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8F924" w14:textId="77777777" w:rsidR="001874D3" w:rsidRPr="00AF40FB" w:rsidRDefault="001874D3" w:rsidP="003E57DD">
      <w:pPr>
        <w:jc w:val="center"/>
        <w:rPr>
          <w:rFonts w:ascii="Courier New" w:hAnsi="Courier New" w:cs="Courier New"/>
          <w:b/>
        </w:rPr>
      </w:pPr>
      <w:bookmarkStart w:id="0" w:name="_GoBack"/>
      <w:bookmarkEnd w:id="0"/>
      <w:r w:rsidRPr="00AF40FB">
        <w:rPr>
          <w:rFonts w:ascii="Courier New" w:hAnsi="Courier New" w:cs="Courier New"/>
          <w:b/>
        </w:rPr>
        <w:t>SUPPORTING STATEMENT</w:t>
      </w:r>
    </w:p>
    <w:p w14:paraId="040AA2B0" w14:textId="77777777" w:rsidR="001874D3" w:rsidRPr="00AF40FB" w:rsidRDefault="001874D3" w:rsidP="003E57DD">
      <w:pPr>
        <w:jc w:val="center"/>
        <w:rPr>
          <w:rFonts w:ascii="Courier New" w:hAnsi="Courier New" w:cs="Courier New"/>
          <w:b/>
        </w:rPr>
      </w:pPr>
    </w:p>
    <w:p w14:paraId="270FEDCA" w14:textId="77777777" w:rsidR="001874D3" w:rsidRPr="00AF40FB" w:rsidRDefault="001874D3" w:rsidP="003E57DD">
      <w:pPr>
        <w:jc w:val="center"/>
        <w:rPr>
          <w:rFonts w:ascii="Courier New" w:hAnsi="Courier New" w:cs="Courier New"/>
          <w:b/>
        </w:rPr>
      </w:pPr>
      <w:r w:rsidRPr="00AF40FB">
        <w:rPr>
          <w:rFonts w:ascii="Courier New" w:hAnsi="Courier New" w:cs="Courier New"/>
          <w:b/>
        </w:rPr>
        <w:t>Request to be Selected as Payee</w:t>
      </w:r>
    </w:p>
    <w:p w14:paraId="29222C89" w14:textId="77777777" w:rsidR="001874D3" w:rsidRPr="00AF40FB" w:rsidRDefault="001874D3" w:rsidP="003E57DD">
      <w:pPr>
        <w:jc w:val="center"/>
        <w:rPr>
          <w:rFonts w:ascii="Courier New" w:hAnsi="Courier New" w:cs="Courier New"/>
          <w:b/>
        </w:rPr>
      </w:pPr>
      <w:r w:rsidRPr="00AF40FB">
        <w:rPr>
          <w:rFonts w:ascii="Courier New" w:hAnsi="Courier New" w:cs="Courier New"/>
          <w:b/>
        </w:rPr>
        <w:t>1240-0010</w:t>
      </w:r>
    </w:p>
    <w:p w14:paraId="1F13488E" w14:textId="77777777" w:rsidR="001874D3" w:rsidRPr="00AF40FB" w:rsidRDefault="001874D3" w:rsidP="003E57DD">
      <w:pPr>
        <w:jc w:val="center"/>
        <w:rPr>
          <w:rFonts w:ascii="Courier New" w:hAnsi="Courier New" w:cs="Courier New"/>
          <w:b/>
        </w:rPr>
      </w:pPr>
    </w:p>
    <w:p w14:paraId="41D33FAF" w14:textId="77777777" w:rsidR="001874D3" w:rsidRPr="00AF40FB" w:rsidRDefault="001874D3" w:rsidP="00E658A4">
      <w:pPr>
        <w:rPr>
          <w:rFonts w:ascii="Courier New" w:hAnsi="Courier New" w:cs="Courier New"/>
          <w:b/>
        </w:rPr>
      </w:pPr>
    </w:p>
    <w:p w14:paraId="603EFD15" w14:textId="77777777" w:rsidR="001874D3" w:rsidRPr="00AF40FB" w:rsidRDefault="001874D3" w:rsidP="00FA75D5">
      <w:pPr>
        <w:pStyle w:val="ListParagraph"/>
        <w:numPr>
          <w:ilvl w:val="0"/>
          <w:numId w:val="6"/>
        </w:numPr>
        <w:ind w:hanging="720"/>
        <w:rPr>
          <w:rFonts w:ascii="Courier New" w:hAnsi="Courier New" w:cs="Courier New"/>
          <w:b/>
        </w:rPr>
      </w:pPr>
      <w:r w:rsidRPr="00AF40FB">
        <w:rPr>
          <w:rFonts w:ascii="Courier New" w:hAnsi="Courier New" w:cs="Courier New"/>
          <w:b/>
        </w:rPr>
        <w:t xml:space="preserve">Justification </w:t>
      </w:r>
    </w:p>
    <w:p w14:paraId="6B7FE6AB" w14:textId="77777777" w:rsidR="001874D3" w:rsidRPr="00AF40FB" w:rsidRDefault="001874D3">
      <w:pPr>
        <w:rPr>
          <w:rFonts w:ascii="Courier New" w:hAnsi="Courier New" w:cs="Courier New"/>
          <w:b/>
        </w:rPr>
      </w:pPr>
    </w:p>
    <w:p w14:paraId="24C1185F" w14:textId="77777777" w:rsidR="001874D3" w:rsidRPr="00AF40FB" w:rsidRDefault="001874D3" w:rsidP="0060683A">
      <w:pPr>
        <w:rPr>
          <w:rFonts w:ascii="Courier New" w:hAnsi="Courier New" w:cs="Courier New"/>
          <w:b/>
        </w:rPr>
      </w:pPr>
      <w:r w:rsidRPr="00AF40FB">
        <w:rPr>
          <w:rFonts w:ascii="Courier New" w:hAnsi="Courier New" w:cs="Courier New"/>
          <w:b/>
        </w:rPr>
        <w:t>1.</w:t>
      </w:r>
      <w:r w:rsidRPr="00AF40FB">
        <w:rPr>
          <w:rFonts w:ascii="Courier New" w:hAnsi="Courier New" w:cs="Courier New"/>
          <w:b/>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1ED0BDDE" w14:textId="77777777" w:rsidR="001874D3" w:rsidRPr="00AF40FB" w:rsidRDefault="001874D3" w:rsidP="00671C86">
      <w:pPr>
        <w:rPr>
          <w:rFonts w:ascii="Courier New" w:hAnsi="Courier New" w:cs="Courier New"/>
          <w:b/>
        </w:rPr>
      </w:pPr>
    </w:p>
    <w:p w14:paraId="4910C0D2" w14:textId="525C8EC7" w:rsidR="001874D3" w:rsidRPr="00AF40FB" w:rsidRDefault="00616599" w:rsidP="00AF40FB">
      <w:pPr>
        <w:rPr>
          <w:rFonts w:ascii="Courier New" w:hAnsi="Courier New" w:cs="Courier New"/>
          <w:b/>
        </w:rPr>
      </w:pPr>
      <w:r>
        <w:rPr>
          <w:rFonts w:ascii="Courier New" w:hAnsi="Courier New" w:cs="Courier New"/>
        </w:rPr>
        <w:t xml:space="preserve">The Black Lung Benefits Act (30 U.S.C. 901, et. </w:t>
      </w:r>
      <w:r>
        <w:rPr>
          <w:rFonts w:ascii="Courier New" w:hAnsi="Courier New" w:cs="Courier New"/>
          <w:i/>
        </w:rPr>
        <w:t>seq.)</w:t>
      </w:r>
      <w:r>
        <w:rPr>
          <w:rFonts w:ascii="Courier New" w:hAnsi="Courier New" w:cs="Courier New"/>
        </w:rPr>
        <w:t xml:space="preserve"> and its implementing regulations necessitate this information collection.  The regulations at 20 CFR 725.505-513</w:t>
      </w:r>
      <w:r w:rsidR="001E1D25">
        <w:rPr>
          <w:rFonts w:ascii="Courier New" w:hAnsi="Courier New" w:cs="Courier New"/>
        </w:rPr>
        <w:t xml:space="preserve"> </w:t>
      </w:r>
      <w:r w:rsidR="00E26B92">
        <w:rPr>
          <w:rFonts w:ascii="Courier New" w:hAnsi="Courier New" w:cs="Courier New"/>
        </w:rPr>
        <w:t>authorize</w:t>
      </w:r>
      <w:r>
        <w:rPr>
          <w:rFonts w:ascii="Courier New" w:hAnsi="Courier New" w:cs="Courier New"/>
        </w:rPr>
        <w:t xml:space="preserve"> the collection of this information</w:t>
      </w:r>
      <w:r w:rsidR="00870F3D">
        <w:rPr>
          <w:rFonts w:ascii="Courier New" w:hAnsi="Courier New" w:cs="Courier New"/>
        </w:rPr>
        <w:t xml:space="preserve">.  </w:t>
      </w:r>
      <w:r w:rsidR="001874D3" w:rsidRPr="00AF40FB">
        <w:rPr>
          <w:rFonts w:ascii="Courier New" w:hAnsi="Courier New" w:cs="Courier New"/>
        </w:rPr>
        <w:t>If a beneficiary is incapable of handling his/her affairs, the person or institution responsible for their care is required to apply to receive the benefit payments on the beneficiary's behalf.  The CM</w:t>
      </w:r>
      <w:r w:rsidR="001874D3" w:rsidRPr="00AF40FB">
        <w:rPr>
          <w:rFonts w:ascii="Courier New" w:hAnsi="Courier New" w:cs="Courier New"/>
        </w:rPr>
        <w:noBreakHyphen/>
        <w:t xml:space="preserve">910 is the form completed by representative payee applicants.  The payee applicant completes the form and </w:t>
      </w:r>
      <w:r w:rsidR="00870F3D">
        <w:rPr>
          <w:rFonts w:ascii="Courier New" w:hAnsi="Courier New" w:cs="Courier New"/>
        </w:rPr>
        <w:t>submits</w:t>
      </w:r>
      <w:r w:rsidR="001874D3" w:rsidRPr="00AF40FB">
        <w:rPr>
          <w:rFonts w:ascii="Courier New" w:hAnsi="Courier New" w:cs="Courier New"/>
        </w:rPr>
        <w:t xml:space="preserve"> it for evaluation to the district office that has jurisdiction over the beneficiary's claim file.</w:t>
      </w:r>
    </w:p>
    <w:p w14:paraId="22C20398" w14:textId="77777777" w:rsidR="001874D3" w:rsidRPr="00AF40FB" w:rsidRDefault="001874D3" w:rsidP="00671C86">
      <w:pPr>
        <w:rPr>
          <w:rFonts w:ascii="Courier New" w:hAnsi="Courier New" w:cs="Courier New"/>
        </w:rPr>
      </w:pPr>
    </w:p>
    <w:p w14:paraId="0810A6C1" w14:textId="77777777" w:rsidR="001874D3" w:rsidRPr="00AF40FB" w:rsidRDefault="001874D3" w:rsidP="00671C86">
      <w:pPr>
        <w:rPr>
          <w:rFonts w:ascii="Courier New" w:hAnsi="Courier New" w:cs="Courier New"/>
          <w:b/>
        </w:rPr>
      </w:pPr>
      <w:r w:rsidRPr="00AF40FB">
        <w:rPr>
          <w:rFonts w:ascii="Courier New" w:hAnsi="Courier New" w:cs="Courier New"/>
          <w:b/>
        </w:rPr>
        <w:t>2.</w:t>
      </w:r>
      <w:r w:rsidRPr="00AF40FB">
        <w:rPr>
          <w:rFonts w:ascii="Courier New" w:hAnsi="Courier New" w:cs="Courier New"/>
          <w:b/>
        </w:rPr>
        <w:tab/>
        <w:t>Indicate how, by whom, and for what purpose the information is to be used.  Except for a new collection, indicate the actual use the agency has made of the information received from the current collection.</w:t>
      </w:r>
    </w:p>
    <w:p w14:paraId="01D9E700" w14:textId="77777777" w:rsidR="001874D3" w:rsidRPr="00AF40FB" w:rsidRDefault="001874D3" w:rsidP="00671C86">
      <w:pPr>
        <w:rPr>
          <w:rFonts w:ascii="Courier New" w:hAnsi="Courier New" w:cs="Courier New"/>
          <w:b/>
        </w:rPr>
      </w:pPr>
    </w:p>
    <w:p w14:paraId="1F7F96E9" w14:textId="43DE5B88" w:rsidR="001874D3" w:rsidRPr="00AF40FB" w:rsidRDefault="001874D3" w:rsidP="00671C86">
      <w:pPr>
        <w:rPr>
          <w:rFonts w:ascii="Courier New" w:hAnsi="Courier New" w:cs="Courier New"/>
        </w:rPr>
      </w:pPr>
      <w:r w:rsidRPr="00AF40FB">
        <w:rPr>
          <w:rFonts w:ascii="Courier New" w:hAnsi="Courier New" w:cs="Courier New"/>
        </w:rPr>
        <w:t xml:space="preserve">The representative payee applicant completes the form and returns it to the district office.  Upon receipt of the collected information, the claims </w:t>
      </w:r>
      <w:r w:rsidR="00870F3D">
        <w:rPr>
          <w:rFonts w:ascii="Courier New" w:hAnsi="Courier New" w:cs="Courier New"/>
        </w:rPr>
        <w:t>staff</w:t>
      </w:r>
      <w:r w:rsidRPr="00AF40FB">
        <w:rPr>
          <w:rFonts w:ascii="Courier New" w:hAnsi="Courier New" w:cs="Courier New"/>
        </w:rPr>
        <w:t xml:space="preserve"> reviews the information to determine the relationship of the applicant to the beneficiary and to assess the applicant's ability to undertake the responsibilities of a representative payee.</w:t>
      </w:r>
    </w:p>
    <w:p w14:paraId="7CCD2D0E" w14:textId="77777777" w:rsidR="001874D3" w:rsidRPr="00AF40FB" w:rsidRDefault="001874D3" w:rsidP="00671C86">
      <w:pPr>
        <w:rPr>
          <w:rFonts w:ascii="Courier New" w:hAnsi="Courier New" w:cs="Courier New"/>
        </w:rPr>
      </w:pPr>
    </w:p>
    <w:p w14:paraId="66465CB5" w14:textId="77777777" w:rsidR="001874D3" w:rsidRPr="00AF40FB" w:rsidRDefault="001874D3" w:rsidP="00671C86">
      <w:pPr>
        <w:rPr>
          <w:rFonts w:ascii="Courier New" w:hAnsi="Courier New" w:cs="Courier New"/>
          <w:b/>
        </w:rPr>
      </w:pPr>
      <w:r w:rsidRPr="00AF40FB">
        <w:rPr>
          <w:rFonts w:ascii="Courier New" w:hAnsi="Courier New" w:cs="Courier New"/>
          <w:b/>
        </w:rPr>
        <w:t>3.</w:t>
      </w:r>
      <w:r w:rsidRPr="00AF40FB">
        <w:rPr>
          <w:rFonts w:ascii="Courier New" w:hAnsi="Courier New" w:cs="Courier New"/>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w:t>
      </w:r>
      <w:r w:rsidRPr="00AF40FB">
        <w:rPr>
          <w:rFonts w:ascii="Courier New" w:hAnsi="Courier New" w:cs="Courier New"/>
          <w:b/>
        </w:rPr>
        <w:lastRenderedPageBreak/>
        <w:t>describe any consideration of using information technology to reduce burden.</w:t>
      </w:r>
    </w:p>
    <w:p w14:paraId="345F77E0" w14:textId="77777777" w:rsidR="001874D3" w:rsidRPr="00544069" w:rsidRDefault="001874D3" w:rsidP="00671C86">
      <w:pPr>
        <w:rPr>
          <w:rFonts w:ascii="Courier New" w:hAnsi="Courier New" w:cs="Courier New"/>
          <w:b/>
          <w:color w:val="000000" w:themeColor="text1"/>
        </w:rPr>
      </w:pPr>
    </w:p>
    <w:p w14:paraId="4D86AA56" w14:textId="77777777" w:rsidR="001874D3" w:rsidRPr="00544069" w:rsidRDefault="001874D3" w:rsidP="00671C86">
      <w:pPr>
        <w:rPr>
          <w:rFonts w:ascii="Courier New" w:hAnsi="Courier New" w:cs="Courier New"/>
          <w:color w:val="000000" w:themeColor="text1"/>
          <w:spacing w:val="-3"/>
          <w:u w:val="single"/>
        </w:rPr>
      </w:pPr>
      <w:r w:rsidRPr="00544069">
        <w:rPr>
          <w:rFonts w:ascii="Courier New" w:hAnsi="Courier New" w:cs="Courier New"/>
          <w:color w:val="000000" w:themeColor="text1"/>
          <w:spacing w:val="-3"/>
        </w:rPr>
        <w:t xml:space="preserve">The form </w:t>
      </w:r>
      <w:r w:rsidRPr="00544069">
        <w:rPr>
          <w:rFonts w:ascii="Courier New" w:hAnsi="Courier New" w:cs="Courier New"/>
          <w:color w:val="000000" w:themeColor="text1"/>
        </w:rPr>
        <w:t>CM</w:t>
      </w:r>
      <w:r w:rsidRPr="00544069">
        <w:rPr>
          <w:rFonts w:ascii="Courier New" w:hAnsi="Courier New" w:cs="Courier New"/>
          <w:color w:val="000000" w:themeColor="text1"/>
        </w:rPr>
        <w:noBreakHyphen/>
        <w:t xml:space="preserve">910 is </w:t>
      </w:r>
      <w:r w:rsidRPr="00544069">
        <w:rPr>
          <w:rFonts w:ascii="Courier New" w:hAnsi="Courier New" w:cs="Courier New"/>
          <w:color w:val="000000" w:themeColor="text1"/>
          <w:spacing w:val="-3"/>
        </w:rPr>
        <w:t xml:space="preserve">available for downloading at </w:t>
      </w:r>
      <w:hyperlink r:id="rId8" w:history="1">
        <w:r w:rsidR="0073503F" w:rsidRPr="007A6DDA">
          <w:rPr>
            <w:rStyle w:val="Hyperlink"/>
            <w:rFonts w:ascii="Courier New" w:hAnsi="Courier New" w:cs="Courier New"/>
          </w:rPr>
          <w:t>http://www.dol.gov/owcp/dcmwc/regs/compliance/blforms.htm</w:t>
        </w:r>
      </w:hyperlink>
      <w:r w:rsidR="0073503F">
        <w:rPr>
          <w:rFonts w:ascii="Courier New" w:hAnsi="Courier New" w:cs="Courier New"/>
          <w:color w:val="000000" w:themeColor="text1"/>
          <w:spacing w:val="-3"/>
        </w:rPr>
        <w:t>.</w:t>
      </w:r>
      <w:r w:rsidRPr="00544069">
        <w:rPr>
          <w:rFonts w:ascii="Courier New" w:hAnsi="Courier New" w:cs="Courier New"/>
          <w:color w:val="000000" w:themeColor="text1"/>
          <w:spacing w:val="-3"/>
        </w:rPr>
        <w:t xml:space="preserve">  </w:t>
      </w:r>
      <w:r w:rsidRPr="00544069">
        <w:rPr>
          <w:rFonts w:ascii="Courier New" w:hAnsi="Courier New" w:cs="Courier New"/>
          <w:color w:val="000000" w:themeColor="text1"/>
        </w:rPr>
        <w:t xml:space="preserve">The CM-910 can also be accessed through the Department of Labor’s on-line forms library </w:t>
      </w:r>
      <w:r w:rsidRPr="002914CA">
        <w:rPr>
          <w:rFonts w:ascii="Courier New" w:hAnsi="Courier New" w:cs="Courier New"/>
          <w:color w:val="000000" w:themeColor="text1"/>
        </w:rPr>
        <w:t>at</w:t>
      </w:r>
      <w:r w:rsidR="00544069" w:rsidRPr="002914CA">
        <w:rPr>
          <w:rFonts w:ascii="Courier New" w:hAnsi="Courier New" w:cs="Courier New"/>
          <w:color w:val="000000" w:themeColor="text1"/>
        </w:rPr>
        <w:t xml:space="preserve"> </w:t>
      </w:r>
      <w:hyperlink r:id="rId9" w:history="1">
        <w:r w:rsidR="0073503F" w:rsidRPr="007A6DDA">
          <w:rPr>
            <w:rStyle w:val="Hyperlink"/>
            <w:rFonts w:ascii="Courier New" w:hAnsi="Courier New" w:cs="Courier New"/>
          </w:rPr>
          <w:t>http://webapps.dol.gov/libraryforms/</w:t>
        </w:r>
      </w:hyperlink>
      <w:r w:rsidR="0073503F">
        <w:rPr>
          <w:rFonts w:ascii="Courier New" w:hAnsi="Courier New" w:cs="Courier New"/>
        </w:rPr>
        <w:t xml:space="preserve"> </w:t>
      </w:r>
    </w:p>
    <w:p w14:paraId="4241768A" w14:textId="77777777" w:rsidR="001874D3" w:rsidRPr="00AF40FB" w:rsidRDefault="001874D3" w:rsidP="00671C86">
      <w:pPr>
        <w:tabs>
          <w:tab w:val="left" w:pos="720"/>
          <w:tab w:val="left" w:pos="1584"/>
          <w:tab w:val="left" w:pos="5760"/>
        </w:tabs>
        <w:suppressAutoHyphens/>
        <w:rPr>
          <w:rFonts w:ascii="Courier New" w:hAnsi="Courier New" w:cs="Courier New"/>
          <w:spacing w:val="-3"/>
        </w:rPr>
      </w:pPr>
    </w:p>
    <w:p w14:paraId="646D690B" w14:textId="24688341" w:rsidR="001874D3" w:rsidRPr="00AF40FB" w:rsidRDefault="001874D3" w:rsidP="00671C86">
      <w:pPr>
        <w:rPr>
          <w:rFonts w:ascii="Courier New" w:hAnsi="Courier New" w:cs="Courier New"/>
          <w:spacing w:val="-3"/>
        </w:rPr>
      </w:pPr>
      <w:r w:rsidRPr="00AF40FB">
        <w:rPr>
          <w:rFonts w:ascii="Courier New" w:hAnsi="Courier New" w:cs="Courier New"/>
          <w:spacing w:val="-3"/>
        </w:rPr>
        <w:t>The form can be filled out on-screen, printed, and mailed or may be printed, completed by hand, and mailed.</w:t>
      </w:r>
      <w:r w:rsidR="00A31688">
        <w:rPr>
          <w:rFonts w:ascii="Courier New" w:hAnsi="Courier New" w:cs="Courier New"/>
          <w:spacing w:val="-3"/>
        </w:rPr>
        <w:t xml:space="preserve">  The completed form may also be submitted online through the COAL Mine Portal at </w:t>
      </w:r>
      <w:hyperlink r:id="rId10" w:history="1">
        <w:r w:rsidR="00BF2456" w:rsidRPr="00774615">
          <w:rPr>
            <w:rStyle w:val="Hyperlink"/>
            <w:rFonts w:ascii="Courier New" w:hAnsi="Courier New" w:cs="Courier New"/>
            <w:spacing w:val="-3"/>
          </w:rPr>
          <w:t>https://eclaimant.dol-esa.gov/bl</w:t>
        </w:r>
      </w:hyperlink>
      <w:r w:rsidR="00A31688">
        <w:rPr>
          <w:rFonts w:ascii="Courier New" w:hAnsi="Courier New" w:cs="Courier New"/>
          <w:spacing w:val="-3"/>
        </w:rPr>
        <w:t>.</w:t>
      </w:r>
      <w:r w:rsidRPr="00AF40FB">
        <w:rPr>
          <w:rFonts w:ascii="Courier New" w:hAnsi="Courier New" w:cs="Courier New"/>
          <w:spacing w:val="-3"/>
        </w:rPr>
        <w:t xml:space="preserve">  </w:t>
      </w:r>
      <w:r w:rsidR="00A31688">
        <w:rPr>
          <w:rFonts w:ascii="Courier New" w:hAnsi="Courier New" w:cs="Courier New"/>
          <w:spacing w:val="-3"/>
        </w:rPr>
        <w:t>I</w:t>
      </w:r>
      <w:r w:rsidRPr="00AF40FB">
        <w:rPr>
          <w:rFonts w:ascii="Courier New" w:hAnsi="Courier New" w:cs="Courier New"/>
          <w:spacing w:val="-3"/>
        </w:rPr>
        <w:t xml:space="preserve">t has not been made available for electronic submission.  The form requires the signature of the applicant, which could be affixed electronically, but also contains a space for the signature of a witness if the applicant is unable to sign his or her name.  Two independently-obtained digital signatures by different people would be required to submit such a form on-line and, in order to keep claim information confidential, the Department of Labor’s website does not permit forwarding or submission of on-line forms to any place other than the Department’s designated electronic mailbox.  This would prevent the applicant from forwarding the form to the witness after both had received their digital signature verification keys. </w:t>
      </w:r>
    </w:p>
    <w:p w14:paraId="5463ADD3" w14:textId="77777777" w:rsidR="001874D3" w:rsidRPr="00AF40FB" w:rsidRDefault="001874D3" w:rsidP="00671C86">
      <w:pPr>
        <w:rPr>
          <w:rFonts w:ascii="Courier New" w:hAnsi="Courier New" w:cs="Courier New"/>
          <w:spacing w:val="-3"/>
        </w:rPr>
      </w:pPr>
    </w:p>
    <w:p w14:paraId="0F1067E6" w14:textId="77777777" w:rsidR="001874D3" w:rsidRPr="00AF40FB" w:rsidRDefault="001874D3" w:rsidP="00671C86">
      <w:pPr>
        <w:tabs>
          <w:tab w:val="num" w:pos="600"/>
        </w:tabs>
        <w:rPr>
          <w:rFonts w:ascii="Courier New" w:hAnsi="Courier New" w:cs="Courier New"/>
          <w:b/>
        </w:rPr>
      </w:pPr>
      <w:r w:rsidRPr="00AF40FB">
        <w:rPr>
          <w:rFonts w:ascii="Courier New" w:hAnsi="Courier New" w:cs="Courier New"/>
          <w:b/>
        </w:rPr>
        <w:t>4.</w:t>
      </w:r>
      <w:r w:rsidRPr="00AF40FB">
        <w:rPr>
          <w:rFonts w:ascii="Courier New" w:hAnsi="Courier New" w:cs="Courier New"/>
          <w:b/>
        </w:rPr>
        <w:tab/>
        <w:t>Describe efforts to identify duplication.</w:t>
      </w:r>
      <w:r w:rsidR="00AF40FB">
        <w:rPr>
          <w:rFonts w:ascii="Courier New" w:hAnsi="Courier New" w:cs="Courier New"/>
          <w:b/>
        </w:rPr>
        <w:t xml:space="preserve">  S</w:t>
      </w:r>
      <w:r w:rsidRPr="00AF40FB">
        <w:rPr>
          <w:rFonts w:ascii="Courier New" w:hAnsi="Courier New" w:cs="Courier New"/>
          <w:b/>
        </w:rPr>
        <w:t>how specifically why any similar information already available cannot be used or modified for use for the purposes described in Item 2 above.</w:t>
      </w:r>
    </w:p>
    <w:p w14:paraId="036E99C8" w14:textId="77777777" w:rsidR="001874D3" w:rsidRPr="00AF40FB" w:rsidRDefault="001874D3" w:rsidP="00671C86">
      <w:pPr>
        <w:tabs>
          <w:tab w:val="num" w:pos="600"/>
        </w:tabs>
        <w:rPr>
          <w:rFonts w:ascii="Courier New" w:hAnsi="Courier New" w:cs="Courier New"/>
          <w:b/>
        </w:rPr>
      </w:pPr>
    </w:p>
    <w:p w14:paraId="450E3C1D" w14:textId="77777777" w:rsidR="001874D3" w:rsidRDefault="00AF40FB" w:rsidP="00671C86">
      <w:pPr>
        <w:tabs>
          <w:tab w:val="num" w:pos="600"/>
        </w:tabs>
        <w:rPr>
          <w:rFonts w:ascii="Courier New" w:hAnsi="Courier New" w:cs="Courier New"/>
        </w:rPr>
      </w:pPr>
      <w:r>
        <w:rPr>
          <w:rFonts w:ascii="Courier New" w:hAnsi="Courier New" w:cs="Courier New"/>
        </w:rPr>
        <w:t>There is no similar information available.</w:t>
      </w:r>
    </w:p>
    <w:p w14:paraId="4E24EFB0" w14:textId="77777777" w:rsidR="00AF40FB" w:rsidRPr="00AF40FB" w:rsidRDefault="00AF40FB" w:rsidP="00671C86">
      <w:pPr>
        <w:tabs>
          <w:tab w:val="num" w:pos="600"/>
        </w:tabs>
        <w:rPr>
          <w:rFonts w:ascii="Courier New" w:hAnsi="Courier New" w:cs="Courier New"/>
        </w:rPr>
      </w:pPr>
    </w:p>
    <w:p w14:paraId="7A0C13E4" w14:textId="77777777" w:rsidR="001874D3" w:rsidRPr="00AF40FB" w:rsidRDefault="001874D3" w:rsidP="00671C86">
      <w:pPr>
        <w:tabs>
          <w:tab w:val="num" w:pos="720"/>
        </w:tabs>
        <w:rPr>
          <w:rFonts w:ascii="Courier New" w:hAnsi="Courier New" w:cs="Courier New"/>
          <w:b/>
        </w:rPr>
      </w:pPr>
      <w:r w:rsidRPr="00AF40FB">
        <w:rPr>
          <w:rFonts w:ascii="Courier New" w:hAnsi="Courier New" w:cs="Courier New"/>
          <w:b/>
        </w:rPr>
        <w:t>5.</w:t>
      </w:r>
      <w:r w:rsidRPr="00AF40FB">
        <w:rPr>
          <w:rFonts w:ascii="Courier New" w:hAnsi="Courier New" w:cs="Courier New"/>
          <w:b/>
        </w:rPr>
        <w:tab/>
        <w:t>If the collection information impacts small bus</w:t>
      </w:r>
      <w:r w:rsidR="00AF40FB">
        <w:rPr>
          <w:rFonts w:ascii="Courier New" w:hAnsi="Courier New" w:cs="Courier New"/>
          <w:b/>
        </w:rPr>
        <w:t>inesses or other small entities</w:t>
      </w:r>
      <w:r w:rsidRPr="00AF40FB">
        <w:rPr>
          <w:rFonts w:ascii="Courier New" w:hAnsi="Courier New" w:cs="Courier New"/>
          <w:b/>
        </w:rPr>
        <w:t>, describe any methods used to minimize burden.</w:t>
      </w:r>
    </w:p>
    <w:p w14:paraId="3C6413AE" w14:textId="77777777" w:rsidR="001874D3" w:rsidRPr="00AF40FB" w:rsidRDefault="001874D3" w:rsidP="00671C86">
      <w:pPr>
        <w:tabs>
          <w:tab w:val="num" w:pos="600"/>
        </w:tabs>
        <w:rPr>
          <w:rFonts w:ascii="Courier New" w:hAnsi="Courier New" w:cs="Courier New"/>
          <w:b/>
        </w:rPr>
      </w:pPr>
    </w:p>
    <w:p w14:paraId="6653CBCE" w14:textId="77777777" w:rsidR="001874D3" w:rsidRPr="00AF40FB" w:rsidRDefault="001874D3" w:rsidP="00671C86">
      <w:pPr>
        <w:rPr>
          <w:rFonts w:ascii="Courier New" w:hAnsi="Courier New" w:cs="Courier New"/>
        </w:rPr>
      </w:pPr>
      <w:r w:rsidRPr="00AF40FB">
        <w:rPr>
          <w:rFonts w:ascii="Courier New" w:hAnsi="Courier New" w:cs="Courier New"/>
        </w:rPr>
        <w:t>The collection o</w:t>
      </w:r>
      <w:r w:rsidR="00AF40FB">
        <w:rPr>
          <w:rFonts w:ascii="Courier New" w:hAnsi="Courier New" w:cs="Courier New"/>
        </w:rPr>
        <w:t>f this information does not</w:t>
      </w:r>
      <w:r w:rsidRPr="00AF40FB">
        <w:rPr>
          <w:rFonts w:ascii="Courier New" w:hAnsi="Courier New" w:cs="Courier New"/>
        </w:rPr>
        <w:t xml:space="preserve"> </w:t>
      </w:r>
      <w:r w:rsidR="00AF40FB">
        <w:rPr>
          <w:rFonts w:ascii="Courier New" w:hAnsi="Courier New" w:cs="Courier New"/>
        </w:rPr>
        <w:t>impose a</w:t>
      </w:r>
      <w:r w:rsidRPr="00AF40FB">
        <w:rPr>
          <w:rFonts w:ascii="Courier New" w:hAnsi="Courier New" w:cs="Courier New"/>
        </w:rPr>
        <w:t xml:space="preserve"> significant impact on small entities.</w:t>
      </w:r>
    </w:p>
    <w:p w14:paraId="37BE969F" w14:textId="77777777" w:rsidR="001874D3" w:rsidRPr="00AF40FB" w:rsidRDefault="001874D3" w:rsidP="00671C86">
      <w:pPr>
        <w:rPr>
          <w:rFonts w:ascii="Courier New" w:hAnsi="Courier New" w:cs="Courier New"/>
        </w:rPr>
      </w:pPr>
    </w:p>
    <w:p w14:paraId="25A5241C" w14:textId="77777777" w:rsidR="001874D3" w:rsidRPr="00AF40FB" w:rsidRDefault="001874D3" w:rsidP="00671C86">
      <w:pPr>
        <w:tabs>
          <w:tab w:val="num" w:pos="600"/>
        </w:tabs>
        <w:rPr>
          <w:rFonts w:ascii="Courier New" w:hAnsi="Courier New" w:cs="Courier New"/>
          <w:b/>
        </w:rPr>
      </w:pPr>
      <w:r w:rsidRPr="00AF40FB">
        <w:rPr>
          <w:rFonts w:ascii="Courier New" w:hAnsi="Courier New" w:cs="Courier New"/>
          <w:b/>
        </w:rPr>
        <w:t>6.</w:t>
      </w:r>
      <w:r w:rsidRPr="00AF40FB">
        <w:rPr>
          <w:rFonts w:ascii="Courier New" w:hAnsi="Courier New" w:cs="Courier New"/>
          <w:b/>
        </w:rPr>
        <w:tab/>
        <w:t>Describe the consequence of Federal program or policy activities if the collection is not conducted or is conducted less frequently, as well as any technical or legal obstacles to reducing burden.</w:t>
      </w:r>
    </w:p>
    <w:p w14:paraId="4B67118D" w14:textId="77777777" w:rsidR="001874D3" w:rsidRPr="00AF40FB" w:rsidRDefault="001874D3" w:rsidP="00671C86">
      <w:pPr>
        <w:tabs>
          <w:tab w:val="num" w:pos="600"/>
        </w:tabs>
        <w:rPr>
          <w:rFonts w:ascii="Courier New" w:hAnsi="Courier New" w:cs="Courier New"/>
          <w:b/>
        </w:rPr>
      </w:pPr>
    </w:p>
    <w:p w14:paraId="4C191DB9" w14:textId="77777777" w:rsidR="001874D3" w:rsidRPr="00AF40FB" w:rsidRDefault="001874D3" w:rsidP="00671C86">
      <w:pPr>
        <w:tabs>
          <w:tab w:val="num" w:pos="600"/>
        </w:tabs>
        <w:rPr>
          <w:rFonts w:ascii="Courier New" w:hAnsi="Courier New" w:cs="Courier New"/>
        </w:rPr>
      </w:pPr>
      <w:r w:rsidRPr="00AF40FB">
        <w:rPr>
          <w:rFonts w:ascii="Courier New" w:hAnsi="Courier New" w:cs="Courier New"/>
        </w:rPr>
        <w:lastRenderedPageBreak/>
        <w:t>This information is collected only once when an institution or individual completes the application and submits it for evaluation.  If this information were not collected, the Program would be unable to evaluate the applicant's ability to be a representative payee.  Thus, the beneficiary's best interests would not be served, if the Program were not able to screen representative payee applicants.</w:t>
      </w:r>
    </w:p>
    <w:p w14:paraId="7A961154" w14:textId="77777777" w:rsidR="001874D3" w:rsidRPr="00AF40FB" w:rsidRDefault="001874D3" w:rsidP="00671C86">
      <w:pPr>
        <w:tabs>
          <w:tab w:val="num" w:pos="600"/>
        </w:tabs>
        <w:rPr>
          <w:rFonts w:ascii="Courier New" w:hAnsi="Courier New" w:cs="Courier New"/>
        </w:rPr>
      </w:pPr>
    </w:p>
    <w:p w14:paraId="6A23BC86" w14:textId="77777777" w:rsidR="001874D3" w:rsidRPr="00AF40FB" w:rsidRDefault="001874D3" w:rsidP="00671C86">
      <w:pPr>
        <w:tabs>
          <w:tab w:val="num" w:pos="600"/>
        </w:tabs>
        <w:rPr>
          <w:rFonts w:ascii="Courier New" w:hAnsi="Courier New" w:cs="Courier New"/>
          <w:b/>
        </w:rPr>
      </w:pPr>
      <w:r w:rsidRPr="00AF40FB">
        <w:rPr>
          <w:rFonts w:ascii="Courier New" w:hAnsi="Courier New" w:cs="Courier New"/>
          <w:b/>
        </w:rPr>
        <w:t>7.</w:t>
      </w:r>
      <w:r w:rsidRPr="00AF40FB">
        <w:rPr>
          <w:rFonts w:ascii="Courier New" w:hAnsi="Courier New" w:cs="Courier New"/>
          <w:b/>
        </w:rPr>
        <w:tab/>
        <w:t xml:space="preserve">Explain any special circumstance </w:t>
      </w:r>
      <w:r w:rsidR="00AF40FB">
        <w:rPr>
          <w:rFonts w:ascii="Courier New" w:hAnsi="Courier New" w:cs="Courier New"/>
          <w:b/>
        </w:rPr>
        <w:t>required in the co</w:t>
      </w:r>
      <w:r w:rsidRPr="00AF40FB">
        <w:rPr>
          <w:rFonts w:ascii="Courier New" w:hAnsi="Courier New" w:cs="Courier New"/>
          <w:b/>
        </w:rPr>
        <w:t>nduct</w:t>
      </w:r>
      <w:r w:rsidR="00AF40FB">
        <w:rPr>
          <w:rFonts w:ascii="Courier New" w:hAnsi="Courier New" w:cs="Courier New"/>
          <w:b/>
        </w:rPr>
        <w:t xml:space="preserve"> of this information collection</w:t>
      </w:r>
      <w:r w:rsidRPr="00AF40FB">
        <w:rPr>
          <w:rFonts w:ascii="Courier New" w:hAnsi="Courier New" w:cs="Courier New"/>
          <w:b/>
        </w:rPr>
        <w:t>.</w:t>
      </w:r>
    </w:p>
    <w:p w14:paraId="78044801" w14:textId="77777777" w:rsidR="001874D3" w:rsidRPr="00AF40FB" w:rsidRDefault="001874D3" w:rsidP="00671C86">
      <w:pPr>
        <w:tabs>
          <w:tab w:val="num" w:pos="600"/>
        </w:tabs>
        <w:rPr>
          <w:rFonts w:ascii="Courier New" w:hAnsi="Courier New" w:cs="Courier New"/>
          <w:b/>
        </w:rPr>
      </w:pPr>
    </w:p>
    <w:p w14:paraId="574B3AB5" w14:textId="77777777" w:rsidR="001874D3" w:rsidRPr="00AF40FB" w:rsidRDefault="001874D3" w:rsidP="00671C86">
      <w:pPr>
        <w:tabs>
          <w:tab w:val="num" w:pos="600"/>
        </w:tabs>
        <w:rPr>
          <w:rFonts w:ascii="Courier New" w:hAnsi="Courier New" w:cs="Courier New"/>
        </w:rPr>
      </w:pPr>
      <w:r w:rsidRPr="00AF40FB">
        <w:rPr>
          <w:rFonts w:ascii="Courier New" w:hAnsi="Courier New" w:cs="Courier New"/>
        </w:rPr>
        <w:t>There are no special circumstances for this information collection.</w:t>
      </w:r>
    </w:p>
    <w:p w14:paraId="7C1824C4" w14:textId="77777777" w:rsidR="001874D3" w:rsidRPr="00AF40FB" w:rsidRDefault="001874D3" w:rsidP="00671C86">
      <w:pPr>
        <w:tabs>
          <w:tab w:val="num" w:pos="600"/>
        </w:tabs>
        <w:rPr>
          <w:rFonts w:ascii="Courier New" w:hAnsi="Courier New" w:cs="Courier New"/>
        </w:rPr>
      </w:pPr>
    </w:p>
    <w:p w14:paraId="45476C70" w14:textId="77777777" w:rsidR="001874D3" w:rsidRPr="00AF40FB" w:rsidRDefault="001874D3" w:rsidP="00671C86">
      <w:pPr>
        <w:tabs>
          <w:tab w:val="num" w:pos="600"/>
        </w:tabs>
        <w:rPr>
          <w:rFonts w:ascii="Courier New" w:hAnsi="Courier New" w:cs="Courier New"/>
          <w:b/>
        </w:rPr>
      </w:pPr>
      <w:r w:rsidRPr="00AF40FB">
        <w:rPr>
          <w:rFonts w:ascii="Courier New" w:hAnsi="Courier New" w:cs="Courier New"/>
          <w:b/>
        </w:rPr>
        <w:t>8.</w:t>
      </w:r>
      <w:r w:rsidRPr="00AF40FB">
        <w:rPr>
          <w:rFonts w:ascii="Courier New" w:hAnsi="Courier New" w:cs="Courier New"/>
          <w:b/>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6017DAA1" w14:textId="77777777" w:rsidR="001874D3" w:rsidRPr="00AF40FB" w:rsidRDefault="001874D3" w:rsidP="00671C86">
      <w:pPr>
        <w:tabs>
          <w:tab w:val="num" w:pos="600"/>
        </w:tabs>
        <w:rPr>
          <w:rFonts w:ascii="Courier New" w:hAnsi="Courier New" w:cs="Courier New"/>
          <w:b/>
        </w:rPr>
      </w:pPr>
    </w:p>
    <w:p w14:paraId="0E2B3971" w14:textId="4DEF72B4" w:rsidR="001874D3" w:rsidRPr="00AF40FB" w:rsidRDefault="00AF40FB" w:rsidP="00671C86">
      <w:pPr>
        <w:tabs>
          <w:tab w:val="num" w:pos="600"/>
        </w:tabs>
        <w:rPr>
          <w:rFonts w:ascii="Courier New" w:hAnsi="Courier New" w:cs="Courier New"/>
        </w:rPr>
      </w:pPr>
      <w:r>
        <w:rPr>
          <w:rFonts w:ascii="Courier New" w:hAnsi="Courier New" w:cs="Courier New"/>
        </w:rPr>
        <w:t>A</w:t>
      </w:r>
      <w:r w:rsidR="001874D3" w:rsidRPr="00AF40FB">
        <w:rPr>
          <w:rFonts w:ascii="Courier New" w:hAnsi="Courier New" w:cs="Courier New"/>
        </w:rPr>
        <w:t xml:space="preserve"> </w:t>
      </w:r>
      <w:r w:rsidR="001874D3" w:rsidRPr="00C06D1B">
        <w:rPr>
          <w:rFonts w:ascii="Courier New" w:hAnsi="Courier New" w:cs="Courier New"/>
        </w:rPr>
        <w:t>Federal Register</w:t>
      </w:r>
      <w:r w:rsidRPr="00C06D1B">
        <w:rPr>
          <w:rFonts w:ascii="Courier New" w:hAnsi="Courier New" w:cs="Courier New"/>
        </w:rPr>
        <w:t xml:space="preserve"> Notice</w:t>
      </w:r>
      <w:r w:rsidR="001874D3" w:rsidRPr="00AF40FB">
        <w:rPr>
          <w:rFonts w:ascii="Courier New" w:hAnsi="Courier New" w:cs="Courier New"/>
        </w:rPr>
        <w:t xml:space="preserve"> </w:t>
      </w:r>
      <w:r>
        <w:rPr>
          <w:rFonts w:ascii="Courier New" w:hAnsi="Courier New" w:cs="Courier New"/>
        </w:rPr>
        <w:t xml:space="preserve">inviting public comment was published on </w:t>
      </w:r>
      <w:r w:rsidR="005B5126">
        <w:rPr>
          <w:rFonts w:ascii="Courier New" w:hAnsi="Courier New" w:cs="Courier New"/>
        </w:rPr>
        <w:t>April 2, 2018</w:t>
      </w:r>
      <w:r>
        <w:rPr>
          <w:rFonts w:ascii="Courier New" w:hAnsi="Courier New" w:cs="Courier New"/>
        </w:rPr>
        <w:t xml:space="preserve"> (</w:t>
      </w:r>
      <w:r w:rsidR="005B5126">
        <w:rPr>
          <w:rFonts w:ascii="Courier New" w:hAnsi="Courier New" w:cs="Courier New"/>
        </w:rPr>
        <w:t>83</w:t>
      </w:r>
      <w:r>
        <w:rPr>
          <w:rFonts w:ascii="Courier New" w:hAnsi="Courier New" w:cs="Courier New"/>
        </w:rPr>
        <w:t xml:space="preserve"> FR </w:t>
      </w:r>
      <w:r w:rsidR="005B5126">
        <w:rPr>
          <w:rFonts w:ascii="Courier New" w:hAnsi="Courier New" w:cs="Courier New"/>
        </w:rPr>
        <w:t>14046</w:t>
      </w:r>
      <w:r>
        <w:rPr>
          <w:rFonts w:ascii="Courier New" w:hAnsi="Courier New" w:cs="Courier New"/>
        </w:rPr>
        <w:t>)</w:t>
      </w:r>
      <w:r w:rsidR="001874D3" w:rsidRPr="00AF40FB">
        <w:rPr>
          <w:rFonts w:ascii="Courier New" w:hAnsi="Courier New" w:cs="Courier New"/>
        </w:rPr>
        <w:t>.</w:t>
      </w:r>
      <w:r w:rsidR="00752EAB">
        <w:rPr>
          <w:rFonts w:ascii="Courier New" w:hAnsi="Courier New" w:cs="Courier New"/>
        </w:rPr>
        <w:t xml:space="preserve">  No </w:t>
      </w:r>
      <w:r w:rsidR="001E1D25">
        <w:rPr>
          <w:rFonts w:ascii="Courier New" w:hAnsi="Courier New" w:cs="Courier New"/>
        </w:rPr>
        <w:t xml:space="preserve">public </w:t>
      </w:r>
      <w:r w:rsidR="00752EAB">
        <w:rPr>
          <w:rFonts w:ascii="Courier New" w:hAnsi="Courier New" w:cs="Courier New"/>
        </w:rPr>
        <w:t>comments were received.</w:t>
      </w:r>
    </w:p>
    <w:p w14:paraId="2B476D8F" w14:textId="77777777" w:rsidR="001874D3" w:rsidRPr="00AF40FB" w:rsidRDefault="001874D3" w:rsidP="00671C86">
      <w:pPr>
        <w:tabs>
          <w:tab w:val="num" w:pos="600"/>
        </w:tabs>
        <w:rPr>
          <w:rFonts w:ascii="Courier New" w:hAnsi="Courier New" w:cs="Courier New"/>
          <w:b/>
        </w:rPr>
      </w:pPr>
    </w:p>
    <w:p w14:paraId="6E42C1B1" w14:textId="77777777" w:rsidR="001874D3" w:rsidRPr="00AF40FB" w:rsidRDefault="001874D3" w:rsidP="00671C86">
      <w:pPr>
        <w:tabs>
          <w:tab w:val="num" w:pos="600"/>
        </w:tabs>
        <w:rPr>
          <w:rFonts w:ascii="Courier New" w:hAnsi="Courier New" w:cs="Courier New"/>
          <w:b/>
        </w:rPr>
      </w:pPr>
      <w:r w:rsidRPr="00AF40FB">
        <w:rPr>
          <w:rFonts w:ascii="Courier New" w:hAnsi="Courier New" w:cs="Courier New"/>
          <w:b/>
        </w:rPr>
        <w:t>9.</w:t>
      </w:r>
      <w:r w:rsidRPr="00AF40FB">
        <w:rPr>
          <w:rFonts w:ascii="Courier New" w:hAnsi="Courier New" w:cs="Courier New"/>
          <w:b/>
        </w:rPr>
        <w:tab/>
        <w:t>Explain any decision to provide any payment or gift to respondents, other than remuneration of contractors or grantees.</w:t>
      </w:r>
    </w:p>
    <w:p w14:paraId="120D8CBA" w14:textId="77777777" w:rsidR="001874D3" w:rsidRPr="00AF40FB" w:rsidRDefault="001874D3" w:rsidP="00671C86">
      <w:pPr>
        <w:tabs>
          <w:tab w:val="num" w:pos="600"/>
        </w:tabs>
        <w:rPr>
          <w:rFonts w:ascii="Courier New" w:hAnsi="Courier New" w:cs="Courier New"/>
          <w:b/>
        </w:rPr>
      </w:pPr>
    </w:p>
    <w:p w14:paraId="2CDC84ED" w14:textId="77777777" w:rsidR="001874D3" w:rsidRPr="00AF40FB" w:rsidRDefault="00752EAB" w:rsidP="00671C86">
      <w:pPr>
        <w:tabs>
          <w:tab w:val="num" w:pos="600"/>
        </w:tabs>
        <w:rPr>
          <w:rFonts w:ascii="Courier New" w:hAnsi="Courier New" w:cs="Courier New"/>
        </w:rPr>
      </w:pPr>
      <w:r>
        <w:rPr>
          <w:rFonts w:ascii="Courier New" w:hAnsi="Courier New" w:cs="Courier New"/>
        </w:rPr>
        <w:t>No payments or gifts are made to respondents to furnish the information.</w:t>
      </w:r>
    </w:p>
    <w:p w14:paraId="22E44B45" w14:textId="77777777" w:rsidR="001874D3" w:rsidRPr="00AF40FB" w:rsidRDefault="001874D3" w:rsidP="00671C86">
      <w:pPr>
        <w:tabs>
          <w:tab w:val="num" w:pos="600"/>
        </w:tabs>
        <w:rPr>
          <w:rFonts w:ascii="Courier New" w:hAnsi="Courier New" w:cs="Courier New"/>
        </w:rPr>
      </w:pPr>
    </w:p>
    <w:p w14:paraId="2B28615F" w14:textId="77777777" w:rsidR="001874D3" w:rsidRPr="00AF40FB" w:rsidRDefault="001874D3" w:rsidP="00671C86">
      <w:pPr>
        <w:tabs>
          <w:tab w:val="num" w:pos="720"/>
        </w:tabs>
        <w:rPr>
          <w:rFonts w:ascii="Courier New" w:hAnsi="Courier New" w:cs="Courier New"/>
          <w:b/>
        </w:rPr>
      </w:pPr>
      <w:r w:rsidRPr="00AF40FB">
        <w:rPr>
          <w:rFonts w:ascii="Courier New" w:hAnsi="Courier New" w:cs="Courier New"/>
          <w:b/>
        </w:rPr>
        <w:t>10.</w:t>
      </w:r>
      <w:r w:rsidRPr="00AF40FB">
        <w:rPr>
          <w:rFonts w:ascii="Courier New" w:hAnsi="Courier New" w:cs="Courier New"/>
          <w:b/>
        </w:rPr>
        <w:tab/>
        <w:t>Describe any assurance of confidentiality provided to respondents and the basis for the assurance in statute, regulations, or agency policy.</w:t>
      </w:r>
    </w:p>
    <w:p w14:paraId="472C420B" w14:textId="77777777" w:rsidR="001874D3" w:rsidRPr="00AF40FB" w:rsidRDefault="001874D3" w:rsidP="00671C86">
      <w:pPr>
        <w:tabs>
          <w:tab w:val="num" w:pos="720"/>
        </w:tabs>
        <w:rPr>
          <w:rFonts w:ascii="Courier New" w:hAnsi="Courier New" w:cs="Courier New"/>
          <w:b/>
        </w:rPr>
      </w:pPr>
    </w:p>
    <w:p w14:paraId="07EE733F" w14:textId="48D32EB0" w:rsidR="001874D3" w:rsidRPr="00AF40FB" w:rsidRDefault="001E1D25" w:rsidP="00671C86">
      <w:pPr>
        <w:tabs>
          <w:tab w:val="num" w:pos="720"/>
        </w:tabs>
        <w:rPr>
          <w:rFonts w:ascii="Courier New" w:hAnsi="Courier New" w:cs="Courier New"/>
        </w:rPr>
      </w:pPr>
      <w:r>
        <w:rPr>
          <w:rFonts w:ascii="Courier New" w:hAnsi="Courier New" w:cs="Courier New"/>
        </w:rPr>
        <w:t xml:space="preserve">Since the completed form is maintained in the beneficiary’s case file, </w:t>
      </w:r>
      <w:r w:rsidR="009730C8">
        <w:rPr>
          <w:rFonts w:ascii="Courier New" w:hAnsi="Courier New" w:cs="Courier New"/>
        </w:rPr>
        <w:t xml:space="preserve">the </w:t>
      </w:r>
      <w:r>
        <w:rPr>
          <w:rFonts w:ascii="Courier New" w:hAnsi="Courier New" w:cs="Courier New"/>
        </w:rPr>
        <w:t>information collec</w:t>
      </w:r>
      <w:r w:rsidR="009730C8">
        <w:rPr>
          <w:rFonts w:ascii="Courier New" w:hAnsi="Courier New" w:cs="Courier New"/>
        </w:rPr>
        <w:t>ted</w:t>
      </w:r>
      <w:r>
        <w:rPr>
          <w:rFonts w:ascii="Courier New" w:hAnsi="Courier New" w:cs="Courier New"/>
        </w:rPr>
        <w:t xml:space="preserve"> is covered by t</w:t>
      </w:r>
      <w:r w:rsidR="001874D3" w:rsidRPr="00AF40FB">
        <w:rPr>
          <w:rFonts w:ascii="Courier New" w:hAnsi="Courier New" w:cs="Courier New"/>
        </w:rPr>
        <w:t>he Privacy Act System of Records</w:t>
      </w:r>
      <w:r>
        <w:rPr>
          <w:rFonts w:ascii="Courier New" w:hAnsi="Courier New" w:cs="Courier New"/>
        </w:rPr>
        <w:t>, DOL/OWCP-2, published at 81 Federal Register 25765, 25858 (April 29, 2016), or as updated and republished.</w:t>
      </w:r>
    </w:p>
    <w:p w14:paraId="61C7E3CB" w14:textId="77777777" w:rsidR="001874D3" w:rsidRPr="00AF40FB" w:rsidRDefault="001874D3" w:rsidP="00671C86">
      <w:pPr>
        <w:tabs>
          <w:tab w:val="num" w:pos="720"/>
        </w:tabs>
        <w:rPr>
          <w:rFonts w:ascii="Courier New" w:hAnsi="Courier New" w:cs="Courier New"/>
        </w:rPr>
      </w:pPr>
    </w:p>
    <w:p w14:paraId="4C7ACD85" w14:textId="77777777" w:rsidR="001874D3" w:rsidRPr="00AF40FB" w:rsidRDefault="001874D3" w:rsidP="00671C86">
      <w:pPr>
        <w:numPr>
          <w:ilvl w:val="0"/>
          <w:numId w:val="2"/>
        </w:numPr>
        <w:tabs>
          <w:tab w:val="clear" w:pos="1080"/>
          <w:tab w:val="num" w:pos="0"/>
        </w:tabs>
        <w:ind w:left="0" w:firstLine="0"/>
        <w:rPr>
          <w:rFonts w:ascii="Courier New" w:hAnsi="Courier New" w:cs="Courier New"/>
          <w:b/>
        </w:rPr>
      </w:pPr>
      <w:r w:rsidRPr="00AF40FB">
        <w:rPr>
          <w:rFonts w:ascii="Courier New" w:hAnsi="Courier New" w:cs="Courier New"/>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E2B3AF0" w14:textId="77777777" w:rsidR="001874D3" w:rsidRPr="00AF40FB" w:rsidRDefault="001874D3" w:rsidP="00671C86">
      <w:pPr>
        <w:rPr>
          <w:rFonts w:ascii="Courier New" w:hAnsi="Courier New" w:cs="Courier New"/>
          <w:b/>
        </w:rPr>
      </w:pPr>
    </w:p>
    <w:p w14:paraId="7B80D7EF" w14:textId="77777777" w:rsidR="001874D3" w:rsidRPr="00AF40FB" w:rsidRDefault="00752EAB" w:rsidP="00671C86">
      <w:pPr>
        <w:rPr>
          <w:rFonts w:ascii="Courier New" w:hAnsi="Courier New" w:cs="Courier New"/>
        </w:rPr>
      </w:pPr>
      <w:r>
        <w:rPr>
          <w:rFonts w:ascii="Courier New" w:hAnsi="Courier New" w:cs="Courier New"/>
        </w:rPr>
        <w:t>This collection contains no questions of a sensitive nature.</w:t>
      </w:r>
    </w:p>
    <w:p w14:paraId="18E8E85C" w14:textId="77777777" w:rsidR="001874D3" w:rsidRPr="00AF40FB" w:rsidRDefault="001874D3" w:rsidP="00671C86">
      <w:pPr>
        <w:rPr>
          <w:rFonts w:ascii="Courier New" w:hAnsi="Courier New" w:cs="Courier New"/>
        </w:rPr>
      </w:pPr>
    </w:p>
    <w:p w14:paraId="3A26C0B4" w14:textId="77777777" w:rsidR="001874D3" w:rsidRPr="00AF40FB" w:rsidRDefault="001874D3" w:rsidP="00D71B82">
      <w:pPr>
        <w:tabs>
          <w:tab w:val="num" w:pos="720"/>
        </w:tabs>
        <w:rPr>
          <w:rFonts w:ascii="Courier New" w:hAnsi="Courier New" w:cs="Courier New"/>
          <w:b/>
        </w:rPr>
      </w:pPr>
      <w:r w:rsidRPr="00AF40FB">
        <w:rPr>
          <w:rFonts w:ascii="Courier New" w:hAnsi="Courier New" w:cs="Courier New"/>
          <w:b/>
        </w:rPr>
        <w:t xml:space="preserve">12. </w:t>
      </w:r>
      <w:r w:rsidRPr="00AF40FB">
        <w:rPr>
          <w:rFonts w:ascii="Courier New" w:hAnsi="Courier New" w:cs="Courier New"/>
          <w:b/>
        </w:rPr>
        <w:tab/>
        <w:t>Provide estimates of the hour burden of the collection of information. The statement should:</w:t>
      </w:r>
    </w:p>
    <w:p w14:paraId="7BBB8477" w14:textId="77777777" w:rsidR="001874D3" w:rsidRPr="00AF40FB" w:rsidRDefault="001874D3" w:rsidP="00671C86">
      <w:pPr>
        <w:tabs>
          <w:tab w:val="num" w:pos="993"/>
        </w:tabs>
        <w:rPr>
          <w:rFonts w:ascii="Courier New" w:hAnsi="Courier New" w:cs="Courier New"/>
          <w:b/>
        </w:rPr>
      </w:pPr>
    </w:p>
    <w:p w14:paraId="63D5C995" w14:textId="77777777" w:rsidR="001874D3" w:rsidRPr="00AF40FB" w:rsidRDefault="001874D3" w:rsidP="007E0E60">
      <w:pPr>
        <w:rPr>
          <w:rFonts w:ascii="Courier New" w:hAnsi="Courier New" w:cs="Courier New"/>
          <w:b/>
        </w:rPr>
      </w:pPr>
      <w:r w:rsidRPr="00AF40FB">
        <w:rPr>
          <w:rFonts w:ascii="Courier New" w:hAnsi="Courier New" w:cs="Courier New"/>
          <w:b/>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Provide estimates of the hour burden of the collection of information.</w:t>
      </w:r>
    </w:p>
    <w:p w14:paraId="1BA338D1" w14:textId="77777777" w:rsidR="001874D3" w:rsidRPr="00AF40FB" w:rsidRDefault="001874D3" w:rsidP="00671C86">
      <w:pPr>
        <w:tabs>
          <w:tab w:val="num" w:pos="1134"/>
        </w:tabs>
        <w:rPr>
          <w:rFonts w:ascii="Courier New" w:hAnsi="Courier New" w:cs="Courier New"/>
          <w:b/>
        </w:rPr>
      </w:pPr>
    </w:p>
    <w:p w14:paraId="5FC75BAD" w14:textId="122AA02A" w:rsidR="001874D3" w:rsidRPr="00AF40FB" w:rsidRDefault="001874D3" w:rsidP="00671C86">
      <w:pPr>
        <w:rPr>
          <w:rFonts w:ascii="Courier New" w:hAnsi="Courier New" w:cs="Courier New"/>
        </w:rPr>
      </w:pPr>
      <w:r w:rsidRPr="00AF40FB">
        <w:rPr>
          <w:rFonts w:ascii="Courier New" w:hAnsi="Courier New" w:cs="Courier New"/>
        </w:rPr>
        <w:t xml:space="preserve">There are approximately </w:t>
      </w:r>
      <w:r w:rsidR="00B373AB">
        <w:rPr>
          <w:rFonts w:ascii="Courier New" w:hAnsi="Courier New" w:cs="Courier New"/>
        </w:rPr>
        <w:t>250</w:t>
      </w:r>
      <w:r w:rsidRPr="00AF40FB">
        <w:rPr>
          <w:rFonts w:ascii="Courier New" w:hAnsi="Courier New" w:cs="Courier New"/>
        </w:rPr>
        <w:t xml:space="preserve"> respondents annually.  One form is sent to each respondent.  Approximately 15 minutes is required to complete and mail the form.  Thus, there is an approximate annual burden of </w:t>
      </w:r>
      <w:r w:rsidR="006842DC">
        <w:rPr>
          <w:rFonts w:ascii="Courier New" w:hAnsi="Courier New" w:cs="Courier New"/>
        </w:rPr>
        <w:t>63</w:t>
      </w:r>
      <w:r w:rsidRPr="00AF40FB">
        <w:rPr>
          <w:rFonts w:ascii="Courier New" w:hAnsi="Courier New" w:cs="Courier New"/>
        </w:rPr>
        <w:t xml:space="preserve"> hours</w:t>
      </w:r>
      <w:r w:rsidR="00544069">
        <w:rPr>
          <w:rFonts w:ascii="Courier New" w:hAnsi="Courier New" w:cs="Courier New"/>
        </w:rPr>
        <w:t xml:space="preserve"> (</w:t>
      </w:r>
      <w:r w:rsidR="00B373AB">
        <w:rPr>
          <w:rFonts w:ascii="Courier New" w:hAnsi="Courier New" w:cs="Courier New"/>
        </w:rPr>
        <w:t>250</w:t>
      </w:r>
      <w:r w:rsidR="00544069">
        <w:rPr>
          <w:rFonts w:ascii="Courier New" w:hAnsi="Courier New" w:cs="Courier New"/>
        </w:rPr>
        <w:t xml:space="preserve"> X 15 = </w:t>
      </w:r>
      <w:r w:rsidR="00B373AB">
        <w:rPr>
          <w:rFonts w:ascii="Courier New" w:hAnsi="Courier New" w:cs="Courier New"/>
        </w:rPr>
        <w:t>3,750</w:t>
      </w:r>
      <w:r w:rsidR="00544069">
        <w:rPr>
          <w:rFonts w:ascii="Courier New" w:hAnsi="Courier New" w:cs="Courier New"/>
        </w:rPr>
        <w:t xml:space="preserve">/60 = </w:t>
      </w:r>
      <w:r w:rsidR="00B373AB">
        <w:rPr>
          <w:rFonts w:ascii="Courier New" w:hAnsi="Courier New" w:cs="Courier New"/>
        </w:rPr>
        <w:t>63</w:t>
      </w:r>
      <w:r w:rsidR="00544069">
        <w:rPr>
          <w:rFonts w:ascii="Courier New" w:hAnsi="Courier New" w:cs="Courier New"/>
        </w:rPr>
        <w:t xml:space="preserve"> hours</w:t>
      </w:r>
      <w:r w:rsidR="006842DC">
        <w:rPr>
          <w:rFonts w:ascii="Courier New" w:hAnsi="Courier New" w:cs="Courier New"/>
        </w:rPr>
        <w:t>) (</w:t>
      </w:r>
      <w:r w:rsidR="00B373AB">
        <w:rPr>
          <w:rFonts w:ascii="Courier New" w:hAnsi="Courier New" w:cs="Courier New"/>
        </w:rPr>
        <w:t>62.5 rounded up)</w:t>
      </w:r>
      <w:r w:rsidR="00544069">
        <w:rPr>
          <w:rFonts w:ascii="Courier New" w:hAnsi="Courier New" w:cs="Courier New"/>
        </w:rPr>
        <w:t>.</w:t>
      </w:r>
    </w:p>
    <w:p w14:paraId="7E14ED10" w14:textId="58800E02" w:rsidR="001874D3" w:rsidRPr="00AF40FB" w:rsidRDefault="001874D3" w:rsidP="00671C86">
      <w:pPr>
        <w:rPr>
          <w:rFonts w:ascii="Courier New" w:hAnsi="Courier New" w:cs="Courier New"/>
        </w:rPr>
      </w:pPr>
    </w:p>
    <w:p w14:paraId="03D76A44" w14:textId="1BBE0582" w:rsidR="001874D3" w:rsidRPr="00AF40FB" w:rsidRDefault="001874D3" w:rsidP="0073503F">
      <w:pPr>
        <w:spacing w:before="240"/>
        <w:rPr>
          <w:rFonts w:ascii="Courier New" w:hAnsi="Courier New" w:cs="Courier New"/>
        </w:rPr>
      </w:pPr>
      <w:r w:rsidRPr="00AF40FB">
        <w:rPr>
          <w:rFonts w:ascii="Courier New" w:hAnsi="Courier New" w:cs="Courier New"/>
        </w:rPr>
        <w:t>It is not possible to determine the specific occupation or wages for each person who will provide the information covered by this clearance, and wages can vary considerably from person to person depending on duties and length of service, and because the respondent may not be employed at all.  Therefore, we are using the national median weekly wage to estimate the annualized burden cost.  This estimate is derived from use of the Median Weekly Earnings of Full-time and Salary Workers for 201</w:t>
      </w:r>
      <w:r w:rsidR="00B373AB">
        <w:rPr>
          <w:rFonts w:ascii="Courier New" w:hAnsi="Courier New" w:cs="Courier New"/>
        </w:rPr>
        <w:t>7</w:t>
      </w:r>
      <w:r w:rsidRPr="00AF40FB">
        <w:rPr>
          <w:rFonts w:ascii="Courier New" w:hAnsi="Courier New" w:cs="Courier New"/>
        </w:rPr>
        <w:t xml:space="preserve"> ($</w:t>
      </w:r>
      <w:r w:rsidR="00B373AB">
        <w:rPr>
          <w:rFonts w:ascii="Courier New" w:hAnsi="Courier New" w:cs="Courier New"/>
        </w:rPr>
        <w:t>857</w:t>
      </w:r>
      <w:r w:rsidRPr="00AF40FB">
        <w:rPr>
          <w:rFonts w:ascii="Courier New" w:hAnsi="Courier New" w:cs="Courier New"/>
        </w:rPr>
        <w:t xml:space="preserve">.00), as computed by the Bureau of Labor Statistics </w:t>
      </w:r>
      <w:r w:rsidR="00B77B79">
        <w:rPr>
          <w:rFonts w:ascii="Courier New" w:hAnsi="Courier New" w:cs="Courier New"/>
        </w:rPr>
        <w:t>(</w:t>
      </w:r>
      <w:hyperlink r:id="rId11" w:history="1">
        <w:r w:rsidR="0073503F" w:rsidRPr="007A6DDA">
          <w:rPr>
            <w:rStyle w:val="Hyperlink"/>
            <w:rFonts w:ascii="Courier New" w:hAnsi="Courier New" w:cs="Courier New"/>
          </w:rPr>
          <w:t>http://www.bls.gov/news.release/wkyeng.nr0.htm</w:t>
        </w:r>
      </w:hyperlink>
      <w:r w:rsidR="0073503F">
        <w:rPr>
          <w:rFonts w:ascii="Courier New" w:hAnsi="Courier New" w:cs="Courier New"/>
        </w:rPr>
        <w:t>)</w:t>
      </w:r>
      <w:r w:rsidRPr="00AF40FB">
        <w:rPr>
          <w:rFonts w:ascii="Courier New" w:hAnsi="Courier New" w:cs="Courier New"/>
        </w:rPr>
        <w:t xml:space="preserve">.  Accordingly, the calculations for the estimated annualized burden cost are as follows: </w:t>
      </w:r>
    </w:p>
    <w:p w14:paraId="7A145218" w14:textId="77777777" w:rsidR="001874D3" w:rsidRPr="00AF40FB" w:rsidRDefault="001874D3" w:rsidP="00671C86">
      <w:pPr>
        <w:rPr>
          <w:rFonts w:ascii="Courier New" w:hAnsi="Courier New" w:cs="Courier New"/>
        </w:rPr>
      </w:pPr>
    </w:p>
    <w:p w14:paraId="789E670A" w14:textId="43D472CA" w:rsidR="001874D3" w:rsidRPr="00AF40FB" w:rsidRDefault="001874D3" w:rsidP="00671C86">
      <w:pPr>
        <w:tabs>
          <w:tab w:val="num" w:pos="1134"/>
        </w:tabs>
        <w:rPr>
          <w:rFonts w:ascii="Courier New" w:hAnsi="Courier New" w:cs="Courier New"/>
        </w:rPr>
      </w:pPr>
      <w:r w:rsidRPr="00AF40FB">
        <w:rPr>
          <w:rFonts w:ascii="Courier New" w:hAnsi="Courier New" w:cs="Courier New"/>
        </w:rPr>
        <w:t>$</w:t>
      </w:r>
      <w:r w:rsidR="00B373AB">
        <w:rPr>
          <w:rFonts w:ascii="Courier New" w:hAnsi="Courier New" w:cs="Courier New"/>
        </w:rPr>
        <w:t>857</w:t>
      </w:r>
      <w:r w:rsidRPr="00AF40FB">
        <w:rPr>
          <w:rFonts w:ascii="Courier New" w:hAnsi="Courier New" w:cs="Courier New"/>
        </w:rPr>
        <w:t xml:space="preserve">.00 </w:t>
      </w:r>
      <w:r w:rsidRPr="00AF40FB">
        <w:rPr>
          <w:rFonts w:ascii="Courier New" w:hAnsi="Courier New" w:cs="Courier New"/>
        </w:rPr>
        <w:sym w:font="Symbol" w:char="F0B8"/>
      </w:r>
      <w:r w:rsidRPr="00AF40FB">
        <w:rPr>
          <w:rFonts w:ascii="Courier New" w:hAnsi="Courier New" w:cs="Courier New"/>
        </w:rPr>
        <w:t xml:space="preserve"> 40 hrs = $</w:t>
      </w:r>
      <w:r w:rsidR="00B373AB">
        <w:rPr>
          <w:rFonts w:ascii="Courier New" w:hAnsi="Courier New" w:cs="Courier New"/>
        </w:rPr>
        <w:t>21.4</w:t>
      </w:r>
      <w:r w:rsidR="00091312">
        <w:rPr>
          <w:rFonts w:ascii="Courier New" w:hAnsi="Courier New" w:cs="Courier New"/>
        </w:rPr>
        <w:t>3</w:t>
      </w:r>
      <w:r w:rsidR="009A4B46">
        <w:rPr>
          <w:rFonts w:ascii="Courier New" w:hAnsi="Courier New" w:cs="Courier New"/>
        </w:rPr>
        <w:t xml:space="preserve"> (</w:t>
      </w:r>
      <w:r w:rsidR="00091312">
        <w:rPr>
          <w:rFonts w:ascii="Courier New" w:hAnsi="Courier New" w:cs="Courier New"/>
        </w:rPr>
        <w:t>$</w:t>
      </w:r>
      <w:r w:rsidR="009A4B46">
        <w:rPr>
          <w:rFonts w:ascii="Courier New" w:hAnsi="Courier New" w:cs="Courier New"/>
        </w:rPr>
        <w:t>21.4</w:t>
      </w:r>
      <w:r w:rsidR="00091312">
        <w:rPr>
          <w:rFonts w:ascii="Courier New" w:hAnsi="Courier New" w:cs="Courier New"/>
        </w:rPr>
        <w:t>25 rounded up</w:t>
      </w:r>
      <w:r w:rsidR="009A4B46">
        <w:rPr>
          <w:rFonts w:ascii="Courier New" w:hAnsi="Courier New" w:cs="Courier New"/>
        </w:rPr>
        <w:t>)</w:t>
      </w:r>
      <w:r w:rsidRPr="00AF40FB">
        <w:rPr>
          <w:rFonts w:ascii="Courier New" w:hAnsi="Courier New" w:cs="Courier New"/>
        </w:rPr>
        <w:t xml:space="preserve">/hr x </w:t>
      </w:r>
      <w:r w:rsidR="00B373AB">
        <w:rPr>
          <w:rFonts w:ascii="Courier New" w:hAnsi="Courier New" w:cs="Courier New"/>
        </w:rPr>
        <w:t>63</w:t>
      </w:r>
      <w:r w:rsidRPr="00AF40FB">
        <w:rPr>
          <w:rFonts w:ascii="Courier New" w:hAnsi="Courier New" w:cs="Courier New"/>
        </w:rPr>
        <w:t xml:space="preserve"> hrs = $</w:t>
      </w:r>
      <w:r w:rsidR="00B373AB">
        <w:rPr>
          <w:rFonts w:ascii="Courier New" w:hAnsi="Courier New" w:cs="Courier New"/>
        </w:rPr>
        <w:t>1,3</w:t>
      </w:r>
      <w:r w:rsidR="00091312">
        <w:rPr>
          <w:rFonts w:ascii="Courier New" w:hAnsi="Courier New" w:cs="Courier New"/>
        </w:rPr>
        <w:t>50</w:t>
      </w:r>
      <w:r w:rsidR="00B373AB">
        <w:rPr>
          <w:rFonts w:ascii="Courier New" w:hAnsi="Courier New" w:cs="Courier New"/>
        </w:rPr>
        <w:t>.</w:t>
      </w:r>
      <w:r w:rsidR="00091312">
        <w:rPr>
          <w:rFonts w:ascii="Courier New" w:hAnsi="Courier New" w:cs="Courier New"/>
        </w:rPr>
        <w:t>0</w:t>
      </w:r>
      <w:r w:rsidR="00BF2456">
        <w:rPr>
          <w:rFonts w:ascii="Courier New" w:hAnsi="Courier New" w:cs="Courier New"/>
        </w:rPr>
        <w:t>0</w:t>
      </w:r>
      <w:r w:rsidRPr="00AF40FB">
        <w:rPr>
          <w:rFonts w:ascii="Courier New" w:hAnsi="Courier New" w:cs="Courier New"/>
        </w:rPr>
        <w:t>.</w:t>
      </w:r>
    </w:p>
    <w:p w14:paraId="6FE3E271" w14:textId="77777777" w:rsidR="001874D3" w:rsidRPr="00AF40FB" w:rsidRDefault="001874D3" w:rsidP="00671C86">
      <w:pPr>
        <w:tabs>
          <w:tab w:val="num" w:pos="1134"/>
        </w:tabs>
        <w:rPr>
          <w:rFonts w:ascii="Courier New" w:hAnsi="Courier New" w:cs="Courier New"/>
        </w:rPr>
      </w:pPr>
    </w:p>
    <w:p w14:paraId="1472F3FA" w14:textId="77777777" w:rsidR="001874D3" w:rsidRPr="00AF40FB" w:rsidRDefault="001874D3" w:rsidP="00671C86">
      <w:pPr>
        <w:numPr>
          <w:ilvl w:val="0"/>
          <w:numId w:val="5"/>
        </w:numPr>
        <w:tabs>
          <w:tab w:val="clear" w:pos="720"/>
          <w:tab w:val="num" w:pos="0"/>
        </w:tabs>
        <w:ind w:left="0" w:firstLine="0"/>
        <w:rPr>
          <w:rFonts w:ascii="Courier New" w:hAnsi="Courier New" w:cs="Courier New"/>
          <w:b/>
        </w:rPr>
      </w:pPr>
      <w:r w:rsidRPr="00AF40FB">
        <w:rPr>
          <w:rFonts w:ascii="Courier New" w:hAnsi="Courier New" w:cs="Courier New"/>
          <w:b/>
        </w:rPr>
        <w:t>Annual Costs to Respondents (capital/start-up &amp; operation and maintenance).</w:t>
      </w:r>
    </w:p>
    <w:p w14:paraId="19067917" w14:textId="77777777" w:rsidR="001874D3" w:rsidRPr="00AF40FB" w:rsidRDefault="001874D3" w:rsidP="00671C86">
      <w:pPr>
        <w:rPr>
          <w:rFonts w:ascii="Courier New" w:hAnsi="Courier New" w:cs="Courier New"/>
          <w:b/>
        </w:rPr>
      </w:pPr>
    </w:p>
    <w:p w14:paraId="286034D5" w14:textId="43A641D0" w:rsidR="001874D3" w:rsidRPr="00AF40FB" w:rsidRDefault="001874D3" w:rsidP="00671C86">
      <w:pPr>
        <w:rPr>
          <w:rFonts w:ascii="Courier New" w:hAnsi="Courier New" w:cs="Courier New"/>
        </w:rPr>
      </w:pPr>
      <w:r w:rsidRPr="00AF40FB">
        <w:rPr>
          <w:rFonts w:ascii="Courier New" w:hAnsi="Courier New" w:cs="Courier New"/>
        </w:rPr>
        <w:t xml:space="preserve">There are no technological or system costs associated with the collection of the CM-910 information.  A mailing and envelope cost to the respondent of </w:t>
      </w:r>
      <w:r w:rsidR="002E4244">
        <w:rPr>
          <w:rFonts w:ascii="Courier New" w:hAnsi="Courier New" w:cs="Courier New"/>
        </w:rPr>
        <w:t>5</w:t>
      </w:r>
      <w:r w:rsidR="002A17B2">
        <w:rPr>
          <w:rFonts w:ascii="Courier New" w:hAnsi="Courier New" w:cs="Courier New"/>
        </w:rPr>
        <w:t>3</w:t>
      </w:r>
      <w:r w:rsidRPr="00AF40FB">
        <w:rPr>
          <w:rFonts w:ascii="Courier New" w:hAnsi="Courier New" w:cs="Courier New"/>
        </w:rPr>
        <w:t>¢ ($.</w:t>
      </w:r>
      <w:r w:rsidR="002A17B2">
        <w:rPr>
          <w:rFonts w:ascii="Courier New" w:hAnsi="Courier New" w:cs="Courier New"/>
        </w:rPr>
        <w:t>50</w:t>
      </w:r>
      <w:r w:rsidRPr="00AF40FB">
        <w:rPr>
          <w:rFonts w:ascii="Courier New" w:hAnsi="Courier New" w:cs="Courier New"/>
        </w:rPr>
        <w:t xml:space="preserve"> stamp plus $.03 envelope) is applicable as an o</w:t>
      </w:r>
      <w:r w:rsidR="00C06D1B">
        <w:rPr>
          <w:rFonts w:ascii="Courier New" w:hAnsi="Courier New" w:cs="Courier New"/>
        </w:rPr>
        <w:t xml:space="preserve">peration cost, for a total </w:t>
      </w:r>
      <w:r w:rsidR="00C06D1B" w:rsidRPr="00BF2456">
        <w:rPr>
          <w:rFonts w:ascii="Courier New" w:hAnsi="Courier New" w:cs="Courier New"/>
        </w:rPr>
        <w:t>of $</w:t>
      </w:r>
      <w:r w:rsidR="000B33DA" w:rsidRPr="00BF2456">
        <w:rPr>
          <w:rFonts w:ascii="Courier New" w:hAnsi="Courier New" w:cs="Courier New"/>
        </w:rPr>
        <w:t>132.50</w:t>
      </w:r>
      <w:r w:rsidR="00BF2456">
        <w:rPr>
          <w:rFonts w:ascii="Courier New" w:hAnsi="Courier New" w:cs="Courier New"/>
        </w:rPr>
        <w:t xml:space="preserve"> </w:t>
      </w:r>
      <w:r w:rsidRPr="00BF2456">
        <w:rPr>
          <w:rFonts w:ascii="Courier New" w:hAnsi="Courier New" w:cs="Courier New"/>
        </w:rPr>
        <w:t>(</w:t>
      </w:r>
      <w:r w:rsidR="002E4244" w:rsidRPr="00BF2456">
        <w:rPr>
          <w:rFonts w:ascii="Courier New" w:hAnsi="Courier New" w:cs="Courier New"/>
        </w:rPr>
        <w:t>5</w:t>
      </w:r>
      <w:r w:rsidR="002A17B2" w:rsidRPr="00BF2456">
        <w:rPr>
          <w:rFonts w:ascii="Courier New" w:hAnsi="Courier New" w:cs="Courier New"/>
        </w:rPr>
        <w:t>3</w:t>
      </w:r>
      <w:r w:rsidRPr="00BF2456">
        <w:rPr>
          <w:rFonts w:ascii="Courier New" w:hAnsi="Courier New" w:cs="Courier New"/>
        </w:rPr>
        <w:t xml:space="preserve">¢ X </w:t>
      </w:r>
      <w:r w:rsidR="002A17B2" w:rsidRPr="00BF2456">
        <w:rPr>
          <w:rFonts w:ascii="Courier New" w:hAnsi="Courier New" w:cs="Courier New"/>
        </w:rPr>
        <w:t>250</w:t>
      </w:r>
      <w:r w:rsidRPr="00BF2456">
        <w:rPr>
          <w:rFonts w:ascii="Courier New" w:hAnsi="Courier New" w:cs="Courier New"/>
        </w:rPr>
        <w:t xml:space="preserve"> </w:t>
      </w:r>
      <w:r w:rsidRPr="00AF40FB">
        <w:rPr>
          <w:rFonts w:ascii="Courier New" w:hAnsi="Courier New" w:cs="Courier New"/>
        </w:rPr>
        <w:t>respondents).</w:t>
      </w:r>
    </w:p>
    <w:p w14:paraId="0DD7A22E" w14:textId="77777777" w:rsidR="001874D3" w:rsidRPr="00AF40FB" w:rsidRDefault="001874D3" w:rsidP="00671C86">
      <w:pPr>
        <w:rPr>
          <w:rFonts w:ascii="Courier New" w:hAnsi="Courier New" w:cs="Courier New"/>
        </w:rPr>
      </w:pPr>
    </w:p>
    <w:p w14:paraId="2475672D" w14:textId="77777777" w:rsidR="001874D3" w:rsidRPr="00AF40FB" w:rsidRDefault="001874D3" w:rsidP="00671C86">
      <w:pPr>
        <w:rPr>
          <w:rFonts w:ascii="Courier New" w:hAnsi="Courier New" w:cs="Courier New"/>
          <w:b/>
        </w:rPr>
      </w:pPr>
      <w:r w:rsidRPr="00AF40FB">
        <w:rPr>
          <w:rFonts w:ascii="Courier New" w:hAnsi="Courier New" w:cs="Courier New"/>
          <w:b/>
        </w:rPr>
        <w:t>14.</w:t>
      </w:r>
      <w:r w:rsidRPr="00AF40FB">
        <w:rPr>
          <w:rFonts w:ascii="Courier New" w:hAnsi="Courier New" w:cs="Courier New"/>
          <w:b/>
        </w:rPr>
        <w:tab/>
        <w:t>Provide estimates of annualized cost to the Federal government.</w:t>
      </w:r>
    </w:p>
    <w:p w14:paraId="4703E01F" w14:textId="77777777" w:rsidR="001874D3" w:rsidRPr="00AF40FB" w:rsidRDefault="001874D3" w:rsidP="00671C86">
      <w:pPr>
        <w:rPr>
          <w:rFonts w:ascii="Courier New" w:hAnsi="Courier New" w:cs="Courier New"/>
          <w:b/>
        </w:rPr>
      </w:pPr>
    </w:p>
    <w:p w14:paraId="7AB9D6A1" w14:textId="780EEDBB" w:rsidR="001874D3" w:rsidRPr="00AF40FB" w:rsidRDefault="001874D3" w:rsidP="00671C86">
      <w:pPr>
        <w:rPr>
          <w:rFonts w:ascii="Courier New" w:hAnsi="Courier New" w:cs="Courier New"/>
        </w:rPr>
      </w:pPr>
      <w:r w:rsidRPr="00AF40FB">
        <w:rPr>
          <w:rFonts w:ascii="Courier New" w:hAnsi="Courier New" w:cs="Courier New"/>
        </w:rPr>
        <w:t xml:space="preserve">The estimated total cost to the Federal Government for the </w:t>
      </w:r>
      <w:r w:rsidR="002A17B2">
        <w:rPr>
          <w:rFonts w:ascii="Courier New" w:hAnsi="Courier New" w:cs="Courier New"/>
        </w:rPr>
        <w:t>250</w:t>
      </w:r>
      <w:r w:rsidRPr="00AF40FB">
        <w:rPr>
          <w:rFonts w:ascii="Courier New" w:hAnsi="Courier New" w:cs="Courier New"/>
        </w:rPr>
        <w:t xml:space="preserve"> forms is $</w:t>
      </w:r>
      <w:r w:rsidR="00712FBB">
        <w:rPr>
          <w:rFonts w:ascii="Courier New" w:hAnsi="Courier New" w:cs="Courier New"/>
        </w:rPr>
        <w:t>4,534.61</w:t>
      </w:r>
      <w:r w:rsidRPr="00AF40FB">
        <w:rPr>
          <w:rFonts w:ascii="Courier New" w:hAnsi="Courier New" w:cs="Courier New"/>
        </w:rPr>
        <w:t>, calculated as follows:</w:t>
      </w:r>
    </w:p>
    <w:p w14:paraId="466BE8BB" w14:textId="77777777" w:rsidR="001874D3" w:rsidRPr="00AF40FB" w:rsidRDefault="001874D3" w:rsidP="00671C86">
      <w:pPr>
        <w:rPr>
          <w:rFonts w:ascii="Courier New" w:hAnsi="Courier New" w:cs="Courier New"/>
        </w:rPr>
      </w:pPr>
    </w:p>
    <w:p w14:paraId="34CC2CB8" w14:textId="6FC3182A" w:rsidR="001874D3" w:rsidRPr="00AF40FB" w:rsidRDefault="001874D3" w:rsidP="00671C86">
      <w:pPr>
        <w:rPr>
          <w:rFonts w:ascii="Courier New" w:hAnsi="Courier New" w:cs="Courier New"/>
        </w:rPr>
      </w:pPr>
      <w:r w:rsidRPr="00AF40FB">
        <w:rPr>
          <w:rFonts w:ascii="Courier New" w:hAnsi="Courier New" w:cs="Courier New"/>
        </w:rPr>
        <w:t xml:space="preserve">     </w:t>
      </w:r>
    </w:p>
    <w:p w14:paraId="17DC6012" w14:textId="7811BEA1" w:rsidR="001874D3" w:rsidRPr="00BF2456" w:rsidRDefault="001874D3" w:rsidP="00671C86">
      <w:pPr>
        <w:rPr>
          <w:rFonts w:ascii="Courier New" w:hAnsi="Courier New" w:cs="Courier New"/>
        </w:rPr>
      </w:pPr>
      <w:r w:rsidRPr="00AF40FB">
        <w:rPr>
          <w:rFonts w:ascii="Courier New" w:hAnsi="Courier New" w:cs="Courier New"/>
        </w:rPr>
        <w:t xml:space="preserve"> </w:t>
      </w:r>
      <w:r w:rsidRPr="00AF40FB">
        <w:rPr>
          <w:rFonts w:ascii="Courier New" w:hAnsi="Courier New" w:cs="Courier New"/>
        </w:rPr>
        <w:tab/>
        <w:t xml:space="preserve">Estimated </w:t>
      </w:r>
      <w:r w:rsidRPr="00BF2456">
        <w:rPr>
          <w:rFonts w:ascii="Courier New" w:hAnsi="Courier New" w:cs="Courier New"/>
        </w:rPr>
        <w:t xml:space="preserve">Mailing Cost:       </w:t>
      </w:r>
      <w:r w:rsidR="00BF2456" w:rsidRPr="00BF2456">
        <w:rPr>
          <w:rFonts w:ascii="Courier New" w:hAnsi="Courier New" w:cs="Courier New"/>
        </w:rPr>
        <w:t xml:space="preserve">$  </w:t>
      </w:r>
      <w:r w:rsidR="000B33DA" w:rsidRPr="00BF2456">
        <w:rPr>
          <w:rFonts w:ascii="Courier New" w:hAnsi="Courier New" w:cs="Courier New"/>
        </w:rPr>
        <w:t>132.50</w:t>
      </w:r>
    </w:p>
    <w:p w14:paraId="7C5E421D" w14:textId="7F8F91E7" w:rsidR="001874D3" w:rsidRPr="00BF2456" w:rsidRDefault="001874D3" w:rsidP="00671C86">
      <w:pPr>
        <w:rPr>
          <w:rFonts w:ascii="Courier New" w:hAnsi="Courier New" w:cs="Courier New"/>
        </w:rPr>
      </w:pPr>
      <w:r w:rsidRPr="00BF2456">
        <w:rPr>
          <w:rFonts w:ascii="Courier New" w:hAnsi="Courier New" w:cs="Courier New"/>
        </w:rPr>
        <w:t xml:space="preserve"> </w:t>
      </w:r>
      <w:r w:rsidRPr="00BF2456">
        <w:rPr>
          <w:rFonts w:ascii="Courier New" w:hAnsi="Courier New" w:cs="Courier New"/>
        </w:rPr>
        <w:tab/>
        <w:t>Estimated Processing Cost:    $</w:t>
      </w:r>
      <w:r w:rsidR="00712FBB" w:rsidRPr="00BF2456">
        <w:rPr>
          <w:rFonts w:ascii="Courier New" w:hAnsi="Courier New" w:cs="Courier New"/>
        </w:rPr>
        <w:t>3,209.61</w:t>
      </w:r>
    </w:p>
    <w:p w14:paraId="471B5FDA" w14:textId="1B2AEAF7" w:rsidR="001874D3" w:rsidRPr="00BF2456" w:rsidRDefault="001874D3" w:rsidP="00356D51">
      <w:pPr>
        <w:ind w:firstLine="720"/>
        <w:rPr>
          <w:rFonts w:ascii="Courier New" w:hAnsi="Courier New" w:cs="Courier New"/>
        </w:rPr>
      </w:pPr>
      <w:r w:rsidRPr="00BF2456">
        <w:rPr>
          <w:rFonts w:ascii="Courier New" w:hAnsi="Courier New" w:cs="Courier New"/>
        </w:rPr>
        <w:t>Estimated total:</w:t>
      </w:r>
      <w:r w:rsidRPr="00BF2456">
        <w:rPr>
          <w:rFonts w:ascii="Courier New" w:hAnsi="Courier New" w:cs="Courier New"/>
        </w:rPr>
        <w:tab/>
      </w:r>
      <w:r w:rsidRPr="00BF2456">
        <w:rPr>
          <w:rFonts w:ascii="Courier New" w:hAnsi="Courier New" w:cs="Courier New"/>
        </w:rPr>
        <w:tab/>
      </w:r>
      <w:r w:rsidRPr="00BF2456">
        <w:rPr>
          <w:rFonts w:ascii="Courier New" w:hAnsi="Courier New" w:cs="Courier New"/>
        </w:rPr>
        <w:tab/>
      </w:r>
      <w:r w:rsidR="00BF2456" w:rsidRPr="00BF2456">
        <w:rPr>
          <w:rFonts w:ascii="Courier New" w:hAnsi="Courier New" w:cs="Courier New"/>
        </w:rPr>
        <w:t>$</w:t>
      </w:r>
      <w:r w:rsidR="000B33DA" w:rsidRPr="00BF2456">
        <w:rPr>
          <w:rFonts w:ascii="Courier New" w:hAnsi="Courier New" w:cs="Courier New"/>
        </w:rPr>
        <w:t>3,342.11</w:t>
      </w:r>
    </w:p>
    <w:p w14:paraId="0038F7DB" w14:textId="77777777" w:rsidR="001874D3" w:rsidRPr="00AF40FB" w:rsidRDefault="001874D3" w:rsidP="00671C86">
      <w:pPr>
        <w:ind w:left="720" w:firstLine="720"/>
        <w:rPr>
          <w:rFonts w:ascii="Courier New" w:hAnsi="Courier New" w:cs="Courier New"/>
        </w:rPr>
      </w:pPr>
    </w:p>
    <w:p w14:paraId="24892EE1" w14:textId="11647720" w:rsidR="001874D3" w:rsidRPr="00AF40FB" w:rsidRDefault="001874D3" w:rsidP="00671C86">
      <w:pPr>
        <w:rPr>
          <w:rFonts w:ascii="Courier New" w:hAnsi="Courier New" w:cs="Courier New"/>
          <w:i/>
        </w:rPr>
      </w:pPr>
      <w:r w:rsidRPr="00AF40FB">
        <w:rPr>
          <w:rFonts w:ascii="Courier New" w:hAnsi="Courier New" w:cs="Courier New"/>
        </w:rPr>
        <w:t>One GS</w:t>
      </w:r>
      <w:r w:rsidRPr="00AF40FB">
        <w:rPr>
          <w:rFonts w:ascii="Courier New" w:hAnsi="Courier New" w:cs="Courier New"/>
        </w:rPr>
        <w:noBreakHyphen/>
        <w:t>12/4 ($</w:t>
      </w:r>
      <w:r w:rsidR="002A17B2">
        <w:rPr>
          <w:rFonts w:ascii="Courier New" w:hAnsi="Courier New" w:cs="Courier New"/>
        </w:rPr>
        <w:t>38.67</w:t>
      </w:r>
      <w:r w:rsidRPr="00AF40FB">
        <w:rPr>
          <w:rFonts w:ascii="Courier New" w:hAnsi="Courier New" w:cs="Courier New"/>
        </w:rPr>
        <w:t xml:space="preserve">/hour) spends 20 minutes evaluating each of the </w:t>
      </w:r>
      <w:r w:rsidR="00BB0629">
        <w:rPr>
          <w:rFonts w:ascii="Courier New" w:hAnsi="Courier New" w:cs="Courier New"/>
        </w:rPr>
        <w:t>250</w:t>
      </w:r>
      <w:r w:rsidRPr="00AF40FB">
        <w:rPr>
          <w:rFonts w:ascii="Courier New" w:hAnsi="Courier New" w:cs="Courier New"/>
        </w:rPr>
        <w:t xml:space="preserve"> forms (</w:t>
      </w:r>
      <w:r w:rsidR="00BB0629">
        <w:rPr>
          <w:rFonts w:ascii="Courier New" w:hAnsi="Courier New" w:cs="Courier New"/>
        </w:rPr>
        <w:t>250</w:t>
      </w:r>
      <w:r w:rsidR="002E4244">
        <w:rPr>
          <w:rFonts w:ascii="Courier New" w:hAnsi="Courier New" w:cs="Courier New"/>
        </w:rPr>
        <w:t xml:space="preserve"> X 20 = </w:t>
      </w:r>
      <w:r w:rsidR="00BB0629">
        <w:rPr>
          <w:rFonts w:ascii="Courier New" w:hAnsi="Courier New" w:cs="Courier New"/>
        </w:rPr>
        <w:t>5,000</w:t>
      </w:r>
      <w:r w:rsidR="002E4244">
        <w:rPr>
          <w:rFonts w:ascii="Courier New" w:hAnsi="Courier New" w:cs="Courier New"/>
        </w:rPr>
        <w:t>/60 =</w:t>
      </w:r>
      <w:r w:rsidR="00BB0629">
        <w:rPr>
          <w:rFonts w:ascii="Courier New" w:hAnsi="Courier New" w:cs="Courier New"/>
        </w:rPr>
        <w:t>83</w:t>
      </w:r>
      <w:r w:rsidRPr="00AF40FB">
        <w:rPr>
          <w:rFonts w:ascii="Courier New" w:hAnsi="Courier New" w:cs="Courier New"/>
        </w:rPr>
        <w:t xml:space="preserve"> h</w:t>
      </w:r>
      <w:r w:rsidR="002E4244">
        <w:rPr>
          <w:rFonts w:ascii="Courier New" w:hAnsi="Courier New" w:cs="Courier New"/>
        </w:rPr>
        <w:t>ou</w:t>
      </w:r>
      <w:r w:rsidRPr="00AF40FB">
        <w:rPr>
          <w:rFonts w:ascii="Courier New" w:hAnsi="Courier New" w:cs="Courier New"/>
        </w:rPr>
        <w:t>rs</w:t>
      </w:r>
      <w:r w:rsidR="00BF2456" w:rsidRPr="00AF40FB">
        <w:rPr>
          <w:rFonts w:ascii="Courier New" w:hAnsi="Courier New" w:cs="Courier New"/>
        </w:rPr>
        <w:t>)</w:t>
      </w:r>
      <w:r w:rsidR="00BF2456">
        <w:rPr>
          <w:rFonts w:ascii="Courier New" w:hAnsi="Courier New" w:cs="Courier New"/>
        </w:rPr>
        <w:t xml:space="preserve"> (</w:t>
      </w:r>
      <w:r w:rsidR="00BB0629">
        <w:rPr>
          <w:rFonts w:ascii="Courier New" w:hAnsi="Courier New" w:cs="Courier New"/>
        </w:rPr>
        <w:t>83.33 rounded down)</w:t>
      </w:r>
      <w:r w:rsidRPr="00AF40FB">
        <w:rPr>
          <w:rFonts w:ascii="Courier New" w:hAnsi="Courier New" w:cs="Courier New"/>
        </w:rPr>
        <w:t xml:space="preserve">. </w:t>
      </w:r>
      <w:r w:rsidR="00BB0629">
        <w:rPr>
          <w:rFonts w:ascii="Courier New" w:hAnsi="Courier New" w:cs="Courier New"/>
        </w:rPr>
        <w:t>83</w:t>
      </w:r>
      <w:r w:rsidRPr="00AF40FB">
        <w:rPr>
          <w:rFonts w:ascii="Courier New" w:hAnsi="Courier New" w:cs="Courier New"/>
        </w:rPr>
        <w:t xml:space="preserve"> hours x $</w:t>
      </w:r>
      <w:r w:rsidR="00BB0629">
        <w:rPr>
          <w:rFonts w:ascii="Courier New" w:hAnsi="Courier New" w:cs="Courier New"/>
        </w:rPr>
        <w:t>38.67</w:t>
      </w:r>
      <w:r w:rsidRPr="00AF40FB">
        <w:rPr>
          <w:rFonts w:ascii="Courier New" w:hAnsi="Courier New" w:cs="Courier New"/>
        </w:rPr>
        <w:t xml:space="preserve"> = $</w:t>
      </w:r>
      <w:r w:rsidR="00BB0629">
        <w:rPr>
          <w:rFonts w:ascii="Courier New" w:hAnsi="Courier New" w:cs="Courier New"/>
        </w:rPr>
        <w:t>3,209.61</w:t>
      </w:r>
      <w:r w:rsidRPr="00AF40FB">
        <w:rPr>
          <w:rFonts w:ascii="Courier New" w:hAnsi="Courier New" w:cs="Courier New"/>
        </w:rPr>
        <w:t>.  The hourly rate is taken from Salary Table 20</w:t>
      </w:r>
      <w:r w:rsidR="002E4244">
        <w:rPr>
          <w:rFonts w:ascii="Courier New" w:hAnsi="Courier New" w:cs="Courier New"/>
        </w:rPr>
        <w:t>1</w:t>
      </w:r>
      <w:r w:rsidR="00BB0629">
        <w:rPr>
          <w:rFonts w:ascii="Courier New" w:hAnsi="Courier New" w:cs="Courier New"/>
        </w:rPr>
        <w:t>8</w:t>
      </w:r>
      <w:r w:rsidR="002E4244">
        <w:rPr>
          <w:rFonts w:ascii="Courier New" w:hAnsi="Courier New" w:cs="Courier New"/>
        </w:rPr>
        <w:t>GS</w:t>
      </w:r>
      <w:r w:rsidRPr="00AF40FB">
        <w:rPr>
          <w:rFonts w:ascii="Courier New" w:hAnsi="Courier New" w:cs="Courier New"/>
        </w:rPr>
        <w:t>–RUS.</w:t>
      </w:r>
      <w:r w:rsidR="002E4244">
        <w:rPr>
          <w:rFonts w:ascii="Courier New" w:hAnsi="Courier New" w:cs="Courier New"/>
        </w:rPr>
        <w:t xml:space="preserve"> </w:t>
      </w:r>
      <w:r w:rsidR="002A17B2" w:rsidRPr="002A17B2">
        <w:t xml:space="preserve"> </w:t>
      </w:r>
      <w:hyperlink r:id="rId12" w:history="1">
        <w:r w:rsidR="00BF2456" w:rsidRPr="00774615">
          <w:rPr>
            <w:rStyle w:val="Hyperlink"/>
            <w:rFonts w:ascii="Courier New" w:hAnsi="Courier New" w:cs="Courier New"/>
          </w:rPr>
          <w:t>https://www.opm.gov/policy-data-oversight/pay-leave/salaries-wages/salary-tables/pdf/2018/RUS_h.pdf</w:t>
        </w:r>
      </w:hyperlink>
      <w:r w:rsidR="002A17B2">
        <w:rPr>
          <w:rFonts w:ascii="Courier New" w:hAnsi="Courier New" w:cs="Courier New"/>
        </w:rPr>
        <w:t>.</w:t>
      </w:r>
    </w:p>
    <w:p w14:paraId="3DD8288F" w14:textId="77777777" w:rsidR="001874D3" w:rsidRPr="00AF40FB" w:rsidRDefault="001874D3" w:rsidP="00671C86">
      <w:pPr>
        <w:rPr>
          <w:rFonts w:ascii="Courier New" w:hAnsi="Courier New" w:cs="Courier New"/>
          <w:i/>
        </w:rPr>
      </w:pPr>
    </w:p>
    <w:p w14:paraId="2898CE5E" w14:textId="77777777" w:rsidR="001874D3" w:rsidRPr="00AF40FB" w:rsidRDefault="001874D3" w:rsidP="00356D51">
      <w:pPr>
        <w:ind w:right="-360"/>
        <w:rPr>
          <w:rFonts w:ascii="Courier New" w:hAnsi="Courier New" w:cs="Courier New"/>
          <w:b/>
          <w:bCs/>
        </w:rPr>
      </w:pPr>
      <w:r w:rsidRPr="00AF40FB">
        <w:rPr>
          <w:rFonts w:ascii="Courier New" w:hAnsi="Courier New" w:cs="Courier New"/>
          <w:b/>
        </w:rPr>
        <w:t>15.</w:t>
      </w:r>
      <w:r w:rsidRPr="00AF40FB">
        <w:rPr>
          <w:rFonts w:ascii="Courier New" w:hAnsi="Courier New" w:cs="Courier New"/>
        </w:rPr>
        <w:tab/>
      </w:r>
      <w:r w:rsidRPr="00752EAB">
        <w:rPr>
          <w:rFonts w:ascii="Courier New" w:hAnsi="Courier New" w:cs="Courier New"/>
          <w:b/>
        </w:rPr>
        <w:t>E</w:t>
      </w:r>
      <w:r w:rsidRPr="00AF40FB">
        <w:rPr>
          <w:rFonts w:ascii="Courier New" w:hAnsi="Courier New" w:cs="Courier New"/>
          <w:b/>
          <w:bCs/>
        </w:rPr>
        <w:t>xplain the reasons for any program changes or adjustments.</w:t>
      </w:r>
    </w:p>
    <w:p w14:paraId="0931AC84" w14:textId="77777777" w:rsidR="001874D3" w:rsidRPr="00AF40FB" w:rsidRDefault="001874D3" w:rsidP="00356D51">
      <w:pPr>
        <w:ind w:right="-360"/>
        <w:rPr>
          <w:rFonts w:ascii="Courier New" w:hAnsi="Courier New" w:cs="Courier New"/>
          <w:b/>
          <w:bCs/>
        </w:rPr>
      </w:pPr>
    </w:p>
    <w:p w14:paraId="3A0F3C89" w14:textId="77777777" w:rsidR="00BF2456" w:rsidRDefault="009530C6" w:rsidP="00671C86">
      <w:pPr>
        <w:pStyle w:val="BodyText"/>
      </w:pPr>
      <w:r>
        <w:t>There has been a decrease in the total burden hours of 2,050 (2,300 – 250) due to fewer applicants applying to become representative payees for beneficiaries</w:t>
      </w:r>
      <w:r w:rsidR="00BF2456">
        <w:t>.</w:t>
      </w:r>
    </w:p>
    <w:p w14:paraId="0262BD11" w14:textId="77777777" w:rsidR="00BF2456" w:rsidRDefault="00BF2456" w:rsidP="00671C86">
      <w:pPr>
        <w:pStyle w:val="BodyText"/>
      </w:pPr>
    </w:p>
    <w:p w14:paraId="005326B2" w14:textId="20FBDD6A" w:rsidR="007E0E60" w:rsidRDefault="00C95B23" w:rsidP="00671C86">
      <w:pPr>
        <w:pStyle w:val="BodyText"/>
      </w:pPr>
      <w:r>
        <w:t>Specific Changes Made to CM-910:</w:t>
      </w:r>
    </w:p>
    <w:p w14:paraId="3BD1487D" w14:textId="77777777" w:rsidR="00BF2456" w:rsidRDefault="00BF2456" w:rsidP="00671C86">
      <w:pPr>
        <w:pStyle w:val="BodyText"/>
      </w:pPr>
    </w:p>
    <w:p w14:paraId="11003C9B" w14:textId="09A28B93" w:rsidR="00C95B23" w:rsidRDefault="00C95B23" w:rsidP="00671C86">
      <w:pPr>
        <w:pStyle w:val="BodyText"/>
      </w:pPr>
      <w:r>
        <w:t>Page 1 – removed “Claim Number/SSN” replaced with “DOL’s Case ID Number”</w:t>
      </w:r>
    </w:p>
    <w:p w14:paraId="5121B3CA" w14:textId="77777777" w:rsidR="00C95B23" w:rsidRDefault="00C95B23" w:rsidP="00671C86">
      <w:pPr>
        <w:pStyle w:val="BodyText"/>
      </w:pPr>
      <w:r>
        <w:t>Page 1 – removed “Social Security Number”</w:t>
      </w:r>
    </w:p>
    <w:p w14:paraId="14FB3E68" w14:textId="77777777" w:rsidR="00C95B23" w:rsidRDefault="00C95B23" w:rsidP="00671C86">
      <w:pPr>
        <w:pStyle w:val="BodyText"/>
      </w:pPr>
      <w:r>
        <w:t>Page 1 – removed “CASE ID:” replaced with “Your EIN or SSN”</w:t>
      </w:r>
    </w:p>
    <w:p w14:paraId="0595E8A9" w14:textId="77777777" w:rsidR="00C95B23" w:rsidRDefault="00C95B23" w:rsidP="00671C86">
      <w:pPr>
        <w:pStyle w:val="BodyText"/>
      </w:pPr>
      <w:r>
        <w:t>Page 2 – updated Privacy Act Statement</w:t>
      </w:r>
    </w:p>
    <w:p w14:paraId="630B5CCE" w14:textId="77777777" w:rsidR="00C95B23" w:rsidRDefault="00C95B23" w:rsidP="00671C86">
      <w:pPr>
        <w:pStyle w:val="BodyText"/>
      </w:pPr>
      <w:r>
        <w:t>Page 2 – removed “Accommodation Statement” replaced with “Notice”</w:t>
      </w:r>
    </w:p>
    <w:p w14:paraId="45F43AA1" w14:textId="77777777" w:rsidR="00C95B23" w:rsidRDefault="00C95B23" w:rsidP="00671C86">
      <w:pPr>
        <w:pStyle w:val="BodyText"/>
      </w:pPr>
      <w:r>
        <w:t>Page 2 – in the Notice removed “examiner” replaced with “staff”</w:t>
      </w:r>
    </w:p>
    <w:p w14:paraId="457A0CA1" w14:textId="77777777" w:rsidR="00C95B23" w:rsidRDefault="00C95B23" w:rsidP="00671C86">
      <w:pPr>
        <w:pStyle w:val="BodyText"/>
      </w:pPr>
    </w:p>
    <w:p w14:paraId="0D87E665" w14:textId="77777777" w:rsidR="00752EAB" w:rsidRDefault="00752EAB" w:rsidP="00671C86">
      <w:pPr>
        <w:pStyle w:val="BodyText"/>
      </w:pPr>
    </w:p>
    <w:p w14:paraId="319E5A21" w14:textId="77777777" w:rsidR="001874D3" w:rsidRPr="00AF40FB" w:rsidRDefault="001874D3" w:rsidP="00671C86">
      <w:pPr>
        <w:rPr>
          <w:rFonts w:ascii="Courier New" w:hAnsi="Courier New" w:cs="Courier New"/>
        </w:rPr>
      </w:pPr>
      <w:r w:rsidRPr="00AF40FB">
        <w:rPr>
          <w:rFonts w:ascii="Courier New" w:hAnsi="Courier New" w:cs="Courier New"/>
          <w:b/>
        </w:rPr>
        <w:t>16.</w:t>
      </w:r>
      <w:r w:rsidRPr="00AF40FB">
        <w:rPr>
          <w:rFonts w:ascii="Courier New" w:hAnsi="Courier New" w:cs="Courier New"/>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22F468A0" w14:textId="77777777" w:rsidR="001874D3" w:rsidRPr="00AF40FB" w:rsidRDefault="001874D3" w:rsidP="00671C86">
      <w:pPr>
        <w:rPr>
          <w:rFonts w:ascii="Courier New" w:hAnsi="Courier New" w:cs="Courier New"/>
        </w:rPr>
      </w:pPr>
    </w:p>
    <w:p w14:paraId="155E844A" w14:textId="77777777" w:rsidR="001874D3" w:rsidRPr="00AF40FB" w:rsidRDefault="001874D3" w:rsidP="00671C86">
      <w:pPr>
        <w:rPr>
          <w:rFonts w:ascii="Courier New" w:hAnsi="Courier New" w:cs="Courier New"/>
        </w:rPr>
      </w:pPr>
      <w:r w:rsidRPr="00AF40FB">
        <w:rPr>
          <w:rFonts w:ascii="Courier New" w:hAnsi="Courier New" w:cs="Courier New"/>
        </w:rPr>
        <w:t xml:space="preserve">There are no plans </w:t>
      </w:r>
      <w:r w:rsidR="00752EAB">
        <w:rPr>
          <w:rFonts w:ascii="Courier New" w:hAnsi="Courier New" w:cs="Courier New"/>
        </w:rPr>
        <w:t>to</w:t>
      </w:r>
      <w:r w:rsidRPr="00AF40FB">
        <w:rPr>
          <w:rFonts w:ascii="Courier New" w:hAnsi="Courier New" w:cs="Courier New"/>
        </w:rPr>
        <w:t xml:space="preserve"> publish this collection</w:t>
      </w:r>
      <w:r w:rsidR="00752EAB">
        <w:rPr>
          <w:rFonts w:ascii="Courier New" w:hAnsi="Courier New" w:cs="Courier New"/>
        </w:rPr>
        <w:t xml:space="preserve"> of information</w:t>
      </w:r>
      <w:r w:rsidRPr="00AF40FB">
        <w:rPr>
          <w:rFonts w:ascii="Courier New" w:hAnsi="Courier New" w:cs="Courier New"/>
        </w:rPr>
        <w:t>.</w:t>
      </w:r>
    </w:p>
    <w:p w14:paraId="6605CD44" w14:textId="77777777" w:rsidR="001874D3" w:rsidRPr="00AF40FB" w:rsidRDefault="001874D3" w:rsidP="00671C86">
      <w:pPr>
        <w:rPr>
          <w:rFonts w:ascii="Courier New" w:hAnsi="Courier New" w:cs="Courier New"/>
          <w:b/>
        </w:rPr>
      </w:pPr>
    </w:p>
    <w:p w14:paraId="07A0A75D" w14:textId="77777777" w:rsidR="001874D3" w:rsidRPr="00AF40FB" w:rsidRDefault="001874D3" w:rsidP="00671C86">
      <w:pPr>
        <w:rPr>
          <w:rFonts w:ascii="Courier New" w:hAnsi="Courier New" w:cs="Courier New"/>
          <w:b/>
        </w:rPr>
      </w:pPr>
      <w:r w:rsidRPr="00AF40FB">
        <w:rPr>
          <w:rFonts w:ascii="Courier New" w:hAnsi="Courier New" w:cs="Courier New"/>
          <w:b/>
          <w:bCs/>
        </w:rPr>
        <w:t>17.</w:t>
      </w:r>
      <w:r w:rsidRPr="00AF40FB">
        <w:rPr>
          <w:rFonts w:ascii="Courier New" w:hAnsi="Courier New" w:cs="Courier New"/>
          <w:b/>
          <w:bCs/>
        </w:rPr>
        <w:tab/>
        <w:t>If seeking approval to not display the expiration date for OMB approval of the information collection, explain the reasons that display would be inappropriate.</w:t>
      </w:r>
    </w:p>
    <w:p w14:paraId="39413F5A" w14:textId="77777777" w:rsidR="001874D3" w:rsidRPr="00AF40FB" w:rsidRDefault="001874D3" w:rsidP="00671C86">
      <w:pPr>
        <w:tabs>
          <w:tab w:val="num" w:pos="1134"/>
        </w:tabs>
        <w:rPr>
          <w:rFonts w:ascii="Courier New" w:hAnsi="Courier New" w:cs="Courier New"/>
          <w:b/>
        </w:rPr>
      </w:pPr>
    </w:p>
    <w:p w14:paraId="17282BC0" w14:textId="77777777" w:rsidR="001874D3" w:rsidRPr="00AF40FB" w:rsidRDefault="00CD3763" w:rsidP="00671C86">
      <w:pPr>
        <w:tabs>
          <w:tab w:val="num" w:pos="720"/>
        </w:tabs>
        <w:rPr>
          <w:rFonts w:ascii="Courier New" w:hAnsi="Courier New" w:cs="Courier New"/>
        </w:rPr>
      </w:pPr>
      <w:r>
        <w:rPr>
          <w:rFonts w:ascii="Courier New" w:hAnsi="Courier New" w:cs="Courier New"/>
        </w:rPr>
        <w:t>This ICR</w:t>
      </w:r>
      <w:r w:rsidR="001874D3" w:rsidRPr="00AF40FB">
        <w:rPr>
          <w:rFonts w:ascii="Courier New" w:hAnsi="Courier New" w:cs="Courier New"/>
        </w:rPr>
        <w:t xml:space="preserve"> does not seek a waiver from the requirement to display the expiration date.</w:t>
      </w:r>
    </w:p>
    <w:p w14:paraId="7B23263C" w14:textId="77777777" w:rsidR="001874D3" w:rsidRPr="00AF40FB" w:rsidRDefault="001874D3" w:rsidP="00671C86">
      <w:pPr>
        <w:tabs>
          <w:tab w:val="num" w:pos="1134"/>
        </w:tabs>
        <w:rPr>
          <w:rFonts w:ascii="Courier New" w:hAnsi="Courier New" w:cs="Courier New"/>
        </w:rPr>
      </w:pPr>
    </w:p>
    <w:p w14:paraId="0E7EC290" w14:textId="77777777" w:rsidR="001874D3" w:rsidRPr="00AF40FB" w:rsidRDefault="001874D3" w:rsidP="00C06D1B">
      <w:pPr>
        <w:tabs>
          <w:tab w:val="left" w:pos="990"/>
          <w:tab w:val="left" w:pos="1080"/>
          <w:tab w:val="left" w:pos="1260"/>
          <w:tab w:val="left" w:pos="1440"/>
        </w:tabs>
        <w:rPr>
          <w:rFonts w:ascii="Courier New" w:hAnsi="Courier New" w:cs="Courier New"/>
          <w:b/>
        </w:rPr>
      </w:pPr>
      <w:r w:rsidRPr="00AF40FB">
        <w:rPr>
          <w:rFonts w:ascii="Courier New" w:hAnsi="Courier New" w:cs="Courier New"/>
          <w:b/>
        </w:rPr>
        <w:t>18.</w:t>
      </w:r>
      <w:r w:rsidRPr="00AF40FB">
        <w:rPr>
          <w:rFonts w:ascii="Courier New" w:hAnsi="Courier New" w:cs="Courier New"/>
          <w:b/>
        </w:rPr>
        <w:tab/>
        <w:t>Explain each exception</w:t>
      </w:r>
      <w:r w:rsidR="00C06D1B">
        <w:rPr>
          <w:rFonts w:ascii="Courier New" w:hAnsi="Courier New" w:cs="Courier New"/>
          <w:b/>
        </w:rPr>
        <w:t xml:space="preserve"> to the certification statement </w:t>
      </w:r>
      <w:r w:rsidRPr="00AF40FB">
        <w:rPr>
          <w:rFonts w:ascii="Courier New" w:hAnsi="Courier New" w:cs="Courier New"/>
          <w:b/>
        </w:rPr>
        <w:t>identified in</w:t>
      </w:r>
      <w:r w:rsidR="00752EAB">
        <w:rPr>
          <w:rFonts w:ascii="Courier New" w:hAnsi="Courier New" w:cs="Courier New"/>
          <w:b/>
        </w:rPr>
        <w:t xml:space="preserve"> ROCIS.</w:t>
      </w:r>
    </w:p>
    <w:p w14:paraId="2FFABE0B" w14:textId="77777777" w:rsidR="001874D3" w:rsidRPr="00AF40FB" w:rsidRDefault="001874D3" w:rsidP="00671C86">
      <w:pPr>
        <w:tabs>
          <w:tab w:val="num" w:pos="709"/>
        </w:tabs>
        <w:ind w:left="993" w:hanging="873"/>
        <w:rPr>
          <w:rFonts w:ascii="Courier New" w:hAnsi="Courier New" w:cs="Courier New"/>
          <w:b/>
        </w:rPr>
      </w:pPr>
    </w:p>
    <w:p w14:paraId="41597A85" w14:textId="77777777" w:rsidR="001874D3" w:rsidRPr="00AF40FB" w:rsidRDefault="001874D3" w:rsidP="00671C86">
      <w:pPr>
        <w:tabs>
          <w:tab w:val="left" w:pos="720"/>
          <w:tab w:val="num" w:pos="1134"/>
        </w:tabs>
        <w:rPr>
          <w:rFonts w:ascii="Courier New" w:hAnsi="Courier New" w:cs="Courier New"/>
        </w:rPr>
      </w:pPr>
      <w:r w:rsidRPr="00AF40FB">
        <w:rPr>
          <w:rFonts w:ascii="Courier New" w:hAnsi="Courier New" w:cs="Courier New"/>
        </w:rPr>
        <w:t>There are no exceptions to the certification statement.</w:t>
      </w:r>
    </w:p>
    <w:p w14:paraId="20BE27F2" w14:textId="77777777" w:rsidR="001874D3" w:rsidRPr="00AF40FB" w:rsidRDefault="001874D3" w:rsidP="00671C86">
      <w:pPr>
        <w:tabs>
          <w:tab w:val="left" w:pos="720"/>
          <w:tab w:val="num" w:pos="1134"/>
        </w:tabs>
        <w:rPr>
          <w:rFonts w:ascii="Courier New" w:hAnsi="Courier New" w:cs="Courier New"/>
        </w:rPr>
      </w:pPr>
    </w:p>
    <w:p w14:paraId="3A0F2A68" w14:textId="77777777" w:rsidR="001874D3" w:rsidRPr="00AF40FB" w:rsidRDefault="00752EAB" w:rsidP="00C06D1B">
      <w:pPr>
        <w:pStyle w:val="ListParagraph"/>
        <w:numPr>
          <w:ilvl w:val="0"/>
          <w:numId w:val="6"/>
        </w:numPr>
        <w:tabs>
          <w:tab w:val="left" w:pos="0"/>
        </w:tabs>
        <w:ind w:left="0" w:firstLine="0"/>
        <w:rPr>
          <w:rFonts w:ascii="Courier New" w:hAnsi="Courier New" w:cs="Courier New"/>
          <w:b/>
        </w:rPr>
      </w:pPr>
      <w:r>
        <w:rPr>
          <w:rFonts w:ascii="Courier New" w:hAnsi="Courier New" w:cs="Courier New"/>
          <w:b/>
        </w:rPr>
        <w:t>Collections of Information E</w:t>
      </w:r>
      <w:r w:rsidR="001874D3" w:rsidRPr="00AF40FB">
        <w:rPr>
          <w:rFonts w:ascii="Courier New" w:hAnsi="Courier New" w:cs="Courier New"/>
          <w:b/>
        </w:rPr>
        <w:t>mploying Statistical Methods</w:t>
      </w:r>
    </w:p>
    <w:p w14:paraId="72DABA29" w14:textId="77777777" w:rsidR="001874D3" w:rsidRPr="00AF40FB" w:rsidRDefault="001874D3" w:rsidP="00F22B48">
      <w:pPr>
        <w:tabs>
          <w:tab w:val="left" w:pos="720"/>
        </w:tabs>
        <w:rPr>
          <w:rFonts w:ascii="Courier New" w:hAnsi="Courier New" w:cs="Courier New"/>
          <w:b/>
        </w:rPr>
      </w:pPr>
    </w:p>
    <w:p w14:paraId="4C24A3B1" w14:textId="77777777" w:rsidR="001874D3" w:rsidRPr="00AF40FB" w:rsidRDefault="001874D3" w:rsidP="00F22B48">
      <w:pPr>
        <w:tabs>
          <w:tab w:val="left" w:pos="720"/>
        </w:tabs>
        <w:rPr>
          <w:rFonts w:ascii="Courier New" w:hAnsi="Courier New" w:cs="Courier New"/>
        </w:rPr>
      </w:pPr>
      <w:r w:rsidRPr="00AF40FB">
        <w:rPr>
          <w:rFonts w:ascii="Courier New" w:hAnsi="Courier New" w:cs="Courier New"/>
        </w:rPr>
        <w:t>Statistical methods are not used in these collections of information.</w:t>
      </w:r>
    </w:p>
    <w:sectPr w:rsidR="001874D3" w:rsidRPr="00AF40FB" w:rsidSect="00586FED">
      <w:head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DA862" w14:textId="77777777" w:rsidR="00045A40" w:rsidRDefault="00045A40" w:rsidP="00045A40">
      <w:r>
        <w:separator/>
      </w:r>
    </w:p>
  </w:endnote>
  <w:endnote w:type="continuationSeparator" w:id="0">
    <w:p w14:paraId="70E339FE" w14:textId="77777777" w:rsidR="00045A40" w:rsidRDefault="00045A40" w:rsidP="0004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B1569" w14:textId="77777777" w:rsidR="00045A40" w:rsidRDefault="00045A40" w:rsidP="00045A40">
      <w:r>
        <w:separator/>
      </w:r>
    </w:p>
  </w:footnote>
  <w:footnote w:type="continuationSeparator" w:id="0">
    <w:p w14:paraId="239B4AE5" w14:textId="77777777" w:rsidR="00045A40" w:rsidRDefault="00045A40" w:rsidP="00045A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5E048" w14:textId="2D923D82" w:rsidR="00045A40" w:rsidRPr="00045A40" w:rsidRDefault="00045A40">
    <w:pPr>
      <w:pStyle w:val="Header"/>
      <w:rPr>
        <w:rFonts w:ascii="Courier New" w:hAnsi="Courier New" w:cs="Courier New"/>
        <w:sz w:val="22"/>
        <w:szCs w:val="22"/>
      </w:rPr>
    </w:pPr>
    <w:r w:rsidRPr="00045A40">
      <w:rPr>
        <w:rFonts w:ascii="Courier New" w:hAnsi="Courier New" w:cs="Courier New"/>
        <w:sz w:val="22"/>
        <w:szCs w:val="22"/>
      </w:rPr>
      <w:t>Request to be Selected as Payee</w:t>
    </w:r>
  </w:p>
  <w:p w14:paraId="5E4E5DC5" w14:textId="2C9C4698" w:rsidR="00045A40" w:rsidRPr="00045A40" w:rsidRDefault="00045A40">
    <w:pPr>
      <w:pStyle w:val="Header"/>
      <w:rPr>
        <w:rFonts w:ascii="Courier New" w:hAnsi="Courier New" w:cs="Courier New"/>
        <w:sz w:val="22"/>
        <w:szCs w:val="22"/>
      </w:rPr>
    </w:pPr>
    <w:r w:rsidRPr="00045A40">
      <w:rPr>
        <w:rFonts w:ascii="Courier New" w:hAnsi="Courier New" w:cs="Courier New"/>
        <w:sz w:val="22"/>
        <w:szCs w:val="22"/>
      </w:rPr>
      <w:t>1240-0010</w:t>
    </w:r>
  </w:p>
  <w:p w14:paraId="024CEED8" w14:textId="36D2919B" w:rsidR="00045A40" w:rsidRDefault="005B5126">
    <w:pPr>
      <w:pStyle w:val="Header"/>
    </w:pPr>
    <w:r>
      <w:rPr>
        <w:rFonts w:ascii="Courier New" w:hAnsi="Courier New" w:cs="Courier New"/>
        <w:sz w:val="22"/>
        <w:szCs w:val="22"/>
      </w:rPr>
      <w:t xml:space="preserve">June </w:t>
    </w:r>
    <w:r w:rsidR="00045A40" w:rsidRPr="00045A40">
      <w:rPr>
        <w:rFonts w:ascii="Courier New" w:hAnsi="Courier New" w:cs="Courier New"/>
        <w:sz w:val="22"/>
        <w:szCs w:val="22"/>
      </w:rPr>
      <w:t>2018</w:t>
    </w:r>
  </w:p>
  <w:p w14:paraId="0CFD7E42" w14:textId="77777777" w:rsidR="00045A40" w:rsidRDefault="00045A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87327"/>
    <w:multiLevelType w:val="multilevel"/>
    <w:tmpl w:val="6D2234CA"/>
    <w:lvl w:ilvl="0">
      <w:start w:val="1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51D761FA"/>
    <w:multiLevelType w:val="hybridMultilevel"/>
    <w:tmpl w:val="75A84A2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8725F3"/>
    <w:multiLevelType w:val="hybridMultilevel"/>
    <w:tmpl w:val="6D2234CA"/>
    <w:lvl w:ilvl="0" w:tplc="6C847BA8">
      <w:start w:val="1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632A0714"/>
    <w:multiLevelType w:val="hybridMultilevel"/>
    <w:tmpl w:val="47BC78C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2992CA4"/>
    <w:multiLevelType w:val="hybridMultilevel"/>
    <w:tmpl w:val="F002FC6E"/>
    <w:lvl w:ilvl="0" w:tplc="0409000F">
      <w:start w:val="3"/>
      <w:numFmt w:val="decimal"/>
      <w:lvlText w:val="%1."/>
      <w:lvlJc w:val="left"/>
      <w:pPr>
        <w:tabs>
          <w:tab w:val="num" w:pos="3702"/>
        </w:tabs>
        <w:ind w:left="3702" w:hanging="360"/>
      </w:pPr>
      <w:rPr>
        <w:rFonts w:cs="Times New Roman" w:hint="default"/>
      </w:rPr>
    </w:lvl>
    <w:lvl w:ilvl="1" w:tplc="04090019">
      <w:start w:val="1"/>
      <w:numFmt w:val="lowerLetter"/>
      <w:lvlText w:val="%2."/>
      <w:lvlJc w:val="left"/>
      <w:pPr>
        <w:tabs>
          <w:tab w:val="num" w:pos="4422"/>
        </w:tabs>
        <w:ind w:left="4422" w:hanging="360"/>
      </w:pPr>
      <w:rPr>
        <w:rFonts w:cs="Times New Roman"/>
      </w:rPr>
    </w:lvl>
    <w:lvl w:ilvl="2" w:tplc="0409001B" w:tentative="1">
      <w:start w:val="1"/>
      <w:numFmt w:val="lowerRoman"/>
      <w:lvlText w:val="%3."/>
      <w:lvlJc w:val="right"/>
      <w:pPr>
        <w:tabs>
          <w:tab w:val="num" w:pos="5142"/>
        </w:tabs>
        <w:ind w:left="5142" w:hanging="180"/>
      </w:pPr>
      <w:rPr>
        <w:rFonts w:cs="Times New Roman"/>
      </w:rPr>
    </w:lvl>
    <w:lvl w:ilvl="3" w:tplc="0409000F" w:tentative="1">
      <w:start w:val="1"/>
      <w:numFmt w:val="decimal"/>
      <w:lvlText w:val="%4."/>
      <w:lvlJc w:val="left"/>
      <w:pPr>
        <w:tabs>
          <w:tab w:val="num" w:pos="5862"/>
        </w:tabs>
        <w:ind w:left="5862" w:hanging="360"/>
      </w:pPr>
      <w:rPr>
        <w:rFonts w:cs="Times New Roman"/>
      </w:rPr>
    </w:lvl>
    <w:lvl w:ilvl="4" w:tplc="04090019" w:tentative="1">
      <w:start w:val="1"/>
      <w:numFmt w:val="lowerLetter"/>
      <w:lvlText w:val="%5."/>
      <w:lvlJc w:val="left"/>
      <w:pPr>
        <w:tabs>
          <w:tab w:val="num" w:pos="6582"/>
        </w:tabs>
        <w:ind w:left="6582" w:hanging="360"/>
      </w:pPr>
      <w:rPr>
        <w:rFonts w:cs="Times New Roman"/>
      </w:rPr>
    </w:lvl>
    <w:lvl w:ilvl="5" w:tplc="0409001B" w:tentative="1">
      <w:start w:val="1"/>
      <w:numFmt w:val="lowerRoman"/>
      <w:lvlText w:val="%6."/>
      <w:lvlJc w:val="right"/>
      <w:pPr>
        <w:tabs>
          <w:tab w:val="num" w:pos="7302"/>
        </w:tabs>
        <w:ind w:left="7302" w:hanging="180"/>
      </w:pPr>
      <w:rPr>
        <w:rFonts w:cs="Times New Roman"/>
      </w:rPr>
    </w:lvl>
    <w:lvl w:ilvl="6" w:tplc="0409000F" w:tentative="1">
      <w:start w:val="1"/>
      <w:numFmt w:val="decimal"/>
      <w:lvlText w:val="%7."/>
      <w:lvlJc w:val="left"/>
      <w:pPr>
        <w:tabs>
          <w:tab w:val="num" w:pos="8022"/>
        </w:tabs>
        <w:ind w:left="8022" w:hanging="360"/>
      </w:pPr>
      <w:rPr>
        <w:rFonts w:cs="Times New Roman"/>
      </w:rPr>
    </w:lvl>
    <w:lvl w:ilvl="7" w:tplc="04090019" w:tentative="1">
      <w:start w:val="1"/>
      <w:numFmt w:val="lowerLetter"/>
      <w:lvlText w:val="%8."/>
      <w:lvlJc w:val="left"/>
      <w:pPr>
        <w:tabs>
          <w:tab w:val="num" w:pos="8742"/>
        </w:tabs>
        <w:ind w:left="8742" w:hanging="360"/>
      </w:pPr>
      <w:rPr>
        <w:rFonts w:cs="Times New Roman"/>
      </w:rPr>
    </w:lvl>
    <w:lvl w:ilvl="8" w:tplc="0409001B" w:tentative="1">
      <w:start w:val="1"/>
      <w:numFmt w:val="lowerRoman"/>
      <w:lvlText w:val="%9."/>
      <w:lvlJc w:val="right"/>
      <w:pPr>
        <w:tabs>
          <w:tab w:val="num" w:pos="9462"/>
        </w:tabs>
        <w:ind w:left="9462" w:hanging="180"/>
      </w:pPr>
      <w:rPr>
        <w:rFonts w:cs="Times New Roman"/>
      </w:rPr>
    </w:lvl>
  </w:abstractNum>
  <w:abstractNum w:abstractNumId="5">
    <w:nsid w:val="763052EE"/>
    <w:multiLevelType w:val="hybridMultilevel"/>
    <w:tmpl w:val="E49E3D4C"/>
    <w:lvl w:ilvl="0" w:tplc="0409000F">
      <w:start w:val="1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7DD"/>
    <w:rsid w:val="000022E1"/>
    <w:rsid w:val="00005B29"/>
    <w:rsid w:val="00005F15"/>
    <w:rsid w:val="000062E2"/>
    <w:rsid w:val="00007DB8"/>
    <w:rsid w:val="00012A3F"/>
    <w:rsid w:val="00012D94"/>
    <w:rsid w:val="00015C59"/>
    <w:rsid w:val="0001665C"/>
    <w:rsid w:val="0002042C"/>
    <w:rsid w:val="00021BA8"/>
    <w:rsid w:val="00025011"/>
    <w:rsid w:val="000253F8"/>
    <w:rsid w:val="00026840"/>
    <w:rsid w:val="00033EBE"/>
    <w:rsid w:val="00034571"/>
    <w:rsid w:val="00036AF0"/>
    <w:rsid w:val="00037C1A"/>
    <w:rsid w:val="00037C1E"/>
    <w:rsid w:val="00037F7E"/>
    <w:rsid w:val="000404CE"/>
    <w:rsid w:val="00041E6E"/>
    <w:rsid w:val="00044BAD"/>
    <w:rsid w:val="00045A40"/>
    <w:rsid w:val="000549E5"/>
    <w:rsid w:val="00061EC7"/>
    <w:rsid w:val="0006335C"/>
    <w:rsid w:val="00065E22"/>
    <w:rsid w:val="0006650B"/>
    <w:rsid w:val="0007060A"/>
    <w:rsid w:val="00071252"/>
    <w:rsid w:val="00072CF9"/>
    <w:rsid w:val="000754E3"/>
    <w:rsid w:val="000763A8"/>
    <w:rsid w:val="00084C29"/>
    <w:rsid w:val="000853AC"/>
    <w:rsid w:val="0008587D"/>
    <w:rsid w:val="0008596D"/>
    <w:rsid w:val="000905AE"/>
    <w:rsid w:val="00091312"/>
    <w:rsid w:val="000916A9"/>
    <w:rsid w:val="000916CA"/>
    <w:rsid w:val="000930BB"/>
    <w:rsid w:val="00093B27"/>
    <w:rsid w:val="00093F86"/>
    <w:rsid w:val="000944BE"/>
    <w:rsid w:val="000A2903"/>
    <w:rsid w:val="000A5034"/>
    <w:rsid w:val="000A5AD2"/>
    <w:rsid w:val="000A5BEC"/>
    <w:rsid w:val="000B33DA"/>
    <w:rsid w:val="000B3A51"/>
    <w:rsid w:val="000B506E"/>
    <w:rsid w:val="000B598D"/>
    <w:rsid w:val="000C2E13"/>
    <w:rsid w:val="000C40B8"/>
    <w:rsid w:val="000C53A0"/>
    <w:rsid w:val="000D07AC"/>
    <w:rsid w:val="000D5B4C"/>
    <w:rsid w:val="000E0A66"/>
    <w:rsid w:val="000E15EE"/>
    <w:rsid w:val="000E5156"/>
    <w:rsid w:val="000E5DDB"/>
    <w:rsid w:val="000F0819"/>
    <w:rsid w:val="000F68AC"/>
    <w:rsid w:val="00100695"/>
    <w:rsid w:val="0010108B"/>
    <w:rsid w:val="00107E6C"/>
    <w:rsid w:val="00117147"/>
    <w:rsid w:val="00122C1C"/>
    <w:rsid w:val="00123663"/>
    <w:rsid w:val="00125A71"/>
    <w:rsid w:val="00126823"/>
    <w:rsid w:val="00130298"/>
    <w:rsid w:val="00133DBE"/>
    <w:rsid w:val="00134105"/>
    <w:rsid w:val="001376B4"/>
    <w:rsid w:val="00137952"/>
    <w:rsid w:val="001414D5"/>
    <w:rsid w:val="00141C4D"/>
    <w:rsid w:val="00142F9A"/>
    <w:rsid w:val="0014330A"/>
    <w:rsid w:val="00146F79"/>
    <w:rsid w:val="00147469"/>
    <w:rsid w:val="00152615"/>
    <w:rsid w:val="0015641C"/>
    <w:rsid w:val="00161B14"/>
    <w:rsid w:val="001668E6"/>
    <w:rsid w:val="00170DE0"/>
    <w:rsid w:val="00171645"/>
    <w:rsid w:val="00182D84"/>
    <w:rsid w:val="0018382D"/>
    <w:rsid w:val="00185E5E"/>
    <w:rsid w:val="001874B9"/>
    <w:rsid w:val="001874D3"/>
    <w:rsid w:val="00187FE9"/>
    <w:rsid w:val="0019090E"/>
    <w:rsid w:val="00190F71"/>
    <w:rsid w:val="00193A6A"/>
    <w:rsid w:val="00194621"/>
    <w:rsid w:val="00195A9E"/>
    <w:rsid w:val="001A035F"/>
    <w:rsid w:val="001A3009"/>
    <w:rsid w:val="001A5D0A"/>
    <w:rsid w:val="001B2B4B"/>
    <w:rsid w:val="001B334B"/>
    <w:rsid w:val="001B5059"/>
    <w:rsid w:val="001B6CA4"/>
    <w:rsid w:val="001C295A"/>
    <w:rsid w:val="001C496D"/>
    <w:rsid w:val="001C7216"/>
    <w:rsid w:val="001D0E03"/>
    <w:rsid w:val="001D3DFC"/>
    <w:rsid w:val="001D4EAA"/>
    <w:rsid w:val="001D54EA"/>
    <w:rsid w:val="001D78D8"/>
    <w:rsid w:val="001E1D25"/>
    <w:rsid w:val="001E2677"/>
    <w:rsid w:val="001E363E"/>
    <w:rsid w:val="001E3AC0"/>
    <w:rsid w:val="001E3F0A"/>
    <w:rsid w:val="001E79B2"/>
    <w:rsid w:val="001F14B7"/>
    <w:rsid w:val="001F1B67"/>
    <w:rsid w:val="001F1C49"/>
    <w:rsid w:val="001F3684"/>
    <w:rsid w:val="001F6C2B"/>
    <w:rsid w:val="00200197"/>
    <w:rsid w:val="0020144E"/>
    <w:rsid w:val="002022D7"/>
    <w:rsid w:val="002027A4"/>
    <w:rsid w:val="00204C46"/>
    <w:rsid w:val="0020518D"/>
    <w:rsid w:val="00206036"/>
    <w:rsid w:val="00206E86"/>
    <w:rsid w:val="00212A81"/>
    <w:rsid w:val="00214E93"/>
    <w:rsid w:val="0022393C"/>
    <w:rsid w:val="00224890"/>
    <w:rsid w:val="0022554B"/>
    <w:rsid w:val="00226084"/>
    <w:rsid w:val="00227D68"/>
    <w:rsid w:val="0023215B"/>
    <w:rsid w:val="002340A9"/>
    <w:rsid w:val="00237FDE"/>
    <w:rsid w:val="00241A6F"/>
    <w:rsid w:val="002467A0"/>
    <w:rsid w:val="00253099"/>
    <w:rsid w:val="002550A0"/>
    <w:rsid w:val="00265B4F"/>
    <w:rsid w:val="00274498"/>
    <w:rsid w:val="002745AE"/>
    <w:rsid w:val="00275652"/>
    <w:rsid w:val="00275865"/>
    <w:rsid w:val="00276B73"/>
    <w:rsid w:val="0028432E"/>
    <w:rsid w:val="00287C21"/>
    <w:rsid w:val="002900FC"/>
    <w:rsid w:val="002914CA"/>
    <w:rsid w:val="00295136"/>
    <w:rsid w:val="0029579B"/>
    <w:rsid w:val="00295EAD"/>
    <w:rsid w:val="00296778"/>
    <w:rsid w:val="002A17B2"/>
    <w:rsid w:val="002A3CB6"/>
    <w:rsid w:val="002A426A"/>
    <w:rsid w:val="002A4950"/>
    <w:rsid w:val="002A5A6A"/>
    <w:rsid w:val="002B2303"/>
    <w:rsid w:val="002B3C14"/>
    <w:rsid w:val="002B55BD"/>
    <w:rsid w:val="002C3FD9"/>
    <w:rsid w:val="002C4E54"/>
    <w:rsid w:val="002D01C1"/>
    <w:rsid w:val="002D02C1"/>
    <w:rsid w:val="002D1D3E"/>
    <w:rsid w:val="002E4244"/>
    <w:rsid w:val="002E4396"/>
    <w:rsid w:val="002E6248"/>
    <w:rsid w:val="002F0808"/>
    <w:rsid w:val="002F1A5F"/>
    <w:rsid w:val="002F283E"/>
    <w:rsid w:val="002F580C"/>
    <w:rsid w:val="0030093D"/>
    <w:rsid w:val="003013FD"/>
    <w:rsid w:val="00301EAC"/>
    <w:rsid w:val="00311EB4"/>
    <w:rsid w:val="00314DCA"/>
    <w:rsid w:val="00320D63"/>
    <w:rsid w:val="00324188"/>
    <w:rsid w:val="003261EA"/>
    <w:rsid w:val="003265DB"/>
    <w:rsid w:val="003318A7"/>
    <w:rsid w:val="003320A7"/>
    <w:rsid w:val="003330DD"/>
    <w:rsid w:val="0033383F"/>
    <w:rsid w:val="00334CC9"/>
    <w:rsid w:val="003356C7"/>
    <w:rsid w:val="00337AFE"/>
    <w:rsid w:val="00337BB6"/>
    <w:rsid w:val="00337C3D"/>
    <w:rsid w:val="00343182"/>
    <w:rsid w:val="00343BE7"/>
    <w:rsid w:val="00344984"/>
    <w:rsid w:val="00346417"/>
    <w:rsid w:val="0035125D"/>
    <w:rsid w:val="00352E2A"/>
    <w:rsid w:val="00356D51"/>
    <w:rsid w:val="00357572"/>
    <w:rsid w:val="00357A09"/>
    <w:rsid w:val="003641BD"/>
    <w:rsid w:val="00364352"/>
    <w:rsid w:val="0036549E"/>
    <w:rsid w:val="003702BC"/>
    <w:rsid w:val="00371299"/>
    <w:rsid w:val="003750D5"/>
    <w:rsid w:val="00375468"/>
    <w:rsid w:val="003853F6"/>
    <w:rsid w:val="003956F7"/>
    <w:rsid w:val="003A42D8"/>
    <w:rsid w:val="003A49EE"/>
    <w:rsid w:val="003A5C01"/>
    <w:rsid w:val="003B05BD"/>
    <w:rsid w:val="003B17C2"/>
    <w:rsid w:val="003B2928"/>
    <w:rsid w:val="003B5564"/>
    <w:rsid w:val="003C0F90"/>
    <w:rsid w:val="003C1385"/>
    <w:rsid w:val="003C15DB"/>
    <w:rsid w:val="003C16C4"/>
    <w:rsid w:val="003C2AAA"/>
    <w:rsid w:val="003C2CED"/>
    <w:rsid w:val="003C3A1D"/>
    <w:rsid w:val="003C74AA"/>
    <w:rsid w:val="003D111D"/>
    <w:rsid w:val="003D16A8"/>
    <w:rsid w:val="003D3140"/>
    <w:rsid w:val="003D5522"/>
    <w:rsid w:val="003D5BAD"/>
    <w:rsid w:val="003D7277"/>
    <w:rsid w:val="003E0619"/>
    <w:rsid w:val="003E46EE"/>
    <w:rsid w:val="003E57DD"/>
    <w:rsid w:val="003E5A8B"/>
    <w:rsid w:val="003E7314"/>
    <w:rsid w:val="003F0AA8"/>
    <w:rsid w:val="003F6740"/>
    <w:rsid w:val="003F6C8A"/>
    <w:rsid w:val="00400361"/>
    <w:rsid w:val="00403D22"/>
    <w:rsid w:val="00404B61"/>
    <w:rsid w:val="004056CF"/>
    <w:rsid w:val="004062C0"/>
    <w:rsid w:val="00406957"/>
    <w:rsid w:val="00407F04"/>
    <w:rsid w:val="004130D4"/>
    <w:rsid w:val="00414478"/>
    <w:rsid w:val="0041696E"/>
    <w:rsid w:val="0042223B"/>
    <w:rsid w:val="00427C60"/>
    <w:rsid w:val="00434FE4"/>
    <w:rsid w:val="004360AB"/>
    <w:rsid w:val="00441712"/>
    <w:rsid w:val="00441C2E"/>
    <w:rsid w:val="00447ECB"/>
    <w:rsid w:val="00450B94"/>
    <w:rsid w:val="00451829"/>
    <w:rsid w:val="00452197"/>
    <w:rsid w:val="00453676"/>
    <w:rsid w:val="004542EA"/>
    <w:rsid w:val="00455F36"/>
    <w:rsid w:val="004560C7"/>
    <w:rsid w:val="00456E16"/>
    <w:rsid w:val="00457A9C"/>
    <w:rsid w:val="00463A81"/>
    <w:rsid w:val="00465493"/>
    <w:rsid w:val="004660CE"/>
    <w:rsid w:val="00470529"/>
    <w:rsid w:val="004705F0"/>
    <w:rsid w:val="00471118"/>
    <w:rsid w:val="00471406"/>
    <w:rsid w:val="00472220"/>
    <w:rsid w:val="00472CF4"/>
    <w:rsid w:val="00477DA8"/>
    <w:rsid w:val="004818DC"/>
    <w:rsid w:val="00482D7E"/>
    <w:rsid w:val="00482E63"/>
    <w:rsid w:val="00486EAD"/>
    <w:rsid w:val="00494492"/>
    <w:rsid w:val="00495045"/>
    <w:rsid w:val="00495FFF"/>
    <w:rsid w:val="004A28A7"/>
    <w:rsid w:val="004A29C8"/>
    <w:rsid w:val="004A505F"/>
    <w:rsid w:val="004A71AE"/>
    <w:rsid w:val="004B409E"/>
    <w:rsid w:val="004B4259"/>
    <w:rsid w:val="004B6409"/>
    <w:rsid w:val="004B7829"/>
    <w:rsid w:val="004C181C"/>
    <w:rsid w:val="004C49A5"/>
    <w:rsid w:val="004C5183"/>
    <w:rsid w:val="004C7C19"/>
    <w:rsid w:val="004D45EE"/>
    <w:rsid w:val="004D5A39"/>
    <w:rsid w:val="004D7C88"/>
    <w:rsid w:val="004E4BB7"/>
    <w:rsid w:val="004E73E6"/>
    <w:rsid w:val="004F78A9"/>
    <w:rsid w:val="00500231"/>
    <w:rsid w:val="00502802"/>
    <w:rsid w:val="00502CDF"/>
    <w:rsid w:val="0050309F"/>
    <w:rsid w:val="005031EC"/>
    <w:rsid w:val="00503294"/>
    <w:rsid w:val="005116C2"/>
    <w:rsid w:val="005145D2"/>
    <w:rsid w:val="005164D4"/>
    <w:rsid w:val="00523E75"/>
    <w:rsid w:val="00526234"/>
    <w:rsid w:val="005326D9"/>
    <w:rsid w:val="00537758"/>
    <w:rsid w:val="00544069"/>
    <w:rsid w:val="00544273"/>
    <w:rsid w:val="00547ED4"/>
    <w:rsid w:val="005501DF"/>
    <w:rsid w:val="0055208C"/>
    <w:rsid w:val="00553419"/>
    <w:rsid w:val="00554766"/>
    <w:rsid w:val="005558BD"/>
    <w:rsid w:val="00556611"/>
    <w:rsid w:val="0055678D"/>
    <w:rsid w:val="005571F1"/>
    <w:rsid w:val="0056088C"/>
    <w:rsid w:val="00561662"/>
    <w:rsid w:val="00561A90"/>
    <w:rsid w:val="00563A02"/>
    <w:rsid w:val="005745D1"/>
    <w:rsid w:val="00574BD7"/>
    <w:rsid w:val="00575DB6"/>
    <w:rsid w:val="00580F0C"/>
    <w:rsid w:val="00585AFE"/>
    <w:rsid w:val="00586FED"/>
    <w:rsid w:val="00590242"/>
    <w:rsid w:val="00593051"/>
    <w:rsid w:val="00596A0F"/>
    <w:rsid w:val="005A1D9A"/>
    <w:rsid w:val="005A29E8"/>
    <w:rsid w:val="005A2AD8"/>
    <w:rsid w:val="005A2ADB"/>
    <w:rsid w:val="005A655A"/>
    <w:rsid w:val="005B1881"/>
    <w:rsid w:val="005B5126"/>
    <w:rsid w:val="005B5241"/>
    <w:rsid w:val="005B57CC"/>
    <w:rsid w:val="005B619F"/>
    <w:rsid w:val="005B6CB0"/>
    <w:rsid w:val="005B719A"/>
    <w:rsid w:val="005C2E22"/>
    <w:rsid w:val="005C3B7F"/>
    <w:rsid w:val="005C3E00"/>
    <w:rsid w:val="005C5870"/>
    <w:rsid w:val="005D01BE"/>
    <w:rsid w:val="005D2DB2"/>
    <w:rsid w:val="005D4137"/>
    <w:rsid w:val="005D433E"/>
    <w:rsid w:val="005D6C70"/>
    <w:rsid w:val="005E1252"/>
    <w:rsid w:val="005E1462"/>
    <w:rsid w:val="005E17D2"/>
    <w:rsid w:val="005E516C"/>
    <w:rsid w:val="005F5C13"/>
    <w:rsid w:val="006001C7"/>
    <w:rsid w:val="006036FC"/>
    <w:rsid w:val="006038F1"/>
    <w:rsid w:val="00605525"/>
    <w:rsid w:val="0060683A"/>
    <w:rsid w:val="00611AD6"/>
    <w:rsid w:val="00613FBE"/>
    <w:rsid w:val="006159AF"/>
    <w:rsid w:val="00616599"/>
    <w:rsid w:val="00616E24"/>
    <w:rsid w:val="00616FB5"/>
    <w:rsid w:val="006250D1"/>
    <w:rsid w:val="00625ED1"/>
    <w:rsid w:val="00626477"/>
    <w:rsid w:val="00626DC4"/>
    <w:rsid w:val="006328C2"/>
    <w:rsid w:val="00632C22"/>
    <w:rsid w:val="006334D4"/>
    <w:rsid w:val="00635E4C"/>
    <w:rsid w:val="00640315"/>
    <w:rsid w:val="00641409"/>
    <w:rsid w:val="00641F1A"/>
    <w:rsid w:val="00642835"/>
    <w:rsid w:val="0065279D"/>
    <w:rsid w:val="006534D9"/>
    <w:rsid w:val="006571F9"/>
    <w:rsid w:val="0065748A"/>
    <w:rsid w:val="006609C6"/>
    <w:rsid w:val="006639EA"/>
    <w:rsid w:val="006643C2"/>
    <w:rsid w:val="00665A1C"/>
    <w:rsid w:val="00671C86"/>
    <w:rsid w:val="00672517"/>
    <w:rsid w:val="006729D0"/>
    <w:rsid w:val="006809DF"/>
    <w:rsid w:val="00682DE2"/>
    <w:rsid w:val="006842DC"/>
    <w:rsid w:val="00686750"/>
    <w:rsid w:val="0068720D"/>
    <w:rsid w:val="00687B84"/>
    <w:rsid w:val="006916D3"/>
    <w:rsid w:val="00694622"/>
    <w:rsid w:val="006958A6"/>
    <w:rsid w:val="00697067"/>
    <w:rsid w:val="006A6704"/>
    <w:rsid w:val="006A7A66"/>
    <w:rsid w:val="006B2783"/>
    <w:rsid w:val="006C1F62"/>
    <w:rsid w:val="006C2AB1"/>
    <w:rsid w:val="006C6696"/>
    <w:rsid w:val="006D3B21"/>
    <w:rsid w:val="006D5B72"/>
    <w:rsid w:val="006D768E"/>
    <w:rsid w:val="006E123F"/>
    <w:rsid w:val="006E233C"/>
    <w:rsid w:val="006E2AE2"/>
    <w:rsid w:val="006E3842"/>
    <w:rsid w:val="006E43DE"/>
    <w:rsid w:val="006E68B0"/>
    <w:rsid w:val="006F1B87"/>
    <w:rsid w:val="006F2133"/>
    <w:rsid w:val="006F477E"/>
    <w:rsid w:val="007006F1"/>
    <w:rsid w:val="0070284E"/>
    <w:rsid w:val="00702873"/>
    <w:rsid w:val="007038CD"/>
    <w:rsid w:val="007043E2"/>
    <w:rsid w:val="00704CB8"/>
    <w:rsid w:val="00705767"/>
    <w:rsid w:val="0070661E"/>
    <w:rsid w:val="00710D28"/>
    <w:rsid w:val="0071120F"/>
    <w:rsid w:val="007114B7"/>
    <w:rsid w:val="007126BC"/>
    <w:rsid w:val="00712FBB"/>
    <w:rsid w:val="00713E7D"/>
    <w:rsid w:val="00714441"/>
    <w:rsid w:val="0071498F"/>
    <w:rsid w:val="00716997"/>
    <w:rsid w:val="00716DC5"/>
    <w:rsid w:val="0072293B"/>
    <w:rsid w:val="00731817"/>
    <w:rsid w:val="0073198E"/>
    <w:rsid w:val="007320F8"/>
    <w:rsid w:val="00732125"/>
    <w:rsid w:val="0073231D"/>
    <w:rsid w:val="00734E46"/>
    <w:rsid w:val="0073503F"/>
    <w:rsid w:val="00736CDD"/>
    <w:rsid w:val="00752191"/>
    <w:rsid w:val="00752EAB"/>
    <w:rsid w:val="0075361D"/>
    <w:rsid w:val="007536A4"/>
    <w:rsid w:val="00754294"/>
    <w:rsid w:val="0075572F"/>
    <w:rsid w:val="007630B0"/>
    <w:rsid w:val="00765F71"/>
    <w:rsid w:val="00767938"/>
    <w:rsid w:val="00774A08"/>
    <w:rsid w:val="00775B2A"/>
    <w:rsid w:val="00782267"/>
    <w:rsid w:val="007914BA"/>
    <w:rsid w:val="00792862"/>
    <w:rsid w:val="007929EF"/>
    <w:rsid w:val="00796BD8"/>
    <w:rsid w:val="007A0E23"/>
    <w:rsid w:val="007A20CC"/>
    <w:rsid w:val="007A27EE"/>
    <w:rsid w:val="007A3BB8"/>
    <w:rsid w:val="007A6E7B"/>
    <w:rsid w:val="007A75A1"/>
    <w:rsid w:val="007B4E71"/>
    <w:rsid w:val="007B5C4C"/>
    <w:rsid w:val="007B6212"/>
    <w:rsid w:val="007B6825"/>
    <w:rsid w:val="007C09B1"/>
    <w:rsid w:val="007C1C52"/>
    <w:rsid w:val="007C26F3"/>
    <w:rsid w:val="007C3118"/>
    <w:rsid w:val="007C531B"/>
    <w:rsid w:val="007C7F8C"/>
    <w:rsid w:val="007D1CAE"/>
    <w:rsid w:val="007D5DE7"/>
    <w:rsid w:val="007D6A42"/>
    <w:rsid w:val="007D6C06"/>
    <w:rsid w:val="007E0364"/>
    <w:rsid w:val="007E0E60"/>
    <w:rsid w:val="007E3055"/>
    <w:rsid w:val="007E319F"/>
    <w:rsid w:val="007E3788"/>
    <w:rsid w:val="007E4FBB"/>
    <w:rsid w:val="007E67E7"/>
    <w:rsid w:val="007F0F31"/>
    <w:rsid w:val="007F2D97"/>
    <w:rsid w:val="007F2F6A"/>
    <w:rsid w:val="007F4917"/>
    <w:rsid w:val="008001E9"/>
    <w:rsid w:val="00800582"/>
    <w:rsid w:val="00807B42"/>
    <w:rsid w:val="0081020E"/>
    <w:rsid w:val="00810D25"/>
    <w:rsid w:val="0081620C"/>
    <w:rsid w:val="0082088F"/>
    <w:rsid w:val="0082517D"/>
    <w:rsid w:val="008268E1"/>
    <w:rsid w:val="008302AD"/>
    <w:rsid w:val="00831DDC"/>
    <w:rsid w:val="0083389F"/>
    <w:rsid w:val="008338FA"/>
    <w:rsid w:val="00845E3E"/>
    <w:rsid w:val="0084650E"/>
    <w:rsid w:val="00846EC9"/>
    <w:rsid w:val="00847F94"/>
    <w:rsid w:val="00850CB7"/>
    <w:rsid w:val="00850E84"/>
    <w:rsid w:val="00853208"/>
    <w:rsid w:val="008539F3"/>
    <w:rsid w:val="00853B0C"/>
    <w:rsid w:val="008542CF"/>
    <w:rsid w:val="00870F3D"/>
    <w:rsid w:val="0087129B"/>
    <w:rsid w:val="0087278D"/>
    <w:rsid w:val="00872A26"/>
    <w:rsid w:val="00873321"/>
    <w:rsid w:val="00873543"/>
    <w:rsid w:val="00875A8B"/>
    <w:rsid w:val="008778F9"/>
    <w:rsid w:val="00880476"/>
    <w:rsid w:val="00882595"/>
    <w:rsid w:val="00882952"/>
    <w:rsid w:val="0088692E"/>
    <w:rsid w:val="0089185A"/>
    <w:rsid w:val="008937C1"/>
    <w:rsid w:val="00895465"/>
    <w:rsid w:val="008A5CA9"/>
    <w:rsid w:val="008A62E1"/>
    <w:rsid w:val="008B16E6"/>
    <w:rsid w:val="008B1832"/>
    <w:rsid w:val="008B19A3"/>
    <w:rsid w:val="008B5684"/>
    <w:rsid w:val="008C2443"/>
    <w:rsid w:val="008C7C1B"/>
    <w:rsid w:val="008D03EC"/>
    <w:rsid w:val="008D34F8"/>
    <w:rsid w:val="008E1587"/>
    <w:rsid w:val="008E1F91"/>
    <w:rsid w:val="008E72CC"/>
    <w:rsid w:val="008E7416"/>
    <w:rsid w:val="008F287C"/>
    <w:rsid w:val="00900978"/>
    <w:rsid w:val="009047C5"/>
    <w:rsid w:val="009106ED"/>
    <w:rsid w:val="00910A64"/>
    <w:rsid w:val="00913714"/>
    <w:rsid w:val="009164C1"/>
    <w:rsid w:val="00922745"/>
    <w:rsid w:val="009258A4"/>
    <w:rsid w:val="00926B2B"/>
    <w:rsid w:val="00930496"/>
    <w:rsid w:val="009325E4"/>
    <w:rsid w:val="00935698"/>
    <w:rsid w:val="00936BD7"/>
    <w:rsid w:val="00936F2F"/>
    <w:rsid w:val="00943D7A"/>
    <w:rsid w:val="0094634D"/>
    <w:rsid w:val="00947206"/>
    <w:rsid w:val="009505C3"/>
    <w:rsid w:val="0095238D"/>
    <w:rsid w:val="00952447"/>
    <w:rsid w:val="009530C6"/>
    <w:rsid w:val="00953D9D"/>
    <w:rsid w:val="00955959"/>
    <w:rsid w:val="00960454"/>
    <w:rsid w:val="00961A6F"/>
    <w:rsid w:val="0096243B"/>
    <w:rsid w:val="00964666"/>
    <w:rsid w:val="00965D14"/>
    <w:rsid w:val="00966602"/>
    <w:rsid w:val="00970D03"/>
    <w:rsid w:val="00971E6C"/>
    <w:rsid w:val="009721EA"/>
    <w:rsid w:val="009730C8"/>
    <w:rsid w:val="0097357A"/>
    <w:rsid w:val="0097494D"/>
    <w:rsid w:val="00975CFF"/>
    <w:rsid w:val="00980731"/>
    <w:rsid w:val="00981EFD"/>
    <w:rsid w:val="00984070"/>
    <w:rsid w:val="00990DC9"/>
    <w:rsid w:val="00993A7A"/>
    <w:rsid w:val="00995CCC"/>
    <w:rsid w:val="009A2F32"/>
    <w:rsid w:val="009A3E65"/>
    <w:rsid w:val="009A4B46"/>
    <w:rsid w:val="009B0F82"/>
    <w:rsid w:val="009B5559"/>
    <w:rsid w:val="009B6650"/>
    <w:rsid w:val="009B7027"/>
    <w:rsid w:val="009C1209"/>
    <w:rsid w:val="009C50D6"/>
    <w:rsid w:val="009C64D7"/>
    <w:rsid w:val="009D0F18"/>
    <w:rsid w:val="009D2B8A"/>
    <w:rsid w:val="009D2FB8"/>
    <w:rsid w:val="009D75BA"/>
    <w:rsid w:val="009E0119"/>
    <w:rsid w:val="009E42B9"/>
    <w:rsid w:val="009E44C7"/>
    <w:rsid w:val="009E6D5A"/>
    <w:rsid w:val="009F25A6"/>
    <w:rsid w:val="009F287F"/>
    <w:rsid w:val="00A04E62"/>
    <w:rsid w:val="00A0528B"/>
    <w:rsid w:val="00A06521"/>
    <w:rsid w:val="00A067E2"/>
    <w:rsid w:val="00A1052F"/>
    <w:rsid w:val="00A11C6E"/>
    <w:rsid w:val="00A14B72"/>
    <w:rsid w:val="00A167FC"/>
    <w:rsid w:val="00A17F85"/>
    <w:rsid w:val="00A21162"/>
    <w:rsid w:val="00A230AE"/>
    <w:rsid w:val="00A27938"/>
    <w:rsid w:val="00A31688"/>
    <w:rsid w:val="00A35AD2"/>
    <w:rsid w:val="00A371AD"/>
    <w:rsid w:val="00A40C94"/>
    <w:rsid w:val="00A40CA7"/>
    <w:rsid w:val="00A43040"/>
    <w:rsid w:val="00A45498"/>
    <w:rsid w:val="00A462A5"/>
    <w:rsid w:val="00A46E3E"/>
    <w:rsid w:val="00A50DBD"/>
    <w:rsid w:val="00A52C31"/>
    <w:rsid w:val="00A52C92"/>
    <w:rsid w:val="00A541A9"/>
    <w:rsid w:val="00A544E9"/>
    <w:rsid w:val="00A56F37"/>
    <w:rsid w:val="00A5760A"/>
    <w:rsid w:val="00A60F0A"/>
    <w:rsid w:val="00A625FE"/>
    <w:rsid w:val="00A639C6"/>
    <w:rsid w:val="00A651E3"/>
    <w:rsid w:val="00A652CE"/>
    <w:rsid w:val="00A67214"/>
    <w:rsid w:val="00A71639"/>
    <w:rsid w:val="00A72752"/>
    <w:rsid w:val="00A735A2"/>
    <w:rsid w:val="00A75360"/>
    <w:rsid w:val="00A8396C"/>
    <w:rsid w:val="00A84BF7"/>
    <w:rsid w:val="00A87333"/>
    <w:rsid w:val="00A92140"/>
    <w:rsid w:val="00A92A4E"/>
    <w:rsid w:val="00A93B99"/>
    <w:rsid w:val="00A96F45"/>
    <w:rsid w:val="00A97097"/>
    <w:rsid w:val="00A97776"/>
    <w:rsid w:val="00AA004F"/>
    <w:rsid w:val="00AA12FF"/>
    <w:rsid w:val="00AA1419"/>
    <w:rsid w:val="00AA23C8"/>
    <w:rsid w:val="00AA3B78"/>
    <w:rsid w:val="00AA3BDF"/>
    <w:rsid w:val="00AA44CB"/>
    <w:rsid w:val="00AA6AB1"/>
    <w:rsid w:val="00AC2698"/>
    <w:rsid w:val="00AC2FCD"/>
    <w:rsid w:val="00AC4CC7"/>
    <w:rsid w:val="00AC6379"/>
    <w:rsid w:val="00AD02AC"/>
    <w:rsid w:val="00AD02EF"/>
    <w:rsid w:val="00AD1498"/>
    <w:rsid w:val="00AD170C"/>
    <w:rsid w:val="00AD25B2"/>
    <w:rsid w:val="00AD3E12"/>
    <w:rsid w:val="00AD6938"/>
    <w:rsid w:val="00AE2365"/>
    <w:rsid w:val="00AE25C7"/>
    <w:rsid w:val="00AE26B7"/>
    <w:rsid w:val="00AE6ACE"/>
    <w:rsid w:val="00AF40FB"/>
    <w:rsid w:val="00AF43DD"/>
    <w:rsid w:val="00B008A8"/>
    <w:rsid w:val="00B01F4F"/>
    <w:rsid w:val="00B0250C"/>
    <w:rsid w:val="00B056EC"/>
    <w:rsid w:val="00B07387"/>
    <w:rsid w:val="00B11A8F"/>
    <w:rsid w:val="00B123E2"/>
    <w:rsid w:val="00B1248A"/>
    <w:rsid w:val="00B16DF0"/>
    <w:rsid w:val="00B17341"/>
    <w:rsid w:val="00B25192"/>
    <w:rsid w:val="00B258CF"/>
    <w:rsid w:val="00B25ECC"/>
    <w:rsid w:val="00B25EE0"/>
    <w:rsid w:val="00B26495"/>
    <w:rsid w:val="00B26989"/>
    <w:rsid w:val="00B32F23"/>
    <w:rsid w:val="00B331B3"/>
    <w:rsid w:val="00B332B0"/>
    <w:rsid w:val="00B34320"/>
    <w:rsid w:val="00B3470E"/>
    <w:rsid w:val="00B34D22"/>
    <w:rsid w:val="00B35071"/>
    <w:rsid w:val="00B373AB"/>
    <w:rsid w:val="00B405EA"/>
    <w:rsid w:val="00B40D36"/>
    <w:rsid w:val="00B43A4E"/>
    <w:rsid w:val="00B46192"/>
    <w:rsid w:val="00B509E5"/>
    <w:rsid w:val="00B5166B"/>
    <w:rsid w:val="00B535F9"/>
    <w:rsid w:val="00B55FC6"/>
    <w:rsid w:val="00B57774"/>
    <w:rsid w:val="00B6145D"/>
    <w:rsid w:val="00B6174C"/>
    <w:rsid w:val="00B66A21"/>
    <w:rsid w:val="00B6701F"/>
    <w:rsid w:val="00B679F0"/>
    <w:rsid w:val="00B70511"/>
    <w:rsid w:val="00B7361F"/>
    <w:rsid w:val="00B77A54"/>
    <w:rsid w:val="00B77B79"/>
    <w:rsid w:val="00B8120B"/>
    <w:rsid w:val="00B82A6D"/>
    <w:rsid w:val="00B848E5"/>
    <w:rsid w:val="00B8515C"/>
    <w:rsid w:val="00B863A4"/>
    <w:rsid w:val="00B87259"/>
    <w:rsid w:val="00B94EC0"/>
    <w:rsid w:val="00B9601F"/>
    <w:rsid w:val="00BA0ED7"/>
    <w:rsid w:val="00BA177D"/>
    <w:rsid w:val="00BA23B6"/>
    <w:rsid w:val="00BA282D"/>
    <w:rsid w:val="00BA3DCC"/>
    <w:rsid w:val="00BA65F7"/>
    <w:rsid w:val="00BA6851"/>
    <w:rsid w:val="00BB0629"/>
    <w:rsid w:val="00BB1A7E"/>
    <w:rsid w:val="00BB2998"/>
    <w:rsid w:val="00BB3E4F"/>
    <w:rsid w:val="00BB4236"/>
    <w:rsid w:val="00BB59C7"/>
    <w:rsid w:val="00BB5A0D"/>
    <w:rsid w:val="00BB5FA6"/>
    <w:rsid w:val="00BC1D8D"/>
    <w:rsid w:val="00BC5F78"/>
    <w:rsid w:val="00BD25E7"/>
    <w:rsid w:val="00BE527E"/>
    <w:rsid w:val="00BE558F"/>
    <w:rsid w:val="00BF0D9C"/>
    <w:rsid w:val="00BF0DB7"/>
    <w:rsid w:val="00BF10A6"/>
    <w:rsid w:val="00BF2456"/>
    <w:rsid w:val="00BF24A4"/>
    <w:rsid w:val="00C01E63"/>
    <w:rsid w:val="00C02D55"/>
    <w:rsid w:val="00C06D1B"/>
    <w:rsid w:val="00C14522"/>
    <w:rsid w:val="00C15E80"/>
    <w:rsid w:val="00C16D2C"/>
    <w:rsid w:val="00C20C99"/>
    <w:rsid w:val="00C2181A"/>
    <w:rsid w:val="00C2425A"/>
    <w:rsid w:val="00C3343C"/>
    <w:rsid w:val="00C33542"/>
    <w:rsid w:val="00C43CB5"/>
    <w:rsid w:val="00C4500B"/>
    <w:rsid w:val="00C4566E"/>
    <w:rsid w:val="00C50960"/>
    <w:rsid w:val="00C5319D"/>
    <w:rsid w:val="00C547D2"/>
    <w:rsid w:val="00C548E4"/>
    <w:rsid w:val="00C57A30"/>
    <w:rsid w:val="00C6121E"/>
    <w:rsid w:val="00C63303"/>
    <w:rsid w:val="00C63456"/>
    <w:rsid w:val="00C6438A"/>
    <w:rsid w:val="00C652CB"/>
    <w:rsid w:val="00C67C88"/>
    <w:rsid w:val="00C70CFF"/>
    <w:rsid w:val="00C71A75"/>
    <w:rsid w:val="00C74A8D"/>
    <w:rsid w:val="00C75457"/>
    <w:rsid w:val="00C8176B"/>
    <w:rsid w:val="00C83D04"/>
    <w:rsid w:val="00C84B8E"/>
    <w:rsid w:val="00C875E1"/>
    <w:rsid w:val="00C90030"/>
    <w:rsid w:val="00C9068E"/>
    <w:rsid w:val="00C94A3C"/>
    <w:rsid w:val="00C95B23"/>
    <w:rsid w:val="00C96F10"/>
    <w:rsid w:val="00CA1BF6"/>
    <w:rsid w:val="00CA3746"/>
    <w:rsid w:val="00CA407B"/>
    <w:rsid w:val="00CA7B77"/>
    <w:rsid w:val="00CA7CF3"/>
    <w:rsid w:val="00CB066F"/>
    <w:rsid w:val="00CB11DB"/>
    <w:rsid w:val="00CB2B8D"/>
    <w:rsid w:val="00CB6A6B"/>
    <w:rsid w:val="00CB729B"/>
    <w:rsid w:val="00CC47AC"/>
    <w:rsid w:val="00CC5076"/>
    <w:rsid w:val="00CC5782"/>
    <w:rsid w:val="00CC593A"/>
    <w:rsid w:val="00CC6523"/>
    <w:rsid w:val="00CC6EC9"/>
    <w:rsid w:val="00CD1D80"/>
    <w:rsid w:val="00CD3763"/>
    <w:rsid w:val="00CD46C9"/>
    <w:rsid w:val="00CD64BE"/>
    <w:rsid w:val="00CE039C"/>
    <w:rsid w:val="00CE089A"/>
    <w:rsid w:val="00CF3030"/>
    <w:rsid w:val="00CF37B2"/>
    <w:rsid w:val="00CF3ADB"/>
    <w:rsid w:val="00CF3CE4"/>
    <w:rsid w:val="00D002BE"/>
    <w:rsid w:val="00D049B4"/>
    <w:rsid w:val="00D07FF9"/>
    <w:rsid w:val="00D10BB0"/>
    <w:rsid w:val="00D11A64"/>
    <w:rsid w:val="00D1378B"/>
    <w:rsid w:val="00D1380B"/>
    <w:rsid w:val="00D143CB"/>
    <w:rsid w:val="00D143E4"/>
    <w:rsid w:val="00D1644B"/>
    <w:rsid w:val="00D20071"/>
    <w:rsid w:val="00D20474"/>
    <w:rsid w:val="00D2302B"/>
    <w:rsid w:val="00D2421F"/>
    <w:rsid w:val="00D24350"/>
    <w:rsid w:val="00D2456E"/>
    <w:rsid w:val="00D34775"/>
    <w:rsid w:val="00D40F02"/>
    <w:rsid w:val="00D4177E"/>
    <w:rsid w:val="00D45632"/>
    <w:rsid w:val="00D45686"/>
    <w:rsid w:val="00D51ED9"/>
    <w:rsid w:val="00D53A5B"/>
    <w:rsid w:val="00D53E3C"/>
    <w:rsid w:val="00D56A88"/>
    <w:rsid w:val="00D62124"/>
    <w:rsid w:val="00D62927"/>
    <w:rsid w:val="00D63DAD"/>
    <w:rsid w:val="00D64F46"/>
    <w:rsid w:val="00D66B9D"/>
    <w:rsid w:val="00D675BE"/>
    <w:rsid w:val="00D67815"/>
    <w:rsid w:val="00D703A4"/>
    <w:rsid w:val="00D71B82"/>
    <w:rsid w:val="00D72993"/>
    <w:rsid w:val="00D72E25"/>
    <w:rsid w:val="00D7416E"/>
    <w:rsid w:val="00D763C0"/>
    <w:rsid w:val="00D81F78"/>
    <w:rsid w:val="00D8447A"/>
    <w:rsid w:val="00D86B29"/>
    <w:rsid w:val="00D87A9C"/>
    <w:rsid w:val="00D923FF"/>
    <w:rsid w:val="00D92F9D"/>
    <w:rsid w:val="00D93BA4"/>
    <w:rsid w:val="00D96D1D"/>
    <w:rsid w:val="00DA00B0"/>
    <w:rsid w:val="00DA0B58"/>
    <w:rsid w:val="00DA2E14"/>
    <w:rsid w:val="00DA68F3"/>
    <w:rsid w:val="00DB3B2E"/>
    <w:rsid w:val="00DB4ABF"/>
    <w:rsid w:val="00DB6F1D"/>
    <w:rsid w:val="00DB7242"/>
    <w:rsid w:val="00DB7B7E"/>
    <w:rsid w:val="00DC1FD8"/>
    <w:rsid w:val="00DC37C3"/>
    <w:rsid w:val="00DC543E"/>
    <w:rsid w:val="00DC5C31"/>
    <w:rsid w:val="00DC76E1"/>
    <w:rsid w:val="00DD12FF"/>
    <w:rsid w:val="00DD1460"/>
    <w:rsid w:val="00DD32CE"/>
    <w:rsid w:val="00DD7CBB"/>
    <w:rsid w:val="00DE05F1"/>
    <w:rsid w:val="00DE1830"/>
    <w:rsid w:val="00DE26DF"/>
    <w:rsid w:val="00DE4215"/>
    <w:rsid w:val="00DE4EFA"/>
    <w:rsid w:val="00DE597D"/>
    <w:rsid w:val="00DE59A6"/>
    <w:rsid w:val="00DE5FC4"/>
    <w:rsid w:val="00DE7163"/>
    <w:rsid w:val="00DF047E"/>
    <w:rsid w:val="00DF1307"/>
    <w:rsid w:val="00DF2D8B"/>
    <w:rsid w:val="00DF3833"/>
    <w:rsid w:val="00DF5BCC"/>
    <w:rsid w:val="00DF61EE"/>
    <w:rsid w:val="00E00838"/>
    <w:rsid w:val="00E01616"/>
    <w:rsid w:val="00E04459"/>
    <w:rsid w:val="00E04606"/>
    <w:rsid w:val="00E052BC"/>
    <w:rsid w:val="00E055AF"/>
    <w:rsid w:val="00E111FB"/>
    <w:rsid w:val="00E11E72"/>
    <w:rsid w:val="00E14414"/>
    <w:rsid w:val="00E14A66"/>
    <w:rsid w:val="00E1584B"/>
    <w:rsid w:val="00E2162E"/>
    <w:rsid w:val="00E21D96"/>
    <w:rsid w:val="00E21DD9"/>
    <w:rsid w:val="00E239EE"/>
    <w:rsid w:val="00E2570E"/>
    <w:rsid w:val="00E25BB7"/>
    <w:rsid w:val="00E26B92"/>
    <w:rsid w:val="00E3173E"/>
    <w:rsid w:val="00E31A34"/>
    <w:rsid w:val="00E32F96"/>
    <w:rsid w:val="00E52776"/>
    <w:rsid w:val="00E532EE"/>
    <w:rsid w:val="00E54762"/>
    <w:rsid w:val="00E55232"/>
    <w:rsid w:val="00E5686B"/>
    <w:rsid w:val="00E60EFF"/>
    <w:rsid w:val="00E61DA5"/>
    <w:rsid w:val="00E62DB3"/>
    <w:rsid w:val="00E658A4"/>
    <w:rsid w:val="00E702C2"/>
    <w:rsid w:val="00E7036C"/>
    <w:rsid w:val="00E720B5"/>
    <w:rsid w:val="00E73CB3"/>
    <w:rsid w:val="00E7612F"/>
    <w:rsid w:val="00E7744F"/>
    <w:rsid w:val="00E81202"/>
    <w:rsid w:val="00E83A08"/>
    <w:rsid w:val="00E83A94"/>
    <w:rsid w:val="00E8635C"/>
    <w:rsid w:val="00E86AAD"/>
    <w:rsid w:val="00E911D5"/>
    <w:rsid w:val="00E92C10"/>
    <w:rsid w:val="00E9605C"/>
    <w:rsid w:val="00E96FE5"/>
    <w:rsid w:val="00EA2450"/>
    <w:rsid w:val="00EA5298"/>
    <w:rsid w:val="00EA552F"/>
    <w:rsid w:val="00EA633D"/>
    <w:rsid w:val="00EB1552"/>
    <w:rsid w:val="00EB5317"/>
    <w:rsid w:val="00EB7355"/>
    <w:rsid w:val="00EB78B4"/>
    <w:rsid w:val="00EC3690"/>
    <w:rsid w:val="00EC3B96"/>
    <w:rsid w:val="00EC41C3"/>
    <w:rsid w:val="00EC458E"/>
    <w:rsid w:val="00ED17E3"/>
    <w:rsid w:val="00ED54A2"/>
    <w:rsid w:val="00ED7FAB"/>
    <w:rsid w:val="00EE2A27"/>
    <w:rsid w:val="00EE3B22"/>
    <w:rsid w:val="00EE4D86"/>
    <w:rsid w:val="00EF1A7D"/>
    <w:rsid w:val="00EF1F7D"/>
    <w:rsid w:val="00EF30FF"/>
    <w:rsid w:val="00EF3114"/>
    <w:rsid w:val="00EF3E04"/>
    <w:rsid w:val="00EF534F"/>
    <w:rsid w:val="00EF57FE"/>
    <w:rsid w:val="00EF61BB"/>
    <w:rsid w:val="00EF6222"/>
    <w:rsid w:val="00EF73A2"/>
    <w:rsid w:val="00F043BD"/>
    <w:rsid w:val="00F04BDD"/>
    <w:rsid w:val="00F0730C"/>
    <w:rsid w:val="00F1323D"/>
    <w:rsid w:val="00F13E89"/>
    <w:rsid w:val="00F164B6"/>
    <w:rsid w:val="00F17510"/>
    <w:rsid w:val="00F204FD"/>
    <w:rsid w:val="00F20BAD"/>
    <w:rsid w:val="00F20ECA"/>
    <w:rsid w:val="00F22B48"/>
    <w:rsid w:val="00F302E5"/>
    <w:rsid w:val="00F35512"/>
    <w:rsid w:val="00F367B0"/>
    <w:rsid w:val="00F36AA4"/>
    <w:rsid w:val="00F403D9"/>
    <w:rsid w:val="00F41DD8"/>
    <w:rsid w:val="00F42A48"/>
    <w:rsid w:val="00F438A6"/>
    <w:rsid w:val="00F43D0A"/>
    <w:rsid w:val="00F44E52"/>
    <w:rsid w:val="00F46723"/>
    <w:rsid w:val="00F46DEB"/>
    <w:rsid w:val="00F5094D"/>
    <w:rsid w:val="00F5243F"/>
    <w:rsid w:val="00F52B9F"/>
    <w:rsid w:val="00F52EEC"/>
    <w:rsid w:val="00F5743D"/>
    <w:rsid w:val="00F6137D"/>
    <w:rsid w:val="00F65F0D"/>
    <w:rsid w:val="00F66AE5"/>
    <w:rsid w:val="00F66B70"/>
    <w:rsid w:val="00F7253D"/>
    <w:rsid w:val="00F7377B"/>
    <w:rsid w:val="00F75555"/>
    <w:rsid w:val="00F821A5"/>
    <w:rsid w:val="00F855EC"/>
    <w:rsid w:val="00F868F5"/>
    <w:rsid w:val="00F87F03"/>
    <w:rsid w:val="00F9263E"/>
    <w:rsid w:val="00F93ED0"/>
    <w:rsid w:val="00F973A0"/>
    <w:rsid w:val="00FA3A3F"/>
    <w:rsid w:val="00FA4B59"/>
    <w:rsid w:val="00FA75D5"/>
    <w:rsid w:val="00FA7AFC"/>
    <w:rsid w:val="00FA7E46"/>
    <w:rsid w:val="00FB1C65"/>
    <w:rsid w:val="00FC023A"/>
    <w:rsid w:val="00FC0245"/>
    <w:rsid w:val="00FC02CF"/>
    <w:rsid w:val="00FC09AA"/>
    <w:rsid w:val="00FC2530"/>
    <w:rsid w:val="00FC2E0F"/>
    <w:rsid w:val="00FC64B5"/>
    <w:rsid w:val="00FC7789"/>
    <w:rsid w:val="00FD1F42"/>
    <w:rsid w:val="00FD20D6"/>
    <w:rsid w:val="00FD2B68"/>
    <w:rsid w:val="00FD4604"/>
    <w:rsid w:val="00FE15E5"/>
    <w:rsid w:val="00FE2438"/>
    <w:rsid w:val="00FE2CC2"/>
    <w:rsid w:val="00FE39F0"/>
    <w:rsid w:val="00FF0EA5"/>
    <w:rsid w:val="00FF18FD"/>
    <w:rsid w:val="00FF326A"/>
    <w:rsid w:val="00FF366D"/>
    <w:rsid w:val="00FF688A"/>
    <w:rsid w:val="00FF7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7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57DD"/>
    <w:rPr>
      <w:rFonts w:ascii="Tahoma" w:hAnsi="Tahoma" w:cs="Tahoma"/>
      <w:sz w:val="16"/>
      <w:szCs w:val="16"/>
    </w:rPr>
  </w:style>
  <w:style w:type="character" w:customStyle="1" w:styleId="BalloonTextChar">
    <w:name w:val="Balloon Text Char"/>
    <w:basedOn w:val="DefaultParagraphFont"/>
    <w:link w:val="BalloonText"/>
    <w:uiPriority w:val="99"/>
    <w:semiHidden/>
    <w:rsid w:val="002C2AEC"/>
    <w:rPr>
      <w:sz w:val="0"/>
      <w:szCs w:val="0"/>
    </w:rPr>
  </w:style>
  <w:style w:type="character" w:styleId="Hyperlink">
    <w:name w:val="Hyperlink"/>
    <w:basedOn w:val="DefaultParagraphFont"/>
    <w:uiPriority w:val="99"/>
    <w:rsid w:val="003E57DD"/>
    <w:rPr>
      <w:rFonts w:cs="Times New Roman"/>
      <w:color w:val="0000FF"/>
      <w:u w:val="single"/>
    </w:rPr>
  </w:style>
  <w:style w:type="paragraph" w:styleId="BodyText">
    <w:name w:val="Body Text"/>
    <w:basedOn w:val="Normal"/>
    <w:link w:val="BodyTextChar"/>
    <w:uiPriority w:val="99"/>
    <w:rsid w:val="00671C86"/>
    <w:pPr>
      <w:widowControl w:val="0"/>
      <w:autoSpaceDE w:val="0"/>
      <w:autoSpaceDN w:val="0"/>
      <w:adjustRightInd w:val="0"/>
    </w:pPr>
    <w:rPr>
      <w:rFonts w:ascii="Courier New" w:hAnsi="Courier New" w:cs="Courier New"/>
    </w:rPr>
  </w:style>
  <w:style w:type="character" w:customStyle="1" w:styleId="BodyTextChar">
    <w:name w:val="Body Text Char"/>
    <w:basedOn w:val="DefaultParagraphFont"/>
    <w:link w:val="BodyText"/>
    <w:uiPriority w:val="99"/>
    <w:semiHidden/>
    <w:rsid w:val="002C2AEC"/>
    <w:rPr>
      <w:sz w:val="24"/>
      <w:szCs w:val="24"/>
    </w:rPr>
  </w:style>
  <w:style w:type="character" w:styleId="FollowedHyperlink">
    <w:name w:val="FollowedHyperlink"/>
    <w:basedOn w:val="DefaultParagraphFont"/>
    <w:uiPriority w:val="99"/>
    <w:rsid w:val="00671C86"/>
    <w:rPr>
      <w:rFonts w:cs="Times New Roman"/>
      <w:color w:val="800080"/>
      <w:u w:val="single"/>
    </w:rPr>
  </w:style>
  <w:style w:type="paragraph" w:styleId="ListParagraph">
    <w:name w:val="List Paragraph"/>
    <w:basedOn w:val="Normal"/>
    <w:uiPriority w:val="99"/>
    <w:qFormat/>
    <w:rsid w:val="00E658A4"/>
    <w:pPr>
      <w:ind w:left="720"/>
      <w:contextualSpacing/>
    </w:pPr>
  </w:style>
  <w:style w:type="paragraph" w:styleId="TOC1">
    <w:name w:val="toc 1"/>
    <w:basedOn w:val="Normal"/>
    <w:next w:val="Normal"/>
    <w:autoRedefine/>
    <w:uiPriority w:val="99"/>
    <w:rsid w:val="00DC543E"/>
    <w:pPr>
      <w:widowControl w:val="0"/>
      <w:tabs>
        <w:tab w:val="right" w:leader="dot" w:pos="9360"/>
      </w:tabs>
      <w:suppressAutoHyphens/>
      <w:spacing w:before="480"/>
      <w:ind w:left="720" w:right="720" w:hanging="720"/>
    </w:pPr>
    <w:rPr>
      <w:rFonts w:ascii="Courier" w:hAnsi="Courier"/>
      <w:szCs w:val="20"/>
    </w:rPr>
  </w:style>
  <w:style w:type="character" w:styleId="CommentReference">
    <w:name w:val="annotation reference"/>
    <w:basedOn w:val="DefaultParagraphFont"/>
    <w:uiPriority w:val="99"/>
    <w:rsid w:val="002F283E"/>
    <w:rPr>
      <w:rFonts w:cs="Times New Roman"/>
      <w:sz w:val="16"/>
      <w:szCs w:val="16"/>
    </w:rPr>
  </w:style>
  <w:style w:type="paragraph" w:styleId="CommentText">
    <w:name w:val="annotation text"/>
    <w:basedOn w:val="Normal"/>
    <w:link w:val="CommentTextChar"/>
    <w:uiPriority w:val="99"/>
    <w:rsid w:val="002F283E"/>
    <w:rPr>
      <w:sz w:val="20"/>
      <w:szCs w:val="20"/>
    </w:rPr>
  </w:style>
  <w:style w:type="character" w:customStyle="1" w:styleId="CommentTextChar">
    <w:name w:val="Comment Text Char"/>
    <w:basedOn w:val="DefaultParagraphFont"/>
    <w:link w:val="CommentText"/>
    <w:uiPriority w:val="99"/>
    <w:locked/>
    <w:rsid w:val="002F283E"/>
    <w:rPr>
      <w:rFonts w:cs="Times New Roman"/>
    </w:rPr>
  </w:style>
  <w:style w:type="paragraph" w:styleId="CommentSubject">
    <w:name w:val="annotation subject"/>
    <w:basedOn w:val="CommentText"/>
    <w:next w:val="CommentText"/>
    <w:link w:val="CommentSubjectChar"/>
    <w:uiPriority w:val="99"/>
    <w:rsid w:val="002F283E"/>
    <w:rPr>
      <w:b/>
      <w:bCs/>
    </w:rPr>
  </w:style>
  <w:style w:type="character" w:customStyle="1" w:styleId="CommentSubjectChar">
    <w:name w:val="Comment Subject Char"/>
    <w:basedOn w:val="CommentTextChar"/>
    <w:link w:val="CommentSubject"/>
    <w:uiPriority w:val="99"/>
    <w:locked/>
    <w:rsid w:val="002F283E"/>
    <w:rPr>
      <w:rFonts w:cs="Times New Roman"/>
      <w:b/>
      <w:bCs/>
    </w:rPr>
  </w:style>
  <w:style w:type="paragraph" w:styleId="Revision">
    <w:name w:val="Revision"/>
    <w:hidden/>
    <w:uiPriority w:val="99"/>
    <w:semiHidden/>
    <w:rsid w:val="000B33DA"/>
    <w:rPr>
      <w:sz w:val="24"/>
      <w:szCs w:val="24"/>
    </w:rPr>
  </w:style>
  <w:style w:type="paragraph" w:styleId="Header">
    <w:name w:val="header"/>
    <w:basedOn w:val="Normal"/>
    <w:link w:val="HeaderChar"/>
    <w:uiPriority w:val="99"/>
    <w:unhideWhenUsed/>
    <w:rsid w:val="00045A40"/>
    <w:pPr>
      <w:tabs>
        <w:tab w:val="center" w:pos="4680"/>
        <w:tab w:val="right" w:pos="9360"/>
      </w:tabs>
    </w:pPr>
  </w:style>
  <w:style w:type="character" w:customStyle="1" w:styleId="HeaderChar">
    <w:name w:val="Header Char"/>
    <w:basedOn w:val="DefaultParagraphFont"/>
    <w:link w:val="Header"/>
    <w:uiPriority w:val="99"/>
    <w:rsid w:val="00045A40"/>
    <w:rPr>
      <w:sz w:val="24"/>
      <w:szCs w:val="24"/>
    </w:rPr>
  </w:style>
  <w:style w:type="paragraph" w:styleId="Footer">
    <w:name w:val="footer"/>
    <w:basedOn w:val="Normal"/>
    <w:link w:val="FooterChar"/>
    <w:uiPriority w:val="99"/>
    <w:unhideWhenUsed/>
    <w:rsid w:val="00045A40"/>
    <w:pPr>
      <w:tabs>
        <w:tab w:val="center" w:pos="4680"/>
        <w:tab w:val="right" w:pos="9360"/>
      </w:tabs>
    </w:pPr>
  </w:style>
  <w:style w:type="character" w:customStyle="1" w:styleId="FooterChar">
    <w:name w:val="Footer Char"/>
    <w:basedOn w:val="DefaultParagraphFont"/>
    <w:link w:val="Footer"/>
    <w:uiPriority w:val="99"/>
    <w:rsid w:val="00045A4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57DD"/>
    <w:rPr>
      <w:rFonts w:ascii="Tahoma" w:hAnsi="Tahoma" w:cs="Tahoma"/>
      <w:sz w:val="16"/>
      <w:szCs w:val="16"/>
    </w:rPr>
  </w:style>
  <w:style w:type="character" w:customStyle="1" w:styleId="BalloonTextChar">
    <w:name w:val="Balloon Text Char"/>
    <w:basedOn w:val="DefaultParagraphFont"/>
    <w:link w:val="BalloonText"/>
    <w:uiPriority w:val="99"/>
    <w:semiHidden/>
    <w:rsid w:val="002C2AEC"/>
    <w:rPr>
      <w:sz w:val="0"/>
      <w:szCs w:val="0"/>
    </w:rPr>
  </w:style>
  <w:style w:type="character" w:styleId="Hyperlink">
    <w:name w:val="Hyperlink"/>
    <w:basedOn w:val="DefaultParagraphFont"/>
    <w:uiPriority w:val="99"/>
    <w:rsid w:val="003E57DD"/>
    <w:rPr>
      <w:rFonts w:cs="Times New Roman"/>
      <w:color w:val="0000FF"/>
      <w:u w:val="single"/>
    </w:rPr>
  </w:style>
  <w:style w:type="paragraph" w:styleId="BodyText">
    <w:name w:val="Body Text"/>
    <w:basedOn w:val="Normal"/>
    <w:link w:val="BodyTextChar"/>
    <w:uiPriority w:val="99"/>
    <w:rsid w:val="00671C86"/>
    <w:pPr>
      <w:widowControl w:val="0"/>
      <w:autoSpaceDE w:val="0"/>
      <w:autoSpaceDN w:val="0"/>
      <w:adjustRightInd w:val="0"/>
    </w:pPr>
    <w:rPr>
      <w:rFonts w:ascii="Courier New" w:hAnsi="Courier New" w:cs="Courier New"/>
    </w:rPr>
  </w:style>
  <w:style w:type="character" w:customStyle="1" w:styleId="BodyTextChar">
    <w:name w:val="Body Text Char"/>
    <w:basedOn w:val="DefaultParagraphFont"/>
    <w:link w:val="BodyText"/>
    <w:uiPriority w:val="99"/>
    <w:semiHidden/>
    <w:rsid w:val="002C2AEC"/>
    <w:rPr>
      <w:sz w:val="24"/>
      <w:szCs w:val="24"/>
    </w:rPr>
  </w:style>
  <w:style w:type="character" w:styleId="FollowedHyperlink">
    <w:name w:val="FollowedHyperlink"/>
    <w:basedOn w:val="DefaultParagraphFont"/>
    <w:uiPriority w:val="99"/>
    <w:rsid w:val="00671C86"/>
    <w:rPr>
      <w:rFonts w:cs="Times New Roman"/>
      <w:color w:val="800080"/>
      <w:u w:val="single"/>
    </w:rPr>
  </w:style>
  <w:style w:type="paragraph" w:styleId="ListParagraph">
    <w:name w:val="List Paragraph"/>
    <w:basedOn w:val="Normal"/>
    <w:uiPriority w:val="99"/>
    <w:qFormat/>
    <w:rsid w:val="00E658A4"/>
    <w:pPr>
      <w:ind w:left="720"/>
      <w:contextualSpacing/>
    </w:pPr>
  </w:style>
  <w:style w:type="paragraph" w:styleId="TOC1">
    <w:name w:val="toc 1"/>
    <w:basedOn w:val="Normal"/>
    <w:next w:val="Normal"/>
    <w:autoRedefine/>
    <w:uiPriority w:val="99"/>
    <w:rsid w:val="00DC543E"/>
    <w:pPr>
      <w:widowControl w:val="0"/>
      <w:tabs>
        <w:tab w:val="right" w:leader="dot" w:pos="9360"/>
      </w:tabs>
      <w:suppressAutoHyphens/>
      <w:spacing w:before="480"/>
      <w:ind w:left="720" w:right="720" w:hanging="720"/>
    </w:pPr>
    <w:rPr>
      <w:rFonts w:ascii="Courier" w:hAnsi="Courier"/>
      <w:szCs w:val="20"/>
    </w:rPr>
  </w:style>
  <w:style w:type="character" w:styleId="CommentReference">
    <w:name w:val="annotation reference"/>
    <w:basedOn w:val="DefaultParagraphFont"/>
    <w:uiPriority w:val="99"/>
    <w:rsid w:val="002F283E"/>
    <w:rPr>
      <w:rFonts w:cs="Times New Roman"/>
      <w:sz w:val="16"/>
      <w:szCs w:val="16"/>
    </w:rPr>
  </w:style>
  <w:style w:type="paragraph" w:styleId="CommentText">
    <w:name w:val="annotation text"/>
    <w:basedOn w:val="Normal"/>
    <w:link w:val="CommentTextChar"/>
    <w:uiPriority w:val="99"/>
    <w:rsid w:val="002F283E"/>
    <w:rPr>
      <w:sz w:val="20"/>
      <w:szCs w:val="20"/>
    </w:rPr>
  </w:style>
  <w:style w:type="character" w:customStyle="1" w:styleId="CommentTextChar">
    <w:name w:val="Comment Text Char"/>
    <w:basedOn w:val="DefaultParagraphFont"/>
    <w:link w:val="CommentText"/>
    <w:uiPriority w:val="99"/>
    <w:locked/>
    <w:rsid w:val="002F283E"/>
    <w:rPr>
      <w:rFonts w:cs="Times New Roman"/>
    </w:rPr>
  </w:style>
  <w:style w:type="paragraph" w:styleId="CommentSubject">
    <w:name w:val="annotation subject"/>
    <w:basedOn w:val="CommentText"/>
    <w:next w:val="CommentText"/>
    <w:link w:val="CommentSubjectChar"/>
    <w:uiPriority w:val="99"/>
    <w:rsid w:val="002F283E"/>
    <w:rPr>
      <w:b/>
      <w:bCs/>
    </w:rPr>
  </w:style>
  <w:style w:type="character" w:customStyle="1" w:styleId="CommentSubjectChar">
    <w:name w:val="Comment Subject Char"/>
    <w:basedOn w:val="CommentTextChar"/>
    <w:link w:val="CommentSubject"/>
    <w:uiPriority w:val="99"/>
    <w:locked/>
    <w:rsid w:val="002F283E"/>
    <w:rPr>
      <w:rFonts w:cs="Times New Roman"/>
      <w:b/>
      <w:bCs/>
    </w:rPr>
  </w:style>
  <w:style w:type="paragraph" w:styleId="Revision">
    <w:name w:val="Revision"/>
    <w:hidden/>
    <w:uiPriority w:val="99"/>
    <w:semiHidden/>
    <w:rsid w:val="000B33DA"/>
    <w:rPr>
      <w:sz w:val="24"/>
      <w:szCs w:val="24"/>
    </w:rPr>
  </w:style>
  <w:style w:type="paragraph" w:styleId="Header">
    <w:name w:val="header"/>
    <w:basedOn w:val="Normal"/>
    <w:link w:val="HeaderChar"/>
    <w:uiPriority w:val="99"/>
    <w:unhideWhenUsed/>
    <w:rsid w:val="00045A40"/>
    <w:pPr>
      <w:tabs>
        <w:tab w:val="center" w:pos="4680"/>
        <w:tab w:val="right" w:pos="9360"/>
      </w:tabs>
    </w:pPr>
  </w:style>
  <w:style w:type="character" w:customStyle="1" w:styleId="HeaderChar">
    <w:name w:val="Header Char"/>
    <w:basedOn w:val="DefaultParagraphFont"/>
    <w:link w:val="Header"/>
    <w:uiPriority w:val="99"/>
    <w:rsid w:val="00045A40"/>
    <w:rPr>
      <w:sz w:val="24"/>
      <w:szCs w:val="24"/>
    </w:rPr>
  </w:style>
  <w:style w:type="paragraph" w:styleId="Footer">
    <w:name w:val="footer"/>
    <w:basedOn w:val="Normal"/>
    <w:link w:val="FooterChar"/>
    <w:uiPriority w:val="99"/>
    <w:unhideWhenUsed/>
    <w:rsid w:val="00045A40"/>
    <w:pPr>
      <w:tabs>
        <w:tab w:val="center" w:pos="4680"/>
        <w:tab w:val="right" w:pos="9360"/>
      </w:tabs>
    </w:pPr>
  </w:style>
  <w:style w:type="character" w:customStyle="1" w:styleId="FooterChar">
    <w:name w:val="Footer Char"/>
    <w:basedOn w:val="DefaultParagraphFont"/>
    <w:link w:val="Footer"/>
    <w:uiPriority w:val="99"/>
    <w:rsid w:val="00045A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dcmwc/regs/compliance/blforms.ht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8/RU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wkyeng.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laimant.dol-esa.gov/bl" TargetMode="External"/><Relationship Id="rId4" Type="http://schemas.openxmlformats.org/officeDocument/2006/relationships/settings" Target="settings.xml"/><Relationship Id="rId9" Type="http://schemas.openxmlformats.org/officeDocument/2006/relationships/hyperlink" Target="http://webapps.dol.gov/library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SYSTEM</cp:lastModifiedBy>
  <cp:revision>2</cp:revision>
  <cp:lastPrinted>2015-02-10T14:48:00Z</cp:lastPrinted>
  <dcterms:created xsi:type="dcterms:W3CDTF">2018-05-04T16:21:00Z</dcterms:created>
  <dcterms:modified xsi:type="dcterms:W3CDTF">2018-05-04T16:21:00Z</dcterms:modified>
</cp:coreProperties>
</file>