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072AFD" w:rsidRDefault="0006270C" w:rsidP="00D71B67">
      <w:pPr>
        <w:jc w:val="center"/>
        <w:rPr>
          <w:b/>
          <w:sz w:val="28"/>
          <w:szCs w:val="28"/>
        </w:rPr>
      </w:pPr>
      <w:r w:rsidRPr="00072AFD">
        <w:rPr>
          <w:b/>
          <w:sz w:val="28"/>
          <w:szCs w:val="28"/>
        </w:rPr>
        <w:t>TABLE OF CHANGE</w:t>
      </w:r>
      <w:r w:rsidR="009377EB" w:rsidRPr="00072AFD">
        <w:rPr>
          <w:b/>
          <w:sz w:val="28"/>
          <w:szCs w:val="28"/>
        </w:rPr>
        <w:t>S</w:t>
      </w:r>
      <w:r w:rsidR="000B21AF" w:rsidRPr="00072AFD">
        <w:rPr>
          <w:b/>
          <w:sz w:val="28"/>
          <w:szCs w:val="28"/>
        </w:rPr>
        <w:t xml:space="preserve"> – </w:t>
      </w:r>
      <w:r w:rsidR="00096EBC" w:rsidRPr="00072AFD">
        <w:rPr>
          <w:b/>
          <w:sz w:val="28"/>
          <w:szCs w:val="28"/>
        </w:rPr>
        <w:t>INSTRUCTIONS</w:t>
      </w:r>
    </w:p>
    <w:p w:rsidR="00483DCD" w:rsidRPr="00072AFD" w:rsidRDefault="00F21233" w:rsidP="00D71B67">
      <w:pPr>
        <w:jc w:val="center"/>
        <w:rPr>
          <w:b/>
          <w:sz w:val="28"/>
          <w:szCs w:val="28"/>
        </w:rPr>
      </w:pPr>
      <w:r w:rsidRPr="00072AFD">
        <w:rPr>
          <w:b/>
          <w:sz w:val="28"/>
          <w:szCs w:val="28"/>
        </w:rPr>
        <w:t>F</w:t>
      </w:r>
      <w:r w:rsidR="00AD273F" w:rsidRPr="00072AFD">
        <w:rPr>
          <w:b/>
          <w:sz w:val="28"/>
          <w:szCs w:val="28"/>
        </w:rPr>
        <w:t>orm</w:t>
      </w:r>
      <w:r w:rsidRPr="00072AFD">
        <w:rPr>
          <w:b/>
          <w:sz w:val="28"/>
          <w:szCs w:val="28"/>
        </w:rPr>
        <w:t xml:space="preserve"> </w:t>
      </w:r>
      <w:r w:rsidR="00096EBC" w:rsidRPr="00072AFD">
        <w:rPr>
          <w:b/>
          <w:sz w:val="28"/>
          <w:szCs w:val="28"/>
        </w:rPr>
        <w:t>I-129CW, Petition for a CNMI-Only Nonimmigrant Transitional Worker</w:t>
      </w:r>
    </w:p>
    <w:p w:rsidR="00483DCD" w:rsidRPr="00072AFD" w:rsidRDefault="00483DCD" w:rsidP="00D71B67">
      <w:pPr>
        <w:jc w:val="center"/>
        <w:rPr>
          <w:b/>
          <w:sz w:val="28"/>
          <w:szCs w:val="28"/>
        </w:rPr>
      </w:pPr>
      <w:r w:rsidRPr="00072AFD">
        <w:rPr>
          <w:b/>
          <w:sz w:val="28"/>
          <w:szCs w:val="28"/>
        </w:rPr>
        <w:t>OMB Number: 1615-</w:t>
      </w:r>
      <w:r w:rsidR="00096EBC" w:rsidRPr="00072AFD">
        <w:rPr>
          <w:b/>
          <w:sz w:val="28"/>
          <w:szCs w:val="28"/>
        </w:rPr>
        <w:t>0111</w:t>
      </w:r>
    </w:p>
    <w:p w:rsidR="009377EB" w:rsidRPr="00072AFD" w:rsidRDefault="002351F2" w:rsidP="00D71B67">
      <w:pPr>
        <w:jc w:val="center"/>
        <w:rPr>
          <w:b/>
          <w:sz w:val="28"/>
          <w:szCs w:val="28"/>
        </w:rPr>
      </w:pPr>
      <w:r w:rsidRPr="00072AFD">
        <w:rPr>
          <w:b/>
          <w:sz w:val="28"/>
          <w:szCs w:val="28"/>
        </w:rPr>
        <w:t>03/0</w:t>
      </w:r>
      <w:r w:rsidR="007D354D">
        <w:rPr>
          <w:b/>
          <w:sz w:val="28"/>
          <w:szCs w:val="28"/>
        </w:rPr>
        <w:t>7</w:t>
      </w:r>
      <w:r w:rsidRPr="00072AFD">
        <w:rPr>
          <w:b/>
          <w:sz w:val="28"/>
          <w:szCs w:val="28"/>
        </w:rPr>
        <w:t>/2018</w:t>
      </w:r>
    </w:p>
    <w:p w:rsidR="00483DCD" w:rsidRPr="00072AF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72AFD" w:rsidTr="00D7268F">
        <w:tc>
          <w:tcPr>
            <w:tcW w:w="12348" w:type="dxa"/>
            <w:shd w:val="clear" w:color="auto" w:fill="auto"/>
          </w:tcPr>
          <w:p w:rsidR="00A277E7" w:rsidRPr="00072AFD" w:rsidRDefault="00483DCD" w:rsidP="00DF543D">
            <w:pPr>
              <w:rPr>
                <w:szCs w:val="22"/>
              </w:rPr>
            </w:pPr>
            <w:r w:rsidRPr="00072AFD">
              <w:rPr>
                <w:b/>
                <w:sz w:val="22"/>
                <w:szCs w:val="22"/>
              </w:rPr>
              <w:t>Reason for Revision:</w:t>
            </w:r>
            <w:r w:rsidR="00096EBC" w:rsidRPr="00072AFD">
              <w:rPr>
                <w:b/>
                <w:sz w:val="22"/>
                <w:szCs w:val="22"/>
              </w:rPr>
              <w:t xml:space="preserve"> </w:t>
            </w:r>
            <w:r w:rsidR="00DF543D" w:rsidRPr="00072AFD">
              <w:rPr>
                <w:sz w:val="22"/>
                <w:szCs w:val="22"/>
              </w:rPr>
              <w:t>H.R. 339 changes, with standard language, including formatting, plain language, and consistency edits.</w:t>
            </w:r>
            <w:r w:rsidR="00096EBC" w:rsidRPr="00072AFD">
              <w:rPr>
                <w:sz w:val="22"/>
                <w:szCs w:val="22"/>
              </w:rPr>
              <w:t xml:space="preserve"> </w:t>
            </w:r>
          </w:p>
          <w:p w:rsidR="00DF543D" w:rsidRPr="00072AFD" w:rsidRDefault="00DF543D" w:rsidP="00DF543D">
            <w:pPr>
              <w:rPr>
                <w:szCs w:val="22"/>
              </w:rPr>
            </w:pPr>
          </w:p>
          <w:p w:rsidR="00DF543D" w:rsidRPr="00072AFD" w:rsidRDefault="00DF543D" w:rsidP="00DF543D">
            <w:pPr>
              <w:rPr>
                <w:sz w:val="22"/>
                <w:szCs w:val="24"/>
              </w:rPr>
            </w:pPr>
            <w:r w:rsidRPr="00072AFD">
              <w:rPr>
                <w:sz w:val="22"/>
                <w:szCs w:val="24"/>
              </w:rPr>
              <w:t>Legend for Proposed Text:</w:t>
            </w:r>
          </w:p>
          <w:p w:rsidR="00DF543D" w:rsidRPr="00072AFD" w:rsidRDefault="00DF543D" w:rsidP="00DF543D">
            <w:pPr>
              <w:pStyle w:val="ListParagraph"/>
              <w:numPr>
                <w:ilvl w:val="0"/>
                <w:numId w:val="6"/>
              </w:numPr>
              <w:rPr>
                <w:sz w:val="22"/>
                <w:szCs w:val="24"/>
              </w:rPr>
            </w:pPr>
            <w:r w:rsidRPr="00072AFD">
              <w:rPr>
                <w:sz w:val="22"/>
                <w:szCs w:val="24"/>
              </w:rPr>
              <w:t>Black font = Current text</w:t>
            </w:r>
          </w:p>
          <w:p w:rsidR="00DF543D" w:rsidRPr="00072AFD" w:rsidRDefault="00DF543D" w:rsidP="00DF543D">
            <w:pPr>
              <w:pStyle w:val="ListParagraph"/>
              <w:numPr>
                <w:ilvl w:val="0"/>
                <w:numId w:val="6"/>
              </w:numPr>
              <w:rPr>
                <w:sz w:val="22"/>
                <w:szCs w:val="24"/>
              </w:rPr>
            </w:pPr>
            <w:r w:rsidRPr="00072AFD">
              <w:rPr>
                <w:color w:val="7030A0"/>
                <w:sz w:val="22"/>
                <w:szCs w:val="24"/>
              </w:rPr>
              <w:t xml:space="preserve">Purple font </w:t>
            </w:r>
            <w:r w:rsidRPr="00072AFD">
              <w:rPr>
                <w:sz w:val="22"/>
                <w:szCs w:val="24"/>
              </w:rPr>
              <w:t>= Standard language</w:t>
            </w:r>
          </w:p>
          <w:p w:rsidR="00DF543D" w:rsidRPr="00072AFD" w:rsidRDefault="00DF543D" w:rsidP="00DF543D">
            <w:pPr>
              <w:pStyle w:val="ListParagraph"/>
              <w:numPr>
                <w:ilvl w:val="0"/>
                <w:numId w:val="6"/>
              </w:numPr>
              <w:rPr>
                <w:sz w:val="24"/>
                <w:szCs w:val="24"/>
              </w:rPr>
            </w:pPr>
            <w:r w:rsidRPr="00072AFD">
              <w:rPr>
                <w:color w:val="FF0000"/>
                <w:sz w:val="22"/>
                <w:szCs w:val="24"/>
              </w:rPr>
              <w:t xml:space="preserve">Red font </w:t>
            </w:r>
            <w:r w:rsidRPr="00072AFD">
              <w:rPr>
                <w:sz w:val="22"/>
                <w:szCs w:val="24"/>
              </w:rPr>
              <w:t>= Changes</w:t>
            </w:r>
          </w:p>
        </w:tc>
      </w:tr>
    </w:tbl>
    <w:p w:rsidR="00483DCD" w:rsidRPr="00072AFD" w:rsidRDefault="00483DCD" w:rsidP="0006270C">
      <w:pPr>
        <w:jc w:val="center"/>
        <w:rPr>
          <w:b/>
          <w:sz w:val="28"/>
          <w:szCs w:val="28"/>
        </w:rPr>
      </w:pPr>
    </w:p>
    <w:p w:rsidR="0006270C" w:rsidRPr="00072AFD" w:rsidRDefault="0006270C"/>
    <w:p w:rsidR="0006270C" w:rsidRPr="00072AF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72AFD" w:rsidTr="002D6271">
        <w:tc>
          <w:tcPr>
            <w:tcW w:w="2808" w:type="dxa"/>
            <w:shd w:val="clear" w:color="auto" w:fill="D9D9D9"/>
            <w:vAlign w:val="center"/>
          </w:tcPr>
          <w:p w:rsidR="00016C07" w:rsidRPr="00072AFD" w:rsidRDefault="00016C07" w:rsidP="00041392">
            <w:pPr>
              <w:jc w:val="center"/>
              <w:rPr>
                <w:b/>
                <w:sz w:val="24"/>
                <w:szCs w:val="24"/>
              </w:rPr>
            </w:pPr>
            <w:r w:rsidRPr="00072AFD">
              <w:rPr>
                <w:b/>
                <w:sz w:val="24"/>
                <w:szCs w:val="24"/>
              </w:rPr>
              <w:t>Current Page Number</w:t>
            </w:r>
            <w:r w:rsidR="00041392" w:rsidRPr="00072AFD">
              <w:rPr>
                <w:b/>
                <w:sz w:val="24"/>
                <w:szCs w:val="24"/>
              </w:rPr>
              <w:t xml:space="preserve"> and Section</w:t>
            </w:r>
          </w:p>
        </w:tc>
        <w:tc>
          <w:tcPr>
            <w:tcW w:w="4095" w:type="dxa"/>
            <w:shd w:val="clear" w:color="auto" w:fill="D9D9D9"/>
            <w:vAlign w:val="center"/>
          </w:tcPr>
          <w:p w:rsidR="00016C07" w:rsidRPr="00072AFD" w:rsidRDefault="00016C07" w:rsidP="00E6404D">
            <w:pPr>
              <w:autoSpaceDE w:val="0"/>
              <w:autoSpaceDN w:val="0"/>
              <w:adjustRightInd w:val="0"/>
              <w:jc w:val="center"/>
              <w:rPr>
                <w:b/>
                <w:sz w:val="24"/>
                <w:szCs w:val="24"/>
              </w:rPr>
            </w:pPr>
            <w:r w:rsidRPr="00072AFD">
              <w:rPr>
                <w:b/>
                <w:sz w:val="24"/>
                <w:szCs w:val="24"/>
              </w:rPr>
              <w:t>Current Text</w:t>
            </w:r>
          </w:p>
        </w:tc>
        <w:tc>
          <w:tcPr>
            <w:tcW w:w="4095" w:type="dxa"/>
            <w:shd w:val="clear" w:color="auto" w:fill="D9D9D9"/>
            <w:vAlign w:val="center"/>
          </w:tcPr>
          <w:p w:rsidR="00016C07" w:rsidRPr="00072AFD" w:rsidRDefault="00016C07" w:rsidP="00E6404D">
            <w:pPr>
              <w:pStyle w:val="Default"/>
              <w:jc w:val="center"/>
              <w:rPr>
                <w:b/>
                <w:color w:val="auto"/>
              </w:rPr>
            </w:pPr>
            <w:r w:rsidRPr="00072AFD">
              <w:rPr>
                <w:b/>
                <w:color w:val="auto"/>
              </w:rPr>
              <w:t>Proposed Text</w:t>
            </w:r>
          </w:p>
        </w:tc>
      </w:tr>
      <w:tr w:rsidR="00016C07" w:rsidRPr="00072AFD" w:rsidTr="002D6271">
        <w:tc>
          <w:tcPr>
            <w:tcW w:w="2808" w:type="dxa"/>
          </w:tcPr>
          <w:p w:rsidR="00016C07" w:rsidRPr="00072AFD" w:rsidRDefault="00096EBC" w:rsidP="003463DC">
            <w:pPr>
              <w:rPr>
                <w:b/>
                <w:sz w:val="24"/>
                <w:szCs w:val="24"/>
              </w:rPr>
            </w:pPr>
            <w:r w:rsidRPr="00072AFD">
              <w:rPr>
                <w:b/>
                <w:sz w:val="24"/>
                <w:szCs w:val="24"/>
              </w:rPr>
              <w:t>Page 1, Instructions Header and Table of Contents</w:t>
            </w:r>
          </w:p>
        </w:tc>
        <w:tc>
          <w:tcPr>
            <w:tcW w:w="4095" w:type="dxa"/>
          </w:tcPr>
          <w:p w:rsidR="00016C07" w:rsidRPr="00072AFD" w:rsidRDefault="00096EBC" w:rsidP="003463DC">
            <w:pPr>
              <w:rPr>
                <w:sz w:val="22"/>
              </w:rPr>
            </w:pPr>
            <w:r w:rsidRPr="00072AFD">
              <w:rPr>
                <w:b/>
                <w:sz w:val="22"/>
              </w:rPr>
              <w:t>[Page 1]</w:t>
            </w:r>
          </w:p>
          <w:p w:rsidR="00096EBC" w:rsidRPr="00072AFD" w:rsidRDefault="00096EBC" w:rsidP="00AD778B">
            <w:pPr>
              <w:ind w:firstLine="720"/>
              <w:rPr>
                <w:sz w:val="22"/>
              </w:rPr>
            </w:pPr>
          </w:p>
          <w:p w:rsidR="00096EBC" w:rsidRPr="00072AFD" w:rsidRDefault="00096EBC" w:rsidP="003463DC">
            <w:pPr>
              <w:rPr>
                <w:sz w:val="22"/>
              </w:rPr>
            </w:pPr>
            <w:r w:rsidRPr="00072AFD">
              <w:rPr>
                <w:b/>
                <w:sz w:val="22"/>
              </w:rPr>
              <w:t>Instructions</w:t>
            </w:r>
          </w:p>
          <w:p w:rsidR="00096EBC" w:rsidRPr="00072AFD" w:rsidRDefault="00096EBC" w:rsidP="003463DC">
            <w:pPr>
              <w:rPr>
                <w:sz w:val="22"/>
              </w:rPr>
            </w:pPr>
          </w:p>
          <w:p w:rsidR="00096EBC" w:rsidRPr="00072AFD" w:rsidRDefault="00096EBC" w:rsidP="003463DC">
            <w:pPr>
              <w:rPr>
                <w:sz w:val="22"/>
              </w:rPr>
            </w:pPr>
            <w:r w:rsidRPr="00072AFD">
              <w:rPr>
                <w:sz w:val="22"/>
              </w:rPr>
              <w:t>Read these instructions carefully to properly complete this form.</w:t>
            </w:r>
          </w:p>
          <w:p w:rsidR="00096EBC" w:rsidRPr="00072AFD" w:rsidRDefault="00096EBC" w:rsidP="003463DC">
            <w:pPr>
              <w:rPr>
                <w:sz w:val="22"/>
              </w:rPr>
            </w:pPr>
          </w:p>
          <w:p w:rsidR="00096EBC" w:rsidRPr="00072AFD" w:rsidRDefault="004501D3" w:rsidP="00096EBC">
            <w:pPr>
              <w:rPr>
                <w:sz w:val="22"/>
              </w:rPr>
            </w:pPr>
            <w:r w:rsidRPr="00072AFD">
              <w:rPr>
                <w:sz w:val="22"/>
              </w:rPr>
              <w:t>T</w:t>
            </w:r>
            <w:r w:rsidR="00096EBC" w:rsidRPr="00072AFD">
              <w:rPr>
                <w:sz w:val="22"/>
              </w:rPr>
              <w:t>his Table of Contents will help you locate information on the form and supplement:</w:t>
            </w:r>
          </w:p>
          <w:p w:rsidR="00096EBC" w:rsidRPr="00072AFD" w:rsidRDefault="00096EBC" w:rsidP="00096EBC">
            <w:pPr>
              <w:rPr>
                <w:sz w:val="22"/>
              </w:rPr>
            </w:pPr>
          </w:p>
          <w:p w:rsidR="00096EBC" w:rsidRPr="00072AFD" w:rsidRDefault="00096EBC" w:rsidP="00096EBC">
            <w:pPr>
              <w:rPr>
                <w:sz w:val="22"/>
              </w:rPr>
            </w:pPr>
            <w:r w:rsidRPr="00072AFD">
              <w:rPr>
                <w:b/>
                <w:sz w:val="22"/>
              </w:rPr>
              <w:t>Table of Contents</w:t>
            </w:r>
          </w:p>
          <w:p w:rsidR="00096EBC" w:rsidRPr="00072AFD" w:rsidRDefault="00096EBC" w:rsidP="00096EBC">
            <w:pPr>
              <w:rPr>
                <w:sz w:val="22"/>
              </w:rPr>
            </w:pPr>
          </w:p>
          <w:p w:rsidR="00096EBC" w:rsidRPr="00072AFD" w:rsidRDefault="00096EBC" w:rsidP="00096EBC">
            <w:pPr>
              <w:rPr>
                <w:sz w:val="22"/>
              </w:rPr>
            </w:pPr>
            <w:r w:rsidRPr="00072AFD">
              <w:rPr>
                <w:sz w:val="22"/>
              </w:rPr>
              <w:t>General Information…</w:t>
            </w:r>
            <w:r w:rsidRPr="00072AFD">
              <w:rPr>
                <w:b/>
                <w:sz w:val="22"/>
              </w:rPr>
              <w:t>1</w:t>
            </w:r>
          </w:p>
          <w:p w:rsidR="00096EBC" w:rsidRPr="00072AFD" w:rsidRDefault="00096EBC" w:rsidP="00096EBC">
            <w:pPr>
              <w:rPr>
                <w:sz w:val="22"/>
              </w:rPr>
            </w:pPr>
            <w:r w:rsidRPr="00072AFD">
              <w:rPr>
                <w:sz w:val="22"/>
              </w:rPr>
              <w:t>Petition Always Required…</w:t>
            </w:r>
            <w:r w:rsidRPr="00072AFD">
              <w:rPr>
                <w:b/>
                <w:sz w:val="22"/>
              </w:rPr>
              <w:t>2</w:t>
            </w:r>
          </w:p>
          <w:p w:rsidR="00096EBC" w:rsidRPr="00072AFD" w:rsidRDefault="00096EBC" w:rsidP="00096EBC">
            <w:pPr>
              <w:rPr>
                <w:sz w:val="22"/>
              </w:rPr>
            </w:pPr>
            <w:r w:rsidRPr="00072AFD">
              <w:rPr>
                <w:sz w:val="22"/>
              </w:rPr>
              <w:t>Initial Evidence…</w:t>
            </w:r>
            <w:r w:rsidRPr="00072AFD">
              <w:rPr>
                <w:b/>
                <w:sz w:val="22"/>
              </w:rPr>
              <w:t>3</w:t>
            </w:r>
          </w:p>
          <w:p w:rsidR="00096EBC" w:rsidRPr="00072AFD" w:rsidRDefault="00096EBC" w:rsidP="00096EBC">
            <w:pPr>
              <w:rPr>
                <w:sz w:val="22"/>
              </w:rPr>
            </w:pPr>
            <w:r w:rsidRPr="00072AFD">
              <w:rPr>
                <w:sz w:val="22"/>
              </w:rPr>
              <w:t>Initial Grant of CW-1 Status…</w:t>
            </w:r>
            <w:r w:rsidRPr="00072AFD">
              <w:rPr>
                <w:b/>
                <w:sz w:val="22"/>
              </w:rPr>
              <w:t>3</w:t>
            </w:r>
          </w:p>
          <w:p w:rsidR="00096EBC" w:rsidRPr="00072AFD" w:rsidRDefault="00096EBC" w:rsidP="00096EBC">
            <w:pPr>
              <w:rPr>
                <w:sz w:val="22"/>
              </w:rPr>
            </w:pPr>
            <w:r w:rsidRPr="00072AFD">
              <w:rPr>
                <w:sz w:val="22"/>
              </w:rPr>
              <w:t>Change of Status/Extension of Stay…</w:t>
            </w:r>
            <w:r w:rsidRPr="00072AFD">
              <w:rPr>
                <w:b/>
                <w:sz w:val="22"/>
              </w:rPr>
              <w:t>4</w:t>
            </w:r>
          </w:p>
          <w:p w:rsidR="00096EBC" w:rsidRPr="00072AFD" w:rsidRDefault="00096EBC" w:rsidP="00096EBC">
            <w:pPr>
              <w:rPr>
                <w:sz w:val="22"/>
              </w:rPr>
            </w:pPr>
            <w:r w:rsidRPr="00072AFD">
              <w:rPr>
                <w:sz w:val="22"/>
              </w:rPr>
              <w:t>General Evidence…</w:t>
            </w:r>
            <w:r w:rsidRPr="00072AFD">
              <w:rPr>
                <w:b/>
                <w:sz w:val="22"/>
              </w:rPr>
              <w:t>4</w:t>
            </w:r>
          </w:p>
          <w:p w:rsidR="00096EBC" w:rsidRPr="00072AFD" w:rsidRDefault="00096EBC" w:rsidP="00096EBC">
            <w:pPr>
              <w:rPr>
                <w:sz w:val="22"/>
              </w:rPr>
            </w:pPr>
            <w:r w:rsidRPr="00072AFD">
              <w:rPr>
                <w:sz w:val="22"/>
              </w:rPr>
              <w:t>When To File?...</w:t>
            </w:r>
            <w:r w:rsidRPr="00072AFD">
              <w:rPr>
                <w:b/>
                <w:sz w:val="22"/>
              </w:rPr>
              <w:t>5</w:t>
            </w:r>
          </w:p>
          <w:p w:rsidR="00096EBC" w:rsidRPr="00072AFD" w:rsidRDefault="00096EBC" w:rsidP="00096EBC">
            <w:pPr>
              <w:rPr>
                <w:sz w:val="22"/>
              </w:rPr>
            </w:pPr>
            <w:r w:rsidRPr="00072AFD">
              <w:rPr>
                <w:sz w:val="22"/>
              </w:rPr>
              <w:t>Where To File?...</w:t>
            </w:r>
            <w:r w:rsidRPr="00072AFD">
              <w:rPr>
                <w:b/>
                <w:sz w:val="22"/>
              </w:rPr>
              <w:t>5</w:t>
            </w:r>
          </w:p>
          <w:p w:rsidR="00096EBC" w:rsidRPr="00072AFD" w:rsidRDefault="00096EBC" w:rsidP="00096EBC">
            <w:pPr>
              <w:rPr>
                <w:sz w:val="22"/>
              </w:rPr>
            </w:pPr>
            <w:r w:rsidRPr="00072AFD">
              <w:rPr>
                <w:sz w:val="22"/>
              </w:rPr>
              <w:t>What Is the Filing Fee?...</w:t>
            </w:r>
            <w:r w:rsidRPr="00072AFD">
              <w:rPr>
                <w:b/>
                <w:sz w:val="22"/>
              </w:rPr>
              <w:t>5</w:t>
            </w:r>
          </w:p>
          <w:p w:rsidR="00096EBC" w:rsidRPr="00072AFD" w:rsidRDefault="00096EBC" w:rsidP="00096EBC">
            <w:pPr>
              <w:rPr>
                <w:sz w:val="22"/>
              </w:rPr>
            </w:pPr>
            <w:r w:rsidRPr="00072AFD">
              <w:rPr>
                <w:sz w:val="22"/>
              </w:rPr>
              <w:t>Processing Information, Penalties, Privacy Act Notice, USCIS Forms and Information, and Paperwork Reduction Act…</w:t>
            </w:r>
            <w:r w:rsidRPr="00072AFD">
              <w:rPr>
                <w:b/>
                <w:sz w:val="22"/>
              </w:rPr>
              <w:t>6</w:t>
            </w:r>
          </w:p>
        </w:tc>
        <w:tc>
          <w:tcPr>
            <w:tcW w:w="4095" w:type="dxa"/>
          </w:tcPr>
          <w:p w:rsidR="00016C07" w:rsidRPr="00072AFD" w:rsidRDefault="00096EBC" w:rsidP="003463DC">
            <w:pPr>
              <w:rPr>
                <w:sz w:val="22"/>
              </w:rPr>
            </w:pPr>
            <w:r w:rsidRPr="00072AFD">
              <w:rPr>
                <w:color w:val="FF0000"/>
                <w:sz w:val="22"/>
              </w:rPr>
              <w:t>[delete]</w:t>
            </w:r>
          </w:p>
        </w:tc>
      </w:tr>
      <w:tr w:rsidR="00A277E7" w:rsidRPr="00072AFD" w:rsidTr="002D6271">
        <w:tc>
          <w:tcPr>
            <w:tcW w:w="2808" w:type="dxa"/>
          </w:tcPr>
          <w:p w:rsidR="00A277E7" w:rsidRPr="00072AFD" w:rsidRDefault="00096EBC" w:rsidP="003463DC">
            <w:pPr>
              <w:rPr>
                <w:b/>
                <w:sz w:val="24"/>
                <w:szCs w:val="24"/>
              </w:rPr>
            </w:pPr>
            <w:r w:rsidRPr="00072AFD">
              <w:rPr>
                <w:b/>
                <w:sz w:val="24"/>
                <w:szCs w:val="24"/>
              </w:rPr>
              <w:t>Page 1, What Is the Purpose of This Form?</w:t>
            </w:r>
          </w:p>
        </w:tc>
        <w:tc>
          <w:tcPr>
            <w:tcW w:w="4095" w:type="dxa"/>
          </w:tcPr>
          <w:p w:rsidR="00A277E7" w:rsidRPr="00072AFD" w:rsidRDefault="00096EBC" w:rsidP="003463DC">
            <w:pPr>
              <w:rPr>
                <w:b/>
                <w:sz w:val="22"/>
              </w:rPr>
            </w:pPr>
            <w:r w:rsidRPr="00072AFD">
              <w:rPr>
                <w:b/>
                <w:sz w:val="22"/>
              </w:rPr>
              <w:t>[Page 1]</w:t>
            </w:r>
          </w:p>
          <w:p w:rsidR="00096EBC" w:rsidRPr="00072AFD" w:rsidRDefault="00096EBC" w:rsidP="003463DC">
            <w:pPr>
              <w:rPr>
                <w:b/>
                <w:sz w:val="22"/>
              </w:rPr>
            </w:pPr>
          </w:p>
          <w:p w:rsidR="00096EBC" w:rsidRPr="00072AFD" w:rsidRDefault="00096EBC" w:rsidP="003463DC">
            <w:pPr>
              <w:rPr>
                <w:sz w:val="22"/>
              </w:rPr>
            </w:pPr>
            <w:r w:rsidRPr="00072AFD">
              <w:rPr>
                <w:b/>
                <w:sz w:val="22"/>
              </w:rPr>
              <w:t>What Is the Purpose of This Form?</w:t>
            </w:r>
          </w:p>
          <w:p w:rsidR="00096EBC" w:rsidRPr="00072AFD" w:rsidRDefault="00096EBC" w:rsidP="003463DC">
            <w:pPr>
              <w:rPr>
                <w:sz w:val="22"/>
              </w:rPr>
            </w:pPr>
          </w:p>
          <w:p w:rsidR="00096EBC" w:rsidRPr="00072AFD" w:rsidRDefault="00AD778B" w:rsidP="003463DC">
            <w:pPr>
              <w:rPr>
                <w:sz w:val="22"/>
              </w:rPr>
            </w:pPr>
            <w:r w:rsidRPr="00072AFD">
              <w:rPr>
                <w:sz w:val="22"/>
              </w:rPr>
              <w:t>This form is used by an employer to petition U.S. Citizenship and Immigration Services (USCIS) for an alien to come as a nonimmigrant to the Commonwealth of the Northern Mariana Islands (CNMI) temporarily to perform services or labor as a:</w:t>
            </w:r>
          </w:p>
          <w:p w:rsidR="00AD778B" w:rsidRPr="00072AFD" w:rsidRDefault="00AD778B" w:rsidP="003463DC">
            <w:pPr>
              <w:rPr>
                <w:sz w:val="22"/>
              </w:rPr>
            </w:pPr>
          </w:p>
          <w:p w:rsidR="00AD778B" w:rsidRPr="00072AFD" w:rsidRDefault="00AD778B" w:rsidP="003463DC">
            <w:pPr>
              <w:rPr>
                <w:sz w:val="22"/>
              </w:rPr>
            </w:pPr>
            <w:r w:rsidRPr="00072AFD">
              <w:rPr>
                <w:b/>
                <w:sz w:val="22"/>
              </w:rPr>
              <w:lastRenderedPageBreak/>
              <w:t>CW-1,</w:t>
            </w:r>
            <w:r w:rsidRPr="00072AFD">
              <w:rPr>
                <w:sz w:val="22"/>
              </w:rPr>
              <w:t xml:space="preserve"> CNMI-Only Transitional Worker, an alien worker who will enter or remain in the CNMI for the purpose of employment during the transition period, and is ineligible for another classification under the Immigration and Nationality Act (INA).</w:t>
            </w:r>
          </w:p>
          <w:p w:rsidR="00AD778B" w:rsidRPr="00072AFD" w:rsidRDefault="00AD778B" w:rsidP="003463DC">
            <w:pPr>
              <w:rPr>
                <w:sz w:val="22"/>
              </w:rPr>
            </w:pPr>
          </w:p>
          <w:p w:rsidR="00AD778B" w:rsidRPr="00072AFD" w:rsidRDefault="00AD778B" w:rsidP="003463DC">
            <w:pPr>
              <w:rPr>
                <w:sz w:val="22"/>
              </w:rPr>
            </w:pPr>
            <w:r w:rsidRPr="00072AFD">
              <w:rPr>
                <w:sz w:val="22"/>
              </w:rPr>
              <w:t>This form is used also by an employer to request an extension of stay or change of status for a CNMI-Only Transitional Worker.</w:t>
            </w:r>
          </w:p>
          <w:p w:rsidR="00AD778B" w:rsidRPr="00072AFD" w:rsidRDefault="00AD778B" w:rsidP="003463DC">
            <w:pPr>
              <w:rPr>
                <w:sz w:val="22"/>
              </w:rPr>
            </w:pPr>
          </w:p>
          <w:p w:rsidR="00AD778B" w:rsidRPr="00072AFD" w:rsidRDefault="00AD778B" w:rsidP="003463DC">
            <w:pPr>
              <w:rPr>
                <w:sz w:val="22"/>
              </w:rPr>
            </w:pPr>
            <w:r w:rsidRPr="00072AFD">
              <w:rPr>
                <w:b/>
                <w:sz w:val="22"/>
              </w:rPr>
              <w:t>NOTE:</w:t>
            </w:r>
            <w:r w:rsidRPr="00072AFD">
              <w:rPr>
                <w:sz w:val="22"/>
              </w:rPr>
              <w:t xml:space="preserve">  Form I-129CW consists of a basic petition and an individual supplement relating to this classification.</w:t>
            </w:r>
          </w:p>
          <w:p w:rsidR="00C476DD" w:rsidRPr="00072AFD" w:rsidRDefault="00C476DD" w:rsidP="003463DC">
            <w:pPr>
              <w:rPr>
                <w:sz w:val="22"/>
              </w:rPr>
            </w:pPr>
          </w:p>
        </w:tc>
        <w:tc>
          <w:tcPr>
            <w:tcW w:w="4095" w:type="dxa"/>
          </w:tcPr>
          <w:p w:rsidR="00A277E7" w:rsidRPr="00072AFD" w:rsidRDefault="009C1794" w:rsidP="003463DC">
            <w:pPr>
              <w:rPr>
                <w:b/>
                <w:sz w:val="22"/>
              </w:rPr>
            </w:pPr>
            <w:r w:rsidRPr="00072AFD">
              <w:rPr>
                <w:b/>
                <w:sz w:val="22"/>
              </w:rPr>
              <w:lastRenderedPageBreak/>
              <w:t>[Page 1]</w:t>
            </w:r>
          </w:p>
          <w:p w:rsidR="009C1794" w:rsidRPr="00072AFD" w:rsidRDefault="009C1794" w:rsidP="003463DC">
            <w:pPr>
              <w:rPr>
                <w:b/>
                <w:sz w:val="22"/>
              </w:rPr>
            </w:pPr>
          </w:p>
          <w:p w:rsidR="009C1794" w:rsidRPr="00072AFD" w:rsidRDefault="009C1794" w:rsidP="003463DC">
            <w:pPr>
              <w:rPr>
                <w:sz w:val="22"/>
              </w:rPr>
            </w:pPr>
            <w:r w:rsidRPr="00072AFD">
              <w:rPr>
                <w:b/>
                <w:sz w:val="22"/>
              </w:rPr>
              <w:t xml:space="preserve">What Is the Purpose of Form </w:t>
            </w:r>
            <w:r w:rsidRPr="00072AFD">
              <w:rPr>
                <w:b/>
                <w:color w:val="FF0000"/>
                <w:sz w:val="22"/>
              </w:rPr>
              <w:t>I-129CW</w:t>
            </w:r>
            <w:r w:rsidRPr="00072AFD">
              <w:rPr>
                <w:b/>
                <w:sz w:val="22"/>
              </w:rPr>
              <w:t>?</w:t>
            </w:r>
          </w:p>
          <w:p w:rsidR="009C1794" w:rsidRPr="00072AFD" w:rsidRDefault="009C1794" w:rsidP="003463DC">
            <w:pPr>
              <w:rPr>
                <w:sz w:val="22"/>
              </w:rPr>
            </w:pPr>
          </w:p>
          <w:p w:rsidR="009C1794" w:rsidRPr="00072AFD" w:rsidRDefault="00A96E8B" w:rsidP="003463DC">
            <w:pPr>
              <w:rPr>
                <w:color w:val="FF0000"/>
                <w:sz w:val="22"/>
              </w:rPr>
            </w:pPr>
            <w:r w:rsidRPr="00072AFD">
              <w:rPr>
                <w:sz w:val="22"/>
              </w:rPr>
              <w:t xml:space="preserve">This form is used by an employer to petition U.S. Citizenship and Immigration Services (USCIS) for an alien to come as a nonimmigrant to the Commonwealth of the Northern Mariana Islands (CNMI) temporarily to perform services or labor as </w:t>
            </w:r>
            <w:r w:rsidRPr="00072AFD">
              <w:rPr>
                <w:color w:val="FF0000"/>
                <w:sz w:val="22"/>
              </w:rPr>
              <w:t xml:space="preserve">a </w:t>
            </w:r>
            <w:r w:rsidRPr="00072AFD">
              <w:rPr>
                <w:b/>
                <w:bCs/>
                <w:color w:val="FF0000"/>
                <w:sz w:val="22"/>
              </w:rPr>
              <w:t xml:space="preserve">CW-1, </w:t>
            </w:r>
            <w:r w:rsidRPr="00072AFD">
              <w:rPr>
                <w:sz w:val="22"/>
              </w:rPr>
              <w:t xml:space="preserve">CNMI-Only Transitional Worker, an alien worker who will enter or remain in </w:t>
            </w:r>
            <w:r w:rsidRPr="00072AFD">
              <w:rPr>
                <w:sz w:val="22"/>
              </w:rPr>
              <w:lastRenderedPageBreak/>
              <w:t>the CNMI for the purpose of employment during the transition period, and is ineligible for another classification under the Immigration and Nationality Act (INA).</w:t>
            </w:r>
          </w:p>
          <w:p w:rsidR="00A96E8B" w:rsidRPr="00072AFD" w:rsidRDefault="00A96E8B" w:rsidP="003463DC">
            <w:pPr>
              <w:rPr>
                <w:color w:val="FF0000"/>
                <w:sz w:val="22"/>
              </w:rPr>
            </w:pPr>
          </w:p>
          <w:p w:rsidR="00A96E8B" w:rsidRPr="00072AFD" w:rsidRDefault="00A96E8B" w:rsidP="003463DC">
            <w:pPr>
              <w:rPr>
                <w:color w:val="FF0000"/>
                <w:sz w:val="22"/>
              </w:rPr>
            </w:pPr>
          </w:p>
          <w:p w:rsidR="00A96E8B" w:rsidRPr="00072AFD" w:rsidRDefault="00A96E8B" w:rsidP="003463DC">
            <w:pPr>
              <w:rPr>
                <w:color w:val="FF0000"/>
                <w:sz w:val="22"/>
              </w:rPr>
            </w:pPr>
          </w:p>
          <w:p w:rsidR="00A96E8B" w:rsidRPr="00072AFD" w:rsidRDefault="00A96E8B" w:rsidP="003463DC">
            <w:pPr>
              <w:rPr>
                <w:sz w:val="22"/>
              </w:rPr>
            </w:pPr>
            <w:r w:rsidRPr="00072AFD">
              <w:rPr>
                <w:sz w:val="22"/>
              </w:rPr>
              <w:t>[no change]</w:t>
            </w: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tc>
      </w:tr>
      <w:tr w:rsidR="00016C07" w:rsidRPr="00072AFD" w:rsidTr="002D6271">
        <w:tc>
          <w:tcPr>
            <w:tcW w:w="2808" w:type="dxa"/>
          </w:tcPr>
          <w:p w:rsidR="00016C07" w:rsidRPr="00072AFD" w:rsidRDefault="00AD778B" w:rsidP="003463DC">
            <w:pPr>
              <w:rPr>
                <w:b/>
                <w:sz w:val="24"/>
                <w:szCs w:val="24"/>
              </w:rPr>
            </w:pPr>
            <w:r w:rsidRPr="00072AFD">
              <w:rPr>
                <w:b/>
                <w:sz w:val="24"/>
                <w:szCs w:val="24"/>
              </w:rPr>
              <w:lastRenderedPageBreak/>
              <w:t>Page 1, Who May File This Form?</w:t>
            </w:r>
          </w:p>
        </w:tc>
        <w:tc>
          <w:tcPr>
            <w:tcW w:w="4095" w:type="dxa"/>
          </w:tcPr>
          <w:p w:rsidR="00016C07" w:rsidRPr="00072AFD" w:rsidRDefault="00AD778B" w:rsidP="003463DC">
            <w:pPr>
              <w:rPr>
                <w:b/>
                <w:sz w:val="22"/>
              </w:rPr>
            </w:pPr>
            <w:r w:rsidRPr="00072AFD">
              <w:rPr>
                <w:b/>
                <w:sz w:val="22"/>
              </w:rPr>
              <w:t>[Page 1]</w:t>
            </w:r>
          </w:p>
          <w:p w:rsidR="00AD778B" w:rsidRPr="00072AFD" w:rsidRDefault="00AD778B" w:rsidP="003463DC">
            <w:pPr>
              <w:rPr>
                <w:b/>
                <w:sz w:val="22"/>
              </w:rPr>
            </w:pPr>
          </w:p>
          <w:p w:rsidR="00AD778B" w:rsidRPr="00072AFD" w:rsidRDefault="00AD778B" w:rsidP="003463DC">
            <w:pPr>
              <w:rPr>
                <w:sz w:val="22"/>
              </w:rPr>
            </w:pPr>
            <w:r w:rsidRPr="00072AFD">
              <w:rPr>
                <w:b/>
                <w:sz w:val="22"/>
              </w:rPr>
              <w:t>Who May Fil</w:t>
            </w:r>
            <w:r w:rsidR="00A96E8B" w:rsidRPr="00072AFD">
              <w:rPr>
                <w:b/>
                <w:sz w:val="22"/>
              </w:rPr>
              <w:t>e</w:t>
            </w:r>
            <w:r w:rsidRPr="00072AFD">
              <w:rPr>
                <w:b/>
                <w:sz w:val="22"/>
              </w:rPr>
              <w:t xml:space="preserve"> This Form?</w:t>
            </w:r>
          </w:p>
          <w:p w:rsidR="00AD778B" w:rsidRPr="00072AFD" w:rsidRDefault="00AD778B" w:rsidP="003463DC">
            <w:pPr>
              <w:rPr>
                <w:sz w:val="22"/>
              </w:rPr>
            </w:pPr>
          </w:p>
          <w:p w:rsidR="00AD778B" w:rsidRPr="00072AFD" w:rsidRDefault="00AD778B" w:rsidP="009F7CD7">
            <w:pPr>
              <w:rPr>
                <w:sz w:val="22"/>
              </w:rPr>
            </w:pPr>
            <w:r w:rsidRPr="00072AFD">
              <w:rPr>
                <w:b/>
                <w:sz w:val="22"/>
              </w:rPr>
              <w:t>General.</w:t>
            </w:r>
            <w:r w:rsidRPr="00072AFD">
              <w:rPr>
                <w:sz w:val="22"/>
              </w:rPr>
              <w:t xml:space="preserve">  </w:t>
            </w:r>
            <w:r w:rsidR="009F7CD7" w:rsidRPr="00072AFD">
              <w:rPr>
                <w:sz w:val="22"/>
              </w:rPr>
              <w:t>An employer may file this form and applicable supplement to classify an alien as a CNMI-Only Transitional Worker. In order to obtain the status, the worker must either be lawfully present in the CNMI, or must be coming from abroad to the CNMI with a CW-1 visa. The alien cannot be present in the United States, other than in the CNMI.</w:t>
            </w:r>
          </w:p>
          <w:p w:rsidR="009F7CD7" w:rsidRPr="00072AFD" w:rsidRDefault="009F7CD7" w:rsidP="009F7CD7">
            <w:pPr>
              <w:rPr>
                <w:sz w:val="22"/>
              </w:rPr>
            </w:pPr>
          </w:p>
          <w:p w:rsidR="009F7CD7" w:rsidRPr="00072AFD" w:rsidRDefault="009F7CD7" w:rsidP="009F7CD7">
            <w:pPr>
              <w:rPr>
                <w:sz w:val="22"/>
              </w:rPr>
            </w:pPr>
            <w:r w:rsidRPr="00072AFD">
              <w:rPr>
                <w:b/>
                <w:sz w:val="22"/>
              </w:rPr>
              <w:t>Including more than one alien in a petition.</w:t>
            </w:r>
            <w:r w:rsidRPr="00072AFD">
              <w:rPr>
                <w:sz w:val="22"/>
              </w:rPr>
              <w:t xml:space="preserve">  Multiple aliens who will seek admission in CW-1 classification may be included on the same petition provided they will:</w:t>
            </w:r>
          </w:p>
          <w:p w:rsidR="009F7CD7" w:rsidRPr="00072AFD" w:rsidRDefault="009F7CD7" w:rsidP="009F7CD7">
            <w:pPr>
              <w:rPr>
                <w:sz w:val="22"/>
              </w:rPr>
            </w:pPr>
          </w:p>
          <w:p w:rsidR="009F7CD7" w:rsidRPr="00072AFD" w:rsidRDefault="009F7CD7" w:rsidP="009F7CD7">
            <w:pPr>
              <w:rPr>
                <w:sz w:val="22"/>
              </w:rPr>
            </w:pPr>
            <w:r w:rsidRPr="00072AFD">
              <w:rPr>
                <w:b/>
                <w:sz w:val="22"/>
              </w:rPr>
              <w:t>1.</w:t>
            </w:r>
            <w:r w:rsidRPr="00072AFD">
              <w:rPr>
                <w:sz w:val="22"/>
              </w:rPr>
              <w:t xml:space="preserve">  All be working in the same occupational category;</w:t>
            </w:r>
          </w:p>
          <w:p w:rsidR="009F7CD7" w:rsidRPr="00072AFD" w:rsidRDefault="009F7CD7" w:rsidP="009F7CD7">
            <w:pPr>
              <w:rPr>
                <w:sz w:val="22"/>
              </w:rPr>
            </w:pPr>
          </w:p>
          <w:p w:rsidR="009F7CD7" w:rsidRPr="00072AFD" w:rsidRDefault="009F7CD7" w:rsidP="009F7CD7">
            <w:pPr>
              <w:rPr>
                <w:sz w:val="22"/>
              </w:rPr>
            </w:pPr>
            <w:r w:rsidRPr="00072AFD">
              <w:rPr>
                <w:b/>
                <w:sz w:val="22"/>
              </w:rPr>
              <w:t>2.</w:t>
            </w:r>
            <w:r w:rsidRPr="00072AFD">
              <w:rPr>
                <w:sz w:val="22"/>
              </w:rPr>
              <w:t xml:space="preserve">  All be employed for the same period of time;</w:t>
            </w:r>
          </w:p>
          <w:p w:rsidR="009F7CD7" w:rsidRPr="00072AFD" w:rsidRDefault="009F7CD7" w:rsidP="009F7CD7">
            <w:pPr>
              <w:rPr>
                <w:sz w:val="22"/>
              </w:rPr>
            </w:pPr>
          </w:p>
          <w:p w:rsidR="009F7CD7" w:rsidRPr="00072AFD" w:rsidRDefault="009F7CD7" w:rsidP="009F7CD7">
            <w:pPr>
              <w:rPr>
                <w:sz w:val="22"/>
              </w:rPr>
            </w:pPr>
            <w:r w:rsidRPr="00072AFD">
              <w:rPr>
                <w:b/>
                <w:sz w:val="22"/>
              </w:rPr>
              <w:t>3.</w:t>
            </w:r>
            <w:r w:rsidRPr="00072AFD">
              <w:rPr>
                <w:sz w:val="22"/>
              </w:rPr>
              <w:t xml:space="preserve">  All be employed in the same location; and</w:t>
            </w:r>
          </w:p>
          <w:p w:rsidR="009F7CD7" w:rsidRPr="00072AFD" w:rsidRDefault="009F7CD7" w:rsidP="009F7CD7">
            <w:pPr>
              <w:rPr>
                <w:sz w:val="22"/>
              </w:rPr>
            </w:pPr>
          </w:p>
          <w:p w:rsidR="009F7CD7" w:rsidRPr="00072AFD" w:rsidRDefault="009F7CD7" w:rsidP="009F7CD7">
            <w:pPr>
              <w:rPr>
                <w:sz w:val="22"/>
              </w:rPr>
            </w:pPr>
            <w:r w:rsidRPr="00072AFD">
              <w:rPr>
                <w:b/>
                <w:sz w:val="22"/>
              </w:rPr>
              <w:t>4.</w:t>
            </w:r>
            <w:r w:rsidRPr="00072AFD">
              <w:rPr>
                <w:sz w:val="22"/>
              </w:rPr>
              <w:t xml:space="preserve">  Are requesting the same action in questions 2 and 5 of Part 2 of Form I-129CW (Basis for Classification and Requested Action).</w:t>
            </w:r>
          </w:p>
          <w:p w:rsidR="009F7CD7" w:rsidRPr="00072AFD" w:rsidRDefault="009F7CD7" w:rsidP="009F7CD7">
            <w:pPr>
              <w:rPr>
                <w:sz w:val="22"/>
              </w:rPr>
            </w:pPr>
          </w:p>
          <w:p w:rsidR="009F7CD7" w:rsidRPr="00072AFD" w:rsidRDefault="009F7CD7" w:rsidP="009F7CD7">
            <w:pPr>
              <w:rPr>
                <w:sz w:val="22"/>
              </w:rPr>
            </w:pPr>
            <w:r w:rsidRPr="00072AFD">
              <w:rPr>
                <w:b/>
                <w:sz w:val="22"/>
              </w:rPr>
              <w:t>Naming beneficiaries.</w:t>
            </w:r>
            <w:r w:rsidRPr="00072AFD">
              <w:rPr>
                <w:sz w:val="22"/>
              </w:rPr>
              <w:t xml:space="preserve">  All aliens in a petition for CW-1 classification, an extension of stay, or change of status must be named in the petition. Unnamed beneficiaries are not permitted.</w:t>
            </w:r>
          </w:p>
        </w:tc>
        <w:tc>
          <w:tcPr>
            <w:tcW w:w="4095" w:type="dxa"/>
          </w:tcPr>
          <w:p w:rsidR="00016C07" w:rsidRPr="00072AFD" w:rsidRDefault="00A96E8B" w:rsidP="003463DC">
            <w:pPr>
              <w:rPr>
                <w:sz w:val="22"/>
              </w:rPr>
            </w:pPr>
            <w:r w:rsidRPr="00072AFD">
              <w:rPr>
                <w:b/>
                <w:sz w:val="22"/>
              </w:rPr>
              <w:t>[Page 1]</w:t>
            </w:r>
          </w:p>
          <w:p w:rsidR="00A96E8B" w:rsidRPr="00072AFD" w:rsidRDefault="00A96E8B" w:rsidP="003463DC">
            <w:pPr>
              <w:rPr>
                <w:sz w:val="22"/>
              </w:rPr>
            </w:pPr>
          </w:p>
          <w:p w:rsidR="00A96E8B" w:rsidRPr="00072AFD" w:rsidRDefault="00A96E8B" w:rsidP="003463DC">
            <w:pPr>
              <w:rPr>
                <w:b/>
                <w:sz w:val="22"/>
              </w:rPr>
            </w:pPr>
            <w:r w:rsidRPr="00072AFD">
              <w:rPr>
                <w:b/>
                <w:sz w:val="22"/>
              </w:rPr>
              <w:t xml:space="preserve">Who May File </w:t>
            </w:r>
            <w:r w:rsidRPr="00072AFD">
              <w:rPr>
                <w:b/>
                <w:color w:val="FF0000"/>
                <w:sz w:val="22"/>
              </w:rPr>
              <w:t>Form I-129CW</w:t>
            </w:r>
            <w:r w:rsidRPr="00072AFD">
              <w:rPr>
                <w:b/>
                <w:sz w:val="22"/>
              </w:rPr>
              <w:t>?</w:t>
            </w:r>
          </w:p>
          <w:p w:rsidR="00A96E8B" w:rsidRPr="00072AFD" w:rsidRDefault="00A96E8B" w:rsidP="003463DC">
            <w:pPr>
              <w:rPr>
                <w:b/>
                <w:sz w:val="22"/>
              </w:rPr>
            </w:pPr>
          </w:p>
          <w:p w:rsidR="00A96E8B" w:rsidRPr="00072AFD" w:rsidRDefault="00A96E8B" w:rsidP="00A96E8B">
            <w:pPr>
              <w:rPr>
                <w:sz w:val="22"/>
              </w:rPr>
            </w:pPr>
            <w:r w:rsidRPr="00072AFD">
              <w:rPr>
                <w:b/>
                <w:sz w:val="22"/>
              </w:rPr>
              <w:t>General.</w:t>
            </w:r>
            <w:r w:rsidRPr="00072AFD">
              <w:rPr>
                <w:sz w:val="22"/>
              </w:rPr>
              <w:t xml:space="preserve">  An employer may file this </w:t>
            </w:r>
            <w:r w:rsidRPr="00072AFD">
              <w:rPr>
                <w:color w:val="FF0000"/>
                <w:sz w:val="22"/>
              </w:rPr>
              <w:t xml:space="preserve">petition to </w:t>
            </w:r>
            <w:r w:rsidRPr="00072AFD">
              <w:rPr>
                <w:sz w:val="22"/>
              </w:rPr>
              <w:t>classify an alien as a CNMI-Only Transitional Worker.  In order to obtain the status, the worker must either be lawfully present in the CNMI, or must be coming from abroad to the CNMI with a CW-1 visa.  The alien cannot be present in the United States, other than in the CNMI.</w:t>
            </w:r>
          </w:p>
          <w:p w:rsidR="00A96E8B" w:rsidRPr="00072AFD" w:rsidRDefault="00A96E8B" w:rsidP="003463DC">
            <w:pPr>
              <w:rPr>
                <w:sz w:val="22"/>
              </w:rPr>
            </w:pPr>
          </w:p>
          <w:p w:rsidR="003B128D" w:rsidRPr="00072AFD" w:rsidRDefault="003B128D" w:rsidP="003463DC">
            <w:pPr>
              <w:rPr>
                <w:sz w:val="22"/>
              </w:rPr>
            </w:pPr>
          </w:p>
          <w:p w:rsidR="00A96E8B" w:rsidRPr="00072AFD" w:rsidRDefault="00A96E8B" w:rsidP="003463DC">
            <w:pPr>
              <w:rPr>
                <w:sz w:val="22"/>
              </w:rPr>
            </w:pPr>
            <w:r w:rsidRPr="00072AFD">
              <w:rPr>
                <w:sz w:val="22"/>
              </w:rPr>
              <w:t>[no change]</w:t>
            </w: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3463DC">
            <w:pPr>
              <w:rPr>
                <w:sz w:val="22"/>
              </w:rPr>
            </w:pPr>
          </w:p>
          <w:p w:rsidR="00A96E8B" w:rsidRPr="00072AFD" w:rsidRDefault="00A96E8B" w:rsidP="00A96E8B">
            <w:pPr>
              <w:rPr>
                <w:color w:val="FF0000"/>
                <w:sz w:val="22"/>
              </w:rPr>
            </w:pPr>
            <w:r w:rsidRPr="00072AFD">
              <w:rPr>
                <w:b/>
                <w:sz w:val="22"/>
              </w:rPr>
              <w:t>4.</w:t>
            </w:r>
            <w:r w:rsidRPr="00072AFD">
              <w:rPr>
                <w:sz w:val="22"/>
              </w:rPr>
              <w:t xml:space="preserve">  </w:t>
            </w:r>
            <w:r w:rsidRPr="00072AFD">
              <w:rPr>
                <w:color w:val="FF0000"/>
                <w:sz w:val="22"/>
              </w:rPr>
              <w:t xml:space="preserve">All be </w:t>
            </w:r>
            <w:r w:rsidRPr="00072AFD">
              <w:rPr>
                <w:sz w:val="22"/>
              </w:rPr>
              <w:t xml:space="preserve">requesting the same action in </w:t>
            </w:r>
            <w:r w:rsidRPr="00072AFD">
              <w:rPr>
                <w:b/>
                <w:color w:val="FF0000"/>
                <w:sz w:val="22"/>
              </w:rPr>
              <w:t>Part 2.</w:t>
            </w:r>
            <w:r w:rsidRPr="00072AFD">
              <w:rPr>
                <w:color w:val="FF0000"/>
                <w:sz w:val="22"/>
              </w:rPr>
              <w:t xml:space="preserve">, </w:t>
            </w:r>
            <w:r w:rsidRPr="00072AFD">
              <w:rPr>
                <w:b/>
                <w:color w:val="FF0000"/>
                <w:sz w:val="22"/>
              </w:rPr>
              <w:t xml:space="preserve">Item Numbers </w:t>
            </w:r>
            <w:r w:rsidR="006C12B8" w:rsidRPr="00072AFD">
              <w:rPr>
                <w:b/>
                <w:color w:val="FF0000"/>
                <w:sz w:val="22"/>
              </w:rPr>
              <w:t>2</w:t>
            </w:r>
            <w:r w:rsidR="00915101" w:rsidRPr="00072AFD">
              <w:rPr>
                <w:b/>
                <w:color w:val="FF0000"/>
                <w:sz w:val="22"/>
              </w:rPr>
              <w:t>.</w:t>
            </w:r>
            <w:r w:rsidRPr="00072AFD">
              <w:rPr>
                <w:b/>
                <w:color w:val="FF0000"/>
                <w:sz w:val="22"/>
              </w:rPr>
              <w:t xml:space="preserve"> and 5</w:t>
            </w:r>
            <w:r w:rsidRPr="00072AFD">
              <w:rPr>
                <w:color w:val="FF0000"/>
                <w:sz w:val="22"/>
              </w:rPr>
              <w:t>.</w:t>
            </w:r>
          </w:p>
          <w:p w:rsidR="00A96E8B" w:rsidRPr="00072AFD" w:rsidRDefault="00A96E8B" w:rsidP="00A96E8B">
            <w:pPr>
              <w:rPr>
                <w:color w:val="FF0000"/>
                <w:sz w:val="22"/>
              </w:rPr>
            </w:pPr>
          </w:p>
          <w:p w:rsidR="00A96E8B" w:rsidRPr="00072AFD" w:rsidRDefault="00A96E8B" w:rsidP="00A96E8B">
            <w:pPr>
              <w:rPr>
                <w:color w:val="FF0000"/>
                <w:sz w:val="22"/>
              </w:rPr>
            </w:pPr>
          </w:p>
          <w:p w:rsidR="00A96E8B" w:rsidRPr="00072AFD" w:rsidRDefault="00A96E8B" w:rsidP="00A96E8B">
            <w:pPr>
              <w:rPr>
                <w:color w:val="FF0000"/>
                <w:sz w:val="22"/>
              </w:rPr>
            </w:pPr>
          </w:p>
          <w:p w:rsidR="00A96E8B" w:rsidRPr="00072AFD" w:rsidRDefault="00A96E8B" w:rsidP="00A96E8B">
            <w:pPr>
              <w:rPr>
                <w:sz w:val="22"/>
              </w:rPr>
            </w:pPr>
            <w:r w:rsidRPr="00072AFD">
              <w:rPr>
                <w:sz w:val="22"/>
              </w:rPr>
              <w:t>[no change]</w:t>
            </w:r>
          </w:p>
        </w:tc>
      </w:tr>
      <w:tr w:rsidR="00016C07" w:rsidRPr="00072AFD" w:rsidTr="00AB4540">
        <w:trPr>
          <w:trHeight w:val="14030"/>
        </w:trPr>
        <w:tc>
          <w:tcPr>
            <w:tcW w:w="2808" w:type="dxa"/>
          </w:tcPr>
          <w:p w:rsidR="00016C07" w:rsidRPr="00072AFD" w:rsidRDefault="009F7CD7" w:rsidP="003463DC">
            <w:pPr>
              <w:rPr>
                <w:b/>
                <w:sz w:val="24"/>
                <w:szCs w:val="24"/>
              </w:rPr>
            </w:pPr>
            <w:r w:rsidRPr="00072AFD">
              <w:rPr>
                <w:b/>
                <w:sz w:val="24"/>
                <w:szCs w:val="24"/>
              </w:rPr>
              <w:lastRenderedPageBreak/>
              <w:t>Page 1, General Filing Instructions</w:t>
            </w:r>
          </w:p>
        </w:tc>
        <w:tc>
          <w:tcPr>
            <w:tcW w:w="4095" w:type="dxa"/>
          </w:tcPr>
          <w:p w:rsidR="00016C07" w:rsidRPr="00072AFD" w:rsidRDefault="009F7CD7" w:rsidP="003463DC">
            <w:pPr>
              <w:rPr>
                <w:sz w:val="22"/>
              </w:rPr>
            </w:pPr>
            <w:r w:rsidRPr="00072AFD">
              <w:rPr>
                <w:b/>
                <w:sz w:val="22"/>
              </w:rPr>
              <w:t>[Page 1]</w:t>
            </w:r>
          </w:p>
          <w:p w:rsidR="009F7CD7" w:rsidRPr="00072AFD" w:rsidRDefault="009F7CD7" w:rsidP="003463DC">
            <w:pPr>
              <w:rPr>
                <w:sz w:val="22"/>
              </w:rPr>
            </w:pPr>
          </w:p>
          <w:p w:rsidR="009F7CD7" w:rsidRPr="00072AFD" w:rsidRDefault="009F7CD7" w:rsidP="003463DC">
            <w:pPr>
              <w:rPr>
                <w:sz w:val="22"/>
              </w:rPr>
            </w:pPr>
            <w:r w:rsidRPr="00072AFD">
              <w:rPr>
                <w:b/>
                <w:sz w:val="22"/>
              </w:rPr>
              <w:t>General Filing Instructions</w:t>
            </w:r>
          </w:p>
          <w:p w:rsidR="009F7CD7" w:rsidRPr="00072AFD" w:rsidRDefault="009F7CD7" w:rsidP="003463DC">
            <w:pPr>
              <w:rPr>
                <w:sz w:val="22"/>
              </w:rPr>
            </w:pPr>
          </w:p>
          <w:p w:rsidR="009F7CD7" w:rsidRPr="00072AFD" w:rsidRDefault="009F7CD7" w:rsidP="003463DC">
            <w:pPr>
              <w:rPr>
                <w:sz w:val="22"/>
              </w:rPr>
            </w:pPr>
            <w:r w:rsidRPr="00072AFD">
              <w:rPr>
                <w:sz w:val="22"/>
              </w:rPr>
              <w:t>Complete the basic form and the related supplement.  Answer all questions by typing or clearly printing in black ink.  Indicate that an item is not applicable with "N/A.”  If the answer is none, write “None.”</w:t>
            </w:r>
          </w:p>
          <w:p w:rsidR="009F7CD7" w:rsidRPr="00072AFD" w:rsidRDefault="009F7CD7" w:rsidP="003463DC">
            <w:pPr>
              <w:rPr>
                <w:sz w:val="22"/>
              </w:rPr>
            </w:pPr>
          </w:p>
          <w:p w:rsidR="009F7CD7" w:rsidRPr="00072AFD" w:rsidRDefault="00A84A5F" w:rsidP="003463DC">
            <w:pPr>
              <w:rPr>
                <w:sz w:val="22"/>
              </w:rPr>
            </w:pPr>
            <w:r w:rsidRPr="00072AFD">
              <w:rPr>
                <w:sz w:val="22"/>
              </w:rPr>
              <w:t xml:space="preserve">If you need extra space to answer any item, go to </w:t>
            </w:r>
            <w:r w:rsidRPr="00072AFD">
              <w:rPr>
                <w:b/>
                <w:sz w:val="22"/>
              </w:rPr>
              <w:t>Part 8</w:t>
            </w:r>
            <w:r w:rsidRPr="00072AFD">
              <w:rPr>
                <w:sz w:val="22"/>
              </w:rPr>
              <w:t xml:space="preserve"> and write the number of the item to which the answer refers. You must file your petition with the required initial evidence. The petition must be properly signed and filed with the proper fee.</w:t>
            </w:r>
          </w:p>
          <w:p w:rsidR="00A84A5F" w:rsidRPr="00072AFD" w:rsidRDefault="00A84A5F" w:rsidP="003463DC">
            <w:pPr>
              <w:rPr>
                <w:sz w:val="22"/>
              </w:rPr>
            </w:pPr>
          </w:p>
          <w:p w:rsidR="00A84A5F" w:rsidRPr="00072AFD" w:rsidRDefault="00A84A5F" w:rsidP="003463DC">
            <w:pPr>
              <w:rPr>
                <w:sz w:val="22"/>
              </w:rPr>
            </w:pPr>
            <w:r w:rsidRPr="00072AFD">
              <w:rPr>
                <w:b/>
                <w:sz w:val="22"/>
              </w:rPr>
              <w:t>NOTE:</w:t>
            </w:r>
            <w:r w:rsidRPr="00072AFD">
              <w:rPr>
                <w:sz w:val="22"/>
              </w:rPr>
              <w:t xml:space="preserve">  Submit the petition and all supporting documentation in duplicate if you would like the U.S. Department of State (DOS) to be notified of the approval of this petition.</w:t>
            </w:r>
          </w:p>
          <w:p w:rsidR="00A84A5F" w:rsidRPr="00072AFD" w:rsidRDefault="00A84A5F" w:rsidP="003463DC">
            <w:pPr>
              <w:rPr>
                <w:sz w:val="22"/>
              </w:rPr>
            </w:pPr>
          </w:p>
          <w:p w:rsidR="00B828A8" w:rsidRPr="00072AFD" w:rsidRDefault="002B7BC0" w:rsidP="003463DC">
            <w:pPr>
              <w:rPr>
                <w:sz w:val="22"/>
              </w:rPr>
            </w:pPr>
            <w:r w:rsidRPr="00072AFD">
              <w:rPr>
                <w:sz w:val="22"/>
              </w:rPr>
              <w:t>[new]</w:t>
            </w: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D9137D" w:rsidRPr="00072AFD" w:rsidRDefault="00D9137D" w:rsidP="003463DC">
            <w:pPr>
              <w:rPr>
                <w:sz w:val="22"/>
              </w:rPr>
            </w:pPr>
          </w:p>
          <w:p w:rsidR="00D9137D" w:rsidRPr="00072AFD" w:rsidRDefault="00D9137D" w:rsidP="003463DC">
            <w:pPr>
              <w:rPr>
                <w:sz w:val="22"/>
              </w:rPr>
            </w:pPr>
          </w:p>
          <w:p w:rsidR="003B128D" w:rsidRPr="00072AFD" w:rsidRDefault="003B128D" w:rsidP="003463DC">
            <w:pPr>
              <w:rPr>
                <w:sz w:val="22"/>
              </w:rPr>
            </w:pPr>
          </w:p>
          <w:p w:rsidR="003B128D" w:rsidRPr="00072AFD" w:rsidRDefault="003B128D" w:rsidP="003463DC">
            <w:pPr>
              <w:rPr>
                <w:sz w:val="22"/>
              </w:rPr>
            </w:pPr>
          </w:p>
          <w:p w:rsidR="00402669" w:rsidRPr="00072AFD" w:rsidRDefault="00402669" w:rsidP="003463DC">
            <w:pPr>
              <w:rPr>
                <w:sz w:val="22"/>
              </w:rPr>
            </w:pPr>
          </w:p>
          <w:p w:rsidR="00402669" w:rsidRPr="00072AFD" w:rsidRDefault="00402669" w:rsidP="003463DC">
            <w:pPr>
              <w:rPr>
                <w:sz w:val="22"/>
              </w:rPr>
            </w:pPr>
          </w:p>
          <w:p w:rsidR="00402669" w:rsidRPr="00072AFD" w:rsidRDefault="00402669" w:rsidP="003463DC">
            <w:pPr>
              <w:rPr>
                <w:sz w:val="22"/>
              </w:rPr>
            </w:pPr>
          </w:p>
          <w:p w:rsidR="00402669" w:rsidRPr="00072AFD" w:rsidRDefault="00402669" w:rsidP="003463DC">
            <w:pPr>
              <w:rPr>
                <w:sz w:val="22"/>
              </w:rPr>
            </w:pPr>
          </w:p>
          <w:p w:rsidR="00402669" w:rsidRPr="00072AFD" w:rsidRDefault="00402669" w:rsidP="003463DC">
            <w:pPr>
              <w:rPr>
                <w:sz w:val="22"/>
              </w:rPr>
            </w:pPr>
          </w:p>
          <w:p w:rsidR="00402669" w:rsidRPr="00072AFD" w:rsidRDefault="00402669" w:rsidP="003463DC">
            <w:pPr>
              <w:rPr>
                <w:sz w:val="22"/>
              </w:rPr>
            </w:pPr>
          </w:p>
          <w:p w:rsidR="00402669" w:rsidRPr="00072AFD" w:rsidRDefault="00402669" w:rsidP="003463DC">
            <w:pPr>
              <w:rPr>
                <w:sz w:val="22"/>
              </w:rPr>
            </w:pPr>
          </w:p>
          <w:p w:rsidR="00402669" w:rsidRPr="00072AFD" w:rsidRDefault="00402669" w:rsidP="003463DC">
            <w:pPr>
              <w:rPr>
                <w:sz w:val="22"/>
              </w:rPr>
            </w:pPr>
          </w:p>
          <w:p w:rsidR="00D9137D" w:rsidRPr="00072AFD" w:rsidRDefault="00D9137D" w:rsidP="00D9137D">
            <w:pPr>
              <w:rPr>
                <w:sz w:val="22"/>
              </w:rPr>
            </w:pPr>
            <w:r w:rsidRPr="00072AFD">
              <w:rPr>
                <w:b/>
                <w:sz w:val="22"/>
              </w:rPr>
              <w:t>General Evidence</w:t>
            </w:r>
          </w:p>
          <w:p w:rsidR="005C1041" w:rsidRPr="00072AFD" w:rsidRDefault="005C1041" w:rsidP="00D9137D">
            <w:pPr>
              <w:rPr>
                <w:sz w:val="22"/>
              </w:rPr>
            </w:pPr>
          </w:p>
          <w:p w:rsidR="005C1041" w:rsidRPr="00072AFD" w:rsidRDefault="005C1041" w:rsidP="00D9137D">
            <w:pPr>
              <w:rPr>
                <w:sz w:val="22"/>
              </w:rPr>
            </w:pPr>
            <w:r w:rsidRPr="00072AFD">
              <w:rPr>
                <w:sz w:val="22"/>
              </w:rPr>
              <w:t>…</w:t>
            </w:r>
          </w:p>
          <w:p w:rsidR="005C1041" w:rsidRPr="00072AFD" w:rsidRDefault="005C1041" w:rsidP="00D9137D">
            <w:pPr>
              <w:rPr>
                <w:sz w:val="22"/>
              </w:rPr>
            </w:pPr>
          </w:p>
          <w:p w:rsidR="00B828A8" w:rsidRPr="00072AFD" w:rsidRDefault="00D9137D" w:rsidP="00D9137D">
            <w:pPr>
              <w:rPr>
                <w:sz w:val="22"/>
              </w:rPr>
            </w:pPr>
            <w:r w:rsidRPr="00072AFD">
              <w:rPr>
                <w:b/>
                <w:bCs/>
                <w:sz w:val="22"/>
              </w:rPr>
              <w:t>Copies.</w:t>
            </w:r>
            <w:r w:rsidRPr="00072AFD">
              <w:rPr>
                <w:sz w:val="22"/>
              </w:rPr>
              <w:t xml:space="preserve">  Unless specifically required that an original document be filed with an application or petition, an ordinary legible photocopy (standard 8 1/2 X 11 letter size) may be submitted. An original document submitted when not required will remain a part of the record.</w:t>
            </w: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p>
          <w:p w:rsidR="00D9137D" w:rsidRPr="00072AFD" w:rsidRDefault="00D9137D" w:rsidP="00D9137D">
            <w:pPr>
              <w:rPr>
                <w:sz w:val="22"/>
              </w:rPr>
            </w:pPr>
            <w:r w:rsidRPr="00072AFD">
              <w:rPr>
                <w:b/>
                <w:sz w:val="22"/>
              </w:rPr>
              <w:t>Translations.</w:t>
            </w:r>
            <w:r w:rsidRPr="00072AFD">
              <w:rPr>
                <w:sz w:val="22"/>
              </w:rPr>
              <w:t xml:space="preserve">  Any foreign language document must be accompanied by a full English translation that the translator has certified as complete and correct, and by the translator's certification that he or she is competent to translate the foreign language into English.</w:t>
            </w: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B828A8" w:rsidRPr="00072AFD" w:rsidRDefault="00B828A8" w:rsidP="003463DC">
            <w:pPr>
              <w:rPr>
                <w:sz w:val="22"/>
              </w:rPr>
            </w:pPr>
          </w:p>
          <w:p w:rsidR="00252767" w:rsidRPr="00072AFD" w:rsidRDefault="00252767" w:rsidP="003463DC">
            <w:pPr>
              <w:rPr>
                <w:sz w:val="22"/>
              </w:rPr>
            </w:pPr>
          </w:p>
          <w:p w:rsidR="00252767" w:rsidRPr="00072AFD" w:rsidRDefault="00252767" w:rsidP="003463DC">
            <w:pPr>
              <w:rPr>
                <w:sz w:val="22"/>
              </w:rPr>
            </w:pPr>
          </w:p>
          <w:p w:rsidR="00252767" w:rsidRPr="00072AFD" w:rsidRDefault="0025276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4A2027" w:rsidRPr="00072AFD" w:rsidRDefault="004A2027" w:rsidP="003463DC">
            <w:pPr>
              <w:rPr>
                <w:sz w:val="22"/>
              </w:rPr>
            </w:pPr>
          </w:p>
          <w:p w:rsidR="00A84A5F" w:rsidRPr="00072AFD" w:rsidRDefault="00A84A5F" w:rsidP="003463DC">
            <w:pPr>
              <w:rPr>
                <w:sz w:val="22"/>
              </w:rPr>
            </w:pPr>
            <w:r w:rsidRPr="00072AFD">
              <w:rPr>
                <w:b/>
                <w:sz w:val="22"/>
              </w:rPr>
              <w:t>Petition Always Required</w:t>
            </w:r>
          </w:p>
          <w:p w:rsidR="00A84A5F" w:rsidRPr="00072AFD" w:rsidRDefault="00A84A5F" w:rsidP="003463DC">
            <w:pPr>
              <w:rPr>
                <w:sz w:val="22"/>
              </w:rPr>
            </w:pPr>
          </w:p>
          <w:p w:rsidR="007C55CC" w:rsidRPr="00072AFD" w:rsidRDefault="00A84A5F" w:rsidP="003463DC">
            <w:pPr>
              <w:rPr>
                <w:sz w:val="22"/>
              </w:rPr>
            </w:pPr>
            <w:r w:rsidRPr="00072AFD">
              <w:rPr>
                <w:sz w:val="22"/>
              </w:rPr>
              <w:t>You must apply for CW-1 classification. A petition for new or concurrent employment or for an extension where there is a change in previously approved employment must be filed with the initial evidence listed below, and with the initial evidence required by the separate instructions for an initial grant of status, a change of status or extension of stay. A petition for an  extension based on an unchanged continuation of previously approved employment, however, should only be filed with the initial evidence required in the separate extension-of-stay instructions.</w:t>
            </w:r>
          </w:p>
          <w:p w:rsidR="00A84A5F" w:rsidRPr="00072AFD" w:rsidRDefault="00A84A5F" w:rsidP="003463DC">
            <w:pPr>
              <w:rPr>
                <w:sz w:val="22"/>
              </w:rPr>
            </w:pPr>
          </w:p>
          <w:p w:rsidR="007C55CC" w:rsidRPr="00072AFD" w:rsidRDefault="007C55CC" w:rsidP="003463DC">
            <w:pPr>
              <w:rPr>
                <w:b/>
                <w:sz w:val="22"/>
              </w:rPr>
            </w:pPr>
            <w:r w:rsidRPr="00072AFD">
              <w:rPr>
                <w:b/>
                <w:sz w:val="22"/>
              </w:rPr>
              <w:t>[Page 2]</w:t>
            </w:r>
          </w:p>
          <w:p w:rsidR="007C55CC" w:rsidRPr="00072AFD" w:rsidRDefault="007C55CC" w:rsidP="003463DC">
            <w:pPr>
              <w:rPr>
                <w:b/>
                <w:sz w:val="22"/>
              </w:rPr>
            </w:pPr>
          </w:p>
          <w:p w:rsidR="007C55CC" w:rsidRPr="00072AFD" w:rsidRDefault="007C55CC" w:rsidP="003463DC">
            <w:pPr>
              <w:rPr>
                <w:sz w:val="22"/>
              </w:rPr>
            </w:pPr>
            <w:r w:rsidRPr="00072AFD">
              <w:rPr>
                <w:b/>
                <w:sz w:val="22"/>
              </w:rPr>
              <w:t>Initial Evidence</w:t>
            </w:r>
          </w:p>
          <w:p w:rsidR="007C55CC" w:rsidRPr="00072AFD" w:rsidRDefault="007C55CC" w:rsidP="003463DC">
            <w:pPr>
              <w:rPr>
                <w:sz w:val="22"/>
              </w:rPr>
            </w:pPr>
          </w:p>
          <w:p w:rsidR="007C55CC" w:rsidRPr="00072AFD" w:rsidRDefault="007C55CC" w:rsidP="003463DC">
            <w:pPr>
              <w:rPr>
                <w:sz w:val="22"/>
              </w:rPr>
            </w:pPr>
            <w:r w:rsidRPr="00072AFD">
              <w:rPr>
                <w:sz w:val="22"/>
              </w:rPr>
              <w:t>…</w:t>
            </w:r>
          </w:p>
          <w:p w:rsidR="007C55CC" w:rsidRPr="00072AFD" w:rsidRDefault="007C55CC" w:rsidP="003463DC">
            <w:pPr>
              <w:rPr>
                <w:sz w:val="22"/>
              </w:rPr>
            </w:pPr>
          </w:p>
          <w:p w:rsidR="00A84A5F" w:rsidRPr="00072AFD" w:rsidRDefault="00A84A5F" w:rsidP="003463DC">
            <w:pPr>
              <w:rPr>
                <w:sz w:val="22"/>
              </w:rPr>
            </w:pPr>
            <w:r w:rsidRPr="00072AFD">
              <w:rPr>
                <w:b/>
                <w:sz w:val="22"/>
              </w:rPr>
              <w:t>CW-1 Classification Supplement</w:t>
            </w:r>
          </w:p>
          <w:p w:rsidR="00A84A5F" w:rsidRPr="00072AFD" w:rsidRDefault="00A84A5F" w:rsidP="003463DC">
            <w:pPr>
              <w:rPr>
                <w:sz w:val="22"/>
              </w:rPr>
            </w:pPr>
          </w:p>
          <w:p w:rsidR="009B31BB" w:rsidRPr="00072AFD" w:rsidRDefault="009B31BB" w:rsidP="003463DC">
            <w:pPr>
              <w:rPr>
                <w:sz w:val="22"/>
              </w:rPr>
            </w:pPr>
          </w:p>
          <w:p w:rsidR="00A84A5F" w:rsidRPr="00072AFD" w:rsidRDefault="00A84A5F" w:rsidP="003463DC">
            <w:pPr>
              <w:rPr>
                <w:sz w:val="22"/>
              </w:rPr>
            </w:pPr>
            <w:r w:rsidRPr="00072AFD">
              <w:rPr>
                <w:sz w:val="22"/>
              </w:rPr>
              <w:t>An employer seeking to classify an alien as a CW-1 CNMI-Only Nonimmigrant Transitional Worker must file one supplement per beneficiary concurrently with Form I-129CW and the appropriate fee. (See "</w:t>
            </w:r>
            <w:r w:rsidRPr="00072AFD">
              <w:rPr>
                <w:b/>
                <w:bCs/>
                <w:sz w:val="22"/>
              </w:rPr>
              <w:t>What Is the Filing Fee?</w:t>
            </w:r>
            <w:r w:rsidRPr="00072AFD">
              <w:rPr>
                <w:sz w:val="22"/>
              </w:rPr>
              <w:t>" for additional information.)</w:t>
            </w:r>
          </w:p>
          <w:p w:rsidR="00A84A5F" w:rsidRPr="00072AFD" w:rsidRDefault="00A84A5F" w:rsidP="003463DC">
            <w:pPr>
              <w:rPr>
                <w:sz w:val="22"/>
              </w:rPr>
            </w:pPr>
          </w:p>
          <w:p w:rsidR="00A84A5F" w:rsidRPr="00072AFD" w:rsidRDefault="00A84A5F" w:rsidP="003463DC">
            <w:pPr>
              <w:rPr>
                <w:sz w:val="22"/>
              </w:rPr>
            </w:pPr>
            <w:r w:rsidRPr="00072AFD">
              <w:rPr>
                <w:sz w:val="22"/>
              </w:rPr>
              <w:t>The CW Classification Supplement requires an attestation by the petitioning employer with the appropriate documentation. The authorizing official of the petitioning employer must complete, sign, and date the Employer Attestation. The attestation certifies, under penalty of perjury under the laws of the United States of America, that the contents of the attestation are true and correct. The attestation is subject to verification. Specifically, the attestation certifies the following:</w:t>
            </w:r>
          </w:p>
          <w:p w:rsidR="00A84A5F" w:rsidRPr="00072AFD" w:rsidRDefault="00A84A5F" w:rsidP="003463DC">
            <w:pPr>
              <w:rPr>
                <w:sz w:val="22"/>
              </w:rPr>
            </w:pPr>
          </w:p>
          <w:p w:rsidR="00A84A5F" w:rsidRPr="00072AFD" w:rsidRDefault="00A84A5F" w:rsidP="003463DC">
            <w:pPr>
              <w:rPr>
                <w:sz w:val="22"/>
              </w:rPr>
            </w:pPr>
            <w:r w:rsidRPr="00072AFD">
              <w:rPr>
                <w:b/>
                <w:sz w:val="22"/>
              </w:rPr>
              <w:t>1.</w:t>
            </w:r>
            <w:r w:rsidRPr="00072AFD">
              <w:rPr>
                <w:sz w:val="22"/>
              </w:rPr>
              <w:t xml:space="preserve">  Qualified U.S. workers are not available to fill the position;</w:t>
            </w:r>
          </w:p>
          <w:p w:rsidR="00A84A5F" w:rsidRPr="00072AFD" w:rsidRDefault="00A84A5F" w:rsidP="003463DC">
            <w:pPr>
              <w:rPr>
                <w:sz w:val="22"/>
              </w:rPr>
            </w:pPr>
          </w:p>
          <w:p w:rsidR="00A84A5F" w:rsidRPr="00072AFD" w:rsidRDefault="00A84A5F" w:rsidP="003463DC">
            <w:pPr>
              <w:rPr>
                <w:sz w:val="22"/>
              </w:rPr>
            </w:pPr>
            <w:r w:rsidRPr="00072AFD">
              <w:rPr>
                <w:b/>
                <w:sz w:val="22"/>
              </w:rPr>
              <w:t>2.</w:t>
            </w:r>
            <w:r w:rsidRPr="00072AFD">
              <w:rPr>
                <w:sz w:val="22"/>
              </w:rPr>
              <w:t xml:space="preserve">  The employer is doing </w:t>
            </w:r>
            <w:r w:rsidR="00252767" w:rsidRPr="00072AFD">
              <w:rPr>
                <w:sz w:val="22"/>
              </w:rPr>
              <w:t xml:space="preserve">business as defined in 8 CFR </w:t>
            </w:r>
            <w:r w:rsidRPr="00072AFD">
              <w:rPr>
                <w:sz w:val="22"/>
              </w:rPr>
              <w:t>214.2(w)(1)(ii);</w:t>
            </w:r>
          </w:p>
          <w:p w:rsidR="00A84A5F" w:rsidRPr="00072AFD" w:rsidRDefault="00A84A5F" w:rsidP="003463DC">
            <w:pPr>
              <w:rPr>
                <w:sz w:val="22"/>
              </w:rPr>
            </w:pPr>
          </w:p>
          <w:p w:rsidR="00A84A5F" w:rsidRPr="00072AFD" w:rsidRDefault="00A84A5F" w:rsidP="003463DC">
            <w:pPr>
              <w:rPr>
                <w:sz w:val="22"/>
              </w:rPr>
            </w:pPr>
            <w:r w:rsidRPr="00072AFD">
              <w:rPr>
                <w:b/>
                <w:sz w:val="22"/>
              </w:rPr>
              <w:t>3.</w:t>
            </w:r>
            <w:r w:rsidRPr="00072AFD">
              <w:rPr>
                <w:sz w:val="22"/>
              </w:rPr>
              <w:t xml:space="preserve">  The employer is a legitimate business as defined in 8 CFR 214.2(w)(1)(vi);</w:t>
            </w:r>
          </w:p>
          <w:p w:rsidR="00A84A5F" w:rsidRPr="00072AFD" w:rsidRDefault="00A84A5F" w:rsidP="003463DC">
            <w:pPr>
              <w:rPr>
                <w:sz w:val="22"/>
              </w:rPr>
            </w:pPr>
          </w:p>
          <w:p w:rsidR="00A84A5F" w:rsidRPr="00072AFD" w:rsidRDefault="00A84A5F" w:rsidP="003463DC">
            <w:pPr>
              <w:rPr>
                <w:sz w:val="22"/>
              </w:rPr>
            </w:pPr>
            <w:r w:rsidRPr="00072AFD">
              <w:rPr>
                <w:b/>
                <w:sz w:val="22"/>
              </w:rPr>
              <w:t>4.</w:t>
            </w:r>
            <w:r w:rsidRPr="00072AFD">
              <w:rPr>
                <w:sz w:val="22"/>
              </w:rPr>
              <w:t xml:space="preserve">  The employer is an eligible employer as described in 8 CFR 214.2(w)(4) and will continue to comply with the requirements for an eligible employer until such time as the employer no longer employs any CW-1 nonimmigrant worker;</w:t>
            </w:r>
          </w:p>
          <w:p w:rsidR="00A84A5F" w:rsidRPr="00072AFD" w:rsidRDefault="00A84A5F" w:rsidP="003463DC">
            <w:pPr>
              <w:rPr>
                <w:sz w:val="22"/>
              </w:rPr>
            </w:pPr>
          </w:p>
          <w:p w:rsidR="00981A1B" w:rsidRPr="00072AFD" w:rsidRDefault="00981A1B" w:rsidP="003463DC">
            <w:pPr>
              <w:rPr>
                <w:sz w:val="22"/>
              </w:rPr>
            </w:pPr>
          </w:p>
          <w:p w:rsidR="00981A1B" w:rsidRPr="00072AFD" w:rsidRDefault="00981A1B" w:rsidP="003463DC">
            <w:pPr>
              <w:rPr>
                <w:sz w:val="22"/>
              </w:rPr>
            </w:pPr>
          </w:p>
          <w:p w:rsidR="00A84A5F" w:rsidRPr="00072AFD" w:rsidRDefault="00A84A5F" w:rsidP="003463DC">
            <w:pPr>
              <w:rPr>
                <w:sz w:val="22"/>
              </w:rPr>
            </w:pPr>
            <w:r w:rsidRPr="00072AFD">
              <w:rPr>
                <w:b/>
                <w:sz w:val="22"/>
              </w:rPr>
              <w:t>5.</w:t>
            </w:r>
            <w:r w:rsidRPr="00072AFD">
              <w:rPr>
                <w:sz w:val="22"/>
              </w:rPr>
              <w:t xml:space="preserve">  The beneficiary meets the qualifications for the position;</w:t>
            </w:r>
          </w:p>
          <w:p w:rsidR="00A84A5F" w:rsidRPr="00072AFD" w:rsidRDefault="00A84A5F" w:rsidP="003463DC">
            <w:pPr>
              <w:rPr>
                <w:sz w:val="22"/>
              </w:rPr>
            </w:pPr>
          </w:p>
          <w:p w:rsidR="00A84A5F" w:rsidRPr="00072AFD" w:rsidRDefault="00A84A5F" w:rsidP="003463DC">
            <w:pPr>
              <w:rPr>
                <w:sz w:val="22"/>
              </w:rPr>
            </w:pPr>
            <w:r w:rsidRPr="00072AFD">
              <w:rPr>
                <w:b/>
                <w:sz w:val="22"/>
              </w:rPr>
              <w:t>6.</w:t>
            </w:r>
            <w:r w:rsidRPr="00072AFD">
              <w:rPr>
                <w:sz w:val="22"/>
              </w:rPr>
              <w:t xml:space="preserve">  The beneficiary, if present in the CNMI, is lawfully present in the CNMI;</w:t>
            </w:r>
          </w:p>
          <w:p w:rsidR="00A84A5F" w:rsidRPr="00072AFD" w:rsidRDefault="00A84A5F" w:rsidP="003463DC">
            <w:pPr>
              <w:rPr>
                <w:sz w:val="22"/>
              </w:rPr>
            </w:pPr>
          </w:p>
          <w:p w:rsidR="00A84A5F" w:rsidRPr="00072AFD" w:rsidRDefault="00A84A5F" w:rsidP="003463DC">
            <w:pPr>
              <w:rPr>
                <w:b/>
                <w:sz w:val="22"/>
              </w:rPr>
            </w:pPr>
            <w:r w:rsidRPr="00072AFD">
              <w:rPr>
                <w:b/>
                <w:sz w:val="22"/>
              </w:rPr>
              <w:t>[Page 3]</w:t>
            </w:r>
          </w:p>
          <w:p w:rsidR="00A84A5F" w:rsidRPr="00072AFD" w:rsidRDefault="00A84A5F" w:rsidP="003463DC">
            <w:pPr>
              <w:rPr>
                <w:sz w:val="22"/>
              </w:rPr>
            </w:pPr>
          </w:p>
          <w:p w:rsidR="00A84A5F" w:rsidRPr="00072AFD" w:rsidRDefault="00A84A5F" w:rsidP="003463DC">
            <w:pPr>
              <w:rPr>
                <w:sz w:val="22"/>
              </w:rPr>
            </w:pPr>
            <w:r w:rsidRPr="00072AFD">
              <w:rPr>
                <w:b/>
                <w:sz w:val="22"/>
              </w:rPr>
              <w:t>7.</w:t>
            </w:r>
            <w:r w:rsidRPr="00072AFD">
              <w:rPr>
                <w:sz w:val="22"/>
              </w:rPr>
              <w:t xml:space="preserve">  The position is not temporary or seasonal employment and the petitioner does not reasonably believe it to qualify for any other nonimmigrant worker classification; and</w:t>
            </w:r>
          </w:p>
          <w:p w:rsidR="00A84A5F" w:rsidRPr="00072AFD" w:rsidRDefault="00A84A5F" w:rsidP="003463DC">
            <w:pPr>
              <w:rPr>
                <w:sz w:val="22"/>
              </w:rPr>
            </w:pPr>
          </w:p>
          <w:p w:rsidR="00A84A5F" w:rsidRPr="00072AFD" w:rsidRDefault="00A84A5F" w:rsidP="003463DC">
            <w:pPr>
              <w:rPr>
                <w:sz w:val="22"/>
              </w:rPr>
            </w:pPr>
            <w:r w:rsidRPr="00072AFD">
              <w:rPr>
                <w:b/>
                <w:bCs/>
                <w:sz w:val="22"/>
              </w:rPr>
              <w:t>8.</w:t>
            </w:r>
            <w:r w:rsidRPr="00072AFD">
              <w:rPr>
                <w:sz w:val="22"/>
              </w:rPr>
              <w:t xml:space="preserve">  The position falls within the list of occupations designated by the Secretary at 8 CFR 214.2(w)(1)(ix):</w:t>
            </w:r>
          </w:p>
          <w:p w:rsidR="00A84A5F" w:rsidRPr="00072AFD" w:rsidRDefault="00A84A5F" w:rsidP="003463DC">
            <w:pPr>
              <w:rPr>
                <w:sz w:val="22"/>
              </w:rPr>
            </w:pPr>
            <w:r w:rsidRPr="00072AFD">
              <w:rPr>
                <w:b/>
                <w:sz w:val="22"/>
              </w:rPr>
              <w:t>A.</w:t>
            </w:r>
            <w:r w:rsidRPr="00072AFD">
              <w:rPr>
                <w:sz w:val="22"/>
              </w:rPr>
              <w:t xml:space="preserve">  Professional, technical, or management occupations;</w:t>
            </w:r>
          </w:p>
          <w:p w:rsidR="00A84A5F" w:rsidRPr="00072AFD" w:rsidRDefault="00A84A5F" w:rsidP="003463DC">
            <w:pPr>
              <w:rPr>
                <w:sz w:val="22"/>
              </w:rPr>
            </w:pPr>
            <w:r w:rsidRPr="00072AFD">
              <w:rPr>
                <w:b/>
                <w:bCs/>
                <w:sz w:val="22"/>
              </w:rPr>
              <w:t>B.</w:t>
            </w:r>
            <w:r w:rsidRPr="00072AFD">
              <w:rPr>
                <w:sz w:val="22"/>
              </w:rPr>
              <w:t xml:space="preserve">  Clerical and sales occupations;</w:t>
            </w:r>
            <w:r w:rsidRPr="00072AFD">
              <w:rPr>
                <w:sz w:val="22"/>
              </w:rPr>
              <w:br/>
            </w:r>
            <w:r w:rsidRPr="00072AFD">
              <w:rPr>
                <w:b/>
                <w:sz w:val="22"/>
              </w:rPr>
              <w:t>C.</w:t>
            </w:r>
            <w:r w:rsidRPr="00072AFD">
              <w:rPr>
                <w:sz w:val="22"/>
              </w:rPr>
              <w:t xml:space="preserve">  Service occupations;</w:t>
            </w:r>
          </w:p>
          <w:p w:rsidR="007E6A7E" w:rsidRPr="00072AFD" w:rsidRDefault="00A84A5F" w:rsidP="003463DC">
            <w:pPr>
              <w:rPr>
                <w:sz w:val="22"/>
              </w:rPr>
            </w:pPr>
            <w:r w:rsidRPr="00072AFD">
              <w:rPr>
                <w:b/>
                <w:sz w:val="22"/>
              </w:rPr>
              <w:t>D.</w:t>
            </w:r>
            <w:r w:rsidRPr="00072AFD">
              <w:rPr>
                <w:sz w:val="22"/>
              </w:rPr>
              <w:t xml:space="preserve">  Agricultural, fisheries, forestry, and related occupations;</w:t>
            </w:r>
          </w:p>
          <w:p w:rsidR="00A84A5F" w:rsidRPr="00072AFD" w:rsidRDefault="00A84A5F" w:rsidP="003463DC">
            <w:pPr>
              <w:rPr>
                <w:sz w:val="22"/>
              </w:rPr>
            </w:pPr>
            <w:r w:rsidRPr="00072AFD">
              <w:rPr>
                <w:b/>
                <w:sz w:val="22"/>
              </w:rPr>
              <w:t>E.</w:t>
            </w:r>
            <w:r w:rsidRPr="00072AFD">
              <w:rPr>
                <w:sz w:val="22"/>
              </w:rPr>
              <w:t xml:space="preserve">  Processing occupations;</w:t>
            </w:r>
          </w:p>
          <w:p w:rsidR="00A84A5F" w:rsidRPr="00072AFD" w:rsidRDefault="00A84A5F" w:rsidP="003463DC">
            <w:pPr>
              <w:rPr>
                <w:sz w:val="22"/>
              </w:rPr>
            </w:pPr>
            <w:r w:rsidRPr="00072AFD">
              <w:rPr>
                <w:b/>
                <w:sz w:val="22"/>
              </w:rPr>
              <w:t>F.</w:t>
            </w:r>
            <w:r w:rsidRPr="00072AFD">
              <w:rPr>
                <w:sz w:val="22"/>
              </w:rPr>
              <w:t xml:space="preserve">  Machine trade occupations;</w:t>
            </w:r>
          </w:p>
          <w:p w:rsidR="00A84A5F" w:rsidRPr="00072AFD" w:rsidRDefault="00A84A5F" w:rsidP="003463DC">
            <w:pPr>
              <w:rPr>
                <w:sz w:val="22"/>
              </w:rPr>
            </w:pPr>
            <w:r w:rsidRPr="00072AFD">
              <w:rPr>
                <w:b/>
                <w:sz w:val="22"/>
              </w:rPr>
              <w:t>G.</w:t>
            </w:r>
            <w:r w:rsidRPr="00072AFD">
              <w:rPr>
                <w:sz w:val="22"/>
              </w:rPr>
              <w:t xml:space="preserve">  Benchwork occupations;</w:t>
            </w:r>
          </w:p>
          <w:p w:rsidR="00A84A5F" w:rsidRPr="00072AFD" w:rsidRDefault="00A84A5F" w:rsidP="003463DC">
            <w:pPr>
              <w:rPr>
                <w:sz w:val="22"/>
              </w:rPr>
            </w:pPr>
            <w:r w:rsidRPr="00072AFD">
              <w:rPr>
                <w:b/>
                <w:sz w:val="22"/>
              </w:rPr>
              <w:t>H.</w:t>
            </w:r>
            <w:r w:rsidRPr="00072AFD">
              <w:rPr>
                <w:sz w:val="22"/>
              </w:rPr>
              <w:t xml:space="preserve">  Structural work occupations; and</w:t>
            </w:r>
          </w:p>
          <w:p w:rsidR="00A84A5F" w:rsidRPr="00072AFD" w:rsidRDefault="00A84A5F" w:rsidP="003463DC">
            <w:pPr>
              <w:rPr>
                <w:sz w:val="22"/>
              </w:rPr>
            </w:pPr>
            <w:r w:rsidRPr="00072AFD">
              <w:rPr>
                <w:b/>
                <w:sz w:val="22"/>
              </w:rPr>
              <w:t>I.</w:t>
            </w:r>
            <w:r w:rsidRPr="00072AFD">
              <w:rPr>
                <w:sz w:val="22"/>
              </w:rPr>
              <w:t xml:space="preserve">  Miscellaneous occupations.</w:t>
            </w:r>
          </w:p>
          <w:p w:rsidR="00A84A5F" w:rsidRPr="00072AFD" w:rsidRDefault="00A84A5F" w:rsidP="003463DC">
            <w:pPr>
              <w:rPr>
                <w:sz w:val="22"/>
              </w:rPr>
            </w:pPr>
          </w:p>
          <w:p w:rsidR="00A84A5F" w:rsidRPr="00072AFD" w:rsidRDefault="00A84A5F" w:rsidP="003463DC">
            <w:pPr>
              <w:rPr>
                <w:sz w:val="22"/>
              </w:rPr>
            </w:pPr>
            <w:r w:rsidRPr="00072AFD">
              <w:rPr>
                <w:sz w:val="22"/>
              </w:rPr>
              <w:t>All occupations must be from a legitimate business not engaging directly or indirectly in prostitution, trafficking of minors, or any other activity that is illegal under Federal or CNMI law.</w:t>
            </w:r>
          </w:p>
          <w:p w:rsidR="00A84A5F" w:rsidRPr="00072AFD" w:rsidRDefault="00A84A5F" w:rsidP="003463DC">
            <w:pPr>
              <w:rPr>
                <w:sz w:val="22"/>
              </w:rPr>
            </w:pPr>
          </w:p>
          <w:p w:rsidR="00A84A5F" w:rsidRPr="00072AFD" w:rsidRDefault="00A84A5F" w:rsidP="003463DC">
            <w:pPr>
              <w:rPr>
                <w:sz w:val="22"/>
              </w:rPr>
            </w:pPr>
            <w:r w:rsidRPr="00072AFD">
              <w:rPr>
                <w:b/>
                <w:sz w:val="22"/>
              </w:rPr>
              <w:t>Accommodations for Individuals With Disabilities and Impairments</w:t>
            </w:r>
          </w:p>
          <w:p w:rsidR="00A84A5F" w:rsidRPr="00072AFD" w:rsidRDefault="00A84A5F" w:rsidP="003463DC">
            <w:pPr>
              <w:rPr>
                <w:sz w:val="22"/>
              </w:rPr>
            </w:pPr>
          </w:p>
          <w:p w:rsidR="00A84A5F" w:rsidRPr="00072AFD" w:rsidRDefault="00A84A5F" w:rsidP="003463DC">
            <w:pPr>
              <w:rPr>
                <w:sz w:val="22"/>
              </w:rPr>
            </w:pPr>
            <w:r w:rsidRPr="00072AFD">
              <w:rPr>
                <w:sz w:val="22"/>
              </w:rPr>
              <w:t>Note that the CW Classification Supplement also provides a section for a request for disability accommodations.</w:t>
            </w:r>
          </w:p>
          <w:p w:rsidR="00A84A5F" w:rsidRPr="00072AFD" w:rsidRDefault="00A84A5F" w:rsidP="003463DC">
            <w:pPr>
              <w:rPr>
                <w:sz w:val="22"/>
              </w:rPr>
            </w:pPr>
          </w:p>
          <w:p w:rsidR="009B31BB" w:rsidRPr="00072AFD" w:rsidRDefault="00C622FE" w:rsidP="003463DC">
            <w:pPr>
              <w:rPr>
                <w:sz w:val="22"/>
              </w:rPr>
            </w:pPr>
            <w:r w:rsidRPr="00072AFD">
              <w:rPr>
                <w:sz w:val="22"/>
              </w:rPr>
              <w:t>[new]</w:t>
            </w:r>
          </w:p>
          <w:p w:rsidR="009B31BB" w:rsidRPr="00072AFD" w:rsidRDefault="009B31BB" w:rsidP="003463DC">
            <w:pPr>
              <w:rPr>
                <w:sz w:val="22"/>
              </w:rPr>
            </w:pPr>
          </w:p>
          <w:p w:rsidR="009B31BB" w:rsidRPr="00072AFD" w:rsidRDefault="009B31BB" w:rsidP="003463DC">
            <w:pPr>
              <w:rPr>
                <w:sz w:val="22"/>
              </w:rPr>
            </w:pPr>
          </w:p>
          <w:p w:rsidR="009B31BB" w:rsidRPr="00072AFD" w:rsidRDefault="009B31BB" w:rsidP="003463DC">
            <w:pPr>
              <w:rPr>
                <w:sz w:val="22"/>
              </w:rPr>
            </w:pPr>
          </w:p>
          <w:p w:rsidR="009B31BB" w:rsidRPr="00072AFD" w:rsidRDefault="009B31BB" w:rsidP="003463DC">
            <w:pPr>
              <w:rPr>
                <w:sz w:val="22"/>
              </w:rPr>
            </w:pPr>
          </w:p>
          <w:p w:rsidR="00A84A5F" w:rsidRPr="00072AFD" w:rsidRDefault="00A84A5F" w:rsidP="003463DC">
            <w:pPr>
              <w:rPr>
                <w:sz w:val="22"/>
              </w:rPr>
            </w:pPr>
            <w:r w:rsidRPr="00072AFD">
              <w:rPr>
                <w:sz w:val="22"/>
              </w:rPr>
              <w:t>USCIS is committed to providing reasonable accommodations for qualified individuals with disabilities and impairments that will help them fully participate in USCIS programs and benefits.</w:t>
            </w:r>
          </w:p>
          <w:p w:rsidR="00A84A5F" w:rsidRPr="00072AFD" w:rsidRDefault="00A84A5F" w:rsidP="003463DC">
            <w:pPr>
              <w:rPr>
                <w:sz w:val="22"/>
              </w:rPr>
            </w:pPr>
          </w:p>
          <w:p w:rsidR="00A84A5F" w:rsidRPr="00072AFD" w:rsidRDefault="00A84A5F" w:rsidP="003463DC">
            <w:pPr>
              <w:rPr>
                <w:sz w:val="22"/>
              </w:rPr>
            </w:pPr>
            <w:r w:rsidRPr="00072AFD">
              <w:rPr>
                <w:sz w:val="22"/>
              </w:rPr>
              <w:t>Reasonable accommodations vary with each disability or impairment. They may involve modifications to practices or procedures. There are various types of reasonable accommodations that may be offered. Examples include:</w:t>
            </w:r>
          </w:p>
          <w:p w:rsidR="00A84A5F" w:rsidRPr="00072AFD" w:rsidRDefault="00A84A5F" w:rsidP="003463DC">
            <w:pPr>
              <w:rPr>
                <w:sz w:val="22"/>
              </w:rPr>
            </w:pPr>
          </w:p>
          <w:p w:rsidR="009B31BB" w:rsidRPr="00072AFD" w:rsidRDefault="009B31BB" w:rsidP="003463DC">
            <w:pPr>
              <w:rPr>
                <w:sz w:val="22"/>
              </w:rPr>
            </w:pPr>
          </w:p>
          <w:p w:rsidR="00A84A5F" w:rsidRPr="00072AFD" w:rsidRDefault="00A84A5F" w:rsidP="003463DC">
            <w:pPr>
              <w:rPr>
                <w:sz w:val="22"/>
              </w:rPr>
            </w:pPr>
            <w:r w:rsidRPr="00072AFD">
              <w:rPr>
                <w:b/>
                <w:sz w:val="22"/>
              </w:rPr>
              <w:t>1.</w:t>
            </w:r>
            <w:r w:rsidRPr="00072AFD">
              <w:rPr>
                <w:sz w:val="22"/>
              </w:rPr>
              <w:t xml:space="preserve">  If you are unable to use your hands, you may be permitted to take a test orally rather than in writing;</w:t>
            </w:r>
          </w:p>
          <w:p w:rsidR="00456ABF" w:rsidRPr="00072AFD" w:rsidRDefault="00456ABF" w:rsidP="003463DC">
            <w:pPr>
              <w:rPr>
                <w:sz w:val="22"/>
              </w:rPr>
            </w:pPr>
          </w:p>
          <w:p w:rsidR="00A84A5F" w:rsidRPr="00072AFD" w:rsidRDefault="00A84A5F" w:rsidP="003463DC">
            <w:pPr>
              <w:rPr>
                <w:sz w:val="22"/>
              </w:rPr>
            </w:pPr>
            <w:r w:rsidRPr="00072AFD">
              <w:rPr>
                <w:b/>
                <w:sz w:val="22"/>
              </w:rPr>
              <w:t>2.</w:t>
            </w:r>
            <w:r w:rsidRPr="00072AFD">
              <w:rPr>
                <w:sz w:val="22"/>
              </w:rPr>
              <w:t xml:space="preserve">  If you are hearing-impaired, you may be provided with a sign-language interpreter at an interview or other application related appointment; or</w:t>
            </w:r>
          </w:p>
          <w:p w:rsidR="00A84A5F" w:rsidRPr="00072AFD" w:rsidRDefault="00A84A5F" w:rsidP="003463DC">
            <w:pPr>
              <w:rPr>
                <w:sz w:val="22"/>
              </w:rPr>
            </w:pPr>
          </w:p>
          <w:p w:rsidR="00456ABF" w:rsidRPr="00072AFD" w:rsidRDefault="00456ABF" w:rsidP="003463DC">
            <w:pPr>
              <w:rPr>
                <w:sz w:val="22"/>
              </w:rPr>
            </w:pPr>
          </w:p>
          <w:p w:rsidR="00456ABF" w:rsidRPr="00072AFD" w:rsidRDefault="00456ABF" w:rsidP="003463DC">
            <w:pPr>
              <w:rPr>
                <w:sz w:val="22"/>
              </w:rPr>
            </w:pPr>
          </w:p>
          <w:p w:rsidR="00456ABF" w:rsidRPr="00072AFD" w:rsidRDefault="00456ABF" w:rsidP="003463DC">
            <w:pPr>
              <w:rPr>
                <w:sz w:val="22"/>
              </w:rPr>
            </w:pPr>
          </w:p>
          <w:p w:rsidR="00456ABF" w:rsidRPr="00072AFD" w:rsidRDefault="00456ABF" w:rsidP="003463DC">
            <w:pPr>
              <w:rPr>
                <w:sz w:val="22"/>
              </w:rPr>
            </w:pPr>
          </w:p>
          <w:p w:rsidR="00456ABF" w:rsidRPr="00072AFD" w:rsidRDefault="00456ABF" w:rsidP="003463DC">
            <w:pPr>
              <w:rPr>
                <w:sz w:val="22"/>
              </w:rPr>
            </w:pPr>
          </w:p>
          <w:p w:rsidR="00A84A5F" w:rsidRPr="00072AFD" w:rsidRDefault="00A84A5F" w:rsidP="003463DC">
            <w:pPr>
              <w:rPr>
                <w:sz w:val="22"/>
              </w:rPr>
            </w:pPr>
            <w:r w:rsidRPr="00072AFD">
              <w:rPr>
                <w:b/>
                <w:sz w:val="22"/>
              </w:rPr>
              <w:t>3.</w:t>
            </w:r>
            <w:r w:rsidRPr="00072AFD">
              <w:rPr>
                <w:sz w:val="22"/>
              </w:rPr>
              <w:t xml:space="preserve">  For those unable to travel to a designated USCIS location for an interview, you may be visited at your home or a hospital.</w:t>
            </w:r>
          </w:p>
          <w:p w:rsidR="00A84A5F" w:rsidRPr="00072AFD" w:rsidRDefault="00A84A5F" w:rsidP="003463DC">
            <w:pPr>
              <w:rPr>
                <w:sz w:val="22"/>
              </w:rPr>
            </w:pPr>
          </w:p>
          <w:p w:rsidR="00A84A5F" w:rsidRPr="00072AFD" w:rsidRDefault="00A84A5F" w:rsidP="003463DC">
            <w:pPr>
              <w:rPr>
                <w:sz w:val="22"/>
              </w:rPr>
            </w:pPr>
            <w:r w:rsidRPr="00072AFD">
              <w:rPr>
                <w:sz w:val="22"/>
              </w:rPr>
              <w:t xml:space="preserve">If you believe you need us to accommodate your beneficiary's disability, check the "Yes" box and then check the box that describes the nature of your disability. Also, write the type of accommodation you are requesting on the line provided. If you are requesting a sign-language interpreter, be sure to indicate the language. If you need more space go to </w:t>
            </w:r>
            <w:r w:rsidRPr="00072AFD">
              <w:rPr>
                <w:b/>
                <w:bCs/>
                <w:sz w:val="22"/>
              </w:rPr>
              <w:t>Part 8</w:t>
            </w:r>
            <w:r w:rsidRPr="00072AFD">
              <w:rPr>
                <w:sz w:val="22"/>
              </w:rPr>
              <w:t xml:space="preserve"> on the form.</w:t>
            </w:r>
          </w:p>
          <w:p w:rsidR="00A84A5F" w:rsidRPr="00072AFD" w:rsidRDefault="00A84A5F" w:rsidP="003463DC">
            <w:pPr>
              <w:rPr>
                <w:sz w:val="22"/>
              </w:rPr>
            </w:pPr>
          </w:p>
          <w:p w:rsidR="00456ABF" w:rsidRPr="00072AFD" w:rsidRDefault="00456ABF" w:rsidP="003463DC">
            <w:pPr>
              <w:rPr>
                <w:sz w:val="22"/>
              </w:rPr>
            </w:pPr>
          </w:p>
          <w:p w:rsidR="00456ABF" w:rsidRPr="00072AFD" w:rsidRDefault="00456ABF" w:rsidP="003463DC">
            <w:pPr>
              <w:rPr>
                <w:sz w:val="22"/>
              </w:rPr>
            </w:pPr>
          </w:p>
          <w:p w:rsidR="00456ABF" w:rsidRPr="00072AFD" w:rsidRDefault="00456ABF" w:rsidP="003463DC">
            <w:pPr>
              <w:rPr>
                <w:sz w:val="22"/>
              </w:rPr>
            </w:pPr>
          </w:p>
          <w:p w:rsidR="00456ABF" w:rsidRPr="00072AFD" w:rsidRDefault="00456ABF" w:rsidP="003463DC">
            <w:pPr>
              <w:rPr>
                <w:sz w:val="22"/>
              </w:rPr>
            </w:pPr>
          </w:p>
          <w:p w:rsidR="00456ABF" w:rsidRPr="00072AFD" w:rsidRDefault="00456ABF" w:rsidP="003463DC">
            <w:pPr>
              <w:rPr>
                <w:sz w:val="22"/>
              </w:rPr>
            </w:pPr>
          </w:p>
          <w:p w:rsidR="00456ABF" w:rsidRPr="00072AFD" w:rsidRDefault="00456ABF" w:rsidP="003463DC">
            <w:pPr>
              <w:rPr>
                <w:sz w:val="22"/>
              </w:rPr>
            </w:pPr>
          </w:p>
          <w:p w:rsidR="007E6A7E" w:rsidRPr="00072AFD" w:rsidRDefault="007E6A7E" w:rsidP="003463DC">
            <w:pPr>
              <w:rPr>
                <w:sz w:val="22"/>
              </w:rPr>
            </w:pPr>
          </w:p>
          <w:p w:rsidR="007E6A7E" w:rsidRPr="00072AFD" w:rsidRDefault="007E6A7E" w:rsidP="003463DC">
            <w:pPr>
              <w:rPr>
                <w:sz w:val="22"/>
              </w:rPr>
            </w:pPr>
          </w:p>
          <w:p w:rsidR="00A84A5F" w:rsidRPr="00072AFD" w:rsidRDefault="00A84A5F" w:rsidP="003463DC">
            <w:pPr>
              <w:rPr>
                <w:sz w:val="22"/>
              </w:rPr>
            </w:pPr>
            <w:r w:rsidRPr="00072AFD">
              <w:rPr>
                <w:b/>
                <w:bCs/>
                <w:sz w:val="22"/>
              </w:rPr>
              <w:t xml:space="preserve">NOTE: </w:t>
            </w:r>
            <w:r w:rsidRPr="00072AFD">
              <w:rPr>
                <w:sz w:val="22"/>
              </w:rPr>
              <w:t>All domestic USCIS facilities meet the Accessibility Guidelines of the Americans with Disabilities Act, so you do not need to contact USCIS to request an accommodation for physical access to a domestic USCIS office. However, on the space provided, you can indicate whether you use a wheelchair. This will allow USCIS to better prepare for your visit and have a wheelchair accessible interview room available for you once you enter the facility.</w:t>
            </w:r>
          </w:p>
          <w:p w:rsidR="00A84A5F" w:rsidRPr="00072AFD" w:rsidRDefault="00A84A5F" w:rsidP="003463DC">
            <w:pPr>
              <w:rPr>
                <w:sz w:val="22"/>
              </w:rPr>
            </w:pPr>
          </w:p>
          <w:p w:rsidR="00673291" w:rsidRPr="00072AFD" w:rsidRDefault="00CD69E5" w:rsidP="003463DC">
            <w:pPr>
              <w:rPr>
                <w:sz w:val="22"/>
              </w:rPr>
            </w:pPr>
            <w:r w:rsidRPr="00072AFD">
              <w:rPr>
                <w:sz w:val="22"/>
              </w:rPr>
              <w:t>[new]</w:t>
            </w:r>
          </w:p>
          <w:p w:rsidR="00673291" w:rsidRPr="00072AFD" w:rsidRDefault="00673291" w:rsidP="003463DC">
            <w:pPr>
              <w:rPr>
                <w:sz w:val="22"/>
              </w:rPr>
            </w:pPr>
          </w:p>
          <w:p w:rsidR="00673291" w:rsidRPr="00072AFD" w:rsidRDefault="00673291" w:rsidP="003463DC">
            <w:pPr>
              <w:rPr>
                <w:sz w:val="22"/>
              </w:rPr>
            </w:pPr>
          </w:p>
          <w:p w:rsidR="00673291" w:rsidRPr="00072AFD" w:rsidRDefault="00673291" w:rsidP="003463DC">
            <w:pPr>
              <w:rPr>
                <w:sz w:val="22"/>
              </w:rPr>
            </w:pPr>
          </w:p>
          <w:p w:rsidR="00673291" w:rsidRPr="00072AFD" w:rsidRDefault="00673291" w:rsidP="003463DC">
            <w:pPr>
              <w:rPr>
                <w:sz w:val="22"/>
              </w:rPr>
            </w:pPr>
          </w:p>
          <w:p w:rsidR="00673291" w:rsidRPr="00072AFD" w:rsidRDefault="00673291" w:rsidP="003463DC">
            <w:pPr>
              <w:rPr>
                <w:sz w:val="22"/>
              </w:rPr>
            </w:pPr>
          </w:p>
          <w:p w:rsidR="00673291" w:rsidRPr="00072AFD" w:rsidRDefault="00673291" w:rsidP="003463DC">
            <w:pPr>
              <w:rPr>
                <w:sz w:val="22"/>
              </w:rPr>
            </w:pPr>
          </w:p>
          <w:p w:rsidR="00544F4A" w:rsidRPr="00072AFD" w:rsidRDefault="00544F4A" w:rsidP="003463DC">
            <w:pPr>
              <w:rPr>
                <w:sz w:val="22"/>
              </w:rPr>
            </w:pPr>
          </w:p>
          <w:p w:rsidR="00981A1B" w:rsidRPr="00072AFD" w:rsidRDefault="00981A1B" w:rsidP="003463DC">
            <w:pPr>
              <w:rPr>
                <w:sz w:val="22"/>
              </w:rPr>
            </w:pPr>
          </w:p>
          <w:p w:rsidR="00981A1B" w:rsidRPr="00072AFD" w:rsidRDefault="00981A1B" w:rsidP="003463DC">
            <w:pPr>
              <w:rPr>
                <w:sz w:val="22"/>
              </w:rPr>
            </w:pPr>
          </w:p>
          <w:p w:rsidR="00A84A5F" w:rsidRPr="00072AFD" w:rsidRDefault="00A84A5F" w:rsidP="003463DC">
            <w:pPr>
              <w:rPr>
                <w:sz w:val="22"/>
              </w:rPr>
            </w:pPr>
            <w:r w:rsidRPr="00072AFD">
              <w:rPr>
                <w:sz w:val="22"/>
              </w:rPr>
              <w:t>USCIS considers requests for reasonable accommodations on a case-by-case basis and will use its best efforts to reasonably accommodate all applicants with disabilities or impairments. Qualified individuals will not be excluded from the participation in, or be denied the benefits of, USCIS's programs solely on the basis of their disability(ies) or impairment(s). Requesting and/or receiving an accommodation will not affect your eligibility for a USCIS benefit.</w:t>
            </w:r>
          </w:p>
          <w:p w:rsidR="00A84A5F" w:rsidRPr="00072AFD" w:rsidRDefault="00A84A5F" w:rsidP="003463DC">
            <w:pPr>
              <w:rPr>
                <w:sz w:val="22"/>
              </w:rPr>
            </w:pPr>
          </w:p>
          <w:p w:rsidR="00A84A5F" w:rsidRPr="00072AFD" w:rsidRDefault="00A84A5F" w:rsidP="003463DC">
            <w:pPr>
              <w:rPr>
                <w:sz w:val="22"/>
              </w:rPr>
            </w:pPr>
            <w:r w:rsidRPr="00072AFD">
              <w:rPr>
                <w:b/>
                <w:sz w:val="22"/>
              </w:rPr>
              <w:t>Initial Grant of CW-1 Status</w:t>
            </w:r>
          </w:p>
          <w:p w:rsidR="00A84A5F" w:rsidRPr="00072AFD" w:rsidRDefault="00A84A5F" w:rsidP="003463DC">
            <w:pPr>
              <w:rPr>
                <w:sz w:val="22"/>
              </w:rPr>
            </w:pPr>
          </w:p>
          <w:p w:rsidR="00A84A5F" w:rsidRPr="00072AFD" w:rsidRDefault="00A84A5F" w:rsidP="003463DC">
            <w:pPr>
              <w:rPr>
                <w:sz w:val="22"/>
              </w:rPr>
            </w:pPr>
            <w:r w:rsidRPr="00072AFD">
              <w:rPr>
                <w:sz w:val="22"/>
              </w:rPr>
              <w:t xml:space="preserve">An alien who was admitted to the CNMI prior to November 28, 2009 may not currently hold a Federal nonimmigrant classification that permits a change of status. However, under the CNMI-Only Transitional Worker regulations the petitioner may in certain situations request that the alien be granted an </w:t>
            </w:r>
            <w:r w:rsidRPr="00072AFD">
              <w:rPr>
                <w:i/>
                <w:iCs/>
                <w:sz w:val="22"/>
              </w:rPr>
              <w:t>initial</w:t>
            </w:r>
            <w:r w:rsidRPr="00072AFD">
              <w:rPr>
                <w:sz w:val="22"/>
              </w:rPr>
              <w:t xml:space="preserve"> CW-1 status in the CNMI. This will allow certain beneficiaries who were present in the CNMI prior to the transition date to be granted an initial CW-1 status without having to depart the CNMI. Additionally, an alien who is currently in parole status in the CNMI may also be granted an </w:t>
            </w:r>
            <w:r w:rsidRPr="00072AFD">
              <w:rPr>
                <w:i/>
                <w:iCs/>
                <w:sz w:val="22"/>
              </w:rPr>
              <w:t>initial</w:t>
            </w:r>
            <w:r w:rsidRPr="00072AFD">
              <w:rPr>
                <w:sz w:val="22"/>
              </w:rPr>
              <w:t xml:space="preserve"> CW-1 status in the CNMI.</w:t>
            </w:r>
          </w:p>
          <w:p w:rsidR="00544F4A" w:rsidRPr="00072AFD" w:rsidRDefault="00544F4A" w:rsidP="003463DC">
            <w:pPr>
              <w:rPr>
                <w:sz w:val="22"/>
              </w:rPr>
            </w:pPr>
          </w:p>
          <w:p w:rsidR="00A84A5F" w:rsidRPr="00072AFD" w:rsidRDefault="00A84A5F" w:rsidP="003463DC">
            <w:pPr>
              <w:rPr>
                <w:sz w:val="22"/>
              </w:rPr>
            </w:pPr>
            <w:r w:rsidRPr="00072AFD">
              <w:rPr>
                <w:sz w:val="22"/>
              </w:rPr>
              <w:t xml:space="preserve">A petition for a </w:t>
            </w:r>
            <w:r w:rsidRPr="00072AFD">
              <w:rPr>
                <w:i/>
                <w:iCs/>
                <w:sz w:val="22"/>
              </w:rPr>
              <w:t>grant of initial</w:t>
            </w:r>
            <w:r w:rsidRPr="00072AFD">
              <w:rPr>
                <w:sz w:val="22"/>
              </w:rPr>
              <w:t xml:space="preserve"> CW-1 status for a beneficiary currently in the CNMI whose lawful status is solely based upon a CNMI issued permit must be filed on or before November 27, 2011. In addition to the initial evidence for the CW-1 classification, a petition requesting an initial grant of CW-1 status must be accompanied by evidence that each beneficiary is currently lawfully present in the CNMI.</w:t>
            </w:r>
          </w:p>
          <w:p w:rsidR="00A84A5F" w:rsidRPr="00072AFD" w:rsidRDefault="00A84A5F" w:rsidP="003463DC">
            <w:pPr>
              <w:rPr>
                <w:sz w:val="22"/>
              </w:rPr>
            </w:pPr>
          </w:p>
          <w:p w:rsidR="00A84A5F" w:rsidRPr="00072AFD" w:rsidRDefault="00A84A5F" w:rsidP="003463DC">
            <w:pPr>
              <w:rPr>
                <w:sz w:val="22"/>
              </w:rPr>
            </w:pPr>
            <w:r w:rsidRPr="00072AFD">
              <w:rPr>
                <w:sz w:val="22"/>
              </w:rPr>
              <w:t>If you are requesting that the beneficiary be granted initial CW-1 status in the CNMI, you must check box “</w:t>
            </w:r>
            <w:r w:rsidRPr="00072AFD">
              <w:rPr>
                <w:b/>
                <w:bCs/>
                <w:sz w:val="22"/>
              </w:rPr>
              <w:t>a</w:t>
            </w:r>
            <w:r w:rsidRPr="00072AFD">
              <w:rPr>
                <w:sz w:val="22"/>
              </w:rPr>
              <w:t xml:space="preserve">” in </w:t>
            </w:r>
            <w:r w:rsidRPr="00072AFD">
              <w:rPr>
                <w:b/>
                <w:bCs/>
                <w:sz w:val="22"/>
              </w:rPr>
              <w:t>Part 2</w:t>
            </w:r>
            <w:r w:rsidRPr="00072AFD">
              <w:rPr>
                <w:sz w:val="22"/>
              </w:rPr>
              <w:t xml:space="preserve">, </w:t>
            </w:r>
            <w:r w:rsidRPr="00072AFD">
              <w:rPr>
                <w:b/>
                <w:bCs/>
                <w:sz w:val="22"/>
              </w:rPr>
              <w:t>question 2</w:t>
            </w:r>
            <w:r w:rsidRPr="00072AFD">
              <w:rPr>
                <w:sz w:val="22"/>
              </w:rPr>
              <w:t xml:space="preserve"> and check box “</w:t>
            </w:r>
            <w:r w:rsidRPr="00072AFD">
              <w:rPr>
                <w:b/>
                <w:bCs/>
                <w:sz w:val="22"/>
              </w:rPr>
              <w:t>b</w:t>
            </w:r>
            <w:r w:rsidRPr="00072AFD">
              <w:rPr>
                <w:sz w:val="22"/>
              </w:rPr>
              <w:t xml:space="preserve">” in </w:t>
            </w:r>
            <w:r w:rsidRPr="00072AFD">
              <w:rPr>
                <w:b/>
                <w:bCs/>
                <w:sz w:val="22"/>
              </w:rPr>
              <w:t>Part 2</w:t>
            </w:r>
            <w:r w:rsidRPr="00072AFD">
              <w:rPr>
                <w:sz w:val="22"/>
              </w:rPr>
              <w:t xml:space="preserve">, </w:t>
            </w:r>
            <w:r w:rsidRPr="00072AFD">
              <w:rPr>
                <w:b/>
                <w:bCs/>
                <w:sz w:val="22"/>
              </w:rPr>
              <w:t>question 5</w:t>
            </w:r>
            <w:r w:rsidRPr="00072AFD">
              <w:rPr>
                <w:sz w:val="22"/>
              </w:rPr>
              <w:t>.  Additionally, you must check the sub-category box “</w:t>
            </w:r>
            <w:r w:rsidRPr="00072AFD">
              <w:rPr>
                <w:b/>
                <w:bCs/>
                <w:sz w:val="22"/>
              </w:rPr>
              <w:t>1</w:t>
            </w:r>
            <w:r w:rsidRPr="00072AFD">
              <w:rPr>
                <w:sz w:val="22"/>
              </w:rPr>
              <w:t xml:space="preserve">” in </w:t>
            </w:r>
            <w:r w:rsidRPr="00072AFD">
              <w:rPr>
                <w:b/>
                <w:bCs/>
                <w:sz w:val="22"/>
              </w:rPr>
              <w:t>Part 2</w:t>
            </w:r>
            <w:r w:rsidRPr="00072AFD">
              <w:rPr>
                <w:sz w:val="22"/>
              </w:rPr>
              <w:t xml:space="preserve">, </w:t>
            </w:r>
            <w:r w:rsidRPr="00072AFD">
              <w:rPr>
                <w:b/>
                <w:bCs/>
                <w:sz w:val="22"/>
              </w:rPr>
              <w:t>question 5</w:t>
            </w:r>
            <w:r w:rsidRPr="00072AFD">
              <w:rPr>
                <w:sz w:val="22"/>
              </w:rPr>
              <w:t>.</w:t>
            </w:r>
          </w:p>
          <w:p w:rsidR="00A84A5F" w:rsidRPr="00072AFD" w:rsidRDefault="00A84A5F" w:rsidP="003463DC">
            <w:pPr>
              <w:rPr>
                <w:sz w:val="22"/>
              </w:rPr>
            </w:pPr>
          </w:p>
          <w:p w:rsidR="00A84A5F" w:rsidRPr="00072AFD" w:rsidRDefault="00A84A5F" w:rsidP="003463DC">
            <w:pPr>
              <w:rPr>
                <w:sz w:val="22"/>
              </w:rPr>
            </w:pPr>
            <w:r w:rsidRPr="00072AFD">
              <w:rPr>
                <w:b/>
                <w:bCs/>
                <w:sz w:val="22"/>
              </w:rPr>
              <w:t>NOTE:</w:t>
            </w:r>
            <w:r w:rsidRPr="00072AFD">
              <w:rPr>
                <w:sz w:val="22"/>
              </w:rPr>
              <w:t xml:space="preserve">  Dependent aliens (i.e., qualifying family members of a CW-1 beneficiary) must use Form I-539, Application to Change/Extend Nonimmigrant Status, to apply for an initial grant of CW-2 status.</w:t>
            </w:r>
          </w:p>
          <w:p w:rsidR="00A84A5F" w:rsidRPr="00072AFD" w:rsidRDefault="00A84A5F" w:rsidP="003463DC">
            <w:pPr>
              <w:rPr>
                <w:sz w:val="22"/>
              </w:rPr>
            </w:pPr>
          </w:p>
          <w:p w:rsidR="00A351B0" w:rsidRPr="00072AFD" w:rsidRDefault="00A351B0" w:rsidP="003463DC">
            <w:pPr>
              <w:rPr>
                <w:sz w:val="22"/>
              </w:rPr>
            </w:pPr>
          </w:p>
          <w:p w:rsidR="00A84A5F" w:rsidRPr="00072AFD" w:rsidRDefault="00A84A5F" w:rsidP="003463DC">
            <w:pPr>
              <w:rPr>
                <w:sz w:val="22"/>
              </w:rPr>
            </w:pPr>
            <w:r w:rsidRPr="00072AFD">
              <w:rPr>
                <w:b/>
                <w:bCs/>
                <w:sz w:val="22"/>
              </w:rPr>
              <w:t>Please note</w:t>
            </w:r>
            <w:r w:rsidRPr="00072AFD">
              <w:rPr>
                <w:sz w:val="22"/>
              </w:rPr>
              <w:t xml:space="preserve"> that an alien present in the CNMI with an unexpired nonimmigrant classification (such as F-1 or H-2B) should file the petition requesting a Change of Status as discussed in the Change of Status section below.</w:t>
            </w:r>
          </w:p>
          <w:p w:rsidR="00A84A5F" w:rsidRPr="00072AFD" w:rsidRDefault="00A84A5F" w:rsidP="003463DC">
            <w:pPr>
              <w:rPr>
                <w:sz w:val="22"/>
              </w:rPr>
            </w:pPr>
          </w:p>
          <w:p w:rsidR="00A84A5F" w:rsidRPr="00072AFD" w:rsidRDefault="00A84A5F" w:rsidP="003463DC">
            <w:pPr>
              <w:rPr>
                <w:sz w:val="22"/>
              </w:rPr>
            </w:pPr>
            <w:r w:rsidRPr="00072AFD">
              <w:rPr>
                <w:b/>
                <w:sz w:val="22"/>
              </w:rPr>
              <w:t>[Page 4]</w:t>
            </w:r>
          </w:p>
          <w:p w:rsidR="00A84A5F" w:rsidRPr="00072AFD" w:rsidRDefault="00A84A5F" w:rsidP="003463DC">
            <w:pPr>
              <w:rPr>
                <w:sz w:val="22"/>
              </w:rPr>
            </w:pPr>
          </w:p>
          <w:p w:rsidR="00A84A5F" w:rsidRPr="00072AFD" w:rsidRDefault="00A84A5F" w:rsidP="003463DC">
            <w:pPr>
              <w:rPr>
                <w:sz w:val="22"/>
              </w:rPr>
            </w:pPr>
            <w:r w:rsidRPr="00072AFD">
              <w:rPr>
                <w:b/>
                <w:sz w:val="22"/>
              </w:rPr>
              <w:t>Change of Status</w:t>
            </w:r>
          </w:p>
          <w:p w:rsidR="00A84A5F" w:rsidRPr="00072AFD" w:rsidRDefault="00A84A5F" w:rsidP="003463DC">
            <w:pPr>
              <w:rPr>
                <w:sz w:val="22"/>
              </w:rPr>
            </w:pPr>
          </w:p>
          <w:p w:rsidR="00A84A5F" w:rsidRPr="00072AFD" w:rsidRDefault="00A84A5F" w:rsidP="003463DC">
            <w:pPr>
              <w:rPr>
                <w:sz w:val="22"/>
              </w:rPr>
            </w:pPr>
            <w:r w:rsidRPr="00072AFD">
              <w:rPr>
                <w:sz w:val="22"/>
              </w:rPr>
              <w:t>A beneficiary who was lawfully admitted to the CNMI under Federal immigration laws on or after the transition program effective date of November 28, 2009 and who currently holds an unexpired eligible nonimmigrant status may change status to CW-1 status with this petition.</w:t>
            </w:r>
          </w:p>
          <w:p w:rsidR="00A84A5F" w:rsidRPr="00072AFD" w:rsidRDefault="00A84A5F" w:rsidP="003463DC">
            <w:pPr>
              <w:rPr>
                <w:sz w:val="22"/>
              </w:rPr>
            </w:pPr>
          </w:p>
          <w:p w:rsidR="00A84A5F" w:rsidRPr="00072AFD" w:rsidRDefault="00A84A5F" w:rsidP="003463DC">
            <w:pPr>
              <w:rPr>
                <w:sz w:val="22"/>
              </w:rPr>
            </w:pPr>
            <w:r w:rsidRPr="00072AFD">
              <w:rPr>
                <w:sz w:val="22"/>
              </w:rPr>
              <w:t>In addition to the initial evidence for CW-1 classification, a petition requesting a change of status for an alien in the CNMI must be submitted with a copy of the employee's Form I-94, Nonimmigrant Arrival-Departure Record.</w:t>
            </w:r>
          </w:p>
          <w:p w:rsidR="00A84A5F" w:rsidRPr="00072AFD" w:rsidRDefault="00A84A5F" w:rsidP="003463DC">
            <w:pPr>
              <w:rPr>
                <w:sz w:val="22"/>
              </w:rPr>
            </w:pPr>
          </w:p>
          <w:p w:rsidR="00A84A5F" w:rsidRPr="00072AFD" w:rsidRDefault="00A84A5F" w:rsidP="003463DC">
            <w:pPr>
              <w:rPr>
                <w:sz w:val="22"/>
              </w:rPr>
            </w:pPr>
            <w:r w:rsidRPr="00072AFD">
              <w:rPr>
                <w:sz w:val="22"/>
              </w:rPr>
              <w:t>If you are requesting a change of a Federal nonimmigrant status to that of CW-1 status you must check box “</w:t>
            </w:r>
            <w:r w:rsidRPr="00072AFD">
              <w:rPr>
                <w:b/>
                <w:bCs/>
                <w:sz w:val="22"/>
              </w:rPr>
              <w:t>a</w:t>
            </w:r>
            <w:r w:rsidRPr="00072AFD">
              <w:rPr>
                <w:sz w:val="22"/>
              </w:rPr>
              <w:t xml:space="preserve">” in </w:t>
            </w:r>
            <w:r w:rsidRPr="00072AFD">
              <w:rPr>
                <w:b/>
                <w:bCs/>
                <w:sz w:val="22"/>
              </w:rPr>
              <w:t>Part 2</w:t>
            </w:r>
            <w:r w:rsidRPr="00072AFD">
              <w:rPr>
                <w:sz w:val="22"/>
              </w:rPr>
              <w:t xml:space="preserve">, </w:t>
            </w:r>
            <w:r w:rsidRPr="00072AFD">
              <w:rPr>
                <w:b/>
                <w:bCs/>
                <w:sz w:val="22"/>
              </w:rPr>
              <w:t>question 2</w:t>
            </w:r>
            <w:r w:rsidRPr="00072AFD">
              <w:rPr>
                <w:sz w:val="22"/>
              </w:rPr>
              <w:t xml:space="preserve"> and check box “</w:t>
            </w:r>
            <w:r w:rsidRPr="00072AFD">
              <w:rPr>
                <w:b/>
                <w:bCs/>
                <w:sz w:val="22"/>
              </w:rPr>
              <w:t>b</w:t>
            </w:r>
            <w:r w:rsidRPr="00072AFD">
              <w:rPr>
                <w:sz w:val="22"/>
              </w:rPr>
              <w:t xml:space="preserve">” in </w:t>
            </w:r>
            <w:r w:rsidRPr="00072AFD">
              <w:rPr>
                <w:b/>
                <w:bCs/>
                <w:sz w:val="22"/>
              </w:rPr>
              <w:t>Part 2</w:t>
            </w:r>
            <w:r w:rsidRPr="00072AFD">
              <w:rPr>
                <w:sz w:val="22"/>
              </w:rPr>
              <w:t xml:space="preserve">, </w:t>
            </w:r>
            <w:r w:rsidRPr="00072AFD">
              <w:rPr>
                <w:b/>
                <w:bCs/>
                <w:sz w:val="22"/>
              </w:rPr>
              <w:t>question 5</w:t>
            </w:r>
            <w:r w:rsidRPr="00072AFD">
              <w:rPr>
                <w:sz w:val="22"/>
              </w:rPr>
              <w:t>.  Additionally, you must check the sub-category box “</w:t>
            </w:r>
            <w:r w:rsidRPr="00072AFD">
              <w:rPr>
                <w:b/>
                <w:bCs/>
                <w:sz w:val="22"/>
              </w:rPr>
              <w:t>2</w:t>
            </w:r>
            <w:r w:rsidRPr="00072AFD">
              <w:rPr>
                <w:sz w:val="22"/>
              </w:rPr>
              <w:t xml:space="preserve">” in </w:t>
            </w:r>
            <w:r w:rsidRPr="00072AFD">
              <w:rPr>
                <w:b/>
                <w:bCs/>
                <w:sz w:val="22"/>
              </w:rPr>
              <w:t>Part 2</w:t>
            </w:r>
            <w:r w:rsidRPr="00072AFD">
              <w:rPr>
                <w:sz w:val="22"/>
              </w:rPr>
              <w:t xml:space="preserve">, </w:t>
            </w:r>
            <w:r w:rsidRPr="00072AFD">
              <w:rPr>
                <w:b/>
                <w:bCs/>
                <w:sz w:val="22"/>
              </w:rPr>
              <w:t>question 5</w:t>
            </w:r>
            <w:r w:rsidRPr="00072AFD">
              <w:rPr>
                <w:sz w:val="22"/>
              </w:rPr>
              <w:t>.</w:t>
            </w:r>
          </w:p>
          <w:p w:rsidR="00A84A5F" w:rsidRPr="00072AFD" w:rsidRDefault="00A84A5F" w:rsidP="003463DC">
            <w:pPr>
              <w:rPr>
                <w:sz w:val="22"/>
              </w:rPr>
            </w:pPr>
          </w:p>
          <w:p w:rsidR="00A84A5F" w:rsidRPr="00072AFD" w:rsidRDefault="00A84A5F" w:rsidP="003463DC">
            <w:pPr>
              <w:rPr>
                <w:sz w:val="22"/>
              </w:rPr>
            </w:pPr>
            <w:r w:rsidRPr="00072AFD">
              <w:rPr>
                <w:b/>
                <w:bCs/>
                <w:sz w:val="22"/>
              </w:rPr>
              <w:t>NOTE:</w:t>
            </w:r>
            <w:r w:rsidRPr="00072AFD">
              <w:rPr>
                <w:sz w:val="22"/>
              </w:rPr>
              <w:t xml:space="preserve">  Dependent aliens (i.e., qualifying family members of a CW-1 beneficiary) must use Form I-539, Application to Change/Extend Nonimmigrant Status, to apply for a change of status.</w:t>
            </w:r>
          </w:p>
          <w:p w:rsidR="00A84A5F" w:rsidRPr="00072AFD" w:rsidRDefault="00A84A5F" w:rsidP="003463DC">
            <w:pPr>
              <w:rPr>
                <w:sz w:val="22"/>
              </w:rPr>
            </w:pPr>
          </w:p>
          <w:p w:rsidR="00A351B0" w:rsidRPr="00072AFD" w:rsidRDefault="00A351B0" w:rsidP="003463DC">
            <w:pPr>
              <w:rPr>
                <w:sz w:val="22"/>
              </w:rPr>
            </w:pPr>
          </w:p>
          <w:p w:rsidR="00A84A5F" w:rsidRPr="00072AFD" w:rsidRDefault="00A84A5F" w:rsidP="003463DC">
            <w:pPr>
              <w:rPr>
                <w:sz w:val="22"/>
              </w:rPr>
            </w:pPr>
            <w:r w:rsidRPr="00072AFD">
              <w:rPr>
                <w:sz w:val="22"/>
              </w:rPr>
              <w:t>A nonimmigrant who must have a passport to be admitted must keep that passport valid during his or her entire stay. If a required passport will not be valid for the entire requested period of stay, include a full explanation with your petition.</w:t>
            </w:r>
          </w:p>
          <w:p w:rsidR="00A84A5F" w:rsidRPr="00072AFD" w:rsidRDefault="00A84A5F" w:rsidP="003463DC">
            <w:pPr>
              <w:rPr>
                <w:sz w:val="22"/>
              </w:rPr>
            </w:pPr>
          </w:p>
          <w:p w:rsidR="00A84A5F" w:rsidRPr="00072AFD" w:rsidRDefault="00A84A5F" w:rsidP="003463DC">
            <w:pPr>
              <w:rPr>
                <w:sz w:val="22"/>
              </w:rPr>
            </w:pPr>
            <w:r w:rsidRPr="00072AFD">
              <w:rPr>
                <w:b/>
                <w:sz w:val="22"/>
              </w:rPr>
              <w:t>Extension of Stay</w:t>
            </w:r>
          </w:p>
          <w:p w:rsidR="00A84A5F" w:rsidRPr="00072AFD" w:rsidRDefault="00A84A5F" w:rsidP="003463DC">
            <w:pPr>
              <w:rPr>
                <w:sz w:val="22"/>
              </w:rPr>
            </w:pPr>
          </w:p>
          <w:p w:rsidR="00A84A5F" w:rsidRPr="00072AFD" w:rsidRDefault="00A84A5F" w:rsidP="003463DC">
            <w:pPr>
              <w:rPr>
                <w:sz w:val="22"/>
              </w:rPr>
            </w:pPr>
            <w:r w:rsidRPr="00072AFD">
              <w:rPr>
                <w:sz w:val="22"/>
              </w:rPr>
              <w:t>A petition requesting an extension of stay for an employee in the CNMI may be filed only if the validity of the original petition has not expired. Requests for extensions of CW-1 status may be granted for periods up to 1 year until the end of the transition period, subject to the numerical limitation.</w:t>
            </w:r>
          </w:p>
          <w:p w:rsidR="00A84A5F" w:rsidRPr="00072AFD" w:rsidRDefault="00A84A5F" w:rsidP="003463DC">
            <w:pPr>
              <w:rPr>
                <w:sz w:val="22"/>
              </w:rPr>
            </w:pPr>
          </w:p>
          <w:p w:rsidR="00A84A5F" w:rsidRPr="00072AFD" w:rsidRDefault="00A84A5F" w:rsidP="003463DC">
            <w:pPr>
              <w:rPr>
                <w:sz w:val="22"/>
              </w:rPr>
            </w:pPr>
            <w:r w:rsidRPr="00072AFD">
              <w:rPr>
                <w:sz w:val="22"/>
              </w:rPr>
              <w:t>A petition requesting an extension of stay must be filed with:</w:t>
            </w:r>
          </w:p>
          <w:p w:rsidR="00A84A5F" w:rsidRPr="00072AFD" w:rsidRDefault="00A84A5F" w:rsidP="003463DC">
            <w:pPr>
              <w:rPr>
                <w:sz w:val="22"/>
              </w:rPr>
            </w:pPr>
          </w:p>
          <w:p w:rsidR="00A84A5F" w:rsidRPr="00072AFD" w:rsidRDefault="00A84A5F" w:rsidP="003463DC">
            <w:pPr>
              <w:rPr>
                <w:sz w:val="22"/>
              </w:rPr>
            </w:pPr>
            <w:r w:rsidRPr="00072AFD">
              <w:rPr>
                <w:b/>
                <w:sz w:val="22"/>
              </w:rPr>
              <w:t xml:space="preserve">1. </w:t>
            </w:r>
            <w:r w:rsidRPr="00072AFD">
              <w:rPr>
                <w:sz w:val="22"/>
              </w:rPr>
              <w:t xml:space="preserve"> A copy of the employee's Form I-94, Nonimmigrant Arrival-Departure Record;</w:t>
            </w:r>
          </w:p>
          <w:p w:rsidR="00A84A5F" w:rsidRPr="00072AFD" w:rsidRDefault="00A84A5F" w:rsidP="003463DC">
            <w:pPr>
              <w:rPr>
                <w:sz w:val="22"/>
              </w:rPr>
            </w:pPr>
          </w:p>
          <w:p w:rsidR="00A84A5F" w:rsidRPr="00072AFD" w:rsidRDefault="00A84A5F" w:rsidP="003463DC">
            <w:pPr>
              <w:rPr>
                <w:sz w:val="22"/>
              </w:rPr>
            </w:pPr>
            <w:r w:rsidRPr="00072AFD">
              <w:rPr>
                <w:b/>
                <w:sz w:val="22"/>
              </w:rPr>
              <w:t>2.</w:t>
            </w:r>
            <w:r w:rsidRPr="00072AFD">
              <w:rPr>
                <w:sz w:val="22"/>
              </w:rPr>
              <w:t xml:space="preserve">  CW Classification Supplement to Form I-129CW per beneficiary and submit with evidence, to the extent available, that supports the elements in the attestation.</w:t>
            </w:r>
          </w:p>
          <w:p w:rsidR="00A84A5F" w:rsidRPr="00072AFD" w:rsidRDefault="00A84A5F" w:rsidP="003463DC">
            <w:pPr>
              <w:rPr>
                <w:sz w:val="22"/>
              </w:rPr>
            </w:pPr>
          </w:p>
          <w:p w:rsidR="00981A1B" w:rsidRPr="00072AFD" w:rsidRDefault="00981A1B" w:rsidP="003463DC">
            <w:pPr>
              <w:rPr>
                <w:sz w:val="22"/>
              </w:rPr>
            </w:pPr>
          </w:p>
          <w:p w:rsidR="00981A1B" w:rsidRPr="00072AFD" w:rsidRDefault="00981A1B" w:rsidP="003463DC">
            <w:pPr>
              <w:rPr>
                <w:sz w:val="22"/>
              </w:rPr>
            </w:pPr>
          </w:p>
          <w:p w:rsidR="00A84A5F" w:rsidRPr="00072AFD" w:rsidRDefault="00A84A5F" w:rsidP="003463DC">
            <w:pPr>
              <w:rPr>
                <w:sz w:val="22"/>
              </w:rPr>
            </w:pPr>
            <w:r w:rsidRPr="00072AFD">
              <w:rPr>
                <w:b/>
                <w:sz w:val="22"/>
              </w:rPr>
              <w:t>3.</w:t>
            </w:r>
            <w:r w:rsidRPr="00072AFD">
              <w:rPr>
                <w:sz w:val="22"/>
              </w:rPr>
              <w:t xml:space="preserve">  Evidence that the beneficiary or beneficiaries:</w:t>
            </w:r>
          </w:p>
          <w:p w:rsidR="00A84A5F" w:rsidRPr="00072AFD" w:rsidRDefault="00A84A5F" w:rsidP="003463DC">
            <w:pPr>
              <w:rPr>
                <w:sz w:val="22"/>
              </w:rPr>
            </w:pPr>
            <w:r w:rsidRPr="00072AFD">
              <w:rPr>
                <w:b/>
                <w:sz w:val="22"/>
              </w:rPr>
              <w:t>i.</w:t>
            </w:r>
            <w:r w:rsidRPr="00072AFD">
              <w:rPr>
                <w:sz w:val="22"/>
              </w:rPr>
              <w:t xml:space="preserve">  Continuously maintained the terms and conditions of CW-1 status; and</w:t>
            </w:r>
          </w:p>
          <w:p w:rsidR="00A84A5F" w:rsidRPr="00072AFD" w:rsidRDefault="00A84A5F" w:rsidP="003463DC">
            <w:pPr>
              <w:rPr>
                <w:sz w:val="22"/>
              </w:rPr>
            </w:pPr>
            <w:r w:rsidRPr="00072AFD">
              <w:rPr>
                <w:b/>
                <w:sz w:val="22"/>
              </w:rPr>
              <w:t>ii.</w:t>
            </w:r>
            <w:r w:rsidRPr="00072AFD">
              <w:rPr>
                <w:sz w:val="22"/>
              </w:rPr>
              <w:t xml:space="preserve">  Remains admissible to the United States; and</w:t>
            </w:r>
          </w:p>
          <w:p w:rsidR="00A84A5F" w:rsidRPr="00072AFD" w:rsidRDefault="00A84A5F" w:rsidP="003463DC">
            <w:pPr>
              <w:rPr>
                <w:sz w:val="22"/>
              </w:rPr>
            </w:pPr>
            <w:r w:rsidRPr="00072AFD">
              <w:rPr>
                <w:b/>
                <w:sz w:val="22"/>
              </w:rPr>
              <w:t>iii.</w:t>
            </w:r>
            <w:r w:rsidRPr="00072AFD">
              <w:rPr>
                <w:sz w:val="22"/>
              </w:rPr>
              <w:t xml:space="preserve">  Remains eligible for CW-1 classification.</w:t>
            </w:r>
          </w:p>
          <w:p w:rsidR="00A84A5F" w:rsidRPr="00072AFD" w:rsidRDefault="00A84A5F" w:rsidP="003463DC">
            <w:pPr>
              <w:rPr>
                <w:sz w:val="22"/>
              </w:rPr>
            </w:pPr>
          </w:p>
          <w:p w:rsidR="00A84A5F" w:rsidRPr="00072AFD" w:rsidRDefault="00A84A5F" w:rsidP="003463DC">
            <w:pPr>
              <w:rPr>
                <w:sz w:val="22"/>
              </w:rPr>
            </w:pPr>
            <w:r w:rsidRPr="00072AFD">
              <w:rPr>
                <w:b/>
                <w:sz w:val="22"/>
              </w:rPr>
              <w:t>4.</w:t>
            </w:r>
            <w:r w:rsidRPr="00072AFD">
              <w:rPr>
                <w:sz w:val="22"/>
              </w:rPr>
              <w:t xml:space="preserve">  </w:t>
            </w:r>
            <w:r w:rsidR="00C96B29" w:rsidRPr="00072AFD">
              <w:rPr>
                <w:sz w:val="22"/>
              </w:rPr>
              <w:t>Evidence of licensure if the occupation requires a Commonwealth or local license; and</w:t>
            </w:r>
          </w:p>
          <w:p w:rsidR="00C96B29" w:rsidRPr="00072AFD" w:rsidRDefault="00C96B29" w:rsidP="003463DC">
            <w:pPr>
              <w:rPr>
                <w:sz w:val="22"/>
              </w:rPr>
            </w:pPr>
          </w:p>
          <w:p w:rsidR="00475DF8" w:rsidRPr="00072AFD" w:rsidRDefault="00C96B29" w:rsidP="003463DC">
            <w:pPr>
              <w:rPr>
                <w:sz w:val="22"/>
              </w:rPr>
            </w:pPr>
            <w:r w:rsidRPr="00072AFD">
              <w:rPr>
                <w:b/>
                <w:sz w:val="22"/>
              </w:rPr>
              <w:t>5.</w:t>
            </w:r>
            <w:r w:rsidRPr="00072AFD">
              <w:rPr>
                <w:sz w:val="22"/>
              </w:rPr>
              <w:t xml:space="preserve">  If there has been a change in the circumstances of employment (i.e., new employer), submit the evidence required for a new petition.</w:t>
            </w:r>
          </w:p>
          <w:p w:rsidR="00F2683D" w:rsidRPr="00072AFD" w:rsidRDefault="00F2683D" w:rsidP="003463DC">
            <w:pPr>
              <w:rPr>
                <w:sz w:val="22"/>
              </w:rPr>
            </w:pPr>
          </w:p>
          <w:p w:rsidR="00C96B29" w:rsidRPr="00072AFD" w:rsidRDefault="00C96B29" w:rsidP="003463DC">
            <w:pPr>
              <w:rPr>
                <w:sz w:val="22"/>
              </w:rPr>
            </w:pPr>
            <w:r w:rsidRPr="00072AFD">
              <w:rPr>
                <w:b/>
                <w:bCs/>
                <w:sz w:val="22"/>
              </w:rPr>
              <w:t>NOTE:</w:t>
            </w:r>
            <w:r w:rsidRPr="00072AFD">
              <w:rPr>
                <w:sz w:val="22"/>
              </w:rPr>
              <w:t xml:space="preserve">  Dependent aliens (i.e., qualifying family members of a CW-1 beneficiary) must use Form I-539, Application to Change/Extend Nonimmigrant Status, to apply for an extension of status.</w:t>
            </w:r>
          </w:p>
          <w:p w:rsidR="00C96B29" w:rsidRPr="00072AFD" w:rsidRDefault="00C96B29" w:rsidP="003463DC">
            <w:pPr>
              <w:rPr>
                <w:sz w:val="22"/>
              </w:rPr>
            </w:pPr>
          </w:p>
          <w:p w:rsidR="00D9137D" w:rsidRPr="00072AFD" w:rsidRDefault="00D9137D" w:rsidP="003463DC">
            <w:pPr>
              <w:rPr>
                <w:sz w:val="22"/>
              </w:rPr>
            </w:pPr>
          </w:p>
          <w:p w:rsidR="00C96B29" w:rsidRPr="00072AFD" w:rsidRDefault="00C96B29" w:rsidP="003463DC">
            <w:pPr>
              <w:rPr>
                <w:sz w:val="22"/>
              </w:rPr>
            </w:pPr>
            <w:r w:rsidRPr="00072AFD">
              <w:rPr>
                <w:sz w:val="22"/>
              </w:rPr>
              <w:t>A nonimmigrant who must have a passport to be admitted must keep that passport valid during his or her entire stay. If a required passport is not valid, include a full explanation with your petition.</w:t>
            </w:r>
          </w:p>
          <w:p w:rsidR="00C96B29" w:rsidRPr="00072AFD" w:rsidRDefault="00C96B29" w:rsidP="003463DC">
            <w:pPr>
              <w:rPr>
                <w:sz w:val="22"/>
              </w:rPr>
            </w:pPr>
          </w:p>
          <w:p w:rsidR="00D9137D" w:rsidRPr="00072AFD" w:rsidRDefault="00D9137D" w:rsidP="003463DC">
            <w:pPr>
              <w:rPr>
                <w:sz w:val="22"/>
              </w:rPr>
            </w:pPr>
          </w:p>
          <w:p w:rsidR="00C96B29" w:rsidRPr="00072AFD" w:rsidRDefault="00C96B29" w:rsidP="003463DC">
            <w:pPr>
              <w:rPr>
                <w:sz w:val="22"/>
              </w:rPr>
            </w:pPr>
            <w:r w:rsidRPr="00072AFD">
              <w:rPr>
                <w:b/>
                <w:sz w:val="22"/>
              </w:rPr>
              <w:t>General Evidence</w:t>
            </w:r>
          </w:p>
          <w:p w:rsidR="00C96B29" w:rsidRPr="00072AFD" w:rsidRDefault="00C96B29" w:rsidP="003463DC">
            <w:pPr>
              <w:rPr>
                <w:sz w:val="22"/>
              </w:rPr>
            </w:pPr>
          </w:p>
          <w:p w:rsidR="00C96B29" w:rsidRPr="00072AFD" w:rsidRDefault="00D9137D" w:rsidP="003463DC">
            <w:pPr>
              <w:rPr>
                <w:sz w:val="22"/>
              </w:rPr>
            </w:pPr>
            <w:r w:rsidRPr="00072AFD">
              <w:rPr>
                <w:b/>
                <w:sz w:val="22"/>
              </w:rPr>
              <w:t>…</w:t>
            </w:r>
          </w:p>
        </w:tc>
        <w:tc>
          <w:tcPr>
            <w:tcW w:w="4095" w:type="dxa"/>
          </w:tcPr>
          <w:p w:rsidR="00016C07" w:rsidRPr="00072AFD" w:rsidRDefault="00A96E8B" w:rsidP="003463DC">
            <w:pPr>
              <w:rPr>
                <w:b/>
                <w:sz w:val="22"/>
              </w:rPr>
            </w:pPr>
            <w:r w:rsidRPr="00072AFD">
              <w:rPr>
                <w:b/>
                <w:sz w:val="22"/>
              </w:rPr>
              <w:t xml:space="preserve">[Page </w:t>
            </w:r>
            <w:r w:rsidR="003B128D" w:rsidRPr="00072AFD">
              <w:rPr>
                <w:b/>
                <w:sz w:val="22"/>
              </w:rPr>
              <w:t>1</w:t>
            </w:r>
            <w:r w:rsidRPr="00072AFD">
              <w:rPr>
                <w:b/>
                <w:sz w:val="22"/>
              </w:rPr>
              <w:t>]</w:t>
            </w:r>
          </w:p>
          <w:p w:rsidR="00A96E8B" w:rsidRPr="00072AFD" w:rsidRDefault="00A96E8B" w:rsidP="003463DC">
            <w:pPr>
              <w:rPr>
                <w:b/>
                <w:sz w:val="22"/>
                <w:szCs w:val="22"/>
              </w:rPr>
            </w:pPr>
          </w:p>
          <w:p w:rsidR="00A96E8B" w:rsidRPr="00072AFD" w:rsidRDefault="00A96E8B" w:rsidP="003463DC">
            <w:pPr>
              <w:rPr>
                <w:b/>
                <w:sz w:val="22"/>
                <w:szCs w:val="22"/>
              </w:rPr>
            </w:pPr>
            <w:r w:rsidRPr="00072AFD">
              <w:rPr>
                <w:b/>
                <w:color w:val="7030A0"/>
                <w:sz w:val="22"/>
                <w:szCs w:val="22"/>
              </w:rPr>
              <w:t xml:space="preserve">General </w:t>
            </w:r>
            <w:r w:rsidRPr="00072AFD">
              <w:rPr>
                <w:b/>
                <w:color w:val="FF0000"/>
                <w:sz w:val="22"/>
                <w:szCs w:val="22"/>
              </w:rPr>
              <w:t>Instructions</w:t>
            </w:r>
          </w:p>
          <w:p w:rsidR="00A96E8B" w:rsidRPr="00072AFD" w:rsidRDefault="00A96E8B" w:rsidP="00B828A8">
            <w:pPr>
              <w:contextualSpacing/>
              <w:rPr>
                <w:b/>
                <w:sz w:val="22"/>
                <w:szCs w:val="22"/>
              </w:rPr>
            </w:pPr>
          </w:p>
          <w:p w:rsidR="00B828A8" w:rsidRPr="00072AFD" w:rsidRDefault="00B828A8" w:rsidP="00B828A8">
            <w:pPr>
              <w:contextualSpacing/>
              <w:rPr>
                <w:color w:val="FF0000"/>
                <w:sz w:val="22"/>
                <w:szCs w:val="22"/>
              </w:rPr>
            </w:pPr>
            <w:r w:rsidRPr="00072AFD">
              <w:rPr>
                <w:color w:val="FF0000"/>
                <w:sz w:val="22"/>
                <w:szCs w:val="22"/>
              </w:rPr>
              <w:t>[delete]</w:t>
            </w: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b/>
                <w:sz w:val="22"/>
                <w:szCs w:val="22"/>
              </w:rPr>
            </w:pPr>
          </w:p>
          <w:p w:rsidR="00B828A8" w:rsidRPr="00072AFD" w:rsidRDefault="00B828A8" w:rsidP="00B828A8">
            <w:pPr>
              <w:contextualSpacing/>
              <w:rPr>
                <w:color w:val="FF0000"/>
                <w:sz w:val="22"/>
                <w:szCs w:val="22"/>
              </w:rPr>
            </w:pPr>
            <w:r w:rsidRPr="00072AFD">
              <w:rPr>
                <w:color w:val="FF0000"/>
                <w:sz w:val="22"/>
                <w:szCs w:val="22"/>
              </w:rPr>
              <w:t xml:space="preserve">USCIS provides forms free of charge through the USCIS website.  In order to view, print, or fill out our forms, you should use the latest version of Adobe Reader, which you can download for free at </w:t>
            </w:r>
            <w:hyperlink r:id="rId9" w:history="1">
              <w:r w:rsidRPr="00072AFD">
                <w:rPr>
                  <w:rStyle w:val="Hyperlink"/>
                  <w:b/>
                  <w:sz w:val="22"/>
                  <w:szCs w:val="22"/>
                </w:rPr>
                <w:t>http://get.adobe.com/reader/</w:t>
              </w:r>
            </w:hyperlink>
            <w:r w:rsidRPr="00072AFD">
              <w:rPr>
                <w:b/>
                <w:sz w:val="22"/>
                <w:szCs w:val="22"/>
              </w:rPr>
              <w:t xml:space="preserve">. </w:t>
            </w:r>
            <w:r w:rsidRPr="00072AFD">
              <w:rPr>
                <w:sz w:val="22"/>
                <w:szCs w:val="22"/>
              </w:rPr>
              <w:t xml:space="preserve"> </w:t>
            </w:r>
            <w:r w:rsidRPr="00072AFD">
              <w:rPr>
                <w:color w:val="FF0000"/>
                <w:sz w:val="22"/>
                <w:szCs w:val="22"/>
              </w:rPr>
              <w:t xml:space="preserve">If you do not have Internet access, you may call the USCIS National Customer Service Center at </w:t>
            </w:r>
            <w:r w:rsidRPr="00072AFD">
              <w:rPr>
                <w:b/>
                <w:color w:val="FF0000"/>
                <w:sz w:val="22"/>
                <w:szCs w:val="22"/>
              </w:rPr>
              <w:t xml:space="preserve">1-800-375-5283 </w:t>
            </w:r>
            <w:r w:rsidRPr="00072AFD">
              <w:rPr>
                <w:color w:val="FF0000"/>
                <w:sz w:val="22"/>
                <w:szCs w:val="22"/>
              </w:rPr>
              <w:t xml:space="preserve">and ask that we mail a form to you.  For TTY (deaf or hard of hearing) call:  </w:t>
            </w:r>
            <w:r w:rsidRPr="00072AFD">
              <w:rPr>
                <w:b/>
                <w:color w:val="FF0000"/>
                <w:sz w:val="22"/>
                <w:szCs w:val="22"/>
              </w:rPr>
              <w:t>1-800-767-1833</w:t>
            </w:r>
            <w:r w:rsidRPr="00072AFD">
              <w:rPr>
                <w:color w:val="FF0000"/>
                <w:sz w:val="22"/>
                <w:szCs w:val="22"/>
              </w:rPr>
              <w:t>.</w:t>
            </w:r>
          </w:p>
          <w:p w:rsidR="00B828A8" w:rsidRPr="00072AFD" w:rsidRDefault="00B828A8" w:rsidP="00B828A8">
            <w:pPr>
              <w:contextualSpacing/>
              <w:rPr>
                <w:color w:val="FF0000"/>
                <w:sz w:val="22"/>
                <w:szCs w:val="22"/>
              </w:rPr>
            </w:pPr>
          </w:p>
          <w:p w:rsidR="00B828A8" w:rsidRPr="00072AFD" w:rsidRDefault="00B828A8" w:rsidP="00B828A8">
            <w:pPr>
              <w:contextualSpacing/>
              <w:rPr>
                <w:color w:val="FF0000"/>
                <w:sz w:val="22"/>
                <w:szCs w:val="22"/>
              </w:rPr>
            </w:pPr>
            <w:r w:rsidRPr="00072AFD">
              <w:rPr>
                <w:b/>
                <w:color w:val="FF0000"/>
                <w:sz w:val="22"/>
                <w:szCs w:val="22"/>
              </w:rPr>
              <w:t xml:space="preserve">Signature.  </w:t>
            </w:r>
            <w:r w:rsidRPr="00072AFD">
              <w:rPr>
                <w:color w:val="FF0000"/>
                <w:sz w:val="22"/>
                <w:szCs w:val="22"/>
              </w:rPr>
              <w:t>Each petition must be properly signed and filed.  For all signatures on this petition, USCIS will not accept a stamped or typewritten name in place of a signature.</w:t>
            </w:r>
          </w:p>
          <w:p w:rsidR="00402669" w:rsidRPr="00072AFD" w:rsidRDefault="00402669" w:rsidP="00B828A8">
            <w:pPr>
              <w:contextualSpacing/>
              <w:rPr>
                <w:color w:val="FF0000"/>
                <w:sz w:val="22"/>
                <w:szCs w:val="22"/>
              </w:rPr>
            </w:pPr>
          </w:p>
          <w:p w:rsidR="00402669" w:rsidRPr="00072AFD" w:rsidRDefault="00402669" w:rsidP="00402669">
            <w:pPr>
              <w:rPr>
                <w:color w:val="FF0000"/>
                <w:sz w:val="22"/>
                <w:szCs w:val="22"/>
              </w:rPr>
            </w:pPr>
            <w:r w:rsidRPr="00072AFD">
              <w:rPr>
                <w:b/>
                <w:bCs/>
                <w:color w:val="FF0000"/>
                <w:sz w:val="22"/>
                <w:szCs w:val="22"/>
              </w:rPr>
              <w:t xml:space="preserve">Validity of Signatures.  </w:t>
            </w:r>
            <w:r w:rsidRPr="00072AFD">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B828A8" w:rsidRPr="00072AFD" w:rsidRDefault="00B828A8" w:rsidP="00B828A8">
            <w:pPr>
              <w:contextualSpacing/>
              <w:rPr>
                <w:color w:val="FF0000"/>
                <w:sz w:val="22"/>
                <w:szCs w:val="22"/>
              </w:rPr>
            </w:pPr>
          </w:p>
          <w:p w:rsidR="00B828A8" w:rsidRPr="00072AFD" w:rsidRDefault="00B828A8" w:rsidP="00B828A8">
            <w:pPr>
              <w:contextualSpacing/>
              <w:rPr>
                <w:color w:val="FF0000"/>
                <w:sz w:val="22"/>
                <w:szCs w:val="22"/>
              </w:rPr>
            </w:pPr>
            <w:r w:rsidRPr="00072AFD">
              <w:rPr>
                <w:b/>
                <w:color w:val="FF0000"/>
                <w:sz w:val="22"/>
                <w:szCs w:val="22"/>
              </w:rPr>
              <w:t>Filing Fee.</w:t>
            </w:r>
            <w:r w:rsidRPr="00072AFD">
              <w:rPr>
                <w:color w:val="FF0000"/>
                <w:sz w:val="22"/>
                <w:szCs w:val="22"/>
              </w:rPr>
              <w:t xml:space="preserve">  Each </w:t>
            </w:r>
            <w:r w:rsidRPr="00072AFD">
              <w:rPr>
                <w:rFonts w:eastAsia="Calibri"/>
                <w:color w:val="FF0000"/>
                <w:sz w:val="22"/>
                <w:szCs w:val="22"/>
              </w:rPr>
              <w:t>petition</w:t>
            </w:r>
            <w:r w:rsidRPr="00072AFD">
              <w:rPr>
                <w:color w:val="FF0000"/>
                <w:sz w:val="22"/>
                <w:szCs w:val="22"/>
              </w:rPr>
              <w:t xml:space="preserve"> must be accompanied by the appropriate filing fee and biometric services fee (if applicable).  (See the </w:t>
            </w:r>
            <w:r w:rsidRPr="00072AFD">
              <w:rPr>
                <w:b/>
                <w:color w:val="FF0000"/>
                <w:sz w:val="22"/>
                <w:szCs w:val="22"/>
              </w:rPr>
              <w:t>What Is the Filing Fee</w:t>
            </w:r>
            <w:r w:rsidRPr="00072AFD">
              <w:rPr>
                <w:color w:val="FF0000"/>
                <w:sz w:val="22"/>
                <w:szCs w:val="22"/>
              </w:rPr>
              <w:t xml:space="preserve"> section of these Instructions.)</w:t>
            </w:r>
          </w:p>
          <w:p w:rsidR="00B828A8" w:rsidRPr="00072AFD" w:rsidRDefault="00B828A8" w:rsidP="00B828A8">
            <w:pPr>
              <w:contextualSpacing/>
              <w:rPr>
                <w:color w:val="FF0000"/>
                <w:sz w:val="22"/>
                <w:szCs w:val="22"/>
              </w:rPr>
            </w:pPr>
          </w:p>
          <w:p w:rsidR="00F2683D" w:rsidRPr="00072AFD" w:rsidRDefault="00F2683D" w:rsidP="00B828A8">
            <w:pPr>
              <w:contextualSpacing/>
              <w:rPr>
                <w:b/>
                <w:sz w:val="22"/>
                <w:szCs w:val="22"/>
              </w:rPr>
            </w:pPr>
            <w:r w:rsidRPr="00072AFD">
              <w:rPr>
                <w:b/>
                <w:sz w:val="22"/>
                <w:szCs w:val="22"/>
              </w:rPr>
              <w:t>[Page 2]</w:t>
            </w:r>
          </w:p>
          <w:p w:rsidR="00F2683D" w:rsidRPr="00072AFD" w:rsidRDefault="00F2683D" w:rsidP="00B828A8">
            <w:pPr>
              <w:contextualSpacing/>
              <w:rPr>
                <w:color w:val="FF0000"/>
                <w:sz w:val="22"/>
                <w:szCs w:val="22"/>
              </w:rPr>
            </w:pPr>
          </w:p>
          <w:p w:rsidR="00B828A8" w:rsidRPr="00072AFD" w:rsidRDefault="00B828A8" w:rsidP="00B828A8">
            <w:pPr>
              <w:contextualSpacing/>
              <w:rPr>
                <w:color w:val="FF0000"/>
                <w:sz w:val="22"/>
                <w:szCs w:val="22"/>
              </w:rPr>
            </w:pPr>
            <w:r w:rsidRPr="00072AFD">
              <w:rPr>
                <w:b/>
                <w:color w:val="FF0000"/>
                <w:sz w:val="22"/>
                <w:szCs w:val="22"/>
              </w:rPr>
              <w:t>Evidence.</w:t>
            </w:r>
            <w:r w:rsidRPr="00072AFD">
              <w:rPr>
                <w:color w:val="FF0000"/>
                <w:sz w:val="22"/>
                <w:szCs w:val="22"/>
              </w:rPr>
              <w:t xml:space="preserve">  At the time of filing, you must submit all evidence and supporting documentation listed in the </w:t>
            </w:r>
            <w:r w:rsidRPr="00072AFD">
              <w:rPr>
                <w:b/>
                <w:color w:val="FF0000"/>
                <w:sz w:val="22"/>
                <w:szCs w:val="22"/>
              </w:rPr>
              <w:t>What Evidence Must You Submit</w:t>
            </w:r>
            <w:r w:rsidRPr="00072AFD">
              <w:rPr>
                <w:color w:val="FF0000"/>
                <w:sz w:val="22"/>
                <w:szCs w:val="22"/>
              </w:rPr>
              <w:t xml:space="preserve"> section of these Instructions.</w:t>
            </w:r>
          </w:p>
          <w:p w:rsidR="00B828A8" w:rsidRPr="00072AFD" w:rsidRDefault="00B828A8" w:rsidP="00B828A8">
            <w:pPr>
              <w:contextualSpacing/>
              <w:rPr>
                <w:color w:val="FF0000"/>
                <w:sz w:val="22"/>
                <w:szCs w:val="22"/>
              </w:rPr>
            </w:pPr>
          </w:p>
          <w:p w:rsidR="00B828A8" w:rsidRPr="00072AFD" w:rsidRDefault="00B828A8" w:rsidP="00B828A8">
            <w:pPr>
              <w:pStyle w:val="NoSpacing"/>
              <w:contextualSpacing/>
              <w:rPr>
                <w:rFonts w:ascii="Times New Roman" w:eastAsia="Times New Roman" w:hAnsi="Times New Roman" w:cs="Times New Roman"/>
                <w:color w:val="FF0000"/>
              </w:rPr>
            </w:pPr>
            <w:r w:rsidRPr="00072AFD">
              <w:rPr>
                <w:rFonts w:ascii="Times New Roman" w:eastAsia="Times New Roman" w:hAnsi="Times New Roman" w:cs="Times New Roman"/>
                <w:b/>
                <w:color w:val="FF0000"/>
              </w:rPr>
              <w:t>Biometric Services Appointment.</w:t>
            </w:r>
            <w:r w:rsidRPr="00072AFD">
              <w:rPr>
                <w:rFonts w:ascii="Times New Roman" w:eastAsia="Times New Roman" w:hAnsi="Times New Roman" w:cs="Times New Roman"/>
                <w:color w:val="FF0000"/>
              </w:rPr>
              <w:t xml:space="preserve">  </w:t>
            </w:r>
            <w:r w:rsidRPr="00072AFD">
              <w:rPr>
                <w:rFonts w:ascii="Times New Roman" w:hAnsi="Times New Roman" w:cs="Times New Roman"/>
                <w:color w:val="FF0000"/>
              </w:rPr>
              <w:t>USCIS may require that you appear for an interview or provide</w:t>
            </w:r>
            <w:r w:rsidR="00402669" w:rsidRPr="00072AFD">
              <w:rPr>
                <w:rFonts w:ascii="Times New Roman" w:hAnsi="Times New Roman" w:cs="Times New Roman"/>
                <w:color w:val="FF0000"/>
              </w:rPr>
              <w:t xml:space="preserve"> biometrics (for example, f</w:t>
            </w:r>
            <w:r w:rsidRPr="00072AFD">
              <w:rPr>
                <w:rFonts w:ascii="Times New Roman" w:hAnsi="Times New Roman" w:cs="Times New Roman"/>
                <w:color w:val="FF0000"/>
              </w:rPr>
              <w:t>ingerprints, photograph, and/or signature</w:t>
            </w:r>
            <w:r w:rsidR="00402669" w:rsidRPr="00072AFD">
              <w:rPr>
                <w:rFonts w:ascii="Times New Roman" w:hAnsi="Times New Roman" w:cs="Times New Roman"/>
                <w:color w:val="FF0000"/>
              </w:rPr>
              <w:t>)</w:t>
            </w:r>
            <w:r w:rsidRPr="00072AFD">
              <w:rPr>
                <w:rFonts w:ascii="Times New Roman" w:hAnsi="Times New Roman" w:cs="Times New Roman"/>
                <w:color w:val="FF0000"/>
              </w:rPr>
              <w:t xml:space="preserve"> at any time to verify your identity, obtain additional information, and conduct background and security checks, including a check of criminal history records maintained by the Federal Bureau of Investigation (FBI), before making a decision on your </w:t>
            </w:r>
            <w:r w:rsidR="00402669" w:rsidRPr="00072AFD">
              <w:rPr>
                <w:rFonts w:ascii="Times New Roman" w:eastAsia="Calibri" w:hAnsi="Times New Roman" w:cs="Times New Roman"/>
                <w:color w:val="FF0000"/>
              </w:rPr>
              <w:t>application or petition.</w:t>
            </w:r>
            <w:r w:rsidR="00402669" w:rsidRPr="00072AFD">
              <w:rPr>
                <w:rFonts w:ascii="Times New Roman" w:hAnsi="Times New Roman" w:cs="Times New Roman"/>
                <w:color w:val="FF0000"/>
              </w:rPr>
              <w:t xml:space="preserve">  </w:t>
            </w:r>
            <w:r w:rsidRPr="00072AFD">
              <w:rPr>
                <w:rFonts w:ascii="Times New Roman" w:hAnsi="Times New Roman" w:cs="Times New Roman"/>
                <w:color w:val="FF0000"/>
              </w:rPr>
              <w:t xml:space="preserve">After USCIS receives your </w:t>
            </w:r>
            <w:r w:rsidRPr="00072AFD">
              <w:rPr>
                <w:rFonts w:ascii="Times New Roman" w:eastAsia="Calibri" w:hAnsi="Times New Roman" w:cs="Times New Roman"/>
                <w:color w:val="FF0000"/>
              </w:rPr>
              <w:t>petition</w:t>
            </w:r>
            <w:r w:rsidRPr="00072AFD">
              <w:rPr>
                <w:rFonts w:ascii="Times New Roman" w:hAnsi="Times New Roman" w:cs="Times New Roman"/>
                <w:color w:val="FF0000"/>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072AFD">
              <w:rPr>
                <w:rFonts w:ascii="Times New Roman" w:eastAsia="Times New Roman" w:hAnsi="Times New Roman" w:cs="Times New Roman"/>
                <w:color w:val="FF0000"/>
              </w:rPr>
              <w:t xml:space="preserve">. </w:t>
            </w:r>
          </w:p>
          <w:p w:rsidR="00B828A8" w:rsidRPr="00072AFD" w:rsidRDefault="00B828A8" w:rsidP="00B828A8">
            <w:pPr>
              <w:pStyle w:val="NoSpacing"/>
              <w:contextualSpacing/>
              <w:rPr>
                <w:rFonts w:ascii="Times New Roman" w:hAnsi="Times New Roman" w:cs="Times New Roman"/>
                <w:color w:val="FF0000"/>
              </w:rPr>
            </w:pPr>
          </w:p>
          <w:p w:rsidR="00B828A8" w:rsidRPr="00072AFD" w:rsidRDefault="00B828A8" w:rsidP="00B828A8">
            <w:pPr>
              <w:pStyle w:val="NoSpacing"/>
              <w:contextualSpacing/>
              <w:rPr>
                <w:rFonts w:ascii="Times New Roman" w:hAnsi="Times New Roman" w:cs="Times New Roman"/>
                <w:color w:val="FF0000"/>
              </w:rPr>
            </w:pPr>
            <w:r w:rsidRPr="00072AFD">
              <w:rPr>
                <w:rFonts w:ascii="Times New Roman" w:hAnsi="Times New Roman" w:cs="Times New Roman"/>
                <w:color w:val="FF0000"/>
              </w:rPr>
              <w:t xml:space="preserve">If you are required to provide biometrics, at your appointment you must sign an oath reaffirming that:  </w:t>
            </w:r>
          </w:p>
          <w:p w:rsidR="00B828A8" w:rsidRPr="00072AFD" w:rsidRDefault="00B828A8" w:rsidP="00B828A8">
            <w:pPr>
              <w:pStyle w:val="NoSpacing"/>
              <w:contextualSpacing/>
              <w:rPr>
                <w:rFonts w:ascii="Times New Roman" w:hAnsi="Times New Roman" w:cs="Times New Roman"/>
                <w:color w:val="FF0000"/>
              </w:rPr>
            </w:pPr>
          </w:p>
          <w:p w:rsidR="00B828A8" w:rsidRPr="00072AFD" w:rsidRDefault="00B828A8" w:rsidP="00B828A8">
            <w:pPr>
              <w:pStyle w:val="NoSpacing"/>
              <w:contextualSpacing/>
              <w:rPr>
                <w:rFonts w:ascii="Times New Roman" w:eastAsia="Calibri" w:hAnsi="Times New Roman" w:cs="Times New Roman"/>
                <w:color w:val="FF0000"/>
              </w:rPr>
            </w:pPr>
            <w:r w:rsidRPr="00072AFD">
              <w:rPr>
                <w:rFonts w:ascii="Times New Roman" w:hAnsi="Times New Roman" w:cs="Times New Roman"/>
                <w:b/>
                <w:color w:val="FF0000"/>
              </w:rPr>
              <w:t>1.</w:t>
            </w:r>
            <w:r w:rsidRPr="00072AFD">
              <w:rPr>
                <w:rFonts w:ascii="Times New Roman" w:hAnsi="Times New Roman" w:cs="Times New Roman"/>
                <w:color w:val="FF0000"/>
              </w:rPr>
              <w:t xml:space="preserve">  You provided or authorized all information in the </w:t>
            </w:r>
            <w:r w:rsidRPr="00072AFD">
              <w:rPr>
                <w:rFonts w:ascii="Times New Roman" w:eastAsia="Calibri" w:hAnsi="Times New Roman" w:cs="Times New Roman"/>
                <w:color w:val="FF0000"/>
              </w:rPr>
              <w:t xml:space="preserve">petition; </w:t>
            </w:r>
          </w:p>
          <w:p w:rsidR="00B828A8" w:rsidRPr="00072AFD" w:rsidRDefault="00B828A8" w:rsidP="00B828A8">
            <w:pPr>
              <w:pStyle w:val="NoSpacing"/>
              <w:contextualSpacing/>
              <w:rPr>
                <w:rFonts w:ascii="Times New Roman" w:eastAsia="Calibri" w:hAnsi="Times New Roman" w:cs="Times New Roman"/>
                <w:color w:val="FF0000"/>
              </w:rPr>
            </w:pPr>
          </w:p>
          <w:p w:rsidR="00B828A8" w:rsidRPr="00072AFD" w:rsidRDefault="00B828A8" w:rsidP="00B828A8">
            <w:pPr>
              <w:pStyle w:val="NoSpacing"/>
              <w:contextualSpacing/>
              <w:rPr>
                <w:rFonts w:ascii="Times New Roman" w:eastAsia="Calibri" w:hAnsi="Times New Roman" w:cs="Times New Roman"/>
                <w:color w:val="FF0000"/>
              </w:rPr>
            </w:pPr>
            <w:r w:rsidRPr="00072AFD">
              <w:rPr>
                <w:rFonts w:ascii="Times New Roman" w:hAnsi="Times New Roman" w:cs="Times New Roman"/>
                <w:b/>
                <w:color w:val="FF0000"/>
              </w:rPr>
              <w:t>2.</w:t>
            </w:r>
            <w:r w:rsidRPr="00072AFD">
              <w:rPr>
                <w:rFonts w:ascii="Times New Roman" w:hAnsi="Times New Roman" w:cs="Times New Roman"/>
                <w:color w:val="FF0000"/>
              </w:rPr>
              <w:t xml:space="preserve">  You reviewed and understood all of the information contained in, and submitted with, your </w:t>
            </w:r>
            <w:r w:rsidRPr="00072AFD">
              <w:rPr>
                <w:rFonts w:ascii="Times New Roman" w:eastAsia="Calibri" w:hAnsi="Times New Roman" w:cs="Times New Roman"/>
                <w:color w:val="FF0000"/>
              </w:rPr>
              <w:t>petition; and</w:t>
            </w:r>
          </w:p>
          <w:p w:rsidR="00B828A8" w:rsidRPr="00072AFD" w:rsidRDefault="00B828A8" w:rsidP="00B828A8">
            <w:pPr>
              <w:pStyle w:val="NoSpacing"/>
              <w:contextualSpacing/>
              <w:rPr>
                <w:rFonts w:ascii="Times New Roman" w:hAnsi="Times New Roman" w:cs="Times New Roman"/>
                <w:b/>
                <w:color w:val="FF0000"/>
              </w:rPr>
            </w:pPr>
          </w:p>
          <w:p w:rsidR="00B828A8" w:rsidRPr="00072AFD" w:rsidRDefault="00B828A8" w:rsidP="00B828A8">
            <w:pPr>
              <w:contextualSpacing/>
              <w:rPr>
                <w:color w:val="FF0000"/>
                <w:sz w:val="22"/>
                <w:szCs w:val="22"/>
              </w:rPr>
            </w:pPr>
            <w:r w:rsidRPr="00072AFD">
              <w:rPr>
                <w:b/>
                <w:color w:val="FF0000"/>
                <w:sz w:val="22"/>
                <w:szCs w:val="22"/>
              </w:rPr>
              <w:t>3.</w:t>
            </w:r>
            <w:r w:rsidRPr="00072AFD">
              <w:rPr>
                <w:color w:val="FF0000"/>
                <w:sz w:val="22"/>
                <w:szCs w:val="22"/>
              </w:rPr>
              <w:t xml:space="preserve">  All of this information was complete, true, and correct at the time of filing.</w:t>
            </w:r>
          </w:p>
          <w:p w:rsidR="00B828A8" w:rsidRPr="00072AFD" w:rsidRDefault="00B828A8" w:rsidP="00B828A8">
            <w:pPr>
              <w:contextualSpacing/>
              <w:rPr>
                <w:color w:val="FF0000"/>
                <w:sz w:val="22"/>
                <w:szCs w:val="22"/>
              </w:rPr>
            </w:pPr>
          </w:p>
          <w:p w:rsidR="005C1041" w:rsidRPr="00072AFD" w:rsidRDefault="005C1041" w:rsidP="005C1041">
            <w:pPr>
              <w:rPr>
                <w:sz w:val="22"/>
              </w:rPr>
            </w:pPr>
            <w:r w:rsidRPr="00072AFD">
              <w:rPr>
                <w:sz w:val="22"/>
              </w:rPr>
              <w:t>[moved from General Filing Instructions section]</w:t>
            </w:r>
          </w:p>
          <w:p w:rsidR="00D9137D" w:rsidRPr="00072AFD" w:rsidRDefault="00D9137D" w:rsidP="00B828A8">
            <w:pPr>
              <w:contextualSpacing/>
              <w:rPr>
                <w:color w:val="FF0000"/>
                <w:sz w:val="22"/>
                <w:szCs w:val="22"/>
              </w:rPr>
            </w:pPr>
          </w:p>
          <w:p w:rsidR="00D9137D" w:rsidRPr="00072AFD" w:rsidRDefault="00D9137D" w:rsidP="00B828A8">
            <w:pPr>
              <w:contextualSpacing/>
              <w:rPr>
                <w:color w:val="FF0000"/>
                <w:sz w:val="22"/>
                <w:szCs w:val="22"/>
              </w:rPr>
            </w:pPr>
          </w:p>
          <w:p w:rsidR="00B828A8" w:rsidRPr="00072AFD" w:rsidRDefault="00B828A8" w:rsidP="00B828A8">
            <w:pPr>
              <w:pStyle w:val="NoSpacing"/>
              <w:contextualSpacing/>
              <w:rPr>
                <w:rFonts w:ascii="Times New Roman" w:hAnsi="Times New Roman" w:cs="Times New Roman"/>
                <w:color w:val="FF0000"/>
              </w:rPr>
            </w:pPr>
            <w:r w:rsidRPr="00072AFD">
              <w:rPr>
                <w:rFonts w:ascii="Times New Roman" w:hAnsi="Times New Roman" w:cs="Times New Roman"/>
                <w:b/>
                <w:color w:val="7030A0"/>
              </w:rPr>
              <w:t xml:space="preserve">Copies.  </w:t>
            </w:r>
            <w:r w:rsidRPr="00072AFD">
              <w:rPr>
                <w:rFonts w:ascii="Times New Roman" w:hAnsi="Times New Roman" w:cs="Times New Roman"/>
                <w:color w:val="FF0000"/>
              </w:rPr>
              <w:t xml:space="preserve">You should submit legible photocopies of documents requested, unless the Instructions specifically state that you must submit </w:t>
            </w:r>
            <w:r w:rsidRPr="00072AFD">
              <w:rPr>
                <w:rFonts w:ascii="Times New Roman" w:hAnsi="Times New Roman" w:cs="Times New Roman"/>
                <w:color w:val="7030A0"/>
              </w:rPr>
              <w:t xml:space="preserve">an original document.  </w:t>
            </w:r>
            <w:r w:rsidRPr="00072AFD">
              <w:rPr>
                <w:rFonts w:ascii="Times New Roman" w:hAnsi="Times New Roman" w:cs="Times New Roman"/>
                <w:color w:val="FF0000"/>
              </w:rPr>
              <w:t>USCIS may request an original document at the time of filing or at any time durin</w:t>
            </w:r>
            <w:r w:rsidR="00402669" w:rsidRPr="00072AFD">
              <w:rPr>
                <w:rFonts w:ascii="Times New Roman" w:hAnsi="Times New Roman" w:cs="Times New Roman"/>
                <w:color w:val="FF0000"/>
              </w:rPr>
              <w:t>g processing of an application or petition.</w:t>
            </w:r>
            <w:r w:rsidRPr="00072AFD">
              <w:rPr>
                <w:rFonts w:ascii="Times New Roman" w:hAnsi="Times New Roman" w:cs="Times New Roman"/>
                <w:color w:val="FF0000"/>
              </w:rPr>
              <w:t xml:space="preserve">  If USCIS requests an original document from you, it will be returned to you after USCIS determines it no longer needs your original.  </w:t>
            </w:r>
          </w:p>
          <w:p w:rsidR="00B828A8" w:rsidRPr="00072AFD" w:rsidRDefault="00B828A8" w:rsidP="00B828A8">
            <w:pPr>
              <w:pStyle w:val="NoSpacing"/>
              <w:contextualSpacing/>
              <w:rPr>
                <w:rFonts w:ascii="Times New Roman" w:hAnsi="Times New Roman" w:cs="Times New Roman"/>
                <w:color w:val="FF0000"/>
              </w:rPr>
            </w:pPr>
          </w:p>
          <w:p w:rsidR="00B828A8" w:rsidRPr="00072AFD" w:rsidRDefault="00B828A8" w:rsidP="00B828A8">
            <w:pPr>
              <w:pStyle w:val="NoSpacing"/>
              <w:contextualSpacing/>
              <w:rPr>
                <w:rFonts w:ascii="Times New Roman" w:hAnsi="Times New Roman" w:cs="Times New Roman"/>
                <w:b/>
                <w:bCs/>
                <w:color w:val="FF0000"/>
              </w:rPr>
            </w:pPr>
            <w:r w:rsidRPr="00072AFD">
              <w:rPr>
                <w:rFonts w:ascii="Times New Roman" w:hAnsi="Times New Roman" w:cs="Times New Roman"/>
                <w:b/>
                <w:color w:val="FF0000"/>
              </w:rPr>
              <w:t xml:space="preserve">NOTE:  </w:t>
            </w:r>
            <w:r w:rsidRPr="00072AFD">
              <w:rPr>
                <w:rFonts w:ascii="Times New Roman" w:hAnsi="Times New Roman" w:cs="Times New Roman"/>
                <w:color w:val="FF0000"/>
              </w:rPr>
              <w:t xml:space="preserve">If you submit original documents when not required or requested by USCIS, </w:t>
            </w:r>
            <w:r w:rsidRPr="00072AFD">
              <w:rPr>
                <w:rFonts w:ascii="Times New Roman" w:hAnsi="Times New Roman" w:cs="Times New Roman"/>
                <w:b/>
                <w:bCs/>
                <w:color w:val="FF0000"/>
              </w:rPr>
              <w:t>your original documents may be immediately destroyed upon receipt.</w:t>
            </w:r>
          </w:p>
          <w:p w:rsidR="00B828A8" w:rsidRPr="00072AFD" w:rsidRDefault="00B828A8" w:rsidP="00B828A8">
            <w:pPr>
              <w:pStyle w:val="NoSpacing"/>
              <w:contextualSpacing/>
              <w:rPr>
                <w:rFonts w:ascii="Times New Roman" w:hAnsi="Times New Roman" w:cs="Times New Roman"/>
                <w:b/>
                <w:bCs/>
                <w:color w:val="FF0000"/>
              </w:rPr>
            </w:pPr>
          </w:p>
          <w:p w:rsidR="00B828A8" w:rsidRPr="00072AFD" w:rsidRDefault="00B828A8" w:rsidP="00B828A8">
            <w:pPr>
              <w:pStyle w:val="NoSpacing"/>
              <w:contextualSpacing/>
              <w:rPr>
                <w:rFonts w:ascii="Times New Roman" w:hAnsi="Times New Roman" w:cs="Times New Roman"/>
                <w:iCs/>
                <w:color w:val="FF0000"/>
              </w:rPr>
            </w:pPr>
            <w:r w:rsidRPr="00072AFD">
              <w:rPr>
                <w:rFonts w:ascii="Times New Roman" w:eastAsia="Calibri" w:hAnsi="Times New Roman" w:cs="Times New Roman"/>
                <w:b/>
                <w:color w:val="7030A0"/>
              </w:rPr>
              <w:t xml:space="preserve">Translations.  </w:t>
            </w:r>
            <w:r w:rsidRPr="00072AFD">
              <w:rPr>
                <w:rFonts w:ascii="Times New Roman" w:hAnsi="Times New Roman" w:cs="Times New Roman"/>
                <w:iCs/>
                <w:color w:val="FF0000"/>
              </w:rPr>
              <w:t xml:space="preserve">If you submit a document with information in a foreign language, you must also submit </w:t>
            </w:r>
            <w:r w:rsidRPr="00072AFD">
              <w:rPr>
                <w:rFonts w:ascii="Times New Roman" w:hAnsi="Times New Roman" w:cs="Times New Roman"/>
                <w:iCs/>
                <w:color w:val="7030A0"/>
              </w:rPr>
              <w:t xml:space="preserve">a full English translation.  </w:t>
            </w:r>
            <w:r w:rsidRPr="00072AFD">
              <w:rPr>
                <w:rFonts w:ascii="Times New Roman" w:hAnsi="Times New Roman" w:cs="Times New Roman"/>
                <w:iCs/>
                <w:color w:val="FF0000"/>
              </w:rPr>
              <w:t xml:space="preserve">The translator must sign a certification that the English language translation is </w:t>
            </w:r>
            <w:r w:rsidRPr="00072AFD">
              <w:rPr>
                <w:rFonts w:ascii="Times New Roman" w:hAnsi="Times New Roman" w:cs="Times New Roman"/>
                <w:iCs/>
                <w:color w:val="7030A0"/>
              </w:rPr>
              <w:t xml:space="preserve">complete and </w:t>
            </w:r>
            <w:r w:rsidRPr="00072AFD">
              <w:rPr>
                <w:rFonts w:ascii="Times New Roman" w:hAnsi="Times New Roman" w:cs="Times New Roman"/>
                <w:iCs/>
                <w:color w:val="FF0000"/>
              </w:rPr>
              <w:t xml:space="preserve">accurate, and </w:t>
            </w:r>
            <w:r w:rsidRPr="00072AFD">
              <w:rPr>
                <w:rFonts w:ascii="Times New Roman" w:hAnsi="Times New Roman" w:cs="Times New Roman"/>
                <w:iCs/>
                <w:color w:val="7030A0"/>
              </w:rPr>
              <w:t xml:space="preserve">that he or she is competent to translate </w:t>
            </w:r>
            <w:r w:rsidRPr="00072AFD">
              <w:rPr>
                <w:rFonts w:ascii="Times New Roman" w:hAnsi="Times New Roman" w:cs="Times New Roman"/>
                <w:iCs/>
                <w:color w:val="FF0000"/>
              </w:rPr>
              <w:t xml:space="preserve">from the </w:t>
            </w:r>
            <w:r w:rsidRPr="00072AFD">
              <w:rPr>
                <w:rFonts w:ascii="Times New Roman" w:hAnsi="Times New Roman" w:cs="Times New Roman"/>
                <w:iCs/>
                <w:color w:val="7030A0"/>
              </w:rPr>
              <w:t>foreign language into English.</w:t>
            </w:r>
            <w:r w:rsidRPr="00072AFD">
              <w:rPr>
                <w:rFonts w:ascii="Times New Roman" w:hAnsi="Times New Roman" w:cs="Times New Roman"/>
                <w:iCs/>
                <w:color w:val="FF0000"/>
              </w:rPr>
              <w:t xml:space="preserve">  The certification must include the translator’s signature.  DHS recommends the certification contain the translator’s printed name</w:t>
            </w:r>
            <w:r w:rsidR="00402669" w:rsidRPr="00072AFD">
              <w:rPr>
                <w:rFonts w:ascii="Times New Roman" w:hAnsi="Times New Roman" w:cs="Times New Roman"/>
                <w:iCs/>
                <w:color w:val="FF0000"/>
              </w:rPr>
              <w:t>, the signature date,</w:t>
            </w:r>
            <w:r w:rsidRPr="00072AFD">
              <w:rPr>
                <w:rFonts w:ascii="Times New Roman" w:hAnsi="Times New Roman" w:cs="Times New Roman"/>
                <w:iCs/>
                <w:color w:val="FF0000"/>
              </w:rPr>
              <w:t xml:space="preserve"> and the translator’s contact information.</w:t>
            </w:r>
          </w:p>
          <w:p w:rsidR="00B828A8" w:rsidRPr="00072AFD" w:rsidRDefault="00B828A8" w:rsidP="00B828A8">
            <w:pPr>
              <w:pStyle w:val="NoSpacing"/>
              <w:contextualSpacing/>
              <w:rPr>
                <w:rFonts w:ascii="Times New Roman" w:hAnsi="Times New Roman" w:cs="Times New Roman"/>
                <w:iCs/>
                <w:color w:val="FF0000"/>
              </w:rPr>
            </w:pPr>
          </w:p>
          <w:p w:rsidR="00B828A8" w:rsidRPr="00072AFD" w:rsidRDefault="00B828A8" w:rsidP="00B828A8">
            <w:pPr>
              <w:pStyle w:val="NoSpacing"/>
              <w:contextualSpacing/>
              <w:rPr>
                <w:rFonts w:ascii="Times New Roman" w:eastAsia="Times New Roman" w:hAnsi="Times New Roman" w:cs="Times New Roman"/>
                <w:b/>
                <w:color w:val="FF0000"/>
              </w:rPr>
            </w:pPr>
            <w:r w:rsidRPr="00072AFD">
              <w:rPr>
                <w:rFonts w:ascii="Times New Roman" w:eastAsia="Times New Roman" w:hAnsi="Times New Roman" w:cs="Times New Roman"/>
                <w:b/>
                <w:color w:val="FF0000"/>
              </w:rPr>
              <w:t>How To Fill Out Form I-129CW</w:t>
            </w:r>
          </w:p>
          <w:p w:rsidR="00B828A8" w:rsidRPr="00072AFD" w:rsidRDefault="00B828A8" w:rsidP="00B828A8">
            <w:pPr>
              <w:pStyle w:val="NoSpacing"/>
              <w:contextualSpacing/>
              <w:rPr>
                <w:rFonts w:ascii="Times New Roman" w:eastAsia="Times New Roman" w:hAnsi="Times New Roman" w:cs="Times New Roman"/>
                <w:b/>
                <w:color w:val="FF0000"/>
              </w:rPr>
            </w:pPr>
          </w:p>
          <w:p w:rsidR="00B828A8" w:rsidRPr="00072AFD" w:rsidRDefault="00B828A8" w:rsidP="00B828A8">
            <w:pPr>
              <w:pStyle w:val="NoSpacing"/>
              <w:contextualSpacing/>
              <w:rPr>
                <w:rFonts w:ascii="Times New Roman" w:eastAsia="Times New Roman" w:hAnsi="Times New Roman" w:cs="Times New Roman"/>
                <w:color w:val="FF0000"/>
              </w:rPr>
            </w:pPr>
            <w:r w:rsidRPr="00072AFD">
              <w:rPr>
                <w:rFonts w:ascii="Times New Roman" w:eastAsia="Times New Roman" w:hAnsi="Times New Roman" w:cs="Times New Roman"/>
                <w:b/>
                <w:color w:val="FF0000"/>
              </w:rPr>
              <w:t>1.</w:t>
            </w:r>
            <w:r w:rsidRPr="00072AFD">
              <w:rPr>
                <w:rFonts w:ascii="Times New Roman" w:eastAsia="Times New Roman" w:hAnsi="Times New Roman" w:cs="Times New Roman"/>
                <w:color w:val="FF0000"/>
              </w:rPr>
              <w:t xml:space="preserve">  Type or print legibly in black ink.</w:t>
            </w:r>
          </w:p>
          <w:p w:rsidR="00B828A8" w:rsidRPr="00072AFD" w:rsidRDefault="00B828A8" w:rsidP="00B828A8">
            <w:pPr>
              <w:pStyle w:val="NoSpacing"/>
              <w:contextualSpacing/>
              <w:rPr>
                <w:rFonts w:ascii="Times New Roman" w:eastAsia="Times New Roman" w:hAnsi="Times New Roman" w:cs="Times New Roman"/>
                <w:color w:val="FF0000"/>
              </w:rPr>
            </w:pPr>
          </w:p>
          <w:p w:rsidR="00B828A8" w:rsidRPr="00072AFD" w:rsidRDefault="00B828A8" w:rsidP="00B828A8">
            <w:pPr>
              <w:pStyle w:val="NoSpacing"/>
              <w:contextualSpacing/>
              <w:rPr>
                <w:rFonts w:ascii="Times New Roman" w:eastAsia="Times New Roman" w:hAnsi="Times New Roman" w:cs="Times New Roman"/>
                <w:color w:val="FF0000"/>
              </w:rPr>
            </w:pPr>
            <w:r w:rsidRPr="00072AFD">
              <w:rPr>
                <w:rFonts w:ascii="Times New Roman" w:eastAsia="Times New Roman" w:hAnsi="Times New Roman" w:cs="Times New Roman"/>
                <w:b/>
                <w:color w:val="FF0000"/>
              </w:rPr>
              <w:t>2.</w:t>
            </w:r>
            <w:r w:rsidRPr="00072AFD">
              <w:rPr>
                <w:rFonts w:ascii="Times New Roman" w:eastAsia="Times New Roman" w:hAnsi="Times New Roman" w:cs="Times New Roman"/>
                <w:color w:val="FF0000"/>
              </w:rPr>
              <w:t xml:space="preserve">  </w:t>
            </w:r>
            <w:r w:rsidRPr="00072AFD">
              <w:rPr>
                <w:rFonts w:ascii="Times New Roman" w:hAnsi="Times New Roman" w:cs="Times New Roman"/>
                <w:color w:val="FF0000"/>
              </w:rPr>
              <w:t xml:space="preserve">If you need extra space to complete any item within this </w:t>
            </w:r>
            <w:r w:rsidRPr="00072AFD">
              <w:rPr>
                <w:rFonts w:ascii="Times New Roman" w:eastAsia="Calibri" w:hAnsi="Times New Roman" w:cs="Times New Roman"/>
                <w:color w:val="FF0000"/>
              </w:rPr>
              <w:t>petition</w:t>
            </w:r>
            <w:r w:rsidRPr="00072AFD">
              <w:rPr>
                <w:rFonts w:ascii="Times New Roman" w:hAnsi="Times New Roman" w:cs="Times New Roman"/>
                <w:color w:val="FF0000"/>
              </w:rPr>
              <w:t xml:space="preserve">, use the space provided in </w:t>
            </w:r>
            <w:r w:rsidRPr="00072AFD">
              <w:rPr>
                <w:rFonts w:ascii="Times New Roman" w:hAnsi="Times New Roman" w:cs="Times New Roman"/>
                <w:b/>
                <w:color w:val="FF0000"/>
              </w:rPr>
              <w:t>Part 9. Additional Information</w:t>
            </w:r>
            <w:r w:rsidRPr="00072AFD">
              <w:rPr>
                <w:rFonts w:ascii="Times New Roman" w:hAnsi="Times New Roman" w:cs="Times New Roman"/>
                <w:color w:val="FF0000"/>
              </w:rPr>
              <w:t xml:space="preserve"> or at</w:t>
            </w:r>
            <w:r w:rsidR="00402669" w:rsidRPr="00072AFD">
              <w:rPr>
                <w:rFonts w:ascii="Times New Roman" w:hAnsi="Times New Roman" w:cs="Times New Roman"/>
                <w:color w:val="FF0000"/>
              </w:rPr>
              <w:t>tach a separate sheet of paper.  T</w:t>
            </w:r>
            <w:r w:rsidRPr="00072AFD">
              <w:rPr>
                <w:rFonts w:ascii="Times New Roman" w:hAnsi="Times New Roman" w:cs="Times New Roman"/>
                <w:color w:val="FF0000"/>
              </w:rPr>
              <w:t xml:space="preserve">ype or print your name and Alien Registration Number (A-Number) (if any) at the top of each sheet; indicate the </w:t>
            </w:r>
            <w:r w:rsidRPr="00072AFD">
              <w:rPr>
                <w:rFonts w:ascii="Times New Roman" w:hAnsi="Times New Roman" w:cs="Times New Roman"/>
                <w:b/>
                <w:color w:val="FF0000"/>
              </w:rPr>
              <w:t>Page Number</w:t>
            </w:r>
            <w:r w:rsidRPr="00072AFD">
              <w:rPr>
                <w:rFonts w:ascii="Times New Roman" w:hAnsi="Times New Roman" w:cs="Times New Roman"/>
                <w:color w:val="FF0000"/>
              </w:rPr>
              <w:t xml:space="preserve">, </w:t>
            </w:r>
            <w:r w:rsidRPr="00072AFD">
              <w:rPr>
                <w:rFonts w:ascii="Times New Roman" w:hAnsi="Times New Roman" w:cs="Times New Roman"/>
                <w:b/>
                <w:color w:val="FF0000"/>
              </w:rPr>
              <w:t>Part Number</w:t>
            </w:r>
            <w:r w:rsidRPr="00072AFD">
              <w:rPr>
                <w:rFonts w:ascii="Times New Roman" w:hAnsi="Times New Roman" w:cs="Times New Roman"/>
                <w:color w:val="FF0000"/>
              </w:rPr>
              <w:t xml:space="preserve">, and </w:t>
            </w:r>
            <w:r w:rsidRPr="00072AFD">
              <w:rPr>
                <w:rFonts w:ascii="Times New Roman" w:hAnsi="Times New Roman" w:cs="Times New Roman"/>
                <w:b/>
                <w:color w:val="FF0000"/>
              </w:rPr>
              <w:t>Item Number</w:t>
            </w:r>
            <w:r w:rsidRPr="00072AFD">
              <w:rPr>
                <w:rFonts w:ascii="Times New Roman" w:hAnsi="Times New Roman" w:cs="Times New Roman"/>
                <w:color w:val="FF0000"/>
              </w:rPr>
              <w:t xml:space="preserve"> to which your answer refers; and sign and date each sheet.</w:t>
            </w:r>
          </w:p>
          <w:p w:rsidR="00B828A8" w:rsidRPr="00072AFD" w:rsidRDefault="00B828A8" w:rsidP="00B828A8">
            <w:pPr>
              <w:pStyle w:val="NoSpacing"/>
              <w:contextualSpacing/>
              <w:rPr>
                <w:rFonts w:ascii="Times New Roman" w:eastAsia="Times New Roman" w:hAnsi="Times New Roman" w:cs="Times New Roman"/>
                <w:color w:val="FF0000"/>
              </w:rPr>
            </w:pPr>
          </w:p>
          <w:p w:rsidR="00A96E8B" w:rsidRPr="00072AFD" w:rsidRDefault="00B828A8" w:rsidP="00B828A8">
            <w:pPr>
              <w:contextualSpacing/>
              <w:rPr>
                <w:color w:val="FF0000"/>
                <w:sz w:val="22"/>
                <w:szCs w:val="22"/>
              </w:rPr>
            </w:pPr>
            <w:r w:rsidRPr="00072AFD">
              <w:rPr>
                <w:b/>
                <w:color w:val="FF0000"/>
                <w:sz w:val="22"/>
                <w:szCs w:val="22"/>
              </w:rPr>
              <w:t>3.</w:t>
            </w:r>
            <w:r w:rsidRPr="00072AFD">
              <w:rPr>
                <w:color w:val="FF0000"/>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w:t>
            </w:r>
            <w:r w:rsidR="002B7BC0" w:rsidRPr="00072AFD">
              <w:rPr>
                <w:color w:val="FF0000"/>
                <w:sz w:val="22"/>
                <w:szCs w:val="22"/>
              </w:rPr>
              <w:t>d States”), type or print “None</w:t>
            </w:r>
            <w:r w:rsidRPr="00072AFD">
              <w:rPr>
                <w:color w:val="FF0000"/>
                <w:sz w:val="22"/>
                <w:szCs w:val="22"/>
              </w:rPr>
              <w:t>” unless otherwise directed.</w:t>
            </w:r>
          </w:p>
          <w:p w:rsidR="004A2027" w:rsidRPr="00072AFD" w:rsidRDefault="004A2027" w:rsidP="00B828A8">
            <w:pPr>
              <w:contextualSpacing/>
              <w:rPr>
                <w:color w:val="FF0000"/>
                <w:sz w:val="22"/>
                <w:szCs w:val="22"/>
              </w:rPr>
            </w:pPr>
          </w:p>
          <w:p w:rsidR="004A2027" w:rsidRPr="00072AFD" w:rsidRDefault="004A2027" w:rsidP="004A2027">
            <w:pPr>
              <w:pStyle w:val="NoSpacing"/>
              <w:rPr>
                <w:rFonts w:ascii="Times New Roman" w:hAnsi="Times New Roman" w:cs="Times New Roman"/>
                <w:color w:val="FF0000"/>
              </w:rPr>
            </w:pPr>
            <w:r w:rsidRPr="00072AFD">
              <w:rPr>
                <w:rFonts w:ascii="Times New Roman" w:hAnsi="Times New Roman" w:cs="Times New Roman"/>
                <w:b/>
                <w:color w:val="FF0000"/>
              </w:rPr>
              <w:t>4.</w:t>
            </w:r>
            <w:r w:rsidRPr="00072AFD">
              <w:rPr>
                <w:rFonts w:ascii="Times New Roman" w:hAnsi="Times New Roman" w:cs="Times New Roman"/>
                <w:color w:val="FF0000"/>
              </w:rPr>
              <w:t xml:space="preserve">  </w:t>
            </w:r>
            <w:r w:rsidRPr="00072AFD">
              <w:rPr>
                <w:rFonts w:ascii="Times New Roman" w:hAnsi="Times New Roman" w:cs="Times New Roman"/>
                <w:b/>
                <w:color w:val="FF0000"/>
              </w:rPr>
              <w:t>USCIS Online Account Number</w:t>
            </w:r>
            <w:r w:rsidRPr="00072AFD">
              <w:rPr>
                <w:rFonts w:ascii="Times New Roman" w:hAnsi="Times New Roman" w:cs="Times New Roman"/>
                <w:color w:val="FF0000"/>
              </w:rPr>
              <w:t xml:space="preserve"> (if any)</w:t>
            </w:r>
            <w:r w:rsidRPr="00072AFD">
              <w:rPr>
                <w:rFonts w:ascii="Times New Roman" w:hAnsi="Times New Roman" w:cs="Times New Roman"/>
                <w:b/>
                <w:color w:val="FF0000"/>
              </w:rPr>
              <w:t>.</w:t>
            </w:r>
            <w:r w:rsidRPr="00072AFD">
              <w:rPr>
                <w:rFonts w:ascii="Times New Roman" w:hAnsi="Times New Roman" w:cs="Times New Roman"/>
                <w:color w:val="FF0000"/>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00F2683D" w:rsidRPr="00072AFD" w:rsidRDefault="00F2683D" w:rsidP="004A2027">
            <w:pPr>
              <w:pStyle w:val="NoSpacing"/>
              <w:rPr>
                <w:rFonts w:ascii="Times New Roman" w:hAnsi="Times New Roman" w:cs="Times New Roman"/>
                <w:color w:val="FF0000"/>
              </w:rPr>
            </w:pPr>
          </w:p>
          <w:p w:rsidR="00F2683D" w:rsidRPr="00072AFD" w:rsidRDefault="00F2683D" w:rsidP="004A2027">
            <w:pPr>
              <w:pStyle w:val="NoSpacing"/>
              <w:rPr>
                <w:rFonts w:ascii="Times New Roman" w:hAnsi="Times New Roman" w:cs="Times New Roman"/>
                <w:b/>
              </w:rPr>
            </w:pPr>
            <w:r w:rsidRPr="00072AFD">
              <w:rPr>
                <w:rFonts w:ascii="Times New Roman" w:hAnsi="Times New Roman" w:cs="Times New Roman"/>
                <w:b/>
              </w:rPr>
              <w:t>[Page 3]</w:t>
            </w:r>
          </w:p>
          <w:p w:rsidR="00B828A8" w:rsidRPr="00072AFD" w:rsidRDefault="00B828A8" w:rsidP="00B828A8">
            <w:pPr>
              <w:contextualSpacing/>
              <w:rPr>
                <w:color w:val="FF0000"/>
                <w:sz w:val="22"/>
                <w:szCs w:val="22"/>
              </w:rPr>
            </w:pPr>
          </w:p>
          <w:p w:rsidR="00B828A8" w:rsidRPr="00072AFD" w:rsidRDefault="004A2027" w:rsidP="00B828A8">
            <w:pPr>
              <w:rPr>
                <w:color w:val="FF0000"/>
                <w:sz w:val="22"/>
                <w:szCs w:val="22"/>
              </w:rPr>
            </w:pPr>
            <w:r w:rsidRPr="00072AFD">
              <w:rPr>
                <w:b/>
                <w:color w:val="FF0000"/>
                <w:sz w:val="22"/>
                <w:szCs w:val="22"/>
              </w:rPr>
              <w:t>5</w:t>
            </w:r>
            <w:r w:rsidR="00B828A8" w:rsidRPr="00072AFD">
              <w:rPr>
                <w:b/>
                <w:color w:val="FF0000"/>
                <w:sz w:val="22"/>
                <w:szCs w:val="22"/>
              </w:rPr>
              <w:t>.</w:t>
            </w:r>
            <w:r w:rsidR="00B828A8" w:rsidRPr="00072AFD">
              <w:rPr>
                <w:color w:val="FF0000"/>
                <w:sz w:val="22"/>
                <w:szCs w:val="22"/>
              </w:rPr>
              <w:t xml:space="preserve">  </w:t>
            </w:r>
            <w:r w:rsidR="00B828A8" w:rsidRPr="00072AFD">
              <w:rPr>
                <w:b/>
                <w:color w:val="FF0000"/>
                <w:sz w:val="22"/>
                <w:szCs w:val="22"/>
              </w:rPr>
              <w:t xml:space="preserve">Part 6.  </w:t>
            </w:r>
            <w:r w:rsidR="00252767" w:rsidRPr="00072AFD">
              <w:rPr>
                <w:b/>
                <w:color w:val="FF0000"/>
                <w:sz w:val="22"/>
                <w:szCs w:val="22"/>
              </w:rPr>
              <w:t xml:space="preserve">Statement, Contact Information, Declaration, </w:t>
            </w:r>
            <w:r w:rsidR="00FC1DC1" w:rsidRPr="00072AFD">
              <w:rPr>
                <w:b/>
                <w:color w:val="FF0000"/>
                <w:sz w:val="22"/>
              </w:rPr>
              <w:t xml:space="preserve">Certification, </w:t>
            </w:r>
            <w:r w:rsidR="00252767" w:rsidRPr="00072AFD">
              <w:rPr>
                <w:b/>
                <w:color w:val="FF0000"/>
                <w:sz w:val="22"/>
                <w:szCs w:val="22"/>
              </w:rPr>
              <w:t>and Signature of the Petitioner or Authorized Signatory</w:t>
            </w:r>
            <w:r w:rsidR="00B828A8" w:rsidRPr="00072AFD">
              <w:rPr>
                <w:b/>
                <w:color w:val="FF0000"/>
                <w:sz w:val="22"/>
                <w:szCs w:val="22"/>
              </w:rPr>
              <w:t>.</w:t>
            </w:r>
            <w:r w:rsidR="00B828A8" w:rsidRPr="00072AFD">
              <w:rPr>
                <w:color w:val="FF0000"/>
                <w:sz w:val="22"/>
                <w:szCs w:val="22"/>
              </w:rPr>
              <w:t xml:space="preserve">  Select the appropriate box to indicate whether you </w:t>
            </w:r>
            <w:r w:rsidR="00B828A8" w:rsidRPr="00072AFD">
              <w:rPr>
                <w:bCs/>
                <w:color w:val="FF0000"/>
                <w:sz w:val="22"/>
                <w:szCs w:val="22"/>
              </w:rPr>
              <w:t>read</w:t>
            </w:r>
            <w:r w:rsidR="00B828A8" w:rsidRPr="00072AFD">
              <w:rPr>
                <w:color w:val="FF0000"/>
                <w:sz w:val="22"/>
                <w:szCs w:val="22"/>
              </w:rPr>
              <w:t xml:space="preserve"> this petition yourself or whether you had an interpreter assist you.  If someone assisted you in completing the petition, select the box indicating that you used a preparer.  Further, you must sign and date your petition and provide</w:t>
            </w:r>
            <w:r w:rsidR="00B828A8" w:rsidRPr="00072AFD">
              <w:rPr>
                <w:bCs/>
                <w:color w:val="FF0000"/>
                <w:sz w:val="22"/>
                <w:szCs w:val="22"/>
              </w:rPr>
              <w:t xml:space="preserve"> </w:t>
            </w:r>
            <w:r w:rsidR="00B828A8" w:rsidRPr="00072AFD">
              <w:rPr>
                <w:color w:val="FF0000"/>
                <w:sz w:val="22"/>
                <w:szCs w:val="22"/>
              </w:rPr>
              <w:t xml:space="preserve">your daytime telephone number, mobile telephone number (if any), and email address (if any).  Every petition </w:t>
            </w:r>
            <w:r w:rsidR="00B828A8" w:rsidRPr="00072AFD">
              <w:rPr>
                <w:b/>
                <w:color w:val="FF0000"/>
                <w:sz w:val="22"/>
                <w:szCs w:val="22"/>
              </w:rPr>
              <w:t>MUST</w:t>
            </w:r>
            <w:r w:rsidR="00B828A8" w:rsidRPr="00072AFD">
              <w:rPr>
                <w:color w:val="FF0000"/>
                <w:sz w:val="22"/>
                <w:szCs w:val="22"/>
              </w:rPr>
              <w:t xml:space="preserve"> contain the signature of the petitioner (or parent or legal guardian, if applicable).  A stamped or typewritten name in place of a signature is not acceptable.</w:t>
            </w:r>
          </w:p>
          <w:p w:rsidR="00B828A8" w:rsidRPr="00072AFD" w:rsidRDefault="00B828A8" w:rsidP="00B828A8">
            <w:pPr>
              <w:rPr>
                <w:color w:val="FF0000"/>
                <w:sz w:val="22"/>
                <w:szCs w:val="22"/>
              </w:rPr>
            </w:pPr>
          </w:p>
          <w:p w:rsidR="00B828A8" w:rsidRPr="00072AFD" w:rsidRDefault="004A2027" w:rsidP="00B828A8">
            <w:pPr>
              <w:rPr>
                <w:color w:val="FF0000"/>
                <w:sz w:val="22"/>
                <w:szCs w:val="22"/>
              </w:rPr>
            </w:pPr>
            <w:r w:rsidRPr="00072AFD">
              <w:rPr>
                <w:b/>
                <w:color w:val="FF0000"/>
                <w:sz w:val="22"/>
                <w:szCs w:val="22"/>
              </w:rPr>
              <w:t>6</w:t>
            </w:r>
            <w:r w:rsidR="00B828A8" w:rsidRPr="00072AFD">
              <w:rPr>
                <w:b/>
                <w:color w:val="FF0000"/>
                <w:sz w:val="22"/>
                <w:szCs w:val="22"/>
              </w:rPr>
              <w:t>.  Part 7.  Interpreter’s Contact Information, Certification, and Signature.</w:t>
            </w:r>
            <w:r w:rsidR="00B828A8" w:rsidRPr="00072AFD">
              <w:rPr>
                <w:color w:val="FF0000"/>
                <w:sz w:val="22"/>
                <w:szCs w:val="22"/>
              </w:rPr>
              <w:t xml:space="preserve">  If you used anyone as an interpreter to read the </w:t>
            </w:r>
            <w:r w:rsidR="002B7BC0" w:rsidRPr="00072AFD">
              <w:rPr>
                <w:color w:val="FF0000"/>
                <w:sz w:val="22"/>
                <w:szCs w:val="22"/>
              </w:rPr>
              <w:t>I</w:t>
            </w:r>
            <w:r w:rsidR="00B828A8" w:rsidRPr="00072AFD">
              <w:rPr>
                <w:color w:val="FF0000"/>
                <w:sz w:val="22"/>
                <w:szCs w:val="22"/>
              </w:rPr>
              <w:t>nstructions and questions on this petition to you in a language in which you are fluent, the interpreter must fill out this section</w:t>
            </w:r>
            <w:r w:rsidR="002B7BC0" w:rsidRPr="00072AFD">
              <w:rPr>
                <w:color w:val="FF0000"/>
                <w:sz w:val="22"/>
                <w:szCs w:val="22"/>
              </w:rPr>
              <w:t>;</w:t>
            </w:r>
            <w:r w:rsidR="00B828A8" w:rsidRPr="00072AFD">
              <w:rPr>
                <w:color w:val="FF0000"/>
                <w:sz w:val="22"/>
                <w:szCs w:val="22"/>
              </w:rPr>
              <w:t xml:space="preserve"> provide his or her name, the name and address of his or her business or organization (if any), his or her daytime telephone number, his or her mobile telephone number (if any), and his or her email address (if any).  The interpreter must sign and date the petition.</w:t>
            </w:r>
          </w:p>
          <w:p w:rsidR="00252767" w:rsidRPr="00072AFD" w:rsidRDefault="00252767" w:rsidP="00B828A8">
            <w:pPr>
              <w:rPr>
                <w:color w:val="FF0000"/>
                <w:sz w:val="22"/>
                <w:szCs w:val="22"/>
              </w:rPr>
            </w:pPr>
          </w:p>
          <w:p w:rsidR="00B828A8" w:rsidRPr="00072AFD" w:rsidRDefault="004A2027" w:rsidP="00B828A8">
            <w:pPr>
              <w:contextualSpacing/>
              <w:rPr>
                <w:color w:val="FF0000"/>
                <w:sz w:val="22"/>
                <w:szCs w:val="22"/>
              </w:rPr>
            </w:pPr>
            <w:r w:rsidRPr="00072AFD">
              <w:rPr>
                <w:b/>
                <w:color w:val="FF0000"/>
                <w:sz w:val="22"/>
                <w:szCs w:val="22"/>
              </w:rPr>
              <w:t>7</w:t>
            </w:r>
            <w:r w:rsidR="00B828A8" w:rsidRPr="00072AFD">
              <w:rPr>
                <w:b/>
                <w:color w:val="FF0000"/>
                <w:sz w:val="22"/>
                <w:szCs w:val="22"/>
              </w:rPr>
              <w:t>.  Part 8.  Contact Information, Declaration, and Signature of the Person Preparing this Petition, if Other Than the Petitioner.</w:t>
            </w:r>
            <w:r w:rsidR="00B828A8" w:rsidRPr="00072AFD">
              <w:rPr>
                <w:color w:val="FF0000"/>
                <w:sz w:val="22"/>
                <w:szCs w:val="22"/>
              </w:rPr>
              <w:t xml:space="preserve">  This section must contain the signature of the person who completed your petition, if other than you, the petitioner.  If the same individual acted as your interpreter </w:t>
            </w:r>
            <w:r w:rsidR="00B828A8" w:rsidRPr="00072AFD">
              <w:rPr>
                <w:b/>
                <w:color w:val="FF0000"/>
                <w:sz w:val="22"/>
                <w:szCs w:val="22"/>
              </w:rPr>
              <w:t>and</w:t>
            </w:r>
            <w:r w:rsidR="00B828A8" w:rsidRPr="00072AFD">
              <w:rPr>
                <w:color w:val="FF0000"/>
                <w:sz w:val="22"/>
                <w:szCs w:val="22"/>
              </w:rPr>
              <w:t xml:space="preserve"> your preparer, that person should complete both </w:t>
            </w:r>
            <w:r w:rsidR="00B828A8" w:rsidRPr="00072AFD">
              <w:rPr>
                <w:b/>
                <w:color w:val="FF0000"/>
                <w:sz w:val="22"/>
                <w:szCs w:val="22"/>
              </w:rPr>
              <w:t>Part 7.</w:t>
            </w:r>
            <w:r w:rsidR="00B828A8" w:rsidRPr="00072AFD">
              <w:rPr>
                <w:color w:val="FF0000"/>
                <w:sz w:val="22"/>
                <w:szCs w:val="22"/>
              </w:rPr>
              <w:t xml:space="preserve"> and </w:t>
            </w:r>
            <w:r w:rsidR="00B828A8" w:rsidRPr="00072AFD">
              <w:rPr>
                <w:b/>
                <w:color w:val="FF0000"/>
                <w:sz w:val="22"/>
                <w:szCs w:val="22"/>
              </w:rPr>
              <w:t>Part 8.</w:t>
            </w:r>
            <w:r w:rsidR="00B828A8" w:rsidRPr="00072AFD">
              <w:rPr>
                <w:color w:val="FF0000"/>
                <w:sz w:val="22"/>
                <w:szCs w:val="22"/>
              </w:rPr>
              <w:t xml:space="preserve">  If the person who completed this petition is associated with a business or organization, that person should complete the business or organization name and address information.  </w:t>
            </w:r>
            <w:r w:rsidR="00B828A8" w:rsidRPr="00072AFD">
              <w:rPr>
                <w:bCs/>
                <w:color w:val="FF0000"/>
                <w:sz w:val="22"/>
                <w:szCs w:val="22"/>
              </w:rPr>
              <w:t xml:space="preserve">Anyone who helped you complete this </w:t>
            </w:r>
            <w:r w:rsidR="00B828A8" w:rsidRPr="00072AFD">
              <w:rPr>
                <w:color w:val="FF0000"/>
                <w:sz w:val="22"/>
                <w:szCs w:val="22"/>
              </w:rPr>
              <w:t xml:space="preserve">petition </w:t>
            </w:r>
            <w:r w:rsidR="00B828A8" w:rsidRPr="00072AFD">
              <w:rPr>
                <w:b/>
                <w:bCs/>
                <w:color w:val="FF0000"/>
                <w:sz w:val="22"/>
                <w:szCs w:val="22"/>
              </w:rPr>
              <w:t>MUST</w:t>
            </w:r>
            <w:r w:rsidR="00B828A8" w:rsidRPr="00072AFD">
              <w:rPr>
                <w:bCs/>
                <w:color w:val="FF0000"/>
                <w:sz w:val="22"/>
                <w:szCs w:val="22"/>
              </w:rPr>
              <w:t xml:space="preserve"> sign and date the </w:t>
            </w:r>
            <w:r w:rsidR="00B828A8" w:rsidRPr="00072AFD">
              <w:rPr>
                <w:color w:val="FF0000"/>
                <w:sz w:val="22"/>
                <w:szCs w:val="22"/>
              </w:rPr>
              <w:t>petition</w:t>
            </w:r>
            <w:r w:rsidR="00B828A8" w:rsidRPr="00072AFD">
              <w:rPr>
                <w:bCs/>
                <w:color w:val="FF0000"/>
                <w:sz w:val="22"/>
                <w:szCs w:val="22"/>
              </w:rPr>
              <w:t>.  A stamped or typewritten name in place of a signature is not acceptable.  If the person who helped you prepare your</w:t>
            </w:r>
            <w:r w:rsidR="00B828A8" w:rsidRPr="00072AFD">
              <w:rPr>
                <w:color w:val="FF0000"/>
                <w:sz w:val="22"/>
                <w:szCs w:val="22"/>
              </w:rPr>
              <w:t xml:space="preserve"> petition is an attorney or accredited representative, he or she may be obliged to also submit a completed Form G-28, Notice of Entry of Appearance as Attorney or Accredited Representative, along with your petition.</w:t>
            </w:r>
          </w:p>
          <w:p w:rsidR="00B828A8" w:rsidRPr="00072AFD" w:rsidRDefault="00B828A8" w:rsidP="00B828A8">
            <w:pPr>
              <w:contextualSpacing/>
              <w:rPr>
                <w:color w:val="FF0000"/>
                <w:sz w:val="22"/>
                <w:szCs w:val="22"/>
              </w:rPr>
            </w:pPr>
          </w:p>
          <w:p w:rsidR="004A2027" w:rsidRPr="00072AFD" w:rsidRDefault="00A10689" w:rsidP="00B828A8">
            <w:pPr>
              <w:contextualSpacing/>
              <w:rPr>
                <w:b/>
                <w:color w:val="FF0000"/>
                <w:sz w:val="22"/>
              </w:rPr>
            </w:pPr>
            <w:r w:rsidRPr="00072AFD">
              <w:rPr>
                <w:b/>
                <w:color w:val="FF0000"/>
                <w:sz w:val="22"/>
              </w:rPr>
              <w:t>We recommend that you print or save a copy of your completed petition to review in the future and for your records.</w:t>
            </w:r>
          </w:p>
          <w:p w:rsidR="00A10689" w:rsidRPr="00072AFD" w:rsidRDefault="00A10689" w:rsidP="00B828A8">
            <w:pPr>
              <w:contextualSpacing/>
              <w:rPr>
                <w:sz w:val="22"/>
              </w:rPr>
            </w:pPr>
          </w:p>
          <w:p w:rsidR="00B828A8" w:rsidRPr="00072AFD" w:rsidRDefault="00B828A8" w:rsidP="00B828A8">
            <w:pPr>
              <w:contextualSpacing/>
              <w:rPr>
                <w:sz w:val="22"/>
              </w:rPr>
            </w:pPr>
            <w:r w:rsidRPr="00072AFD">
              <w:rPr>
                <w:sz w:val="22"/>
              </w:rPr>
              <w:t>[no change]</w:t>
            </w: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7C55CC" w:rsidRPr="00072AFD" w:rsidRDefault="007C55CC" w:rsidP="00B828A8">
            <w:pPr>
              <w:contextualSpacing/>
              <w:rPr>
                <w:sz w:val="22"/>
              </w:rPr>
            </w:pPr>
          </w:p>
          <w:p w:rsidR="001444F9" w:rsidRPr="00072AFD" w:rsidRDefault="002052B8" w:rsidP="00B828A8">
            <w:pPr>
              <w:contextualSpacing/>
              <w:rPr>
                <w:sz w:val="22"/>
              </w:rPr>
            </w:pPr>
            <w:r w:rsidRPr="00072AFD">
              <w:rPr>
                <w:sz w:val="22"/>
              </w:rPr>
              <w:t xml:space="preserve">[moved to </w:t>
            </w:r>
            <w:r w:rsidR="00D9137D" w:rsidRPr="00072AFD">
              <w:rPr>
                <w:sz w:val="22"/>
              </w:rPr>
              <w:t>Initial Evidence section</w:t>
            </w:r>
            <w:r w:rsidRPr="00072AFD">
              <w:rPr>
                <w:sz w:val="22"/>
              </w:rPr>
              <w:t>]</w:t>
            </w:r>
          </w:p>
          <w:p w:rsidR="001444F9" w:rsidRPr="00072AFD" w:rsidRDefault="001444F9" w:rsidP="00B828A8">
            <w:pPr>
              <w:contextualSpacing/>
              <w:rPr>
                <w:sz w:val="22"/>
              </w:rPr>
            </w:pPr>
          </w:p>
          <w:p w:rsidR="001444F9" w:rsidRPr="00072AFD" w:rsidRDefault="001444F9" w:rsidP="00B828A8">
            <w:pPr>
              <w:contextualSpacing/>
              <w:rPr>
                <w:sz w:val="22"/>
              </w:rPr>
            </w:pPr>
          </w:p>
          <w:p w:rsidR="001444F9" w:rsidRPr="00072AFD" w:rsidRDefault="001444F9" w:rsidP="00B828A8">
            <w:pPr>
              <w:contextualSpacing/>
              <w:rPr>
                <w:sz w:val="22"/>
              </w:rPr>
            </w:pPr>
          </w:p>
          <w:p w:rsidR="002052B8" w:rsidRPr="00072AFD" w:rsidRDefault="009B31BB" w:rsidP="002052B8">
            <w:pPr>
              <w:rPr>
                <w:sz w:val="22"/>
              </w:rPr>
            </w:pPr>
            <w:r w:rsidRPr="00072AFD">
              <w:rPr>
                <w:b/>
                <w:color w:val="FF0000"/>
                <w:sz w:val="22"/>
              </w:rPr>
              <w:t xml:space="preserve">Form I-129CW </w:t>
            </w:r>
            <w:r w:rsidR="002052B8" w:rsidRPr="00072AFD">
              <w:rPr>
                <w:b/>
                <w:sz w:val="22"/>
              </w:rPr>
              <w:t>Classification Supplement</w:t>
            </w:r>
          </w:p>
          <w:p w:rsidR="001444F9" w:rsidRPr="00072AFD" w:rsidRDefault="001444F9" w:rsidP="00B828A8">
            <w:pPr>
              <w:contextualSpacing/>
              <w:rPr>
                <w:sz w:val="22"/>
              </w:rPr>
            </w:pPr>
          </w:p>
          <w:p w:rsidR="002052B8" w:rsidRPr="00072AFD" w:rsidRDefault="002052B8" w:rsidP="002052B8">
            <w:pPr>
              <w:rPr>
                <w:sz w:val="22"/>
              </w:rPr>
            </w:pPr>
            <w:r w:rsidRPr="00072AFD">
              <w:rPr>
                <w:sz w:val="22"/>
              </w:rPr>
              <w:t xml:space="preserve">An employer seeking to classify an alien as a CW-1 CNMI-Only Nonimmigrant Transitional Worker must file one supplement per </w:t>
            </w:r>
            <w:r w:rsidRPr="00072AFD">
              <w:rPr>
                <w:color w:val="FF0000"/>
                <w:sz w:val="22"/>
              </w:rPr>
              <w:t xml:space="preserve">beneficiary with </w:t>
            </w:r>
            <w:r w:rsidRPr="00072AFD">
              <w:rPr>
                <w:sz w:val="22"/>
              </w:rPr>
              <w:t>Form I-129CW and the appropriate fee. (See "</w:t>
            </w:r>
            <w:r w:rsidRPr="00072AFD">
              <w:rPr>
                <w:b/>
                <w:bCs/>
                <w:sz w:val="22"/>
              </w:rPr>
              <w:t>What Is the Filing Fee?</w:t>
            </w:r>
            <w:r w:rsidRPr="00072AFD">
              <w:rPr>
                <w:sz w:val="22"/>
              </w:rPr>
              <w:t>" for additional information.)</w:t>
            </w:r>
          </w:p>
          <w:p w:rsidR="002052B8" w:rsidRPr="00072AFD" w:rsidRDefault="002052B8" w:rsidP="00B828A8">
            <w:pPr>
              <w:contextualSpacing/>
              <w:rPr>
                <w:sz w:val="22"/>
              </w:rPr>
            </w:pPr>
          </w:p>
          <w:p w:rsidR="002052B8" w:rsidRPr="00072AFD" w:rsidRDefault="002052B8" w:rsidP="00B828A8">
            <w:pPr>
              <w:contextualSpacing/>
              <w:rPr>
                <w:sz w:val="22"/>
              </w:rPr>
            </w:pPr>
            <w:r w:rsidRPr="00072AFD">
              <w:rPr>
                <w:sz w:val="22"/>
              </w:rPr>
              <w:t>[no change]</w:t>
            </w: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F2683D" w:rsidRPr="00072AFD" w:rsidRDefault="00F2683D" w:rsidP="00B828A8">
            <w:pPr>
              <w:contextualSpacing/>
              <w:rPr>
                <w:sz w:val="22"/>
              </w:rPr>
            </w:pPr>
            <w:r w:rsidRPr="00072AFD">
              <w:rPr>
                <w:sz w:val="22"/>
              </w:rPr>
              <w:t>[no change]</w:t>
            </w: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981A1B" w:rsidRPr="00072AFD" w:rsidRDefault="00981A1B" w:rsidP="00981A1B">
            <w:pPr>
              <w:contextualSpacing/>
              <w:rPr>
                <w:sz w:val="22"/>
              </w:rPr>
            </w:pPr>
            <w:r w:rsidRPr="00072AFD">
              <w:rPr>
                <w:b/>
                <w:sz w:val="22"/>
              </w:rPr>
              <w:t>[Page 4]</w:t>
            </w: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2052B8" w:rsidRPr="00072AFD" w:rsidRDefault="002052B8" w:rsidP="00B828A8">
            <w:pPr>
              <w:contextualSpacing/>
              <w:rPr>
                <w:sz w:val="22"/>
              </w:rPr>
            </w:pPr>
          </w:p>
          <w:p w:rsidR="007E6A7E" w:rsidRPr="00072AFD" w:rsidRDefault="007E6A7E" w:rsidP="00B828A8">
            <w:pPr>
              <w:contextualSpacing/>
              <w:rPr>
                <w:sz w:val="22"/>
              </w:rPr>
            </w:pPr>
          </w:p>
          <w:p w:rsidR="00981A1B" w:rsidRPr="00072AFD" w:rsidRDefault="00981A1B" w:rsidP="00B828A8">
            <w:pPr>
              <w:contextualSpacing/>
              <w:rPr>
                <w:sz w:val="22"/>
              </w:rPr>
            </w:pPr>
          </w:p>
          <w:p w:rsidR="002052B8" w:rsidRPr="00072AFD" w:rsidRDefault="009B31BB" w:rsidP="00B828A8">
            <w:pPr>
              <w:contextualSpacing/>
              <w:rPr>
                <w:sz w:val="22"/>
              </w:rPr>
            </w:pPr>
            <w:r w:rsidRPr="00072AFD">
              <w:rPr>
                <w:b/>
                <w:color w:val="7030A0"/>
                <w:sz w:val="22"/>
              </w:rPr>
              <w:t xml:space="preserve">Accommodations for Individuals With Disabilities </w:t>
            </w:r>
            <w:r w:rsidRPr="00072AFD">
              <w:rPr>
                <w:b/>
                <w:color w:val="FF0000"/>
                <w:sz w:val="22"/>
              </w:rPr>
              <w:t xml:space="preserve">and/or </w:t>
            </w:r>
            <w:r w:rsidRPr="00072AFD">
              <w:rPr>
                <w:b/>
                <w:color w:val="7030A0"/>
                <w:sz w:val="22"/>
              </w:rPr>
              <w:t>Impairments</w:t>
            </w:r>
          </w:p>
          <w:p w:rsidR="009B31BB" w:rsidRPr="00072AFD" w:rsidRDefault="009B31BB" w:rsidP="00B828A8">
            <w:pPr>
              <w:contextualSpacing/>
              <w:rPr>
                <w:sz w:val="22"/>
              </w:rPr>
            </w:pPr>
          </w:p>
          <w:p w:rsidR="009B31BB" w:rsidRPr="00072AFD" w:rsidRDefault="009B31BB" w:rsidP="00B828A8">
            <w:pPr>
              <w:contextualSpacing/>
              <w:rPr>
                <w:sz w:val="22"/>
              </w:rPr>
            </w:pPr>
            <w:r w:rsidRPr="00072AFD">
              <w:rPr>
                <w:color w:val="FF0000"/>
                <w:sz w:val="22"/>
              </w:rPr>
              <w:t>[delete]</w:t>
            </w:r>
          </w:p>
          <w:p w:rsidR="009B31BB" w:rsidRPr="00072AFD" w:rsidRDefault="009B31BB" w:rsidP="00B828A8">
            <w:pPr>
              <w:contextualSpacing/>
              <w:rPr>
                <w:sz w:val="22"/>
              </w:rPr>
            </w:pPr>
          </w:p>
          <w:p w:rsidR="009B31BB" w:rsidRPr="00072AFD" w:rsidRDefault="009B31BB" w:rsidP="00B828A8">
            <w:pPr>
              <w:contextualSpacing/>
              <w:rPr>
                <w:sz w:val="22"/>
              </w:rPr>
            </w:pPr>
          </w:p>
          <w:p w:rsidR="009B31BB" w:rsidRPr="00072AFD" w:rsidRDefault="009B31BB" w:rsidP="00B828A8">
            <w:pPr>
              <w:contextualSpacing/>
              <w:rPr>
                <w:sz w:val="22"/>
              </w:rPr>
            </w:pPr>
          </w:p>
          <w:p w:rsidR="009B31BB" w:rsidRPr="00072AFD" w:rsidRDefault="009B31BB" w:rsidP="00B828A8">
            <w:pPr>
              <w:contextualSpacing/>
              <w:rPr>
                <w:color w:val="FF0000"/>
                <w:sz w:val="22"/>
              </w:rPr>
            </w:pPr>
            <w:r w:rsidRPr="00072AFD">
              <w:rPr>
                <w:color w:val="FF0000"/>
                <w:sz w:val="22"/>
              </w:rPr>
              <w:t>If an employer is asking for an accommodation for a beneficiary with disabilities or impairments, they must fill out this section.</w:t>
            </w:r>
          </w:p>
          <w:p w:rsidR="009B31BB" w:rsidRPr="00072AFD" w:rsidRDefault="009B31BB" w:rsidP="00B828A8">
            <w:pPr>
              <w:contextualSpacing/>
              <w:rPr>
                <w:color w:val="FF0000"/>
                <w:sz w:val="22"/>
              </w:rPr>
            </w:pPr>
          </w:p>
          <w:p w:rsidR="009B31BB" w:rsidRPr="00072AFD" w:rsidRDefault="009B31BB" w:rsidP="009B31BB">
            <w:pPr>
              <w:contextualSpacing/>
              <w:rPr>
                <w:sz w:val="22"/>
              </w:rPr>
            </w:pPr>
            <w:r w:rsidRPr="00072AFD">
              <w:rPr>
                <w:color w:val="7030A0"/>
                <w:sz w:val="22"/>
              </w:rPr>
              <w:t xml:space="preserve">USCIS is committed to providing reasonable accommodations for qualified individuals with disabilities </w:t>
            </w:r>
            <w:r w:rsidRPr="00072AFD">
              <w:rPr>
                <w:color w:val="FF0000"/>
                <w:sz w:val="22"/>
              </w:rPr>
              <w:t xml:space="preserve">and/or </w:t>
            </w:r>
            <w:r w:rsidRPr="00072AFD">
              <w:rPr>
                <w:color w:val="7030A0"/>
                <w:sz w:val="22"/>
              </w:rPr>
              <w:t>impairments that will help them fully participate in USCIS programs and benefits.</w:t>
            </w:r>
          </w:p>
          <w:p w:rsidR="009B31BB" w:rsidRPr="00072AFD" w:rsidRDefault="009B31BB" w:rsidP="009B31BB">
            <w:pPr>
              <w:contextualSpacing/>
              <w:rPr>
                <w:sz w:val="22"/>
              </w:rPr>
            </w:pPr>
          </w:p>
          <w:p w:rsidR="009B31BB" w:rsidRPr="00072AFD" w:rsidRDefault="009B31BB" w:rsidP="00456ABF">
            <w:pPr>
              <w:contextualSpacing/>
              <w:rPr>
                <w:color w:val="FF0000"/>
                <w:sz w:val="22"/>
                <w:szCs w:val="22"/>
              </w:rPr>
            </w:pPr>
            <w:r w:rsidRPr="00072AFD">
              <w:rPr>
                <w:color w:val="7030A0"/>
                <w:sz w:val="22"/>
              </w:rPr>
              <w:t>Reasonable accomm</w:t>
            </w:r>
            <w:r w:rsidRPr="00072AFD">
              <w:rPr>
                <w:color w:val="7030A0"/>
                <w:sz w:val="22"/>
                <w:szCs w:val="22"/>
              </w:rPr>
              <w:t xml:space="preserve">odations vary with each disability and/or impairment.  They may involve modifications to practices or procedures.  There are various types of reasonable accommodations that </w:t>
            </w:r>
            <w:r w:rsidR="00CD69E5" w:rsidRPr="00072AFD">
              <w:rPr>
                <w:color w:val="FF0000"/>
                <w:sz w:val="22"/>
                <w:szCs w:val="22"/>
              </w:rPr>
              <w:t>we</w:t>
            </w:r>
            <w:r w:rsidRPr="00072AFD">
              <w:rPr>
                <w:color w:val="FF0000"/>
                <w:sz w:val="22"/>
                <w:szCs w:val="22"/>
              </w:rPr>
              <w:t xml:space="preserve"> </w:t>
            </w:r>
            <w:r w:rsidRPr="00072AFD">
              <w:rPr>
                <w:color w:val="7030A0"/>
                <w:sz w:val="22"/>
                <w:szCs w:val="22"/>
              </w:rPr>
              <w:t xml:space="preserve">may offer.  Examples include </w:t>
            </w:r>
            <w:r w:rsidRPr="00072AFD">
              <w:rPr>
                <w:color w:val="FF0000"/>
                <w:sz w:val="22"/>
                <w:szCs w:val="22"/>
              </w:rPr>
              <w:t>but are not limited to:</w:t>
            </w:r>
          </w:p>
          <w:p w:rsidR="009B31BB" w:rsidRPr="00072AFD" w:rsidRDefault="009B31BB" w:rsidP="00456ABF">
            <w:pPr>
              <w:contextualSpacing/>
              <w:rPr>
                <w:color w:val="FF0000"/>
                <w:sz w:val="22"/>
                <w:szCs w:val="22"/>
              </w:rPr>
            </w:pPr>
          </w:p>
          <w:p w:rsidR="00456ABF" w:rsidRPr="00072AFD" w:rsidRDefault="00456ABF" w:rsidP="00456ABF">
            <w:pPr>
              <w:contextualSpacing/>
              <w:rPr>
                <w:color w:val="FF0000"/>
                <w:sz w:val="22"/>
                <w:szCs w:val="22"/>
              </w:rPr>
            </w:pPr>
            <w:r w:rsidRPr="00072AFD">
              <w:rPr>
                <w:color w:val="FF0000"/>
                <w:sz w:val="22"/>
                <w:szCs w:val="22"/>
              </w:rPr>
              <w:t>[delete]</w:t>
            </w:r>
          </w:p>
          <w:p w:rsidR="00456ABF" w:rsidRPr="00072AFD" w:rsidRDefault="00456ABF" w:rsidP="00456ABF">
            <w:pPr>
              <w:contextualSpacing/>
              <w:rPr>
                <w:color w:val="FF0000"/>
                <w:sz w:val="22"/>
                <w:szCs w:val="22"/>
              </w:rPr>
            </w:pPr>
          </w:p>
          <w:p w:rsidR="00456ABF" w:rsidRPr="00072AFD" w:rsidRDefault="00456ABF" w:rsidP="00456ABF">
            <w:pPr>
              <w:contextualSpacing/>
              <w:rPr>
                <w:color w:val="FF0000"/>
                <w:sz w:val="22"/>
                <w:szCs w:val="22"/>
              </w:rPr>
            </w:pPr>
          </w:p>
          <w:p w:rsidR="00456ABF" w:rsidRPr="00072AFD" w:rsidRDefault="00456ABF" w:rsidP="00456ABF">
            <w:pPr>
              <w:contextualSpacing/>
              <w:rPr>
                <w:color w:val="FF0000"/>
                <w:sz w:val="22"/>
                <w:szCs w:val="22"/>
              </w:rPr>
            </w:pPr>
          </w:p>
          <w:p w:rsidR="00456ABF" w:rsidRPr="00072AFD" w:rsidRDefault="00456ABF" w:rsidP="00456ABF">
            <w:pPr>
              <w:pStyle w:val="NoSpacing"/>
              <w:rPr>
                <w:rFonts w:ascii="Times New Roman" w:hAnsi="Times New Roman" w:cs="Times New Roman"/>
                <w:color w:val="7030A0"/>
              </w:rPr>
            </w:pPr>
            <w:r w:rsidRPr="00072AFD">
              <w:rPr>
                <w:rFonts w:ascii="Times New Roman" w:hAnsi="Times New Roman" w:cs="Times New Roman"/>
                <w:b/>
                <w:color w:val="FF0000"/>
              </w:rPr>
              <w:t>1.</w:t>
            </w:r>
            <w:r w:rsidRPr="00072AFD">
              <w:rPr>
                <w:rFonts w:ascii="Times New Roman" w:hAnsi="Times New Roman" w:cs="Times New Roman"/>
                <w:color w:val="FF0000"/>
              </w:rPr>
              <w:t xml:space="preserve">  </w:t>
            </w:r>
            <w:r w:rsidRPr="00072AFD">
              <w:rPr>
                <w:rFonts w:ascii="Times New Roman" w:hAnsi="Times New Roman" w:cs="Times New Roman"/>
                <w:color w:val="7030A0"/>
              </w:rPr>
              <w:t xml:space="preserve">If </w:t>
            </w:r>
            <w:r w:rsidRPr="00072AFD">
              <w:rPr>
                <w:rFonts w:ascii="Times New Roman" w:hAnsi="Times New Roman" w:cs="Times New Roman"/>
                <w:color w:val="FF0000"/>
              </w:rPr>
              <w:t>the beneficiary is deaf or hard of hearing, USCIS</w:t>
            </w:r>
            <w:r w:rsidRPr="00072AFD">
              <w:rPr>
                <w:rFonts w:ascii="Times New Roman" w:hAnsi="Times New Roman" w:cs="Times New Roman"/>
                <w:color w:val="7030A0"/>
              </w:rPr>
              <w:t xml:space="preserve"> may </w:t>
            </w:r>
            <w:r w:rsidRPr="00072AFD">
              <w:rPr>
                <w:rFonts w:ascii="Times New Roman" w:hAnsi="Times New Roman" w:cs="Times New Roman"/>
                <w:color w:val="FF0000"/>
              </w:rPr>
              <w:t xml:space="preserve">provide them </w:t>
            </w:r>
            <w:r w:rsidRPr="00072AFD">
              <w:rPr>
                <w:rFonts w:ascii="Times New Roman" w:hAnsi="Times New Roman" w:cs="Times New Roman"/>
                <w:color w:val="7030A0"/>
              </w:rPr>
              <w:t xml:space="preserve">with a sign-language interpreter at an interview or other </w:t>
            </w:r>
            <w:r w:rsidRPr="00072AFD">
              <w:rPr>
                <w:rFonts w:ascii="Times New Roman" w:hAnsi="Times New Roman" w:cs="Times New Roman"/>
                <w:color w:val="FF0000"/>
              </w:rPr>
              <w:t xml:space="preserve">immigration benefit-related appointment; </w:t>
            </w:r>
          </w:p>
          <w:p w:rsidR="00456ABF" w:rsidRPr="00072AFD" w:rsidRDefault="00456ABF" w:rsidP="00456ABF">
            <w:pPr>
              <w:pStyle w:val="NoSpacing"/>
              <w:rPr>
                <w:rFonts w:ascii="Times New Roman" w:hAnsi="Times New Roman" w:cs="Times New Roman"/>
                <w:color w:val="7030A0"/>
              </w:rPr>
            </w:pPr>
          </w:p>
          <w:p w:rsidR="00456ABF" w:rsidRPr="00072AFD" w:rsidRDefault="00456ABF" w:rsidP="00456ABF">
            <w:pPr>
              <w:pStyle w:val="NoSpacing"/>
              <w:rPr>
                <w:rFonts w:ascii="Times New Roman" w:hAnsi="Times New Roman" w:cs="Times New Roman"/>
                <w:color w:val="FF0000"/>
              </w:rPr>
            </w:pPr>
            <w:r w:rsidRPr="00072AFD">
              <w:rPr>
                <w:rFonts w:ascii="Times New Roman" w:hAnsi="Times New Roman" w:cs="Times New Roman"/>
                <w:b/>
                <w:color w:val="FF0000"/>
              </w:rPr>
              <w:t>2.</w:t>
            </w:r>
            <w:r w:rsidRPr="00072AFD">
              <w:rPr>
                <w:rFonts w:ascii="Times New Roman" w:hAnsi="Times New Roman" w:cs="Times New Roman"/>
                <w:color w:val="FF0000"/>
              </w:rPr>
              <w:t xml:space="preserve">  If the beneficiary is blind or has low vision, USCIS may permit them to take a test orally rather than in writing; or</w:t>
            </w:r>
          </w:p>
          <w:p w:rsidR="00456ABF" w:rsidRPr="00072AFD" w:rsidRDefault="00456ABF" w:rsidP="00456ABF">
            <w:pPr>
              <w:pStyle w:val="NoSpacing"/>
              <w:rPr>
                <w:rFonts w:ascii="Times New Roman" w:hAnsi="Times New Roman" w:cs="Times New Roman"/>
                <w:color w:val="7030A0"/>
              </w:rPr>
            </w:pPr>
          </w:p>
          <w:p w:rsidR="00456ABF" w:rsidRPr="00072AFD" w:rsidRDefault="00456ABF" w:rsidP="00456ABF">
            <w:pPr>
              <w:pStyle w:val="NoSpacing"/>
              <w:rPr>
                <w:rFonts w:ascii="Times New Roman" w:hAnsi="Times New Roman" w:cs="Times New Roman"/>
                <w:color w:val="7030A0"/>
              </w:rPr>
            </w:pPr>
            <w:r w:rsidRPr="00072AFD">
              <w:rPr>
                <w:rFonts w:ascii="Times New Roman" w:hAnsi="Times New Roman" w:cs="Times New Roman"/>
                <w:b/>
              </w:rPr>
              <w:t>3.</w:t>
            </w:r>
            <w:r w:rsidRPr="00072AFD">
              <w:rPr>
                <w:rFonts w:ascii="Times New Roman" w:hAnsi="Times New Roman" w:cs="Times New Roman"/>
              </w:rPr>
              <w:t xml:space="preserve">  </w:t>
            </w:r>
            <w:r w:rsidRPr="00072AFD">
              <w:rPr>
                <w:rFonts w:ascii="Times New Roman" w:hAnsi="Times New Roman" w:cs="Times New Roman"/>
                <w:color w:val="FF0000"/>
              </w:rPr>
              <w:t xml:space="preserve">If the beneficiary is </w:t>
            </w:r>
            <w:r w:rsidRPr="00072AFD">
              <w:rPr>
                <w:rFonts w:ascii="Times New Roman" w:hAnsi="Times New Roman" w:cs="Times New Roman"/>
                <w:color w:val="7030A0"/>
              </w:rPr>
              <w:t xml:space="preserve">unable to travel to a designated USCIS location for an interview, </w:t>
            </w:r>
            <w:r w:rsidRPr="00072AFD">
              <w:rPr>
                <w:rFonts w:ascii="Times New Roman" w:hAnsi="Times New Roman" w:cs="Times New Roman"/>
                <w:color w:val="FF0000"/>
              </w:rPr>
              <w:t>USCIS</w:t>
            </w:r>
            <w:r w:rsidRPr="00072AFD">
              <w:rPr>
                <w:rFonts w:ascii="Times New Roman" w:hAnsi="Times New Roman" w:cs="Times New Roman"/>
                <w:color w:val="7030A0"/>
              </w:rPr>
              <w:t xml:space="preserve"> may </w:t>
            </w:r>
            <w:r w:rsidRPr="00072AFD">
              <w:rPr>
                <w:rFonts w:ascii="Times New Roman" w:hAnsi="Times New Roman" w:cs="Times New Roman"/>
                <w:color w:val="FF0000"/>
              </w:rPr>
              <w:t xml:space="preserve">visit them </w:t>
            </w:r>
            <w:r w:rsidRPr="00072AFD">
              <w:rPr>
                <w:rFonts w:ascii="Times New Roman" w:hAnsi="Times New Roman" w:cs="Times New Roman"/>
                <w:color w:val="7030A0"/>
              </w:rPr>
              <w:t xml:space="preserve">at </w:t>
            </w:r>
            <w:r w:rsidRPr="00072AFD">
              <w:rPr>
                <w:rFonts w:ascii="Times New Roman" w:hAnsi="Times New Roman" w:cs="Times New Roman"/>
                <w:color w:val="FF0000"/>
              </w:rPr>
              <w:t>their</w:t>
            </w:r>
            <w:r w:rsidRPr="00072AFD">
              <w:rPr>
                <w:rFonts w:ascii="Times New Roman" w:hAnsi="Times New Roman" w:cs="Times New Roman"/>
                <w:color w:val="7030A0"/>
              </w:rPr>
              <w:t xml:space="preserve"> home or a hospital.</w:t>
            </w:r>
          </w:p>
          <w:p w:rsidR="00456ABF" w:rsidRPr="00072AFD" w:rsidRDefault="00456ABF" w:rsidP="00456ABF">
            <w:pPr>
              <w:pStyle w:val="NoSpacing"/>
              <w:rPr>
                <w:rFonts w:ascii="Times New Roman" w:hAnsi="Times New Roman" w:cs="Times New Roman"/>
                <w:color w:val="7030A0"/>
              </w:rPr>
            </w:pPr>
          </w:p>
          <w:p w:rsidR="00456ABF" w:rsidRPr="00072AFD" w:rsidRDefault="00456ABF" w:rsidP="00456ABF">
            <w:pPr>
              <w:rPr>
                <w:sz w:val="22"/>
              </w:rPr>
            </w:pPr>
            <w:r w:rsidRPr="00072AFD">
              <w:rPr>
                <w:color w:val="7030A0"/>
                <w:sz w:val="22"/>
                <w:szCs w:val="22"/>
              </w:rPr>
              <w:t xml:space="preserve">If you believe </w:t>
            </w:r>
            <w:r w:rsidRPr="00072AFD">
              <w:rPr>
                <w:color w:val="FF0000"/>
                <w:sz w:val="22"/>
                <w:szCs w:val="22"/>
              </w:rPr>
              <w:t xml:space="preserve">that </w:t>
            </w:r>
            <w:r w:rsidRPr="00072AFD">
              <w:rPr>
                <w:color w:val="7030A0"/>
                <w:sz w:val="22"/>
                <w:szCs w:val="22"/>
              </w:rPr>
              <w:t xml:space="preserve">you need </w:t>
            </w:r>
            <w:r w:rsidRPr="00072AFD">
              <w:rPr>
                <w:color w:val="FF0000"/>
                <w:sz w:val="22"/>
                <w:szCs w:val="22"/>
              </w:rPr>
              <w:t xml:space="preserve">USCIS </w:t>
            </w:r>
            <w:r w:rsidRPr="00072AFD">
              <w:rPr>
                <w:color w:val="7030A0"/>
                <w:sz w:val="22"/>
                <w:szCs w:val="22"/>
              </w:rPr>
              <w:t xml:space="preserve">to accommodate </w:t>
            </w:r>
            <w:r w:rsidRPr="00072AFD">
              <w:rPr>
                <w:color w:val="FF0000"/>
                <w:sz w:val="22"/>
                <w:szCs w:val="22"/>
              </w:rPr>
              <w:t>the beneficiary’s</w:t>
            </w:r>
            <w:r w:rsidRPr="00072AFD">
              <w:rPr>
                <w:color w:val="7030A0"/>
                <w:sz w:val="22"/>
                <w:szCs w:val="22"/>
              </w:rPr>
              <w:t xml:space="preserve"> disability </w:t>
            </w:r>
            <w:r w:rsidRPr="00072AFD">
              <w:rPr>
                <w:color w:val="FF0000"/>
                <w:sz w:val="22"/>
                <w:szCs w:val="22"/>
              </w:rPr>
              <w:t xml:space="preserve">and/or impairment, select </w:t>
            </w:r>
            <w:r w:rsidRPr="00072AFD">
              <w:rPr>
                <w:color w:val="7030A0"/>
                <w:sz w:val="22"/>
                <w:szCs w:val="22"/>
              </w:rPr>
              <w:t xml:space="preserve">“Yes” and then </w:t>
            </w:r>
            <w:r w:rsidR="007E6A7E" w:rsidRPr="00072AFD">
              <w:rPr>
                <w:color w:val="FF0000"/>
                <w:sz w:val="22"/>
                <w:szCs w:val="22"/>
              </w:rPr>
              <w:t>any applicable box on Form I-129CW,</w:t>
            </w:r>
            <w:r w:rsidRPr="00072AFD">
              <w:rPr>
                <w:color w:val="FF0000"/>
                <w:sz w:val="22"/>
                <w:szCs w:val="22"/>
              </w:rPr>
              <w:t xml:space="preserve"> </w:t>
            </w:r>
            <w:r w:rsidR="007E6A7E" w:rsidRPr="00072AFD">
              <w:rPr>
                <w:b/>
                <w:color w:val="FF0000"/>
                <w:sz w:val="22"/>
                <w:szCs w:val="22"/>
              </w:rPr>
              <w:t>Part 10.</w:t>
            </w:r>
            <w:r w:rsidR="007E6A7E" w:rsidRPr="00072AFD">
              <w:rPr>
                <w:color w:val="FF0000"/>
                <w:sz w:val="22"/>
                <w:szCs w:val="22"/>
              </w:rPr>
              <w:t xml:space="preserve">, </w:t>
            </w:r>
            <w:r w:rsidR="007E6A7E" w:rsidRPr="00072AFD">
              <w:rPr>
                <w:b/>
                <w:color w:val="FF0000"/>
                <w:sz w:val="22"/>
                <w:szCs w:val="22"/>
              </w:rPr>
              <w:t>Item Numbers 4.a. -</w:t>
            </w:r>
            <w:r w:rsidRPr="00072AFD">
              <w:rPr>
                <w:b/>
                <w:color w:val="FF0000"/>
                <w:sz w:val="22"/>
                <w:szCs w:val="22"/>
              </w:rPr>
              <w:t xml:space="preserve"> 4.c</w:t>
            </w:r>
            <w:r w:rsidR="007E6A7E" w:rsidRPr="00072AFD">
              <w:rPr>
                <w:b/>
                <w:color w:val="FF0000"/>
                <w:sz w:val="22"/>
                <w:szCs w:val="22"/>
              </w:rPr>
              <w:t>.</w:t>
            </w:r>
            <w:r w:rsidR="007E6A7E" w:rsidRPr="00072AFD">
              <w:rPr>
                <w:color w:val="FF0000"/>
                <w:sz w:val="22"/>
                <w:szCs w:val="22"/>
              </w:rPr>
              <w:t>,</w:t>
            </w:r>
            <w:r w:rsidR="007E6A7E" w:rsidRPr="00072AFD">
              <w:rPr>
                <w:b/>
                <w:color w:val="FF0000"/>
                <w:sz w:val="22"/>
                <w:szCs w:val="22"/>
              </w:rPr>
              <w:t xml:space="preserve"> </w:t>
            </w:r>
            <w:r w:rsidR="007E6A7E" w:rsidRPr="00072AFD">
              <w:rPr>
                <w:color w:val="FF0000"/>
                <w:sz w:val="22"/>
                <w:szCs w:val="22"/>
              </w:rPr>
              <w:t>and Form I-129CW Classification Supplement,</w:t>
            </w:r>
            <w:r w:rsidR="007E6A7E" w:rsidRPr="00072AFD">
              <w:rPr>
                <w:b/>
                <w:color w:val="FF0000"/>
                <w:sz w:val="22"/>
                <w:szCs w:val="22"/>
              </w:rPr>
              <w:t xml:space="preserve"> Part 2.</w:t>
            </w:r>
            <w:r w:rsidR="007E6A7E" w:rsidRPr="00072AFD">
              <w:rPr>
                <w:color w:val="FF0000"/>
                <w:sz w:val="22"/>
                <w:szCs w:val="22"/>
              </w:rPr>
              <w:t xml:space="preserve">, </w:t>
            </w:r>
            <w:r w:rsidR="007E6A7E" w:rsidRPr="00072AFD">
              <w:rPr>
                <w:b/>
                <w:color w:val="FF0000"/>
                <w:sz w:val="22"/>
                <w:szCs w:val="22"/>
              </w:rPr>
              <w:t xml:space="preserve">Item Numbers 4.a. - 4.c. </w:t>
            </w:r>
            <w:r w:rsidR="007E6A7E" w:rsidRPr="00072AFD">
              <w:rPr>
                <w:color w:val="FF0000"/>
                <w:sz w:val="22"/>
                <w:szCs w:val="22"/>
              </w:rPr>
              <w:t>(if applicable),</w:t>
            </w:r>
            <w:r w:rsidR="00673291" w:rsidRPr="00072AFD">
              <w:rPr>
                <w:color w:val="FF0000"/>
                <w:sz w:val="22"/>
              </w:rPr>
              <w:t xml:space="preserve"> </w:t>
            </w:r>
            <w:r w:rsidRPr="00072AFD">
              <w:rPr>
                <w:color w:val="7030A0"/>
                <w:sz w:val="22"/>
                <w:szCs w:val="22"/>
              </w:rPr>
              <w:t xml:space="preserve">that describes the nature of </w:t>
            </w:r>
            <w:r w:rsidRPr="00072AFD">
              <w:rPr>
                <w:color w:val="FF0000"/>
                <w:sz w:val="22"/>
                <w:szCs w:val="22"/>
              </w:rPr>
              <w:t xml:space="preserve">their disabilities and/or impairments. </w:t>
            </w:r>
            <w:r w:rsidRPr="00072AFD">
              <w:rPr>
                <w:color w:val="7030A0"/>
                <w:sz w:val="22"/>
                <w:szCs w:val="22"/>
              </w:rPr>
              <w:t xml:space="preserve"> Also, </w:t>
            </w:r>
            <w:r w:rsidRPr="00072AFD">
              <w:rPr>
                <w:color w:val="FF0000"/>
                <w:sz w:val="22"/>
                <w:szCs w:val="22"/>
              </w:rPr>
              <w:t xml:space="preserve">describe </w:t>
            </w:r>
            <w:r w:rsidRPr="00072AFD">
              <w:rPr>
                <w:color w:val="7030A0"/>
                <w:sz w:val="22"/>
                <w:szCs w:val="22"/>
              </w:rPr>
              <w:t xml:space="preserve">the </w:t>
            </w:r>
            <w:r w:rsidRPr="00072AFD">
              <w:rPr>
                <w:color w:val="FF0000"/>
                <w:sz w:val="22"/>
                <w:szCs w:val="22"/>
              </w:rPr>
              <w:t xml:space="preserve">types </w:t>
            </w:r>
            <w:r w:rsidRPr="00072AFD">
              <w:rPr>
                <w:color w:val="7030A0"/>
                <w:sz w:val="22"/>
                <w:szCs w:val="22"/>
              </w:rPr>
              <w:t xml:space="preserve">of </w:t>
            </w:r>
            <w:r w:rsidRPr="00072AFD">
              <w:rPr>
                <w:color w:val="FF0000"/>
                <w:sz w:val="22"/>
                <w:szCs w:val="22"/>
              </w:rPr>
              <w:t xml:space="preserve">accommodations </w:t>
            </w:r>
            <w:r w:rsidR="00B67CF3" w:rsidRPr="00072AFD">
              <w:rPr>
                <w:color w:val="FF0000"/>
                <w:sz w:val="22"/>
              </w:rPr>
              <w:t>the beneficiary is</w:t>
            </w:r>
            <w:r w:rsidRPr="00072AFD">
              <w:rPr>
                <w:color w:val="7030A0"/>
                <w:sz w:val="22"/>
                <w:szCs w:val="22"/>
              </w:rPr>
              <w:t xml:space="preserve"> requesting on the </w:t>
            </w:r>
            <w:r w:rsidRPr="00072AFD">
              <w:rPr>
                <w:color w:val="FF0000"/>
                <w:sz w:val="22"/>
                <w:szCs w:val="22"/>
              </w:rPr>
              <w:t xml:space="preserve">lines </w:t>
            </w:r>
            <w:r w:rsidRPr="00072AFD">
              <w:rPr>
                <w:color w:val="7030A0"/>
                <w:sz w:val="22"/>
                <w:szCs w:val="22"/>
              </w:rPr>
              <w:t xml:space="preserve">provided.  If </w:t>
            </w:r>
            <w:r w:rsidR="00B67CF3" w:rsidRPr="00072AFD">
              <w:rPr>
                <w:color w:val="FF0000"/>
                <w:sz w:val="22"/>
              </w:rPr>
              <w:t>the beneficiary is</w:t>
            </w:r>
            <w:r w:rsidR="00B67CF3" w:rsidRPr="00072AFD">
              <w:rPr>
                <w:color w:val="7030A0"/>
                <w:sz w:val="22"/>
                <w:szCs w:val="22"/>
              </w:rPr>
              <w:t xml:space="preserve"> </w:t>
            </w:r>
            <w:r w:rsidRPr="00072AFD">
              <w:rPr>
                <w:color w:val="7030A0"/>
                <w:sz w:val="22"/>
                <w:szCs w:val="22"/>
              </w:rPr>
              <w:t xml:space="preserve">requesting a sign-language interpreter, </w:t>
            </w:r>
            <w:r w:rsidRPr="00072AFD">
              <w:rPr>
                <w:color w:val="FF0000"/>
                <w:sz w:val="22"/>
                <w:szCs w:val="22"/>
              </w:rPr>
              <w:t xml:space="preserve">indicate for which </w:t>
            </w:r>
            <w:r w:rsidRPr="00072AFD">
              <w:rPr>
                <w:color w:val="7030A0"/>
                <w:sz w:val="22"/>
                <w:szCs w:val="22"/>
              </w:rPr>
              <w:t xml:space="preserve">language.  If you need </w:t>
            </w:r>
            <w:r w:rsidRPr="00072AFD">
              <w:rPr>
                <w:color w:val="FF0000"/>
                <w:sz w:val="22"/>
                <w:szCs w:val="22"/>
              </w:rPr>
              <w:t>extra</w:t>
            </w:r>
            <w:r w:rsidRPr="00072AFD">
              <w:rPr>
                <w:color w:val="7030A0"/>
                <w:sz w:val="22"/>
                <w:szCs w:val="22"/>
              </w:rPr>
              <w:t xml:space="preserve"> space </w:t>
            </w:r>
            <w:r w:rsidRPr="00072AFD">
              <w:rPr>
                <w:color w:val="FF0000"/>
                <w:sz w:val="22"/>
                <w:szCs w:val="22"/>
              </w:rPr>
              <w:t xml:space="preserve">to complete this section, use the space provided in </w:t>
            </w:r>
            <w:r w:rsidRPr="00072AFD">
              <w:rPr>
                <w:b/>
                <w:color w:val="FF0000"/>
                <w:sz w:val="22"/>
                <w:szCs w:val="22"/>
              </w:rPr>
              <w:t>Part 9. Additional Information</w:t>
            </w:r>
            <w:r w:rsidRPr="00072AFD">
              <w:rPr>
                <w:color w:val="FF0000"/>
                <w:sz w:val="22"/>
                <w:szCs w:val="22"/>
              </w:rPr>
              <w:t xml:space="preserve">. </w:t>
            </w:r>
          </w:p>
          <w:p w:rsidR="00456ABF" w:rsidRPr="00072AFD" w:rsidRDefault="00456ABF" w:rsidP="00456ABF">
            <w:pPr>
              <w:pStyle w:val="NoSpacing"/>
              <w:rPr>
                <w:rFonts w:ascii="Times New Roman" w:hAnsi="Times New Roman" w:cs="Times New Roman"/>
                <w:color w:val="7030A0"/>
              </w:rPr>
            </w:pPr>
          </w:p>
          <w:p w:rsidR="00456ABF" w:rsidRPr="00072AFD" w:rsidRDefault="00456ABF" w:rsidP="00456ABF">
            <w:pPr>
              <w:pStyle w:val="NoSpacing"/>
              <w:rPr>
                <w:rFonts w:ascii="Times New Roman" w:hAnsi="Times New Roman" w:cs="Times New Roman"/>
                <w:color w:val="7030A0"/>
              </w:rPr>
            </w:pPr>
            <w:r w:rsidRPr="00072AFD">
              <w:rPr>
                <w:rFonts w:ascii="Times New Roman" w:hAnsi="Times New Roman" w:cs="Times New Roman"/>
                <w:b/>
                <w:color w:val="7030A0"/>
              </w:rPr>
              <w:t>NOTE:</w:t>
            </w:r>
            <w:r w:rsidRPr="00072AFD">
              <w:rPr>
                <w:rFonts w:ascii="Times New Roman" w:hAnsi="Times New Roman" w:cs="Times New Roman"/>
                <w:color w:val="7030A0"/>
              </w:rPr>
              <w:t xml:space="preserve">  All domestic USCIS facilities meet the Accessibility Guidelines of the Americans with Disabilities Act, so you do not need to contact USCIS to request an accommodation for physical access to a d</w:t>
            </w:r>
            <w:r w:rsidR="00544F4A" w:rsidRPr="00072AFD">
              <w:rPr>
                <w:rFonts w:ascii="Times New Roman" w:hAnsi="Times New Roman" w:cs="Times New Roman"/>
                <w:color w:val="7030A0"/>
              </w:rPr>
              <w:t xml:space="preserve">omestic USCIS office.  However, on </w:t>
            </w:r>
            <w:r w:rsidR="00544F4A" w:rsidRPr="00072AFD">
              <w:rPr>
                <w:rFonts w:ascii="Times New Roman" w:hAnsi="Times New Roman" w:cs="Times New Roman"/>
                <w:color w:val="FF0000"/>
              </w:rPr>
              <w:t>Form I-129CW</w:t>
            </w:r>
            <w:r w:rsidR="00544F4A" w:rsidRPr="00072AFD">
              <w:rPr>
                <w:rFonts w:ascii="Times New Roman" w:hAnsi="Times New Roman" w:cs="Times New Roman"/>
                <w:b/>
                <w:color w:val="FF0000"/>
              </w:rPr>
              <w:t xml:space="preserve"> Part 10.</w:t>
            </w:r>
            <w:r w:rsidR="00544F4A" w:rsidRPr="00072AFD">
              <w:rPr>
                <w:rFonts w:ascii="Times New Roman" w:hAnsi="Times New Roman" w:cs="Times New Roman"/>
                <w:color w:val="FF0000"/>
              </w:rPr>
              <w:t>,</w:t>
            </w:r>
            <w:r w:rsidR="00544F4A" w:rsidRPr="00072AFD">
              <w:rPr>
                <w:rFonts w:ascii="Times New Roman" w:hAnsi="Times New Roman" w:cs="Times New Roman"/>
                <w:b/>
                <w:color w:val="FF0000"/>
              </w:rPr>
              <w:t xml:space="preserve"> </w:t>
            </w:r>
            <w:r w:rsidR="00544F4A" w:rsidRPr="00072AFD">
              <w:rPr>
                <w:rFonts w:ascii="Times New Roman" w:hAnsi="Times New Roman" w:cs="Times New Roman"/>
                <w:color w:val="FF0000"/>
              </w:rPr>
              <w:t>or Form I-129CW Classification Supplement</w:t>
            </w:r>
            <w:r w:rsidR="00544F4A" w:rsidRPr="00072AFD">
              <w:rPr>
                <w:rFonts w:ascii="Times New Roman" w:hAnsi="Times New Roman" w:cs="Times New Roman"/>
                <w:b/>
                <w:color w:val="FF0000"/>
              </w:rPr>
              <w:t xml:space="preserve"> Part 2.</w:t>
            </w:r>
            <w:r w:rsidR="00544F4A" w:rsidRPr="00072AFD">
              <w:rPr>
                <w:rFonts w:ascii="Times New Roman" w:hAnsi="Times New Roman" w:cs="Times New Roman"/>
                <w:color w:val="FF0000"/>
              </w:rPr>
              <w:t>,</w:t>
            </w:r>
            <w:r w:rsidRPr="00072AFD">
              <w:rPr>
                <w:rFonts w:ascii="Times New Roman" w:hAnsi="Times New Roman" w:cs="Times New Roman"/>
                <w:color w:val="FF0000"/>
              </w:rPr>
              <w:t xml:space="preserve"> </w:t>
            </w:r>
            <w:r w:rsidRPr="00072AFD">
              <w:rPr>
                <w:rFonts w:ascii="Times New Roman" w:hAnsi="Times New Roman" w:cs="Times New Roman"/>
                <w:color w:val="7030A0"/>
              </w:rPr>
              <w:t xml:space="preserve">you can indicate whether </w:t>
            </w:r>
            <w:r w:rsidR="00B67CF3" w:rsidRPr="00072AFD">
              <w:rPr>
                <w:rFonts w:ascii="Times New Roman" w:hAnsi="Times New Roman" w:cs="Times New Roman"/>
                <w:color w:val="FF0000"/>
              </w:rPr>
              <w:t xml:space="preserve">the beneficiary </w:t>
            </w:r>
            <w:r w:rsidRPr="00072AFD">
              <w:rPr>
                <w:rFonts w:ascii="Times New Roman" w:hAnsi="Times New Roman" w:cs="Times New Roman"/>
                <w:color w:val="FF0000"/>
              </w:rPr>
              <w:t>use</w:t>
            </w:r>
            <w:r w:rsidR="00B67CF3" w:rsidRPr="00072AFD">
              <w:rPr>
                <w:rFonts w:ascii="Times New Roman" w:hAnsi="Times New Roman" w:cs="Times New Roman"/>
                <w:color w:val="FF0000"/>
              </w:rPr>
              <w:t>s</w:t>
            </w:r>
            <w:r w:rsidRPr="00072AFD">
              <w:rPr>
                <w:rFonts w:ascii="Times New Roman" w:hAnsi="Times New Roman" w:cs="Times New Roman"/>
                <w:color w:val="FF0000"/>
              </w:rPr>
              <w:t xml:space="preserve"> </w:t>
            </w:r>
            <w:r w:rsidRPr="00072AFD">
              <w:rPr>
                <w:rFonts w:ascii="Times New Roman" w:hAnsi="Times New Roman" w:cs="Times New Roman"/>
                <w:color w:val="7030A0"/>
              </w:rPr>
              <w:t xml:space="preserve">a wheelchair.  This will allow USCIS to better prepare </w:t>
            </w:r>
            <w:r w:rsidRPr="00072AFD">
              <w:rPr>
                <w:rFonts w:ascii="Times New Roman" w:hAnsi="Times New Roman" w:cs="Times New Roman"/>
                <w:color w:val="FF0000"/>
              </w:rPr>
              <w:t xml:space="preserve">the beneficiary’s visit. </w:t>
            </w:r>
          </w:p>
          <w:p w:rsidR="00456ABF" w:rsidRPr="00072AFD" w:rsidRDefault="00456ABF" w:rsidP="00456ABF">
            <w:pPr>
              <w:pStyle w:val="NoSpacing"/>
              <w:rPr>
                <w:rFonts w:ascii="Times New Roman" w:hAnsi="Times New Roman" w:cs="Times New Roman"/>
                <w:color w:val="7030A0"/>
              </w:rPr>
            </w:pPr>
          </w:p>
          <w:p w:rsidR="00673291" w:rsidRPr="00072AFD" w:rsidRDefault="00673291" w:rsidP="00456ABF">
            <w:pPr>
              <w:pStyle w:val="NoSpacing"/>
              <w:rPr>
                <w:rFonts w:ascii="Times New Roman" w:hAnsi="Times New Roman" w:cs="Times New Roman"/>
                <w:color w:val="7030A0"/>
              </w:rPr>
            </w:pPr>
          </w:p>
          <w:p w:rsidR="00456ABF" w:rsidRPr="00072AFD" w:rsidRDefault="00456ABF" w:rsidP="00456ABF">
            <w:pPr>
              <w:pStyle w:val="NoSpacing"/>
              <w:rPr>
                <w:rFonts w:ascii="Times New Roman" w:hAnsi="Times New Roman" w:cs="Times New Roman"/>
                <w:color w:val="FF0000"/>
              </w:rPr>
            </w:pPr>
            <w:r w:rsidRPr="00072AFD">
              <w:rPr>
                <w:rFonts w:ascii="Times New Roman" w:hAnsi="Times New Roman" w:cs="Times New Roman"/>
                <w:b/>
                <w:color w:val="FF0000"/>
              </w:rPr>
              <w:t>NOTE:</w:t>
            </w:r>
            <w:r w:rsidRPr="00072AFD">
              <w:rPr>
                <w:rFonts w:ascii="Times New Roman" w:hAnsi="Times New Roman" w:cs="Times New Roman"/>
                <w:color w:val="FF0000"/>
              </w:rPr>
              <w:t xml:space="preserve">  USCIS also ensures that limited English proficient (LEP) individuals are provided meaningful access at an interview or other immigration benefit-related appointment, unless otherwise prohibited by law.  LEP individuals may bring a qualified interpreter to the interview. </w:t>
            </w:r>
          </w:p>
          <w:p w:rsidR="00456ABF" w:rsidRPr="00072AFD" w:rsidRDefault="00456ABF" w:rsidP="00456ABF">
            <w:pPr>
              <w:pStyle w:val="NoSpacing"/>
              <w:rPr>
                <w:rFonts w:ascii="Times New Roman" w:hAnsi="Times New Roman" w:cs="Times New Roman"/>
                <w:color w:val="7030A0"/>
              </w:rPr>
            </w:pPr>
          </w:p>
          <w:p w:rsidR="00981A1B" w:rsidRPr="00072AFD" w:rsidRDefault="00981A1B" w:rsidP="00981A1B">
            <w:pPr>
              <w:pStyle w:val="NoSpacing"/>
              <w:rPr>
                <w:rFonts w:ascii="Times New Roman" w:hAnsi="Times New Roman" w:cs="Times New Roman"/>
                <w:b/>
              </w:rPr>
            </w:pPr>
            <w:r w:rsidRPr="00072AFD">
              <w:rPr>
                <w:rFonts w:ascii="Times New Roman" w:hAnsi="Times New Roman" w:cs="Times New Roman"/>
                <w:b/>
              </w:rPr>
              <w:t>[Page 5]</w:t>
            </w:r>
          </w:p>
          <w:p w:rsidR="00981A1B" w:rsidRPr="00072AFD" w:rsidRDefault="00981A1B" w:rsidP="00456ABF">
            <w:pPr>
              <w:widowControl w:val="0"/>
              <w:ind w:right="-20"/>
              <w:rPr>
                <w:color w:val="7030A0"/>
                <w:sz w:val="22"/>
                <w:szCs w:val="22"/>
              </w:rPr>
            </w:pPr>
          </w:p>
          <w:p w:rsidR="00456ABF" w:rsidRPr="00072AFD" w:rsidRDefault="00456ABF" w:rsidP="00456ABF">
            <w:pPr>
              <w:widowControl w:val="0"/>
              <w:ind w:right="-20"/>
              <w:rPr>
                <w:bCs/>
                <w:sz w:val="22"/>
                <w:szCs w:val="22"/>
              </w:rPr>
            </w:pPr>
            <w:r w:rsidRPr="00072AFD">
              <w:rPr>
                <w:color w:val="7030A0"/>
                <w:sz w:val="22"/>
                <w:szCs w:val="22"/>
              </w:rPr>
              <w:t xml:space="preserve">USCIS considers requests for reasonable accommodations on a case-by-case basis, and </w:t>
            </w:r>
            <w:r w:rsidRPr="00072AFD">
              <w:rPr>
                <w:color w:val="FF0000"/>
                <w:sz w:val="22"/>
                <w:szCs w:val="22"/>
              </w:rPr>
              <w:t xml:space="preserve">we </w:t>
            </w:r>
            <w:r w:rsidRPr="00072AFD">
              <w:rPr>
                <w:color w:val="7030A0"/>
                <w:sz w:val="22"/>
                <w:szCs w:val="22"/>
              </w:rPr>
              <w:t xml:space="preserve">will </w:t>
            </w:r>
            <w:r w:rsidRPr="00072AFD">
              <w:rPr>
                <w:color w:val="FF0000"/>
                <w:sz w:val="22"/>
                <w:szCs w:val="22"/>
              </w:rPr>
              <w:t xml:space="preserve">make our </w:t>
            </w:r>
            <w:r w:rsidRPr="00072AFD">
              <w:rPr>
                <w:color w:val="7030A0"/>
                <w:sz w:val="22"/>
                <w:szCs w:val="22"/>
              </w:rPr>
              <w:t xml:space="preserve">best efforts to reasonably accommodate </w:t>
            </w:r>
            <w:r w:rsidRPr="00072AFD">
              <w:rPr>
                <w:color w:val="FF0000"/>
                <w:sz w:val="22"/>
                <w:szCs w:val="22"/>
              </w:rPr>
              <w:t>a beneficiary’s</w:t>
            </w:r>
            <w:r w:rsidRPr="00072AFD">
              <w:rPr>
                <w:color w:val="7030A0"/>
                <w:sz w:val="22"/>
                <w:szCs w:val="22"/>
              </w:rPr>
              <w:t xml:space="preserve"> disabilities </w:t>
            </w:r>
            <w:r w:rsidRPr="00072AFD">
              <w:rPr>
                <w:color w:val="FF0000"/>
                <w:sz w:val="22"/>
                <w:szCs w:val="22"/>
              </w:rPr>
              <w:t xml:space="preserve">and/or </w:t>
            </w:r>
            <w:r w:rsidRPr="00072AFD">
              <w:rPr>
                <w:color w:val="7030A0"/>
                <w:sz w:val="22"/>
                <w:szCs w:val="22"/>
              </w:rPr>
              <w:t xml:space="preserve">impairments.  </w:t>
            </w:r>
            <w:r w:rsidRPr="00072AFD">
              <w:rPr>
                <w:color w:val="FF0000"/>
                <w:sz w:val="22"/>
                <w:szCs w:val="22"/>
              </w:rPr>
              <w:t xml:space="preserve">USCIS </w:t>
            </w:r>
            <w:r w:rsidRPr="00072AFD">
              <w:rPr>
                <w:color w:val="7030A0"/>
                <w:sz w:val="22"/>
                <w:szCs w:val="22"/>
              </w:rPr>
              <w:t xml:space="preserve">will not </w:t>
            </w:r>
            <w:r w:rsidRPr="00072AFD">
              <w:rPr>
                <w:color w:val="FF0000"/>
                <w:sz w:val="22"/>
                <w:szCs w:val="22"/>
              </w:rPr>
              <w:t xml:space="preserve">exclude them </w:t>
            </w:r>
            <w:r w:rsidRPr="00072AFD">
              <w:rPr>
                <w:color w:val="7030A0"/>
                <w:sz w:val="22"/>
                <w:szCs w:val="22"/>
              </w:rPr>
              <w:t xml:space="preserve">from </w:t>
            </w:r>
            <w:r w:rsidRPr="00072AFD">
              <w:rPr>
                <w:color w:val="FF0000"/>
                <w:sz w:val="22"/>
                <w:szCs w:val="22"/>
              </w:rPr>
              <w:t>participating</w:t>
            </w:r>
            <w:r w:rsidRPr="00072AFD">
              <w:rPr>
                <w:color w:val="7030A0"/>
                <w:sz w:val="22"/>
                <w:szCs w:val="22"/>
              </w:rPr>
              <w:t xml:space="preserve"> in </w:t>
            </w:r>
            <w:r w:rsidRPr="00072AFD">
              <w:rPr>
                <w:color w:val="FF0000"/>
                <w:sz w:val="22"/>
                <w:szCs w:val="22"/>
              </w:rPr>
              <w:t>USCIS</w:t>
            </w:r>
            <w:r w:rsidRPr="00072AFD">
              <w:rPr>
                <w:color w:val="7030A0"/>
                <w:sz w:val="22"/>
                <w:szCs w:val="22"/>
              </w:rPr>
              <w:t xml:space="preserve"> programs </w:t>
            </w:r>
            <w:r w:rsidRPr="00072AFD">
              <w:rPr>
                <w:color w:val="FF0000"/>
                <w:sz w:val="22"/>
                <w:szCs w:val="22"/>
              </w:rPr>
              <w:t xml:space="preserve">or deny their petition because of their disabilities and/or impairments.  </w:t>
            </w:r>
            <w:r w:rsidRPr="00072AFD">
              <w:rPr>
                <w:color w:val="7030A0"/>
                <w:sz w:val="22"/>
                <w:szCs w:val="22"/>
              </w:rPr>
              <w:t xml:space="preserve">Requesting and/or receiving an accommodation will not affect </w:t>
            </w:r>
            <w:r w:rsidRPr="00072AFD">
              <w:rPr>
                <w:color w:val="FF0000"/>
                <w:sz w:val="22"/>
                <w:szCs w:val="22"/>
              </w:rPr>
              <w:t>their</w:t>
            </w:r>
            <w:r w:rsidRPr="00072AFD">
              <w:rPr>
                <w:color w:val="7030A0"/>
                <w:sz w:val="22"/>
                <w:szCs w:val="22"/>
              </w:rPr>
              <w:t xml:space="preserve"> eligibility for an </w:t>
            </w:r>
            <w:r w:rsidRPr="00072AFD">
              <w:rPr>
                <w:color w:val="FF0000"/>
                <w:sz w:val="22"/>
                <w:szCs w:val="22"/>
              </w:rPr>
              <w:t xml:space="preserve">immigration </w:t>
            </w:r>
            <w:r w:rsidRPr="00072AFD">
              <w:rPr>
                <w:color w:val="7030A0"/>
                <w:sz w:val="22"/>
                <w:szCs w:val="22"/>
              </w:rPr>
              <w:t>benefit.</w:t>
            </w:r>
          </w:p>
          <w:p w:rsidR="009B31BB" w:rsidRPr="00072AFD" w:rsidRDefault="009B31BB" w:rsidP="00456ABF">
            <w:pPr>
              <w:contextualSpacing/>
              <w:rPr>
                <w:color w:val="FF0000"/>
                <w:sz w:val="22"/>
                <w:szCs w:val="22"/>
              </w:rPr>
            </w:pPr>
          </w:p>
          <w:p w:rsidR="009B31BB" w:rsidRPr="00072AFD" w:rsidRDefault="009B31BB" w:rsidP="009B31BB">
            <w:pPr>
              <w:contextualSpacing/>
              <w:rPr>
                <w:color w:val="FF0000"/>
                <w:sz w:val="22"/>
              </w:rPr>
            </w:pPr>
          </w:p>
          <w:p w:rsidR="009B31BB" w:rsidRPr="00072AFD" w:rsidRDefault="00673291" w:rsidP="009B31BB">
            <w:pPr>
              <w:contextualSpacing/>
              <w:rPr>
                <w:sz w:val="22"/>
              </w:rPr>
            </w:pPr>
            <w:r w:rsidRPr="00072AFD">
              <w:rPr>
                <w:sz w:val="22"/>
              </w:rPr>
              <w:t>[no change]</w:t>
            </w: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673291" w:rsidRPr="00072AFD" w:rsidRDefault="00673291" w:rsidP="009B31BB">
            <w:pPr>
              <w:contextualSpacing/>
              <w:rPr>
                <w:sz w:val="22"/>
              </w:rPr>
            </w:pPr>
          </w:p>
          <w:p w:rsidR="00272B0A" w:rsidRPr="00072AFD" w:rsidRDefault="00272B0A" w:rsidP="00A351B0">
            <w:pPr>
              <w:rPr>
                <w:sz w:val="22"/>
                <w:szCs w:val="22"/>
              </w:rPr>
            </w:pPr>
            <w:r w:rsidRPr="00072AFD">
              <w:rPr>
                <w:sz w:val="22"/>
              </w:rPr>
              <w:t xml:space="preserve">A petition for a </w:t>
            </w:r>
            <w:r w:rsidRPr="00072AFD">
              <w:rPr>
                <w:iCs/>
                <w:color w:val="FF0000"/>
                <w:sz w:val="22"/>
                <w:szCs w:val="22"/>
              </w:rPr>
              <w:t>grant of initial</w:t>
            </w:r>
            <w:r w:rsidRPr="00072AFD">
              <w:rPr>
                <w:color w:val="FF0000"/>
                <w:sz w:val="22"/>
                <w:szCs w:val="22"/>
              </w:rPr>
              <w:t xml:space="preserve"> </w:t>
            </w:r>
            <w:r w:rsidRPr="00072AFD">
              <w:rPr>
                <w:sz w:val="22"/>
                <w:szCs w:val="22"/>
              </w:rPr>
              <w:t xml:space="preserve">CW-1 status for a beneficiary currently in the CNMI whose lawful status is solely based upon a CNMI issued permit must </w:t>
            </w:r>
            <w:r w:rsidRPr="00072AFD">
              <w:rPr>
                <w:color w:val="FF0000"/>
                <w:sz w:val="22"/>
                <w:szCs w:val="22"/>
              </w:rPr>
              <w:t>have be</w:t>
            </w:r>
            <w:r w:rsidR="005C1041" w:rsidRPr="00072AFD">
              <w:rPr>
                <w:color w:val="FF0000"/>
                <w:sz w:val="22"/>
                <w:szCs w:val="22"/>
              </w:rPr>
              <w:t>en</w:t>
            </w:r>
            <w:r w:rsidRPr="00072AFD">
              <w:rPr>
                <w:color w:val="FF0000"/>
                <w:sz w:val="22"/>
                <w:szCs w:val="22"/>
              </w:rPr>
              <w:t xml:space="preserve"> </w:t>
            </w:r>
            <w:r w:rsidRPr="00072AFD">
              <w:rPr>
                <w:sz w:val="22"/>
                <w:szCs w:val="22"/>
              </w:rPr>
              <w:t>filed on or before November 27, 2011.  In addition to the initial evidence for the CW-1 classification, a petition requesting an initial grant of CW-1 status must be accompanied by evidence that each beneficiary is currently lawfully present in the CNMI.</w:t>
            </w:r>
          </w:p>
          <w:p w:rsidR="00673291" w:rsidRPr="00072AFD" w:rsidRDefault="00673291" w:rsidP="00A351B0">
            <w:pPr>
              <w:contextualSpacing/>
              <w:rPr>
                <w:sz w:val="22"/>
                <w:szCs w:val="22"/>
              </w:rPr>
            </w:pPr>
          </w:p>
          <w:p w:rsidR="00A351B0" w:rsidRPr="00072AFD" w:rsidRDefault="00A351B0" w:rsidP="00A351B0">
            <w:pPr>
              <w:rPr>
                <w:sz w:val="22"/>
                <w:szCs w:val="22"/>
              </w:rPr>
            </w:pPr>
            <w:r w:rsidRPr="00072AFD">
              <w:rPr>
                <w:sz w:val="22"/>
                <w:szCs w:val="22"/>
              </w:rPr>
              <w:t xml:space="preserve">If you are requesting that the beneficiary be granted initial CW-1 status in the CNMI, you must </w:t>
            </w:r>
            <w:r w:rsidRPr="00072AFD">
              <w:rPr>
                <w:color w:val="FF0000"/>
                <w:sz w:val="22"/>
                <w:szCs w:val="22"/>
              </w:rPr>
              <w:t>select</w:t>
            </w:r>
            <w:r w:rsidRPr="00072AFD">
              <w:rPr>
                <w:sz w:val="22"/>
                <w:szCs w:val="22"/>
              </w:rPr>
              <w:t xml:space="preserve"> </w:t>
            </w:r>
            <w:r w:rsidR="006C12B8" w:rsidRPr="00072AFD">
              <w:rPr>
                <w:b/>
                <w:color w:val="FF0000"/>
                <w:sz w:val="22"/>
                <w:szCs w:val="22"/>
              </w:rPr>
              <w:t>Item Number 2.a.</w:t>
            </w:r>
            <w:r w:rsidRPr="00072AFD">
              <w:rPr>
                <w:color w:val="FF0000"/>
                <w:sz w:val="22"/>
                <w:szCs w:val="22"/>
              </w:rPr>
              <w:t xml:space="preserve"> </w:t>
            </w:r>
            <w:r w:rsidRPr="00072AFD">
              <w:rPr>
                <w:sz w:val="22"/>
                <w:szCs w:val="22"/>
              </w:rPr>
              <w:t xml:space="preserve">in </w:t>
            </w:r>
            <w:r w:rsidRPr="00072AFD">
              <w:rPr>
                <w:b/>
                <w:bCs/>
                <w:sz w:val="22"/>
                <w:szCs w:val="22"/>
              </w:rPr>
              <w:t xml:space="preserve">Part </w:t>
            </w:r>
            <w:r w:rsidRPr="00072AFD">
              <w:rPr>
                <w:b/>
                <w:bCs/>
                <w:color w:val="FF0000"/>
                <w:sz w:val="22"/>
                <w:szCs w:val="22"/>
              </w:rPr>
              <w:t>2.</w:t>
            </w:r>
            <w:r w:rsidRPr="00072AFD">
              <w:rPr>
                <w:color w:val="FF0000"/>
                <w:sz w:val="22"/>
                <w:szCs w:val="22"/>
              </w:rPr>
              <w:t xml:space="preserve">, </w:t>
            </w:r>
            <w:r w:rsidRPr="00072AFD">
              <w:rPr>
                <w:sz w:val="22"/>
                <w:szCs w:val="22"/>
              </w:rPr>
              <w:t xml:space="preserve">and </w:t>
            </w:r>
            <w:r w:rsidRPr="00072AFD">
              <w:rPr>
                <w:color w:val="FF0000"/>
                <w:sz w:val="22"/>
                <w:szCs w:val="22"/>
              </w:rPr>
              <w:t>select</w:t>
            </w:r>
            <w:r w:rsidRPr="00072AFD">
              <w:rPr>
                <w:sz w:val="22"/>
                <w:szCs w:val="22"/>
              </w:rPr>
              <w:t xml:space="preserve"> </w:t>
            </w:r>
            <w:r w:rsidR="006C12B8" w:rsidRPr="00072AFD">
              <w:rPr>
                <w:b/>
                <w:color w:val="FF0000"/>
                <w:sz w:val="22"/>
                <w:szCs w:val="22"/>
              </w:rPr>
              <w:t>Item Number 5.b.</w:t>
            </w:r>
            <w:r w:rsidR="006C12B8" w:rsidRPr="00072AFD">
              <w:rPr>
                <w:b/>
                <w:sz w:val="22"/>
                <w:szCs w:val="22"/>
              </w:rPr>
              <w:t xml:space="preserve"> </w:t>
            </w:r>
            <w:r w:rsidRPr="00072AFD">
              <w:rPr>
                <w:sz w:val="22"/>
                <w:szCs w:val="22"/>
              </w:rPr>
              <w:t xml:space="preserve">in </w:t>
            </w:r>
            <w:r w:rsidRPr="00072AFD">
              <w:rPr>
                <w:b/>
                <w:bCs/>
                <w:sz w:val="22"/>
                <w:szCs w:val="22"/>
              </w:rPr>
              <w:t>Part</w:t>
            </w:r>
            <w:r w:rsidRPr="00072AFD">
              <w:rPr>
                <w:b/>
                <w:bCs/>
                <w:color w:val="FF0000"/>
                <w:sz w:val="22"/>
                <w:szCs w:val="22"/>
              </w:rPr>
              <w:t xml:space="preserve"> 2.</w:t>
            </w:r>
            <w:r w:rsidR="006C12B8" w:rsidRPr="00072AFD">
              <w:rPr>
                <w:color w:val="FF0000"/>
                <w:sz w:val="22"/>
                <w:szCs w:val="22"/>
              </w:rPr>
              <w:t xml:space="preserve">  </w:t>
            </w:r>
            <w:r w:rsidRPr="00072AFD">
              <w:rPr>
                <w:sz w:val="22"/>
                <w:szCs w:val="22"/>
              </w:rPr>
              <w:t xml:space="preserve">Additionally, you must </w:t>
            </w:r>
            <w:r w:rsidRPr="00072AFD">
              <w:rPr>
                <w:color w:val="FF0000"/>
                <w:sz w:val="22"/>
                <w:szCs w:val="22"/>
              </w:rPr>
              <w:t xml:space="preserve">select </w:t>
            </w:r>
            <w:r w:rsidRPr="00072AFD">
              <w:rPr>
                <w:sz w:val="22"/>
                <w:szCs w:val="22"/>
              </w:rPr>
              <w:t xml:space="preserve">the sub-category box </w:t>
            </w:r>
            <w:r w:rsidRPr="00072AFD">
              <w:rPr>
                <w:color w:val="FF0000"/>
                <w:sz w:val="22"/>
                <w:szCs w:val="22"/>
              </w:rPr>
              <w:t>“</w:t>
            </w:r>
            <w:r w:rsidRPr="00072AFD">
              <w:rPr>
                <w:b/>
                <w:bCs/>
                <w:color w:val="FF0000"/>
                <w:sz w:val="22"/>
                <w:szCs w:val="22"/>
              </w:rPr>
              <w:t>1</w:t>
            </w:r>
            <w:r w:rsidR="00E21CD2" w:rsidRPr="00072AFD">
              <w:rPr>
                <w:b/>
                <w:bCs/>
                <w:color w:val="FF0000"/>
                <w:sz w:val="22"/>
                <w:szCs w:val="22"/>
              </w:rPr>
              <w:t>.</w:t>
            </w:r>
            <w:r w:rsidRPr="00072AFD">
              <w:rPr>
                <w:color w:val="FF0000"/>
                <w:sz w:val="22"/>
                <w:szCs w:val="22"/>
              </w:rPr>
              <w:t xml:space="preserve">” </w:t>
            </w:r>
            <w:r w:rsidRPr="00072AFD">
              <w:rPr>
                <w:sz w:val="22"/>
                <w:szCs w:val="22"/>
              </w:rPr>
              <w:t xml:space="preserve">in </w:t>
            </w:r>
            <w:r w:rsidRPr="00072AFD">
              <w:rPr>
                <w:b/>
                <w:bCs/>
                <w:sz w:val="22"/>
                <w:szCs w:val="22"/>
              </w:rPr>
              <w:t xml:space="preserve">Part </w:t>
            </w:r>
            <w:r w:rsidRPr="00072AFD">
              <w:rPr>
                <w:b/>
                <w:bCs/>
                <w:color w:val="FF0000"/>
                <w:sz w:val="22"/>
                <w:szCs w:val="22"/>
              </w:rPr>
              <w:t>2.</w:t>
            </w:r>
            <w:r w:rsidRPr="00072AFD">
              <w:rPr>
                <w:color w:val="FF0000"/>
                <w:sz w:val="22"/>
                <w:szCs w:val="22"/>
              </w:rPr>
              <w:t xml:space="preserve">, </w:t>
            </w:r>
            <w:r w:rsidRPr="00072AFD">
              <w:rPr>
                <w:b/>
                <w:bCs/>
                <w:color w:val="FF0000"/>
                <w:sz w:val="22"/>
                <w:szCs w:val="22"/>
              </w:rPr>
              <w:t>Item Number 5.</w:t>
            </w:r>
            <w:r w:rsidR="00E21CD2" w:rsidRPr="00072AFD">
              <w:rPr>
                <w:b/>
                <w:bCs/>
                <w:color w:val="FF0000"/>
                <w:sz w:val="22"/>
                <w:szCs w:val="22"/>
              </w:rPr>
              <w:t>b.</w:t>
            </w:r>
          </w:p>
          <w:p w:rsidR="00272B0A" w:rsidRPr="00072AFD" w:rsidRDefault="00272B0A" w:rsidP="00A351B0">
            <w:pPr>
              <w:contextualSpacing/>
              <w:rPr>
                <w:sz w:val="22"/>
                <w:szCs w:val="22"/>
              </w:rPr>
            </w:pPr>
          </w:p>
          <w:p w:rsidR="00A351B0" w:rsidRPr="00072AFD" w:rsidRDefault="00A351B0" w:rsidP="00A351B0">
            <w:pPr>
              <w:widowControl w:val="0"/>
              <w:ind w:right="134"/>
              <w:rPr>
                <w:sz w:val="22"/>
                <w:szCs w:val="22"/>
              </w:rPr>
            </w:pPr>
            <w:r w:rsidRPr="00072AFD">
              <w:rPr>
                <w:b/>
                <w:bCs/>
                <w:sz w:val="22"/>
                <w:szCs w:val="22"/>
              </w:rPr>
              <w:t xml:space="preserve">NOTE:  </w:t>
            </w:r>
            <w:r w:rsidRPr="00072AFD">
              <w:rPr>
                <w:sz w:val="22"/>
                <w:szCs w:val="22"/>
              </w:rPr>
              <w:t xml:space="preserve">Dependent aliens </w:t>
            </w:r>
            <w:r w:rsidRPr="00072AFD">
              <w:rPr>
                <w:color w:val="FF0000"/>
                <w:sz w:val="22"/>
                <w:szCs w:val="22"/>
              </w:rPr>
              <w:t xml:space="preserve">(for example, </w:t>
            </w:r>
            <w:r w:rsidRPr="00072AFD">
              <w:rPr>
                <w:sz w:val="22"/>
                <w:szCs w:val="22"/>
              </w:rPr>
              <w:t>qualifying family members of a CW-1 beneficiary) must use Form I-539, Application to Change/Extend Nonimmigrant Status, to apply for an initial grant of CW-2 status.</w:t>
            </w:r>
          </w:p>
          <w:p w:rsidR="009B31BB" w:rsidRPr="00072AFD" w:rsidRDefault="009B31BB" w:rsidP="00A351B0">
            <w:pPr>
              <w:contextualSpacing/>
              <w:rPr>
                <w:sz w:val="22"/>
                <w:szCs w:val="22"/>
              </w:rPr>
            </w:pPr>
          </w:p>
          <w:p w:rsidR="009B31BB" w:rsidRPr="00072AFD" w:rsidRDefault="00A351B0" w:rsidP="00A351B0">
            <w:pPr>
              <w:contextualSpacing/>
              <w:rPr>
                <w:sz w:val="22"/>
                <w:szCs w:val="22"/>
              </w:rPr>
            </w:pPr>
            <w:r w:rsidRPr="00072AFD">
              <w:rPr>
                <w:sz w:val="22"/>
                <w:szCs w:val="22"/>
              </w:rPr>
              <w:t>[no change]</w:t>
            </w: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contextualSpacing/>
              <w:rPr>
                <w:sz w:val="22"/>
                <w:szCs w:val="22"/>
              </w:rPr>
            </w:pPr>
          </w:p>
          <w:p w:rsidR="00A351B0" w:rsidRPr="00072AFD" w:rsidRDefault="00A351B0" w:rsidP="00A351B0">
            <w:pPr>
              <w:widowControl w:val="0"/>
              <w:ind w:right="63"/>
              <w:rPr>
                <w:color w:val="FF0000"/>
                <w:sz w:val="22"/>
                <w:szCs w:val="22"/>
              </w:rPr>
            </w:pPr>
            <w:r w:rsidRPr="00072AFD">
              <w:rPr>
                <w:sz w:val="22"/>
                <w:szCs w:val="22"/>
              </w:rPr>
              <w:t xml:space="preserve">If you are requesting a change of a Federal nonimmigrant status to that of CW-1 status you must </w:t>
            </w:r>
            <w:r w:rsidRPr="00072AFD">
              <w:rPr>
                <w:color w:val="FF0000"/>
                <w:sz w:val="22"/>
                <w:szCs w:val="22"/>
              </w:rPr>
              <w:t>select</w:t>
            </w:r>
            <w:r w:rsidRPr="00072AFD">
              <w:rPr>
                <w:sz w:val="22"/>
                <w:szCs w:val="22"/>
              </w:rPr>
              <w:t xml:space="preserve"> </w:t>
            </w:r>
            <w:r w:rsidR="00431924" w:rsidRPr="00072AFD">
              <w:rPr>
                <w:b/>
                <w:color w:val="FF0000"/>
                <w:sz w:val="22"/>
                <w:szCs w:val="22"/>
              </w:rPr>
              <w:t xml:space="preserve">Item Number 2.a. </w:t>
            </w:r>
            <w:r w:rsidRPr="00072AFD">
              <w:rPr>
                <w:sz w:val="22"/>
                <w:szCs w:val="22"/>
              </w:rPr>
              <w:t xml:space="preserve">in </w:t>
            </w:r>
            <w:r w:rsidRPr="00072AFD">
              <w:rPr>
                <w:b/>
                <w:bCs/>
                <w:sz w:val="22"/>
                <w:szCs w:val="22"/>
              </w:rPr>
              <w:t xml:space="preserve">Part </w:t>
            </w:r>
            <w:r w:rsidRPr="00072AFD">
              <w:rPr>
                <w:b/>
                <w:bCs/>
                <w:color w:val="FF0000"/>
                <w:sz w:val="22"/>
                <w:szCs w:val="22"/>
              </w:rPr>
              <w:t>2.</w:t>
            </w:r>
            <w:r w:rsidRPr="00072AFD">
              <w:rPr>
                <w:color w:val="FF0000"/>
                <w:sz w:val="22"/>
                <w:szCs w:val="22"/>
              </w:rPr>
              <w:t>,</w:t>
            </w:r>
            <w:r w:rsidR="00431924" w:rsidRPr="00072AFD">
              <w:rPr>
                <w:color w:val="FF0000"/>
                <w:sz w:val="22"/>
                <w:szCs w:val="22"/>
              </w:rPr>
              <w:t xml:space="preserve"> </w:t>
            </w:r>
            <w:r w:rsidR="00431924" w:rsidRPr="00072AFD">
              <w:rPr>
                <w:sz w:val="22"/>
                <w:szCs w:val="22"/>
              </w:rPr>
              <w:t>a</w:t>
            </w:r>
            <w:r w:rsidRPr="00072AFD">
              <w:rPr>
                <w:sz w:val="22"/>
                <w:szCs w:val="22"/>
              </w:rPr>
              <w:t xml:space="preserve">nd </w:t>
            </w:r>
            <w:r w:rsidRPr="00072AFD">
              <w:rPr>
                <w:color w:val="FF0000"/>
                <w:sz w:val="22"/>
                <w:szCs w:val="22"/>
              </w:rPr>
              <w:t>select</w:t>
            </w:r>
            <w:r w:rsidRPr="00072AFD">
              <w:rPr>
                <w:sz w:val="22"/>
                <w:szCs w:val="22"/>
              </w:rPr>
              <w:t xml:space="preserve"> </w:t>
            </w:r>
            <w:r w:rsidR="00431924" w:rsidRPr="00072AFD">
              <w:rPr>
                <w:b/>
                <w:color w:val="FF0000"/>
                <w:sz w:val="22"/>
                <w:szCs w:val="22"/>
              </w:rPr>
              <w:t>Item Number 5.b.</w:t>
            </w:r>
            <w:r w:rsidRPr="00072AFD">
              <w:rPr>
                <w:sz w:val="22"/>
                <w:szCs w:val="22"/>
              </w:rPr>
              <w:t xml:space="preserve"> in </w:t>
            </w:r>
            <w:r w:rsidRPr="00072AFD">
              <w:rPr>
                <w:b/>
                <w:bCs/>
                <w:sz w:val="22"/>
                <w:szCs w:val="22"/>
              </w:rPr>
              <w:t xml:space="preserve">Part </w:t>
            </w:r>
            <w:r w:rsidRPr="00072AFD">
              <w:rPr>
                <w:b/>
                <w:bCs/>
                <w:color w:val="FF0000"/>
                <w:sz w:val="22"/>
                <w:szCs w:val="22"/>
              </w:rPr>
              <w:t>2</w:t>
            </w:r>
            <w:r w:rsidR="00431924" w:rsidRPr="00072AFD">
              <w:rPr>
                <w:color w:val="FF0000"/>
                <w:sz w:val="22"/>
                <w:szCs w:val="22"/>
              </w:rPr>
              <w:t xml:space="preserve">.  </w:t>
            </w:r>
            <w:r w:rsidRPr="00072AFD">
              <w:rPr>
                <w:sz w:val="22"/>
                <w:szCs w:val="22"/>
              </w:rPr>
              <w:t xml:space="preserve">Additionally, you must </w:t>
            </w:r>
            <w:r w:rsidRPr="00072AFD">
              <w:rPr>
                <w:color w:val="FF0000"/>
                <w:sz w:val="22"/>
                <w:szCs w:val="22"/>
              </w:rPr>
              <w:t>select</w:t>
            </w:r>
            <w:r w:rsidRPr="00072AFD">
              <w:rPr>
                <w:sz w:val="22"/>
                <w:szCs w:val="22"/>
              </w:rPr>
              <w:t xml:space="preserve"> the sub-category box </w:t>
            </w:r>
            <w:r w:rsidRPr="00072AFD">
              <w:rPr>
                <w:color w:val="FF0000"/>
                <w:sz w:val="22"/>
                <w:szCs w:val="22"/>
              </w:rPr>
              <w:t>“</w:t>
            </w:r>
            <w:r w:rsidRPr="00072AFD">
              <w:rPr>
                <w:b/>
                <w:bCs/>
                <w:color w:val="FF0000"/>
                <w:sz w:val="22"/>
                <w:szCs w:val="22"/>
              </w:rPr>
              <w:t>2</w:t>
            </w:r>
            <w:r w:rsidR="00431924" w:rsidRPr="00072AFD">
              <w:rPr>
                <w:b/>
                <w:bCs/>
                <w:color w:val="FF0000"/>
                <w:sz w:val="22"/>
                <w:szCs w:val="22"/>
              </w:rPr>
              <w:t>.</w:t>
            </w:r>
            <w:r w:rsidRPr="00072AFD">
              <w:rPr>
                <w:color w:val="FF0000"/>
                <w:sz w:val="22"/>
                <w:szCs w:val="22"/>
              </w:rPr>
              <w:t xml:space="preserve">” </w:t>
            </w:r>
            <w:r w:rsidRPr="00072AFD">
              <w:rPr>
                <w:sz w:val="22"/>
                <w:szCs w:val="22"/>
              </w:rPr>
              <w:t xml:space="preserve">in </w:t>
            </w:r>
            <w:r w:rsidRPr="00072AFD">
              <w:rPr>
                <w:b/>
                <w:bCs/>
                <w:sz w:val="22"/>
                <w:szCs w:val="22"/>
              </w:rPr>
              <w:t>Part 2,</w:t>
            </w:r>
            <w:r w:rsidRPr="00072AFD">
              <w:rPr>
                <w:sz w:val="22"/>
                <w:szCs w:val="22"/>
              </w:rPr>
              <w:t xml:space="preserve">, </w:t>
            </w:r>
            <w:r w:rsidRPr="00072AFD">
              <w:rPr>
                <w:b/>
                <w:color w:val="FF0000"/>
                <w:sz w:val="22"/>
                <w:szCs w:val="22"/>
              </w:rPr>
              <w:t>Item Number</w:t>
            </w:r>
            <w:r w:rsidRPr="00072AFD">
              <w:rPr>
                <w:b/>
                <w:bCs/>
                <w:color w:val="FF0000"/>
                <w:sz w:val="22"/>
                <w:szCs w:val="22"/>
              </w:rPr>
              <w:t xml:space="preserve"> 5</w:t>
            </w:r>
            <w:r w:rsidR="00475DF8" w:rsidRPr="00072AFD">
              <w:rPr>
                <w:b/>
                <w:bCs/>
                <w:color w:val="FF0000"/>
                <w:sz w:val="22"/>
                <w:szCs w:val="22"/>
              </w:rPr>
              <w:t>.b</w:t>
            </w:r>
            <w:r w:rsidRPr="00072AFD">
              <w:rPr>
                <w:color w:val="FF0000"/>
                <w:sz w:val="22"/>
                <w:szCs w:val="22"/>
              </w:rPr>
              <w:t>.</w:t>
            </w:r>
          </w:p>
          <w:p w:rsidR="00A351B0" w:rsidRPr="00072AFD" w:rsidRDefault="00A351B0" w:rsidP="00A351B0">
            <w:pPr>
              <w:widowControl w:val="0"/>
              <w:ind w:right="63"/>
              <w:rPr>
                <w:sz w:val="22"/>
                <w:szCs w:val="22"/>
              </w:rPr>
            </w:pPr>
          </w:p>
          <w:p w:rsidR="00A351B0" w:rsidRPr="00072AFD" w:rsidRDefault="00A351B0" w:rsidP="00D9137D">
            <w:pPr>
              <w:widowControl w:val="0"/>
              <w:ind w:right="-54"/>
              <w:rPr>
                <w:sz w:val="22"/>
                <w:szCs w:val="22"/>
              </w:rPr>
            </w:pPr>
            <w:r w:rsidRPr="00072AFD">
              <w:rPr>
                <w:b/>
                <w:bCs/>
                <w:sz w:val="22"/>
                <w:szCs w:val="22"/>
              </w:rPr>
              <w:t xml:space="preserve">NOTE:  </w:t>
            </w:r>
            <w:r w:rsidRPr="00072AFD">
              <w:rPr>
                <w:sz w:val="22"/>
                <w:szCs w:val="22"/>
              </w:rPr>
              <w:t xml:space="preserve">Dependent aliens </w:t>
            </w:r>
            <w:r w:rsidRPr="00072AFD">
              <w:rPr>
                <w:color w:val="FF0000"/>
                <w:sz w:val="22"/>
                <w:szCs w:val="22"/>
              </w:rPr>
              <w:t xml:space="preserve">(for example, </w:t>
            </w:r>
            <w:r w:rsidRPr="00072AFD">
              <w:rPr>
                <w:sz w:val="22"/>
                <w:szCs w:val="22"/>
              </w:rPr>
              <w:t>qualifying family members of a CW-1 beneficiary) must use Form I-539, Application to Change/Extend Nonimmigrant Status, to apply for a change of status.</w:t>
            </w:r>
          </w:p>
          <w:p w:rsidR="00A351B0" w:rsidRPr="00072AFD" w:rsidRDefault="00A351B0" w:rsidP="00D9137D">
            <w:pPr>
              <w:widowControl w:val="0"/>
              <w:ind w:right="-54"/>
              <w:rPr>
                <w:sz w:val="22"/>
                <w:szCs w:val="22"/>
              </w:rPr>
            </w:pPr>
          </w:p>
          <w:p w:rsidR="00A351B0" w:rsidRPr="00072AFD" w:rsidRDefault="00A351B0" w:rsidP="00D9137D">
            <w:pPr>
              <w:widowControl w:val="0"/>
              <w:ind w:right="-10"/>
              <w:rPr>
                <w:sz w:val="22"/>
                <w:szCs w:val="22"/>
              </w:rPr>
            </w:pPr>
            <w:r w:rsidRPr="00072AFD">
              <w:rPr>
                <w:sz w:val="22"/>
                <w:szCs w:val="22"/>
              </w:rPr>
              <w:t>A nonimmigrant who must have a passport to be admitted must keep that passport valid during his or her entire stay.  If a required passport will not be valid for the entire requested period of stay, include a full explanation with your petition.</w:t>
            </w:r>
          </w:p>
          <w:p w:rsidR="00F2683D" w:rsidRPr="00072AFD" w:rsidRDefault="00F2683D" w:rsidP="00D9137D">
            <w:pPr>
              <w:widowControl w:val="0"/>
              <w:ind w:right="-10"/>
              <w:rPr>
                <w:sz w:val="22"/>
                <w:szCs w:val="22"/>
              </w:rPr>
            </w:pPr>
          </w:p>
          <w:p w:rsidR="00D9137D" w:rsidRPr="00072AFD" w:rsidRDefault="00D9137D" w:rsidP="00D9137D">
            <w:pPr>
              <w:widowControl w:val="0"/>
              <w:ind w:right="-20"/>
              <w:rPr>
                <w:b/>
                <w:bCs/>
                <w:sz w:val="22"/>
                <w:szCs w:val="22"/>
              </w:rPr>
            </w:pPr>
            <w:r w:rsidRPr="00072AFD">
              <w:rPr>
                <w:b/>
                <w:bCs/>
                <w:sz w:val="22"/>
                <w:szCs w:val="22"/>
              </w:rPr>
              <w:t>Extension of Stay</w:t>
            </w:r>
          </w:p>
          <w:p w:rsidR="00D9137D" w:rsidRPr="00072AFD" w:rsidRDefault="00D9137D" w:rsidP="00D9137D">
            <w:pPr>
              <w:widowControl w:val="0"/>
              <w:ind w:right="-20"/>
              <w:rPr>
                <w:sz w:val="22"/>
                <w:szCs w:val="22"/>
              </w:rPr>
            </w:pPr>
          </w:p>
          <w:p w:rsidR="00D9137D" w:rsidRPr="00072AFD" w:rsidRDefault="00D9137D" w:rsidP="00D9137D">
            <w:pPr>
              <w:widowControl w:val="0"/>
              <w:ind w:right="24"/>
              <w:rPr>
                <w:sz w:val="22"/>
                <w:szCs w:val="22"/>
              </w:rPr>
            </w:pPr>
            <w:r w:rsidRPr="00072AFD">
              <w:rPr>
                <w:sz w:val="22"/>
                <w:szCs w:val="22"/>
              </w:rPr>
              <w:t>A petition requesting an extension of stay for an employee in the CNMI may be filed only if the validity of the original petition has not expired.  Requests for extensions of CW-1 status may be granted for periods up to</w:t>
            </w:r>
            <w:r w:rsidRPr="00072AFD">
              <w:rPr>
                <w:color w:val="FF0000"/>
                <w:sz w:val="22"/>
                <w:szCs w:val="22"/>
              </w:rPr>
              <w:t xml:space="preserve"> one </w:t>
            </w:r>
            <w:r w:rsidRPr="00072AFD">
              <w:rPr>
                <w:sz w:val="22"/>
                <w:szCs w:val="22"/>
              </w:rPr>
              <w:t>year until the end of the transition period, subject to the numerical limitation.</w:t>
            </w:r>
          </w:p>
          <w:p w:rsidR="00D9137D" w:rsidRPr="00072AFD" w:rsidRDefault="00D9137D" w:rsidP="00D9137D">
            <w:pPr>
              <w:widowControl w:val="0"/>
              <w:ind w:right="-20"/>
              <w:rPr>
                <w:sz w:val="22"/>
                <w:szCs w:val="22"/>
              </w:rPr>
            </w:pPr>
          </w:p>
          <w:p w:rsidR="00D9137D" w:rsidRPr="00072AFD" w:rsidRDefault="00D9137D" w:rsidP="00D9137D">
            <w:pPr>
              <w:widowControl w:val="0"/>
              <w:ind w:right="-20"/>
              <w:rPr>
                <w:sz w:val="22"/>
                <w:szCs w:val="22"/>
              </w:rPr>
            </w:pPr>
            <w:r w:rsidRPr="00072AFD">
              <w:rPr>
                <w:sz w:val="22"/>
                <w:szCs w:val="22"/>
              </w:rPr>
              <w:t>[no change]</w:t>
            </w:r>
          </w:p>
          <w:p w:rsidR="00D9137D" w:rsidRPr="00072AFD" w:rsidRDefault="00D9137D" w:rsidP="00D9137D">
            <w:pPr>
              <w:widowControl w:val="0"/>
              <w:ind w:right="-20"/>
              <w:rPr>
                <w:sz w:val="22"/>
                <w:szCs w:val="22"/>
              </w:rPr>
            </w:pPr>
          </w:p>
          <w:p w:rsidR="00D9137D" w:rsidRPr="00072AFD" w:rsidRDefault="00D9137D" w:rsidP="00D9137D">
            <w:pPr>
              <w:widowControl w:val="0"/>
              <w:ind w:right="-20"/>
              <w:rPr>
                <w:sz w:val="22"/>
                <w:szCs w:val="22"/>
              </w:rPr>
            </w:pPr>
          </w:p>
          <w:p w:rsidR="00D9137D" w:rsidRPr="00072AFD" w:rsidRDefault="00475DF8" w:rsidP="00D9137D">
            <w:pPr>
              <w:widowControl w:val="0"/>
              <w:ind w:right="-20"/>
              <w:rPr>
                <w:sz w:val="22"/>
                <w:szCs w:val="22"/>
              </w:rPr>
            </w:pPr>
            <w:r w:rsidRPr="00072AFD">
              <w:rPr>
                <w:b/>
                <w:sz w:val="22"/>
                <w:szCs w:val="22"/>
              </w:rPr>
              <w:t>1.</w:t>
            </w:r>
            <w:r w:rsidRPr="00072AFD">
              <w:rPr>
                <w:sz w:val="22"/>
                <w:szCs w:val="22"/>
              </w:rPr>
              <w:t xml:space="preserve">  A copy of the employee’s </w:t>
            </w:r>
            <w:r w:rsidRPr="00072AFD">
              <w:rPr>
                <w:color w:val="FF0000"/>
                <w:sz w:val="22"/>
                <w:szCs w:val="22"/>
              </w:rPr>
              <w:t>Form I-94 Arrival-Departure Record Number;</w:t>
            </w:r>
          </w:p>
          <w:p w:rsidR="00D9137D" w:rsidRPr="00072AFD" w:rsidRDefault="00D9137D" w:rsidP="00D9137D">
            <w:pPr>
              <w:widowControl w:val="0"/>
              <w:ind w:right="-20"/>
              <w:rPr>
                <w:sz w:val="22"/>
                <w:szCs w:val="22"/>
              </w:rPr>
            </w:pPr>
          </w:p>
          <w:p w:rsidR="00D9137D" w:rsidRPr="00072AFD" w:rsidRDefault="00D9137D" w:rsidP="00D9137D">
            <w:pPr>
              <w:widowControl w:val="0"/>
              <w:ind w:right="-20"/>
              <w:rPr>
                <w:sz w:val="22"/>
                <w:szCs w:val="22"/>
              </w:rPr>
            </w:pPr>
            <w:r w:rsidRPr="00072AFD">
              <w:rPr>
                <w:b/>
                <w:sz w:val="22"/>
                <w:szCs w:val="22"/>
              </w:rPr>
              <w:t>2.</w:t>
            </w:r>
            <w:r w:rsidRPr="00072AFD">
              <w:rPr>
                <w:sz w:val="22"/>
                <w:szCs w:val="22"/>
              </w:rPr>
              <w:t xml:space="preserve">  </w:t>
            </w:r>
            <w:r w:rsidRPr="00072AFD">
              <w:rPr>
                <w:color w:val="FF0000"/>
                <w:sz w:val="22"/>
                <w:szCs w:val="22"/>
              </w:rPr>
              <w:t xml:space="preserve">Form I-129CW Classification Supplement </w:t>
            </w:r>
            <w:r w:rsidRPr="00072AFD">
              <w:rPr>
                <w:sz w:val="22"/>
                <w:szCs w:val="22"/>
              </w:rPr>
              <w:t xml:space="preserve">per </w:t>
            </w:r>
            <w:r w:rsidRPr="00072AFD">
              <w:rPr>
                <w:color w:val="FF0000"/>
                <w:sz w:val="22"/>
                <w:szCs w:val="22"/>
              </w:rPr>
              <w:t xml:space="preserve">beneficiary </w:t>
            </w:r>
            <w:r w:rsidR="00225238" w:rsidRPr="00072AFD">
              <w:rPr>
                <w:color w:val="FF0000"/>
                <w:sz w:val="22"/>
                <w:szCs w:val="22"/>
              </w:rPr>
              <w:t>submitted</w:t>
            </w:r>
            <w:r w:rsidRPr="00072AFD">
              <w:rPr>
                <w:color w:val="FF0000"/>
                <w:sz w:val="22"/>
                <w:szCs w:val="22"/>
              </w:rPr>
              <w:t xml:space="preserve"> </w:t>
            </w:r>
            <w:r w:rsidRPr="00072AFD">
              <w:rPr>
                <w:sz w:val="22"/>
                <w:szCs w:val="22"/>
              </w:rPr>
              <w:t>with evidence</w:t>
            </w:r>
            <w:r w:rsidR="00225238" w:rsidRPr="00072AFD">
              <w:rPr>
                <w:sz w:val="22"/>
                <w:szCs w:val="22"/>
              </w:rPr>
              <w:t xml:space="preserve"> </w:t>
            </w:r>
            <w:r w:rsidR="00225238" w:rsidRPr="00072AFD">
              <w:rPr>
                <w:color w:val="FF0000"/>
                <w:sz w:val="22"/>
                <w:szCs w:val="22"/>
              </w:rPr>
              <w:t>that supports the elements in the attestation</w:t>
            </w:r>
            <w:r w:rsidRPr="00072AFD">
              <w:rPr>
                <w:color w:val="FF0000"/>
                <w:sz w:val="22"/>
                <w:szCs w:val="22"/>
              </w:rPr>
              <w:t xml:space="preserve">, </w:t>
            </w:r>
            <w:r w:rsidRPr="00072AFD">
              <w:rPr>
                <w:sz w:val="22"/>
                <w:szCs w:val="22"/>
              </w:rPr>
              <w:t xml:space="preserve">to the extent </w:t>
            </w:r>
            <w:r w:rsidRPr="00072AFD">
              <w:rPr>
                <w:color w:val="FF0000"/>
                <w:sz w:val="22"/>
                <w:szCs w:val="22"/>
              </w:rPr>
              <w:t>available</w:t>
            </w:r>
            <w:r w:rsidR="00225238" w:rsidRPr="00072AFD">
              <w:rPr>
                <w:color w:val="FF0000"/>
                <w:sz w:val="22"/>
                <w:szCs w:val="22"/>
              </w:rPr>
              <w:t>;</w:t>
            </w:r>
          </w:p>
          <w:p w:rsidR="00D9137D" w:rsidRPr="00072AFD" w:rsidRDefault="00D9137D" w:rsidP="00D9137D">
            <w:pPr>
              <w:widowControl w:val="0"/>
              <w:ind w:right="-20"/>
              <w:rPr>
                <w:sz w:val="22"/>
                <w:szCs w:val="22"/>
              </w:rPr>
            </w:pPr>
          </w:p>
          <w:p w:rsidR="00981A1B" w:rsidRPr="00072AFD" w:rsidRDefault="00981A1B" w:rsidP="00981A1B">
            <w:pPr>
              <w:widowControl w:val="0"/>
              <w:ind w:right="-10"/>
              <w:rPr>
                <w:b/>
                <w:sz w:val="22"/>
                <w:szCs w:val="22"/>
              </w:rPr>
            </w:pPr>
            <w:r w:rsidRPr="00072AFD">
              <w:rPr>
                <w:b/>
                <w:sz w:val="22"/>
                <w:szCs w:val="22"/>
              </w:rPr>
              <w:t>[Page 6]</w:t>
            </w:r>
          </w:p>
          <w:p w:rsidR="00981A1B" w:rsidRPr="00072AFD" w:rsidRDefault="00981A1B" w:rsidP="00475DF8">
            <w:pPr>
              <w:rPr>
                <w:b/>
                <w:sz w:val="22"/>
              </w:rPr>
            </w:pPr>
          </w:p>
          <w:p w:rsidR="00475DF8" w:rsidRPr="00072AFD" w:rsidRDefault="00475DF8" w:rsidP="00475DF8">
            <w:pPr>
              <w:rPr>
                <w:sz w:val="22"/>
              </w:rPr>
            </w:pPr>
            <w:r w:rsidRPr="00072AFD">
              <w:rPr>
                <w:b/>
                <w:sz w:val="22"/>
              </w:rPr>
              <w:t>3.</w:t>
            </w:r>
            <w:r w:rsidRPr="00072AFD">
              <w:rPr>
                <w:sz w:val="22"/>
              </w:rPr>
              <w:t xml:space="preserve">  Evidence that the beneficiary or beneficiaries:</w:t>
            </w:r>
          </w:p>
          <w:p w:rsidR="00475DF8" w:rsidRPr="00072AFD" w:rsidRDefault="00475DF8" w:rsidP="00475DF8">
            <w:pPr>
              <w:rPr>
                <w:sz w:val="22"/>
              </w:rPr>
            </w:pPr>
            <w:r w:rsidRPr="00072AFD">
              <w:rPr>
                <w:b/>
                <w:color w:val="FF0000"/>
                <w:sz w:val="22"/>
              </w:rPr>
              <w:t>A.</w:t>
            </w:r>
            <w:r w:rsidRPr="00072AFD">
              <w:rPr>
                <w:color w:val="FF0000"/>
                <w:sz w:val="22"/>
              </w:rPr>
              <w:t xml:space="preserve">  </w:t>
            </w:r>
            <w:r w:rsidRPr="00072AFD">
              <w:rPr>
                <w:sz w:val="22"/>
              </w:rPr>
              <w:t xml:space="preserve">Continuously maintained the terms and conditions of CW-1 </w:t>
            </w:r>
            <w:r w:rsidRPr="00072AFD">
              <w:rPr>
                <w:color w:val="FF0000"/>
                <w:sz w:val="22"/>
              </w:rPr>
              <w:t xml:space="preserve">status; </w:t>
            </w:r>
          </w:p>
          <w:p w:rsidR="00475DF8" w:rsidRPr="00072AFD" w:rsidRDefault="00475DF8" w:rsidP="00475DF8">
            <w:pPr>
              <w:rPr>
                <w:sz w:val="22"/>
              </w:rPr>
            </w:pPr>
            <w:r w:rsidRPr="00072AFD">
              <w:rPr>
                <w:b/>
                <w:color w:val="FF0000"/>
                <w:sz w:val="22"/>
              </w:rPr>
              <w:t>B.</w:t>
            </w:r>
            <w:r w:rsidRPr="00072AFD">
              <w:rPr>
                <w:color w:val="FF0000"/>
                <w:sz w:val="22"/>
              </w:rPr>
              <w:t xml:space="preserve">  </w:t>
            </w:r>
            <w:r w:rsidRPr="00072AFD">
              <w:rPr>
                <w:sz w:val="22"/>
              </w:rPr>
              <w:t xml:space="preserve">Remains admissible to the United </w:t>
            </w:r>
            <w:r w:rsidRPr="00072AFD">
              <w:rPr>
                <w:color w:val="FF0000"/>
                <w:sz w:val="22"/>
              </w:rPr>
              <w:t xml:space="preserve">States; </w:t>
            </w:r>
          </w:p>
          <w:p w:rsidR="00D9137D" w:rsidRPr="00072AFD" w:rsidRDefault="00475DF8" w:rsidP="00475DF8">
            <w:pPr>
              <w:rPr>
                <w:sz w:val="22"/>
              </w:rPr>
            </w:pPr>
            <w:r w:rsidRPr="00072AFD">
              <w:rPr>
                <w:b/>
                <w:color w:val="FF0000"/>
                <w:sz w:val="22"/>
              </w:rPr>
              <w:t>C.</w:t>
            </w:r>
            <w:r w:rsidRPr="00072AFD">
              <w:rPr>
                <w:color w:val="FF0000"/>
                <w:sz w:val="22"/>
              </w:rPr>
              <w:t xml:space="preserve">  </w:t>
            </w:r>
            <w:r w:rsidRPr="00072AFD">
              <w:rPr>
                <w:sz w:val="22"/>
              </w:rPr>
              <w:t>Remains e</w:t>
            </w:r>
            <w:r w:rsidR="00225238" w:rsidRPr="00072AFD">
              <w:rPr>
                <w:sz w:val="22"/>
              </w:rPr>
              <w:t xml:space="preserve">ligible for CW-1 </w:t>
            </w:r>
            <w:r w:rsidR="00225238" w:rsidRPr="00072AFD">
              <w:rPr>
                <w:color w:val="FF0000"/>
                <w:sz w:val="22"/>
              </w:rPr>
              <w:t>classification; and</w:t>
            </w:r>
          </w:p>
          <w:p w:rsidR="00D9137D" w:rsidRPr="00072AFD" w:rsidRDefault="00D9137D" w:rsidP="00D9137D">
            <w:pPr>
              <w:widowControl w:val="0"/>
              <w:ind w:right="-20"/>
              <w:rPr>
                <w:sz w:val="22"/>
                <w:szCs w:val="22"/>
              </w:rPr>
            </w:pPr>
          </w:p>
          <w:p w:rsidR="00D9137D" w:rsidRPr="00072AFD" w:rsidRDefault="00225238" w:rsidP="00225238">
            <w:pPr>
              <w:rPr>
                <w:sz w:val="22"/>
                <w:szCs w:val="22"/>
              </w:rPr>
            </w:pPr>
            <w:r w:rsidRPr="00072AFD">
              <w:rPr>
                <w:b/>
                <w:sz w:val="22"/>
              </w:rPr>
              <w:t>4.</w:t>
            </w:r>
            <w:r w:rsidRPr="00072AFD">
              <w:rPr>
                <w:sz w:val="22"/>
              </w:rPr>
              <w:t xml:space="preserve">  Evidence of licensure if the occupation requires a Commonwealth or local </w:t>
            </w:r>
            <w:r w:rsidRPr="00072AFD">
              <w:rPr>
                <w:color w:val="FF0000"/>
                <w:sz w:val="22"/>
              </w:rPr>
              <w:t xml:space="preserve">license. </w:t>
            </w:r>
            <w:r w:rsidR="00D9137D" w:rsidRPr="00072AFD">
              <w:rPr>
                <w:color w:val="FF0000"/>
                <w:sz w:val="22"/>
                <w:szCs w:val="22"/>
              </w:rPr>
              <w:t>If</w:t>
            </w:r>
            <w:r w:rsidR="00D9137D" w:rsidRPr="00072AFD">
              <w:rPr>
                <w:sz w:val="22"/>
                <w:szCs w:val="22"/>
              </w:rPr>
              <w:t xml:space="preserve"> there has been a change in the circumstances of employment </w:t>
            </w:r>
            <w:r w:rsidR="00D9137D" w:rsidRPr="00072AFD">
              <w:rPr>
                <w:color w:val="FF0000"/>
                <w:sz w:val="22"/>
                <w:szCs w:val="22"/>
              </w:rPr>
              <w:t xml:space="preserve">(for example, a </w:t>
            </w:r>
            <w:r w:rsidR="00D9137D" w:rsidRPr="00072AFD">
              <w:rPr>
                <w:sz w:val="22"/>
                <w:szCs w:val="22"/>
              </w:rPr>
              <w:t>new employer), submit the evidence required for a new petition.</w:t>
            </w:r>
          </w:p>
          <w:p w:rsidR="00D9137D" w:rsidRPr="00072AFD" w:rsidRDefault="00D9137D" w:rsidP="00D9137D">
            <w:pPr>
              <w:widowControl w:val="0"/>
              <w:ind w:right="268"/>
              <w:rPr>
                <w:sz w:val="22"/>
                <w:szCs w:val="22"/>
              </w:rPr>
            </w:pPr>
          </w:p>
          <w:p w:rsidR="00225238" w:rsidRPr="00072AFD" w:rsidRDefault="00225238" w:rsidP="00D9137D">
            <w:pPr>
              <w:widowControl w:val="0"/>
              <w:ind w:right="268"/>
              <w:rPr>
                <w:sz w:val="22"/>
                <w:szCs w:val="22"/>
              </w:rPr>
            </w:pPr>
          </w:p>
          <w:p w:rsidR="00225238" w:rsidRPr="00072AFD" w:rsidRDefault="00225238" w:rsidP="00D9137D">
            <w:pPr>
              <w:widowControl w:val="0"/>
              <w:ind w:right="268"/>
              <w:rPr>
                <w:sz w:val="22"/>
                <w:szCs w:val="22"/>
              </w:rPr>
            </w:pPr>
          </w:p>
          <w:p w:rsidR="00D9137D" w:rsidRPr="00072AFD" w:rsidRDefault="00D9137D" w:rsidP="00D9137D">
            <w:pPr>
              <w:widowControl w:val="0"/>
              <w:ind w:right="134"/>
              <w:rPr>
                <w:sz w:val="22"/>
                <w:szCs w:val="22"/>
              </w:rPr>
            </w:pPr>
            <w:r w:rsidRPr="00072AFD">
              <w:rPr>
                <w:b/>
                <w:bCs/>
                <w:sz w:val="22"/>
                <w:szCs w:val="22"/>
              </w:rPr>
              <w:t xml:space="preserve">NOTE:  </w:t>
            </w:r>
            <w:r w:rsidRPr="00072AFD">
              <w:rPr>
                <w:sz w:val="22"/>
                <w:szCs w:val="22"/>
              </w:rPr>
              <w:t xml:space="preserve">Dependent aliens </w:t>
            </w:r>
            <w:r w:rsidRPr="00072AFD">
              <w:rPr>
                <w:color w:val="FF0000"/>
                <w:sz w:val="22"/>
                <w:szCs w:val="22"/>
              </w:rPr>
              <w:t xml:space="preserve">(for example, </w:t>
            </w:r>
            <w:r w:rsidRPr="00072AFD">
              <w:rPr>
                <w:sz w:val="22"/>
                <w:szCs w:val="22"/>
              </w:rPr>
              <w:t>qualifying family members of a CW-1 beneficiary) must use Form I-539, Application to Change/Extend Nonimmigrant Status, to apply for an extension of status.</w:t>
            </w:r>
          </w:p>
          <w:p w:rsidR="00D9137D" w:rsidRPr="00072AFD" w:rsidRDefault="00D9137D" w:rsidP="00D9137D">
            <w:pPr>
              <w:widowControl w:val="0"/>
              <w:ind w:right="134"/>
              <w:rPr>
                <w:sz w:val="22"/>
                <w:szCs w:val="22"/>
              </w:rPr>
            </w:pPr>
          </w:p>
          <w:p w:rsidR="00D9137D" w:rsidRPr="00072AFD" w:rsidRDefault="00D9137D" w:rsidP="00D9137D">
            <w:pPr>
              <w:widowControl w:val="0"/>
              <w:ind w:right="145"/>
              <w:rPr>
                <w:sz w:val="22"/>
                <w:szCs w:val="22"/>
              </w:rPr>
            </w:pPr>
            <w:r w:rsidRPr="00072AFD">
              <w:rPr>
                <w:sz w:val="22"/>
                <w:szCs w:val="22"/>
              </w:rPr>
              <w:t>A nonimmigrant who must have a passport to be admitted must keep that passport valid during his or her entire stay. If a required passport is not valid, include a full explanation with your petition.</w:t>
            </w:r>
          </w:p>
          <w:p w:rsidR="00A351B0" w:rsidRPr="00072AFD" w:rsidRDefault="00A351B0" w:rsidP="00D9137D">
            <w:pPr>
              <w:contextualSpacing/>
              <w:rPr>
                <w:sz w:val="22"/>
                <w:szCs w:val="22"/>
              </w:rPr>
            </w:pPr>
          </w:p>
          <w:p w:rsidR="009B31BB" w:rsidRPr="00072AFD" w:rsidRDefault="00D9137D" w:rsidP="00D9137D">
            <w:pPr>
              <w:contextualSpacing/>
              <w:rPr>
                <w:sz w:val="22"/>
                <w:szCs w:val="22"/>
              </w:rPr>
            </w:pPr>
            <w:r w:rsidRPr="00072AFD">
              <w:rPr>
                <w:sz w:val="22"/>
                <w:szCs w:val="22"/>
              </w:rPr>
              <w:t>[moved to General Filing Instructions section]</w:t>
            </w:r>
          </w:p>
          <w:p w:rsidR="00A351B0" w:rsidRPr="00072AFD" w:rsidRDefault="00A351B0" w:rsidP="009B31BB">
            <w:pPr>
              <w:contextualSpacing/>
              <w:rPr>
                <w:sz w:val="22"/>
              </w:rPr>
            </w:pPr>
          </w:p>
        </w:tc>
      </w:tr>
      <w:tr w:rsidR="00B828A8" w:rsidRPr="00072AFD" w:rsidTr="002D6271">
        <w:tc>
          <w:tcPr>
            <w:tcW w:w="2808" w:type="dxa"/>
          </w:tcPr>
          <w:p w:rsidR="00B828A8" w:rsidRPr="00072AFD" w:rsidRDefault="007C55CC" w:rsidP="003463DC">
            <w:pPr>
              <w:rPr>
                <w:b/>
                <w:sz w:val="24"/>
                <w:szCs w:val="24"/>
              </w:rPr>
            </w:pPr>
            <w:r w:rsidRPr="00072AFD">
              <w:rPr>
                <w:b/>
                <w:sz w:val="24"/>
                <w:szCs w:val="24"/>
              </w:rPr>
              <w:t>Page 2, Initial Evidence</w:t>
            </w:r>
          </w:p>
        </w:tc>
        <w:tc>
          <w:tcPr>
            <w:tcW w:w="4095" w:type="dxa"/>
          </w:tcPr>
          <w:p w:rsidR="007C55CC" w:rsidRPr="00072AFD" w:rsidRDefault="007C55CC" w:rsidP="007C55CC">
            <w:pPr>
              <w:rPr>
                <w:sz w:val="22"/>
              </w:rPr>
            </w:pPr>
            <w:r w:rsidRPr="00072AFD">
              <w:rPr>
                <w:b/>
                <w:sz w:val="22"/>
              </w:rPr>
              <w:t>[Page 2]</w:t>
            </w:r>
          </w:p>
          <w:p w:rsidR="007C55CC" w:rsidRPr="00072AFD" w:rsidRDefault="007C55CC"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1444F9" w:rsidP="007C55CC">
            <w:pPr>
              <w:rPr>
                <w:sz w:val="22"/>
              </w:rPr>
            </w:pPr>
          </w:p>
          <w:p w:rsidR="001444F9" w:rsidRPr="00072AFD" w:rsidRDefault="007C55CC" w:rsidP="007C55CC">
            <w:pPr>
              <w:rPr>
                <w:sz w:val="22"/>
              </w:rPr>
            </w:pPr>
            <w:r w:rsidRPr="00072AFD">
              <w:rPr>
                <w:b/>
                <w:sz w:val="22"/>
              </w:rPr>
              <w:t>Initial Evid</w:t>
            </w:r>
            <w:r w:rsidR="001444F9" w:rsidRPr="00072AFD">
              <w:rPr>
                <w:b/>
                <w:sz w:val="22"/>
              </w:rPr>
              <w:t>ence</w:t>
            </w:r>
          </w:p>
          <w:p w:rsidR="001444F9" w:rsidRPr="00072AFD" w:rsidRDefault="001444F9" w:rsidP="007C55CC">
            <w:pPr>
              <w:rPr>
                <w:sz w:val="22"/>
              </w:rPr>
            </w:pPr>
          </w:p>
          <w:p w:rsidR="007C55CC" w:rsidRPr="00072AFD" w:rsidRDefault="007C55CC" w:rsidP="007C55CC">
            <w:pPr>
              <w:rPr>
                <w:sz w:val="22"/>
              </w:rPr>
            </w:pPr>
            <w:r w:rsidRPr="00072AFD">
              <w:rPr>
                <w:sz w:val="22"/>
              </w:rPr>
              <w:t>A CNMI-Only Transitional Worker (CW-1) is an alien worker who will enter or remain in the CNMI for the purpose of employment during the transition period, and is ineligible for another classification under the Act.</w:t>
            </w:r>
            <w:r w:rsidR="00347CA2" w:rsidRPr="00072AFD">
              <w:rPr>
                <w:sz w:val="22"/>
              </w:rPr>
              <w:t xml:space="preserve"> </w:t>
            </w:r>
            <w:r w:rsidRPr="00072AFD">
              <w:rPr>
                <w:sz w:val="22"/>
              </w:rPr>
              <w:t xml:space="preserve"> In order to obtain the status, the worker must either be lawfully present in the CNMI, or must be coming from abroad to the CNMI with a CW-1 visa. The alien cannot be present in the United States, other than in the CNMI.</w:t>
            </w:r>
          </w:p>
          <w:p w:rsidR="007C55CC" w:rsidRPr="00072AFD" w:rsidRDefault="007C55CC" w:rsidP="007C55CC">
            <w:pPr>
              <w:rPr>
                <w:sz w:val="22"/>
              </w:rPr>
            </w:pPr>
          </w:p>
          <w:p w:rsidR="007C55CC" w:rsidRPr="00072AFD" w:rsidRDefault="007C55CC" w:rsidP="007C55CC">
            <w:pPr>
              <w:rPr>
                <w:sz w:val="22"/>
              </w:rPr>
            </w:pPr>
            <w:r w:rsidRPr="00072AFD">
              <w:rPr>
                <w:sz w:val="22"/>
              </w:rPr>
              <w:t>The CW-1 classification is only available during the transition period. The transition period is the period beginning on the transition program effective date, November 28, 2009, and ending on December 31, 2019, unless the CNMI-Only Transitional Worker program is extended by the U.S. Secretary of Labor.</w:t>
            </w:r>
          </w:p>
          <w:p w:rsidR="007C55CC" w:rsidRPr="00072AFD" w:rsidRDefault="007C55CC" w:rsidP="007C55CC">
            <w:pPr>
              <w:rPr>
                <w:sz w:val="22"/>
              </w:rPr>
            </w:pPr>
          </w:p>
          <w:p w:rsidR="007C55CC" w:rsidRPr="00072AFD" w:rsidRDefault="007C55CC" w:rsidP="007C55CC">
            <w:pPr>
              <w:rPr>
                <w:sz w:val="22"/>
              </w:rPr>
            </w:pPr>
            <w:r w:rsidRPr="00072AFD">
              <w:rPr>
                <w:sz w:val="22"/>
              </w:rPr>
              <w:t>The alien is lawfully present in the CNMI if the alien was lawfully admitted to the CNMI under the immigration laws of the CNMI prior to November 28, 2009 and is still within the authorized period of stay, or was lawfully admitted or paroled into the CNMI under federal immigration laws on or after November 28, 2009, other than an alien admitted or paroled as a visitor for business or pleasure (B-1 or B-2 or under any visa-free travel provision including but not limited to the parole program for certain visitors from Russia and the People's Republic of China).</w:t>
            </w:r>
          </w:p>
          <w:p w:rsidR="007C55CC" w:rsidRPr="00072AFD" w:rsidRDefault="007C55CC" w:rsidP="007C55CC">
            <w:pPr>
              <w:rPr>
                <w:sz w:val="22"/>
              </w:rPr>
            </w:pPr>
          </w:p>
          <w:p w:rsidR="007C55CC" w:rsidRPr="00072AFD" w:rsidRDefault="007C55CC" w:rsidP="007C55CC">
            <w:pPr>
              <w:rPr>
                <w:sz w:val="22"/>
              </w:rPr>
            </w:pPr>
            <w:r w:rsidRPr="00072AFD">
              <w:rPr>
                <w:sz w:val="22"/>
              </w:rPr>
              <w:t>Employers may file petitions until December 31, 2019. However, the petitioner should file the petition as early as possible to ensure adjudication prior to December 31, 2019 as this is the expiration date of the CW program and all CW status. When filing the petition, an employer may not include more than one requested action on each petition (i.e. initial grant of CW-1 status, change of status, extension of status, or consular processing); doing so may result in delay of the petition.</w:t>
            </w:r>
          </w:p>
          <w:p w:rsidR="007C55CC" w:rsidRPr="00072AFD" w:rsidRDefault="007C55CC" w:rsidP="007C55CC">
            <w:pPr>
              <w:rPr>
                <w:sz w:val="22"/>
              </w:rPr>
            </w:pPr>
          </w:p>
          <w:p w:rsidR="007C55CC" w:rsidRPr="00072AFD" w:rsidRDefault="007C55CC" w:rsidP="007C55CC">
            <w:pPr>
              <w:rPr>
                <w:sz w:val="22"/>
              </w:rPr>
            </w:pPr>
            <w:r w:rsidRPr="00072AFD">
              <w:rPr>
                <w:sz w:val="22"/>
              </w:rPr>
              <w:t>The CW-1 employer must be a legitimate business. A legitimate business is a real, active, and operating commercial or entrepreneurial undertaking t</w:t>
            </w:r>
            <w:r w:rsidR="00990166" w:rsidRPr="00072AFD">
              <w:rPr>
                <w:sz w:val="22"/>
              </w:rPr>
              <w:t xml:space="preserve">hat produces goods or services </w:t>
            </w:r>
            <w:r w:rsidRPr="00072AFD">
              <w:rPr>
                <w:sz w:val="22"/>
              </w:rPr>
              <w:t>for profit, or is a governmental, charitable, or other validly recognized nonprofit entity. The business must meet applicable legal requirements for doing business in the CNMI.</w:t>
            </w:r>
            <w:r w:rsidR="00347CA2" w:rsidRPr="00072AFD">
              <w:rPr>
                <w:sz w:val="22"/>
              </w:rPr>
              <w:t xml:space="preserve"> </w:t>
            </w:r>
            <w:r w:rsidRPr="00072AFD">
              <w:rPr>
                <w:sz w:val="22"/>
              </w:rPr>
              <w:t xml:space="preserve"> A business will not be considered legitimate if it engages directly or indirectly in prostitution, trafficking in minors, or any other activity that is illegal under Federal or CNMI law. The U.S. Secretary of Homeland Security will determine whether a business is legitimate.</w:t>
            </w:r>
          </w:p>
          <w:p w:rsidR="007C55CC" w:rsidRPr="00072AFD" w:rsidRDefault="007C55CC" w:rsidP="007C55CC">
            <w:pPr>
              <w:rPr>
                <w:sz w:val="22"/>
              </w:rPr>
            </w:pPr>
          </w:p>
          <w:p w:rsidR="007C55CC" w:rsidRPr="00072AFD" w:rsidRDefault="007C55CC" w:rsidP="007C55CC">
            <w:pPr>
              <w:rPr>
                <w:sz w:val="22"/>
              </w:rPr>
            </w:pPr>
            <w:r w:rsidRPr="00072AFD">
              <w:rPr>
                <w:b/>
                <w:sz w:val="22"/>
              </w:rPr>
              <w:t>Basic Requirements.</w:t>
            </w:r>
            <w:r w:rsidRPr="00072AFD">
              <w:rPr>
                <w:sz w:val="22"/>
              </w:rPr>
              <w:t xml:space="preserve">  An employer must file the petition.  The employer must:</w:t>
            </w:r>
          </w:p>
          <w:p w:rsidR="007C55CC" w:rsidRPr="00072AFD" w:rsidRDefault="007C55CC" w:rsidP="007C55CC">
            <w:pPr>
              <w:rPr>
                <w:sz w:val="22"/>
              </w:rPr>
            </w:pPr>
          </w:p>
          <w:p w:rsidR="007C55CC" w:rsidRPr="00072AFD" w:rsidRDefault="007C55CC" w:rsidP="007C55CC">
            <w:pPr>
              <w:rPr>
                <w:sz w:val="22"/>
              </w:rPr>
            </w:pPr>
            <w:r w:rsidRPr="00072AFD">
              <w:rPr>
                <w:b/>
                <w:sz w:val="22"/>
              </w:rPr>
              <w:t>1.</w:t>
            </w:r>
            <w:r w:rsidRPr="00072AFD">
              <w:rPr>
                <w:sz w:val="22"/>
              </w:rPr>
              <w:t xml:space="preserve">  Complete Form I-129CW, Petition for a CNMI-Only Nonimmigrant Transitional Worker. Complete all parts and make sure to write </w:t>
            </w:r>
            <w:r w:rsidRPr="00072AFD">
              <w:rPr>
                <w:b/>
                <w:bCs/>
                <w:sz w:val="22"/>
              </w:rPr>
              <w:t>CW-1</w:t>
            </w:r>
            <w:r w:rsidRPr="00072AFD">
              <w:rPr>
                <w:sz w:val="22"/>
              </w:rPr>
              <w:t xml:space="preserve"> in the requested classification block in </w:t>
            </w:r>
            <w:r w:rsidRPr="00072AFD">
              <w:rPr>
                <w:b/>
                <w:bCs/>
                <w:sz w:val="22"/>
              </w:rPr>
              <w:t>Part 2</w:t>
            </w:r>
            <w:r w:rsidRPr="00072AFD">
              <w:rPr>
                <w:sz w:val="22"/>
              </w:rPr>
              <w:t xml:space="preserve">. If requesting initial CW-1 status from within the CNMI, during the first 2 years of the transition period, list current CNMI status in any block requesting "Current Nonimmigrant Status". If an I-94 Number has not been issued, list current CNMI permit number in any block requesting the "I-94 Number" (write </w:t>
            </w:r>
            <w:r w:rsidRPr="00072AFD">
              <w:rPr>
                <w:b/>
                <w:bCs/>
                <w:sz w:val="22"/>
              </w:rPr>
              <w:t>"CNMI"</w:t>
            </w:r>
            <w:r w:rsidRPr="00072AFD">
              <w:rPr>
                <w:sz w:val="22"/>
              </w:rPr>
              <w:t xml:space="preserve"> followed by the current CNMI permit number).</w:t>
            </w:r>
          </w:p>
          <w:p w:rsidR="00990166" w:rsidRPr="00072AFD" w:rsidRDefault="00990166" w:rsidP="007C55CC">
            <w:pPr>
              <w:rPr>
                <w:sz w:val="22"/>
              </w:rPr>
            </w:pPr>
          </w:p>
          <w:p w:rsidR="00C714D4" w:rsidRPr="00072AFD" w:rsidRDefault="00C714D4" w:rsidP="007C55CC">
            <w:pPr>
              <w:rPr>
                <w:sz w:val="22"/>
              </w:rPr>
            </w:pPr>
          </w:p>
          <w:p w:rsidR="00C714D4" w:rsidRPr="00072AFD" w:rsidRDefault="00C714D4" w:rsidP="007C55CC">
            <w:pPr>
              <w:rPr>
                <w:sz w:val="22"/>
              </w:rPr>
            </w:pPr>
          </w:p>
          <w:p w:rsidR="007C55CC" w:rsidRPr="00072AFD" w:rsidRDefault="007C55CC" w:rsidP="007C55CC">
            <w:pPr>
              <w:rPr>
                <w:sz w:val="22"/>
              </w:rPr>
            </w:pPr>
            <w:r w:rsidRPr="00072AFD">
              <w:rPr>
                <w:b/>
                <w:sz w:val="22"/>
              </w:rPr>
              <w:t>2.</w:t>
            </w:r>
            <w:r w:rsidRPr="00072AFD">
              <w:rPr>
                <w:sz w:val="22"/>
              </w:rPr>
              <w:t xml:space="preserve">  Complete one CW Classification Supplement to Form I-129CW per beneficiary and submit with evidence, to the extent available, that supports the elements in the attestation.</w:t>
            </w:r>
          </w:p>
          <w:p w:rsidR="007C55CC" w:rsidRPr="00072AFD" w:rsidRDefault="007C55CC" w:rsidP="007C55CC">
            <w:pPr>
              <w:rPr>
                <w:sz w:val="22"/>
              </w:rPr>
            </w:pPr>
          </w:p>
          <w:p w:rsidR="007C55CC" w:rsidRPr="00072AFD" w:rsidRDefault="007C55CC" w:rsidP="007C55CC">
            <w:pPr>
              <w:rPr>
                <w:sz w:val="22"/>
              </w:rPr>
            </w:pPr>
            <w:r w:rsidRPr="00072AFD">
              <w:rPr>
                <w:b/>
                <w:sz w:val="22"/>
              </w:rPr>
              <w:t>3.</w:t>
            </w:r>
            <w:r w:rsidRPr="00072AFD">
              <w:rPr>
                <w:sz w:val="22"/>
              </w:rPr>
              <w:t xml:space="preserve">  Submit evidence demonstrating that the petitioner meets the definition of an employer as defined by 8 CFR 214.2(w)(1)(iii), including but not limited to a copy of any written contract between you and the alien or a summary of the terms of the oral agreement under which the alien may be employed; and</w:t>
            </w:r>
          </w:p>
          <w:p w:rsidR="007C55CC" w:rsidRPr="00072AFD" w:rsidRDefault="007C55CC" w:rsidP="007C55CC">
            <w:pPr>
              <w:rPr>
                <w:sz w:val="22"/>
              </w:rPr>
            </w:pPr>
          </w:p>
          <w:p w:rsidR="00B828A8" w:rsidRPr="00072AFD" w:rsidRDefault="007C55CC" w:rsidP="003463DC">
            <w:pPr>
              <w:rPr>
                <w:sz w:val="22"/>
              </w:rPr>
            </w:pPr>
            <w:r w:rsidRPr="00072AFD">
              <w:rPr>
                <w:b/>
                <w:sz w:val="22"/>
              </w:rPr>
              <w:t>4.</w:t>
            </w:r>
            <w:r w:rsidRPr="00072AFD">
              <w:rPr>
                <w:sz w:val="22"/>
              </w:rPr>
              <w:t xml:space="preserve">  A copy of any required Commonwealth or local license for an individual to fully perform or practice the duties of the occupation.</w:t>
            </w:r>
          </w:p>
          <w:p w:rsidR="00C714D4" w:rsidRPr="00072AFD" w:rsidRDefault="00C714D4" w:rsidP="003463DC">
            <w:pPr>
              <w:rPr>
                <w:sz w:val="22"/>
              </w:rPr>
            </w:pPr>
          </w:p>
          <w:p w:rsidR="00C714D4" w:rsidRPr="00072AFD" w:rsidRDefault="00C714D4" w:rsidP="003463DC">
            <w:pPr>
              <w:rPr>
                <w:sz w:val="22"/>
              </w:rPr>
            </w:pPr>
            <w:r w:rsidRPr="00072AFD">
              <w:rPr>
                <w:sz w:val="22"/>
              </w:rPr>
              <w:t>[new]</w:t>
            </w:r>
          </w:p>
        </w:tc>
        <w:tc>
          <w:tcPr>
            <w:tcW w:w="4095" w:type="dxa"/>
          </w:tcPr>
          <w:p w:rsidR="00B828A8" w:rsidRPr="00072AFD" w:rsidRDefault="007C55CC" w:rsidP="003463DC">
            <w:pPr>
              <w:rPr>
                <w:b/>
                <w:sz w:val="22"/>
              </w:rPr>
            </w:pPr>
            <w:r w:rsidRPr="00072AFD">
              <w:rPr>
                <w:b/>
                <w:sz w:val="22"/>
              </w:rPr>
              <w:t xml:space="preserve">[Page </w:t>
            </w:r>
            <w:r w:rsidR="00990166" w:rsidRPr="00072AFD">
              <w:rPr>
                <w:b/>
                <w:sz w:val="22"/>
              </w:rPr>
              <w:t>6</w:t>
            </w:r>
            <w:r w:rsidRPr="00072AFD">
              <w:rPr>
                <w:b/>
                <w:sz w:val="22"/>
              </w:rPr>
              <w:t>]</w:t>
            </w:r>
          </w:p>
          <w:p w:rsidR="007C55CC" w:rsidRPr="00072AFD" w:rsidRDefault="007C55CC" w:rsidP="003463DC">
            <w:pPr>
              <w:rPr>
                <w:b/>
                <w:sz w:val="22"/>
              </w:rPr>
            </w:pPr>
          </w:p>
          <w:p w:rsidR="007C55CC" w:rsidRPr="00072AFD" w:rsidRDefault="007C55CC" w:rsidP="003463DC">
            <w:pPr>
              <w:rPr>
                <w:b/>
                <w:color w:val="FF0000"/>
                <w:sz w:val="22"/>
              </w:rPr>
            </w:pPr>
            <w:r w:rsidRPr="00072AFD">
              <w:rPr>
                <w:b/>
                <w:color w:val="FF0000"/>
                <w:sz w:val="22"/>
              </w:rPr>
              <w:t xml:space="preserve">What </w:t>
            </w:r>
            <w:r w:rsidRPr="00072AFD">
              <w:rPr>
                <w:b/>
                <w:color w:val="7030A0"/>
                <w:sz w:val="22"/>
              </w:rPr>
              <w:t xml:space="preserve">Evidence </w:t>
            </w:r>
            <w:r w:rsidRPr="00072AFD">
              <w:rPr>
                <w:b/>
                <w:color w:val="FF0000"/>
                <w:sz w:val="22"/>
              </w:rPr>
              <w:t>Must You Submit?</w:t>
            </w:r>
          </w:p>
          <w:p w:rsidR="007C55CC" w:rsidRPr="00072AFD" w:rsidRDefault="007C55CC" w:rsidP="001444F9">
            <w:pPr>
              <w:rPr>
                <w:b/>
                <w:sz w:val="22"/>
                <w:szCs w:val="22"/>
              </w:rPr>
            </w:pPr>
          </w:p>
          <w:p w:rsidR="001444F9" w:rsidRPr="00072AFD" w:rsidRDefault="001444F9" w:rsidP="001444F9">
            <w:pPr>
              <w:pStyle w:val="NoSpacing"/>
              <w:rPr>
                <w:rFonts w:ascii="Times New Roman" w:hAnsi="Times New Roman" w:cs="Times New Roman"/>
                <w:color w:val="FF0000"/>
              </w:rPr>
            </w:pPr>
            <w:r w:rsidRPr="00072AFD">
              <w:rPr>
                <w:rFonts w:ascii="Times New Roman" w:hAnsi="Times New Roman" w:cs="Times New Roman"/>
                <w:color w:val="FF0000"/>
              </w:rPr>
              <w:t xml:space="preserve">You must submit all evidence requested in these Instructions with your petition.  </w:t>
            </w:r>
          </w:p>
          <w:p w:rsidR="007C55CC" w:rsidRPr="00072AFD" w:rsidRDefault="001444F9" w:rsidP="001444F9">
            <w:pPr>
              <w:rPr>
                <w:color w:val="FF0000"/>
                <w:sz w:val="22"/>
                <w:szCs w:val="22"/>
              </w:rPr>
            </w:pPr>
            <w:r w:rsidRPr="00072AFD">
              <w:rPr>
                <w:color w:val="FF0000"/>
                <w:sz w:val="22"/>
                <w:szCs w:val="22"/>
              </w:rPr>
              <w:t xml:space="preserve">If you fail to submit required evidence, USCIS may reject or deny your </w:t>
            </w:r>
            <w:r w:rsidR="00990166" w:rsidRPr="00072AFD">
              <w:rPr>
                <w:rFonts w:eastAsia="Calibri"/>
                <w:color w:val="FF0000"/>
                <w:sz w:val="22"/>
                <w:szCs w:val="22"/>
              </w:rPr>
              <w:t xml:space="preserve">petition </w:t>
            </w:r>
            <w:r w:rsidRPr="00072AFD">
              <w:rPr>
                <w:color w:val="FF0000"/>
                <w:sz w:val="22"/>
                <w:szCs w:val="22"/>
              </w:rPr>
              <w:t>for failure to submit requested evidence or supporting documents in accordance with 8 CFR 103.2(b)(1) and these Instructions.</w:t>
            </w:r>
          </w:p>
          <w:p w:rsidR="001444F9" w:rsidRPr="00072AFD" w:rsidRDefault="001444F9" w:rsidP="001444F9">
            <w:pPr>
              <w:rPr>
                <w:color w:val="FF0000"/>
                <w:sz w:val="22"/>
                <w:szCs w:val="22"/>
              </w:rPr>
            </w:pPr>
          </w:p>
          <w:p w:rsidR="001444F9" w:rsidRPr="00072AFD" w:rsidRDefault="001444F9" w:rsidP="001444F9">
            <w:pPr>
              <w:rPr>
                <w:sz w:val="22"/>
              </w:rPr>
            </w:pPr>
            <w:r w:rsidRPr="00072AFD">
              <w:rPr>
                <w:sz w:val="22"/>
              </w:rPr>
              <w:t>[no change]</w:t>
            </w: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r w:rsidRPr="00072AFD">
              <w:rPr>
                <w:sz w:val="22"/>
              </w:rPr>
              <w:t xml:space="preserve">The CW-1 classification is only available during the transition period. The transition period is the period beginning on the transition program effective date, November 28, 2009, and ending on December 31, </w:t>
            </w:r>
            <w:r w:rsidRPr="00072AFD">
              <w:rPr>
                <w:color w:val="FF0000"/>
                <w:sz w:val="22"/>
              </w:rPr>
              <w:t>2019.</w:t>
            </w:r>
          </w:p>
          <w:p w:rsidR="001444F9" w:rsidRPr="00072AFD" w:rsidRDefault="001444F9" w:rsidP="001444F9">
            <w:pPr>
              <w:rPr>
                <w:sz w:val="22"/>
              </w:rPr>
            </w:pPr>
          </w:p>
          <w:p w:rsidR="001444F9" w:rsidRPr="00072AFD" w:rsidRDefault="001444F9" w:rsidP="001444F9">
            <w:pPr>
              <w:rPr>
                <w:sz w:val="22"/>
              </w:rPr>
            </w:pPr>
          </w:p>
          <w:p w:rsidR="00F2683D" w:rsidRPr="00072AFD" w:rsidRDefault="00F2683D" w:rsidP="001444F9">
            <w:pPr>
              <w:rPr>
                <w:sz w:val="22"/>
              </w:rPr>
            </w:pPr>
          </w:p>
          <w:p w:rsidR="00225238" w:rsidRPr="00072AFD" w:rsidRDefault="00225238" w:rsidP="001444F9">
            <w:pPr>
              <w:rPr>
                <w:sz w:val="22"/>
              </w:rPr>
            </w:pPr>
            <w:r w:rsidRPr="00072AFD">
              <w:rPr>
                <w:sz w:val="22"/>
              </w:rPr>
              <w:t xml:space="preserve">The alien is lawfully present in the CNMI if the alien was lawfully admitted to the CNMI under the immigration laws of the CNMI prior to November 28, 2009 and is still within the authorized period of stay, or was lawfully admitted or paroled into the CNMI under federal immigration laws on or after November 28, 2009, other than an alien admitted or paroled as a visitor for business or pleasure (B-1 or </w:t>
            </w:r>
            <w:r w:rsidRPr="00072AFD">
              <w:rPr>
                <w:color w:val="FF0000"/>
                <w:sz w:val="22"/>
              </w:rPr>
              <w:t xml:space="preserve">B-2) or </w:t>
            </w:r>
            <w:r w:rsidRPr="00072AFD">
              <w:rPr>
                <w:sz w:val="22"/>
              </w:rPr>
              <w:t xml:space="preserve">under any visa-free travel provision including but not limited to the parole program for certain visitors from Russia and the People's Republic of China). </w:t>
            </w:r>
          </w:p>
          <w:p w:rsidR="00225238" w:rsidRPr="00072AFD" w:rsidRDefault="00225238" w:rsidP="001444F9">
            <w:pPr>
              <w:rPr>
                <w:sz w:val="22"/>
              </w:rPr>
            </w:pPr>
          </w:p>
          <w:p w:rsidR="00347CA2" w:rsidRPr="00072AFD" w:rsidRDefault="00347CA2" w:rsidP="00347CA2">
            <w:pPr>
              <w:rPr>
                <w:sz w:val="22"/>
              </w:rPr>
            </w:pPr>
            <w:r w:rsidRPr="00072AFD">
              <w:rPr>
                <w:sz w:val="22"/>
              </w:rPr>
              <w:t xml:space="preserve">Employers may file petitions until December 31, 2019. However, the petitioner should file the petition as early as possible to ensure adjudication prior to December 31, 2019 as this is the expiration date of the CW program and all CW status. When filing the petition, an employer may not include more than one requested action on each petition </w:t>
            </w:r>
            <w:r w:rsidRPr="00072AFD">
              <w:rPr>
                <w:color w:val="FF0000"/>
                <w:sz w:val="22"/>
              </w:rPr>
              <w:t xml:space="preserve">(for example, </w:t>
            </w:r>
            <w:r w:rsidRPr="00072AFD">
              <w:rPr>
                <w:sz w:val="22"/>
              </w:rPr>
              <w:t>initial grant of CW-1 status, change of status, extension of status, or consular processing); doing so may result in delay of the petition.</w:t>
            </w:r>
          </w:p>
          <w:p w:rsidR="00347CA2" w:rsidRPr="00072AFD" w:rsidRDefault="00347CA2" w:rsidP="00347CA2">
            <w:pPr>
              <w:rPr>
                <w:sz w:val="22"/>
              </w:rPr>
            </w:pPr>
            <w:r w:rsidRPr="00072AFD">
              <w:rPr>
                <w:sz w:val="22"/>
              </w:rPr>
              <w:t xml:space="preserve"> </w:t>
            </w:r>
          </w:p>
          <w:p w:rsidR="001444F9" w:rsidRPr="00072AFD" w:rsidRDefault="001444F9" w:rsidP="00347CA2">
            <w:pPr>
              <w:rPr>
                <w:sz w:val="22"/>
              </w:rPr>
            </w:pPr>
            <w:r w:rsidRPr="00072AFD">
              <w:rPr>
                <w:sz w:val="22"/>
              </w:rPr>
              <w:t>[no change]</w:t>
            </w: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r w:rsidRPr="00072AFD">
              <w:rPr>
                <w:b/>
                <w:sz w:val="22"/>
              </w:rPr>
              <w:t>1.</w:t>
            </w:r>
            <w:r w:rsidRPr="00072AFD">
              <w:rPr>
                <w:sz w:val="22"/>
              </w:rPr>
              <w:t xml:space="preserve">  Complete Form I-129CW, Petition for a CNMI-Only Nonimmigrant Transitional Worker. Complete all parts and make sure to write </w:t>
            </w:r>
            <w:r w:rsidRPr="00072AFD">
              <w:rPr>
                <w:b/>
                <w:bCs/>
                <w:sz w:val="22"/>
              </w:rPr>
              <w:t>CW-1</w:t>
            </w:r>
            <w:r w:rsidRPr="00072AFD">
              <w:rPr>
                <w:sz w:val="22"/>
              </w:rPr>
              <w:t xml:space="preserve"> in the requested classification block in </w:t>
            </w:r>
            <w:r w:rsidRPr="00072AFD">
              <w:rPr>
                <w:b/>
                <w:bCs/>
                <w:sz w:val="22"/>
              </w:rPr>
              <w:t xml:space="preserve">Part </w:t>
            </w:r>
            <w:r w:rsidRPr="00072AFD">
              <w:rPr>
                <w:b/>
                <w:bCs/>
                <w:color w:val="FF0000"/>
                <w:sz w:val="22"/>
              </w:rPr>
              <w:t>2</w:t>
            </w:r>
            <w:r w:rsidRPr="00072AFD">
              <w:rPr>
                <w:b/>
                <w:color w:val="FF0000"/>
                <w:sz w:val="22"/>
              </w:rPr>
              <w:t>.</w:t>
            </w:r>
            <w:r w:rsidRPr="00072AFD">
              <w:rPr>
                <w:color w:val="FF0000"/>
                <w:sz w:val="22"/>
              </w:rPr>
              <w:t xml:space="preserve">  If</w:t>
            </w:r>
            <w:r w:rsidRPr="00072AFD">
              <w:rPr>
                <w:sz w:val="22"/>
              </w:rPr>
              <w:t xml:space="preserve"> </w:t>
            </w:r>
            <w:r w:rsidRPr="00072AFD">
              <w:rPr>
                <w:color w:val="FF0000"/>
                <w:sz w:val="22"/>
              </w:rPr>
              <w:t>a</w:t>
            </w:r>
            <w:r w:rsidRPr="00072AFD">
              <w:rPr>
                <w:sz w:val="22"/>
              </w:rPr>
              <w:t xml:space="preserve"> </w:t>
            </w:r>
            <w:r w:rsidRPr="00072AFD">
              <w:rPr>
                <w:color w:val="FF0000"/>
                <w:sz w:val="22"/>
              </w:rPr>
              <w:t>Form</w:t>
            </w:r>
            <w:r w:rsidRPr="00072AFD">
              <w:rPr>
                <w:sz w:val="22"/>
              </w:rPr>
              <w:t xml:space="preserve"> I-94 </w:t>
            </w:r>
            <w:r w:rsidRPr="00072AFD">
              <w:rPr>
                <w:color w:val="FF0000"/>
                <w:sz w:val="22"/>
              </w:rPr>
              <w:t xml:space="preserve">Arrival-Departure Record </w:t>
            </w:r>
            <w:r w:rsidRPr="00072AFD">
              <w:rPr>
                <w:sz w:val="22"/>
              </w:rPr>
              <w:t xml:space="preserve">Number has not been issued, list </w:t>
            </w:r>
            <w:r w:rsidR="00225238" w:rsidRPr="00072AFD">
              <w:rPr>
                <w:color w:val="FF0000"/>
                <w:sz w:val="22"/>
              </w:rPr>
              <w:t xml:space="preserve">the </w:t>
            </w:r>
            <w:r w:rsidRPr="00072AFD">
              <w:rPr>
                <w:sz w:val="22"/>
              </w:rPr>
              <w:t>current CNMI permit number in any block requesting the "</w:t>
            </w:r>
            <w:r w:rsidRPr="00072AFD">
              <w:rPr>
                <w:color w:val="FF0000"/>
                <w:sz w:val="22"/>
              </w:rPr>
              <w:t xml:space="preserve">Form </w:t>
            </w:r>
            <w:r w:rsidRPr="00072AFD">
              <w:rPr>
                <w:sz w:val="22"/>
              </w:rPr>
              <w:t xml:space="preserve">I-94 </w:t>
            </w:r>
            <w:r w:rsidRPr="00072AFD">
              <w:rPr>
                <w:color w:val="FF0000"/>
                <w:sz w:val="22"/>
              </w:rPr>
              <w:t xml:space="preserve">Arrival-Departure Record </w:t>
            </w:r>
            <w:r w:rsidRPr="00072AFD">
              <w:rPr>
                <w:sz w:val="22"/>
              </w:rPr>
              <w:t xml:space="preserve">Number" (write </w:t>
            </w:r>
            <w:r w:rsidRPr="00072AFD">
              <w:rPr>
                <w:b/>
                <w:bCs/>
                <w:sz w:val="22"/>
              </w:rPr>
              <w:t>"CNMI"</w:t>
            </w:r>
            <w:r w:rsidRPr="00072AFD">
              <w:rPr>
                <w:sz w:val="22"/>
              </w:rPr>
              <w:t xml:space="preserve"> followed by the current CNMI permit number).</w:t>
            </w: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F2683D" w:rsidRPr="00072AFD" w:rsidRDefault="00F2683D" w:rsidP="001444F9">
            <w:pPr>
              <w:rPr>
                <w:sz w:val="22"/>
              </w:rPr>
            </w:pPr>
          </w:p>
          <w:p w:rsidR="00C714D4" w:rsidRPr="00072AFD" w:rsidRDefault="00C714D4" w:rsidP="00C714D4">
            <w:pPr>
              <w:rPr>
                <w:b/>
                <w:sz w:val="22"/>
              </w:rPr>
            </w:pPr>
            <w:r w:rsidRPr="00072AFD">
              <w:rPr>
                <w:b/>
                <w:sz w:val="22"/>
              </w:rPr>
              <w:t>[Page 7]</w:t>
            </w:r>
          </w:p>
          <w:p w:rsidR="00C714D4" w:rsidRPr="00072AFD" w:rsidRDefault="00C714D4" w:rsidP="00C714D4">
            <w:pPr>
              <w:rPr>
                <w:sz w:val="22"/>
              </w:rPr>
            </w:pPr>
            <w:r w:rsidRPr="00072AFD">
              <w:rPr>
                <w:sz w:val="22"/>
              </w:rPr>
              <w:t xml:space="preserve"> </w:t>
            </w:r>
          </w:p>
          <w:p w:rsidR="001444F9" w:rsidRPr="00072AFD" w:rsidRDefault="001444F9" w:rsidP="00C714D4">
            <w:pPr>
              <w:rPr>
                <w:sz w:val="22"/>
              </w:rPr>
            </w:pPr>
            <w:r w:rsidRPr="00072AFD">
              <w:rPr>
                <w:sz w:val="22"/>
              </w:rPr>
              <w:t>[no change]</w:t>
            </w: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1444F9" w:rsidRPr="00072AFD" w:rsidRDefault="001444F9" w:rsidP="001444F9">
            <w:pPr>
              <w:rPr>
                <w:sz w:val="22"/>
              </w:rPr>
            </w:pPr>
          </w:p>
          <w:p w:rsidR="00990166" w:rsidRPr="00072AFD" w:rsidRDefault="00990166" w:rsidP="001444F9">
            <w:pPr>
              <w:rPr>
                <w:sz w:val="22"/>
              </w:rPr>
            </w:pPr>
          </w:p>
          <w:p w:rsidR="001444F9" w:rsidRPr="00072AFD" w:rsidRDefault="001444F9" w:rsidP="001444F9">
            <w:pPr>
              <w:rPr>
                <w:color w:val="FF0000"/>
                <w:sz w:val="22"/>
              </w:rPr>
            </w:pPr>
            <w:r w:rsidRPr="00072AFD">
              <w:rPr>
                <w:b/>
                <w:color w:val="FF0000"/>
                <w:sz w:val="22"/>
              </w:rPr>
              <w:t>5.</w:t>
            </w:r>
            <w:r w:rsidRPr="00072AFD">
              <w:rPr>
                <w:color w:val="FF0000"/>
                <w:sz w:val="22"/>
              </w:rPr>
              <w:t xml:space="preserve">  Submit evidence demonstrating that the petitioner has </w:t>
            </w:r>
            <w:r w:rsidR="00D1522E" w:rsidRPr="00072AFD">
              <w:rPr>
                <w:color w:val="FF0000"/>
                <w:sz w:val="22"/>
              </w:rPr>
              <w:t xml:space="preserve">posted </w:t>
            </w:r>
            <w:r w:rsidRPr="00072AFD">
              <w:rPr>
                <w:color w:val="FF0000"/>
                <w:sz w:val="22"/>
              </w:rPr>
              <w:t>a job vacancy announcement for the proffered position on the CNMI Department of Labor website as required by CNMI law.</w:t>
            </w:r>
          </w:p>
          <w:p w:rsidR="0020053B" w:rsidRPr="00072AFD" w:rsidRDefault="0020053B" w:rsidP="001444F9">
            <w:pPr>
              <w:rPr>
                <w:color w:val="FF0000"/>
                <w:sz w:val="22"/>
              </w:rPr>
            </w:pPr>
          </w:p>
          <w:p w:rsidR="0020053B" w:rsidRPr="00072AFD" w:rsidRDefault="0020053B" w:rsidP="0020053B">
            <w:pPr>
              <w:pStyle w:val="NoSpacing"/>
              <w:rPr>
                <w:rFonts w:ascii="Times New Roman" w:eastAsia="Calibri" w:hAnsi="Times New Roman" w:cs="Times New Roman"/>
                <w:b/>
                <w:color w:val="FF0000"/>
              </w:rPr>
            </w:pPr>
            <w:r w:rsidRPr="00072AFD">
              <w:rPr>
                <w:rFonts w:ascii="Times New Roman" w:eastAsia="Calibri" w:hAnsi="Times New Roman" w:cs="Times New Roman"/>
                <w:b/>
                <w:color w:val="FF0000"/>
              </w:rPr>
              <w:t>Instructions for Occupation Codes</w:t>
            </w:r>
          </w:p>
          <w:p w:rsidR="0020053B" w:rsidRPr="00072AFD" w:rsidRDefault="0020053B" w:rsidP="0020053B">
            <w:pPr>
              <w:pStyle w:val="NoSpacing"/>
              <w:rPr>
                <w:rFonts w:ascii="Times New Roman" w:eastAsia="Calibri" w:hAnsi="Times New Roman" w:cs="Times New Roman"/>
                <w:b/>
                <w:color w:val="FF0000"/>
              </w:rPr>
            </w:pPr>
          </w:p>
          <w:p w:rsidR="0020053B" w:rsidRPr="00072AFD" w:rsidRDefault="0020053B" w:rsidP="0020053B">
            <w:pPr>
              <w:pStyle w:val="NoSpacing"/>
              <w:rPr>
                <w:rFonts w:ascii="Times New Roman" w:eastAsia="Calibri" w:hAnsi="Times New Roman" w:cs="Times New Roman"/>
                <w:color w:val="FF0000"/>
              </w:rPr>
            </w:pPr>
            <w:r w:rsidRPr="00072AFD">
              <w:rPr>
                <w:rFonts w:ascii="Times New Roman" w:eastAsia="Calibri" w:hAnsi="Times New Roman" w:cs="Times New Roman"/>
                <w:color w:val="FF0000"/>
              </w:rPr>
              <w:t xml:space="preserve">You can obtain the Standard Occupational Classification (SOC) codes from DOL, Bureau of Labor Statistics at </w:t>
            </w:r>
            <w:hyperlink r:id="rId10" w:history="1">
              <w:r w:rsidRPr="00072AFD">
                <w:rPr>
                  <w:rStyle w:val="Hyperlink"/>
                  <w:rFonts w:ascii="Times New Roman" w:eastAsia="Calibri" w:hAnsi="Times New Roman" w:cs="Times New Roman"/>
                  <w:b/>
                </w:rPr>
                <w:t>www.bls.gov/soc</w:t>
              </w:r>
            </w:hyperlink>
            <w:r w:rsidRPr="00072AFD">
              <w:rPr>
                <w:rFonts w:ascii="Times New Roman" w:eastAsia="Calibri" w:hAnsi="Times New Roman" w:cs="Times New Roman"/>
                <w:color w:val="FF0000"/>
              </w:rPr>
              <w:t>.  Type or print the code from left to right, one digit in each of the six boxes.</w:t>
            </w:r>
          </w:p>
          <w:p w:rsidR="0020053B" w:rsidRPr="00072AFD" w:rsidRDefault="0020053B" w:rsidP="0020053B">
            <w:pPr>
              <w:pStyle w:val="NoSpacing"/>
              <w:rPr>
                <w:rFonts w:ascii="Times New Roman" w:eastAsia="Calibri" w:hAnsi="Times New Roman" w:cs="Times New Roman"/>
                <w:color w:val="FF0000"/>
              </w:rPr>
            </w:pPr>
          </w:p>
          <w:p w:rsidR="0020053B" w:rsidRPr="00072AFD" w:rsidRDefault="0020053B" w:rsidP="0020053B">
            <w:pPr>
              <w:rPr>
                <w:color w:val="FF0000"/>
                <w:sz w:val="22"/>
                <w:szCs w:val="22"/>
              </w:rPr>
            </w:pPr>
            <w:r w:rsidRPr="00072AFD">
              <w:rPr>
                <w:rFonts w:eastAsia="Calibri"/>
                <w:color w:val="FF0000"/>
                <w:sz w:val="22"/>
                <w:szCs w:val="22"/>
              </w:rPr>
              <w:t xml:space="preserve">To determine whether the beneficiary’s proposed employment qualifies for a CW-1 visa, USCIS will review the totality of the record, including the listed SOC code, Job Vacancy Announcement and any additional evidence submitted by the CW-1 petitioner. USCIS may request additional information if the </w:t>
            </w:r>
            <w:r w:rsidR="003233F0">
              <w:rPr>
                <w:rFonts w:eastAsia="Calibri"/>
                <w:color w:val="FF0000"/>
                <w:sz w:val="22"/>
                <w:szCs w:val="22"/>
              </w:rPr>
              <w:t xml:space="preserve">SOC Code is blank or if the </w:t>
            </w:r>
            <w:r w:rsidRPr="00072AFD">
              <w:rPr>
                <w:rFonts w:eastAsia="Calibri"/>
                <w:color w:val="FF0000"/>
                <w:sz w:val="22"/>
                <w:szCs w:val="22"/>
              </w:rPr>
              <w:t xml:space="preserve">evidence submitted with the Form I-129CW does not establish that the proposed employment matches the SOC code listed on the petition. </w:t>
            </w:r>
            <w:r w:rsidR="00CC7004" w:rsidRPr="00072AFD">
              <w:rPr>
                <w:rFonts w:eastAsia="Calibri"/>
                <w:color w:val="FF0000"/>
                <w:sz w:val="22"/>
                <w:szCs w:val="22"/>
              </w:rPr>
              <w:t xml:space="preserve"> </w:t>
            </w:r>
            <w:r w:rsidRPr="00072AFD">
              <w:rPr>
                <w:rFonts w:eastAsia="Calibri"/>
                <w:color w:val="FF0000"/>
                <w:sz w:val="22"/>
                <w:szCs w:val="22"/>
              </w:rPr>
              <w:t>In determining whether the proposed employment matches the listed SOC code, USCIS will consider factors, including, but not limited to the job duties and responsibilities of the proposed employment, and any educational, experience, and/or training requirements.</w:t>
            </w:r>
          </w:p>
          <w:p w:rsidR="001444F9" w:rsidRPr="00072AFD" w:rsidRDefault="001444F9" w:rsidP="001444F9">
            <w:pPr>
              <w:rPr>
                <w:sz w:val="22"/>
              </w:rPr>
            </w:pPr>
          </w:p>
        </w:tc>
      </w:tr>
      <w:tr w:rsidR="00A277E7" w:rsidRPr="00072AFD" w:rsidTr="002D6271">
        <w:tc>
          <w:tcPr>
            <w:tcW w:w="2808" w:type="dxa"/>
          </w:tcPr>
          <w:p w:rsidR="00A277E7" w:rsidRPr="00072AFD" w:rsidRDefault="00C96B29" w:rsidP="003463DC">
            <w:pPr>
              <w:rPr>
                <w:b/>
                <w:sz w:val="24"/>
                <w:szCs w:val="24"/>
              </w:rPr>
            </w:pPr>
            <w:r w:rsidRPr="00072AFD">
              <w:rPr>
                <w:b/>
                <w:sz w:val="24"/>
                <w:szCs w:val="24"/>
              </w:rPr>
              <w:t>Page 4, Liability for Return Transportation</w:t>
            </w:r>
          </w:p>
        </w:tc>
        <w:tc>
          <w:tcPr>
            <w:tcW w:w="4095" w:type="dxa"/>
          </w:tcPr>
          <w:p w:rsidR="00A277E7" w:rsidRPr="00072AFD" w:rsidRDefault="00C96B29" w:rsidP="003463DC">
            <w:pPr>
              <w:rPr>
                <w:b/>
                <w:sz w:val="22"/>
              </w:rPr>
            </w:pPr>
            <w:r w:rsidRPr="00072AFD">
              <w:rPr>
                <w:b/>
                <w:sz w:val="22"/>
              </w:rPr>
              <w:t>[Page 4]</w:t>
            </w:r>
          </w:p>
          <w:p w:rsidR="00C96B29" w:rsidRPr="00072AFD" w:rsidRDefault="00C96B29" w:rsidP="003463DC">
            <w:pPr>
              <w:rPr>
                <w:b/>
                <w:sz w:val="22"/>
              </w:rPr>
            </w:pPr>
          </w:p>
          <w:p w:rsidR="00C96B29" w:rsidRPr="00072AFD" w:rsidRDefault="00C96B29" w:rsidP="003463DC">
            <w:pPr>
              <w:rPr>
                <w:sz w:val="22"/>
              </w:rPr>
            </w:pPr>
            <w:r w:rsidRPr="00072AFD">
              <w:rPr>
                <w:b/>
                <w:sz w:val="22"/>
              </w:rPr>
              <w:t>Liability for Return Transportation</w:t>
            </w:r>
          </w:p>
          <w:p w:rsidR="00C96B29" w:rsidRPr="00072AFD" w:rsidRDefault="00C96B29" w:rsidP="003463DC">
            <w:pPr>
              <w:rPr>
                <w:sz w:val="22"/>
              </w:rPr>
            </w:pPr>
          </w:p>
          <w:p w:rsidR="00C96B29" w:rsidRPr="00072AFD" w:rsidRDefault="00C96B29" w:rsidP="003463DC">
            <w:pPr>
              <w:rPr>
                <w:sz w:val="22"/>
              </w:rPr>
            </w:pPr>
            <w:r w:rsidRPr="00072AFD">
              <w:rPr>
                <w:sz w:val="22"/>
              </w:rPr>
              <w:t>Under 8 CFR 214.2(w)(11), a petitioning employer is liable for the reasonable cost of return transportation for a CNMI-Only Transitional Worker who is dismissed before the end of the period of authorized employment.</w:t>
            </w:r>
          </w:p>
          <w:p w:rsidR="00C476DD" w:rsidRPr="00072AFD" w:rsidRDefault="00C476DD" w:rsidP="003463DC">
            <w:pPr>
              <w:rPr>
                <w:sz w:val="22"/>
              </w:rPr>
            </w:pPr>
          </w:p>
        </w:tc>
        <w:tc>
          <w:tcPr>
            <w:tcW w:w="4095" w:type="dxa"/>
          </w:tcPr>
          <w:p w:rsidR="00A277E7" w:rsidRPr="00072AFD" w:rsidRDefault="00D9137D" w:rsidP="003463DC">
            <w:pPr>
              <w:rPr>
                <w:b/>
                <w:sz w:val="22"/>
              </w:rPr>
            </w:pPr>
            <w:r w:rsidRPr="00072AFD">
              <w:rPr>
                <w:b/>
                <w:sz w:val="22"/>
              </w:rPr>
              <w:t xml:space="preserve">[Page </w:t>
            </w:r>
            <w:r w:rsidR="00990166" w:rsidRPr="00072AFD">
              <w:rPr>
                <w:b/>
                <w:sz w:val="22"/>
              </w:rPr>
              <w:t>7</w:t>
            </w:r>
            <w:r w:rsidRPr="00072AFD">
              <w:rPr>
                <w:b/>
                <w:sz w:val="22"/>
              </w:rPr>
              <w:t>]</w:t>
            </w:r>
          </w:p>
          <w:p w:rsidR="00D9137D" w:rsidRPr="00072AFD" w:rsidRDefault="00D9137D" w:rsidP="003463DC">
            <w:pPr>
              <w:rPr>
                <w:b/>
                <w:sz w:val="22"/>
              </w:rPr>
            </w:pPr>
          </w:p>
          <w:p w:rsidR="00D9137D" w:rsidRPr="00072AFD" w:rsidRDefault="00D9137D" w:rsidP="003463DC">
            <w:pPr>
              <w:rPr>
                <w:sz w:val="22"/>
              </w:rPr>
            </w:pPr>
            <w:r w:rsidRPr="00072AFD">
              <w:rPr>
                <w:sz w:val="22"/>
              </w:rPr>
              <w:t>[no change]</w:t>
            </w:r>
          </w:p>
        </w:tc>
      </w:tr>
      <w:tr w:rsidR="00C96B29" w:rsidRPr="00072AFD" w:rsidTr="002D6271">
        <w:tc>
          <w:tcPr>
            <w:tcW w:w="2808" w:type="dxa"/>
          </w:tcPr>
          <w:p w:rsidR="00C96B29" w:rsidRPr="00072AFD" w:rsidRDefault="00C96B29" w:rsidP="003463DC">
            <w:pPr>
              <w:rPr>
                <w:b/>
                <w:sz w:val="24"/>
                <w:szCs w:val="24"/>
              </w:rPr>
            </w:pPr>
            <w:r w:rsidRPr="00072AFD">
              <w:rPr>
                <w:b/>
                <w:sz w:val="24"/>
                <w:szCs w:val="24"/>
              </w:rPr>
              <w:t>Page 4, When To File?</w:t>
            </w:r>
          </w:p>
        </w:tc>
        <w:tc>
          <w:tcPr>
            <w:tcW w:w="4095" w:type="dxa"/>
          </w:tcPr>
          <w:p w:rsidR="00C96B29" w:rsidRPr="00072AFD" w:rsidRDefault="00C96B29" w:rsidP="003463DC">
            <w:pPr>
              <w:rPr>
                <w:sz w:val="22"/>
              </w:rPr>
            </w:pPr>
            <w:r w:rsidRPr="00072AFD">
              <w:rPr>
                <w:b/>
                <w:sz w:val="22"/>
              </w:rPr>
              <w:t>[Page 4]</w:t>
            </w:r>
          </w:p>
          <w:p w:rsidR="00C96B29" w:rsidRPr="00072AFD" w:rsidRDefault="00C96B29" w:rsidP="003463DC">
            <w:pPr>
              <w:rPr>
                <w:sz w:val="22"/>
              </w:rPr>
            </w:pPr>
          </w:p>
          <w:p w:rsidR="00C96B29" w:rsidRPr="00072AFD" w:rsidRDefault="00C96B29" w:rsidP="003463DC">
            <w:pPr>
              <w:rPr>
                <w:sz w:val="22"/>
              </w:rPr>
            </w:pPr>
            <w:r w:rsidRPr="00072AFD">
              <w:rPr>
                <w:b/>
                <w:sz w:val="22"/>
              </w:rPr>
              <w:t>When To File?</w:t>
            </w:r>
          </w:p>
          <w:p w:rsidR="00C96B29" w:rsidRPr="00072AFD" w:rsidRDefault="00C96B29" w:rsidP="003463DC">
            <w:pPr>
              <w:rPr>
                <w:sz w:val="22"/>
              </w:rPr>
            </w:pPr>
          </w:p>
          <w:p w:rsidR="00C96B29" w:rsidRPr="00072AFD" w:rsidRDefault="00C96B29" w:rsidP="003463DC">
            <w:pPr>
              <w:rPr>
                <w:sz w:val="22"/>
              </w:rPr>
            </w:pPr>
            <w:r w:rsidRPr="00072AFD">
              <w:rPr>
                <w:sz w:val="22"/>
              </w:rPr>
              <w:t>Generally, Form I-129CW may not be filed more than 6 months prior to the date employment is scheduled to begin.</w:t>
            </w:r>
          </w:p>
          <w:p w:rsidR="00C476DD" w:rsidRPr="00072AFD" w:rsidRDefault="00C476DD" w:rsidP="003463DC">
            <w:pPr>
              <w:rPr>
                <w:sz w:val="22"/>
              </w:rPr>
            </w:pPr>
          </w:p>
        </w:tc>
        <w:tc>
          <w:tcPr>
            <w:tcW w:w="4095" w:type="dxa"/>
          </w:tcPr>
          <w:p w:rsidR="00C96B29" w:rsidRPr="00072AFD" w:rsidRDefault="00666CD6" w:rsidP="003463DC">
            <w:pPr>
              <w:rPr>
                <w:sz w:val="22"/>
              </w:rPr>
            </w:pPr>
            <w:r w:rsidRPr="00072AFD">
              <w:rPr>
                <w:b/>
                <w:sz w:val="22"/>
              </w:rPr>
              <w:t xml:space="preserve">[Page </w:t>
            </w:r>
            <w:r w:rsidR="00990166" w:rsidRPr="00072AFD">
              <w:rPr>
                <w:b/>
                <w:sz w:val="22"/>
              </w:rPr>
              <w:t>7</w:t>
            </w:r>
            <w:r w:rsidRPr="00072AFD">
              <w:rPr>
                <w:b/>
                <w:sz w:val="22"/>
              </w:rPr>
              <w:t>]</w:t>
            </w:r>
          </w:p>
          <w:p w:rsidR="00666CD6" w:rsidRPr="00072AFD" w:rsidRDefault="00666CD6" w:rsidP="003463DC">
            <w:pPr>
              <w:rPr>
                <w:sz w:val="22"/>
              </w:rPr>
            </w:pPr>
          </w:p>
          <w:p w:rsidR="00666CD6" w:rsidRPr="00072AFD" w:rsidRDefault="00666CD6" w:rsidP="003463DC">
            <w:pPr>
              <w:rPr>
                <w:sz w:val="22"/>
              </w:rPr>
            </w:pPr>
            <w:r w:rsidRPr="00072AFD">
              <w:rPr>
                <w:sz w:val="22"/>
              </w:rPr>
              <w:t>[no change]</w:t>
            </w:r>
          </w:p>
        </w:tc>
      </w:tr>
      <w:tr w:rsidR="00666CD6" w:rsidRPr="00072AFD" w:rsidTr="002D6271">
        <w:tc>
          <w:tcPr>
            <w:tcW w:w="2808" w:type="dxa"/>
          </w:tcPr>
          <w:p w:rsidR="00666CD6" w:rsidRPr="00072AFD" w:rsidRDefault="00666CD6" w:rsidP="003B128D">
            <w:pPr>
              <w:rPr>
                <w:b/>
                <w:sz w:val="24"/>
                <w:szCs w:val="24"/>
              </w:rPr>
            </w:pPr>
            <w:r w:rsidRPr="00072AFD">
              <w:rPr>
                <w:b/>
                <w:sz w:val="24"/>
                <w:szCs w:val="24"/>
              </w:rPr>
              <w:t>Page 5, What Is the Filing Fee?</w:t>
            </w:r>
          </w:p>
        </w:tc>
        <w:tc>
          <w:tcPr>
            <w:tcW w:w="4095" w:type="dxa"/>
          </w:tcPr>
          <w:p w:rsidR="00666CD6" w:rsidRPr="00072AFD" w:rsidRDefault="00666CD6" w:rsidP="003B128D">
            <w:pPr>
              <w:rPr>
                <w:b/>
                <w:sz w:val="22"/>
              </w:rPr>
            </w:pPr>
            <w:r w:rsidRPr="00072AFD">
              <w:rPr>
                <w:b/>
                <w:sz w:val="22"/>
              </w:rPr>
              <w:t>[Page 5]</w:t>
            </w:r>
          </w:p>
          <w:p w:rsidR="00666CD6" w:rsidRPr="00072AFD" w:rsidRDefault="00666CD6" w:rsidP="003B128D">
            <w:pPr>
              <w:rPr>
                <w:b/>
                <w:sz w:val="22"/>
              </w:rPr>
            </w:pPr>
          </w:p>
          <w:p w:rsidR="00666CD6" w:rsidRPr="00072AFD" w:rsidRDefault="00666CD6" w:rsidP="003B128D">
            <w:pPr>
              <w:rPr>
                <w:sz w:val="22"/>
              </w:rPr>
            </w:pPr>
            <w:r w:rsidRPr="00072AFD">
              <w:rPr>
                <w:b/>
                <w:sz w:val="22"/>
              </w:rPr>
              <w:t>What Is the Filing Fee?</w:t>
            </w:r>
          </w:p>
          <w:p w:rsidR="00666CD6" w:rsidRPr="00072AFD" w:rsidRDefault="00666CD6" w:rsidP="003B128D">
            <w:pPr>
              <w:rPr>
                <w:sz w:val="22"/>
              </w:rPr>
            </w:pPr>
          </w:p>
          <w:p w:rsidR="00666CD6" w:rsidRPr="00072AFD" w:rsidRDefault="00666CD6" w:rsidP="003B128D">
            <w:pPr>
              <w:rPr>
                <w:sz w:val="22"/>
              </w:rPr>
            </w:pPr>
            <w:r w:rsidRPr="00072AFD">
              <w:rPr>
                <w:sz w:val="22"/>
              </w:rPr>
              <w:t xml:space="preserve">The base filing fee for Form I-129CW is </w:t>
            </w:r>
            <w:r w:rsidRPr="00072AFD">
              <w:rPr>
                <w:b/>
                <w:bCs/>
                <w:sz w:val="22"/>
              </w:rPr>
              <w:t>$460</w:t>
            </w:r>
            <w:r w:rsidRPr="00072AFD">
              <w:rPr>
                <w:sz w:val="22"/>
              </w:rPr>
              <w:t>.</w:t>
            </w:r>
          </w:p>
          <w:p w:rsidR="00666CD6" w:rsidRPr="00072AFD" w:rsidRDefault="00666CD6" w:rsidP="003B128D">
            <w:pPr>
              <w:rPr>
                <w:sz w:val="22"/>
              </w:rPr>
            </w:pPr>
          </w:p>
          <w:p w:rsidR="00666CD6" w:rsidRPr="00072AFD" w:rsidRDefault="00666CD6" w:rsidP="003B128D">
            <w:pPr>
              <w:rPr>
                <w:sz w:val="22"/>
              </w:rPr>
            </w:pPr>
            <w:bookmarkStart w:id="1" w:name="OLE_LINK1"/>
            <w:bookmarkStart w:id="2" w:name="OLE_LINK2"/>
            <w:r w:rsidRPr="00072AFD">
              <w:rPr>
                <w:sz w:val="22"/>
              </w:rPr>
              <w:t xml:space="preserve">Public Law 110-229 requires a supplemental CNMI education funding fee of </w:t>
            </w:r>
            <w:r w:rsidRPr="00072AFD">
              <w:rPr>
                <w:b/>
                <w:bCs/>
                <w:sz w:val="22"/>
              </w:rPr>
              <w:t>$150</w:t>
            </w:r>
            <w:r w:rsidRPr="00072AFD">
              <w:rPr>
                <w:sz w:val="22"/>
              </w:rPr>
              <w:t xml:space="preserve">, per beneficiary, per year. Accordingly, employers filing CW-1 petitions must submit an additional fee of </w:t>
            </w:r>
            <w:r w:rsidRPr="00072AFD">
              <w:rPr>
                <w:b/>
                <w:bCs/>
                <w:sz w:val="22"/>
              </w:rPr>
              <w:t>$150</w:t>
            </w:r>
            <w:r w:rsidRPr="00072AFD">
              <w:rPr>
                <w:sz w:val="22"/>
              </w:rPr>
              <w:t>, per beneficiary, per year.</w:t>
            </w:r>
          </w:p>
          <w:p w:rsidR="00666CD6" w:rsidRPr="00072AFD" w:rsidRDefault="00666CD6" w:rsidP="003B128D">
            <w:pPr>
              <w:rPr>
                <w:sz w:val="22"/>
              </w:rPr>
            </w:pPr>
          </w:p>
          <w:p w:rsidR="0021463E" w:rsidRPr="00072AFD" w:rsidRDefault="0021463E" w:rsidP="003B128D">
            <w:pPr>
              <w:rPr>
                <w:sz w:val="22"/>
              </w:rPr>
            </w:pPr>
          </w:p>
          <w:p w:rsidR="00666CD6" w:rsidRPr="00072AFD" w:rsidRDefault="00666CD6" w:rsidP="003B128D">
            <w:pPr>
              <w:rPr>
                <w:sz w:val="22"/>
              </w:rPr>
            </w:pPr>
            <w:r w:rsidRPr="00072AFD">
              <w:rPr>
                <w:sz w:val="22"/>
              </w:rPr>
              <w:t xml:space="preserve">An employer filing Form I-129CW for a CNMI-Only Nonimmigrant Transitional Worker must submit the </w:t>
            </w:r>
            <w:r w:rsidRPr="00072AFD">
              <w:rPr>
                <w:b/>
                <w:bCs/>
                <w:sz w:val="22"/>
              </w:rPr>
              <w:t>$460</w:t>
            </w:r>
            <w:r w:rsidRPr="00072AFD">
              <w:rPr>
                <w:sz w:val="22"/>
              </w:rPr>
              <w:t xml:space="preserve"> petition filing fee, and an additional </w:t>
            </w:r>
            <w:r w:rsidRPr="00072AFD">
              <w:rPr>
                <w:b/>
                <w:bCs/>
                <w:sz w:val="22"/>
              </w:rPr>
              <w:t>$150</w:t>
            </w:r>
            <w:r w:rsidRPr="00072AFD">
              <w:rPr>
                <w:sz w:val="22"/>
              </w:rPr>
              <w:t xml:space="preserve"> for the supplemental CNMI education fee.</w:t>
            </w:r>
            <w:bookmarkEnd w:id="1"/>
            <w:bookmarkEnd w:id="2"/>
          </w:p>
          <w:p w:rsidR="00666CD6" w:rsidRPr="00072AFD" w:rsidRDefault="00666CD6" w:rsidP="003B128D">
            <w:pPr>
              <w:rPr>
                <w:sz w:val="22"/>
              </w:rPr>
            </w:pPr>
          </w:p>
          <w:p w:rsidR="00666CD6" w:rsidRPr="00072AFD" w:rsidRDefault="00666CD6" w:rsidP="003B128D">
            <w:pPr>
              <w:rPr>
                <w:sz w:val="22"/>
              </w:rPr>
            </w:pPr>
            <w:r w:rsidRPr="00072AFD">
              <w:rPr>
                <w:sz w:val="22"/>
              </w:rPr>
              <w:t xml:space="preserve">An additional biometric service fee of </w:t>
            </w:r>
            <w:r w:rsidRPr="00072AFD">
              <w:rPr>
                <w:b/>
                <w:bCs/>
                <w:sz w:val="22"/>
              </w:rPr>
              <w:t>$85</w:t>
            </w:r>
            <w:r w:rsidRPr="00072AFD">
              <w:rPr>
                <w:sz w:val="22"/>
              </w:rPr>
              <w:t xml:space="preserve"> per beneficiary is required if the alien is present in the CNMI when filing for </w:t>
            </w:r>
            <w:r w:rsidRPr="00072AFD">
              <w:rPr>
                <w:b/>
                <w:bCs/>
                <w:sz w:val="22"/>
              </w:rPr>
              <w:t>initial</w:t>
            </w:r>
            <w:r w:rsidRPr="00072AFD">
              <w:rPr>
                <w:sz w:val="22"/>
              </w:rPr>
              <w:t xml:space="preserve"> grant of CW-1 status. (See 8 CFR 103.7(b)). After submission of the form, USCIS will notify the beneficiary about when and where to go for biometric services.</w:t>
            </w:r>
          </w:p>
          <w:p w:rsidR="00666CD6" w:rsidRPr="00072AFD" w:rsidRDefault="00666CD6" w:rsidP="003B128D">
            <w:pPr>
              <w:rPr>
                <w:sz w:val="22"/>
              </w:rPr>
            </w:pPr>
          </w:p>
          <w:p w:rsidR="00666CD6" w:rsidRPr="00072AFD" w:rsidRDefault="00666CD6" w:rsidP="003B128D">
            <w:pPr>
              <w:rPr>
                <w:sz w:val="22"/>
              </w:rPr>
            </w:pPr>
            <w:r w:rsidRPr="00072AFD">
              <w:rPr>
                <w:b/>
                <w:sz w:val="22"/>
              </w:rPr>
              <w:t>Exceptions</w:t>
            </w:r>
          </w:p>
          <w:p w:rsidR="00666CD6" w:rsidRPr="00072AFD" w:rsidRDefault="00666CD6" w:rsidP="003B128D">
            <w:pPr>
              <w:rPr>
                <w:sz w:val="22"/>
              </w:rPr>
            </w:pPr>
          </w:p>
          <w:p w:rsidR="00666CD6" w:rsidRPr="00072AFD" w:rsidRDefault="00666CD6" w:rsidP="003B128D">
            <w:pPr>
              <w:rPr>
                <w:sz w:val="22"/>
              </w:rPr>
            </w:pPr>
            <w:r w:rsidRPr="00072AFD">
              <w:rPr>
                <w:sz w:val="22"/>
              </w:rPr>
              <w:t>You may be eligible for a fee waiver under 8 CFR 103.7(c). However, note that the CNMI education funding fee cannot be waived.</w:t>
            </w:r>
          </w:p>
          <w:p w:rsidR="00666CD6" w:rsidRPr="00072AFD" w:rsidRDefault="00666CD6" w:rsidP="003B128D">
            <w:pPr>
              <w:rPr>
                <w:sz w:val="22"/>
              </w:rPr>
            </w:pPr>
          </w:p>
          <w:p w:rsidR="00C714D4" w:rsidRPr="00072AFD" w:rsidRDefault="00C714D4" w:rsidP="003B128D">
            <w:pPr>
              <w:rPr>
                <w:sz w:val="22"/>
              </w:rPr>
            </w:pPr>
          </w:p>
          <w:p w:rsidR="00C714D4" w:rsidRPr="00072AFD" w:rsidRDefault="00C714D4" w:rsidP="003B128D">
            <w:pPr>
              <w:rPr>
                <w:sz w:val="22"/>
              </w:rPr>
            </w:pPr>
          </w:p>
          <w:p w:rsidR="00666CD6" w:rsidRPr="00072AFD" w:rsidRDefault="00666CD6" w:rsidP="003B128D">
            <w:pPr>
              <w:rPr>
                <w:sz w:val="22"/>
              </w:rPr>
            </w:pPr>
            <w:r w:rsidRPr="00072AFD">
              <w:rPr>
                <w:sz w:val="22"/>
              </w:rPr>
              <w:t>USCIS will use the Poverty Guidelines published annually by the U.S. Department of Health and Human Services as the basic criteria in determining the applicant's eligibility when economic necessity is identified as a factor.</w:t>
            </w:r>
          </w:p>
          <w:p w:rsidR="00666CD6" w:rsidRPr="00072AFD" w:rsidRDefault="00666CD6" w:rsidP="003B128D">
            <w:pPr>
              <w:rPr>
                <w:sz w:val="22"/>
              </w:rPr>
            </w:pPr>
          </w:p>
          <w:p w:rsidR="00666CD6" w:rsidRPr="00072AFD" w:rsidRDefault="00666CD6" w:rsidP="003B128D">
            <w:pPr>
              <w:rPr>
                <w:sz w:val="22"/>
              </w:rPr>
            </w:pPr>
            <w:r w:rsidRPr="00072AFD">
              <w:rPr>
                <w:sz w:val="22"/>
              </w:rPr>
              <w:t>The Poverty Guidelines will be used as a guide, but not as a conclusive standard, in adjudicating fee waiver requests.</w:t>
            </w:r>
          </w:p>
          <w:p w:rsidR="00666CD6" w:rsidRPr="00072AFD" w:rsidRDefault="00666CD6" w:rsidP="003B128D">
            <w:pPr>
              <w:rPr>
                <w:sz w:val="22"/>
              </w:rPr>
            </w:pPr>
          </w:p>
          <w:p w:rsidR="00666CD6" w:rsidRPr="00072AFD" w:rsidRDefault="00666CD6" w:rsidP="003B128D">
            <w:pPr>
              <w:rPr>
                <w:sz w:val="22"/>
              </w:rPr>
            </w:pPr>
            <w:r w:rsidRPr="00072AFD">
              <w:rPr>
                <w:b/>
                <w:bCs/>
                <w:sz w:val="22"/>
              </w:rPr>
              <w:t>NOTE:</w:t>
            </w:r>
            <w:r w:rsidRPr="00072AFD">
              <w:rPr>
                <w:sz w:val="22"/>
              </w:rPr>
              <w:t xml:space="preserve"> </w:t>
            </w:r>
            <w:r w:rsidR="00B616D9" w:rsidRPr="00072AFD">
              <w:rPr>
                <w:sz w:val="22"/>
              </w:rPr>
              <w:t xml:space="preserve"> </w:t>
            </w:r>
            <w:r w:rsidRPr="00072AFD">
              <w:rPr>
                <w:sz w:val="22"/>
              </w:rPr>
              <w:t xml:space="preserve">The filing fee is not refundable, regardless of any action USCIS takes on this petition. </w:t>
            </w:r>
            <w:r w:rsidR="00B616D9" w:rsidRPr="00072AFD">
              <w:rPr>
                <w:sz w:val="22"/>
              </w:rPr>
              <w:t xml:space="preserve"> </w:t>
            </w:r>
            <w:r w:rsidRPr="00072AFD">
              <w:rPr>
                <w:b/>
                <w:bCs/>
                <w:sz w:val="22"/>
              </w:rPr>
              <w:t>DO NOT MAIL CASH</w:t>
            </w:r>
            <w:r w:rsidRPr="00072AFD">
              <w:rPr>
                <w:b/>
                <w:sz w:val="22"/>
              </w:rPr>
              <w:t xml:space="preserve">. </w:t>
            </w:r>
            <w:r w:rsidRPr="00072AFD">
              <w:rPr>
                <w:sz w:val="22"/>
              </w:rPr>
              <w:t>You must submit all fees in the exact amounts.</w:t>
            </w:r>
          </w:p>
          <w:p w:rsidR="00B616D9" w:rsidRPr="00072AFD" w:rsidRDefault="00B616D9" w:rsidP="003B128D">
            <w:pPr>
              <w:rPr>
                <w:sz w:val="22"/>
              </w:rPr>
            </w:pPr>
          </w:p>
          <w:p w:rsidR="00666CD6" w:rsidRPr="00072AFD" w:rsidRDefault="00666CD6" w:rsidP="003B128D">
            <w:pPr>
              <w:rPr>
                <w:sz w:val="22"/>
              </w:rPr>
            </w:pPr>
            <w:r w:rsidRPr="00072AFD">
              <w:rPr>
                <w:b/>
                <w:sz w:val="22"/>
              </w:rPr>
              <w:t>Payment</w:t>
            </w:r>
          </w:p>
          <w:p w:rsidR="00666CD6" w:rsidRPr="00072AFD" w:rsidRDefault="00666CD6" w:rsidP="003B128D">
            <w:pPr>
              <w:rPr>
                <w:sz w:val="22"/>
              </w:rPr>
            </w:pPr>
          </w:p>
          <w:p w:rsidR="00666CD6" w:rsidRPr="00072AFD" w:rsidRDefault="00666CD6" w:rsidP="003B128D">
            <w:pPr>
              <w:rPr>
                <w:sz w:val="22"/>
              </w:rPr>
            </w:pPr>
            <w:r w:rsidRPr="00072AFD">
              <w:rPr>
                <w:sz w:val="22"/>
              </w:rPr>
              <w:t>A petitioner filing Form I-129CW may make the payment in the form of a single check or money order for the total amount due or as separate checks or money orders, one for the additional fee, one for the petition fee, and one for the biometric fee, if applicable.</w:t>
            </w:r>
          </w:p>
          <w:p w:rsidR="00666CD6" w:rsidRPr="00072AFD" w:rsidRDefault="00666CD6" w:rsidP="003B128D">
            <w:pPr>
              <w:rPr>
                <w:sz w:val="22"/>
              </w:rPr>
            </w:pPr>
          </w:p>
          <w:p w:rsidR="00666CD6" w:rsidRPr="00072AFD" w:rsidRDefault="00666CD6" w:rsidP="003B128D">
            <w:pPr>
              <w:rPr>
                <w:b/>
                <w:bCs/>
                <w:sz w:val="22"/>
              </w:rPr>
            </w:pPr>
            <w:r w:rsidRPr="00072AFD">
              <w:rPr>
                <w:b/>
                <w:bCs/>
                <w:sz w:val="22"/>
              </w:rPr>
              <w:t>Use the following guidelines when you prepare your check or money order for the Form I-129CW filing fee:</w:t>
            </w:r>
          </w:p>
          <w:p w:rsidR="00666CD6" w:rsidRPr="00072AFD" w:rsidRDefault="00666CD6" w:rsidP="003B128D">
            <w:pPr>
              <w:rPr>
                <w:b/>
                <w:bCs/>
                <w:sz w:val="22"/>
              </w:rPr>
            </w:pPr>
          </w:p>
          <w:p w:rsidR="007E4908" w:rsidRPr="00072AFD" w:rsidRDefault="007E4908" w:rsidP="003B128D">
            <w:pPr>
              <w:rPr>
                <w:b/>
                <w:bCs/>
                <w:sz w:val="22"/>
              </w:rPr>
            </w:pPr>
          </w:p>
          <w:p w:rsidR="00666CD6" w:rsidRPr="00072AFD" w:rsidRDefault="00666CD6" w:rsidP="003B128D">
            <w:pPr>
              <w:rPr>
                <w:b/>
                <w:bCs/>
                <w:sz w:val="22"/>
              </w:rPr>
            </w:pPr>
            <w:r w:rsidRPr="00072AFD">
              <w:rPr>
                <w:b/>
                <w:bCs/>
                <w:sz w:val="22"/>
              </w:rPr>
              <w:t>1.</w:t>
            </w:r>
            <w:r w:rsidRPr="00072AFD">
              <w:rPr>
                <w:bCs/>
                <w:sz w:val="22"/>
              </w:rPr>
              <w:t xml:space="preserve">  The check or money order must be drawn on a bank or other financial institution located in the United States and must be payable in U.S. currency; </w:t>
            </w:r>
            <w:r w:rsidRPr="00072AFD">
              <w:rPr>
                <w:b/>
                <w:bCs/>
                <w:sz w:val="22"/>
              </w:rPr>
              <w:t>and</w:t>
            </w:r>
          </w:p>
          <w:p w:rsidR="00666CD6" w:rsidRPr="00072AFD" w:rsidRDefault="00666CD6" w:rsidP="003B128D">
            <w:pPr>
              <w:rPr>
                <w:b/>
                <w:bCs/>
                <w:sz w:val="22"/>
              </w:rPr>
            </w:pPr>
          </w:p>
          <w:p w:rsidR="00666CD6" w:rsidRPr="00072AFD" w:rsidRDefault="00666CD6" w:rsidP="003B128D">
            <w:pPr>
              <w:rPr>
                <w:bCs/>
                <w:sz w:val="22"/>
              </w:rPr>
            </w:pPr>
            <w:r w:rsidRPr="00072AFD">
              <w:rPr>
                <w:b/>
                <w:bCs/>
                <w:sz w:val="22"/>
              </w:rPr>
              <w:t>2.</w:t>
            </w:r>
            <w:r w:rsidRPr="00072AFD">
              <w:rPr>
                <w:bCs/>
                <w:sz w:val="22"/>
              </w:rPr>
              <w:t xml:space="preserve">  Make the checks or money orders payable to </w:t>
            </w:r>
            <w:r w:rsidRPr="00072AFD">
              <w:rPr>
                <w:b/>
                <w:bCs/>
                <w:sz w:val="22"/>
              </w:rPr>
              <w:t>U.S. Department of Homeland Security</w:t>
            </w:r>
            <w:r w:rsidRPr="00072AFD">
              <w:rPr>
                <w:bCs/>
                <w:sz w:val="22"/>
              </w:rPr>
              <w:t>.</w:t>
            </w:r>
          </w:p>
          <w:p w:rsidR="00990166" w:rsidRPr="00072AFD" w:rsidRDefault="00990166" w:rsidP="003B128D">
            <w:pPr>
              <w:rPr>
                <w:bCs/>
                <w:sz w:val="22"/>
              </w:rPr>
            </w:pPr>
          </w:p>
          <w:p w:rsidR="00666CD6" w:rsidRPr="00072AFD" w:rsidRDefault="00666CD6" w:rsidP="003B128D">
            <w:pPr>
              <w:rPr>
                <w:sz w:val="22"/>
              </w:rPr>
            </w:pPr>
            <w:r w:rsidRPr="00072AFD">
              <w:rPr>
                <w:b/>
                <w:bCs/>
                <w:sz w:val="22"/>
              </w:rPr>
              <w:t xml:space="preserve">NOTE: </w:t>
            </w:r>
            <w:r w:rsidRPr="00072AFD">
              <w:rPr>
                <w:sz w:val="22"/>
              </w:rPr>
              <w:t>Spell out U.S. Department of Homeland Security; do not use the initials "USDHS" or "DHS."</w:t>
            </w:r>
            <w:r w:rsidRPr="00072AFD">
              <w:rPr>
                <w:sz w:val="22"/>
              </w:rPr>
              <w:br/>
            </w:r>
          </w:p>
          <w:p w:rsidR="00666CD6" w:rsidRPr="00072AFD" w:rsidRDefault="00666CD6" w:rsidP="003B128D">
            <w:pPr>
              <w:rPr>
                <w:sz w:val="22"/>
              </w:rPr>
            </w:pPr>
            <w:r w:rsidRPr="00072AFD">
              <w:rPr>
                <w:sz w:val="22"/>
              </w:rPr>
              <w:t>Checks are accepted, subject to collection. An uncollected check will render the petition and any document issued invalid. A charge of $30 will be imposed if a check in payment of a fee is not honored by the bank on which it is drawn.</w:t>
            </w:r>
          </w:p>
          <w:p w:rsidR="00666CD6" w:rsidRPr="00072AFD" w:rsidRDefault="00666CD6" w:rsidP="003B128D">
            <w:pPr>
              <w:rPr>
                <w:sz w:val="22"/>
              </w:rPr>
            </w:pPr>
          </w:p>
          <w:p w:rsidR="00666CD6" w:rsidRPr="00072AFD" w:rsidRDefault="00B616D9" w:rsidP="003B128D">
            <w:pPr>
              <w:rPr>
                <w:sz w:val="22"/>
              </w:rPr>
            </w:pPr>
            <w:r w:rsidRPr="00072AFD">
              <w:rPr>
                <w:sz w:val="22"/>
              </w:rPr>
              <w:t>[new]</w:t>
            </w:r>
          </w:p>
          <w:p w:rsidR="00666CD6" w:rsidRPr="00072AFD" w:rsidRDefault="00666CD6" w:rsidP="003B128D">
            <w:pPr>
              <w:rPr>
                <w:sz w:val="22"/>
              </w:rPr>
            </w:pPr>
          </w:p>
          <w:p w:rsidR="00666CD6" w:rsidRPr="00072AFD" w:rsidRDefault="00666CD6" w:rsidP="003B128D">
            <w:pPr>
              <w:rPr>
                <w:sz w:val="22"/>
              </w:rPr>
            </w:pPr>
          </w:p>
          <w:p w:rsidR="00666CD6" w:rsidRPr="00072AFD" w:rsidRDefault="00666CD6" w:rsidP="003B128D">
            <w:pPr>
              <w:rPr>
                <w:sz w:val="22"/>
              </w:rPr>
            </w:pPr>
          </w:p>
          <w:p w:rsidR="00666CD6" w:rsidRPr="00072AFD" w:rsidRDefault="00666CD6" w:rsidP="003B128D">
            <w:pPr>
              <w:rPr>
                <w:sz w:val="22"/>
              </w:rPr>
            </w:pPr>
          </w:p>
          <w:p w:rsidR="00666CD6" w:rsidRPr="00072AFD" w:rsidRDefault="00666CD6" w:rsidP="003B128D">
            <w:pPr>
              <w:rPr>
                <w:sz w:val="22"/>
              </w:rPr>
            </w:pPr>
            <w:r w:rsidRPr="00072AFD">
              <w:rPr>
                <w:b/>
                <w:bCs/>
                <w:sz w:val="22"/>
              </w:rPr>
              <w:t>Notice to Those Making Payment by Check.</w:t>
            </w:r>
            <w:r w:rsidRPr="00072AFD">
              <w:rPr>
                <w:sz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666CD6" w:rsidRPr="00072AFD" w:rsidRDefault="00666CD6" w:rsidP="003B128D">
            <w:pPr>
              <w:rPr>
                <w:sz w:val="22"/>
              </w:rPr>
            </w:pPr>
          </w:p>
          <w:p w:rsidR="00666CD6" w:rsidRPr="00072AFD" w:rsidRDefault="00666CD6" w:rsidP="003B128D">
            <w:pPr>
              <w:rPr>
                <w:sz w:val="22"/>
              </w:rPr>
            </w:pPr>
            <w:r w:rsidRPr="00072AFD">
              <w:rPr>
                <w:sz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00666CD6" w:rsidRPr="00072AFD" w:rsidRDefault="00666CD6" w:rsidP="003B128D">
            <w:pPr>
              <w:rPr>
                <w:sz w:val="22"/>
              </w:rPr>
            </w:pPr>
          </w:p>
          <w:p w:rsidR="00666CD6" w:rsidRPr="00072AFD" w:rsidRDefault="00666CD6" w:rsidP="003B128D">
            <w:pPr>
              <w:rPr>
                <w:bCs/>
                <w:sz w:val="22"/>
              </w:rPr>
            </w:pPr>
            <w:r w:rsidRPr="00072AFD">
              <w:rPr>
                <w:b/>
                <w:bCs/>
                <w:sz w:val="22"/>
              </w:rPr>
              <w:t>How To Check If the Fees Are Correct</w:t>
            </w:r>
          </w:p>
          <w:p w:rsidR="00666CD6" w:rsidRPr="00072AFD" w:rsidRDefault="00666CD6" w:rsidP="003B128D">
            <w:pPr>
              <w:rPr>
                <w:bCs/>
                <w:sz w:val="22"/>
              </w:rPr>
            </w:pPr>
          </w:p>
          <w:p w:rsidR="00666CD6" w:rsidRPr="00072AFD" w:rsidRDefault="00666CD6" w:rsidP="003B128D">
            <w:pPr>
              <w:rPr>
                <w:sz w:val="22"/>
              </w:rPr>
            </w:pPr>
            <w:r w:rsidRPr="00072AFD">
              <w:rPr>
                <w:sz w:val="22"/>
              </w:rPr>
              <w:t>Form I-129 CW's filing fee and biometric services fee are current as of the edition date in the lower right corner of this page.  However, because USCIS fees change periodically, you can verify that the fees are correct by following one of the steps below.</w:t>
            </w:r>
          </w:p>
          <w:p w:rsidR="00666CD6" w:rsidRPr="00072AFD" w:rsidRDefault="00666CD6" w:rsidP="003B128D">
            <w:pPr>
              <w:rPr>
                <w:sz w:val="22"/>
              </w:rPr>
            </w:pPr>
          </w:p>
          <w:p w:rsidR="00666CD6" w:rsidRPr="00072AFD" w:rsidRDefault="00666CD6" w:rsidP="003B128D">
            <w:pPr>
              <w:rPr>
                <w:sz w:val="22"/>
              </w:rPr>
            </w:pPr>
            <w:r w:rsidRPr="00072AFD">
              <w:rPr>
                <w:b/>
                <w:sz w:val="22"/>
              </w:rPr>
              <w:t>1.</w:t>
            </w:r>
            <w:r w:rsidRPr="00072AFD">
              <w:rPr>
                <w:sz w:val="22"/>
              </w:rPr>
              <w:t xml:space="preserve">  Visit the USCIS website at </w:t>
            </w:r>
            <w:hyperlink r:id="rId11" w:history="1">
              <w:r w:rsidRPr="00072AFD">
                <w:rPr>
                  <w:rStyle w:val="Hyperlink"/>
                  <w:b/>
                  <w:sz w:val="22"/>
                </w:rPr>
                <w:t>www.uscis.gov</w:t>
              </w:r>
            </w:hyperlink>
            <w:r w:rsidRPr="00072AFD">
              <w:rPr>
                <w:sz w:val="22"/>
              </w:rPr>
              <w:t>, select “FORMS,” and check the appropriate fee; or</w:t>
            </w:r>
          </w:p>
          <w:p w:rsidR="00666CD6" w:rsidRPr="00072AFD" w:rsidRDefault="00666CD6" w:rsidP="003B128D">
            <w:pPr>
              <w:rPr>
                <w:sz w:val="22"/>
              </w:rPr>
            </w:pPr>
          </w:p>
          <w:p w:rsidR="00666CD6" w:rsidRPr="00072AFD" w:rsidRDefault="00666CD6" w:rsidP="003B128D">
            <w:pPr>
              <w:rPr>
                <w:sz w:val="22"/>
              </w:rPr>
            </w:pPr>
            <w:r w:rsidRPr="00072AFD">
              <w:rPr>
                <w:b/>
                <w:sz w:val="22"/>
              </w:rPr>
              <w:t>2.</w:t>
            </w:r>
            <w:r w:rsidRPr="00072AFD">
              <w:rPr>
                <w:sz w:val="22"/>
              </w:rPr>
              <w:t xml:space="preserve">  Call the USCIS National Customer Service Center at </w:t>
            </w:r>
            <w:r w:rsidRPr="00072AFD">
              <w:rPr>
                <w:b/>
                <w:bCs/>
                <w:sz w:val="22"/>
              </w:rPr>
              <w:t>1-800-375-5283</w:t>
            </w:r>
            <w:r w:rsidRPr="00072AFD">
              <w:rPr>
                <w:sz w:val="22"/>
              </w:rPr>
              <w:t xml:space="preserve"> and ask for fee information. For TTY (deaf or hard of hearing) call: </w:t>
            </w:r>
            <w:r w:rsidRPr="00072AFD">
              <w:rPr>
                <w:b/>
                <w:bCs/>
                <w:sz w:val="22"/>
              </w:rPr>
              <w:t>1-800-767-1833</w:t>
            </w:r>
            <w:r w:rsidRPr="00072AFD">
              <w:rPr>
                <w:sz w:val="22"/>
              </w:rPr>
              <w:t>.</w:t>
            </w:r>
          </w:p>
          <w:p w:rsidR="00666CD6" w:rsidRPr="00072AFD" w:rsidRDefault="00666CD6" w:rsidP="003B128D">
            <w:pPr>
              <w:rPr>
                <w:sz w:val="22"/>
              </w:rPr>
            </w:pPr>
          </w:p>
          <w:p w:rsidR="00666CD6" w:rsidRPr="00072AFD" w:rsidRDefault="00666CD6" w:rsidP="003B128D">
            <w:pPr>
              <w:rPr>
                <w:sz w:val="22"/>
              </w:rPr>
            </w:pPr>
            <w:r w:rsidRPr="00072AFD">
              <w:rPr>
                <w:b/>
                <w:sz w:val="22"/>
              </w:rPr>
              <w:t>[Page 6]</w:t>
            </w:r>
          </w:p>
          <w:p w:rsidR="00666CD6" w:rsidRPr="00072AFD" w:rsidRDefault="00666CD6" w:rsidP="003B128D">
            <w:pPr>
              <w:rPr>
                <w:sz w:val="22"/>
              </w:rPr>
            </w:pPr>
          </w:p>
          <w:p w:rsidR="00666CD6" w:rsidRPr="00072AFD" w:rsidRDefault="00666CD6" w:rsidP="003B128D">
            <w:pPr>
              <w:rPr>
                <w:sz w:val="22"/>
              </w:rPr>
            </w:pPr>
            <w:r w:rsidRPr="00072AFD">
              <w:rPr>
                <w:b/>
                <w:bCs/>
                <w:sz w:val="22"/>
              </w:rPr>
              <w:t xml:space="preserve">NOTE: </w:t>
            </w:r>
            <w:r w:rsidRPr="00072AFD">
              <w:rPr>
                <w:sz w:val="22"/>
              </w:rPr>
              <w:t xml:space="preserve"> If your petition requires payment of a biometric service fee for USCIS to take your fingerprints, photograph, or signature, you can use the same procedure to obtain the correct biometric fee.</w:t>
            </w:r>
          </w:p>
          <w:p w:rsidR="00666CD6" w:rsidRPr="00072AFD" w:rsidRDefault="00666CD6" w:rsidP="003B128D">
            <w:pPr>
              <w:rPr>
                <w:sz w:val="22"/>
              </w:rPr>
            </w:pPr>
          </w:p>
          <w:p w:rsidR="00666CD6" w:rsidRPr="00072AFD" w:rsidRDefault="00666CD6" w:rsidP="003B128D">
            <w:pPr>
              <w:rPr>
                <w:sz w:val="22"/>
              </w:rPr>
            </w:pPr>
            <w:r w:rsidRPr="00072AFD">
              <w:rPr>
                <w:b/>
                <w:sz w:val="22"/>
              </w:rPr>
              <w:t>Fee Waiver</w:t>
            </w:r>
          </w:p>
          <w:p w:rsidR="00666CD6" w:rsidRPr="00072AFD" w:rsidRDefault="00666CD6" w:rsidP="003B128D">
            <w:pPr>
              <w:rPr>
                <w:sz w:val="22"/>
              </w:rPr>
            </w:pPr>
          </w:p>
          <w:p w:rsidR="00666CD6" w:rsidRPr="00072AFD" w:rsidRDefault="00666CD6" w:rsidP="003B128D">
            <w:pPr>
              <w:rPr>
                <w:b/>
                <w:sz w:val="22"/>
              </w:rPr>
            </w:pPr>
            <w:r w:rsidRPr="00072AFD">
              <w:rPr>
                <w:sz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petition.  You can review the fee waiver guidance at </w:t>
            </w:r>
            <w:hyperlink r:id="rId12" w:history="1">
              <w:r w:rsidRPr="00072AFD">
                <w:rPr>
                  <w:rStyle w:val="Hyperlink"/>
                  <w:b/>
                  <w:sz w:val="22"/>
                </w:rPr>
                <w:t>www.uscis.gov/feewaiver</w:t>
              </w:r>
            </w:hyperlink>
            <w:r w:rsidRPr="00072AFD">
              <w:rPr>
                <w:b/>
                <w:sz w:val="22"/>
              </w:rPr>
              <w:t>.</w:t>
            </w:r>
          </w:p>
          <w:p w:rsidR="00C476DD" w:rsidRPr="00072AFD" w:rsidRDefault="00C476DD" w:rsidP="003B128D">
            <w:pPr>
              <w:rPr>
                <w:sz w:val="22"/>
              </w:rPr>
            </w:pPr>
          </w:p>
        </w:tc>
        <w:tc>
          <w:tcPr>
            <w:tcW w:w="4095" w:type="dxa"/>
          </w:tcPr>
          <w:p w:rsidR="00666CD6" w:rsidRPr="00072AFD" w:rsidRDefault="00666CD6" w:rsidP="003B128D">
            <w:pPr>
              <w:rPr>
                <w:sz w:val="22"/>
              </w:rPr>
            </w:pPr>
            <w:r w:rsidRPr="00072AFD">
              <w:rPr>
                <w:b/>
                <w:sz w:val="22"/>
              </w:rPr>
              <w:t xml:space="preserve">[Page </w:t>
            </w:r>
            <w:r w:rsidR="00990166" w:rsidRPr="00072AFD">
              <w:rPr>
                <w:b/>
                <w:sz w:val="22"/>
              </w:rPr>
              <w:t>7</w:t>
            </w:r>
            <w:r w:rsidRPr="00072AFD">
              <w:rPr>
                <w:b/>
                <w:sz w:val="22"/>
              </w:rPr>
              <w:t>]</w:t>
            </w:r>
          </w:p>
          <w:p w:rsidR="00666CD6" w:rsidRPr="00072AFD" w:rsidRDefault="00666CD6" w:rsidP="003B128D">
            <w:pPr>
              <w:rPr>
                <w:sz w:val="22"/>
              </w:rPr>
            </w:pPr>
          </w:p>
          <w:p w:rsidR="00666CD6" w:rsidRPr="00072AFD" w:rsidRDefault="00666CD6" w:rsidP="003B128D">
            <w:pPr>
              <w:rPr>
                <w:color w:val="7030A0"/>
                <w:sz w:val="22"/>
              </w:rPr>
            </w:pPr>
            <w:r w:rsidRPr="00072AFD">
              <w:rPr>
                <w:b/>
                <w:color w:val="7030A0"/>
                <w:sz w:val="22"/>
              </w:rPr>
              <w:t>What Is the Filing Fee?</w:t>
            </w:r>
          </w:p>
          <w:p w:rsidR="00666CD6" w:rsidRPr="00072AFD" w:rsidRDefault="00666CD6" w:rsidP="003B128D">
            <w:pPr>
              <w:rPr>
                <w:sz w:val="22"/>
              </w:rPr>
            </w:pPr>
          </w:p>
          <w:p w:rsidR="00666CD6" w:rsidRPr="00072AFD" w:rsidRDefault="00666CD6" w:rsidP="003B128D">
            <w:pPr>
              <w:rPr>
                <w:sz w:val="22"/>
              </w:rPr>
            </w:pPr>
            <w:r w:rsidRPr="00072AFD">
              <w:rPr>
                <w:color w:val="7030A0"/>
                <w:sz w:val="22"/>
              </w:rPr>
              <w:t xml:space="preserve">The </w:t>
            </w:r>
            <w:r w:rsidRPr="00072AFD">
              <w:rPr>
                <w:color w:val="FF0000"/>
                <w:sz w:val="22"/>
              </w:rPr>
              <w:t xml:space="preserve">filing </w:t>
            </w:r>
            <w:r w:rsidRPr="00072AFD">
              <w:rPr>
                <w:color w:val="7030A0"/>
                <w:sz w:val="22"/>
              </w:rPr>
              <w:t xml:space="preserve">fee for Form I-129CW is </w:t>
            </w:r>
            <w:r w:rsidRPr="00072AFD">
              <w:rPr>
                <w:b/>
                <w:color w:val="7030A0"/>
                <w:sz w:val="22"/>
              </w:rPr>
              <w:t>$460</w:t>
            </w:r>
            <w:r w:rsidRPr="00072AFD">
              <w:rPr>
                <w:color w:val="7030A0"/>
                <w:sz w:val="22"/>
              </w:rPr>
              <w:t>.</w:t>
            </w:r>
          </w:p>
          <w:p w:rsidR="00666CD6" w:rsidRPr="00072AFD" w:rsidRDefault="00666CD6" w:rsidP="003B128D">
            <w:pPr>
              <w:rPr>
                <w:sz w:val="22"/>
              </w:rPr>
            </w:pPr>
          </w:p>
          <w:p w:rsidR="0021463E" w:rsidRPr="00072AFD" w:rsidRDefault="0021463E" w:rsidP="003B128D">
            <w:pPr>
              <w:rPr>
                <w:sz w:val="22"/>
              </w:rPr>
            </w:pPr>
          </w:p>
          <w:p w:rsidR="008B0585" w:rsidRPr="00072AFD" w:rsidRDefault="008B0585" w:rsidP="008B0585">
            <w:pPr>
              <w:rPr>
                <w:sz w:val="22"/>
              </w:rPr>
            </w:pPr>
            <w:r w:rsidRPr="00072AFD">
              <w:rPr>
                <w:sz w:val="22"/>
              </w:rPr>
              <w:t xml:space="preserve">Public Law </w:t>
            </w:r>
            <w:r w:rsidRPr="00072AFD">
              <w:rPr>
                <w:color w:val="FF0000"/>
                <w:sz w:val="22"/>
              </w:rPr>
              <w:t xml:space="preserve">110-229, as revised by Public Law </w:t>
            </w:r>
            <w:r w:rsidR="00D1522E" w:rsidRPr="00072AFD">
              <w:rPr>
                <w:color w:val="FF0000"/>
                <w:sz w:val="22"/>
              </w:rPr>
              <w:t>115-53</w:t>
            </w:r>
            <w:r w:rsidRPr="00072AFD">
              <w:rPr>
                <w:color w:val="FF0000"/>
                <w:sz w:val="22"/>
              </w:rPr>
              <w:t xml:space="preserve">, </w:t>
            </w:r>
            <w:r w:rsidRPr="00072AFD">
              <w:rPr>
                <w:sz w:val="22"/>
              </w:rPr>
              <w:t xml:space="preserve">requires a supplemental CNMI education funding fee of </w:t>
            </w:r>
            <w:r w:rsidRPr="00072AFD">
              <w:rPr>
                <w:b/>
                <w:bCs/>
                <w:color w:val="FF0000"/>
                <w:sz w:val="22"/>
              </w:rPr>
              <w:t>$200</w:t>
            </w:r>
            <w:r w:rsidRPr="00072AFD">
              <w:rPr>
                <w:sz w:val="22"/>
              </w:rPr>
              <w:t xml:space="preserve">, per beneficiary, per year. </w:t>
            </w:r>
            <w:r w:rsidR="00B616D9" w:rsidRPr="00072AFD">
              <w:rPr>
                <w:sz w:val="22"/>
              </w:rPr>
              <w:t xml:space="preserve"> </w:t>
            </w:r>
            <w:r w:rsidRPr="00072AFD">
              <w:rPr>
                <w:sz w:val="22"/>
              </w:rPr>
              <w:t xml:space="preserve">Accordingly, employers filing CW-1 petitions must submit an additional fee of </w:t>
            </w:r>
            <w:r w:rsidRPr="00072AFD">
              <w:rPr>
                <w:b/>
                <w:bCs/>
                <w:color w:val="FF0000"/>
                <w:sz w:val="22"/>
              </w:rPr>
              <w:t>$200</w:t>
            </w:r>
            <w:r w:rsidRPr="00072AFD">
              <w:rPr>
                <w:sz w:val="22"/>
              </w:rPr>
              <w:t>, per beneficiary, per year.</w:t>
            </w:r>
          </w:p>
          <w:p w:rsidR="008B0585" w:rsidRPr="00072AFD" w:rsidRDefault="008B0585" w:rsidP="008B0585">
            <w:pPr>
              <w:rPr>
                <w:sz w:val="22"/>
              </w:rPr>
            </w:pPr>
          </w:p>
          <w:p w:rsidR="00666CD6" w:rsidRPr="00072AFD" w:rsidRDefault="008B0585" w:rsidP="008B0585">
            <w:pPr>
              <w:rPr>
                <w:sz w:val="22"/>
              </w:rPr>
            </w:pPr>
            <w:r w:rsidRPr="00072AFD">
              <w:rPr>
                <w:sz w:val="22"/>
              </w:rPr>
              <w:t xml:space="preserve">An employer filing Form I-129CW for a CNMI-Only Nonimmigrant Transitional Worker must submit the </w:t>
            </w:r>
            <w:r w:rsidRPr="00072AFD">
              <w:rPr>
                <w:b/>
                <w:bCs/>
                <w:sz w:val="22"/>
              </w:rPr>
              <w:t>$460</w:t>
            </w:r>
            <w:r w:rsidRPr="00072AFD">
              <w:rPr>
                <w:sz w:val="22"/>
              </w:rPr>
              <w:t xml:space="preserve"> petition filing fee, and an additional </w:t>
            </w:r>
            <w:r w:rsidRPr="00072AFD">
              <w:rPr>
                <w:b/>
                <w:bCs/>
                <w:color w:val="FF0000"/>
                <w:sz w:val="22"/>
              </w:rPr>
              <w:t>$200</w:t>
            </w:r>
            <w:r w:rsidRPr="00072AFD">
              <w:rPr>
                <w:sz w:val="22"/>
              </w:rPr>
              <w:t xml:space="preserve"> for the supplemental CNMI education fee.</w:t>
            </w:r>
          </w:p>
          <w:p w:rsidR="00666CD6" w:rsidRPr="00072AFD" w:rsidRDefault="00666CD6" w:rsidP="003B128D">
            <w:pPr>
              <w:rPr>
                <w:sz w:val="22"/>
              </w:rPr>
            </w:pPr>
          </w:p>
          <w:p w:rsidR="008B0585" w:rsidRPr="00072AFD" w:rsidRDefault="008B0585" w:rsidP="008B0585">
            <w:pPr>
              <w:rPr>
                <w:sz w:val="22"/>
              </w:rPr>
            </w:pPr>
            <w:r w:rsidRPr="00072AFD">
              <w:rPr>
                <w:sz w:val="22"/>
              </w:rPr>
              <w:t xml:space="preserve">An additional biometric service fee of </w:t>
            </w:r>
            <w:r w:rsidRPr="00072AFD">
              <w:rPr>
                <w:b/>
                <w:bCs/>
                <w:sz w:val="22"/>
              </w:rPr>
              <w:t>$85</w:t>
            </w:r>
            <w:r w:rsidRPr="00072AFD">
              <w:rPr>
                <w:sz w:val="22"/>
              </w:rPr>
              <w:t xml:space="preserve"> per beneficiary is required if the alien is present in the CNMI when filing for </w:t>
            </w:r>
            <w:r w:rsidRPr="00072AFD">
              <w:rPr>
                <w:b/>
                <w:bCs/>
                <w:sz w:val="22"/>
              </w:rPr>
              <w:t>initial</w:t>
            </w:r>
            <w:r w:rsidRPr="00072AFD">
              <w:rPr>
                <w:sz w:val="22"/>
              </w:rPr>
              <w:t xml:space="preserve"> grant of CW-1 status. </w:t>
            </w:r>
            <w:r w:rsidR="00B616D9" w:rsidRPr="00072AFD">
              <w:rPr>
                <w:sz w:val="22"/>
              </w:rPr>
              <w:t xml:space="preserve"> </w:t>
            </w:r>
            <w:r w:rsidRPr="00072AFD">
              <w:rPr>
                <w:sz w:val="22"/>
              </w:rPr>
              <w:t>(See 8 CFR 103.7(b)).</w:t>
            </w:r>
            <w:r w:rsidR="00B616D9" w:rsidRPr="00072AFD">
              <w:rPr>
                <w:sz w:val="22"/>
              </w:rPr>
              <w:t xml:space="preserve"> </w:t>
            </w:r>
            <w:r w:rsidRPr="00072AFD">
              <w:rPr>
                <w:sz w:val="22"/>
              </w:rPr>
              <w:t xml:space="preserve"> After submission of the </w:t>
            </w:r>
            <w:r w:rsidRPr="00072AFD">
              <w:rPr>
                <w:color w:val="FF0000"/>
                <w:sz w:val="22"/>
              </w:rPr>
              <w:t>petition,</w:t>
            </w:r>
            <w:r w:rsidRPr="00072AFD">
              <w:rPr>
                <w:sz w:val="22"/>
              </w:rPr>
              <w:t xml:space="preserve"> USCIS will notify the beneficiary about when and where to go for biometric services.</w:t>
            </w:r>
          </w:p>
          <w:p w:rsidR="00666CD6" w:rsidRPr="00072AFD" w:rsidRDefault="00666CD6" w:rsidP="00666CD6">
            <w:pPr>
              <w:rPr>
                <w:sz w:val="22"/>
              </w:rPr>
            </w:pPr>
          </w:p>
          <w:p w:rsidR="00666CD6" w:rsidRPr="00072AFD" w:rsidRDefault="00666CD6" w:rsidP="00666CD6">
            <w:pPr>
              <w:rPr>
                <w:sz w:val="22"/>
              </w:rPr>
            </w:pPr>
            <w:r w:rsidRPr="00072AFD">
              <w:rPr>
                <w:sz w:val="22"/>
              </w:rPr>
              <w:t>[no change]</w:t>
            </w: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C714D4" w:rsidRPr="00072AFD" w:rsidRDefault="00C714D4" w:rsidP="00C714D4">
            <w:pPr>
              <w:rPr>
                <w:b/>
                <w:sz w:val="22"/>
              </w:rPr>
            </w:pPr>
            <w:r w:rsidRPr="00072AFD">
              <w:rPr>
                <w:b/>
                <w:sz w:val="22"/>
              </w:rPr>
              <w:t>[Page 8]</w:t>
            </w: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C714D4" w:rsidRPr="00072AFD" w:rsidRDefault="00C714D4" w:rsidP="00666CD6">
            <w:pPr>
              <w:rPr>
                <w:sz w:val="22"/>
              </w:rPr>
            </w:pPr>
          </w:p>
          <w:p w:rsidR="00B616D9" w:rsidRPr="00072AFD" w:rsidRDefault="00B616D9" w:rsidP="00B616D9">
            <w:pPr>
              <w:pStyle w:val="NoSpacing"/>
              <w:rPr>
                <w:rFonts w:ascii="Times New Roman" w:eastAsia="Times New Roman" w:hAnsi="Times New Roman" w:cs="Times New Roman"/>
                <w:color w:val="7030A0"/>
              </w:rPr>
            </w:pPr>
            <w:r w:rsidRPr="00072AFD">
              <w:rPr>
                <w:rFonts w:ascii="Times New Roman" w:eastAsia="Times New Roman" w:hAnsi="Times New Roman" w:cs="Times New Roman"/>
                <w:b/>
                <w:color w:val="7030A0"/>
              </w:rPr>
              <w:t>NOTE:</w:t>
            </w:r>
            <w:r w:rsidRPr="00072AFD">
              <w:rPr>
                <w:rFonts w:ascii="Times New Roman" w:eastAsia="Times New Roman" w:hAnsi="Times New Roman" w:cs="Times New Roman"/>
                <w:color w:val="7030A0"/>
              </w:rPr>
              <w:t xml:space="preserve">  </w:t>
            </w:r>
            <w:r w:rsidRPr="00072AFD">
              <w:rPr>
                <w:rFonts w:ascii="Times New Roman" w:hAnsi="Times New Roman" w:cs="Times New Roman"/>
                <w:color w:val="7030A0"/>
              </w:rPr>
              <w:t xml:space="preserve">The filing fee </w:t>
            </w:r>
            <w:r w:rsidRPr="00072AFD">
              <w:rPr>
                <w:rFonts w:ascii="Times New Roman" w:hAnsi="Times New Roman" w:cs="Times New Roman"/>
                <w:color w:val="FF0000"/>
              </w:rPr>
              <w:t xml:space="preserve">and biometric services fee are </w:t>
            </w:r>
            <w:r w:rsidRPr="00072AFD">
              <w:rPr>
                <w:rFonts w:ascii="Times New Roman" w:hAnsi="Times New Roman" w:cs="Times New Roman"/>
                <w:color w:val="7030A0"/>
              </w:rPr>
              <w:t xml:space="preserve">not refundable, regardless of any action USCIS takes on this </w:t>
            </w:r>
            <w:r w:rsidRPr="00072AFD">
              <w:rPr>
                <w:rFonts w:ascii="Times New Roman" w:eastAsia="Calibri" w:hAnsi="Times New Roman" w:cs="Times New Roman"/>
                <w:color w:val="7030A0"/>
              </w:rPr>
              <w:t>petition</w:t>
            </w:r>
            <w:r w:rsidRPr="00072AFD">
              <w:rPr>
                <w:rFonts w:ascii="Times New Roman" w:hAnsi="Times New Roman" w:cs="Times New Roman"/>
                <w:color w:val="7030A0"/>
              </w:rPr>
              <w:t xml:space="preserve">.  </w:t>
            </w:r>
            <w:r w:rsidRPr="00072AFD">
              <w:rPr>
                <w:rFonts w:ascii="Times New Roman" w:hAnsi="Times New Roman" w:cs="Times New Roman"/>
                <w:b/>
                <w:color w:val="7030A0"/>
              </w:rPr>
              <w:t>DO NOT MAIL CASH.</w:t>
            </w:r>
            <w:r w:rsidRPr="00072AFD">
              <w:rPr>
                <w:rFonts w:ascii="Times New Roman" w:hAnsi="Times New Roman" w:cs="Times New Roman"/>
                <w:color w:val="7030A0"/>
              </w:rPr>
              <w:t xml:space="preserve">  You must submit all fees in the exact amounts.</w:t>
            </w:r>
            <w:r w:rsidRPr="00072AFD">
              <w:rPr>
                <w:rFonts w:ascii="Times New Roman" w:eastAsia="Times New Roman" w:hAnsi="Times New Roman" w:cs="Times New Roman"/>
                <w:color w:val="7030A0"/>
              </w:rPr>
              <w:t xml:space="preserve">  </w:t>
            </w:r>
          </w:p>
          <w:p w:rsidR="00666CD6" w:rsidRPr="00072AFD" w:rsidRDefault="00666CD6" w:rsidP="00666CD6">
            <w:pPr>
              <w:rPr>
                <w:sz w:val="22"/>
              </w:rPr>
            </w:pPr>
          </w:p>
          <w:p w:rsidR="00666CD6" w:rsidRPr="00072AFD" w:rsidRDefault="00666CD6" w:rsidP="00666CD6">
            <w:pPr>
              <w:rPr>
                <w:color w:val="FF0000"/>
                <w:sz w:val="22"/>
              </w:rPr>
            </w:pPr>
            <w:r w:rsidRPr="00072AFD">
              <w:rPr>
                <w:color w:val="FF0000"/>
                <w:sz w:val="22"/>
              </w:rPr>
              <w:t>[delete</w:t>
            </w:r>
            <w:r w:rsidR="00B616D9" w:rsidRPr="00072AFD">
              <w:rPr>
                <w:color w:val="FF0000"/>
                <w:sz w:val="22"/>
              </w:rPr>
              <w:t>d</w:t>
            </w:r>
            <w:r w:rsidRPr="00072AFD">
              <w:rPr>
                <w:color w:val="FF0000"/>
                <w:sz w:val="22"/>
              </w:rPr>
              <w:t>]</w:t>
            </w: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666CD6" w:rsidRPr="00072AFD" w:rsidRDefault="00666CD6" w:rsidP="00666CD6">
            <w:pPr>
              <w:rPr>
                <w:sz w:val="22"/>
              </w:rPr>
            </w:pPr>
          </w:p>
          <w:p w:rsidR="007E4908" w:rsidRPr="00072AFD" w:rsidRDefault="007E4908" w:rsidP="007E4908">
            <w:pPr>
              <w:rPr>
                <w:b/>
                <w:bCs/>
                <w:sz w:val="22"/>
              </w:rPr>
            </w:pPr>
            <w:r w:rsidRPr="00072AFD">
              <w:rPr>
                <w:b/>
                <w:bCs/>
                <w:color w:val="7030A0"/>
                <w:sz w:val="22"/>
              </w:rPr>
              <w:t xml:space="preserve">Use the following guidelines when you prepare your </w:t>
            </w:r>
            <w:r w:rsidRPr="00072AFD">
              <w:rPr>
                <w:b/>
                <w:bCs/>
                <w:color w:val="FF0000"/>
                <w:sz w:val="22"/>
              </w:rPr>
              <w:t>check</w:t>
            </w:r>
            <w:r w:rsidR="00B616D9" w:rsidRPr="00072AFD">
              <w:rPr>
                <w:b/>
                <w:bCs/>
                <w:color w:val="FF0000"/>
                <w:sz w:val="22"/>
              </w:rPr>
              <w:t>s</w:t>
            </w:r>
            <w:r w:rsidRPr="00072AFD">
              <w:rPr>
                <w:b/>
                <w:bCs/>
                <w:color w:val="FF0000"/>
                <w:sz w:val="22"/>
              </w:rPr>
              <w:t xml:space="preserve"> </w:t>
            </w:r>
            <w:r w:rsidRPr="00072AFD">
              <w:rPr>
                <w:b/>
                <w:bCs/>
                <w:color w:val="7030A0"/>
                <w:sz w:val="22"/>
              </w:rPr>
              <w:t xml:space="preserve">or money </w:t>
            </w:r>
            <w:r w:rsidRPr="00072AFD">
              <w:rPr>
                <w:b/>
                <w:bCs/>
                <w:color w:val="FF0000"/>
                <w:sz w:val="22"/>
              </w:rPr>
              <w:t>order</w:t>
            </w:r>
            <w:r w:rsidR="00B616D9" w:rsidRPr="00072AFD">
              <w:rPr>
                <w:b/>
                <w:bCs/>
                <w:color w:val="FF0000"/>
                <w:sz w:val="22"/>
              </w:rPr>
              <w:t>s</w:t>
            </w:r>
            <w:r w:rsidRPr="00072AFD">
              <w:rPr>
                <w:b/>
                <w:bCs/>
                <w:color w:val="FF0000"/>
                <w:sz w:val="22"/>
              </w:rPr>
              <w:t xml:space="preserve"> </w:t>
            </w:r>
            <w:r w:rsidRPr="00072AFD">
              <w:rPr>
                <w:b/>
                <w:bCs/>
                <w:color w:val="7030A0"/>
                <w:sz w:val="22"/>
              </w:rPr>
              <w:t xml:space="preserve">for the Form I-129CW filing fee </w:t>
            </w:r>
            <w:r w:rsidRPr="00072AFD">
              <w:rPr>
                <w:b/>
                <w:bCs/>
                <w:color w:val="FF0000"/>
                <w:sz w:val="22"/>
              </w:rPr>
              <w:t>and biometric services fee:</w:t>
            </w:r>
          </w:p>
          <w:p w:rsidR="00666CD6" w:rsidRPr="00072AFD" w:rsidRDefault="00666CD6" w:rsidP="00666CD6">
            <w:pPr>
              <w:pStyle w:val="NoSpacing"/>
              <w:rPr>
                <w:rFonts w:ascii="Times New Roman" w:eastAsia="Times New Roman" w:hAnsi="Times New Roman" w:cs="Times New Roman"/>
                <w:color w:val="7030A0"/>
              </w:rPr>
            </w:pPr>
          </w:p>
          <w:p w:rsidR="007E4908" w:rsidRPr="00072AFD" w:rsidRDefault="007E4908" w:rsidP="007E4908">
            <w:pPr>
              <w:rPr>
                <w:b/>
                <w:bCs/>
                <w:sz w:val="22"/>
              </w:rPr>
            </w:pPr>
            <w:r w:rsidRPr="00072AFD">
              <w:rPr>
                <w:b/>
                <w:bCs/>
                <w:color w:val="7030A0"/>
                <w:sz w:val="22"/>
              </w:rPr>
              <w:t>1.</w:t>
            </w:r>
            <w:r w:rsidRPr="00072AFD">
              <w:rPr>
                <w:bCs/>
                <w:color w:val="7030A0"/>
                <w:sz w:val="22"/>
              </w:rPr>
              <w:t xml:space="preserve">  The </w:t>
            </w:r>
            <w:r w:rsidRPr="00072AFD">
              <w:rPr>
                <w:bCs/>
                <w:color w:val="FF0000"/>
                <w:sz w:val="22"/>
              </w:rPr>
              <w:t>checks</w:t>
            </w:r>
            <w:r w:rsidR="00B616D9" w:rsidRPr="00072AFD">
              <w:rPr>
                <w:bCs/>
                <w:color w:val="FF0000"/>
                <w:sz w:val="22"/>
              </w:rPr>
              <w:t xml:space="preserve"> or money order</w:t>
            </w:r>
            <w:r w:rsidRPr="00072AFD">
              <w:rPr>
                <w:bCs/>
                <w:color w:val="FF0000"/>
                <w:sz w:val="22"/>
              </w:rPr>
              <w:t xml:space="preserve">s </w:t>
            </w:r>
            <w:r w:rsidRPr="00072AFD">
              <w:rPr>
                <w:bCs/>
                <w:color w:val="7030A0"/>
                <w:sz w:val="22"/>
              </w:rPr>
              <w:t xml:space="preserve">must be drawn on a bank or other financial institution located in the United States and must be payable in U.S. currency; </w:t>
            </w:r>
            <w:r w:rsidRPr="00072AFD">
              <w:rPr>
                <w:b/>
                <w:bCs/>
                <w:color w:val="7030A0"/>
                <w:sz w:val="22"/>
              </w:rPr>
              <w:t>and</w:t>
            </w: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bCs/>
                <w:color w:val="7030A0"/>
              </w:rPr>
            </w:pPr>
            <w:r w:rsidRPr="00072AFD">
              <w:rPr>
                <w:rFonts w:ascii="Times New Roman" w:eastAsia="Times New Roman" w:hAnsi="Times New Roman" w:cs="Times New Roman"/>
                <w:b/>
                <w:color w:val="7030A0"/>
              </w:rPr>
              <w:t>2.</w:t>
            </w:r>
            <w:r w:rsidRPr="00072AFD">
              <w:rPr>
                <w:rFonts w:ascii="Times New Roman" w:eastAsia="Times New Roman" w:hAnsi="Times New Roman" w:cs="Times New Roman"/>
                <w:color w:val="7030A0"/>
              </w:rPr>
              <w:t xml:space="preserve">  Make the check</w:t>
            </w:r>
            <w:r w:rsidR="007E4908" w:rsidRPr="00072AFD">
              <w:rPr>
                <w:rFonts w:ascii="Times New Roman" w:eastAsia="Times New Roman" w:hAnsi="Times New Roman" w:cs="Times New Roman"/>
                <w:color w:val="7030A0"/>
              </w:rPr>
              <w:t>s</w:t>
            </w:r>
            <w:r w:rsidRPr="00072AFD">
              <w:rPr>
                <w:rFonts w:ascii="Times New Roman" w:eastAsia="Times New Roman" w:hAnsi="Times New Roman" w:cs="Times New Roman"/>
                <w:color w:val="7030A0"/>
              </w:rPr>
              <w:t xml:space="preserve"> or money orders payable to </w:t>
            </w:r>
            <w:r w:rsidRPr="00072AFD">
              <w:rPr>
                <w:rFonts w:ascii="Times New Roman" w:eastAsia="Times New Roman" w:hAnsi="Times New Roman" w:cs="Times New Roman"/>
                <w:b/>
                <w:bCs/>
                <w:color w:val="7030A0"/>
              </w:rPr>
              <w:t>U.S. Department of Homeland Security</w:t>
            </w:r>
            <w:r w:rsidRPr="00072AFD">
              <w:rPr>
                <w:rFonts w:ascii="Times New Roman" w:eastAsia="Times New Roman" w:hAnsi="Times New Roman" w:cs="Times New Roman"/>
                <w:bCs/>
                <w:color w:val="7030A0"/>
              </w:rPr>
              <w:t>.</w:t>
            </w: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color w:val="7030A0"/>
              </w:rPr>
            </w:pPr>
            <w:r w:rsidRPr="00072AFD">
              <w:rPr>
                <w:rFonts w:ascii="Times New Roman" w:eastAsia="Times New Roman" w:hAnsi="Times New Roman" w:cs="Times New Roman"/>
                <w:b/>
                <w:color w:val="7030A0"/>
              </w:rPr>
              <w:t>NOTE:</w:t>
            </w:r>
            <w:r w:rsidRPr="00072AFD">
              <w:rPr>
                <w:rFonts w:ascii="Times New Roman" w:eastAsia="Times New Roman" w:hAnsi="Times New Roman" w:cs="Times New Roman"/>
                <w:color w:val="7030A0"/>
              </w:rPr>
              <w:t xml:space="preserve">  Spell out U.S. Department of Homeland Security; do not use the initials “USDHS” or “DHS.”</w:t>
            </w: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color w:val="FF0000"/>
              </w:rPr>
            </w:pPr>
            <w:r w:rsidRPr="00072AFD">
              <w:rPr>
                <w:rFonts w:ascii="Times New Roman" w:eastAsia="Times New Roman" w:hAnsi="Times New Roman" w:cs="Times New Roman"/>
                <w:color w:val="FF0000"/>
              </w:rPr>
              <w:t>[delete</w:t>
            </w:r>
            <w:r w:rsidR="00B616D9" w:rsidRPr="00072AFD">
              <w:rPr>
                <w:rFonts w:ascii="Times New Roman" w:eastAsia="Times New Roman" w:hAnsi="Times New Roman" w:cs="Times New Roman"/>
                <w:color w:val="FF0000"/>
              </w:rPr>
              <w:t>d</w:t>
            </w:r>
            <w:r w:rsidRPr="00072AFD">
              <w:rPr>
                <w:rFonts w:ascii="Times New Roman" w:eastAsia="Times New Roman" w:hAnsi="Times New Roman" w:cs="Times New Roman"/>
                <w:color w:val="FF0000"/>
              </w:rPr>
              <w:t>]</w:t>
            </w: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eastAsia="Times New Roman" w:hAnsi="Times New Roman" w:cs="Times New Roman"/>
                <w:color w:val="7030A0"/>
              </w:rPr>
            </w:pPr>
          </w:p>
          <w:p w:rsidR="00666CD6" w:rsidRPr="00072AFD" w:rsidRDefault="00666CD6" w:rsidP="00666CD6">
            <w:pPr>
              <w:pStyle w:val="NoSpacing"/>
              <w:rPr>
                <w:rFonts w:ascii="Times New Roman" w:hAnsi="Times New Roman" w:cs="Times New Roman"/>
                <w:color w:val="FF0000"/>
              </w:rPr>
            </w:pPr>
            <w:r w:rsidRPr="00072AFD">
              <w:rPr>
                <w:rFonts w:ascii="Times New Roman" w:eastAsia="Times New Roman" w:hAnsi="Times New Roman" w:cs="Times New Roman"/>
                <w:b/>
                <w:color w:val="FF0000"/>
              </w:rPr>
              <w:t>3.</w:t>
            </w:r>
            <w:r w:rsidRPr="00072AFD">
              <w:rPr>
                <w:rFonts w:ascii="Times New Roman" w:eastAsia="Times New Roman" w:hAnsi="Times New Roman" w:cs="Times New Roman"/>
                <w:color w:val="FF0000"/>
              </w:rPr>
              <w:t xml:space="preserve">  </w:t>
            </w:r>
            <w:r w:rsidRPr="00072AFD">
              <w:rPr>
                <w:rFonts w:ascii="Times New Roman" w:hAnsi="Times New Roman" w:cs="Times New Roman"/>
                <w:color w:val="FF0000"/>
              </w:rPr>
              <w:t>If you live outside the United States, contact the nearest U.S. Embassy or U.S. Consulate for instructions on the method of payment.</w:t>
            </w:r>
          </w:p>
          <w:p w:rsidR="00666CD6" w:rsidRPr="00072AFD" w:rsidRDefault="00666CD6" w:rsidP="00666CD6">
            <w:pPr>
              <w:pStyle w:val="NoSpacing"/>
              <w:rPr>
                <w:rFonts w:ascii="Times New Roman" w:eastAsia="Times New Roman" w:hAnsi="Times New Roman" w:cs="Times New Roman"/>
                <w:color w:val="7030A0"/>
              </w:rPr>
            </w:pPr>
          </w:p>
          <w:p w:rsidR="00B616D9" w:rsidRPr="00072AFD" w:rsidRDefault="00B616D9" w:rsidP="00B616D9">
            <w:pPr>
              <w:rPr>
                <w:color w:val="7030A0"/>
                <w:sz w:val="22"/>
              </w:rPr>
            </w:pPr>
            <w:r w:rsidRPr="00072AFD">
              <w:rPr>
                <w:b/>
                <w:bCs/>
                <w:color w:val="7030A0"/>
                <w:sz w:val="22"/>
              </w:rPr>
              <w:t>Notice to Those Making Payment by Check.</w:t>
            </w:r>
            <w:r w:rsidRPr="00072AFD">
              <w:rPr>
                <w:color w:val="7030A0"/>
                <w:sz w:val="22"/>
              </w:rPr>
              <w:t xml:space="preserve">  If you send </w:t>
            </w:r>
            <w:r w:rsidRPr="00072AFD">
              <w:rPr>
                <w:color w:val="FF0000"/>
                <w:sz w:val="22"/>
              </w:rPr>
              <w:t xml:space="preserve">USCIS </w:t>
            </w:r>
            <w:r w:rsidRPr="00072AFD">
              <w:rPr>
                <w:color w:val="7030A0"/>
                <w:sz w:val="22"/>
              </w:rPr>
              <w:t xml:space="preserve">a check, </w:t>
            </w:r>
            <w:r w:rsidRPr="00072AFD">
              <w:rPr>
                <w:color w:val="FF0000"/>
                <w:sz w:val="22"/>
              </w:rPr>
              <w:t xml:space="preserve">we </w:t>
            </w:r>
            <w:r w:rsidRPr="00072AFD">
              <w:rPr>
                <w:color w:val="7030A0"/>
                <w:sz w:val="22"/>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B616D9" w:rsidRPr="00072AFD" w:rsidRDefault="00B616D9" w:rsidP="00B616D9">
            <w:pPr>
              <w:rPr>
                <w:color w:val="7030A0"/>
                <w:sz w:val="22"/>
              </w:rPr>
            </w:pPr>
          </w:p>
          <w:p w:rsidR="00B616D9" w:rsidRPr="00072AFD" w:rsidRDefault="00B616D9" w:rsidP="00B616D9">
            <w:pPr>
              <w:rPr>
                <w:sz w:val="22"/>
              </w:rPr>
            </w:pPr>
            <w:r w:rsidRPr="00072AFD">
              <w:rPr>
                <w:sz w:val="22"/>
              </w:rPr>
              <w:t>[no change]</w:t>
            </w:r>
          </w:p>
          <w:p w:rsidR="00666CD6" w:rsidRPr="00072AFD" w:rsidRDefault="00666CD6"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B616D9" w:rsidRPr="00072AFD" w:rsidRDefault="00B616D9" w:rsidP="003B128D">
            <w:pPr>
              <w:rPr>
                <w:sz w:val="22"/>
              </w:rPr>
            </w:pPr>
          </w:p>
          <w:p w:rsidR="00136A79" w:rsidRPr="00072AFD" w:rsidRDefault="00136A79" w:rsidP="00136A79">
            <w:pPr>
              <w:rPr>
                <w:bCs/>
                <w:color w:val="7030A0"/>
                <w:sz w:val="22"/>
              </w:rPr>
            </w:pPr>
            <w:r w:rsidRPr="00072AFD">
              <w:rPr>
                <w:b/>
                <w:bCs/>
                <w:color w:val="7030A0"/>
                <w:sz w:val="22"/>
              </w:rPr>
              <w:t>How To Check If the Fees Are Correct</w:t>
            </w:r>
          </w:p>
          <w:p w:rsidR="00136A79" w:rsidRPr="00072AFD" w:rsidRDefault="00136A79" w:rsidP="00AB4540">
            <w:pPr>
              <w:ind w:firstLine="720"/>
              <w:rPr>
                <w:bCs/>
                <w:color w:val="7030A0"/>
                <w:sz w:val="22"/>
              </w:rPr>
            </w:pPr>
          </w:p>
          <w:p w:rsidR="00666CD6" w:rsidRPr="00072AFD" w:rsidRDefault="00136A79" w:rsidP="00136A79">
            <w:pPr>
              <w:rPr>
                <w:color w:val="7030A0"/>
                <w:sz w:val="22"/>
              </w:rPr>
            </w:pPr>
            <w:r w:rsidRPr="00072AFD">
              <w:rPr>
                <w:color w:val="7030A0"/>
                <w:sz w:val="22"/>
              </w:rPr>
              <w:t xml:space="preserve">Form I-129 CW's filing fee and biometric services fee are current as of the edition date in the lower </w:t>
            </w:r>
            <w:r w:rsidRPr="00072AFD">
              <w:rPr>
                <w:color w:val="FF0000"/>
                <w:sz w:val="22"/>
              </w:rPr>
              <w:t xml:space="preserve">left </w:t>
            </w:r>
            <w:r w:rsidRPr="00072AFD">
              <w:rPr>
                <w:color w:val="7030A0"/>
                <w:sz w:val="22"/>
              </w:rPr>
              <w:t>corner of this page.  However, because USCIS fees change periodically, you can verify that the fees are correct by following one of the steps below.</w:t>
            </w:r>
          </w:p>
          <w:p w:rsidR="00666CD6" w:rsidRPr="00072AFD" w:rsidRDefault="00666CD6" w:rsidP="003B128D">
            <w:pPr>
              <w:rPr>
                <w:sz w:val="22"/>
              </w:rPr>
            </w:pPr>
          </w:p>
          <w:p w:rsidR="00666CD6" w:rsidRPr="00072AFD" w:rsidRDefault="00136A79" w:rsidP="003B128D">
            <w:pPr>
              <w:rPr>
                <w:sz w:val="22"/>
              </w:rPr>
            </w:pPr>
            <w:r w:rsidRPr="00072AFD">
              <w:rPr>
                <w:sz w:val="22"/>
              </w:rPr>
              <w:t>[no change]</w:t>
            </w: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C714D4" w:rsidRPr="00072AFD" w:rsidRDefault="00C714D4" w:rsidP="003B128D">
            <w:pPr>
              <w:rPr>
                <w:sz w:val="22"/>
              </w:rPr>
            </w:pPr>
          </w:p>
          <w:p w:rsidR="00136A79" w:rsidRPr="00072AFD" w:rsidRDefault="00136A79" w:rsidP="003B128D">
            <w:pPr>
              <w:rPr>
                <w:color w:val="FF0000"/>
                <w:sz w:val="22"/>
              </w:rPr>
            </w:pPr>
            <w:r w:rsidRPr="00072AFD">
              <w:rPr>
                <w:color w:val="FF0000"/>
                <w:sz w:val="22"/>
              </w:rPr>
              <w:t>[delete</w:t>
            </w:r>
            <w:r w:rsidR="007947FA" w:rsidRPr="00072AFD">
              <w:rPr>
                <w:color w:val="FF0000"/>
                <w:sz w:val="22"/>
              </w:rPr>
              <w:t>d</w:t>
            </w:r>
            <w:r w:rsidRPr="00072AFD">
              <w:rPr>
                <w:color w:val="FF0000"/>
                <w:sz w:val="22"/>
              </w:rPr>
              <w:t>]</w:t>
            </w:r>
          </w:p>
          <w:p w:rsidR="00666CD6" w:rsidRPr="00072AFD" w:rsidRDefault="00666CD6" w:rsidP="003B128D">
            <w:pPr>
              <w:rPr>
                <w:sz w:val="22"/>
              </w:rPr>
            </w:pPr>
          </w:p>
          <w:p w:rsidR="00666CD6" w:rsidRPr="00072AFD" w:rsidRDefault="00666CD6"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p>
          <w:p w:rsidR="00136A79" w:rsidRPr="00072AFD" w:rsidRDefault="00136A79" w:rsidP="003B128D">
            <w:pPr>
              <w:rPr>
                <w:sz w:val="22"/>
              </w:rPr>
            </w:pPr>
            <w:r w:rsidRPr="00072AFD">
              <w:rPr>
                <w:sz w:val="22"/>
              </w:rPr>
              <w:t>[no change]</w:t>
            </w:r>
          </w:p>
        </w:tc>
      </w:tr>
      <w:tr w:rsidR="00C96B29" w:rsidRPr="00072AFD" w:rsidTr="002D6271">
        <w:tc>
          <w:tcPr>
            <w:tcW w:w="2808" w:type="dxa"/>
          </w:tcPr>
          <w:p w:rsidR="00C96B29" w:rsidRPr="00072AFD" w:rsidRDefault="00C96B29" w:rsidP="003463DC">
            <w:pPr>
              <w:rPr>
                <w:sz w:val="24"/>
                <w:szCs w:val="24"/>
              </w:rPr>
            </w:pPr>
            <w:r w:rsidRPr="00072AFD">
              <w:rPr>
                <w:b/>
                <w:sz w:val="24"/>
                <w:szCs w:val="24"/>
              </w:rPr>
              <w:t>Page 4, Where To File?</w:t>
            </w:r>
          </w:p>
        </w:tc>
        <w:tc>
          <w:tcPr>
            <w:tcW w:w="4095" w:type="dxa"/>
          </w:tcPr>
          <w:p w:rsidR="00C96B29" w:rsidRPr="00072AFD" w:rsidRDefault="00C96B29" w:rsidP="003463DC">
            <w:pPr>
              <w:rPr>
                <w:b/>
                <w:sz w:val="22"/>
              </w:rPr>
            </w:pPr>
            <w:r w:rsidRPr="00072AFD">
              <w:rPr>
                <w:b/>
                <w:sz w:val="22"/>
              </w:rPr>
              <w:t>[Page 4]</w:t>
            </w:r>
          </w:p>
          <w:p w:rsidR="00C96B29" w:rsidRPr="00072AFD" w:rsidRDefault="00C96B29" w:rsidP="003463DC">
            <w:pPr>
              <w:rPr>
                <w:b/>
                <w:sz w:val="22"/>
              </w:rPr>
            </w:pPr>
          </w:p>
          <w:p w:rsidR="00C96B29" w:rsidRPr="00072AFD" w:rsidRDefault="00C96B29" w:rsidP="003463DC">
            <w:pPr>
              <w:rPr>
                <w:b/>
                <w:sz w:val="22"/>
              </w:rPr>
            </w:pPr>
            <w:r w:rsidRPr="00072AFD">
              <w:rPr>
                <w:b/>
                <w:sz w:val="22"/>
              </w:rPr>
              <w:t>Where To File?</w:t>
            </w:r>
          </w:p>
          <w:p w:rsidR="00C96B29" w:rsidRPr="00072AFD" w:rsidRDefault="00C96B29" w:rsidP="003463DC">
            <w:pPr>
              <w:rPr>
                <w:b/>
                <w:sz w:val="22"/>
              </w:rPr>
            </w:pPr>
          </w:p>
          <w:p w:rsidR="00136A79" w:rsidRPr="00072AFD" w:rsidRDefault="00136A79" w:rsidP="003463DC">
            <w:pPr>
              <w:rPr>
                <w:b/>
                <w:sz w:val="22"/>
              </w:rPr>
            </w:pPr>
          </w:p>
          <w:p w:rsidR="00136A79" w:rsidRPr="00072AFD" w:rsidRDefault="00136A79" w:rsidP="003463DC">
            <w:pPr>
              <w:rPr>
                <w:b/>
                <w:sz w:val="22"/>
              </w:rPr>
            </w:pPr>
          </w:p>
          <w:p w:rsidR="00136A79" w:rsidRPr="00072AFD" w:rsidRDefault="00136A79" w:rsidP="003463DC">
            <w:pPr>
              <w:rPr>
                <w:b/>
                <w:sz w:val="22"/>
              </w:rPr>
            </w:pPr>
          </w:p>
          <w:p w:rsidR="00136A79" w:rsidRPr="00072AFD" w:rsidRDefault="00136A79" w:rsidP="003463DC">
            <w:pPr>
              <w:rPr>
                <w:b/>
                <w:sz w:val="22"/>
              </w:rPr>
            </w:pPr>
          </w:p>
          <w:p w:rsidR="00136A79" w:rsidRPr="00072AFD" w:rsidRDefault="00136A79" w:rsidP="003463DC">
            <w:pPr>
              <w:rPr>
                <w:b/>
                <w:sz w:val="22"/>
              </w:rPr>
            </w:pPr>
          </w:p>
          <w:p w:rsidR="00136A79" w:rsidRPr="00072AFD" w:rsidRDefault="00136A79" w:rsidP="003463DC">
            <w:pPr>
              <w:rPr>
                <w:b/>
                <w:sz w:val="22"/>
              </w:rPr>
            </w:pPr>
          </w:p>
          <w:p w:rsidR="00136A79" w:rsidRPr="00072AFD" w:rsidRDefault="00136A79" w:rsidP="003463DC">
            <w:pPr>
              <w:rPr>
                <w:b/>
                <w:sz w:val="22"/>
              </w:rPr>
            </w:pPr>
          </w:p>
          <w:p w:rsidR="00C96B29" w:rsidRPr="00072AFD" w:rsidRDefault="00C96B29" w:rsidP="003463DC">
            <w:pPr>
              <w:rPr>
                <w:sz w:val="22"/>
              </w:rPr>
            </w:pPr>
            <w:r w:rsidRPr="00072AFD">
              <w:rPr>
                <w:b/>
                <w:sz w:val="22"/>
              </w:rPr>
              <w:t>E-Filing</w:t>
            </w:r>
          </w:p>
          <w:p w:rsidR="00C96B29" w:rsidRPr="00072AFD" w:rsidRDefault="00C96B29" w:rsidP="003463DC">
            <w:pPr>
              <w:rPr>
                <w:sz w:val="22"/>
              </w:rPr>
            </w:pPr>
          </w:p>
          <w:p w:rsidR="00C96B29" w:rsidRPr="00072AFD" w:rsidRDefault="00C96B29" w:rsidP="003463DC">
            <w:pPr>
              <w:rPr>
                <w:sz w:val="22"/>
              </w:rPr>
            </w:pPr>
            <w:r w:rsidRPr="00072AFD">
              <w:rPr>
                <w:sz w:val="22"/>
              </w:rPr>
              <w:t>Form I-129CW is currently not eligible for electronic submission.</w:t>
            </w:r>
          </w:p>
          <w:p w:rsidR="00C96B29" w:rsidRPr="00072AFD" w:rsidRDefault="00C96B29" w:rsidP="003463DC">
            <w:pPr>
              <w:rPr>
                <w:sz w:val="22"/>
              </w:rPr>
            </w:pPr>
          </w:p>
          <w:p w:rsidR="00C96B29" w:rsidRPr="00072AFD" w:rsidRDefault="00C96B29" w:rsidP="003463DC">
            <w:pPr>
              <w:rPr>
                <w:sz w:val="22"/>
              </w:rPr>
            </w:pPr>
            <w:r w:rsidRPr="00072AFD">
              <w:rPr>
                <w:sz w:val="22"/>
              </w:rPr>
              <w:t xml:space="preserve">Form I-129CW is filed at the </w:t>
            </w:r>
            <w:r w:rsidRPr="00072AFD">
              <w:rPr>
                <w:b/>
                <w:bCs/>
                <w:sz w:val="22"/>
              </w:rPr>
              <w:t>California Service Center</w:t>
            </w:r>
            <w:r w:rsidRPr="00072AFD">
              <w:rPr>
                <w:sz w:val="22"/>
              </w:rPr>
              <w:t>. Failure to follow these instructions may result in your application or petition being rejected, delayed, or denied.</w:t>
            </w:r>
          </w:p>
          <w:p w:rsidR="00C96B29" w:rsidRPr="00072AFD" w:rsidRDefault="00C96B29" w:rsidP="003463DC">
            <w:pPr>
              <w:rPr>
                <w:sz w:val="22"/>
              </w:rPr>
            </w:pPr>
          </w:p>
          <w:p w:rsidR="00C96B29" w:rsidRPr="00072AFD" w:rsidRDefault="00C96B29" w:rsidP="003463DC">
            <w:pPr>
              <w:rPr>
                <w:sz w:val="22"/>
              </w:rPr>
            </w:pPr>
            <w:r w:rsidRPr="00072AFD">
              <w:rPr>
                <w:sz w:val="22"/>
              </w:rPr>
              <w:t>Send Form I-129CW to the California Service Center at the following address:</w:t>
            </w:r>
          </w:p>
          <w:p w:rsidR="00C96B29" w:rsidRPr="00072AFD" w:rsidRDefault="00C96B29" w:rsidP="003463DC">
            <w:pPr>
              <w:rPr>
                <w:sz w:val="22"/>
              </w:rPr>
            </w:pPr>
          </w:p>
          <w:p w:rsidR="00C96B29" w:rsidRPr="00072AFD" w:rsidRDefault="00C96B29" w:rsidP="003463DC">
            <w:pPr>
              <w:rPr>
                <w:sz w:val="22"/>
              </w:rPr>
            </w:pPr>
            <w:r w:rsidRPr="00072AFD">
              <w:rPr>
                <w:sz w:val="22"/>
              </w:rPr>
              <w:t>USCIS California Service Center</w:t>
            </w:r>
          </w:p>
          <w:p w:rsidR="00C96B29" w:rsidRPr="00072AFD" w:rsidRDefault="00C96B29" w:rsidP="003463DC">
            <w:pPr>
              <w:rPr>
                <w:sz w:val="22"/>
              </w:rPr>
            </w:pPr>
            <w:r w:rsidRPr="00072AFD">
              <w:rPr>
                <w:sz w:val="22"/>
              </w:rPr>
              <w:t>ATTN: CW-1</w:t>
            </w:r>
          </w:p>
          <w:p w:rsidR="00C96B29" w:rsidRPr="00072AFD" w:rsidRDefault="00C96B29" w:rsidP="003463DC">
            <w:pPr>
              <w:rPr>
                <w:sz w:val="22"/>
              </w:rPr>
            </w:pPr>
            <w:r w:rsidRPr="00072AFD">
              <w:rPr>
                <w:sz w:val="22"/>
              </w:rPr>
              <w:t>P.O. Box 10698</w:t>
            </w:r>
          </w:p>
          <w:p w:rsidR="00C96B29" w:rsidRPr="00072AFD" w:rsidRDefault="00C96B29" w:rsidP="003463DC">
            <w:pPr>
              <w:rPr>
                <w:sz w:val="22"/>
              </w:rPr>
            </w:pPr>
            <w:r w:rsidRPr="00072AFD">
              <w:rPr>
                <w:sz w:val="22"/>
              </w:rPr>
              <w:t>Laguna Niguel, CA 92607-1098</w:t>
            </w:r>
          </w:p>
          <w:p w:rsidR="00C96B29" w:rsidRPr="00072AFD" w:rsidRDefault="00C96B29" w:rsidP="003463DC">
            <w:pPr>
              <w:rPr>
                <w:sz w:val="22"/>
              </w:rPr>
            </w:pPr>
          </w:p>
          <w:p w:rsidR="00C96B29" w:rsidRPr="00072AFD" w:rsidRDefault="00C96B29" w:rsidP="003463DC">
            <w:pPr>
              <w:rPr>
                <w:sz w:val="22"/>
              </w:rPr>
            </w:pPr>
            <w:r w:rsidRPr="00072AFD">
              <w:rPr>
                <w:b/>
                <w:sz w:val="22"/>
              </w:rPr>
              <w:t>[Page 5]</w:t>
            </w:r>
          </w:p>
          <w:p w:rsidR="00C96B29" w:rsidRPr="00072AFD" w:rsidRDefault="00C96B29" w:rsidP="003463DC">
            <w:pPr>
              <w:rPr>
                <w:sz w:val="22"/>
              </w:rPr>
            </w:pPr>
          </w:p>
          <w:p w:rsidR="00C96B29" w:rsidRPr="00072AFD" w:rsidRDefault="00C96B29" w:rsidP="003463DC">
            <w:pPr>
              <w:rPr>
                <w:sz w:val="22"/>
              </w:rPr>
            </w:pPr>
            <w:r w:rsidRPr="00072AFD">
              <w:rPr>
                <w:b/>
                <w:sz w:val="22"/>
              </w:rPr>
              <w:t>For commercial carrier and Express Mail deliveries:</w:t>
            </w:r>
          </w:p>
          <w:p w:rsidR="00C96B29" w:rsidRPr="00072AFD" w:rsidRDefault="00C96B29" w:rsidP="003463DC">
            <w:pPr>
              <w:rPr>
                <w:sz w:val="22"/>
              </w:rPr>
            </w:pPr>
          </w:p>
          <w:p w:rsidR="00C96B29" w:rsidRPr="00072AFD" w:rsidRDefault="00C96B29" w:rsidP="00C96B29">
            <w:pPr>
              <w:rPr>
                <w:sz w:val="22"/>
              </w:rPr>
            </w:pPr>
            <w:r w:rsidRPr="00072AFD">
              <w:rPr>
                <w:sz w:val="22"/>
              </w:rPr>
              <w:t>USCIS California Service Center</w:t>
            </w:r>
          </w:p>
          <w:p w:rsidR="00C96B29" w:rsidRPr="00072AFD" w:rsidRDefault="00C96B29" w:rsidP="00C96B29">
            <w:pPr>
              <w:rPr>
                <w:sz w:val="22"/>
              </w:rPr>
            </w:pPr>
            <w:r w:rsidRPr="00072AFD">
              <w:rPr>
                <w:sz w:val="22"/>
              </w:rPr>
              <w:t>ATTN: CW-1</w:t>
            </w:r>
          </w:p>
          <w:p w:rsidR="00C96B29" w:rsidRPr="00072AFD" w:rsidRDefault="00C96B29" w:rsidP="00C96B29">
            <w:pPr>
              <w:rPr>
                <w:sz w:val="22"/>
              </w:rPr>
            </w:pPr>
            <w:r w:rsidRPr="00072AFD">
              <w:rPr>
                <w:sz w:val="22"/>
              </w:rPr>
              <w:t xml:space="preserve">24000 Avila Road </w:t>
            </w:r>
          </w:p>
          <w:p w:rsidR="00C96B29" w:rsidRPr="00072AFD" w:rsidRDefault="00C96B29" w:rsidP="00C96B29">
            <w:pPr>
              <w:rPr>
                <w:sz w:val="22"/>
              </w:rPr>
            </w:pPr>
            <w:r w:rsidRPr="00072AFD">
              <w:rPr>
                <w:sz w:val="22"/>
              </w:rPr>
              <w:t>2nd Floor, Room 2312</w:t>
            </w:r>
          </w:p>
          <w:p w:rsidR="00C96B29" w:rsidRPr="00072AFD" w:rsidRDefault="00C96B29" w:rsidP="00C96B29">
            <w:pPr>
              <w:rPr>
                <w:sz w:val="22"/>
              </w:rPr>
            </w:pPr>
            <w:r w:rsidRPr="00072AFD">
              <w:rPr>
                <w:sz w:val="22"/>
              </w:rPr>
              <w:t>Laguna Niguel, CA 92677</w:t>
            </w:r>
          </w:p>
          <w:p w:rsidR="00C96B29" w:rsidRPr="00072AFD" w:rsidRDefault="00C96B29" w:rsidP="00C96B29">
            <w:pPr>
              <w:rPr>
                <w:sz w:val="22"/>
              </w:rPr>
            </w:pPr>
          </w:p>
          <w:p w:rsidR="00C96B29" w:rsidRPr="00072AFD" w:rsidRDefault="00C96B29" w:rsidP="00C96B29">
            <w:pPr>
              <w:rPr>
                <w:sz w:val="22"/>
              </w:rPr>
            </w:pPr>
            <w:r w:rsidRPr="00072AFD">
              <w:rPr>
                <w:b/>
                <w:sz w:val="22"/>
              </w:rPr>
              <w:t>Updated Filing Address Information</w:t>
            </w:r>
          </w:p>
          <w:p w:rsidR="00C96B29" w:rsidRPr="00072AFD" w:rsidRDefault="00C96B29" w:rsidP="00C96B29">
            <w:pPr>
              <w:rPr>
                <w:sz w:val="22"/>
              </w:rPr>
            </w:pPr>
          </w:p>
          <w:p w:rsidR="00C96B29" w:rsidRPr="00072AFD" w:rsidRDefault="00C96B29" w:rsidP="00C96B29">
            <w:pPr>
              <w:rPr>
                <w:b/>
                <w:bCs/>
                <w:sz w:val="22"/>
              </w:rPr>
            </w:pPr>
            <w:r w:rsidRPr="00072AFD">
              <w:rPr>
                <w:sz w:val="22"/>
              </w:rPr>
              <w:t xml:space="preserve">The filing addresses provided on this form reflect the most current information as of the date this form was last printed. If you are filing Form I-129CW more than 30 days after the latest edition date shown in the lower right corner, visit us online at </w:t>
            </w:r>
            <w:hyperlink r:id="rId13" w:history="1">
              <w:r w:rsidRPr="00072AFD">
                <w:rPr>
                  <w:rStyle w:val="Hyperlink"/>
                  <w:b/>
                  <w:bCs/>
                  <w:sz w:val="22"/>
                </w:rPr>
                <w:t>www.uscis.gov</w:t>
              </w:r>
            </w:hyperlink>
            <w:r w:rsidRPr="00072AFD">
              <w:rPr>
                <w:sz w:val="22"/>
              </w:rPr>
              <w:t xml:space="preserve"> before you file, and check the "FORMS" page to confirm the correct filing address and version currently in use. Check the edition date located in the  lower right corner of the form. If the edition date on your Form I-129CW matches the edition date listed for Form I-129CW on the online "FORMS" page, your version is current and will be accepted by USCIS. If the edition date on the online version is later, download a copy and use the online version. If you do not have Internet access, call Customer Service at </w:t>
            </w:r>
            <w:r w:rsidRPr="00072AFD">
              <w:rPr>
                <w:b/>
                <w:bCs/>
                <w:sz w:val="22"/>
              </w:rPr>
              <w:t>1-800-375-5283</w:t>
            </w:r>
            <w:r w:rsidRPr="00072AFD">
              <w:rPr>
                <w:sz w:val="22"/>
              </w:rPr>
              <w:t xml:space="preserve"> to verify the current filing address and edition date. For TTY (deaf or hard of hearing) call: </w:t>
            </w:r>
            <w:r w:rsidRPr="00072AFD">
              <w:rPr>
                <w:b/>
                <w:bCs/>
                <w:sz w:val="22"/>
              </w:rPr>
              <w:t>1-800-767-1833</w:t>
            </w:r>
            <w:r w:rsidRPr="00072AFD">
              <w:rPr>
                <w:sz w:val="22"/>
              </w:rPr>
              <w:t xml:space="preserve">. </w:t>
            </w:r>
            <w:r w:rsidRPr="00072AFD">
              <w:rPr>
                <w:b/>
                <w:bCs/>
                <w:sz w:val="22"/>
              </w:rPr>
              <w:t>Improperly filed forms will be rejected, and the fee returned with instructions to resubmit the entire filing using the current form instructions.</w:t>
            </w:r>
          </w:p>
          <w:p w:rsidR="00C476DD" w:rsidRPr="00072AFD" w:rsidRDefault="00C476DD" w:rsidP="00C96B29">
            <w:pPr>
              <w:rPr>
                <w:sz w:val="22"/>
              </w:rPr>
            </w:pPr>
          </w:p>
        </w:tc>
        <w:tc>
          <w:tcPr>
            <w:tcW w:w="4095" w:type="dxa"/>
          </w:tcPr>
          <w:p w:rsidR="00C96B29" w:rsidRPr="00072AFD" w:rsidRDefault="00136A79" w:rsidP="003463DC">
            <w:pPr>
              <w:rPr>
                <w:sz w:val="22"/>
              </w:rPr>
            </w:pPr>
            <w:r w:rsidRPr="00072AFD">
              <w:rPr>
                <w:b/>
                <w:sz w:val="22"/>
              </w:rPr>
              <w:t xml:space="preserve">[Page </w:t>
            </w:r>
            <w:r w:rsidR="00C714D4" w:rsidRPr="00072AFD">
              <w:rPr>
                <w:b/>
                <w:sz w:val="22"/>
              </w:rPr>
              <w:t>8</w:t>
            </w:r>
            <w:r w:rsidRPr="00072AFD">
              <w:rPr>
                <w:b/>
                <w:sz w:val="22"/>
              </w:rPr>
              <w:t>]</w:t>
            </w:r>
          </w:p>
          <w:p w:rsidR="00136A79" w:rsidRPr="00072AFD" w:rsidRDefault="00136A79" w:rsidP="00136A79">
            <w:pPr>
              <w:rPr>
                <w:sz w:val="22"/>
                <w:szCs w:val="22"/>
              </w:rPr>
            </w:pPr>
          </w:p>
          <w:p w:rsidR="00136A79" w:rsidRPr="00072AFD" w:rsidRDefault="00136A79" w:rsidP="00136A79">
            <w:pPr>
              <w:rPr>
                <w:b/>
                <w:color w:val="7030A0"/>
                <w:sz w:val="22"/>
                <w:szCs w:val="22"/>
              </w:rPr>
            </w:pPr>
            <w:r w:rsidRPr="00072AFD">
              <w:rPr>
                <w:b/>
                <w:color w:val="7030A0"/>
                <w:sz w:val="22"/>
                <w:szCs w:val="22"/>
              </w:rPr>
              <w:t>Where To File?</w:t>
            </w:r>
          </w:p>
          <w:p w:rsidR="00136A79" w:rsidRPr="00072AFD" w:rsidRDefault="00136A79" w:rsidP="00136A79">
            <w:pPr>
              <w:rPr>
                <w:b/>
                <w:color w:val="7030A0"/>
                <w:sz w:val="22"/>
                <w:szCs w:val="22"/>
              </w:rPr>
            </w:pPr>
          </w:p>
          <w:p w:rsidR="00136A79" w:rsidRPr="00072AFD" w:rsidRDefault="00136A79" w:rsidP="00136A79">
            <w:pPr>
              <w:pStyle w:val="NoSpacing"/>
              <w:rPr>
                <w:rFonts w:ascii="Times New Roman" w:hAnsi="Times New Roman" w:cs="Times New Roman"/>
                <w:color w:val="FF0000"/>
                <w:spacing w:val="-1"/>
              </w:rPr>
            </w:pPr>
            <w:r w:rsidRPr="00072AFD">
              <w:rPr>
                <w:rFonts w:ascii="Times New Roman" w:hAnsi="Times New Roman" w:cs="Times New Roman"/>
                <w:color w:val="FF0000"/>
              </w:rPr>
              <w:t xml:space="preserve">Please see our website at </w:t>
            </w:r>
            <w:hyperlink r:id="rId14" w:history="1">
              <w:r w:rsidRPr="00072AFD">
                <w:rPr>
                  <w:rStyle w:val="Hyperlink"/>
                  <w:rFonts w:ascii="Times New Roman" w:hAnsi="Times New Roman" w:cs="Times New Roman"/>
                  <w:b/>
                </w:rPr>
                <w:t>www.uscis.gov/I-129CW</w:t>
              </w:r>
            </w:hyperlink>
            <w:r w:rsidRPr="00072AFD">
              <w:rPr>
                <w:rFonts w:ascii="Times New Roman" w:hAnsi="Times New Roman" w:cs="Times New Roman"/>
                <w:b/>
                <w:color w:val="7030A0"/>
              </w:rPr>
              <w:t xml:space="preserve"> </w:t>
            </w:r>
            <w:r w:rsidRPr="00072AFD">
              <w:rPr>
                <w:rFonts w:ascii="Times New Roman" w:hAnsi="Times New Roman" w:cs="Times New Roman"/>
                <w:color w:val="FF0000"/>
              </w:rPr>
              <w:t>or call our National Customer Service Center at</w:t>
            </w:r>
            <w:r w:rsidRPr="00072AFD">
              <w:rPr>
                <w:rFonts w:ascii="Times New Roman" w:hAnsi="Times New Roman" w:cs="Times New Roman"/>
                <w:color w:val="FF0000"/>
                <w:spacing w:val="-1"/>
              </w:rPr>
              <w:t xml:space="preserve"> </w:t>
            </w:r>
            <w:r w:rsidRPr="00072AFD">
              <w:rPr>
                <w:rFonts w:ascii="Times New Roman" w:hAnsi="Times New Roman" w:cs="Times New Roman"/>
                <w:b/>
                <w:color w:val="FF0000"/>
              </w:rPr>
              <w:t>1-800-375-5283</w:t>
            </w:r>
            <w:r w:rsidRPr="00072AFD">
              <w:rPr>
                <w:rFonts w:ascii="Times New Roman" w:hAnsi="Times New Roman" w:cs="Times New Roman"/>
                <w:color w:val="FF0000"/>
              </w:rPr>
              <w:t xml:space="preserve"> for the most current information about where to file this petition.   For </w:t>
            </w:r>
            <w:r w:rsidRPr="00072AFD">
              <w:rPr>
                <w:rFonts w:ascii="Times New Roman" w:eastAsia="Times New Roman" w:hAnsi="Times New Roman" w:cs="Times New Roman"/>
                <w:color w:val="FF0000"/>
              </w:rPr>
              <w:t>TTY</w:t>
            </w:r>
            <w:r w:rsidRPr="00072AFD">
              <w:rPr>
                <w:rFonts w:ascii="Times New Roman" w:hAnsi="Times New Roman" w:cs="Times New Roman"/>
                <w:color w:val="FF0000"/>
              </w:rPr>
              <w:t xml:space="preserve"> (deaf or hard of hearing) call:  </w:t>
            </w:r>
            <w:r w:rsidRPr="00072AFD">
              <w:rPr>
                <w:rFonts w:ascii="Times New Roman" w:hAnsi="Times New Roman" w:cs="Times New Roman"/>
                <w:b/>
                <w:color w:val="FF0000"/>
                <w:position w:val="-1"/>
              </w:rPr>
              <w:t>1-800-767-1833</w:t>
            </w:r>
            <w:r w:rsidRPr="00072AFD">
              <w:rPr>
                <w:rFonts w:ascii="Times New Roman" w:hAnsi="Times New Roman" w:cs="Times New Roman"/>
                <w:color w:val="FF0000"/>
                <w:position w:val="-1"/>
              </w:rPr>
              <w:t>.</w:t>
            </w:r>
          </w:p>
          <w:p w:rsidR="00136A79" w:rsidRPr="00072AFD" w:rsidRDefault="00136A79" w:rsidP="003463DC">
            <w:pPr>
              <w:rPr>
                <w:sz w:val="22"/>
              </w:rPr>
            </w:pPr>
          </w:p>
          <w:p w:rsidR="00136A79" w:rsidRPr="00072AFD" w:rsidRDefault="00136A79" w:rsidP="003463DC">
            <w:pPr>
              <w:rPr>
                <w:sz w:val="22"/>
              </w:rPr>
            </w:pPr>
            <w:r w:rsidRPr="00072AFD">
              <w:rPr>
                <w:color w:val="FF0000"/>
                <w:sz w:val="22"/>
              </w:rPr>
              <w:t>[delete</w:t>
            </w:r>
            <w:r w:rsidR="007947FA" w:rsidRPr="00072AFD">
              <w:rPr>
                <w:color w:val="FF0000"/>
                <w:sz w:val="22"/>
              </w:rPr>
              <w:t>d</w:t>
            </w:r>
            <w:r w:rsidRPr="00072AFD">
              <w:rPr>
                <w:color w:val="FF0000"/>
                <w:sz w:val="22"/>
              </w:rPr>
              <w:t>]</w:t>
            </w:r>
          </w:p>
        </w:tc>
      </w:tr>
      <w:tr w:rsidR="00C96B29" w:rsidRPr="00072AFD" w:rsidTr="002D6271">
        <w:tc>
          <w:tcPr>
            <w:tcW w:w="2808" w:type="dxa"/>
          </w:tcPr>
          <w:p w:rsidR="00C96B29" w:rsidRPr="00072AFD" w:rsidRDefault="00136A79" w:rsidP="003463DC">
            <w:pPr>
              <w:rPr>
                <w:b/>
                <w:sz w:val="24"/>
                <w:szCs w:val="24"/>
              </w:rPr>
            </w:pPr>
            <w:r w:rsidRPr="00072AFD">
              <w:rPr>
                <w:b/>
                <w:sz w:val="24"/>
                <w:szCs w:val="24"/>
              </w:rPr>
              <w:t>New</w:t>
            </w:r>
          </w:p>
        </w:tc>
        <w:tc>
          <w:tcPr>
            <w:tcW w:w="4095" w:type="dxa"/>
          </w:tcPr>
          <w:p w:rsidR="00C96B29" w:rsidRPr="00072AFD" w:rsidRDefault="00C96B29" w:rsidP="003463DC">
            <w:pPr>
              <w:rPr>
                <w:sz w:val="22"/>
              </w:rPr>
            </w:pPr>
          </w:p>
          <w:p w:rsidR="007947FA" w:rsidRPr="00072AFD" w:rsidRDefault="007947FA" w:rsidP="003463DC">
            <w:pPr>
              <w:rPr>
                <w:sz w:val="22"/>
              </w:rPr>
            </w:pPr>
          </w:p>
          <w:p w:rsidR="007947FA" w:rsidRPr="00072AFD" w:rsidRDefault="007947FA" w:rsidP="003463DC">
            <w:pPr>
              <w:rPr>
                <w:sz w:val="22"/>
              </w:rPr>
            </w:pPr>
            <w:r w:rsidRPr="00072AFD">
              <w:rPr>
                <w:sz w:val="22"/>
              </w:rPr>
              <w:t>[new]</w:t>
            </w:r>
          </w:p>
        </w:tc>
        <w:tc>
          <w:tcPr>
            <w:tcW w:w="4095" w:type="dxa"/>
          </w:tcPr>
          <w:p w:rsidR="00C96B29" w:rsidRPr="00072AFD" w:rsidRDefault="00136A79" w:rsidP="00136A79">
            <w:pPr>
              <w:rPr>
                <w:b/>
                <w:sz w:val="22"/>
                <w:szCs w:val="22"/>
              </w:rPr>
            </w:pPr>
            <w:r w:rsidRPr="00072AFD">
              <w:rPr>
                <w:b/>
                <w:sz w:val="22"/>
              </w:rPr>
              <w:t>[</w:t>
            </w:r>
            <w:r w:rsidRPr="00072AFD">
              <w:rPr>
                <w:b/>
                <w:sz w:val="22"/>
                <w:szCs w:val="22"/>
              </w:rPr>
              <w:t xml:space="preserve">Page </w:t>
            </w:r>
            <w:r w:rsidR="00A27449" w:rsidRPr="00072AFD">
              <w:rPr>
                <w:b/>
                <w:sz w:val="22"/>
                <w:szCs w:val="22"/>
              </w:rPr>
              <w:t>9</w:t>
            </w:r>
            <w:r w:rsidRPr="00072AFD">
              <w:rPr>
                <w:b/>
                <w:sz w:val="22"/>
                <w:szCs w:val="22"/>
              </w:rPr>
              <w:t>]</w:t>
            </w:r>
          </w:p>
          <w:p w:rsidR="00136A79" w:rsidRPr="00072AFD" w:rsidRDefault="00136A79" w:rsidP="00136A79">
            <w:pPr>
              <w:rPr>
                <w:b/>
                <w:sz w:val="22"/>
                <w:szCs w:val="22"/>
              </w:rPr>
            </w:pPr>
          </w:p>
          <w:p w:rsidR="00136A79" w:rsidRPr="00072AFD" w:rsidRDefault="00136A79" w:rsidP="00136A79">
            <w:pPr>
              <w:rPr>
                <w:color w:val="FF0000"/>
                <w:sz w:val="22"/>
                <w:szCs w:val="22"/>
              </w:rPr>
            </w:pPr>
            <w:r w:rsidRPr="00072AFD">
              <w:rPr>
                <w:b/>
                <w:color w:val="FF0000"/>
                <w:sz w:val="22"/>
                <w:szCs w:val="22"/>
              </w:rPr>
              <w:t>Address Change</w:t>
            </w:r>
          </w:p>
          <w:p w:rsidR="00136A79" w:rsidRPr="00072AFD" w:rsidRDefault="00136A79" w:rsidP="00136A79">
            <w:pPr>
              <w:rPr>
                <w:color w:val="FF0000"/>
                <w:sz w:val="22"/>
                <w:szCs w:val="22"/>
              </w:rPr>
            </w:pPr>
          </w:p>
          <w:p w:rsidR="00136A79" w:rsidRPr="00072AFD" w:rsidRDefault="00136A79" w:rsidP="00136A79">
            <w:pPr>
              <w:rPr>
                <w:bCs/>
                <w:color w:val="FF0000"/>
                <w:sz w:val="22"/>
                <w:szCs w:val="22"/>
              </w:rPr>
            </w:pPr>
            <w:r w:rsidRPr="00072AFD">
              <w:rPr>
                <w:rFonts w:eastAsia="Calibri"/>
                <w:color w:val="FF0000"/>
                <w:sz w:val="22"/>
                <w:szCs w:val="22"/>
              </w:rPr>
              <w:t xml:space="preserve">A petitioner who is not a U.S. citizen must notify USCIS of his or her new address within 10 days of moving from his or her previous residence.  For information on filing a change of address, go to the USCIS website at </w:t>
            </w:r>
            <w:hyperlink r:id="rId15" w:history="1">
              <w:r w:rsidRPr="00072AFD">
                <w:rPr>
                  <w:rStyle w:val="Hyperlink"/>
                  <w:rFonts w:eastAsia="Calibri"/>
                  <w:b/>
                  <w:bCs/>
                  <w:sz w:val="22"/>
                  <w:szCs w:val="22"/>
                </w:rPr>
                <w:t>www.uscis.gov/addresschange</w:t>
              </w:r>
            </w:hyperlink>
            <w:r w:rsidRPr="00072AFD">
              <w:rPr>
                <w:rFonts w:eastAsia="Calibri"/>
                <w:b/>
                <w:bCs/>
                <w:color w:val="7030A0"/>
                <w:sz w:val="22"/>
                <w:szCs w:val="22"/>
              </w:rPr>
              <w:t xml:space="preserve"> </w:t>
            </w:r>
            <w:r w:rsidRPr="00072AFD">
              <w:rPr>
                <w:rFonts w:eastAsia="Calibri"/>
                <w:color w:val="FF0000"/>
                <w:sz w:val="22"/>
                <w:szCs w:val="22"/>
              </w:rPr>
              <w:t xml:space="preserve">or contact the USCIS National Customer Service Center at </w:t>
            </w:r>
            <w:r w:rsidRPr="00072AFD">
              <w:rPr>
                <w:rFonts w:eastAsia="Calibri"/>
                <w:b/>
                <w:bCs/>
                <w:color w:val="FF0000"/>
                <w:sz w:val="22"/>
                <w:szCs w:val="22"/>
              </w:rPr>
              <w:t>1-800-375-5283</w:t>
            </w:r>
            <w:r w:rsidRPr="00072AFD">
              <w:rPr>
                <w:rFonts w:eastAsia="Calibri"/>
                <w:color w:val="FF0000"/>
                <w:sz w:val="22"/>
                <w:szCs w:val="22"/>
              </w:rPr>
              <w:t xml:space="preserve">.   For TTY (deaf or hard of hearing) call:  </w:t>
            </w:r>
            <w:r w:rsidRPr="00072AFD">
              <w:rPr>
                <w:rFonts w:eastAsia="Calibri"/>
                <w:b/>
                <w:bCs/>
                <w:color w:val="FF0000"/>
                <w:sz w:val="22"/>
                <w:szCs w:val="22"/>
              </w:rPr>
              <w:t>1-800-767-1833</w:t>
            </w:r>
            <w:r w:rsidRPr="00072AFD">
              <w:rPr>
                <w:rFonts w:eastAsia="Calibri"/>
                <w:color w:val="FF0000"/>
                <w:sz w:val="22"/>
                <w:szCs w:val="22"/>
              </w:rPr>
              <w:t>.</w:t>
            </w:r>
            <w:r w:rsidRPr="00072AFD">
              <w:rPr>
                <w:bCs/>
                <w:color w:val="FF0000"/>
                <w:sz w:val="22"/>
                <w:szCs w:val="22"/>
              </w:rPr>
              <w:t xml:space="preserve">  </w:t>
            </w:r>
          </w:p>
          <w:p w:rsidR="00136A79" w:rsidRPr="00072AFD" w:rsidRDefault="00136A79" w:rsidP="00136A79">
            <w:pPr>
              <w:rPr>
                <w:rFonts w:eastAsia="Calibri"/>
                <w:color w:val="FF0000"/>
                <w:sz w:val="22"/>
                <w:szCs w:val="22"/>
              </w:rPr>
            </w:pPr>
          </w:p>
          <w:p w:rsidR="00136A79" w:rsidRPr="00072AFD" w:rsidRDefault="00136A79" w:rsidP="00136A79">
            <w:pPr>
              <w:widowControl w:val="0"/>
              <w:ind w:right="-38"/>
              <w:rPr>
                <w:color w:val="FF0000"/>
                <w:sz w:val="22"/>
                <w:szCs w:val="22"/>
              </w:rPr>
            </w:pPr>
            <w:r w:rsidRPr="00072AFD">
              <w:rPr>
                <w:rFonts w:eastAsia="Calibri"/>
                <w:b/>
                <w:bCs/>
                <w:color w:val="FF0000"/>
                <w:sz w:val="22"/>
                <w:szCs w:val="22"/>
              </w:rPr>
              <w:t>NOTE:</w:t>
            </w:r>
            <w:r w:rsidRPr="00072AFD">
              <w:rPr>
                <w:rFonts w:eastAsia="Calibri"/>
                <w:color w:val="FF0000"/>
                <w:sz w:val="22"/>
                <w:szCs w:val="22"/>
              </w:rPr>
              <w:t>  Do not submit a change of address request to the USCIS Lockbox</w:t>
            </w:r>
            <w:r w:rsidRPr="00072AFD">
              <w:rPr>
                <w:rFonts w:eastAsia="Calibri"/>
                <w:b/>
                <w:bCs/>
                <w:color w:val="FF0000"/>
                <w:sz w:val="22"/>
                <w:szCs w:val="22"/>
              </w:rPr>
              <w:t xml:space="preserve"> </w:t>
            </w:r>
            <w:r w:rsidRPr="00072AFD">
              <w:rPr>
                <w:rFonts w:eastAsia="Calibri"/>
                <w:color w:val="FF0000"/>
                <w:sz w:val="22"/>
                <w:szCs w:val="22"/>
              </w:rPr>
              <w:t>facilities because the Lockbox</w:t>
            </w:r>
            <w:r w:rsidRPr="00072AFD">
              <w:rPr>
                <w:rFonts w:eastAsia="Calibri"/>
                <w:b/>
                <w:bCs/>
                <w:color w:val="FF0000"/>
                <w:sz w:val="22"/>
                <w:szCs w:val="22"/>
              </w:rPr>
              <w:t xml:space="preserve"> </w:t>
            </w:r>
            <w:r w:rsidRPr="00072AFD">
              <w:rPr>
                <w:rFonts w:eastAsia="Calibri"/>
                <w:color w:val="FF0000"/>
                <w:sz w:val="22"/>
                <w:szCs w:val="22"/>
              </w:rPr>
              <w:t>does not process change of address requests</w:t>
            </w:r>
            <w:r w:rsidRPr="00072AFD">
              <w:rPr>
                <w:color w:val="FF0000"/>
                <w:sz w:val="22"/>
                <w:szCs w:val="22"/>
              </w:rPr>
              <w:t>.</w:t>
            </w:r>
          </w:p>
          <w:p w:rsidR="00C476DD" w:rsidRPr="00072AFD" w:rsidRDefault="00C476DD" w:rsidP="00136A79">
            <w:pPr>
              <w:widowControl w:val="0"/>
              <w:ind w:right="-38"/>
              <w:rPr>
                <w:sz w:val="22"/>
                <w:szCs w:val="22"/>
              </w:rPr>
            </w:pPr>
          </w:p>
        </w:tc>
      </w:tr>
      <w:tr w:rsidR="00C96B29" w:rsidRPr="00072AFD" w:rsidTr="002D6271">
        <w:tc>
          <w:tcPr>
            <w:tcW w:w="2808" w:type="dxa"/>
          </w:tcPr>
          <w:p w:rsidR="00C96B29" w:rsidRPr="00072AFD" w:rsidRDefault="00DB5FBC" w:rsidP="003463DC">
            <w:pPr>
              <w:rPr>
                <w:sz w:val="24"/>
                <w:szCs w:val="24"/>
              </w:rPr>
            </w:pPr>
            <w:r w:rsidRPr="00072AFD">
              <w:rPr>
                <w:b/>
                <w:sz w:val="24"/>
                <w:szCs w:val="24"/>
              </w:rPr>
              <w:t>Page 6, Processing Information</w:t>
            </w:r>
          </w:p>
        </w:tc>
        <w:tc>
          <w:tcPr>
            <w:tcW w:w="4095" w:type="dxa"/>
          </w:tcPr>
          <w:p w:rsidR="00C96B29" w:rsidRPr="00072AFD" w:rsidRDefault="00DB5FBC" w:rsidP="003463DC">
            <w:pPr>
              <w:rPr>
                <w:b/>
                <w:sz w:val="22"/>
              </w:rPr>
            </w:pPr>
            <w:r w:rsidRPr="00072AFD">
              <w:rPr>
                <w:b/>
                <w:sz w:val="22"/>
              </w:rPr>
              <w:t>[Page 6]</w:t>
            </w:r>
          </w:p>
          <w:p w:rsidR="00DB5FBC" w:rsidRPr="00072AFD" w:rsidRDefault="00DB5FBC" w:rsidP="003463DC">
            <w:pPr>
              <w:rPr>
                <w:b/>
                <w:sz w:val="22"/>
              </w:rPr>
            </w:pPr>
          </w:p>
          <w:p w:rsidR="00DB5FBC" w:rsidRPr="00072AFD" w:rsidRDefault="00DB5FBC" w:rsidP="003463DC">
            <w:pPr>
              <w:rPr>
                <w:sz w:val="22"/>
              </w:rPr>
            </w:pPr>
            <w:r w:rsidRPr="00072AFD">
              <w:rPr>
                <w:b/>
                <w:sz w:val="22"/>
              </w:rPr>
              <w:t>Processing Information</w:t>
            </w:r>
          </w:p>
          <w:p w:rsidR="00DB5FBC" w:rsidRPr="00072AFD" w:rsidRDefault="00DB5FBC" w:rsidP="003463DC">
            <w:pPr>
              <w:rPr>
                <w:sz w:val="22"/>
              </w:rPr>
            </w:pPr>
          </w:p>
          <w:p w:rsidR="00DB5FBC" w:rsidRPr="00072AFD" w:rsidRDefault="00DB5FBC" w:rsidP="003463DC">
            <w:pPr>
              <w:rPr>
                <w:sz w:val="22"/>
              </w:rPr>
            </w:pPr>
            <w:r w:rsidRPr="00072AFD">
              <w:rPr>
                <w:b/>
                <w:bCs/>
                <w:sz w:val="22"/>
              </w:rPr>
              <w:t>Any form that is not signed or accompanied by the correct fee will be rejected with a notice that the form is deficient.</w:t>
            </w:r>
            <w:r w:rsidRPr="00072AFD">
              <w:rPr>
                <w:sz w:val="22"/>
              </w:rPr>
              <w:t xml:space="preserve"> You may correct the deficiency and resubmit the form. An application or petition is not considered properly filed until accepted by USCIS.</w:t>
            </w:r>
          </w:p>
          <w:p w:rsidR="00DB5FBC" w:rsidRPr="00072AFD" w:rsidRDefault="00DB5FBC" w:rsidP="003463DC">
            <w:pPr>
              <w:rPr>
                <w:sz w:val="22"/>
              </w:rPr>
            </w:pPr>
          </w:p>
          <w:p w:rsidR="00F536E6" w:rsidRPr="00072AFD" w:rsidRDefault="00F536E6" w:rsidP="003463DC">
            <w:pPr>
              <w:rPr>
                <w:sz w:val="22"/>
              </w:rPr>
            </w:pPr>
          </w:p>
          <w:p w:rsidR="00F536E6" w:rsidRPr="00072AFD" w:rsidRDefault="00F536E6" w:rsidP="003463DC">
            <w:pPr>
              <w:rPr>
                <w:sz w:val="22"/>
              </w:rPr>
            </w:pPr>
          </w:p>
          <w:p w:rsidR="00F536E6" w:rsidRPr="00072AFD" w:rsidRDefault="00F536E6" w:rsidP="003463DC">
            <w:pPr>
              <w:rPr>
                <w:sz w:val="22"/>
              </w:rPr>
            </w:pPr>
          </w:p>
          <w:p w:rsidR="00DB5FBC" w:rsidRPr="00072AFD" w:rsidRDefault="00DB5FBC" w:rsidP="003463DC">
            <w:pPr>
              <w:rPr>
                <w:sz w:val="22"/>
              </w:rPr>
            </w:pPr>
            <w:r w:rsidRPr="00072AFD">
              <w:rPr>
                <w:b/>
                <w:bCs/>
                <w:sz w:val="22"/>
              </w:rPr>
              <w:t>Initial processing.</w:t>
            </w:r>
            <w:r w:rsidRPr="00072AFD">
              <w:rPr>
                <w:sz w:val="22"/>
              </w:rPr>
              <w:t xml:space="preserve"> Once a form has been accepted, it will be checked for completeness, including submission of the required initial evidence. If you do not completely fill out the form, or file it without the required initial evidence, you will not establish a basis for eligibility, and we may deny your form.</w:t>
            </w:r>
          </w:p>
          <w:p w:rsidR="00DB5FBC" w:rsidRPr="00072AFD" w:rsidRDefault="00DB5FBC" w:rsidP="003463DC">
            <w:pPr>
              <w:rPr>
                <w:sz w:val="22"/>
              </w:rPr>
            </w:pPr>
          </w:p>
          <w:p w:rsidR="00DB5FBC" w:rsidRPr="00072AFD" w:rsidRDefault="00DB5FBC" w:rsidP="003463DC">
            <w:pPr>
              <w:rPr>
                <w:sz w:val="22"/>
              </w:rPr>
            </w:pPr>
            <w:r w:rsidRPr="00072AFD">
              <w:rPr>
                <w:b/>
                <w:bCs/>
                <w:sz w:val="22"/>
              </w:rPr>
              <w:t>Requests for more information or interview.</w:t>
            </w:r>
            <w:r w:rsidRPr="00072AFD">
              <w:rPr>
                <w:b/>
                <w:sz w:val="22"/>
              </w:rPr>
              <w:t xml:space="preserve"> </w:t>
            </w:r>
            <w:r w:rsidRPr="00072AFD">
              <w:rPr>
                <w:sz w:val="22"/>
              </w:rPr>
              <w:t>We may request more information or evidence, or we may request that you appear at a USCIS office for an interview. We may also request that you submit the original documents instead of  copies. We will return these originals when they are no longer required.</w:t>
            </w:r>
          </w:p>
          <w:p w:rsidR="00DB5FBC" w:rsidRPr="00072AFD" w:rsidRDefault="00DB5FBC" w:rsidP="003463DC">
            <w:pPr>
              <w:rPr>
                <w:sz w:val="22"/>
              </w:rPr>
            </w:pPr>
          </w:p>
          <w:p w:rsidR="005A47AB" w:rsidRPr="00072AFD" w:rsidRDefault="005A47AB" w:rsidP="003463DC">
            <w:pPr>
              <w:rPr>
                <w:sz w:val="22"/>
              </w:rPr>
            </w:pPr>
          </w:p>
          <w:p w:rsidR="005A47AB" w:rsidRPr="00072AFD" w:rsidRDefault="005A47AB" w:rsidP="003463DC">
            <w:pPr>
              <w:rPr>
                <w:sz w:val="22"/>
              </w:rPr>
            </w:pPr>
          </w:p>
          <w:p w:rsidR="005A47AB" w:rsidRPr="00072AFD" w:rsidRDefault="005A47AB" w:rsidP="003463DC">
            <w:pPr>
              <w:rPr>
                <w:sz w:val="22"/>
              </w:rPr>
            </w:pPr>
          </w:p>
          <w:p w:rsidR="005A47AB" w:rsidRPr="00072AFD" w:rsidRDefault="005A47AB" w:rsidP="003463DC">
            <w:pPr>
              <w:rPr>
                <w:sz w:val="22"/>
              </w:rPr>
            </w:pPr>
          </w:p>
          <w:p w:rsidR="005A47AB" w:rsidRPr="00072AFD" w:rsidRDefault="005A47AB" w:rsidP="003463DC">
            <w:pPr>
              <w:rPr>
                <w:sz w:val="22"/>
              </w:rPr>
            </w:pPr>
          </w:p>
          <w:p w:rsidR="005A47AB" w:rsidRPr="00072AFD" w:rsidRDefault="005A47AB" w:rsidP="003463DC">
            <w:pPr>
              <w:rPr>
                <w:sz w:val="22"/>
              </w:rPr>
            </w:pPr>
          </w:p>
          <w:p w:rsidR="005A47AB" w:rsidRPr="00072AFD" w:rsidRDefault="005A47AB" w:rsidP="003463DC">
            <w:pPr>
              <w:rPr>
                <w:sz w:val="22"/>
              </w:rPr>
            </w:pPr>
          </w:p>
          <w:p w:rsidR="005A47AB" w:rsidRPr="00072AFD" w:rsidRDefault="005A47AB" w:rsidP="003463DC">
            <w:pPr>
              <w:rPr>
                <w:sz w:val="22"/>
              </w:rPr>
            </w:pPr>
          </w:p>
          <w:p w:rsidR="005A47AB" w:rsidRPr="00072AFD" w:rsidRDefault="005A47AB" w:rsidP="003463DC">
            <w:pPr>
              <w:rPr>
                <w:sz w:val="22"/>
              </w:rPr>
            </w:pPr>
          </w:p>
          <w:p w:rsidR="00DB5FBC" w:rsidRPr="00072AFD" w:rsidRDefault="00DB5FBC" w:rsidP="003463DC">
            <w:pPr>
              <w:rPr>
                <w:sz w:val="22"/>
              </w:rPr>
            </w:pPr>
            <w:r w:rsidRPr="00072AFD">
              <w:rPr>
                <w:b/>
                <w:bCs/>
                <w:sz w:val="22"/>
              </w:rPr>
              <w:t>Decision.</w:t>
            </w:r>
            <w:r w:rsidRPr="00072AFD">
              <w:rPr>
                <w:sz w:val="22"/>
              </w:rPr>
              <w:t>  The decision on a form involves a determination of whether you have established eligibility for the requested benefit. You will be notified of the decision in writing.</w:t>
            </w:r>
          </w:p>
        </w:tc>
        <w:tc>
          <w:tcPr>
            <w:tcW w:w="4095" w:type="dxa"/>
          </w:tcPr>
          <w:p w:rsidR="00C96B29" w:rsidRPr="00072AFD" w:rsidRDefault="00136A79" w:rsidP="003463DC">
            <w:pPr>
              <w:rPr>
                <w:sz w:val="22"/>
              </w:rPr>
            </w:pPr>
            <w:r w:rsidRPr="00072AFD">
              <w:rPr>
                <w:b/>
                <w:sz w:val="22"/>
              </w:rPr>
              <w:t xml:space="preserve">[Page </w:t>
            </w:r>
            <w:r w:rsidR="00990166" w:rsidRPr="00072AFD">
              <w:rPr>
                <w:b/>
                <w:sz w:val="22"/>
              </w:rPr>
              <w:t>9</w:t>
            </w:r>
            <w:r w:rsidRPr="00072AFD">
              <w:rPr>
                <w:b/>
                <w:sz w:val="22"/>
              </w:rPr>
              <w:t>]</w:t>
            </w:r>
          </w:p>
          <w:p w:rsidR="00136A79" w:rsidRPr="00072AFD" w:rsidRDefault="00136A79" w:rsidP="003463DC">
            <w:pPr>
              <w:rPr>
                <w:sz w:val="22"/>
              </w:rPr>
            </w:pPr>
          </w:p>
          <w:p w:rsidR="00136A79" w:rsidRPr="00072AFD" w:rsidRDefault="00F536E6" w:rsidP="003463DC">
            <w:pPr>
              <w:rPr>
                <w:color w:val="7030A0"/>
                <w:sz w:val="22"/>
              </w:rPr>
            </w:pPr>
            <w:r w:rsidRPr="00072AFD">
              <w:rPr>
                <w:b/>
                <w:color w:val="7030A0"/>
                <w:sz w:val="22"/>
              </w:rPr>
              <w:t>Processing Information</w:t>
            </w:r>
          </w:p>
          <w:p w:rsidR="00F536E6" w:rsidRPr="00072AFD" w:rsidRDefault="00F536E6" w:rsidP="003463DC">
            <w:pPr>
              <w:rPr>
                <w:sz w:val="22"/>
              </w:rPr>
            </w:pPr>
          </w:p>
          <w:p w:rsidR="00F536E6" w:rsidRPr="00072AFD" w:rsidRDefault="00F536E6" w:rsidP="003463DC">
            <w:pPr>
              <w:rPr>
                <w:color w:val="FF0000"/>
                <w:sz w:val="22"/>
              </w:rPr>
            </w:pPr>
            <w:r w:rsidRPr="00072AFD">
              <w:rPr>
                <w:color w:val="FF0000"/>
                <w:sz w:val="22"/>
              </w:rPr>
              <w:t>[delete</w:t>
            </w:r>
            <w:r w:rsidR="007947FA" w:rsidRPr="00072AFD">
              <w:rPr>
                <w:color w:val="FF0000"/>
                <w:sz w:val="22"/>
              </w:rPr>
              <w:t>d</w:t>
            </w:r>
            <w:r w:rsidRPr="00072AFD">
              <w:rPr>
                <w:color w:val="FF0000"/>
                <w:sz w:val="22"/>
              </w:rPr>
              <w:t>]</w:t>
            </w:r>
          </w:p>
          <w:p w:rsidR="00F536E6" w:rsidRPr="00072AFD" w:rsidRDefault="00F536E6" w:rsidP="003463DC">
            <w:pPr>
              <w:rPr>
                <w:sz w:val="22"/>
              </w:rPr>
            </w:pPr>
          </w:p>
          <w:p w:rsidR="00F536E6" w:rsidRPr="00072AFD" w:rsidRDefault="00F536E6" w:rsidP="003463DC">
            <w:pPr>
              <w:rPr>
                <w:sz w:val="22"/>
              </w:rPr>
            </w:pPr>
          </w:p>
          <w:p w:rsidR="00F536E6" w:rsidRPr="00072AFD" w:rsidRDefault="00F536E6" w:rsidP="003463DC">
            <w:pPr>
              <w:rPr>
                <w:sz w:val="22"/>
              </w:rPr>
            </w:pPr>
          </w:p>
          <w:p w:rsidR="00F536E6" w:rsidRPr="00072AFD" w:rsidRDefault="00F536E6" w:rsidP="003463DC">
            <w:pPr>
              <w:rPr>
                <w:sz w:val="22"/>
              </w:rPr>
            </w:pPr>
          </w:p>
          <w:p w:rsidR="00F536E6" w:rsidRPr="00072AFD" w:rsidRDefault="00F536E6" w:rsidP="003463DC">
            <w:pPr>
              <w:rPr>
                <w:sz w:val="22"/>
              </w:rPr>
            </w:pPr>
          </w:p>
          <w:p w:rsidR="00F536E6" w:rsidRPr="00072AFD" w:rsidRDefault="00F536E6" w:rsidP="003463DC">
            <w:pPr>
              <w:rPr>
                <w:sz w:val="22"/>
              </w:rPr>
            </w:pPr>
          </w:p>
          <w:p w:rsidR="00F536E6" w:rsidRPr="00072AFD" w:rsidRDefault="00F536E6" w:rsidP="00F536E6">
            <w:pPr>
              <w:rPr>
                <w:color w:val="FF0000"/>
                <w:sz w:val="22"/>
              </w:rPr>
            </w:pPr>
            <w:r w:rsidRPr="00072AFD">
              <w:rPr>
                <w:color w:val="FF0000"/>
                <w:sz w:val="22"/>
              </w:rPr>
              <w:t>You, the Petitioner, must have a United States address to file this petition (</w:t>
            </w:r>
            <w:r w:rsidR="0020053B" w:rsidRPr="00072AFD">
              <w:rPr>
                <w:color w:val="FF0000"/>
                <w:sz w:val="22"/>
              </w:rPr>
              <w:t xml:space="preserve">a </w:t>
            </w:r>
            <w:r w:rsidRPr="00072AFD">
              <w:rPr>
                <w:color w:val="FF0000"/>
                <w:sz w:val="22"/>
              </w:rPr>
              <w:t>P.O. box is acceptable).</w:t>
            </w:r>
          </w:p>
          <w:p w:rsidR="00F536E6" w:rsidRPr="00072AFD" w:rsidRDefault="00F536E6" w:rsidP="00F536E6">
            <w:pPr>
              <w:rPr>
                <w:sz w:val="22"/>
              </w:rPr>
            </w:pPr>
          </w:p>
          <w:p w:rsidR="00F536E6" w:rsidRPr="00072AFD" w:rsidRDefault="00F536E6" w:rsidP="00F536E6">
            <w:pPr>
              <w:pStyle w:val="NoSpacing"/>
              <w:rPr>
                <w:rFonts w:ascii="Times New Roman" w:eastAsia="Calibri" w:hAnsi="Times New Roman" w:cs="Times New Roman"/>
                <w:color w:val="7030A0"/>
              </w:rPr>
            </w:pPr>
            <w:r w:rsidRPr="00072AFD">
              <w:rPr>
                <w:rFonts w:ascii="Times New Roman" w:eastAsia="Calibri" w:hAnsi="Times New Roman" w:cs="Times New Roman"/>
                <w:b/>
                <w:color w:val="7030A0"/>
              </w:rPr>
              <w:t xml:space="preserve">Initial </w:t>
            </w:r>
            <w:r w:rsidRPr="00072AFD">
              <w:rPr>
                <w:rFonts w:ascii="Times New Roman" w:eastAsia="Calibri" w:hAnsi="Times New Roman" w:cs="Times New Roman"/>
                <w:b/>
                <w:color w:val="FF0000"/>
              </w:rPr>
              <w:t>Processing.</w:t>
            </w:r>
            <w:r w:rsidRPr="00072AFD">
              <w:rPr>
                <w:rFonts w:ascii="Times New Roman" w:eastAsia="Calibri" w:hAnsi="Times New Roman" w:cs="Times New Roman"/>
                <w:color w:val="FF0000"/>
              </w:rPr>
              <w:t xml:space="preserve">  </w:t>
            </w:r>
            <w:r w:rsidRPr="00072AFD">
              <w:rPr>
                <w:rFonts w:ascii="Times New Roman" w:hAnsi="Times New Roman" w:cs="Times New Roman"/>
                <w:color w:val="7030A0"/>
              </w:rPr>
              <w:t xml:space="preserve">Once </w:t>
            </w:r>
            <w:r w:rsidRPr="00072AFD">
              <w:rPr>
                <w:rFonts w:ascii="Times New Roman" w:hAnsi="Times New Roman" w:cs="Times New Roman"/>
                <w:color w:val="FF0000"/>
              </w:rPr>
              <w:t>USCIS accepts your petition</w:t>
            </w:r>
            <w:r w:rsidR="007947FA" w:rsidRPr="00072AFD">
              <w:rPr>
                <w:rFonts w:ascii="Times New Roman" w:hAnsi="Times New Roman" w:cs="Times New Roman"/>
                <w:color w:val="FF0000"/>
              </w:rPr>
              <w:t>,</w:t>
            </w:r>
            <w:r w:rsidRPr="00072AFD">
              <w:rPr>
                <w:rFonts w:ascii="Times New Roman" w:hAnsi="Times New Roman" w:cs="Times New Roman"/>
                <w:color w:val="FF0000"/>
              </w:rPr>
              <w:t xml:space="preserve"> we will check it </w:t>
            </w:r>
            <w:r w:rsidRPr="00072AFD">
              <w:rPr>
                <w:rFonts w:ascii="Times New Roman" w:hAnsi="Times New Roman" w:cs="Times New Roman"/>
                <w:color w:val="7030A0"/>
              </w:rPr>
              <w:t xml:space="preserve">for completeness.  </w:t>
            </w:r>
            <w:r w:rsidRPr="00072AFD">
              <w:rPr>
                <w:rFonts w:ascii="Times New Roman" w:hAnsi="Times New Roman" w:cs="Times New Roman"/>
                <w:color w:val="FF0000"/>
              </w:rPr>
              <w:t xml:space="preserve">If </w:t>
            </w:r>
            <w:r w:rsidRPr="00072AFD">
              <w:rPr>
                <w:rFonts w:ascii="Times New Roman" w:hAnsi="Times New Roman" w:cs="Times New Roman"/>
                <w:color w:val="7030A0"/>
              </w:rPr>
              <w:t xml:space="preserve">you do not completely fill out </w:t>
            </w:r>
            <w:r w:rsidRPr="00072AFD">
              <w:rPr>
                <w:rFonts w:ascii="Times New Roman" w:hAnsi="Times New Roman" w:cs="Times New Roman"/>
                <w:color w:val="FF0000"/>
              </w:rPr>
              <w:t xml:space="preserve">this petition, you </w:t>
            </w:r>
            <w:r w:rsidRPr="00072AFD">
              <w:rPr>
                <w:rFonts w:ascii="Times New Roman" w:hAnsi="Times New Roman" w:cs="Times New Roman"/>
                <w:color w:val="7030A0"/>
              </w:rPr>
              <w:t xml:space="preserve">will not establish a basis for your eligibility and </w:t>
            </w:r>
            <w:r w:rsidRPr="00072AFD">
              <w:rPr>
                <w:rFonts w:ascii="Times New Roman" w:hAnsi="Times New Roman" w:cs="Times New Roman"/>
                <w:color w:val="FF0000"/>
              </w:rPr>
              <w:t xml:space="preserve">USCIS </w:t>
            </w:r>
            <w:r w:rsidRPr="00072AFD">
              <w:rPr>
                <w:rFonts w:ascii="Times New Roman" w:hAnsi="Times New Roman" w:cs="Times New Roman"/>
                <w:color w:val="7030A0"/>
              </w:rPr>
              <w:t xml:space="preserve">may </w:t>
            </w:r>
            <w:r w:rsidRPr="00072AFD">
              <w:rPr>
                <w:rFonts w:ascii="Times New Roman" w:hAnsi="Times New Roman" w:cs="Times New Roman"/>
                <w:color w:val="FF0000"/>
              </w:rPr>
              <w:t xml:space="preserve">reject or </w:t>
            </w:r>
            <w:r w:rsidRPr="00072AFD">
              <w:rPr>
                <w:rFonts w:ascii="Times New Roman" w:hAnsi="Times New Roman" w:cs="Times New Roman"/>
                <w:color w:val="7030A0"/>
              </w:rPr>
              <w:t xml:space="preserve">deny your </w:t>
            </w:r>
            <w:r w:rsidRPr="00072AFD">
              <w:rPr>
                <w:rFonts w:ascii="Times New Roman" w:hAnsi="Times New Roman" w:cs="Times New Roman"/>
                <w:color w:val="FF0000"/>
              </w:rPr>
              <w:t>petition.</w:t>
            </w:r>
          </w:p>
          <w:p w:rsidR="00F536E6" w:rsidRPr="00072AFD" w:rsidRDefault="00F536E6" w:rsidP="00F536E6">
            <w:pPr>
              <w:pStyle w:val="NoSpacing"/>
              <w:rPr>
                <w:rFonts w:ascii="Times New Roman" w:eastAsia="Calibri" w:hAnsi="Times New Roman" w:cs="Times New Roman"/>
                <w:b/>
                <w:color w:val="7030A0"/>
              </w:rPr>
            </w:pPr>
          </w:p>
          <w:p w:rsidR="005A47AB" w:rsidRPr="00072AFD" w:rsidRDefault="005A47AB" w:rsidP="00F536E6">
            <w:pPr>
              <w:pStyle w:val="NoSpacing"/>
              <w:rPr>
                <w:rFonts w:ascii="Times New Roman" w:eastAsia="Calibri" w:hAnsi="Times New Roman" w:cs="Times New Roman"/>
                <w:b/>
                <w:color w:val="7030A0"/>
              </w:rPr>
            </w:pPr>
          </w:p>
          <w:p w:rsidR="005A47AB" w:rsidRPr="00072AFD" w:rsidRDefault="005A47AB" w:rsidP="00F536E6">
            <w:pPr>
              <w:pStyle w:val="NoSpacing"/>
              <w:rPr>
                <w:rFonts w:ascii="Times New Roman" w:eastAsia="Calibri" w:hAnsi="Times New Roman" w:cs="Times New Roman"/>
                <w:b/>
                <w:color w:val="7030A0"/>
              </w:rPr>
            </w:pPr>
          </w:p>
          <w:p w:rsidR="00F536E6" w:rsidRPr="00072AFD" w:rsidRDefault="00F536E6" w:rsidP="00F536E6">
            <w:pPr>
              <w:pStyle w:val="NoSpacing"/>
              <w:rPr>
                <w:rFonts w:ascii="Times New Roman" w:hAnsi="Times New Roman" w:cs="Times New Roman"/>
                <w:color w:val="FF0000"/>
              </w:rPr>
            </w:pPr>
            <w:r w:rsidRPr="00072AFD">
              <w:rPr>
                <w:rFonts w:ascii="Times New Roman" w:eastAsia="Calibri" w:hAnsi="Times New Roman" w:cs="Times New Roman"/>
                <w:b/>
                <w:color w:val="7030A0"/>
              </w:rPr>
              <w:t xml:space="preserve">Requests </w:t>
            </w:r>
            <w:r w:rsidRPr="00072AFD">
              <w:rPr>
                <w:rFonts w:ascii="Times New Roman" w:eastAsia="Calibri" w:hAnsi="Times New Roman" w:cs="Times New Roman"/>
                <w:b/>
                <w:color w:val="FF0000"/>
              </w:rPr>
              <w:t>for More Information.</w:t>
            </w:r>
            <w:r w:rsidRPr="00072AFD">
              <w:rPr>
                <w:rFonts w:ascii="Times New Roman" w:eastAsia="Calibri" w:hAnsi="Times New Roman" w:cs="Times New Roman"/>
                <w:color w:val="FF0000"/>
              </w:rPr>
              <w:t xml:space="preserve">  </w:t>
            </w:r>
            <w:r w:rsidRPr="00072AFD">
              <w:rPr>
                <w:rFonts w:ascii="Times New Roman" w:hAnsi="Times New Roman" w:cs="Times New Roman"/>
                <w:color w:val="7030A0"/>
              </w:rPr>
              <w:t xml:space="preserve">We may request </w:t>
            </w:r>
            <w:r w:rsidRPr="00072AFD">
              <w:rPr>
                <w:rFonts w:ascii="Times New Roman" w:hAnsi="Times New Roman" w:cs="Times New Roman"/>
                <w:color w:val="FF0000"/>
              </w:rPr>
              <w:t xml:space="preserve">that you provide </w:t>
            </w:r>
            <w:r w:rsidRPr="00072AFD">
              <w:rPr>
                <w:rFonts w:ascii="Times New Roman" w:hAnsi="Times New Roman" w:cs="Times New Roman"/>
                <w:color w:val="7030A0"/>
              </w:rPr>
              <w:t xml:space="preserve">more information or evidence </w:t>
            </w:r>
            <w:r w:rsidRPr="00072AFD">
              <w:rPr>
                <w:rFonts w:ascii="Times New Roman" w:hAnsi="Times New Roman" w:cs="Times New Roman"/>
                <w:color w:val="FF0000"/>
              </w:rPr>
              <w:t xml:space="preserve">to support your petition.  We </w:t>
            </w:r>
            <w:r w:rsidRPr="00072AFD">
              <w:rPr>
                <w:rFonts w:ascii="Times New Roman" w:hAnsi="Times New Roman" w:cs="Times New Roman"/>
                <w:color w:val="7030A0"/>
              </w:rPr>
              <w:t xml:space="preserve">may also request that you </w:t>
            </w:r>
            <w:r w:rsidRPr="00072AFD">
              <w:rPr>
                <w:rFonts w:ascii="Times New Roman" w:hAnsi="Times New Roman" w:cs="Times New Roman"/>
                <w:color w:val="FF0000"/>
              </w:rPr>
              <w:t xml:space="preserve">provide </w:t>
            </w:r>
            <w:r w:rsidRPr="00072AFD">
              <w:rPr>
                <w:rFonts w:ascii="Times New Roman" w:hAnsi="Times New Roman" w:cs="Times New Roman"/>
                <w:color w:val="7030A0"/>
              </w:rPr>
              <w:t xml:space="preserve">the </w:t>
            </w:r>
            <w:r w:rsidRPr="00072AFD">
              <w:rPr>
                <w:rFonts w:ascii="Times New Roman" w:hAnsi="Times New Roman" w:cs="Times New Roman"/>
                <w:color w:val="FF0000"/>
              </w:rPr>
              <w:t xml:space="preserve">originals of any copies you submit.  If </w:t>
            </w:r>
            <w:r w:rsidR="007947FA" w:rsidRPr="00072AFD">
              <w:rPr>
                <w:rFonts w:ascii="Times New Roman" w:hAnsi="Times New Roman" w:cs="Times New Roman"/>
                <w:color w:val="FF0000"/>
              </w:rPr>
              <w:t>we</w:t>
            </w:r>
            <w:r w:rsidRPr="00072AFD">
              <w:rPr>
                <w:rFonts w:ascii="Times New Roman" w:hAnsi="Times New Roman" w:cs="Times New Roman"/>
                <w:color w:val="FF0000"/>
              </w:rPr>
              <w:t xml:space="preserve"> request an original document from you, it will be returned to you after USCIS determines it no longer needs your original.</w:t>
            </w:r>
          </w:p>
          <w:p w:rsidR="00F536E6" w:rsidRPr="00072AFD" w:rsidRDefault="00F536E6" w:rsidP="00F536E6">
            <w:pPr>
              <w:pStyle w:val="NoSpacing"/>
              <w:ind w:right="-360"/>
              <w:rPr>
                <w:rFonts w:ascii="Times New Roman" w:hAnsi="Times New Roman" w:cs="Times New Roman"/>
                <w:color w:val="7030A0"/>
              </w:rPr>
            </w:pPr>
          </w:p>
          <w:p w:rsidR="00F536E6" w:rsidRPr="00072AFD" w:rsidRDefault="00F536E6" w:rsidP="00F536E6">
            <w:pPr>
              <w:pStyle w:val="NoSpacing"/>
              <w:rPr>
                <w:rFonts w:ascii="Times New Roman" w:eastAsia="Calibri" w:hAnsi="Times New Roman" w:cs="Times New Roman"/>
                <w:color w:val="FF0000"/>
              </w:rPr>
            </w:pPr>
            <w:r w:rsidRPr="00072AFD">
              <w:rPr>
                <w:rFonts w:ascii="Times New Roman" w:eastAsia="Calibri" w:hAnsi="Times New Roman" w:cs="Times New Roman"/>
                <w:b/>
                <w:color w:val="FF0000"/>
              </w:rPr>
              <w:t>Requests for Interview.</w:t>
            </w:r>
            <w:r w:rsidRPr="00072AFD">
              <w:rPr>
                <w:rFonts w:ascii="Times New Roman" w:eastAsia="Calibri" w:hAnsi="Times New Roman" w:cs="Times New Roman"/>
                <w:color w:val="FF0000"/>
              </w:rPr>
              <w:t xml:space="preserve">  </w:t>
            </w:r>
            <w:r w:rsidRPr="00072AFD">
              <w:rPr>
                <w:rFonts w:ascii="Times New Roman" w:hAnsi="Times New Roman" w:cs="Times New Roman"/>
                <w:color w:val="FF0000"/>
              </w:rPr>
              <w:t xml:space="preserve">We </w:t>
            </w:r>
            <w:r w:rsidRPr="00072AFD">
              <w:rPr>
                <w:rFonts w:ascii="Times New Roman" w:hAnsi="Times New Roman" w:cs="Times New Roman"/>
                <w:color w:val="7030A0"/>
              </w:rPr>
              <w:t xml:space="preserve">may request that you appear at a USCIS office for an interview </w:t>
            </w:r>
            <w:r w:rsidRPr="00072AFD">
              <w:rPr>
                <w:rFonts w:ascii="Times New Roman" w:hAnsi="Times New Roman" w:cs="Times New Roman"/>
                <w:color w:val="FF0000"/>
              </w:rPr>
              <w:t xml:space="preserve">based on your petition.  At the time of any interview or other appearance at a USCIS office, we may require that you provide your </w:t>
            </w:r>
            <w:r w:rsidR="007E4908" w:rsidRPr="00072AFD">
              <w:rPr>
                <w:rFonts w:ascii="Times New Roman" w:hAnsi="Times New Roman" w:cs="Times New Roman"/>
                <w:color w:val="FF0000"/>
              </w:rPr>
              <w:t>biometrics</w:t>
            </w:r>
            <w:r w:rsidRPr="00072AFD">
              <w:rPr>
                <w:rFonts w:ascii="Times New Roman" w:hAnsi="Times New Roman" w:cs="Times New Roman"/>
                <w:color w:val="FF0000"/>
              </w:rPr>
              <w:t xml:space="preserve"> to verify your identity and/or update background and security checks.</w:t>
            </w:r>
            <w:r w:rsidRPr="00072AFD">
              <w:rPr>
                <w:rFonts w:ascii="Times New Roman" w:eastAsia="Calibri" w:hAnsi="Times New Roman" w:cs="Times New Roman"/>
                <w:color w:val="FF0000"/>
              </w:rPr>
              <w:t xml:space="preserve"> </w:t>
            </w:r>
          </w:p>
          <w:p w:rsidR="007E4908" w:rsidRPr="00072AFD" w:rsidRDefault="007E4908" w:rsidP="00F536E6">
            <w:pPr>
              <w:pStyle w:val="NoSpacing"/>
              <w:rPr>
                <w:rFonts w:ascii="Times New Roman" w:eastAsia="Calibri" w:hAnsi="Times New Roman" w:cs="Times New Roman"/>
                <w:color w:val="7030A0"/>
              </w:rPr>
            </w:pPr>
          </w:p>
          <w:p w:rsidR="00F536E6" w:rsidRPr="00072AFD" w:rsidRDefault="00F536E6" w:rsidP="005A47AB">
            <w:pPr>
              <w:pStyle w:val="NoSpacing"/>
              <w:rPr>
                <w:rFonts w:ascii="Times New Roman" w:eastAsia="Calibri" w:hAnsi="Times New Roman" w:cs="Times New Roman"/>
                <w:color w:val="FF0000"/>
              </w:rPr>
            </w:pPr>
            <w:r w:rsidRPr="00072AFD">
              <w:rPr>
                <w:rFonts w:ascii="Times New Roman" w:eastAsia="Calibri" w:hAnsi="Times New Roman" w:cs="Times New Roman"/>
                <w:b/>
                <w:color w:val="7030A0"/>
              </w:rPr>
              <w:t>Decision.</w:t>
            </w:r>
            <w:r w:rsidRPr="00072AFD">
              <w:rPr>
                <w:rFonts w:ascii="Times New Roman" w:eastAsia="Calibri" w:hAnsi="Times New Roman" w:cs="Times New Roman"/>
                <w:color w:val="7030A0"/>
              </w:rPr>
              <w:t xml:space="preserve">  </w:t>
            </w:r>
            <w:r w:rsidRPr="00072AFD">
              <w:rPr>
                <w:rFonts w:ascii="Times New Roman" w:hAnsi="Times New Roman" w:cs="Times New Roman"/>
                <w:color w:val="7030A0"/>
              </w:rPr>
              <w:t xml:space="preserve">The decision on </w:t>
            </w:r>
            <w:r w:rsidRPr="00072AFD">
              <w:rPr>
                <w:rFonts w:ascii="Times New Roman" w:hAnsi="Times New Roman" w:cs="Times New Roman"/>
                <w:color w:val="FF0000"/>
              </w:rPr>
              <w:t xml:space="preserve">Form I-129CW </w:t>
            </w:r>
            <w:r w:rsidRPr="00072AFD">
              <w:rPr>
                <w:rFonts w:ascii="Times New Roman" w:hAnsi="Times New Roman" w:cs="Times New Roman"/>
                <w:color w:val="7030A0"/>
              </w:rPr>
              <w:t xml:space="preserve">involves a determination of whether you have established eligibility for the </w:t>
            </w:r>
            <w:r w:rsidRPr="00072AFD">
              <w:rPr>
                <w:rFonts w:ascii="Times New Roman" w:hAnsi="Times New Roman" w:cs="Times New Roman"/>
                <w:color w:val="FF0000"/>
              </w:rPr>
              <w:t>immigration</w:t>
            </w:r>
            <w:r w:rsidRPr="00072AFD">
              <w:rPr>
                <w:rFonts w:ascii="Times New Roman" w:hAnsi="Times New Roman" w:cs="Times New Roman"/>
                <w:color w:val="7030A0"/>
              </w:rPr>
              <w:t xml:space="preserve"> benefit </w:t>
            </w:r>
            <w:r w:rsidRPr="00072AFD">
              <w:rPr>
                <w:rFonts w:ascii="Times New Roman" w:hAnsi="Times New Roman" w:cs="Times New Roman"/>
                <w:color w:val="FF0000"/>
              </w:rPr>
              <w:t xml:space="preserve">you are seeking.  </w:t>
            </w:r>
            <w:r w:rsidRPr="00072AFD">
              <w:rPr>
                <w:rFonts w:ascii="Times New Roman" w:hAnsi="Times New Roman" w:cs="Times New Roman"/>
                <w:color w:val="7030A0"/>
              </w:rPr>
              <w:t xml:space="preserve">USCIS </w:t>
            </w:r>
            <w:r w:rsidRPr="00072AFD">
              <w:rPr>
                <w:rFonts w:ascii="Times New Roman" w:hAnsi="Times New Roman" w:cs="Times New Roman"/>
                <w:color w:val="FF0000"/>
              </w:rPr>
              <w:t xml:space="preserve">will </w:t>
            </w:r>
            <w:r w:rsidRPr="00072AFD">
              <w:rPr>
                <w:rFonts w:ascii="Times New Roman" w:hAnsi="Times New Roman" w:cs="Times New Roman"/>
                <w:color w:val="7030A0"/>
              </w:rPr>
              <w:t xml:space="preserve">notify you </w:t>
            </w:r>
            <w:r w:rsidRPr="00072AFD">
              <w:rPr>
                <w:rFonts w:ascii="Times New Roman" w:hAnsi="Times New Roman" w:cs="Times New Roman"/>
                <w:color w:val="FF0000"/>
              </w:rPr>
              <w:t>of the decision in writing.</w:t>
            </w:r>
            <w:r w:rsidRPr="00072AFD">
              <w:rPr>
                <w:rFonts w:ascii="Times New Roman" w:eastAsia="Calibri" w:hAnsi="Times New Roman" w:cs="Times New Roman"/>
                <w:color w:val="FF0000"/>
              </w:rPr>
              <w:t xml:space="preserve">  </w:t>
            </w:r>
          </w:p>
          <w:p w:rsidR="00C476DD" w:rsidRPr="00072AFD" w:rsidRDefault="00C476DD" w:rsidP="00771504">
            <w:pPr>
              <w:pStyle w:val="NoSpacing"/>
              <w:rPr>
                <w:rFonts w:ascii="Times New Roman" w:eastAsia="Calibri" w:hAnsi="Times New Roman" w:cs="Times New Roman"/>
                <w:color w:val="FF0000"/>
              </w:rPr>
            </w:pPr>
          </w:p>
        </w:tc>
      </w:tr>
      <w:tr w:rsidR="00E00BD4" w:rsidRPr="00072AFD" w:rsidTr="002D6271">
        <w:tc>
          <w:tcPr>
            <w:tcW w:w="2808" w:type="dxa"/>
          </w:tcPr>
          <w:p w:rsidR="00E00BD4" w:rsidRPr="00072AFD" w:rsidRDefault="00E00BD4" w:rsidP="003B128D">
            <w:pPr>
              <w:rPr>
                <w:b/>
                <w:sz w:val="24"/>
                <w:szCs w:val="24"/>
              </w:rPr>
            </w:pPr>
            <w:r w:rsidRPr="00072AFD">
              <w:rPr>
                <w:b/>
                <w:sz w:val="24"/>
                <w:szCs w:val="24"/>
              </w:rPr>
              <w:t>Page 6, USCIS Forms and Instructions</w:t>
            </w:r>
          </w:p>
        </w:tc>
        <w:tc>
          <w:tcPr>
            <w:tcW w:w="4095" w:type="dxa"/>
          </w:tcPr>
          <w:p w:rsidR="00E00BD4" w:rsidRPr="00072AFD" w:rsidRDefault="00E00BD4" w:rsidP="003B128D">
            <w:pPr>
              <w:rPr>
                <w:b/>
                <w:sz w:val="22"/>
              </w:rPr>
            </w:pPr>
            <w:r w:rsidRPr="00072AFD">
              <w:rPr>
                <w:b/>
                <w:sz w:val="22"/>
              </w:rPr>
              <w:t>[Page 6]</w:t>
            </w:r>
          </w:p>
          <w:p w:rsidR="00E00BD4" w:rsidRPr="00072AFD" w:rsidRDefault="00E00BD4" w:rsidP="003B128D">
            <w:pPr>
              <w:rPr>
                <w:b/>
                <w:sz w:val="22"/>
              </w:rPr>
            </w:pPr>
          </w:p>
          <w:p w:rsidR="00E00BD4" w:rsidRPr="00072AFD" w:rsidRDefault="00E00BD4" w:rsidP="003B128D">
            <w:pPr>
              <w:rPr>
                <w:sz w:val="22"/>
              </w:rPr>
            </w:pPr>
            <w:r w:rsidRPr="00072AFD">
              <w:rPr>
                <w:b/>
                <w:sz w:val="22"/>
              </w:rPr>
              <w:t>USCIS Forms and Instructions</w:t>
            </w:r>
          </w:p>
          <w:p w:rsidR="00E00BD4" w:rsidRPr="00072AFD" w:rsidRDefault="00E00BD4" w:rsidP="003B128D">
            <w:pPr>
              <w:rPr>
                <w:sz w:val="22"/>
              </w:rPr>
            </w:pPr>
          </w:p>
          <w:p w:rsidR="00E00BD4" w:rsidRPr="00072AFD" w:rsidRDefault="00E00BD4" w:rsidP="003B128D">
            <w:pPr>
              <w:rPr>
                <w:sz w:val="22"/>
              </w:rPr>
            </w:pPr>
            <w:r w:rsidRPr="00072AFD">
              <w:rPr>
                <w:sz w:val="22"/>
              </w:rPr>
              <w:t xml:space="preserve">To ensure you are using the latest version of this form, visit the USCIS website at </w:t>
            </w:r>
            <w:hyperlink r:id="rId16" w:history="1">
              <w:r w:rsidRPr="00072AFD">
                <w:rPr>
                  <w:rStyle w:val="Hyperlink"/>
                  <w:b/>
                  <w:sz w:val="22"/>
                </w:rPr>
                <w:t>www.uscis.gov</w:t>
              </w:r>
            </w:hyperlink>
            <w:r w:rsidRPr="00072AFD">
              <w:rPr>
                <w:sz w:val="22"/>
              </w:rPr>
              <w:t xml:space="preserve"> where you can obtain the latest USCIS forms and immigration-related information. If you do not have internet access, you may order USCIS forms by calling our toll-free number at </w:t>
            </w:r>
            <w:r w:rsidRPr="00072AFD">
              <w:rPr>
                <w:b/>
                <w:bCs/>
                <w:sz w:val="22"/>
              </w:rPr>
              <w:t>1-800-870-3676</w:t>
            </w:r>
            <w:r w:rsidRPr="00072AFD">
              <w:rPr>
                <w:sz w:val="22"/>
              </w:rPr>
              <w:t xml:space="preserve">. You may also obtain forms and information by telephoning our USCIS National Customer Service Center at </w:t>
            </w:r>
            <w:r w:rsidRPr="00072AFD">
              <w:rPr>
                <w:b/>
                <w:bCs/>
                <w:sz w:val="22"/>
              </w:rPr>
              <w:t>1-800-375-5283</w:t>
            </w:r>
            <w:r w:rsidRPr="00072AFD">
              <w:rPr>
                <w:sz w:val="22"/>
              </w:rPr>
              <w:t xml:space="preserve">. For TTY (hearing impaired) call: </w:t>
            </w:r>
            <w:r w:rsidRPr="00072AFD">
              <w:rPr>
                <w:b/>
                <w:bCs/>
                <w:sz w:val="22"/>
              </w:rPr>
              <w:t>1-800-767-1833</w:t>
            </w:r>
            <w:r w:rsidRPr="00072AFD">
              <w:rPr>
                <w:sz w:val="22"/>
              </w:rPr>
              <w:t>.</w:t>
            </w:r>
          </w:p>
          <w:p w:rsidR="00E00BD4" w:rsidRPr="00072AFD" w:rsidRDefault="00E00BD4" w:rsidP="003B128D">
            <w:pPr>
              <w:rPr>
                <w:sz w:val="22"/>
              </w:rPr>
            </w:pPr>
          </w:p>
          <w:p w:rsidR="00E00BD4" w:rsidRPr="00072AFD" w:rsidRDefault="00E00BD4" w:rsidP="003B128D">
            <w:pPr>
              <w:rPr>
                <w:sz w:val="22"/>
              </w:rPr>
            </w:pPr>
            <w:r w:rsidRPr="00072AFD">
              <w:rPr>
                <w:sz w:val="22"/>
              </w:rPr>
              <w:t xml:space="preserve">As an alternative to waiting in line for assistance at your local USCIS office, you can now schedule an appointment through our Internet-based system, </w:t>
            </w:r>
            <w:r w:rsidRPr="00072AFD">
              <w:rPr>
                <w:b/>
                <w:bCs/>
                <w:sz w:val="22"/>
              </w:rPr>
              <w:t>InfoPass</w:t>
            </w:r>
            <w:r w:rsidRPr="00072AFD">
              <w:rPr>
                <w:sz w:val="22"/>
              </w:rPr>
              <w:t xml:space="preserve">. To access the system, visit our website. Use the </w:t>
            </w:r>
            <w:r w:rsidRPr="00072AFD">
              <w:rPr>
                <w:b/>
                <w:bCs/>
                <w:sz w:val="22"/>
              </w:rPr>
              <w:t>InfoPass</w:t>
            </w:r>
            <w:r w:rsidRPr="00072AFD">
              <w:rPr>
                <w:sz w:val="22"/>
              </w:rPr>
              <w:t xml:space="preserve"> appointment scheduler and follow the screen prompts to set up your appointment. </w:t>
            </w:r>
            <w:r w:rsidRPr="00072AFD">
              <w:rPr>
                <w:b/>
                <w:bCs/>
                <w:sz w:val="22"/>
              </w:rPr>
              <w:t>InfoPass</w:t>
            </w:r>
            <w:r w:rsidRPr="00072AFD">
              <w:rPr>
                <w:sz w:val="22"/>
              </w:rPr>
              <w:t xml:space="preserve"> generates an electronic appointment notice that appears on the screen.</w:t>
            </w:r>
          </w:p>
          <w:p w:rsidR="00C476DD" w:rsidRPr="00072AFD" w:rsidRDefault="00C476DD" w:rsidP="003B128D">
            <w:pPr>
              <w:rPr>
                <w:sz w:val="22"/>
              </w:rPr>
            </w:pPr>
          </w:p>
        </w:tc>
        <w:tc>
          <w:tcPr>
            <w:tcW w:w="4095" w:type="dxa"/>
          </w:tcPr>
          <w:p w:rsidR="00E00BD4" w:rsidRPr="00072AFD" w:rsidRDefault="00E00BD4" w:rsidP="005A47AB">
            <w:pPr>
              <w:rPr>
                <w:sz w:val="22"/>
              </w:rPr>
            </w:pPr>
            <w:r w:rsidRPr="00072AFD">
              <w:rPr>
                <w:b/>
                <w:sz w:val="22"/>
              </w:rPr>
              <w:t xml:space="preserve">[Page </w:t>
            </w:r>
            <w:r w:rsidR="00C714D4" w:rsidRPr="00072AFD">
              <w:rPr>
                <w:b/>
                <w:sz w:val="22"/>
              </w:rPr>
              <w:t>9</w:t>
            </w:r>
            <w:r w:rsidRPr="00072AFD">
              <w:rPr>
                <w:b/>
                <w:sz w:val="22"/>
              </w:rPr>
              <w:t>]</w:t>
            </w:r>
          </w:p>
          <w:p w:rsidR="00E00BD4" w:rsidRPr="00072AFD" w:rsidRDefault="00E00BD4" w:rsidP="005A47AB">
            <w:pPr>
              <w:rPr>
                <w:sz w:val="22"/>
              </w:rPr>
            </w:pPr>
          </w:p>
          <w:p w:rsidR="00E00BD4" w:rsidRPr="00072AFD" w:rsidRDefault="00E00BD4" w:rsidP="005A47AB">
            <w:pPr>
              <w:pStyle w:val="NoSpacing"/>
              <w:rPr>
                <w:rFonts w:ascii="Times New Roman" w:eastAsia="Times New Roman" w:hAnsi="Times New Roman" w:cs="Times New Roman"/>
                <w:b/>
                <w:bCs/>
                <w:color w:val="7030A0"/>
              </w:rPr>
            </w:pPr>
            <w:r w:rsidRPr="00072AFD">
              <w:rPr>
                <w:rFonts w:ascii="Times New Roman" w:eastAsia="Times New Roman" w:hAnsi="Times New Roman" w:cs="Times New Roman"/>
                <w:b/>
                <w:bCs/>
                <w:color w:val="7030A0"/>
              </w:rPr>
              <w:t xml:space="preserve">USCIS Forms and Information </w:t>
            </w:r>
          </w:p>
          <w:p w:rsidR="00E00BD4" w:rsidRPr="00072AFD" w:rsidRDefault="00E00BD4" w:rsidP="005A47AB">
            <w:pPr>
              <w:pStyle w:val="NoSpacing"/>
              <w:rPr>
                <w:rFonts w:ascii="Times New Roman" w:eastAsia="Times New Roman" w:hAnsi="Times New Roman" w:cs="Times New Roman"/>
                <w:color w:val="7030A0"/>
              </w:rPr>
            </w:pPr>
          </w:p>
          <w:p w:rsidR="00E00BD4" w:rsidRPr="00072AFD" w:rsidRDefault="00E00BD4" w:rsidP="005A47AB">
            <w:pPr>
              <w:pStyle w:val="NoSpacing"/>
              <w:rPr>
                <w:rFonts w:ascii="Times New Roman" w:hAnsi="Times New Roman" w:cs="Times New Roman"/>
                <w:color w:val="7030A0"/>
              </w:rPr>
            </w:pPr>
            <w:r w:rsidRPr="00072AFD">
              <w:rPr>
                <w:rFonts w:ascii="Times New Roman" w:hAnsi="Times New Roman" w:cs="Times New Roman"/>
                <w:color w:val="7030A0"/>
              </w:rPr>
              <w:t xml:space="preserve">To ensure you are using the latest version of this petition, visit the USCIS website at </w:t>
            </w:r>
            <w:hyperlink r:id="rId17" w:history="1">
              <w:r w:rsidRPr="00072AFD">
                <w:rPr>
                  <w:rStyle w:val="Hyperlink"/>
                  <w:rFonts w:ascii="Times New Roman" w:hAnsi="Times New Roman" w:cs="Times New Roman"/>
                  <w:b/>
                </w:rPr>
                <w:t>www.uscis.gov</w:t>
              </w:r>
            </w:hyperlink>
            <w:r w:rsidRPr="00072AFD">
              <w:rPr>
                <w:rFonts w:ascii="Times New Roman" w:hAnsi="Times New Roman" w:cs="Times New Roman"/>
                <w:b/>
                <w:color w:val="7030A0"/>
              </w:rPr>
              <w:t xml:space="preserve"> </w:t>
            </w:r>
            <w:r w:rsidRPr="00072AFD">
              <w:rPr>
                <w:rFonts w:ascii="Times New Roman" w:hAnsi="Times New Roman" w:cs="Times New Roman"/>
                <w:color w:val="7030A0"/>
              </w:rPr>
              <w:t xml:space="preserve">where you can obtain the latest USCIS forms and immigration-related information.  If you do not have </w:t>
            </w:r>
            <w:r w:rsidRPr="00072AFD">
              <w:rPr>
                <w:rFonts w:ascii="Times New Roman" w:hAnsi="Times New Roman" w:cs="Times New Roman"/>
                <w:color w:val="FF0000"/>
              </w:rPr>
              <w:t xml:space="preserve">Internet </w:t>
            </w:r>
            <w:r w:rsidRPr="00072AFD">
              <w:rPr>
                <w:rFonts w:ascii="Times New Roman" w:hAnsi="Times New Roman" w:cs="Times New Roman"/>
                <w:color w:val="7030A0"/>
              </w:rPr>
              <w:t>access, you may order USCIS forms by calling</w:t>
            </w:r>
            <w:r w:rsidRPr="00072AFD">
              <w:rPr>
                <w:rFonts w:ascii="Times New Roman" w:hAnsi="Times New Roman" w:cs="Times New Roman"/>
                <w:color w:val="FF0000"/>
              </w:rPr>
              <w:t xml:space="preserve"> the Forms Request Line at </w:t>
            </w:r>
            <w:r w:rsidRPr="00072AFD">
              <w:rPr>
                <w:rFonts w:ascii="Times New Roman" w:hAnsi="Times New Roman" w:cs="Times New Roman"/>
                <w:b/>
                <w:color w:val="7030A0"/>
              </w:rPr>
              <w:t>1-800-870-3676</w:t>
            </w:r>
            <w:r w:rsidRPr="00072AFD">
              <w:rPr>
                <w:rFonts w:ascii="Times New Roman" w:hAnsi="Times New Roman" w:cs="Times New Roman"/>
                <w:color w:val="7030A0"/>
              </w:rPr>
              <w:t xml:space="preserve">.  You may also obtain forms and information by </w:t>
            </w:r>
            <w:r w:rsidRPr="00072AFD">
              <w:rPr>
                <w:rFonts w:ascii="Times New Roman" w:hAnsi="Times New Roman" w:cs="Times New Roman"/>
                <w:color w:val="FF0000"/>
              </w:rPr>
              <w:t xml:space="preserve">calling the </w:t>
            </w:r>
            <w:r w:rsidRPr="00072AFD">
              <w:rPr>
                <w:rFonts w:ascii="Times New Roman" w:hAnsi="Times New Roman" w:cs="Times New Roman"/>
                <w:color w:val="7030A0"/>
              </w:rPr>
              <w:t xml:space="preserve">USCIS National Customer Service Center at </w:t>
            </w:r>
            <w:r w:rsidRPr="00072AFD">
              <w:rPr>
                <w:rFonts w:ascii="Times New Roman" w:hAnsi="Times New Roman" w:cs="Times New Roman"/>
                <w:b/>
                <w:color w:val="7030A0"/>
              </w:rPr>
              <w:t>1-800-375-5283</w:t>
            </w:r>
            <w:r w:rsidRPr="00072AFD">
              <w:rPr>
                <w:rFonts w:ascii="Times New Roman" w:hAnsi="Times New Roman" w:cs="Times New Roman"/>
                <w:color w:val="7030A0"/>
              </w:rPr>
              <w:t xml:space="preserve">.  For </w:t>
            </w:r>
            <w:r w:rsidRPr="00072AFD">
              <w:rPr>
                <w:rFonts w:ascii="Times New Roman" w:eastAsia="Times New Roman" w:hAnsi="Times New Roman" w:cs="Times New Roman"/>
                <w:color w:val="7030A0"/>
              </w:rPr>
              <w:t>TTY</w:t>
            </w:r>
            <w:r w:rsidRPr="00072AFD">
              <w:rPr>
                <w:rFonts w:ascii="Times New Roman" w:hAnsi="Times New Roman" w:cs="Times New Roman"/>
                <w:color w:val="7030A0"/>
              </w:rPr>
              <w:t xml:space="preserve"> </w:t>
            </w:r>
            <w:r w:rsidRPr="00072AFD">
              <w:rPr>
                <w:rFonts w:ascii="Times New Roman" w:hAnsi="Times New Roman" w:cs="Times New Roman"/>
                <w:color w:val="FF0000"/>
              </w:rPr>
              <w:t xml:space="preserve">(deaf or hard of hearing) </w:t>
            </w:r>
            <w:r w:rsidRPr="00072AFD">
              <w:rPr>
                <w:rFonts w:ascii="Times New Roman" w:hAnsi="Times New Roman" w:cs="Times New Roman"/>
                <w:color w:val="7030A0"/>
              </w:rPr>
              <w:t xml:space="preserve">call:  </w:t>
            </w:r>
            <w:r w:rsidRPr="00072AFD">
              <w:rPr>
                <w:rFonts w:ascii="Times New Roman" w:hAnsi="Times New Roman" w:cs="Times New Roman"/>
                <w:b/>
                <w:color w:val="7030A0"/>
              </w:rPr>
              <w:t>1-800-767-1833</w:t>
            </w:r>
            <w:r w:rsidRPr="00072AFD">
              <w:rPr>
                <w:rFonts w:ascii="Times New Roman" w:hAnsi="Times New Roman" w:cs="Times New Roman"/>
                <w:color w:val="7030A0"/>
              </w:rPr>
              <w:t xml:space="preserve">. </w:t>
            </w:r>
          </w:p>
          <w:p w:rsidR="00E00BD4" w:rsidRPr="00072AFD" w:rsidRDefault="00E00BD4" w:rsidP="005A47AB">
            <w:pPr>
              <w:pStyle w:val="NoSpacing"/>
              <w:rPr>
                <w:rFonts w:ascii="Times New Roman" w:hAnsi="Times New Roman" w:cs="Times New Roman"/>
                <w:color w:val="FF0000"/>
              </w:rPr>
            </w:pPr>
          </w:p>
          <w:p w:rsidR="00E00BD4" w:rsidRPr="00072AFD" w:rsidRDefault="00E00BD4" w:rsidP="005A47AB">
            <w:pPr>
              <w:pStyle w:val="NoSpacing"/>
              <w:rPr>
                <w:rFonts w:ascii="Times New Roman" w:hAnsi="Times New Roman" w:cs="Times New Roman"/>
                <w:color w:val="FF0000"/>
              </w:rPr>
            </w:pPr>
            <w:r w:rsidRPr="00072AFD">
              <w:rPr>
                <w:rFonts w:ascii="Times New Roman" w:hAnsi="Times New Roman" w:cs="Times New Roman"/>
                <w:color w:val="FF0000"/>
              </w:rPr>
              <w:t xml:space="preserve">Instead of </w:t>
            </w:r>
            <w:r w:rsidRPr="00072AFD">
              <w:rPr>
                <w:rFonts w:ascii="Times New Roman" w:hAnsi="Times New Roman" w:cs="Times New Roman"/>
                <w:color w:val="7030A0"/>
              </w:rPr>
              <w:t xml:space="preserve">waiting in line for assistance at your local USCIS office, you can </w:t>
            </w:r>
            <w:r w:rsidRPr="00072AFD">
              <w:rPr>
                <w:rFonts w:ascii="Times New Roman" w:hAnsi="Times New Roman" w:cs="Times New Roman"/>
                <w:color w:val="FF0000"/>
              </w:rPr>
              <w:t xml:space="preserve">schedule </w:t>
            </w:r>
            <w:r w:rsidRPr="00072AFD">
              <w:rPr>
                <w:rFonts w:ascii="Times New Roman" w:hAnsi="Times New Roman" w:cs="Times New Roman"/>
                <w:color w:val="7030A0"/>
              </w:rPr>
              <w:t xml:space="preserve">an appointment </w:t>
            </w:r>
            <w:r w:rsidRPr="00072AFD">
              <w:rPr>
                <w:rFonts w:ascii="Times New Roman" w:hAnsi="Times New Roman" w:cs="Times New Roman"/>
                <w:color w:val="FF0000"/>
              </w:rPr>
              <w:t xml:space="preserve">online at </w:t>
            </w:r>
            <w:hyperlink r:id="rId18" w:history="1">
              <w:r w:rsidRPr="00072AFD">
                <w:rPr>
                  <w:rStyle w:val="Hyperlink"/>
                  <w:rFonts w:ascii="Times New Roman" w:hAnsi="Times New Roman" w:cs="Times New Roman"/>
                  <w:b/>
                </w:rPr>
                <w:t>www.uscis.gov</w:t>
              </w:r>
            </w:hyperlink>
            <w:r w:rsidRPr="00072AFD">
              <w:rPr>
                <w:rFonts w:ascii="Times New Roman" w:hAnsi="Times New Roman" w:cs="Times New Roman"/>
                <w:color w:val="7030A0"/>
              </w:rPr>
              <w:t xml:space="preserve">.  </w:t>
            </w:r>
            <w:r w:rsidRPr="00072AFD">
              <w:rPr>
                <w:rFonts w:ascii="Times New Roman" w:hAnsi="Times New Roman" w:cs="Times New Roman"/>
                <w:color w:val="FF0000"/>
              </w:rPr>
              <w:t>Select “</w:t>
            </w:r>
            <w:r w:rsidR="007947FA" w:rsidRPr="00072AFD">
              <w:rPr>
                <w:rFonts w:ascii="Times New Roman" w:hAnsi="Times New Roman" w:cs="Times New Roman"/>
                <w:color w:val="FF0000"/>
              </w:rPr>
              <w:t xml:space="preserve">Make </w:t>
            </w:r>
            <w:r w:rsidRPr="00072AFD">
              <w:rPr>
                <w:rFonts w:ascii="Times New Roman" w:hAnsi="Times New Roman" w:cs="Times New Roman"/>
                <w:color w:val="FF0000"/>
              </w:rPr>
              <w:t xml:space="preserve">an Appointment” </w:t>
            </w:r>
            <w:r w:rsidRPr="00072AFD">
              <w:rPr>
                <w:rFonts w:ascii="Times New Roman" w:hAnsi="Times New Roman" w:cs="Times New Roman"/>
                <w:color w:val="7030A0"/>
              </w:rPr>
              <w:t xml:space="preserve">and follow the screen prompts to set up your appointment.  </w:t>
            </w:r>
            <w:r w:rsidRPr="00072AFD">
              <w:rPr>
                <w:rFonts w:ascii="Times New Roman" w:hAnsi="Times New Roman" w:cs="Times New Roman"/>
                <w:color w:val="FF0000"/>
              </w:rPr>
              <w:t xml:space="preserve">Once you finish scheduling an appointment, the system will generate </w:t>
            </w:r>
            <w:r w:rsidRPr="00072AFD">
              <w:rPr>
                <w:rFonts w:ascii="Times New Roman" w:hAnsi="Times New Roman" w:cs="Times New Roman"/>
                <w:color w:val="7030A0"/>
              </w:rPr>
              <w:t xml:space="preserve">an appointment notice </w:t>
            </w:r>
            <w:r w:rsidRPr="00072AFD">
              <w:rPr>
                <w:rFonts w:ascii="Times New Roman" w:hAnsi="Times New Roman" w:cs="Times New Roman"/>
                <w:color w:val="FF0000"/>
              </w:rPr>
              <w:t>for you.</w:t>
            </w:r>
          </w:p>
          <w:p w:rsidR="00E00BD4" w:rsidRPr="00072AFD" w:rsidRDefault="00E00BD4" w:rsidP="005A47AB">
            <w:pPr>
              <w:rPr>
                <w:sz w:val="22"/>
              </w:rPr>
            </w:pPr>
          </w:p>
        </w:tc>
      </w:tr>
      <w:tr w:rsidR="00C96B29" w:rsidRPr="00072AFD" w:rsidTr="002D6271">
        <w:tc>
          <w:tcPr>
            <w:tcW w:w="2808" w:type="dxa"/>
          </w:tcPr>
          <w:p w:rsidR="00C96B29" w:rsidRPr="00072AFD" w:rsidRDefault="00DB5FBC" w:rsidP="003463DC">
            <w:pPr>
              <w:rPr>
                <w:b/>
                <w:sz w:val="24"/>
                <w:szCs w:val="24"/>
              </w:rPr>
            </w:pPr>
            <w:r w:rsidRPr="00072AFD">
              <w:rPr>
                <w:b/>
                <w:sz w:val="24"/>
                <w:szCs w:val="24"/>
              </w:rPr>
              <w:t>Page 6, Penalties</w:t>
            </w:r>
          </w:p>
        </w:tc>
        <w:tc>
          <w:tcPr>
            <w:tcW w:w="4095" w:type="dxa"/>
          </w:tcPr>
          <w:p w:rsidR="00C96B29" w:rsidRPr="00072AFD" w:rsidRDefault="00DB5FBC" w:rsidP="003463DC">
            <w:pPr>
              <w:rPr>
                <w:b/>
                <w:sz w:val="22"/>
              </w:rPr>
            </w:pPr>
            <w:r w:rsidRPr="00072AFD">
              <w:rPr>
                <w:b/>
                <w:sz w:val="22"/>
              </w:rPr>
              <w:t>[Page 6]</w:t>
            </w:r>
          </w:p>
          <w:p w:rsidR="00DB5FBC" w:rsidRPr="00072AFD" w:rsidRDefault="00DB5FBC" w:rsidP="003463DC">
            <w:pPr>
              <w:rPr>
                <w:b/>
                <w:sz w:val="22"/>
              </w:rPr>
            </w:pPr>
          </w:p>
          <w:p w:rsidR="00DB5FBC" w:rsidRPr="00072AFD" w:rsidRDefault="00DB5FBC" w:rsidP="003463DC">
            <w:pPr>
              <w:rPr>
                <w:sz w:val="22"/>
              </w:rPr>
            </w:pPr>
            <w:r w:rsidRPr="00072AFD">
              <w:rPr>
                <w:b/>
                <w:sz w:val="22"/>
              </w:rPr>
              <w:t>Penalties</w:t>
            </w:r>
          </w:p>
          <w:p w:rsidR="00DB5FBC" w:rsidRPr="00072AFD" w:rsidRDefault="00DB5FBC" w:rsidP="003463DC">
            <w:pPr>
              <w:rPr>
                <w:sz w:val="22"/>
              </w:rPr>
            </w:pPr>
          </w:p>
          <w:p w:rsidR="00DB5FBC" w:rsidRPr="00072AFD" w:rsidRDefault="00DB5FBC" w:rsidP="003463DC">
            <w:pPr>
              <w:rPr>
                <w:sz w:val="22"/>
              </w:rPr>
            </w:pPr>
            <w:r w:rsidRPr="00072AFD">
              <w:rPr>
                <w:sz w:val="22"/>
              </w:rPr>
              <w:t>If you knowingly and willfully falsify or conceal a material fact or submit a false document with this petition, we will deny the petition and may deny any other immigration benefit.</w:t>
            </w:r>
          </w:p>
          <w:p w:rsidR="00DB5FBC" w:rsidRPr="00072AFD" w:rsidRDefault="00DB5FBC" w:rsidP="003463DC">
            <w:pPr>
              <w:rPr>
                <w:sz w:val="22"/>
              </w:rPr>
            </w:pPr>
          </w:p>
          <w:p w:rsidR="00DB5FBC" w:rsidRPr="00072AFD" w:rsidRDefault="00DB5FBC" w:rsidP="003463DC">
            <w:pPr>
              <w:rPr>
                <w:sz w:val="22"/>
              </w:rPr>
            </w:pPr>
            <w:r w:rsidRPr="00072AFD">
              <w:rPr>
                <w:sz w:val="22"/>
              </w:rPr>
              <w:t>In addition, you will face severe penalties provided by law and may be subject to criminal prosecution.</w:t>
            </w:r>
          </w:p>
          <w:p w:rsidR="00C476DD" w:rsidRPr="00072AFD" w:rsidRDefault="00C476DD" w:rsidP="003463DC">
            <w:pPr>
              <w:rPr>
                <w:sz w:val="22"/>
              </w:rPr>
            </w:pPr>
          </w:p>
        </w:tc>
        <w:tc>
          <w:tcPr>
            <w:tcW w:w="4095" w:type="dxa"/>
          </w:tcPr>
          <w:p w:rsidR="00C96B29" w:rsidRPr="00072AFD" w:rsidRDefault="005A47AB" w:rsidP="005A47AB">
            <w:pPr>
              <w:rPr>
                <w:sz w:val="22"/>
                <w:szCs w:val="22"/>
              </w:rPr>
            </w:pPr>
            <w:r w:rsidRPr="00072AFD">
              <w:rPr>
                <w:b/>
                <w:sz w:val="22"/>
                <w:szCs w:val="22"/>
              </w:rPr>
              <w:t xml:space="preserve">[Page </w:t>
            </w:r>
            <w:r w:rsidR="00C714D4" w:rsidRPr="00072AFD">
              <w:rPr>
                <w:b/>
                <w:sz w:val="22"/>
                <w:szCs w:val="22"/>
              </w:rPr>
              <w:t>9</w:t>
            </w:r>
            <w:r w:rsidRPr="00072AFD">
              <w:rPr>
                <w:b/>
                <w:sz w:val="22"/>
                <w:szCs w:val="22"/>
              </w:rPr>
              <w:t>]</w:t>
            </w:r>
          </w:p>
          <w:p w:rsidR="005A47AB" w:rsidRPr="00072AFD" w:rsidRDefault="005A47AB" w:rsidP="005A47AB">
            <w:pPr>
              <w:rPr>
                <w:sz w:val="22"/>
                <w:szCs w:val="22"/>
              </w:rPr>
            </w:pPr>
          </w:p>
          <w:p w:rsidR="005A47AB" w:rsidRPr="00072AFD" w:rsidRDefault="005A47AB" w:rsidP="005A47AB">
            <w:pPr>
              <w:rPr>
                <w:b/>
                <w:color w:val="7030A0"/>
                <w:sz w:val="22"/>
                <w:szCs w:val="22"/>
              </w:rPr>
            </w:pPr>
            <w:r w:rsidRPr="00072AFD">
              <w:rPr>
                <w:b/>
                <w:color w:val="7030A0"/>
                <w:sz w:val="22"/>
                <w:szCs w:val="22"/>
              </w:rPr>
              <w:t>Penalties</w:t>
            </w:r>
          </w:p>
          <w:p w:rsidR="005A47AB" w:rsidRPr="00072AFD" w:rsidRDefault="005A47AB" w:rsidP="005A47AB">
            <w:pPr>
              <w:rPr>
                <w:b/>
                <w:color w:val="7030A0"/>
                <w:sz w:val="22"/>
                <w:szCs w:val="22"/>
              </w:rPr>
            </w:pPr>
          </w:p>
          <w:p w:rsidR="005A47AB" w:rsidRPr="00072AFD" w:rsidRDefault="005A47AB" w:rsidP="005A47AB">
            <w:pPr>
              <w:rPr>
                <w:color w:val="7030A0"/>
                <w:sz w:val="22"/>
                <w:szCs w:val="22"/>
              </w:rPr>
            </w:pPr>
            <w:r w:rsidRPr="00072AFD">
              <w:rPr>
                <w:color w:val="7030A0"/>
                <w:sz w:val="22"/>
                <w:szCs w:val="22"/>
              </w:rPr>
              <w:t xml:space="preserve">If you knowingly and willfully falsify or conceal a material fact or submit a false document with </w:t>
            </w:r>
            <w:r w:rsidRPr="00072AFD">
              <w:rPr>
                <w:color w:val="FF0000"/>
                <w:sz w:val="22"/>
                <w:szCs w:val="22"/>
              </w:rPr>
              <w:t xml:space="preserve">your Form I-129CW, </w:t>
            </w:r>
            <w:r w:rsidRPr="00072AFD">
              <w:rPr>
                <w:color w:val="7030A0"/>
                <w:sz w:val="22"/>
                <w:szCs w:val="22"/>
              </w:rPr>
              <w:t xml:space="preserve">we will deny </w:t>
            </w:r>
            <w:r w:rsidRPr="00072AFD">
              <w:rPr>
                <w:color w:val="FF0000"/>
                <w:sz w:val="22"/>
                <w:szCs w:val="22"/>
              </w:rPr>
              <w:t xml:space="preserve">your Form I-129CW </w:t>
            </w:r>
            <w:r w:rsidRPr="00072AFD">
              <w:rPr>
                <w:color w:val="7030A0"/>
                <w:sz w:val="22"/>
                <w:szCs w:val="22"/>
              </w:rPr>
              <w:t>and may deny any other immigration benefit.  In addition, you will face severe penalties provided by law and may be subject to criminal prosecution.</w:t>
            </w:r>
          </w:p>
        </w:tc>
      </w:tr>
      <w:tr w:rsidR="00C96B29" w:rsidRPr="00072AFD" w:rsidTr="002D6271">
        <w:tc>
          <w:tcPr>
            <w:tcW w:w="2808" w:type="dxa"/>
          </w:tcPr>
          <w:p w:rsidR="00C96B29" w:rsidRPr="00072AFD" w:rsidRDefault="00DB5FBC" w:rsidP="003463DC">
            <w:pPr>
              <w:rPr>
                <w:b/>
                <w:sz w:val="24"/>
                <w:szCs w:val="24"/>
              </w:rPr>
            </w:pPr>
            <w:r w:rsidRPr="00072AFD">
              <w:rPr>
                <w:b/>
                <w:sz w:val="24"/>
                <w:szCs w:val="24"/>
              </w:rPr>
              <w:t>Page 6, Privacy Act Notice</w:t>
            </w:r>
          </w:p>
        </w:tc>
        <w:tc>
          <w:tcPr>
            <w:tcW w:w="4095" w:type="dxa"/>
          </w:tcPr>
          <w:p w:rsidR="00C96B29" w:rsidRPr="00072AFD" w:rsidRDefault="00DB5FBC" w:rsidP="003463DC">
            <w:pPr>
              <w:rPr>
                <w:b/>
                <w:sz w:val="22"/>
              </w:rPr>
            </w:pPr>
            <w:r w:rsidRPr="00072AFD">
              <w:rPr>
                <w:b/>
                <w:sz w:val="22"/>
              </w:rPr>
              <w:t>[Page 6]</w:t>
            </w:r>
          </w:p>
          <w:p w:rsidR="00DB5FBC" w:rsidRPr="00072AFD" w:rsidRDefault="00DB5FBC" w:rsidP="003463DC">
            <w:pPr>
              <w:rPr>
                <w:b/>
                <w:sz w:val="22"/>
              </w:rPr>
            </w:pPr>
          </w:p>
          <w:p w:rsidR="00DB5FBC" w:rsidRPr="00072AFD" w:rsidRDefault="00DB5FBC" w:rsidP="003463DC">
            <w:pPr>
              <w:rPr>
                <w:sz w:val="22"/>
              </w:rPr>
            </w:pPr>
            <w:r w:rsidRPr="00072AFD">
              <w:rPr>
                <w:b/>
                <w:sz w:val="22"/>
              </w:rPr>
              <w:t>Privacy Act Notice</w:t>
            </w:r>
          </w:p>
          <w:p w:rsidR="00DB5FBC" w:rsidRPr="00072AFD" w:rsidRDefault="00DB5FBC" w:rsidP="003463DC">
            <w:pPr>
              <w:rPr>
                <w:sz w:val="22"/>
              </w:rPr>
            </w:pPr>
          </w:p>
          <w:p w:rsidR="00DB5FBC" w:rsidRPr="00072AFD" w:rsidRDefault="00DB5FBC" w:rsidP="003463DC">
            <w:pPr>
              <w:rPr>
                <w:sz w:val="22"/>
              </w:rPr>
            </w:pPr>
            <w:r w:rsidRPr="00072AFD">
              <w:rPr>
                <w:b/>
                <w:bCs/>
                <w:sz w:val="22"/>
              </w:rPr>
              <w:t xml:space="preserve">AUTHORITIES: </w:t>
            </w:r>
            <w:r w:rsidRPr="00072AFD">
              <w:rPr>
                <w:sz w:val="22"/>
              </w:rPr>
              <w:t>8 CFR section 214.2(w) authorizes USCIS to collect the information and the associated evidence for this benefit application.</w:t>
            </w:r>
          </w:p>
          <w:p w:rsidR="00DB5FBC" w:rsidRPr="00072AFD" w:rsidRDefault="00DB5FBC" w:rsidP="003463DC">
            <w:pPr>
              <w:rPr>
                <w:sz w:val="22"/>
              </w:rPr>
            </w:pPr>
          </w:p>
          <w:p w:rsidR="00E00BD4" w:rsidRPr="00072AFD" w:rsidRDefault="00E00BD4" w:rsidP="003463DC">
            <w:pPr>
              <w:rPr>
                <w:sz w:val="22"/>
              </w:rPr>
            </w:pPr>
          </w:p>
          <w:p w:rsidR="00EC10B9" w:rsidRPr="00072AFD" w:rsidRDefault="00EC10B9" w:rsidP="003463DC">
            <w:pPr>
              <w:rPr>
                <w:sz w:val="22"/>
              </w:rPr>
            </w:pPr>
          </w:p>
          <w:p w:rsidR="00EC10B9" w:rsidRPr="00072AFD" w:rsidRDefault="00EC10B9" w:rsidP="003463DC">
            <w:pPr>
              <w:rPr>
                <w:sz w:val="22"/>
              </w:rPr>
            </w:pPr>
          </w:p>
          <w:p w:rsidR="00EC10B9" w:rsidRPr="00072AFD" w:rsidRDefault="00EC10B9" w:rsidP="003463DC">
            <w:pPr>
              <w:rPr>
                <w:sz w:val="22"/>
              </w:rPr>
            </w:pPr>
          </w:p>
          <w:p w:rsidR="00EC10B9" w:rsidRPr="00072AFD" w:rsidRDefault="00EC10B9" w:rsidP="003463DC">
            <w:pPr>
              <w:rPr>
                <w:sz w:val="22"/>
              </w:rPr>
            </w:pPr>
          </w:p>
          <w:p w:rsidR="00EC10B9" w:rsidRPr="00072AFD" w:rsidRDefault="00EC10B9" w:rsidP="003463DC">
            <w:pPr>
              <w:rPr>
                <w:sz w:val="22"/>
              </w:rPr>
            </w:pPr>
          </w:p>
          <w:p w:rsidR="00EC10B9" w:rsidRPr="00072AFD" w:rsidRDefault="00EC10B9" w:rsidP="003463DC">
            <w:pPr>
              <w:rPr>
                <w:sz w:val="22"/>
              </w:rPr>
            </w:pPr>
          </w:p>
          <w:p w:rsidR="00DB5FBC" w:rsidRPr="00072AFD" w:rsidRDefault="00DB5FBC" w:rsidP="003463DC">
            <w:pPr>
              <w:rPr>
                <w:sz w:val="22"/>
              </w:rPr>
            </w:pPr>
            <w:r w:rsidRPr="00072AFD">
              <w:rPr>
                <w:b/>
                <w:bCs/>
                <w:sz w:val="22"/>
              </w:rPr>
              <w:t xml:space="preserve">PURPOSE: </w:t>
            </w:r>
            <w:r w:rsidRPr="00072AFD">
              <w:rPr>
                <w:sz w:val="22"/>
              </w:rPr>
              <w:t>The primary purpose for providing the requested information on this form is to petition USCIS for an alien who is ineligible for another employment-based nonimmigrant classification to work as a nonimmigrant in CNMI temporarily as a CW-1, CNMI-Only Transitional Worker. USCIS will use the information you provide to grant or deny the employment benefit you seek on behalf of the listed beneficiary.</w:t>
            </w:r>
          </w:p>
          <w:p w:rsidR="00DB5FBC" w:rsidRPr="00072AFD" w:rsidRDefault="00DB5FBC" w:rsidP="003463DC">
            <w:pPr>
              <w:rPr>
                <w:sz w:val="22"/>
              </w:rPr>
            </w:pPr>
          </w:p>
          <w:p w:rsidR="00DB5FBC" w:rsidRPr="00072AFD" w:rsidRDefault="00DB5FBC" w:rsidP="003463DC">
            <w:pPr>
              <w:rPr>
                <w:sz w:val="22"/>
              </w:rPr>
            </w:pPr>
            <w:r w:rsidRPr="00072AFD">
              <w:rPr>
                <w:b/>
                <w:bCs/>
                <w:sz w:val="22"/>
              </w:rPr>
              <w:t xml:space="preserve">DISCLOSURE: </w:t>
            </w:r>
            <w:r w:rsidRPr="00072AFD">
              <w:rPr>
                <w:sz w:val="22"/>
              </w:rPr>
              <w:t>The information you provide is voluntary. However, failure to provide the requested information, and any requested evidence, may delay a final decision or result in denial of your benefit request.</w:t>
            </w:r>
          </w:p>
          <w:p w:rsidR="001977BA" w:rsidRPr="00072AFD" w:rsidRDefault="001977BA" w:rsidP="003463DC">
            <w:pPr>
              <w:rPr>
                <w:sz w:val="22"/>
              </w:rPr>
            </w:pPr>
          </w:p>
          <w:p w:rsidR="001977BA" w:rsidRPr="00072AFD" w:rsidRDefault="001977BA" w:rsidP="003463DC">
            <w:pPr>
              <w:rPr>
                <w:sz w:val="22"/>
              </w:rPr>
            </w:pPr>
          </w:p>
          <w:p w:rsidR="001977BA" w:rsidRPr="00072AFD" w:rsidRDefault="001977BA" w:rsidP="003463DC">
            <w:pPr>
              <w:rPr>
                <w:sz w:val="22"/>
              </w:rPr>
            </w:pPr>
          </w:p>
          <w:p w:rsidR="00DB5FBC" w:rsidRPr="00072AFD" w:rsidRDefault="00DB5FBC" w:rsidP="003463DC">
            <w:pPr>
              <w:rPr>
                <w:sz w:val="22"/>
              </w:rPr>
            </w:pPr>
            <w:r w:rsidRPr="00072AFD">
              <w:rPr>
                <w:b/>
                <w:bCs/>
                <w:sz w:val="22"/>
              </w:rPr>
              <w:t xml:space="preserve">ROUTINE USES: </w:t>
            </w:r>
            <w:r w:rsidRPr="00072AFD">
              <w:rPr>
                <w:sz w:val="22"/>
              </w:rPr>
              <w:t xml:space="preserve">The information you provide on this benefit application may be disclosed to other federal, state, local, and foreign government agencies and authorized organizations in accordance with approved routine uses, as described in the associated published system of records notices, DHS/USCIS-007 - Benefits Information System and DHS/USCIS-001 - Alien File, Index, and National File Tracking System of Records, which can be found at </w:t>
            </w:r>
            <w:hyperlink r:id="rId19" w:history="1">
              <w:r w:rsidRPr="00072AFD">
                <w:rPr>
                  <w:rStyle w:val="Hyperlink"/>
                  <w:b/>
                  <w:sz w:val="22"/>
                </w:rPr>
                <w:t>www.dhs.gov/privacy</w:t>
              </w:r>
            </w:hyperlink>
            <w:r w:rsidRPr="00072AFD">
              <w:rPr>
                <w:b/>
                <w:sz w:val="22"/>
              </w:rPr>
              <w:t>.</w:t>
            </w:r>
            <w:r w:rsidRPr="00072AFD">
              <w:rPr>
                <w:sz w:val="22"/>
              </w:rPr>
              <w:t xml:space="preserve">  The information may also be made available, as appropriate for law enforcement purposes or in the interest of national security.</w:t>
            </w:r>
          </w:p>
        </w:tc>
        <w:tc>
          <w:tcPr>
            <w:tcW w:w="4095" w:type="dxa"/>
          </w:tcPr>
          <w:p w:rsidR="00C96B29" w:rsidRPr="00072AFD" w:rsidRDefault="00E00BD4" w:rsidP="003463DC">
            <w:pPr>
              <w:rPr>
                <w:sz w:val="22"/>
                <w:szCs w:val="22"/>
              </w:rPr>
            </w:pPr>
            <w:r w:rsidRPr="00072AFD">
              <w:rPr>
                <w:b/>
                <w:sz w:val="22"/>
                <w:szCs w:val="22"/>
              </w:rPr>
              <w:t xml:space="preserve">[Page </w:t>
            </w:r>
            <w:r w:rsidR="00AB4540" w:rsidRPr="00072AFD">
              <w:rPr>
                <w:b/>
                <w:sz w:val="22"/>
                <w:szCs w:val="22"/>
              </w:rPr>
              <w:t>10</w:t>
            </w:r>
            <w:r w:rsidRPr="00072AFD">
              <w:rPr>
                <w:b/>
                <w:sz w:val="22"/>
                <w:szCs w:val="22"/>
              </w:rPr>
              <w:t>]</w:t>
            </w:r>
          </w:p>
          <w:p w:rsidR="00E00BD4" w:rsidRPr="00072AFD" w:rsidRDefault="00E00BD4" w:rsidP="00E00BD4">
            <w:pPr>
              <w:rPr>
                <w:sz w:val="22"/>
                <w:szCs w:val="22"/>
              </w:rPr>
            </w:pPr>
          </w:p>
          <w:p w:rsidR="00E00BD4" w:rsidRPr="00072AFD" w:rsidRDefault="002356CE" w:rsidP="00E00BD4">
            <w:pPr>
              <w:pStyle w:val="NoSpacing"/>
              <w:rPr>
                <w:rFonts w:ascii="Times New Roman" w:eastAsia="Times New Roman" w:hAnsi="Times New Roman" w:cs="Times New Roman"/>
                <w:color w:val="7030A0"/>
              </w:rPr>
            </w:pPr>
            <w:r w:rsidRPr="00072AFD">
              <w:rPr>
                <w:rFonts w:ascii="Times New Roman" w:hAnsi="Times New Roman" w:cs="Times New Roman"/>
                <w:b/>
                <w:color w:val="FF0000"/>
              </w:rPr>
              <w:t>DHS</w:t>
            </w:r>
            <w:r w:rsidR="00E00BD4" w:rsidRPr="00072AFD">
              <w:rPr>
                <w:rFonts w:ascii="Times New Roman" w:hAnsi="Times New Roman" w:cs="Times New Roman"/>
                <w:b/>
                <w:color w:val="FF0000"/>
              </w:rPr>
              <w:t xml:space="preserve"> Privacy </w:t>
            </w:r>
            <w:r w:rsidR="007E4908" w:rsidRPr="00072AFD">
              <w:rPr>
                <w:rFonts w:ascii="Times New Roman" w:hAnsi="Times New Roman" w:cs="Times New Roman"/>
                <w:b/>
                <w:color w:val="FF0000"/>
              </w:rPr>
              <w:t>Notice</w:t>
            </w:r>
            <w:r w:rsidR="00E00BD4" w:rsidRPr="00072AFD">
              <w:rPr>
                <w:rFonts w:ascii="Times New Roman" w:eastAsia="Times New Roman" w:hAnsi="Times New Roman" w:cs="Times New Roman"/>
                <w:color w:val="FF0000"/>
              </w:rPr>
              <w:t xml:space="preserve">  </w:t>
            </w:r>
            <w:r w:rsidR="00E00BD4" w:rsidRPr="00072AFD">
              <w:rPr>
                <w:rFonts w:ascii="Times New Roman" w:eastAsia="Times New Roman" w:hAnsi="Times New Roman" w:cs="Times New Roman"/>
                <w:color w:val="7030A0"/>
              </w:rPr>
              <w:t xml:space="preserve"> </w:t>
            </w:r>
          </w:p>
          <w:p w:rsidR="00E00BD4" w:rsidRPr="00072AFD" w:rsidRDefault="00E00BD4" w:rsidP="00E00BD4">
            <w:pPr>
              <w:pStyle w:val="NoSpacing"/>
              <w:rPr>
                <w:rFonts w:ascii="Times New Roman" w:eastAsia="Times New Roman" w:hAnsi="Times New Roman" w:cs="Times New Roman"/>
                <w:color w:val="7030A0"/>
              </w:rPr>
            </w:pPr>
          </w:p>
          <w:p w:rsidR="00E00BD4" w:rsidRPr="00072AFD" w:rsidRDefault="00E00BD4" w:rsidP="00E00BD4">
            <w:pPr>
              <w:pStyle w:val="NoSpacing"/>
              <w:rPr>
                <w:rFonts w:ascii="Times New Roman" w:hAnsi="Times New Roman" w:cs="Times New Roman"/>
                <w:color w:val="FF0000"/>
                <w:position w:val="-1"/>
              </w:rPr>
            </w:pPr>
            <w:r w:rsidRPr="00072AFD">
              <w:rPr>
                <w:rFonts w:ascii="Times New Roman" w:hAnsi="Times New Roman" w:cs="Times New Roman"/>
                <w:b/>
                <w:color w:val="7030A0"/>
              </w:rPr>
              <w:t>AUTHORITIES:</w:t>
            </w:r>
            <w:r w:rsidRPr="00072AFD">
              <w:rPr>
                <w:rFonts w:ascii="Times New Roman" w:hAnsi="Times New Roman" w:cs="Times New Roman"/>
                <w:color w:val="7030A0"/>
              </w:rPr>
              <w:t xml:space="preserve">  </w:t>
            </w:r>
            <w:r w:rsidRPr="00072AFD">
              <w:rPr>
                <w:rFonts w:ascii="Times New Roman" w:hAnsi="Times New Roman" w:cs="Times New Roman"/>
                <w:color w:val="FF0000"/>
              </w:rPr>
              <w:t xml:space="preserve">The information requested on this petition, </w:t>
            </w:r>
            <w:r w:rsidRPr="00072AFD">
              <w:rPr>
                <w:rFonts w:ascii="Times New Roman" w:hAnsi="Times New Roman" w:cs="Times New Roman"/>
                <w:color w:val="7030A0"/>
              </w:rPr>
              <w:t xml:space="preserve">and the associated evidence, </w:t>
            </w:r>
            <w:r w:rsidRPr="00072AFD">
              <w:rPr>
                <w:rFonts w:ascii="Times New Roman" w:hAnsi="Times New Roman" w:cs="Times New Roman"/>
                <w:color w:val="FF0000"/>
              </w:rPr>
              <w:t xml:space="preserve">is collected under </w:t>
            </w:r>
            <w:r w:rsidR="00EC10B9" w:rsidRPr="00072AFD">
              <w:rPr>
                <w:rFonts w:ascii="Times New Roman" w:eastAsia="Calibri" w:hAnsi="Times New Roman" w:cs="Times New Roman"/>
                <w:color w:val="FF0000"/>
              </w:rPr>
              <w:t>Title</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rPr>
              <w:t>V</w:t>
            </w:r>
            <w:r w:rsidR="00EC10B9" w:rsidRPr="00072AFD">
              <w:rPr>
                <w:rFonts w:ascii="Times New Roman" w:eastAsia="Calibri" w:hAnsi="Times New Roman" w:cs="Times New Roman"/>
                <w:color w:val="FF0000"/>
                <w:spacing w:val="-1"/>
              </w:rPr>
              <w:t>I</w:t>
            </w:r>
            <w:r w:rsidR="00EC10B9" w:rsidRPr="00072AFD">
              <w:rPr>
                <w:rFonts w:ascii="Times New Roman" w:eastAsia="Calibri" w:hAnsi="Times New Roman" w:cs="Times New Roman"/>
                <w:color w:val="FF0000"/>
              </w:rPr>
              <w:t>I</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f</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rPr>
              <w:t>the</w:t>
            </w:r>
            <w:r w:rsidR="00EC10B9" w:rsidRPr="00072AFD">
              <w:rPr>
                <w:rFonts w:ascii="Times New Roman" w:eastAsia="Calibri" w:hAnsi="Times New Roman" w:cs="Times New Roman"/>
                <w:color w:val="FF0000"/>
                <w:spacing w:val="4"/>
              </w:rPr>
              <w:t xml:space="preserve"> </w:t>
            </w:r>
            <w:r w:rsidR="00EC10B9" w:rsidRPr="00072AFD">
              <w:rPr>
                <w:rFonts w:ascii="Times New Roman" w:eastAsia="Calibri" w:hAnsi="Times New Roman" w:cs="Times New Roman"/>
                <w:color w:val="FF0000"/>
                <w:spacing w:val="-2"/>
              </w:rPr>
              <w:t>C</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spacing w:val="-1"/>
              </w:rPr>
              <w:t>n</w:t>
            </w:r>
            <w:r w:rsidR="00EC10B9" w:rsidRPr="00072AFD">
              <w:rPr>
                <w:rFonts w:ascii="Times New Roman" w:eastAsia="Calibri" w:hAnsi="Times New Roman" w:cs="Times New Roman"/>
                <w:color w:val="FF0000"/>
                <w:spacing w:val="-2"/>
              </w:rPr>
              <w:t>s</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li</w:t>
            </w:r>
            <w:r w:rsidR="00EC10B9" w:rsidRPr="00072AFD">
              <w:rPr>
                <w:rFonts w:ascii="Times New Roman" w:eastAsia="Calibri" w:hAnsi="Times New Roman" w:cs="Times New Roman"/>
                <w:color w:val="FF0000"/>
                <w:spacing w:val="-1"/>
              </w:rPr>
              <w:t>d</w:t>
            </w:r>
            <w:r w:rsidR="00EC10B9" w:rsidRPr="00072AFD">
              <w:rPr>
                <w:rFonts w:ascii="Times New Roman" w:eastAsia="Calibri" w:hAnsi="Times New Roman" w:cs="Times New Roman"/>
                <w:color w:val="FF0000"/>
              </w:rPr>
              <w:t>at</w:t>
            </w:r>
            <w:r w:rsidR="00EC10B9" w:rsidRPr="00072AFD">
              <w:rPr>
                <w:rFonts w:ascii="Times New Roman" w:eastAsia="Calibri" w:hAnsi="Times New Roman" w:cs="Times New Roman"/>
                <w:color w:val="FF0000"/>
                <w:spacing w:val="1"/>
              </w:rPr>
              <w:t>e</w:t>
            </w:r>
            <w:r w:rsidR="00EC10B9" w:rsidRPr="00072AFD">
              <w:rPr>
                <w:rFonts w:ascii="Times New Roman" w:eastAsia="Calibri" w:hAnsi="Times New Roman" w:cs="Times New Roman"/>
                <w:color w:val="FF0000"/>
              </w:rPr>
              <w:t>d</w:t>
            </w:r>
            <w:r w:rsidR="00EC10B9" w:rsidRPr="00072AFD">
              <w:rPr>
                <w:rFonts w:ascii="Times New Roman" w:eastAsia="Calibri" w:hAnsi="Times New Roman" w:cs="Times New Roman"/>
                <w:color w:val="FF0000"/>
                <w:spacing w:val="1"/>
              </w:rPr>
              <w:t xml:space="preserve"> </w:t>
            </w:r>
            <w:r w:rsidR="00EC10B9" w:rsidRPr="00072AFD">
              <w:rPr>
                <w:rFonts w:ascii="Times New Roman" w:eastAsia="Calibri" w:hAnsi="Times New Roman" w:cs="Times New Roman"/>
                <w:color w:val="FF0000"/>
                <w:spacing w:val="-1"/>
              </w:rPr>
              <w:t>N</w:t>
            </w:r>
            <w:r w:rsidR="00EC10B9" w:rsidRPr="00072AFD">
              <w:rPr>
                <w:rFonts w:ascii="Times New Roman" w:eastAsia="Calibri" w:hAnsi="Times New Roman" w:cs="Times New Roman"/>
                <w:color w:val="FF0000"/>
              </w:rPr>
              <w:t>atu</w:t>
            </w:r>
            <w:r w:rsidR="00EC10B9" w:rsidRPr="00072AFD">
              <w:rPr>
                <w:rFonts w:ascii="Times New Roman" w:eastAsia="Calibri" w:hAnsi="Times New Roman" w:cs="Times New Roman"/>
                <w:color w:val="FF0000"/>
                <w:spacing w:val="-1"/>
              </w:rPr>
              <w:t>r</w:t>
            </w:r>
            <w:r w:rsidR="00EC10B9" w:rsidRPr="00072AFD">
              <w:rPr>
                <w:rFonts w:ascii="Times New Roman" w:eastAsia="Calibri" w:hAnsi="Times New Roman" w:cs="Times New Roman"/>
                <w:color w:val="FF0000"/>
              </w:rPr>
              <w:t>al</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rPr>
              <w:t>R</w:t>
            </w:r>
            <w:r w:rsidR="00EC10B9" w:rsidRPr="00072AFD">
              <w:rPr>
                <w:rFonts w:ascii="Times New Roman" w:eastAsia="Calibri" w:hAnsi="Times New Roman" w:cs="Times New Roman"/>
                <w:color w:val="FF0000"/>
                <w:spacing w:val="-2"/>
              </w:rPr>
              <w:t>e</w:t>
            </w:r>
            <w:r w:rsidR="00EC10B9" w:rsidRPr="00072AFD">
              <w:rPr>
                <w:rFonts w:ascii="Times New Roman" w:eastAsia="Calibri" w:hAnsi="Times New Roman" w:cs="Times New Roman"/>
                <w:color w:val="FF0000"/>
              </w:rPr>
              <w:t>s</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spacing w:val="-1"/>
              </w:rPr>
              <w:t>u</w:t>
            </w:r>
            <w:r w:rsidR="00EC10B9" w:rsidRPr="00072AFD">
              <w:rPr>
                <w:rFonts w:ascii="Times New Roman" w:eastAsia="Calibri" w:hAnsi="Times New Roman" w:cs="Times New Roman"/>
                <w:color w:val="FF0000"/>
              </w:rPr>
              <w:t>r</w:t>
            </w:r>
            <w:r w:rsidR="00EC10B9" w:rsidRPr="00072AFD">
              <w:rPr>
                <w:rFonts w:ascii="Times New Roman" w:eastAsia="Calibri" w:hAnsi="Times New Roman" w:cs="Times New Roman"/>
                <w:color w:val="FF0000"/>
                <w:spacing w:val="-2"/>
              </w:rPr>
              <w:t>c</w:t>
            </w:r>
            <w:r w:rsidR="00EC10B9" w:rsidRPr="00072AFD">
              <w:rPr>
                <w:rFonts w:ascii="Times New Roman" w:eastAsia="Calibri" w:hAnsi="Times New Roman" w:cs="Times New Roman"/>
                <w:color w:val="FF0000"/>
              </w:rPr>
              <w:t>es Act</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f</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spacing w:val="-2"/>
              </w:rPr>
              <w:t>2</w:t>
            </w:r>
            <w:r w:rsidR="00EC10B9" w:rsidRPr="00072AFD">
              <w:rPr>
                <w:rFonts w:ascii="Times New Roman" w:eastAsia="Calibri" w:hAnsi="Times New Roman" w:cs="Times New Roman"/>
                <w:color w:val="FF0000"/>
                <w:spacing w:val="1"/>
              </w:rPr>
              <w:t>0</w:t>
            </w:r>
            <w:r w:rsidR="00EC10B9" w:rsidRPr="00072AFD">
              <w:rPr>
                <w:rFonts w:ascii="Times New Roman" w:eastAsia="Calibri" w:hAnsi="Times New Roman" w:cs="Times New Roman"/>
                <w:color w:val="FF0000"/>
                <w:spacing w:val="-2"/>
              </w:rPr>
              <w:t>0</w:t>
            </w:r>
            <w:r w:rsidR="00EC10B9" w:rsidRPr="00072AFD">
              <w:rPr>
                <w:rFonts w:ascii="Times New Roman" w:eastAsia="Calibri" w:hAnsi="Times New Roman" w:cs="Times New Roman"/>
                <w:color w:val="FF0000"/>
              </w:rPr>
              <w:t>8</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rPr>
              <w:t>(C</w:t>
            </w:r>
            <w:r w:rsidR="00EC10B9" w:rsidRPr="00072AFD">
              <w:rPr>
                <w:rFonts w:ascii="Times New Roman" w:eastAsia="Calibri" w:hAnsi="Times New Roman" w:cs="Times New Roman"/>
                <w:color w:val="FF0000"/>
                <w:spacing w:val="-1"/>
              </w:rPr>
              <w:t>N</w:t>
            </w:r>
            <w:r w:rsidR="00EC10B9" w:rsidRPr="00072AFD">
              <w:rPr>
                <w:rFonts w:ascii="Times New Roman" w:eastAsia="Calibri" w:hAnsi="Times New Roman" w:cs="Times New Roman"/>
                <w:color w:val="FF0000"/>
              </w:rPr>
              <w:t xml:space="preserve">RA), </w:t>
            </w:r>
            <w:r w:rsidR="00EC10B9" w:rsidRPr="00072AFD">
              <w:rPr>
                <w:rFonts w:ascii="Times New Roman" w:eastAsia="Calibri" w:hAnsi="Times New Roman" w:cs="Times New Roman"/>
                <w:color w:val="FF0000"/>
                <w:spacing w:val="1"/>
              </w:rPr>
              <w:t>P</w:t>
            </w:r>
            <w:r w:rsidR="00EC10B9" w:rsidRPr="00072AFD">
              <w:rPr>
                <w:rFonts w:ascii="Times New Roman" w:eastAsia="Calibri" w:hAnsi="Times New Roman" w:cs="Times New Roman"/>
                <w:color w:val="FF0000"/>
                <w:spacing w:val="-1"/>
              </w:rPr>
              <w:t>ub</w:t>
            </w:r>
            <w:r w:rsidR="00EC10B9" w:rsidRPr="00072AFD">
              <w:rPr>
                <w:rFonts w:ascii="Times New Roman" w:eastAsia="Calibri" w:hAnsi="Times New Roman" w:cs="Times New Roman"/>
                <w:color w:val="FF0000"/>
              </w:rPr>
              <w:t>lic</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spacing w:val="1"/>
              </w:rPr>
              <w:t>L</w:t>
            </w:r>
            <w:r w:rsidR="00EC10B9" w:rsidRPr="00072AFD">
              <w:rPr>
                <w:rFonts w:ascii="Times New Roman" w:eastAsia="Calibri" w:hAnsi="Times New Roman" w:cs="Times New Roman"/>
                <w:color w:val="FF0000"/>
              </w:rPr>
              <w:t>aw</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spacing w:val="-2"/>
              </w:rPr>
              <w:t>1</w:t>
            </w:r>
            <w:r w:rsidR="00EC10B9" w:rsidRPr="00072AFD">
              <w:rPr>
                <w:rFonts w:ascii="Times New Roman" w:eastAsia="Calibri" w:hAnsi="Times New Roman" w:cs="Times New Roman"/>
                <w:color w:val="FF0000"/>
                <w:spacing w:val="1"/>
              </w:rPr>
              <w:t>1</w:t>
            </w:r>
            <w:r w:rsidR="00EC10B9" w:rsidRPr="00072AFD">
              <w:rPr>
                <w:rFonts w:ascii="Times New Roman" w:eastAsia="Calibri" w:hAnsi="Times New Roman" w:cs="Times New Roman"/>
                <w:color w:val="FF0000"/>
                <w:spacing w:val="6"/>
              </w:rPr>
              <w:t>0</w:t>
            </w:r>
            <w:r w:rsidR="00EC10B9" w:rsidRPr="00072AFD">
              <w:rPr>
                <w:rFonts w:ascii="Times New Roman" w:eastAsia="Calibri" w:hAnsi="Times New Roman" w:cs="Times New Roman"/>
                <w:color w:val="FF0000"/>
                <w:spacing w:val="-3"/>
              </w:rPr>
              <w:t>-</w:t>
            </w:r>
            <w:r w:rsidR="00EC10B9" w:rsidRPr="00072AFD">
              <w:rPr>
                <w:rFonts w:ascii="Times New Roman" w:eastAsia="Calibri" w:hAnsi="Times New Roman" w:cs="Times New Roman"/>
                <w:color w:val="FF0000"/>
                <w:spacing w:val="1"/>
              </w:rPr>
              <w:t>2</w:t>
            </w:r>
            <w:r w:rsidR="00EC10B9" w:rsidRPr="00072AFD">
              <w:rPr>
                <w:rFonts w:ascii="Times New Roman" w:eastAsia="Calibri" w:hAnsi="Times New Roman" w:cs="Times New Roman"/>
                <w:color w:val="FF0000"/>
                <w:spacing w:val="-2"/>
              </w:rPr>
              <w:t>2</w:t>
            </w:r>
            <w:r w:rsidR="00EC10B9" w:rsidRPr="00072AFD">
              <w:rPr>
                <w:rFonts w:ascii="Times New Roman" w:eastAsia="Calibri" w:hAnsi="Times New Roman" w:cs="Times New Roman"/>
                <w:color w:val="FF0000"/>
              </w:rPr>
              <w:t>9</w:t>
            </w:r>
            <w:r w:rsidR="00EC10B9" w:rsidRPr="00072AFD">
              <w:rPr>
                <w:rFonts w:ascii="Times New Roman" w:eastAsia="Calibri" w:hAnsi="Times New Roman" w:cs="Times New Roman"/>
                <w:color w:val="FF0000"/>
                <w:spacing w:val="4"/>
              </w:rPr>
              <w:t xml:space="preserve"> </w:t>
            </w:r>
            <w:r w:rsidR="00EC10B9" w:rsidRPr="00072AFD">
              <w:rPr>
                <w:rFonts w:ascii="Times New Roman" w:eastAsia="Calibri" w:hAnsi="Times New Roman" w:cs="Times New Roman"/>
                <w:color w:val="FF0000"/>
              </w:rPr>
              <w:t>a</w:t>
            </w:r>
            <w:r w:rsidR="00EC10B9" w:rsidRPr="00072AFD">
              <w:rPr>
                <w:rFonts w:ascii="Times New Roman" w:eastAsia="Calibri" w:hAnsi="Times New Roman" w:cs="Times New Roman"/>
                <w:color w:val="FF0000"/>
                <w:spacing w:val="-1"/>
              </w:rPr>
              <w:t>n</w:t>
            </w:r>
            <w:r w:rsidR="00EC10B9" w:rsidRPr="00072AFD">
              <w:rPr>
                <w:rFonts w:ascii="Times New Roman" w:eastAsia="Calibri" w:hAnsi="Times New Roman" w:cs="Times New Roman"/>
                <w:color w:val="FF0000"/>
              </w:rPr>
              <w:t>d</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rPr>
              <w:t xml:space="preserve">the </w:t>
            </w:r>
            <w:r w:rsidR="00EC10B9" w:rsidRPr="00072AFD">
              <w:rPr>
                <w:rFonts w:ascii="Times New Roman" w:eastAsia="Calibri" w:hAnsi="Times New Roman" w:cs="Times New Roman"/>
                <w:color w:val="FF0000"/>
                <w:spacing w:val="-1"/>
              </w:rPr>
              <w:t>N</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rthern</w:t>
            </w:r>
            <w:r w:rsidR="00EC10B9" w:rsidRPr="00072AFD">
              <w:rPr>
                <w:rFonts w:ascii="Times New Roman" w:eastAsia="Calibri" w:hAnsi="Times New Roman" w:cs="Times New Roman"/>
                <w:color w:val="FF0000"/>
                <w:spacing w:val="41"/>
              </w:rPr>
              <w:t xml:space="preserve"> </w:t>
            </w:r>
            <w:r w:rsidR="00EC10B9" w:rsidRPr="00072AFD">
              <w:rPr>
                <w:rFonts w:ascii="Times New Roman" w:eastAsia="Calibri" w:hAnsi="Times New Roman" w:cs="Times New Roman"/>
                <w:color w:val="FF0000"/>
                <w:spacing w:val="1"/>
              </w:rPr>
              <w:t>M</w:t>
            </w:r>
            <w:r w:rsidR="00EC10B9" w:rsidRPr="00072AFD">
              <w:rPr>
                <w:rFonts w:ascii="Times New Roman" w:eastAsia="Calibri" w:hAnsi="Times New Roman" w:cs="Times New Roman"/>
                <w:color w:val="FF0000"/>
              </w:rPr>
              <w:t>ar</w:t>
            </w:r>
            <w:r w:rsidR="00EC10B9" w:rsidRPr="00072AFD">
              <w:rPr>
                <w:rFonts w:ascii="Times New Roman" w:eastAsia="Calibri" w:hAnsi="Times New Roman" w:cs="Times New Roman"/>
                <w:color w:val="FF0000"/>
                <w:spacing w:val="-1"/>
              </w:rPr>
              <w:t>i</w:t>
            </w:r>
            <w:r w:rsidR="00EC10B9" w:rsidRPr="00072AFD">
              <w:rPr>
                <w:rFonts w:ascii="Times New Roman" w:eastAsia="Calibri" w:hAnsi="Times New Roman" w:cs="Times New Roman"/>
                <w:color w:val="FF0000"/>
              </w:rPr>
              <w:t>a</w:t>
            </w:r>
            <w:r w:rsidR="00EC10B9" w:rsidRPr="00072AFD">
              <w:rPr>
                <w:rFonts w:ascii="Times New Roman" w:eastAsia="Calibri" w:hAnsi="Times New Roman" w:cs="Times New Roman"/>
                <w:color w:val="FF0000"/>
                <w:spacing w:val="-1"/>
              </w:rPr>
              <w:t>n</w:t>
            </w:r>
            <w:r w:rsidR="00EC10B9" w:rsidRPr="00072AFD">
              <w:rPr>
                <w:rFonts w:ascii="Times New Roman" w:eastAsia="Calibri" w:hAnsi="Times New Roman" w:cs="Times New Roman"/>
                <w:color w:val="FF0000"/>
              </w:rPr>
              <w:t>a</w:t>
            </w:r>
            <w:r w:rsidR="00EC10B9" w:rsidRPr="00072AFD">
              <w:rPr>
                <w:rFonts w:ascii="Times New Roman" w:eastAsia="Calibri" w:hAnsi="Times New Roman" w:cs="Times New Roman"/>
                <w:color w:val="FF0000"/>
                <w:spacing w:val="44"/>
              </w:rPr>
              <w:t xml:space="preserve"> </w:t>
            </w:r>
            <w:r w:rsidR="00EC10B9" w:rsidRPr="00072AFD">
              <w:rPr>
                <w:rFonts w:ascii="Times New Roman" w:eastAsia="Calibri" w:hAnsi="Times New Roman" w:cs="Times New Roman"/>
                <w:color w:val="FF0000"/>
              </w:rPr>
              <w:t>Is</w:t>
            </w:r>
            <w:r w:rsidR="00EC10B9" w:rsidRPr="00072AFD">
              <w:rPr>
                <w:rFonts w:ascii="Times New Roman" w:eastAsia="Calibri" w:hAnsi="Times New Roman" w:cs="Times New Roman"/>
                <w:color w:val="FF0000"/>
                <w:spacing w:val="-1"/>
              </w:rPr>
              <w:t>l</w:t>
            </w:r>
            <w:r w:rsidR="00EC10B9" w:rsidRPr="00072AFD">
              <w:rPr>
                <w:rFonts w:ascii="Times New Roman" w:eastAsia="Calibri" w:hAnsi="Times New Roman" w:cs="Times New Roman"/>
                <w:color w:val="FF0000"/>
              </w:rPr>
              <w:t>a</w:t>
            </w:r>
            <w:r w:rsidR="00EC10B9" w:rsidRPr="00072AFD">
              <w:rPr>
                <w:rFonts w:ascii="Times New Roman" w:eastAsia="Calibri" w:hAnsi="Times New Roman" w:cs="Times New Roman"/>
                <w:color w:val="FF0000"/>
                <w:spacing w:val="-1"/>
              </w:rPr>
              <w:t>nd</w:t>
            </w:r>
            <w:r w:rsidR="00EC10B9" w:rsidRPr="00072AFD">
              <w:rPr>
                <w:rFonts w:ascii="Times New Roman" w:eastAsia="Calibri" w:hAnsi="Times New Roman" w:cs="Times New Roman"/>
                <w:color w:val="FF0000"/>
              </w:rPr>
              <w:t>s</w:t>
            </w:r>
            <w:r w:rsidR="00EC10B9" w:rsidRPr="00072AFD">
              <w:rPr>
                <w:rFonts w:ascii="Times New Roman" w:eastAsia="Calibri" w:hAnsi="Times New Roman" w:cs="Times New Roman"/>
                <w:color w:val="FF0000"/>
                <w:spacing w:val="43"/>
              </w:rPr>
              <w:t xml:space="preserve"> </w:t>
            </w:r>
            <w:r w:rsidR="00EC10B9" w:rsidRPr="00072AFD">
              <w:rPr>
                <w:rFonts w:ascii="Times New Roman" w:eastAsia="Calibri" w:hAnsi="Times New Roman" w:cs="Times New Roman"/>
                <w:color w:val="FF0000"/>
              </w:rPr>
              <w:t>Ec</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spacing w:val="-3"/>
              </w:rPr>
              <w:t>n</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spacing w:val="1"/>
              </w:rPr>
              <w:t>m</w:t>
            </w:r>
            <w:r w:rsidR="00EC10B9" w:rsidRPr="00072AFD">
              <w:rPr>
                <w:rFonts w:ascii="Times New Roman" w:eastAsia="Calibri" w:hAnsi="Times New Roman" w:cs="Times New Roman"/>
                <w:color w:val="FF0000"/>
              </w:rPr>
              <w:t>ic</w:t>
            </w:r>
            <w:r w:rsidR="00EC10B9" w:rsidRPr="00072AFD">
              <w:rPr>
                <w:rFonts w:ascii="Times New Roman" w:eastAsia="Calibri" w:hAnsi="Times New Roman" w:cs="Times New Roman"/>
                <w:color w:val="FF0000"/>
                <w:spacing w:val="44"/>
              </w:rPr>
              <w:t xml:space="preserve"> </w:t>
            </w:r>
            <w:r w:rsidR="00EC10B9" w:rsidRPr="00072AFD">
              <w:rPr>
                <w:rFonts w:ascii="Times New Roman" w:eastAsia="Calibri" w:hAnsi="Times New Roman" w:cs="Times New Roman"/>
                <w:color w:val="FF0000"/>
                <w:spacing w:val="-2"/>
              </w:rPr>
              <w:t>E</w:t>
            </w:r>
            <w:r w:rsidR="00EC10B9" w:rsidRPr="00072AFD">
              <w:rPr>
                <w:rFonts w:ascii="Times New Roman" w:eastAsia="Calibri" w:hAnsi="Times New Roman" w:cs="Times New Roman"/>
                <w:color w:val="FF0000"/>
              </w:rPr>
              <w:t>xpa</w:t>
            </w:r>
            <w:r w:rsidR="00EC10B9" w:rsidRPr="00072AFD">
              <w:rPr>
                <w:rFonts w:ascii="Times New Roman" w:eastAsia="Calibri" w:hAnsi="Times New Roman" w:cs="Times New Roman"/>
                <w:color w:val="FF0000"/>
                <w:spacing w:val="-1"/>
              </w:rPr>
              <w:t>n</w:t>
            </w:r>
            <w:r w:rsidR="00EC10B9" w:rsidRPr="00072AFD">
              <w:rPr>
                <w:rFonts w:ascii="Times New Roman" w:eastAsia="Calibri" w:hAnsi="Times New Roman" w:cs="Times New Roman"/>
                <w:color w:val="FF0000"/>
              </w:rPr>
              <w:t>si</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n</w:t>
            </w:r>
            <w:r w:rsidR="00EC10B9" w:rsidRPr="00072AFD">
              <w:rPr>
                <w:rFonts w:ascii="Times New Roman" w:eastAsia="Calibri" w:hAnsi="Times New Roman" w:cs="Times New Roman"/>
                <w:color w:val="FF0000"/>
                <w:spacing w:val="43"/>
              </w:rPr>
              <w:t xml:space="preserve"> </w:t>
            </w:r>
            <w:r w:rsidR="00EC10B9" w:rsidRPr="00072AFD">
              <w:rPr>
                <w:rFonts w:ascii="Times New Roman" w:eastAsia="Calibri" w:hAnsi="Times New Roman" w:cs="Times New Roman"/>
                <w:color w:val="FF0000"/>
                <w:spacing w:val="-3"/>
              </w:rPr>
              <w:t>A</w:t>
            </w:r>
            <w:r w:rsidR="00EC10B9" w:rsidRPr="00072AFD">
              <w:rPr>
                <w:rFonts w:ascii="Times New Roman" w:eastAsia="Calibri" w:hAnsi="Times New Roman" w:cs="Times New Roman"/>
                <w:color w:val="FF0000"/>
              </w:rPr>
              <w:t>c</w:t>
            </w:r>
            <w:r w:rsidR="00EC10B9" w:rsidRPr="00072AFD">
              <w:rPr>
                <w:rFonts w:ascii="Times New Roman" w:eastAsia="Calibri" w:hAnsi="Times New Roman" w:cs="Times New Roman"/>
                <w:color w:val="FF0000"/>
                <w:spacing w:val="2"/>
              </w:rPr>
              <w:t>t</w:t>
            </w:r>
            <w:r w:rsidR="00EC10B9" w:rsidRPr="00072AFD">
              <w:rPr>
                <w:rFonts w:ascii="Times New Roman" w:eastAsia="Calibri" w:hAnsi="Times New Roman" w:cs="Times New Roman"/>
                <w:color w:val="FF0000"/>
              </w:rPr>
              <w:t>,</w:t>
            </w:r>
            <w:r w:rsidR="00EC10B9" w:rsidRPr="00072AFD">
              <w:rPr>
                <w:rFonts w:ascii="Times New Roman" w:eastAsia="Calibri" w:hAnsi="Times New Roman" w:cs="Times New Roman"/>
                <w:color w:val="FF0000"/>
                <w:spacing w:val="42"/>
              </w:rPr>
              <w:t xml:space="preserve"> </w:t>
            </w:r>
            <w:r w:rsidR="00EC10B9" w:rsidRPr="00072AFD">
              <w:rPr>
                <w:rFonts w:ascii="Times New Roman" w:eastAsia="Calibri" w:hAnsi="Times New Roman" w:cs="Times New Roman"/>
                <w:color w:val="FF0000"/>
                <w:spacing w:val="1"/>
              </w:rPr>
              <w:t>P</w:t>
            </w:r>
            <w:r w:rsidR="00EC10B9" w:rsidRPr="00072AFD">
              <w:rPr>
                <w:rFonts w:ascii="Times New Roman" w:eastAsia="Calibri" w:hAnsi="Times New Roman" w:cs="Times New Roman"/>
                <w:color w:val="FF0000"/>
                <w:spacing w:val="-1"/>
              </w:rPr>
              <w:t>ub</w:t>
            </w:r>
            <w:r w:rsidR="00EC10B9" w:rsidRPr="00072AFD">
              <w:rPr>
                <w:rFonts w:ascii="Times New Roman" w:eastAsia="Calibri" w:hAnsi="Times New Roman" w:cs="Times New Roman"/>
                <w:color w:val="FF0000"/>
              </w:rPr>
              <w:t>lic</w:t>
            </w:r>
            <w:r w:rsidR="00EC10B9" w:rsidRPr="00072AFD">
              <w:rPr>
                <w:rFonts w:ascii="Times New Roman" w:eastAsia="Calibri" w:hAnsi="Times New Roman" w:cs="Times New Roman"/>
                <w:color w:val="FF0000"/>
                <w:spacing w:val="42"/>
              </w:rPr>
              <w:t xml:space="preserve"> </w:t>
            </w:r>
            <w:r w:rsidR="00EC10B9" w:rsidRPr="00072AFD">
              <w:rPr>
                <w:rFonts w:ascii="Times New Roman" w:eastAsia="Calibri" w:hAnsi="Times New Roman" w:cs="Times New Roman"/>
                <w:color w:val="FF0000"/>
                <w:spacing w:val="1"/>
              </w:rPr>
              <w:t>L</w:t>
            </w:r>
            <w:r w:rsidR="00EC10B9" w:rsidRPr="00072AFD">
              <w:rPr>
                <w:rFonts w:ascii="Times New Roman" w:eastAsia="Calibri" w:hAnsi="Times New Roman" w:cs="Times New Roman"/>
                <w:color w:val="FF0000"/>
              </w:rPr>
              <w:t>aw</w:t>
            </w:r>
            <w:r w:rsidR="00EC10B9" w:rsidRPr="00072AFD">
              <w:rPr>
                <w:rFonts w:ascii="Times New Roman" w:eastAsia="Calibri" w:hAnsi="Times New Roman" w:cs="Times New Roman"/>
                <w:color w:val="FF0000"/>
                <w:spacing w:val="42"/>
              </w:rPr>
              <w:t xml:space="preserve"> </w:t>
            </w:r>
            <w:r w:rsidR="00EC10B9" w:rsidRPr="00072AFD">
              <w:rPr>
                <w:rFonts w:ascii="Times New Roman" w:eastAsia="Calibri" w:hAnsi="Times New Roman" w:cs="Times New Roman"/>
                <w:color w:val="FF0000"/>
                <w:spacing w:val="1"/>
              </w:rPr>
              <w:t>1</w:t>
            </w:r>
            <w:r w:rsidR="00EC10B9" w:rsidRPr="00072AFD">
              <w:rPr>
                <w:rFonts w:ascii="Times New Roman" w:eastAsia="Calibri" w:hAnsi="Times New Roman" w:cs="Times New Roman"/>
                <w:color w:val="FF0000"/>
                <w:spacing w:val="-2"/>
              </w:rPr>
              <w:t>1</w:t>
            </w:r>
            <w:r w:rsidR="00EC10B9" w:rsidRPr="00072AFD">
              <w:rPr>
                <w:rFonts w:ascii="Times New Roman" w:eastAsia="Calibri" w:hAnsi="Times New Roman" w:cs="Times New Roman"/>
                <w:color w:val="FF0000"/>
                <w:spacing w:val="2"/>
              </w:rPr>
              <w:t>5</w:t>
            </w:r>
            <w:r w:rsidR="00EC10B9" w:rsidRPr="00072AFD">
              <w:rPr>
                <w:rFonts w:ascii="Times New Roman" w:eastAsia="Calibri" w:hAnsi="Times New Roman" w:cs="Times New Roman"/>
                <w:color w:val="FF0000"/>
              </w:rPr>
              <w:t>-</w:t>
            </w:r>
            <w:r w:rsidR="00EC10B9" w:rsidRPr="00072AFD">
              <w:rPr>
                <w:rFonts w:ascii="Times New Roman" w:eastAsia="Calibri" w:hAnsi="Times New Roman" w:cs="Times New Roman"/>
                <w:color w:val="FF0000"/>
                <w:spacing w:val="-2"/>
              </w:rPr>
              <w:t>5</w:t>
            </w:r>
            <w:r w:rsidR="00EC10B9" w:rsidRPr="00072AFD">
              <w:rPr>
                <w:rFonts w:ascii="Times New Roman" w:eastAsia="Calibri" w:hAnsi="Times New Roman" w:cs="Times New Roman"/>
                <w:color w:val="FF0000"/>
              </w:rPr>
              <w:t>3</w:t>
            </w:r>
            <w:r w:rsidR="00EC10B9" w:rsidRPr="00072AFD">
              <w:rPr>
                <w:rFonts w:ascii="Times New Roman" w:eastAsia="Calibri" w:hAnsi="Times New Roman" w:cs="Times New Roman"/>
                <w:color w:val="FF0000"/>
                <w:spacing w:val="43"/>
              </w:rPr>
              <w:t xml:space="preserve"> </w:t>
            </w:r>
            <w:r w:rsidR="00EC10B9" w:rsidRPr="00072AFD">
              <w:rPr>
                <w:rFonts w:ascii="Times New Roman" w:eastAsia="Calibri" w:hAnsi="Times New Roman" w:cs="Times New Roman"/>
                <w:color w:val="FF0000"/>
              </w:rPr>
              <w:t>(</w:t>
            </w:r>
            <w:r w:rsidR="00EC10B9" w:rsidRPr="00072AFD">
              <w:rPr>
                <w:rFonts w:ascii="Times New Roman" w:eastAsia="Calibri" w:hAnsi="Times New Roman" w:cs="Times New Roman"/>
                <w:color w:val="FF0000"/>
                <w:spacing w:val="-1"/>
              </w:rPr>
              <w:t>b</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th</w:t>
            </w:r>
            <w:r w:rsidR="00EC10B9" w:rsidRPr="00072AFD">
              <w:rPr>
                <w:rFonts w:ascii="Times New Roman" w:eastAsia="Calibri" w:hAnsi="Times New Roman" w:cs="Times New Roman"/>
                <w:color w:val="FF0000"/>
                <w:spacing w:val="41"/>
              </w:rPr>
              <w:t xml:space="preserve"> </w:t>
            </w:r>
            <w:r w:rsidR="00EC10B9" w:rsidRPr="00072AFD">
              <w:rPr>
                <w:rFonts w:ascii="Times New Roman" w:eastAsia="Calibri" w:hAnsi="Times New Roman" w:cs="Times New Roman"/>
                <w:color w:val="FF0000"/>
              </w:rPr>
              <w:t>c</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spacing w:val="-1"/>
              </w:rPr>
              <w:t>d</w:t>
            </w:r>
            <w:r w:rsidR="00EC10B9" w:rsidRPr="00072AFD">
              <w:rPr>
                <w:rFonts w:ascii="Times New Roman" w:eastAsia="Calibri" w:hAnsi="Times New Roman" w:cs="Times New Roman"/>
                <w:color w:val="FF0000"/>
              </w:rPr>
              <w:t>if</w:t>
            </w:r>
            <w:r w:rsidR="00EC10B9" w:rsidRPr="00072AFD">
              <w:rPr>
                <w:rFonts w:ascii="Times New Roman" w:eastAsia="Calibri" w:hAnsi="Times New Roman" w:cs="Times New Roman"/>
                <w:color w:val="FF0000"/>
                <w:spacing w:val="-1"/>
              </w:rPr>
              <w:t>i</w:t>
            </w:r>
            <w:r w:rsidR="00EC10B9" w:rsidRPr="00072AFD">
              <w:rPr>
                <w:rFonts w:ascii="Times New Roman" w:eastAsia="Calibri" w:hAnsi="Times New Roman" w:cs="Times New Roman"/>
                <w:color w:val="FF0000"/>
              </w:rPr>
              <w:t>ed</w:t>
            </w:r>
            <w:r w:rsidR="00EC10B9" w:rsidRPr="00072AFD">
              <w:rPr>
                <w:rFonts w:ascii="Times New Roman" w:eastAsia="Calibri" w:hAnsi="Times New Roman" w:cs="Times New Roman"/>
                <w:color w:val="FF0000"/>
                <w:spacing w:val="41"/>
              </w:rPr>
              <w:t xml:space="preserve"> </w:t>
            </w:r>
            <w:r w:rsidR="00EC10B9" w:rsidRPr="00072AFD">
              <w:rPr>
                <w:rFonts w:ascii="Times New Roman" w:eastAsia="Calibri" w:hAnsi="Times New Roman" w:cs="Times New Roman"/>
                <w:color w:val="FF0000"/>
              </w:rPr>
              <w:t>in</w:t>
            </w:r>
            <w:r w:rsidR="00EC10B9" w:rsidRPr="00072AFD">
              <w:rPr>
                <w:rFonts w:ascii="Times New Roman" w:eastAsia="Calibri" w:hAnsi="Times New Roman" w:cs="Times New Roman"/>
                <w:color w:val="FF0000"/>
                <w:spacing w:val="44"/>
              </w:rPr>
              <w:t xml:space="preserve"> </w:t>
            </w:r>
            <w:r w:rsidR="00EC10B9" w:rsidRPr="00072AFD">
              <w:rPr>
                <w:rFonts w:ascii="Times New Roman" w:eastAsia="Calibri" w:hAnsi="Times New Roman" w:cs="Times New Roman"/>
                <w:color w:val="FF0000"/>
                <w:spacing w:val="-2"/>
              </w:rPr>
              <w:t>4</w:t>
            </w:r>
            <w:r w:rsidR="00EC10B9" w:rsidRPr="00072AFD">
              <w:rPr>
                <w:rFonts w:ascii="Times New Roman" w:eastAsia="Calibri" w:hAnsi="Times New Roman" w:cs="Times New Roman"/>
                <w:color w:val="FF0000"/>
              </w:rPr>
              <w:t>8</w:t>
            </w:r>
            <w:r w:rsidR="00EC10B9" w:rsidRPr="00072AFD">
              <w:rPr>
                <w:rFonts w:ascii="Times New Roman" w:eastAsia="Calibri" w:hAnsi="Times New Roman" w:cs="Times New Roman"/>
                <w:color w:val="FF0000"/>
                <w:spacing w:val="45"/>
              </w:rPr>
              <w:t xml:space="preserve"> </w:t>
            </w:r>
            <w:r w:rsidR="00EC10B9" w:rsidRPr="00072AFD">
              <w:rPr>
                <w:rFonts w:ascii="Times New Roman" w:eastAsia="Calibri" w:hAnsi="Times New Roman" w:cs="Times New Roman"/>
                <w:color w:val="FF0000"/>
              </w:rPr>
              <w:t>U.</w:t>
            </w:r>
            <w:r w:rsidR="00EC10B9" w:rsidRPr="00072AFD">
              <w:rPr>
                <w:rFonts w:ascii="Times New Roman" w:eastAsia="Calibri" w:hAnsi="Times New Roman" w:cs="Times New Roman"/>
                <w:color w:val="FF0000"/>
                <w:spacing w:val="-1"/>
              </w:rPr>
              <w:t>S</w:t>
            </w:r>
            <w:r w:rsidR="00EC10B9" w:rsidRPr="00072AFD">
              <w:rPr>
                <w:rFonts w:ascii="Times New Roman" w:eastAsia="Calibri" w:hAnsi="Times New Roman" w:cs="Times New Roman"/>
                <w:color w:val="FF0000"/>
              </w:rPr>
              <w:t>.C.</w:t>
            </w:r>
            <w:r w:rsidR="00EC10B9" w:rsidRPr="00072AFD">
              <w:rPr>
                <w:rFonts w:ascii="Times New Roman" w:eastAsia="Calibri" w:hAnsi="Times New Roman" w:cs="Times New Roman"/>
                <w:color w:val="FF0000"/>
                <w:spacing w:val="41"/>
              </w:rPr>
              <w:t xml:space="preserve"> </w:t>
            </w:r>
            <w:r w:rsidR="00EC10B9" w:rsidRPr="00072AFD">
              <w:rPr>
                <w:rFonts w:ascii="Times New Roman" w:eastAsia="Calibri" w:hAnsi="Times New Roman" w:cs="Times New Roman"/>
                <w:color w:val="FF0000"/>
              </w:rPr>
              <w:t xml:space="preserve">section </w:t>
            </w:r>
            <w:r w:rsidR="00EC10B9" w:rsidRPr="00072AFD">
              <w:rPr>
                <w:rFonts w:ascii="Times New Roman" w:eastAsia="Calibri" w:hAnsi="Times New Roman" w:cs="Times New Roman"/>
                <w:color w:val="FF0000"/>
                <w:spacing w:val="1"/>
                <w:position w:val="1"/>
              </w:rPr>
              <w:t>1</w:t>
            </w:r>
            <w:r w:rsidR="00EC10B9" w:rsidRPr="00072AFD">
              <w:rPr>
                <w:rFonts w:ascii="Times New Roman" w:eastAsia="Calibri" w:hAnsi="Times New Roman" w:cs="Times New Roman"/>
                <w:color w:val="FF0000"/>
                <w:spacing w:val="-2"/>
                <w:position w:val="1"/>
              </w:rPr>
              <w:t>8</w:t>
            </w:r>
            <w:r w:rsidR="00EC10B9" w:rsidRPr="00072AFD">
              <w:rPr>
                <w:rFonts w:ascii="Times New Roman" w:eastAsia="Calibri" w:hAnsi="Times New Roman" w:cs="Times New Roman"/>
                <w:color w:val="FF0000"/>
                <w:spacing w:val="1"/>
                <w:position w:val="1"/>
              </w:rPr>
              <w:t>06</w:t>
            </w:r>
            <w:r w:rsidR="00EC10B9" w:rsidRPr="00072AFD">
              <w:rPr>
                <w:rFonts w:ascii="Times New Roman" w:eastAsia="Calibri" w:hAnsi="Times New Roman" w:cs="Times New Roman"/>
                <w:color w:val="FF0000"/>
                <w:position w:val="1"/>
              </w:rPr>
              <w:t>(d</w:t>
            </w:r>
            <w:r w:rsidR="00EC10B9" w:rsidRPr="00072AFD">
              <w:rPr>
                <w:rFonts w:ascii="Times New Roman" w:eastAsia="Calibri" w:hAnsi="Times New Roman" w:cs="Times New Roman"/>
                <w:color w:val="FF0000"/>
                <w:spacing w:val="-2"/>
                <w:position w:val="1"/>
              </w:rPr>
              <w:t>)</w:t>
            </w:r>
            <w:r w:rsidR="00EC10B9" w:rsidRPr="00072AFD">
              <w:rPr>
                <w:rFonts w:ascii="Times New Roman" w:eastAsia="Calibri" w:hAnsi="Times New Roman" w:cs="Times New Roman"/>
                <w:color w:val="FF0000"/>
                <w:position w:val="1"/>
              </w:rPr>
              <w:t>);</w:t>
            </w:r>
            <w:r w:rsidR="00EC10B9" w:rsidRPr="00072AFD">
              <w:rPr>
                <w:rFonts w:ascii="Times New Roman" w:eastAsia="Calibri" w:hAnsi="Times New Roman" w:cs="Times New Roman"/>
                <w:color w:val="FF0000"/>
                <w:spacing w:val="2"/>
                <w:position w:val="1"/>
              </w:rPr>
              <w:t xml:space="preserve"> </w:t>
            </w:r>
            <w:r w:rsidR="00EC10B9" w:rsidRPr="00072AFD">
              <w:rPr>
                <w:rFonts w:ascii="Times New Roman" w:eastAsia="Calibri" w:hAnsi="Times New Roman" w:cs="Times New Roman"/>
                <w:color w:val="FF0000"/>
                <w:spacing w:val="-3"/>
                <w:position w:val="1"/>
              </w:rPr>
              <w:t>I</w:t>
            </w:r>
            <w:r w:rsidR="00EC10B9" w:rsidRPr="00072AFD">
              <w:rPr>
                <w:rFonts w:ascii="Times New Roman" w:eastAsia="Calibri" w:hAnsi="Times New Roman" w:cs="Times New Roman"/>
                <w:color w:val="FF0000"/>
                <w:spacing w:val="-1"/>
                <w:position w:val="1"/>
              </w:rPr>
              <w:t>m</w:t>
            </w:r>
            <w:r w:rsidR="00EC10B9" w:rsidRPr="00072AFD">
              <w:rPr>
                <w:rFonts w:ascii="Times New Roman" w:eastAsia="Calibri" w:hAnsi="Times New Roman" w:cs="Times New Roman"/>
                <w:color w:val="FF0000"/>
                <w:spacing w:val="1"/>
                <w:position w:val="1"/>
              </w:rPr>
              <w:t>m</w:t>
            </w:r>
            <w:r w:rsidR="00EC10B9" w:rsidRPr="00072AFD">
              <w:rPr>
                <w:rFonts w:ascii="Times New Roman" w:eastAsia="Calibri" w:hAnsi="Times New Roman" w:cs="Times New Roman"/>
                <w:color w:val="FF0000"/>
                <w:position w:val="1"/>
              </w:rPr>
              <w:t>i</w:t>
            </w:r>
            <w:r w:rsidR="00EC10B9" w:rsidRPr="00072AFD">
              <w:rPr>
                <w:rFonts w:ascii="Times New Roman" w:eastAsia="Calibri" w:hAnsi="Times New Roman" w:cs="Times New Roman"/>
                <w:color w:val="FF0000"/>
                <w:spacing w:val="-1"/>
                <w:position w:val="1"/>
              </w:rPr>
              <w:t>g</w:t>
            </w:r>
            <w:r w:rsidR="00EC10B9" w:rsidRPr="00072AFD">
              <w:rPr>
                <w:rFonts w:ascii="Times New Roman" w:eastAsia="Calibri" w:hAnsi="Times New Roman" w:cs="Times New Roman"/>
                <w:color w:val="FF0000"/>
                <w:position w:val="1"/>
              </w:rPr>
              <w:t>rat</w:t>
            </w:r>
            <w:r w:rsidR="00EC10B9" w:rsidRPr="00072AFD">
              <w:rPr>
                <w:rFonts w:ascii="Times New Roman" w:eastAsia="Calibri" w:hAnsi="Times New Roman" w:cs="Times New Roman"/>
                <w:color w:val="FF0000"/>
                <w:spacing w:val="-3"/>
                <w:position w:val="1"/>
              </w:rPr>
              <w:t>i</w:t>
            </w:r>
            <w:r w:rsidR="00EC10B9" w:rsidRPr="00072AFD">
              <w:rPr>
                <w:rFonts w:ascii="Times New Roman" w:eastAsia="Calibri" w:hAnsi="Times New Roman" w:cs="Times New Roman"/>
                <w:color w:val="FF0000"/>
                <w:spacing w:val="1"/>
                <w:position w:val="1"/>
              </w:rPr>
              <w:t>o</w:t>
            </w:r>
            <w:r w:rsidR="00EC10B9" w:rsidRPr="00072AFD">
              <w:rPr>
                <w:rFonts w:ascii="Times New Roman" w:eastAsia="Calibri" w:hAnsi="Times New Roman" w:cs="Times New Roman"/>
                <w:color w:val="FF0000"/>
                <w:position w:val="1"/>
              </w:rPr>
              <w:t>n</w:t>
            </w:r>
            <w:r w:rsidR="00EC10B9" w:rsidRPr="00072AFD">
              <w:rPr>
                <w:rFonts w:ascii="Times New Roman" w:eastAsia="Calibri" w:hAnsi="Times New Roman" w:cs="Times New Roman"/>
                <w:color w:val="FF0000"/>
                <w:spacing w:val="-1"/>
                <w:position w:val="1"/>
              </w:rPr>
              <w:t xml:space="preserve"> </w:t>
            </w:r>
            <w:r w:rsidR="00EC10B9" w:rsidRPr="00072AFD">
              <w:rPr>
                <w:rFonts w:ascii="Times New Roman" w:eastAsia="Calibri" w:hAnsi="Times New Roman" w:cs="Times New Roman"/>
                <w:color w:val="FF0000"/>
                <w:position w:val="1"/>
              </w:rPr>
              <w:t>and</w:t>
            </w:r>
            <w:r w:rsidR="00EC10B9" w:rsidRPr="00072AFD">
              <w:rPr>
                <w:rFonts w:ascii="Times New Roman" w:eastAsia="Calibri" w:hAnsi="Times New Roman" w:cs="Times New Roman"/>
                <w:color w:val="FF0000"/>
                <w:spacing w:val="-3"/>
                <w:position w:val="1"/>
              </w:rPr>
              <w:t xml:space="preserve"> </w:t>
            </w:r>
            <w:r w:rsidR="00EC10B9" w:rsidRPr="00072AFD">
              <w:rPr>
                <w:rFonts w:ascii="Times New Roman" w:eastAsia="Calibri" w:hAnsi="Times New Roman" w:cs="Times New Roman"/>
                <w:color w:val="FF0000"/>
                <w:spacing w:val="-1"/>
                <w:position w:val="1"/>
              </w:rPr>
              <w:t>N</w:t>
            </w:r>
            <w:r w:rsidR="00EC10B9" w:rsidRPr="00072AFD">
              <w:rPr>
                <w:rFonts w:ascii="Times New Roman" w:eastAsia="Calibri" w:hAnsi="Times New Roman" w:cs="Times New Roman"/>
                <w:color w:val="FF0000"/>
                <w:position w:val="1"/>
              </w:rPr>
              <w:t>ati</w:t>
            </w:r>
            <w:r w:rsidR="00EC10B9" w:rsidRPr="00072AFD">
              <w:rPr>
                <w:rFonts w:ascii="Times New Roman" w:eastAsia="Calibri" w:hAnsi="Times New Roman" w:cs="Times New Roman"/>
                <w:color w:val="FF0000"/>
                <w:spacing w:val="1"/>
                <w:position w:val="1"/>
              </w:rPr>
              <w:t>o</w:t>
            </w:r>
            <w:r w:rsidR="00EC10B9" w:rsidRPr="00072AFD">
              <w:rPr>
                <w:rFonts w:ascii="Times New Roman" w:eastAsia="Calibri" w:hAnsi="Times New Roman" w:cs="Times New Roman"/>
                <w:color w:val="FF0000"/>
                <w:spacing w:val="-1"/>
                <w:position w:val="1"/>
              </w:rPr>
              <w:t>n</w:t>
            </w:r>
            <w:r w:rsidR="00EC10B9" w:rsidRPr="00072AFD">
              <w:rPr>
                <w:rFonts w:ascii="Times New Roman" w:eastAsia="Calibri" w:hAnsi="Times New Roman" w:cs="Times New Roman"/>
                <w:color w:val="FF0000"/>
                <w:position w:val="1"/>
              </w:rPr>
              <w:t>al</w:t>
            </w:r>
            <w:r w:rsidR="00EC10B9" w:rsidRPr="00072AFD">
              <w:rPr>
                <w:rFonts w:ascii="Times New Roman" w:eastAsia="Calibri" w:hAnsi="Times New Roman" w:cs="Times New Roman"/>
                <w:color w:val="FF0000"/>
                <w:spacing w:val="-1"/>
                <w:position w:val="1"/>
              </w:rPr>
              <w:t>i</w:t>
            </w:r>
            <w:r w:rsidR="00EC10B9" w:rsidRPr="00072AFD">
              <w:rPr>
                <w:rFonts w:ascii="Times New Roman" w:eastAsia="Calibri" w:hAnsi="Times New Roman" w:cs="Times New Roman"/>
                <w:color w:val="FF0000"/>
                <w:position w:val="1"/>
              </w:rPr>
              <w:t>ty</w:t>
            </w:r>
            <w:r w:rsidR="00EC10B9" w:rsidRPr="00072AFD">
              <w:rPr>
                <w:rFonts w:ascii="Times New Roman" w:eastAsia="Calibri" w:hAnsi="Times New Roman" w:cs="Times New Roman"/>
                <w:color w:val="FF0000"/>
                <w:spacing w:val="-1"/>
                <w:position w:val="1"/>
              </w:rPr>
              <w:t xml:space="preserve"> </w:t>
            </w:r>
            <w:r w:rsidR="00EC10B9" w:rsidRPr="00072AFD">
              <w:rPr>
                <w:rFonts w:ascii="Times New Roman" w:eastAsia="Calibri" w:hAnsi="Times New Roman" w:cs="Times New Roman"/>
                <w:color w:val="FF0000"/>
                <w:position w:val="1"/>
              </w:rPr>
              <w:t>Act,</w:t>
            </w:r>
            <w:r w:rsidR="00EC10B9" w:rsidRPr="00072AFD">
              <w:rPr>
                <w:rFonts w:ascii="Times New Roman" w:eastAsia="Calibri" w:hAnsi="Times New Roman" w:cs="Times New Roman"/>
                <w:color w:val="FF0000"/>
                <w:spacing w:val="-2"/>
                <w:position w:val="1"/>
              </w:rPr>
              <w:t xml:space="preserve"> </w:t>
            </w:r>
            <w:r w:rsidR="00EC10B9" w:rsidRPr="00072AFD">
              <w:rPr>
                <w:rFonts w:ascii="Times New Roman" w:eastAsia="Calibri" w:hAnsi="Times New Roman" w:cs="Times New Roman"/>
                <w:color w:val="FF0000"/>
                <w:position w:val="1"/>
              </w:rPr>
              <w:t>s</w:t>
            </w:r>
            <w:r w:rsidR="00EC10B9" w:rsidRPr="00072AFD">
              <w:rPr>
                <w:rFonts w:ascii="Times New Roman" w:eastAsia="Calibri" w:hAnsi="Times New Roman" w:cs="Times New Roman"/>
                <w:color w:val="FF0000"/>
                <w:spacing w:val="1"/>
                <w:position w:val="1"/>
              </w:rPr>
              <w:t>e</w:t>
            </w:r>
            <w:r w:rsidR="00EC10B9" w:rsidRPr="00072AFD">
              <w:rPr>
                <w:rFonts w:ascii="Times New Roman" w:eastAsia="Calibri" w:hAnsi="Times New Roman" w:cs="Times New Roman"/>
                <w:color w:val="FF0000"/>
                <w:spacing w:val="-2"/>
                <w:position w:val="1"/>
              </w:rPr>
              <w:t>c</w:t>
            </w:r>
            <w:r w:rsidR="00EC10B9" w:rsidRPr="00072AFD">
              <w:rPr>
                <w:rFonts w:ascii="Times New Roman" w:eastAsia="Calibri" w:hAnsi="Times New Roman" w:cs="Times New Roman"/>
                <w:color w:val="FF0000"/>
                <w:position w:val="1"/>
              </w:rPr>
              <w:t>ti</w:t>
            </w:r>
            <w:r w:rsidR="00EC10B9" w:rsidRPr="00072AFD">
              <w:rPr>
                <w:rFonts w:ascii="Times New Roman" w:eastAsia="Calibri" w:hAnsi="Times New Roman" w:cs="Times New Roman"/>
                <w:color w:val="FF0000"/>
                <w:spacing w:val="1"/>
                <w:position w:val="1"/>
              </w:rPr>
              <w:t>o</w:t>
            </w:r>
            <w:r w:rsidR="00EC10B9" w:rsidRPr="00072AFD">
              <w:rPr>
                <w:rFonts w:ascii="Times New Roman" w:eastAsia="Calibri" w:hAnsi="Times New Roman" w:cs="Times New Roman"/>
                <w:color w:val="FF0000"/>
                <w:position w:val="1"/>
              </w:rPr>
              <w:t xml:space="preserve">n </w:t>
            </w:r>
            <w:r w:rsidR="00EC10B9" w:rsidRPr="00072AFD">
              <w:rPr>
                <w:rFonts w:ascii="Times New Roman" w:eastAsia="Calibri" w:hAnsi="Times New Roman" w:cs="Times New Roman"/>
                <w:color w:val="FF0000"/>
                <w:spacing w:val="1"/>
                <w:position w:val="1"/>
              </w:rPr>
              <w:t>2</w:t>
            </w:r>
            <w:r w:rsidR="00EC10B9" w:rsidRPr="00072AFD">
              <w:rPr>
                <w:rFonts w:ascii="Times New Roman" w:eastAsia="Calibri" w:hAnsi="Times New Roman" w:cs="Times New Roman"/>
                <w:color w:val="FF0000"/>
                <w:spacing w:val="-2"/>
                <w:position w:val="1"/>
              </w:rPr>
              <w:t>1</w:t>
            </w:r>
            <w:r w:rsidR="00EC10B9" w:rsidRPr="00072AFD">
              <w:rPr>
                <w:rFonts w:ascii="Times New Roman" w:eastAsia="Calibri" w:hAnsi="Times New Roman" w:cs="Times New Roman"/>
                <w:color w:val="FF0000"/>
                <w:position w:val="1"/>
              </w:rPr>
              <w:t>4</w:t>
            </w:r>
            <w:r w:rsidR="00EC10B9" w:rsidRPr="00072AFD">
              <w:rPr>
                <w:rFonts w:ascii="Times New Roman" w:eastAsia="Calibri" w:hAnsi="Times New Roman" w:cs="Times New Roman"/>
                <w:color w:val="FF0000"/>
                <w:spacing w:val="-1"/>
                <w:position w:val="1"/>
              </w:rPr>
              <w:t xml:space="preserve"> </w:t>
            </w:r>
            <w:r w:rsidR="00EC10B9" w:rsidRPr="00072AFD">
              <w:rPr>
                <w:rFonts w:ascii="Times New Roman" w:eastAsia="Calibri" w:hAnsi="Times New Roman" w:cs="Times New Roman"/>
                <w:color w:val="FF0000"/>
                <w:position w:val="1"/>
              </w:rPr>
              <w:t>(8</w:t>
            </w:r>
            <w:r w:rsidR="00EC10B9" w:rsidRPr="00072AFD">
              <w:rPr>
                <w:rFonts w:ascii="Times New Roman" w:eastAsia="Calibri" w:hAnsi="Times New Roman" w:cs="Times New Roman"/>
                <w:color w:val="FF0000"/>
                <w:spacing w:val="1"/>
                <w:position w:val="1"/>
              </w:rPr>
              <w:t xml:space="preserve"> </w:t>
            </w:r>
            <w:r w:rsidR="00EC10B9" w:rsidRPr="00072AFD">
              <w:rPr>
                <w:rFonts w:ascii="Times New Roman" w:eastAsia="Calibri" w:hAnsi="Times New Roman" w:cs="Times New Roman"/>
                <w:color w:val="FF0000"/>
                <w:position w:val="1"/>
              </w:rPr>
              <w:t>U.S</w:t>
            </w:r>
            <w:r w:rsidR="00EC10B9" w:rsidRPr="00072AFD">
              <w:rPr>
                <w:rFonts w:ascii="Times New Roman" w:eastAsia="Calibri" w:hAnsi="Times New Roman" w:cs="Times New Roman"/>
                <w:color w:val="FF0000"/>
                <w:spacing w:val="-1"/>
                <w:position w:val="1"/>
              </w:rPr>
              <w:t>.</w:t>
            </w:r>
            <w:r w:rsidR="00EC10B9" w:rsidRPr="00072AFD">
              <w:rPr>
                <w:rFonts w:ascii="Times New Roman" w:eastAsia="Calibri" w:hAnsi="Times New Roman" w:cs="Times New Roman"/>
                <w:color w:val="FF0000"/>
                <w:position w:val="1"/>
              </w:rPr>
              <w:t>C. section</w:t>
            </w:r>
            <w:r w:rsidR="00EC10B9" w:rsidRPr="00072AFD">
              <w:rPr>
                <w:rFonts w:ascii="Times New Roman" w:eastAsia="Calibri" w:hAnsi="Times New Roman" w:cs="Times New Roman"/>
                <w:color w:val="FF0000"/>
                <w:spacing w:val="-1"/>
                <w:position w:val="1"/>
              </w:rPr>
              <w:t xml:space="preserve"> </w:t>
            </w:r>
            <w:r w:rsidR="00EC10B9" w:rsidRPr="00072AFD">
              <w:rPr>
                <w:rFonts w:ascii="Times New Roman" w:eastAsia="Calibri" w:hAnsi="Times New Roman" w:cs="Times New Roman"/>
                <w:color w:val="FF0000"/>
                <w:spacing w:val="-2"/>
                <w:position w:val="1"/>
              </w:rPr>
              <w:t>1</w:t>
            </w:r>
            <w:r w:rsidR="00EC10B9" w:rsidRPr="00072AFD">
              <w:rPr>
                <w:rFonts w:ascii="Times New Roman" w:eastAsia="Calibri" w:hAnsi="Times New Roman" w:cs="Times New Roman"/>
                <w:color w:val="FF0000"/>
                <w:spacing w:val="1"/>
                <w:position w:val="1"/>
              </w:rPr>
              <w:t>1</w:t>
            </w:r>
            <w:r w:rsidR="00EC10B9" w:rsidRPr="00072AFD">
              <w:rPr>
                <w:rFonts w:ascii="Times New Roman" w:eastAsia="Calibri" w:hAnsi="Times New Roman" w:cs="Times New Roman"/>
                <w:color w:val="FF0000"/>
                <w:spacing w:val="-2"/>
                <w:position w:val="1"/>
              </w:rPr>
              <w:t>8</w:t>
            </w:r>
            <w:r w:rsidR="00EC10B9" w:rsidRPr="00072AFD">
              <w:rPr>
                <w:rFonts w:ascii="Times New Roman" w:eastAsia="Calibri" w:hAnsi="Times New Roman" w:cs="Times New Roman"/>
                <w:color w:val="FF0000"/>
                <w:spacing w:val="1"/>
                <w:position w:val="1"/>
              </w:rPr>
              <w:t>4</w:t>
            </w:r>
            <w:r w:rsidR="00EC10B9" w:rsidRPr="00072AFD">
              <w:rPr>
                <w:rFonts w:ascii="Times New Roman" w:eastAsia="Calibri" w:hAnsi="Times New Roman" w:cs="Times New Roman"/>
                <w:color w:val="FF0000"/>
                <w:position w:val="1"/>
              </w:rPr>
              <w:t>); a</w:t>
            </w:r>
            <w:r w:rsidR="00EC10B9" w:rsidRPr="00072AFD">
              <w:rPr>
                <w:rFonts w:ascii="Times New Roman" w:eastAsia="Calibri" w:hAnsi="Times New Roman" w:cs="Times New Roman"/>
                <w:color w:val="FF0000"/>
                <w:spacing w:val="-1"/>
                <w:position w:val="1"/>
              </w:rPr>
              <w:t>n</w:t>
            </w:r>
            <w:r w:rsidR="00EC10B9" w:rsidRPr="00072AFD">
              <w:rPr>
                <w:rFonts w:ascii="Times New Roman" w:eastAsia="Calibri" w:hAnsi="Times New Roman" w:cs="Times New Roman"/>
                <w:color w:val="FF0000"/>
                <w:position w:val="1"/>
              </w:rPr>
              <w:t>d 8</w:t>
            </w:r>
            <w:r w:rsidR="00EC10B9" w:rsidRPr="00072AFD">
              <w:rPr>
                <w:rFonts w:ascii="Times New Roman" w:eastAsia="Calibri" w:hAnsi="Times New Roman" w:cs="Times New Roman"/>
                <w:color w:val="FF0000"/>
                <w:spacing w:val="-1"/>
                <w:position w:val="1"/>
              </w:rPr>
              <w:t xml:space="preserve"> </w:t>
            </w:r>
            <w:r w:rsidR="00EC10B9" w:rsidRPr="00072AFD">
              <w:rPr>
                <w:rFonts w:ascii="Times New Roman" w:eastAsia="Calibri" w:hAnsi="Times New Roman" w:cs="Times New Roman"/>
                <w:color w:val="FF0000"/>
                <w:position w:val="1"/>
              </w:rPr>
              <w:t>C</w:t>
            </w:r>
            <w:r w:rsidR="00EC10B9" w:rsidRPr="00072AFD">
              <w:rPr>
                <w:rFonts w:ascii="Times New Roman" w:eastAsia="Calibri" w:hAnsi="Times New Roman" w:cs="Times New Roman"/>
                <w:color w:val="FF0000"/>
                <w:spacing w:val="-3"/>
                <w:position w:val="1"/>
              </w:rPr>
              <w:t>F</w:t>
            </w:r>
            <w:r w:rsidR="00EC10B9" w:rsidRPr="00072AFD">
              <w:rPr>
                <w:rFonts w:ascii="Times New Roman" w:eastAsia="Calibri" w:hAnsi="Times New Roman" w:cs="Times New Roman"/>
                <w:color w:val="FF0000"/>
                <w:position w:val="1"/>
              </w:rPr>
              <w:t>R section</w:t>
            </w:r>
            <w:r w:rsidR="00EC10B9" w:rsidRPr="00072AFD">
              <w:rPr>
                <w:rFonts w:ascii="Times New Roman" w:eastAsia="Calibri" w:hAnsi="Times New Roman" w:cs="Times New Roman"/>
                <w:color w:val="FF0000"/>
                <w:spacing w:val="-1"/>
                <w:position w:val="1"/>
              </w:rPr>
              <w:t xml:space="preserve"> </w:t>
            </w:r>
            <w:r w:rsidR="00EC10B9" w:rsidRPr="00072AFD">
              <w:rPr>
                <w:rFonts w:ascii="Times New Roman" w:eastAsia="Calibri" w:hAnsi="Times New Roman" w:cs="Times New Roman"/>
                <w:color w:val="FF0000"/>
                <w:spacing w:val="1"/>
                <w:position w:val="1"/>
              </w:rPr>
              <w:t>2</w:t>
            </w:r>
            <w:r w:rsidR="00EC10B9" w:rsidRPr="00072AFD">
              <w:rPr>
                <w:rFonts w:ascii="Times New Roman" w:eastAsia="Calibri" w:hAnsi="Times New Roman" w:cs="Times New Roman"/>
                <w:color w:val="FF0000"/>
                <w:spacing w:val="-2"/>
                <w:position w:val="1"/>
              </w:rPr>
              <w:t>1</w:t>
            </w:r>
            <w:r w:rsidR="00EC10B9" w:rsidRPr="00072AFD">
              <w:rPr>
                <w:rFonts w:ascii="Times New Roman" w:eastAsia="Calibri" w:hAnsi="Times New Roman" w:cs="Times New Roman"/>
                <w:color w:val="FF0000"/>
                <w:spacing w:val="1"/>
                <w:position w:val="1"/>
              </w:rPr>
              <w:t>4</w:t>
            </w:r>
            <w:r w:rsidR="00EC10B9" w:rsidRPr="00072AFD">
              <w:rPr>
                <w:rFonts w:ascii="Times New Roman" w:eastAsia="Calibri" w:hAnsi="Times New Roman" w:cs="Times New Roman"/>
                <w:color w:val="FF0000"/>
                <w:position w:val="1"/>
              </w:rPr>
              <w:t>.2</w:t>
            </w:r>
            <w:r w:rsidR="00EC10B9" w:rsidRPr="00072AFD">
              <w:rPr>
                <w:rFonts w:ascii="Times New Roman" w:eastAsia="Calibri" w:hAnsi="Times New Roman" w:cs="Times New Roman"/>
                <w:color w:val="FF0000"/>
                <w:spacing w:val="-2"/>
                <w:position w:val="1"/>
              </w:rPr>
              <w:t>(</w:t>
            </w:r>
            <w:r w:rsidR="00EC10B9" w:rsidRPr="00072AFD">
              <w:rPr>
                <w:rFonts w:ascii="Times New Roman" w:eastAsia="Calibri" w:hAnsi="Times New Roman" w:cs="Times New Roman"/>
                <w:color w:val="FF0000"/>
                <w:position w:val="1"/>
              </w:rPr>
              <w:t>w</w:t>
            </w:r>
            <w:r w:rsidR="00EC10B9" w:rsidRPr="00072AFD">
              <w:rPr>
                <w:rFonts w:ascii="Times New Roman" w:eastAsia="Calibri" w:hAnsi="Times New Roman" w:cs="Times New Roman"/>
                <w:color w:val="FF0000"/>
                <w:spacing w:val="1"/>
                <w:position w:val="1"/>
              </w:rPr>
              <w:t>)</w:t>
            </w:r>
            <w:r w:rsidR="00EC10B9" w:rsidRPr="00072AFD">
              <w:rPr>
                <w:rFonts w:ascii="Times New Roman" w:eastAsia="Calibri" w:hAnsi="Times New Roman" w:cs="Times New Roman"/>
                <w:color w:val="FF0000"/>
                <w:position w:val="1"/>
              </w:rPr>
              <w:t>.</w:t>
            </w:r>
          </w:p>
          <w:p w:rsidR="00E00BD4" w:rsidRPr="00072AFD" w:rsidRDefault="00E00BD4" w:rsidP="00E00BD4">
            <w:pPr>
              <w:pStyle w:val="NoSpacing"/>
              <w:rPr>
                <w:rFonts w:ascii="Times New Roman" w:hAnsi="Times New Roman" w:cs="Times New Roman"/>
                <w:color w:val="7030A0"/>
              </w:rPr>
            </w:pPr>
          </w:p>
          <w:p w:rsidR="00E00BD4" w:rsidRPr="00072AFD" w:rsidRDefault="00E00BD4" w:rsidP="00E00BD4">
            <w:pPr>
              <w:pStyle w:val="NoSpacing"/>
              <w:rPr>
                <w:rFonts w:ascii="Times New Roman" w:eastAsia="Times New Roman" w:hAnsi="Times New Roman" w:cs="Times New Roman"/>
                <w:color w:val="FF0000"/>
              </w:rPr>
            </w:pPr>
            <w:r w:rsidRPr="00072AFD">
              <w:rPr>
                <w:rFonts w:ascii="Times New Roman" w:hAnsi="Times New Roman" w:cs="Times New Roman"/>
                <w:b/>
                <w:color w:val="7030A0"/>
              </w:rPr>
              <w:t>PURPOSE:</w:t>
            </w:r>
            <w:r w:rsidRPr="00072AFD">
              <w:rPr>
                <w:rFonts w:ascii="Times New Roman" w:hAnsi="Times New Roman" w:cs="Times New Roman"/>
                <w:color w:val="7030A0"/>
              </w:rPr>
              <w:t xml:space="preserve">  The primary purpose for providing the requested information on </w:t>
            </w:r>
            <w:r w:rsidRPr="00072AFD">
              <w:rPr>
                <w:rFonts w:ascii="Times New Roman" w:hAnsi="Times New Roman" w:cs="Times New Roman"/>
                <w:color w:val="FF0000"/>
              </w:rPr>
              <w:t xml:space="preserve">this petition </w:t>
            </w:r>
            <w:r w:rsidRPr="00072AFD">
              <w:rPr>
                <w:rFonts w:ascii="Times New Roman" w:hAnsi="Times New Roman" w:cs="Times New Roman"/>
                <w:color w:val="7030A0"/>
              </w:rPr>
              <w:t xml:space="preserve">is </w:t>
            </w:r>
            <w:r w:rsidR="00EC10B9" w:rsidRPr="00072AFD">
              <w:rPr>
                <w:rFonts w:ascii="Times New Roman" w:eastAsia="Calibri" w:hAnsi="Times New Roman" w:cs="Times New Roman"/>
                <w:color w:val="FF0000"/>
                <w:spacing w:val="-3"/>
              </w:rPr>
              <w:t>f</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r</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rPr>
              <w:t>an e</w:t>
            </w:r>
            <w:r w:rsidR="00EC10B9" w:rsidRPr="00072AFD">
              <w:rPr>
                <w:rFonts w:ascii="Times New Roman" w:eastAsia="Calibri" w:hAnsi="Times New Roman" w:cs="Times New Roman"/>
                <w:color w:val="FF0000"/>
                <w:spacing w:val="1"/>
              </w:rPr>
              <w:t>m</w:t>
            </w:r>
            <w:r w:rsidR="00EC10B9" w:rsidRPr="00072AFD">
              <w:rPr>
                <w:rFonts w:ascii="Times New Roman" w:eastAsia="Calibri" w:hAnsi="Times New Roman" w:cs="Times New Roman"/>
                <w:color w:val="FF0000"/>
                <w:spacing w:val="-1"/>
              </w:rPr>
              <w:t>p</w:t>
            </w:r>
            <w:r w:rsidR="00EC10B9" w:rsidRPr="00072AFD">
              <w:rPr>
                <w:rFonts w:ascii="Times New Roman" w:eastAsia="Calibri" w:hAnsi="Times New Roman" w:cs="Times New Roman"/>
                <w:color w:val="FF0000"/>
                <w:spacing w:val="-3"/>
              </w:rPr>
              <w:t>l</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spacing w:val="-1"/>
              </w:rPr>
              <w:t>y</w:t>
            </w:r>
            <w:r w:rsidR="00EC10B9" w:rsidRPr="00072AFD">
              <w:rPr>
                <w:rFonts w:ascii="Times New Roman" w:eastAsia="Calibri" w:hAnsi="Times New Roman" w:cs="Times New Roman"/>
                <w:color w:val="FF0000"/>
              </w:rPr>
              <w:t>er</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rPr>
              <w:t>to</w:t>
            </w:r>
            <w:r w:rsidR="00EC10B9" w:rsidRPr="00072AFD">
              <w:rPr>
                <w:rFonts w:ascii="Times New Roman" w:eastAsia="Calibri" w:hAnsi="Times New Roman" w:cs="Times New Roman"/>
                <w:color w:val="FF0000"/>
                <w:spacing w:val="5"/>
              </w:rPr>
              <w:t xml:space="preserve"> </w:t>
            </w:r>
            <w:r w:rsidR="00EC10B9" w:rsidRPr="00072AFD">
              <w:rPr>
                <w:rFonts w:ascii="Times New Roman" w:eastAsia="Calibri" w:hAnsi="Times New Roman" w:cs="Times New Roman"/>
                <w:color w:val="FF0000"/>
                <w:spacing w:val="-1"/>
              </w:rPr>
              <w:t>p</w:t>
            </w:r>
            <w:r w:rsidR="00EC10B9" w:rsidRPr="00072AFD">
              <w:rPr>
                <w:rFonts w:ascii="Times New Roman" w:eastAsia="Calibri" w:hAnsi="Times New Roman" w:cs="Times New Roman"/>
                <w:color w:val="FF0000"/>
                <w:spacing w:val="-2"/>
              </w:rPr>
              <w:t>e</w:t>
            </w:r>
            <w:r w:rsidR="00EC10B9" w:rsidRPr="00072AFD">
              <w:rPr>
                <w:rFonts w:ascii="Times New Roman" w:eastAsia="Calibri" w:hAnsi="Times New Roman" w:cs="Times New Roman"/>
                <w:color w:val="FF0000"/>
              </w:rPr>
              <w:t>titi</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n</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spacing w:val="-3"/>
              </w:rPr>
              <w:t>f</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r</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spacing w:val="-3"/>
              </w:rPr>
              <w:t>a</w:t>
            </w:r>
            <w:r w:rsidR="00EC10B9" w:rsidRPr="00072AFD">
              <w:rPr>
                <w:rFonts w:ascii="Times New Roman" w:eastAsia="Calibri" w:hAnsi="Times New Roman" w:cs="Times New Roman"/>
                <w:color w:val="FF0000"/>
              </w:rPr>
              <w:t>n</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rPr>
              <w:t>al</w:t>
            </w:r>
            <w:r w:rsidR="00EC10B9" w:rsidRPr="00072AFD">
              <w:rPr>
                <w:rFonts w:ascii="Times New Roman" w:eastAsia="Calibri" w:hAnsi="Times New Roman" w:cs="Times New Roman"/>
                <w:color w:val="FF0000"/>
                <w:spacing w:val="-1"/>
              </w:rPr>
              <w:t>i</w:t>
            </w:r>
            <w:r w:rsidR="00EC10B9" w:rsidRPr="00072AFD">
              <w:rPr>
                <w:rFonts w:ascii="Times New Roman" w:eastAsia="Calibri" w:hAnsi="Times New Roman" w:cs="Times New Roman"/>
                <w:color w:val="FF0000"/>
              </w:rPr>
              <w:t>en</w:t>
            </w:r>
            <w:r w:rsidR="00EC10B9" w:rsidRPr="00072AFD">
              <w:rPr>
                <w:rFonts w:ascii="Times New Roman" w:eastAsia="Calibri" w:hAnsi="Times New Roman" w:cs="Times New Roman"/>
                <w:color w:val="FF0000"/>
                <w:spacing w:val="3"/>
              </w:rPr>
              <w:t xml:space="preserve"> </w:t>
            </w:r>
            <w:r w:rsidR="00EC10B9" w:rsidRPr="00072AFD">
              <w:rPr>
                <w:rFonts w:ascii="Times New Roman" w:eastAsia="Calibri" w:hAnsi="Times New Roman" w:cs="Times New Roman"/>
                <w:color w:val="FF0000"/>
              </w:rPr>
              <w:t>to</w:t>
            </w:r>
            <w:r w:rsidR="00EC10B9" w:rsidRPr="00072AFD">
              <w:rPr>
                <w:rFonts w:ascii="Times New Roman" w:eastAsia="Calibri" w:hAnsi="Times New Roman" w:cs="Times New Roman"/>
                <w:color w:val="FF0000"/>
                <w:spacing w:val="4"/>
              </w:rPr>
              <w:t xml:space="preserve"> </w:t>
            </w:r>
            <w:r w:rsidR="00EC10B9" w:rsidRPr="00072AFD">
              <w:rPr>
                <w:rFonts w:ascii="Times New Roman" w:eastAsia="Calibri" w:hAnsi="Times New Roman" w:cs="Times New Roman"/>
                <w:color w:val="FF0000"/>
                <w:spacing w:val="-1"/>
              </w:rPr>
              <w:t>p</w:t>
            </w:r>
            <w:r w:rsidR="00EC10B9" w:rsidRPr="00072AFD">
              <w:rPr>
                <w:rFonts w:ascii="Times New Roman" w:eastAsia="Calibri" w:hAnsi="Times New Roman" w:cs="Times New Roman"/>
                <w:color w:val="FF0000"/>
              </w:rPr>
              <w:t>erf</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spacing w:val="-3"/>
              </w:rPr>
              <w:t>r</w:t>
            </w:r>
            <w:r w:rsidR="00EC10B9" w:rsidRPr="00072AFD">
              <w:rPr>
                <w:rFonts w:ascii="Times New Roman" w:eastAsia="Calibri" w:hAnsi="Times New Roman" w:cs="Times New Roman"/>
                <w:color w:val="FF0000"/>
              </w:rPr>
              <w:t>m</w:t>
            </w:r>
            <w:r w:rsidR="00EC10B9" w:rsidRPr="00072AFD">
              <w:rPr>
                <w:rFonts w:ascii="Times New Roman" w:eastAsia="Calibri" w:hAnsi="Times New Roman" w:cs="Times New Roman"/>
                <w:color w:val="FF0000"/>
                <w:spacing w:val="4"/>
              </w:rPr>
              <w:t xml:space="preserve"> </w:t>
            </w:r>
            <w:r w:rsidR="00EC10B9" w:rsidRPr="00072AFD">
              <w:rPr>
                <w:rFonts w:ascii="Times New Roman" w:eastAsia="Calibri" w:hAnsi="Times New Roman" w:cs="Times New Roman"/>
                <w:color w:val="FF0000"/>
              </w:rPr>
              <w:t>la</w:t>
            </w:r>
            <w:r w:rsidR="00EC10B9" w:rsidRPr="00072AFD">
              <w:rPr>
                <w:rFonts w:ascii="Times New Roman" w:eastAsia="Calibri" w:hAnsi="Times New Roman" w:cs="Times New Roman"/>
                <w:color w:val="FF0000"/>
                <w:spacing w:val="-1"/>
              </w:rPr>
              <w:t>b</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r</w:t>
            </w:r>
            <w:r w:rsidR="00EC10B9" w:rsidRPr="00072AFD">
              <w:rPr>
                <w:rFonts w:ascii="Times New Roman" w:eastAsia="Calibri" w:hAnsi="Times New Roman" w:cs="Times New Roman"/>
                <w:color w:val="7030A0"/>
                <w:spacing w:val="4"/>
              </w:rPr>
              <w:t xml:space="preserve"> </w:t>
            </w:r>
            <w:r w:rsidR="00EC10B9" w:rsidRPr="00072AFD">
              <w:rPr>
                <w:rFonts w:ascii="Times New Roman" w:eastAsia="Calibri" w:hAnsi="Times New Roman" w:cs="Times New Roman"/>
                <w:color w:val="7030A0"/>
              </w:rPr>
              <w:t>as a</w:t>
            </w:r>
            <w:r w:rsidR="00EC10B9" w:rsidRPr="00072AFD">
              <w:rPr>
                <w:rFonts w:ascii="Times New Roman" w:eastAsia="Calibri" w:hAnsi="Times New Roman" w:cs="Times New Roman"/>
                <w:color w:val="7030A0"/>
                <w:spacing w:val="2"/>
              </w:rPr>
              <w:t xml:space="preserve"> </w:t>
            </w:r>
            <w:r w:rsidR="00EC10B9" w:rsidRPr="00072AFD">
              <w:rPr>
                <w:rFonts w:ascii="Times New Roman" w:eastAsia="Calibri" w:hAnsi="Times New Roman" w:cs="Times New Roman"/>
                <w:color w:val="7030A0"/>
              </w:rPr>
              <w:t>C</w:t>
            </w:r>
            <w:r w:rsidR="00EC10B9" w:rsidRPr="00072AFD">
              <w:rPr>
                <w:rFonts w:ascii="Times New Roman" w:eastAsia="Calibri" w:hAnsi="Times New Roman" w:cs="Times New Roman"/>
                <w:color w:val="7030A0"/>
                <w:spacing w:val="1"/>
              </w:rPr>
              <w:t>W</w:t>
            </w:r>
            <w:r w:rsidR="00EC10B9" w:rsidRPr="00072AFD">
              <w:rPr>
                <w:rFonts w:ascii="Times New Roman" w:eastAsia="Calibri" w:hAnsi="Times New Roman" w:cs="Times New Roman"/>
                <w:color w:val="7030A0"/>
              </w:rPr>
              <w:t>-</w:t>
            </w:r>
            <w:r w:rsidR="00EC10B9" w:rsidRPr="00072AFD">
              <w:rPr>
                <w:rFonts w:ascii="Times New Roman" w:eastAsia="Calibri" w:hAnsi="Times New Roman" w:cs="Times New Roman"/>
                <w:color w:val="7030A0"/>
                <w:spacing w:val="1"/>
              </w:rPr>
              <w:t>1</w:t>
            </w:r>
            <w:r w:rsidR="00EC10B9" w:rsidRPr="00072AFD">
              <w:rPr>
                <w:rFonts w:ascii="Times New Roman" w:eastAsia="Calibri" w:hAnsi="Times New Roman" w:cs="Times New Roman"/>
                <w:color w:val="7030A0"/>
              </w:rPr>
              <w:t>,</w:t>
            </w:r>
            <w:r w:rsidR="00EC10B9" w:rsidRPr="00072AFD">
              <w:rPr>
                <w:rFonts w:ascii="Times New Roman" w:eastAsia="Calibri" w:hAnsi="Times New Roman" w:cs="Times New Roman"/>
                <w:color w:val="7030A0"/>
                <w:spacing w:val="3"/>
              </w:rPr>
              <w:t xml:space="preserve"> </w:t>
            </w:r>
            <w:r w:rsidR="00EC10B9" w:rsidRPr="00072AFD">
              <w:rPr>
                <w:rFonts w:ascii="Times New Roman" w:eastAsia="Calibri" w:hAnsi="Times New Roman" w:cs="Times New Roman"/>
                <w:color w:val="7030A0"/>
              </w:rPr>
              <w:t>C</w:t>
            </w:r>
            <w:r w:rsidR="00EC10B9" w:rsidRPr="00072AFD">
              <w:rPr>
                <w:rFonts w:ascii="Times New Roman" w:eastAsia="Calibri" w:hAnsi="Times New Roman" w:cs="Times New Roman"/>
                <w:color w:val="7030A0"/>
                <w:spacing w:val="-1"/>
              </w:rPr>
              <w:t>N</w:t>
            </w:r>
            <w:r w:rsidR="00EC10B9" w:rsidRPr="00072AFD">
              <w:rPr>
                <w:rFonts w:ascii="Times New Roman" w:eastAsia="Calibri" w:hAnsi="Times New Roman" w:cs="Times New Roman"/>
                <w:color w:val="7030A0"/>
                <w:spacing w:val="1"/>
              </w:rPr>
              <w:t>M</w:t>
            </w:r>
            <w:r w:rsidR="00EC10B9" w:rsidRPr="00072AFD">
              <w:rPr>
                <w:rFonts w:ascii="Times New Roman" w:eastAsia="Calibri" w:hAnsi="Times New Roman" w:cs="Times New Roman"/>
                <w:color w:val="7030A0"/>
              </w:rPr>
              <w:t>I-On</w:t>
            </w:r>
            <w:r w:rsidR="00EC10B9" w:rsidRPr="00072AFD">
              <w:rPr>
                <w:rFonts w:ascii="Times New Roman" w:eastAsia="Calibri" w:hAnsi="Times New Roman" w:cs="Times New Roman"/>
                <w:color w:val="7030A0"/>
                <w:spacing w:val="-3"/>
              </w:rPr>
              <w:t>l</w:t>
            </w:r>
            <w:r w:rsidR="00EC10B9" w:rsidRPr="00072AFD">
              <w:rPr>
                <w:rFonts w:ascii="Times New Roman" w:eastAsia="Calibri" w:hAnsi="Times New Roman" w:cs="Times New Roman"/>
                <w:color w:val="7030A0"/>
              </w:rPr>
              <w:t>y</w:t>
            </w:r>
            <w:r w:rsidR="00EC10B9" w:rsidRPr="00072AFD">
              <w:rPr>
                <w:rFonts w:ascii="Times New Roman" w:eastAsia="Calibri" w:hAnsi="Times New Roman" w:cs="Times New Roman"/>
                <w:color w:val="7030A0"/>
                <w:spacing w:val="3"/>
              </w:rPr>
              <w:t xml:space="preserve"> </w:t>
            </w:r>
            <w:r w:rsidR="00EC10B9" w:rsidRPr="00072AFD">
              <w:rPr>
                <w:rFonts w:ascii="Times New Roman" w:eastAsia="Calibri" w:hAnsi="Times New Roman" w:cs="Times New Roman"/>
                <w:color w:val="7030A0"/>
              </w:rPr>
              <w:t>Tra</w:t>
            </w:r>
            <w:r w:rsidR="00EC10B9" w:rsidRPr="00072AFD">
              <w:rPr>
                <w:rFonts w:ascii="Times New Roman" w:eastAsia="Calibri" w:hAnsi="Times New Roman" w:cs="Times New Roman"/>
                <w:color w:val="7030A0"/>
                <w:spacing w:val="-1"/>
              </w:rPr>
              <w:t>n</w:t>
            </w:r>
            <w:r w:rsidR="00EC10B9" w:rsidRPr="00072AFD">
              <w:rPr>
                <w:rFonts w:ascii="Times New Roman" w:eastAsia="Calibri" w:hAnsi="Times New Roman" w:cs="Times New Roman"/>
                <w:color w:val="7030A0"/>
              </w:rPr>
              <w:t>s</w:t>
            </w:r>
            <w:r w:rsidR="00EC10B9" w:rsidRPr="00072AFD">
              <w:rPr>
                <w:rFonts w:ascii="Times New Roman" w:eastAsia="Calibri" w:hAnsi="Times New Roman" w:cs="Times New Roman"/>
                <w:color w:val="7030A0"/>
                <w:spacing w:val="-3"/>
              </w:rPr>
              <w:t>i</w:t>
            </w:r>
            <w:r w:rsidR="00EC10B9" w:rsidRPr="00072AFD">
              <w:rPr>
                <w:rFonts w:ascii="Times New Roman" w:eastAsia="Calibri" w:hAnsi="Times New Roman" w:cs="Times New Roman"/>
                <w:color w:val="7030A0"/>
              </w:rPr>
              <w:t>ti</w:t>
            </w:r>
            <w:r w:rsidR="00EC10B9" w:rsidRPr="00072AFD">
              <w:rPr>
                <w:rFonts w:ascii="Times New Roman" w:eastAsia="Calibri" w:hAnsi="Times New Roman" w:cs="Times New Roman"/>
                <w:color w:val="7030A0"/>
                <w:spacing w:val="1"/>
              </w:rPr>
              <w:t>o</w:t>
            </w:r>
            <w:r w:rsidR="00EC10B9" w:rsidRPr="00072AFD">
              <w:rPr>
                <w:rFonts w:ascii="Times New Roman" w:eastAsia="Calibri" w:hAnsi="Times New Roman" w:cs="Times New Roman"/>
                <w:color w:val="7030A0"/>
                <w:spacing w:val="-1"/>
              </w:rPr>
              <w:t>n</w:t>
            </w:r>
            <w:r w:rsidR="00EC10B9" w:rsidRPr="00072AFD">
              <w:rPr>
                <w:rFonts w:ascii="Times New Roman" w:eastAsia="Calibri" w:hAnsi="Times New Roman" w:cs="Times New Roman"/>
                <w:color w:val="7030A0"/>
              </w:rPr>
              <w:t>al</w:t>
            </w:r>
            <w:r w:rsidR="00EC10B9" w:rsidRPr="00072AFD">
              <w:rPr>
                <w:rFonts w:ascii="Times New Roman" w:eastAsia="Calibri" w:hAnsi="Times New Roman" w:cs="Times New Roman"/>
                <w:color w:val="7030A0"/>
                <w:spacing w:val="2"/>
              </w:rPr>
              <w:t xml:space="preserve"> </w:t>
            </w:r>
            <w:r w:rsidR="00EC10B9" w:rsidRPr="00072AFD">
              <w:rPr>
                <w:rFonts w:ascii="Times New Roman" w:eastAsia="Calibri" w:hAnsi="Times New Roman" w:cs="Times New Roman"/>
                <w:color w:val="7030A0"/>
                <w:spacing w:val="-2"/>
              </w:rPr>
              <w:t>W</w:t>
            </w:r>
            <w:r w:rsidR="00EC10B9" w:rsidRPr="00072AFD">
              <w:rPr>
                <w:rFonts w:ascii="Times New Roman" w:eastAsia="Calibri" w:hAnsi="Times New Roman" w:cs="Times New Roman"/>
                <w:color w:val="7030A0"/>
                <w:spacing w:val="1"/>
              </w:rPr>
              <w:t>o</w:t>
            </w:r>
            <w:r w:rsidR="00EC10B9" w:rsidRPr="00072AFD">
              <w:rPr>
                <w:rFonts w:ascii="Times New Roman" w:eastAsia="Calibri" w:hAnsi="Times New Roman" w:cs="Times New Roman"/>
                <w:color w:val="7030A0"/>
              </w:rPr>
              <w:t>rke</w:t>
            </w:r>
            <w:r w:rsidR="00EC10B9" w:rsidRPr="00072AFD">
              <w:rPr>
                <w:rFonts w:ascii="Times New Roman" w:eastAsia="Calibri" w:hAnsi="Times New Roman" w:cs="Times New Roman"/>
                <w:color w:val="7030A0"/>
                <w:spacing w:val="2"/>
              </w:rPr>
              <w:t>r</w:t>
            </w:r>
            <w:r w:rsidR="00EC10B9" w:rsidRPr="00072AFD">
              <w:rPr>
                <w:rFonts w:ascii="Times New Roman" w:eastAsia="Calibri" w:hAnsi="Times New Roman" w:cs="Times New Roman"/>
                <w:color w:val="7030A0"/>
              </w:rPr>
              <w:t xml:space="preserve">.  </w:t>
            </w:r>
            <w:r w:rsidR="00EC10B9" w:rsidRPr="00072AFD">
              <w:rPr>
                <w:rFonts w:ascii="Times New Roman" w:eastAsia="Calibri" w:hAnsi="Times New Roman" w:cs="Times New Roman"/>
                <w:color w:val="FF0000"/>
                <w:spacing w:val="1"/>
              </w:rPr>
              <w:t>D</w:t>
            </w:r>
            <w:r w:rsidR="00EC10B9" w:rsidRPr="00072AFD">
              <w:rPr>
                <w:rFonts w:ascii="Times New Roman" w:eastAsia="Calibri" w:hAnsi="Times New Roman" w:cs="Times New Roman"/>
                <w:color w:val="FF0000"/>
                <w:spacing w:val="-1"/>
              </w:rPr>
              <w:t>H</w:t>
            </w:r>
            <w:r w:rsidR="00EC10B9" w:rsidRPr="00072AFD">
              <w:rPr>
                <w:rFonts w:ascii="Times New Roman" w:eastAsia="Calibri" w:hAnsi="Times New Roman" w:cs="Times New Roman"/>
                <w:color w:val="FF0000"/>
              </w:rPr>
              <w:t>S</w:t>
            </w:r>
            <w:r w:rsidR="00EC10B9" w:rsidRPr="00072AFD">
              <w:rPr>
                <w:rFonts w:ascii="Times New Roman" w:eastAsia="Calibri" w:hAnsi="Times New Roman" w:cs="Times New Roman"/>
                <w:color w:val="FF0000"/>
                <w:spacing w:val="2"/>
              </w:rPr>
              <w:t xml:space="preserve"> </w:t>
            </w:r>
            <w:r w:rsidR="00EC10B9" w:rsidRPr="00072AFD">
              <w:rPr>
                <w:rFonts w:ascii="Times New Roman" w:eastAsia="Calibri" w:hAnsi="Times New Roman" w:cs="Times New Roman"/>
                <w:color w:val="FF0000"/>
                <w:spacing w:val="-1"/>
              </w:rPr>
              <w:t>u</w:t>
            </w:r>
            <w:r w:rsidR="00EC10B9" w:rsidRPr="00072AFD">
              <w:rPr>
                <w:rFonts w:ascii="Times New Roman" w:eastAsia="Calibri" w:hAnsi="Times New Roman" w:cs="Times New Roman"/>
                <w:color w:val="FF0000"/>
              </w:rPr>
              <w:t>s</w:t>
            </w:r>
            <w:r w:rsidR="00EC10B9" w:rsidRPr="00072AFD">
              <w:rPr>
                <w:rFonts w:ascii="Times New Roman" w:eastAsia="Calibri" w:hAnsi="Times New Roman" w:cs="Times New Roman"/>
                <w:color w:val="FF0000"/>
                <w:spacing w:val="1"/>
              </w:rPr>
              <w:t>e</w:t>
            </w:r>
            <w:r w:rsidR="00EC10B9" w:rsidRPr="00072AFD">
              <w:rPr>
                <w:rFonts w:ascii="Times New Roman" w:eastAsia="Calibri" w:hAnsi="Times New Roman" w:cs="Times New Roman"/>
                <w:color w:val="FF0000"/>
              </w:rPr>
              <w:t xml:space="preserve">s </w:t>
            </w:r>
            <w:r w:rsidR="00EC10B9" w:rsidRPr="00072AFD">
              <w:rPr>
                <w:rFonts w:ascii="Times New Roman" w:eastAsia="Calibri" w:hAnsi="Times New Roman" w:cs="Times New Roman"/>
                <w:color w:val="7030A0"/>
              </w:rPr>
              <w:t>the info</w:t>
            </w:r>
            <w:r w:rsidR="00EC10B9" w:rsidRPr="00072AFD">
              <w:rPr>
                <w:rFonts w:ascii="Times New Roman" w:eastAsia="Calibri" w:hAnsi="Times New Roman" w:cs="Times New Roman"/>
                <w:color w:val="7030A0"/>
                <w:spacing w:val="-2"/>
              </w:rPr>
              <w:t>r</w:t>
            </w:r>
            <w:r w:rsidR="00EC10B9" w:rsidRPr="00072AFD">
              <w:rPr>
                <w:rFonts w:ascii="Times New Roman" w:eastAsia="Calibri" w:hAnsi="Times New Roman" w:cs="Times New Roman"/>
                <w:color w:val="7030A0"/>
                <w:spacing w:val="1"/>
              </w:rPr>
              <w:t>m</w:t>
            </w:r>
            <w:r w:rsidR="00EC10B9" w:rsidRPr="00072AFD">
              <w:rPr>
                <w:rFonts w:ascii="Times New Roman" w:eastAsia="Calibri" w:hAnsi="Times New Roman" w:cs="Times New Roman"/>
                <w:color w:val="7030A0"/>
              </w:rPr>
              <w:t>at</w:t>
            </w:r>
            <w:r w:rsidR="00EC10B9" w:rsidRPr="00072AFD">
              <w:rPr>
                <w:rFonts w:ascii="Times New Roman" w:eastAsia="Calibri" w:hAnsi="Times New Roman" w:cs="Times New Roman"/>
                <w:color w:val="7030A0"/>
                <w:spacing w:val="-2"/>
              </w:rPr>
              <w:t>i</w:t>
            </w:r>
            <w:r w:rsidR="00EC10B9" w:rsidRPr="00072AFD">
              <w:rPr>
                <w:rFonts w:ascii="Times New Roman" w:eastAsia="Calibri" w:hAnsi="Times New Roman" w:cs="Times New Roman"/>
                <w:color w:val="7030A0"/>
                <w:spacing w:val="1"/>
              </w:rPr>
              <w:t>o</w:t>
            </w:r>
            <w:r w:rsidR="00EC10B9" w:rsidRPr="00072AFD">
              <w:rPr>
                <w:rFonts w:ascii="Times New Roman" w:eastAsia="Calibri" w:hAnsi="Times New Roman" w:cs="Times New Roman"/>
                <w:color w:val="7030A0"/>
              </w:rPr>
              <w:t>n</w:t>
            </w:r>
            <w:r w:rsidR="00EC10B9" w:rsidRPr="00072AFD">
              <w:rPr>
                <w:rFonts w:ascii="Times New Roman" w:eastAsia="Calibri" w:hAnsi="Times New Roman" w:cs="Times New Roman"/>
                <w:color w:val="7030A0"/>
                <w:spacing w:val="-3"/>
              </w:rPr>
              <w:t xml:space="preserve"> </w:t>
            </w:r>
            <w:r w:rsidR="00EC10B9" w:rsidRPr="00072AFD">
              <w:rPr>
                <w:rFonts w:ascii="Times New Roman" w:eastAsia="Calibri" w:hAnsi="Times New Roman" w:cs="Times New Roman"/>
                <w:color w:val="7030A0"/>
                <w:spacing w:val="1"/>
              </w:rPr>
              <w:t>yo</w:t>
            </w:r>
            <w:r w:rsidR="00EC10B9" w:rsidRPr="00072AFD">
              <w:rPr>
                <w:rFonts w:ascii="Times New Roman" w:eastAsia="Calibri" w:hAnsi="Times New Roman" w:cs="Times New Roman"/>
                <w:color w:val="7030A0"/>
              </w:rPr>
              <w:t>u</w:t>
            </w:r>
            <w:r w:rsidR="00EC10B9" w:rsidRPr="00072AFD">
              <w:rPr>
                <w:rFonts w:ascii="Times New Roman" w:eastAsia="Calibri" w:hAnsi="Times New Roman" w:cs="Times New Roman"/>
                <w:color w:val="7030A0"/>
                <w:spacing w:val="-1"/>
              </w:rPr>
              <w:t xml:space="preserve"> </w:t>
            </w:r>
            <w:r w:rsidR="00EC10B9" w:rsidRPr="00072AFD">
              <w:rPr>
                <w:rFonts w:ascii="Times New Roman" w:eastAsia="Calibri" w:hAnsi="Times New Roman" w:cs="Times New Roman"/>
                <w:color w:val="7030A0"/>
              </w:rPr>
              <w:t>p</w:t>
            </w:r>
            <w:r w:rsidR="00EC10B9" w:rsidRPr="00072AFD">
              <w:rPr>
                <w:rFonts w:ascii="Times New Roman" w:eastAsia="Calibri" w:hAnsi="Times New Roman" w:cs="Times New Roman"/>
                <w:color w:val="7030A0"/>
                <w:spacing w:val="-3"/>
              </w:rPr>
              <w:t>r</w:t>
            </w:r>
            <w:r w:rsidR="00EC10B9" w:rsidRPr="00072AFD">
              <w:rPr>
                <w:rFonts w:ascii="Times New Roman" w:eastAsia="Calibri" w:hAnsi="Times New Roman" w:cs="Times New Roman"/>
                <w:color w:val="7030A0"/>
                <w:spacing w:val="-1"/>
              </w:rPr>
              <w:t>o</w:t>
            </w:r>
            <w:r w:rsidR="00EC10B9" w:rsidRPr="00072AFD">
              <w:rPr>
                <w:rFonts w:ascii="Times New Roman" w:eastAsia="Calibri" w:hAnsi="Times New Roman" w:cs="Times New Roman"/>
                <w:color w:val="7030A0"/>
                <w:spacing w:val="1"/>
              </w:rPr>
              <w:t>v</w:t>
            </w:r>
            <w:r w:rsidR="00EC10B9" w:rsidRPr="00072AFD">
              <w:rPr>
                <w:rFonts w:ascii="Times New Roman" w:eastAsia="Calibri" w:hAnsi="Times New Roman" w:cs="Times New Roman"/>
                <w:color w:val="7030A0"/>
              </w:rPr>
              <w:t>i</w:t>
            </w:r>
            <w:r w:rsidR="00EC10B9" w:rsidRPr="00072AFD">
              <w:rPr>
                <w:rFonts w:ascii="Times New Roman" w:eastAsia="Calibri" w:hAnsi="Times New Roman" w:cs="Times New Roman"/>
                <w:color w:val="7030A0"/>
                <w:spacing w:val="-1"/>
              </w:rPr>
              <w:t>d</w:t>
            </w:r>
            <w:r w:rsidR="00EC10B9" w:rsidRPr="00072AFD">
              <w:rPr>
                <w:rFonts w:ascii="Times New Roman" w:eastAsia="Calibri" w:hAnsi="Times New Roman" w:cs="Times New Roman"/>
                <w:color w:val="7030A0"/>
              </w:rPr>
              <w:t>e</w:t>
            </w:r>
            <w:r w:rsidR="00EC10B9" w:rsidRPr="00072AFD">
              <w:rPr>
                <w:rFonts w:ascii="Times New Roman" w:eastAsia="Calibri" w:hAnsi="Times New Roman" w:cs="Times New Roman"/>
                <w:color w:val="7030A0"/>
                <w:spacing w:val="1"/>
              </w:rPr>
              <w:t xml:space="preserve"> </w:t>
            </w:r>
            <w:r w:rsidR="00EC10B9" w:rsidRPr="00072AFD">
              <w:rPr>
                <w:rFonts w:ascii="Times New Roman" w:eastAsia="Calibri" w:hAnsi="Times New Roman" w:cs="Times New Roman"/>
                <w:color w:val="7030A0"/>
                <w:spacing w:val="-2"/>
              </w:rPr>
              <w:t>t</w:t>
            </w:r>
            <w:r w:rsidR="00EC10B9" w:rsidRPr="00072AFD">
              <w:rPr>
                <w:rFonts w:ascii="Times New Roman" w:eastAsia="Calibri" w:hAnsi="Times New Roman" w:cs="Times New Roman"/>
                <w:color w:val="7030A0"/>
              </w:rPr>
              <w:t>o</w:t>
            </w:r>
            <w:r w:rsidR="00EC10B9" w:rsidRPr="00072AFD">
              <w:rPr>
                <w:rFonts w:ascii="Times New Roman" w:eastAsia="Calibri" w:hAnsi="Times New Roman" w:cs="Times New Roman"/>
                <w:color w:val="7030A0"/>
                <w:spacing w:val="1"/>
              </w:rPr>
              <w:t xml:space="preserve"> </w:t>
            </w:r>
            <w:r w:rsidR="00EC10B9" w:rsidRPr="00072AFD">
              <w:rPr>
                <w:rFonts w:ascii="Times New Roman" w:eastAsia="Calibri" w:hAnsi="Times New Roman" w:cs="Times New Roman"/>
                <w:color w:val="7030A0"/>
              </w:rPr>
              <w:t>gr</w:t>
            </w:r>
            <w:r w:rsidR="00EC10B9" w:rsidRPr="00072AFD">
              <w:rPr>
                <w:rFonts w:ascii="Times New Roman" w:eastAsia="Calibri" w:hAnsi="Times New Roman" w:cs="Times New Roman"/>
                <w:color w:val="7030A0"/>
                <w:spacing w:val="-1"/>
              </w:rPr>
              <w:t>an</w:t>
            </w:r>
            <w:r w:rsidR="00EC10B9" w:rsidRPr="00072AFD">
              <w:rPr>
                <w:rFonts w:ascii="Times New Roman" w:eastAsia="Calibri" w:hAnsi="Times New Roman" w:cs="Times New Roman"/>
                <w:color w:val="7030A0"/>
              </w:rPr>
              <w:t>t</w:t>
            </w:r>
            <w:r w:rsidR="00EC10B9" w:rsidRPr="00072AFD">
              <w:rPr>
                <w:rFonts w:ascii="Times New Roman" w:eastAsia="Calibri" w:hAnsi="Times New Roman" w:cs="Times New Roman"/>
                <w:color w:val="7030A0"/>
                <w:spacing w:val="-1"/>
              </w:rPr>
              <w:t xml:space="preserve"> </w:t>
            </w:r>
            <w:r w:rsidR="00EC10B9" w:rsidRPr="00072AFD">
              <w:rPr>
                <w:rFonts w:ascii="Times New Roman" w:eastAsia="Calibri" w:hAnsi="Times New Roman" w:cs="Times New Roman"/>
                <w:color w:val="7030A0"/>
                <w:spacing w:val="1"/>
              </w:rPr>
              <w:t>o</w:t>
            </w:r>
            <w:r w:rsidR="00EC10B9" w:rsidRPr="00072AFD">
              <w:rPr>
                <w:rFonts w:ascii="Times New Roman" w:eastAsia="Calibri" w:hAnsi="Times New Roman" w:cs="Times New Roman"/>
                <w:color w:val="7030A0"/>
              </w:rPr>
              <w:t>r de</w:t>
            </w:r>
            <w:r w:rsidR="00EC10B9" w:rsidRPr="00072AFD">
              <w:rPr>
                <w:rFonts w:ascii="Times New Roman" w:eastAsia="Calibri" w:hAnsi="Times New Roman" w:cs="Times New Roman"/>
                <w:color w:val="7030A0"/>
                <w:spacing w:val="-3"/>
              </w:rPr>
              <w:t>n</w:t>
            </w:r>
            <w:r w:rsidR="00EC10B9" w:rsidRPr="00072AFD">
              <w:rPr>
                <w:rFonts w:ascii="Times New Roman" w:eastAsia="Calibri" w:hAnsi="Times New Roman" w:cs="Times New Roman"/>
                <w:color w:val="7030A0"/>
              </w:rPr>
              <w:t>y</w:t>
            </w:r>
            <w:r w:rsidR="00EC10B9" w:rsidRPr="00072AFD">
              <w:rPr>
                <w:rFonts w:ascii="Times New Roman" w:eastAsia="Calibri" w:hAnsi="Times New Roman" w:cs="Times New Roman"/>
                <w:color w:val="7030A0"/>
                <w:spacing w:val="1"/>
              </w:rPr>
              <w:t xml:space="preserve"> t</w:t>
            </w:r>
            <w:r w:rsidR="00EC10B9" w:rsidRPr="00072AFD">
              <w:rPr>
                <w:rFonts w:ascii="Times New Roman" w:eastAsia="Calibri" w:hAnsi="Times New Roman" w:cs="Times New Roman"/>
                <w:color w:val="7030A0"/>
                <w:spacing w:val="-3"/>
              </w:rPr>
              <w:t>h</w:t>
            </w:r>
            <w:r w:rsidR="00EC10B9" w:rsidRPr="00072AFD">
              <w:rPr>
                <w:rFonts w:ascii="Times New Roman" w:eastAsia="Calibri" w:hAnsi="Times New Roman" w:cs="Times New Roman"/>
                <w:color w:val="7030A0"/>
              </w:rPr>
              <w:t>e</w:t>
            </w:r>
            <w:r w:rsidR="00EC10B9" w:rsidRPr="00072AFD">
              <w:rPr>
                <w:rFonts w:ascii="Times New Roman" w:eastAsia="Calibri" w:hAnsi="Times New Roman" w:cs="Times New Roman"/>
                <w:color w:val="7030A0"/>
                <w:spacing w:val="1"/>
              </w:rPr>
              <w:t xml:space="preserve"> </w:t>
            </w:r>
            <w:r w:rsidR="00EC10B9" w:rsidRPr="00072AFD">
              <w:rPr>
                <w:rFonts w:ascii="Times New Roman" w:eastAsia="Calibri" w:hAnsi="Times New Roman" w:cs="Times New Roman"/>
                <w:color w:val="FF0000"/>
                <w:spacing w:val="-3"/>
              </w:rPr>
              <w:t>i</w:t>
            </w:r>
            <w:r w:rsidR="00EC10B9" w:rsidRPr="00072AFD">
              <w:rPr>
                <w:rFonts w:ascii="Times New Roman" w:eastAsia="Calibri" w:hAnsi="Times New Roman" w:cs="Times New Roman"/>
                <w:color w:val="FF0000"/>
                <w:spacing w:val="1"/>
              </w:rPr>
              <w:t>m</w:t>
            </w:r>
            <w:r w:rsidR="00EC10B9" w:rsidRPr="00072AFD">
              <w:rPr>
                <w:rFonts w:ascii="Times New Roman" w:eastAsia="Calibri" w:hAnsi="Times New Roman" w:cs="Times New Roman"/>
                <w:color w:val="FF0000"/>
                <w:spacing w:val="-1"/>
              </w:rPr>
              <w:t>m</w:t>
            </w:r>
            <w:r w:rsidR="00EC10B9" w:rsidRPr="00072AFD">
              <w:rPr>
                <w:rFonts w:ascii="Times New Roman" w:eastAsia="Calibri" w:hAnsi="Times New Roman" w:cs="Times New Roman"/>
                <w:color w:val="FF0000"/>
              </w:rPr>
              <w:t>i</w:t>
            </w:r>
            <w:r w:rsidR="00EC10B9" w:rsidRPr="00072AFD">
              <w:rPr>
                <w:rFonts w:ascii="Times New Roman" w:eastAsia="Calibri" w:hAnsi="Times New Roman" w:cs="Times New Roman"/>
                <w:color w:val="FF0000"/>
                <w:spacing w:val="-1"/>
              </w:rPr>
              <w:t>g</w:t>
            </w:r>
            <w:r w:rsidR="00EC10B9" w:rsidRPr="00072AFD">
              <w:rPr>
                <w:rFonts w:ascii="Times New Roman" w:eastAsia="Calibri" w:hAnsi="Times New Roman" w:cs="Times New Roman"/>
                <w:color w:val="FF0000"/>
              </w:rPr>
              <w:t>rati</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n</w:t>
            </w:r>
            <w:r w:rsidR="00EC10B9" w:rsidRPr="00072AFD">
              <w:rPr>
                <w:rFonts w:ascii="Times New Roman" w:eastAsia="Calibri" w:hAnsi="Times New Roman" w:cs="Times New Roman"/>
                <w:color w:val="FF0000"/>
                <w:spacing w:val="-1"/>
              </w:rPr>
              <w:t xml:space="preserve"> </w:t>
            </w:r>
            <w:r w:rsidR="00EC10B9" w:rsidRPr="00072AFD">
              <w:rPr>
                <w:rFonts w:ascii="Times New Roman" w:eastAsia="Calibri" w:hAnsi="Times New Roman" w:cs="Times New Roman"/>
                <w:color w:val="FF0000"/>
              </w:rPr>
              <w:t>benef</w:t>
            </w:r>
            <w:r w:rsidR="00EC10B9" w:rsidRPr="00072AFD">
              <w:rPr>
                <w:rFonts w:ascii="Times New Roman" w:eastAsia="Calibri" w:hAnsi="Times New Roman" w:cs="Times New Roman"/>
                <w:color w:val="FF0000"/>
                <w:spacing w:val="-3"/>
              </w:rPr>
              <w:t>i</w:t>
            </w:r>
            <w:r w:rsidR="00EC10B9" w:rsidRPr="00072AFD">
              <w:rPr>
                <w:rFonts w:ascii="Times New Roman" w:eastAsia="Calibri" w:hAnsi="Times New Roman" w:cs="Times New Roman"/>
                <w:color w:val="FF0000"/>
              </w:rPr>
              <w:t>t</w:t>
            </w:r>
            <w:r w:rsidR="00EC10B9" w:rsidRPr="00072AFD">
              <w:rPr>
                <w:rFonts w:ascii="Times New Roman" w:eastAsia="Calibri" w:hAnsi="Times New Roman" w:cs="Times New Roman"/>
                <w:color w:val="FF0000"/>
                <w:spacing w:val="1"/>
              </w:rPr>
              <w:t xml:space="preserve"> </w:t>
            </w:r>
            <w:r w:rsidR="00EC10B9" w:rsidRPr="00072AFD">
              <w:rPr>
                <w:rFonts w:ascii="Times New Roman" w:eastAsia="Calibri" w:hAnsi="Times New Roman" w:cs="Times New Roman"/>
                <w:color w:val="FF0000"/>
                <w:spacing w:val="-1"/>
              </w:rPr>
              <w:t>y</w:t>
            </w:r>
            <w:r w:rsidR="00EC10B9" w:rsidRPr="00072AFD">
              <w:rPr>
                <w:rFonts w:ascii="Times New Roman" w:eastAsia="Calibri" w:hAnsi="Times New Roman" w:cs="Times New Roman"/>
                <w:color w:val="FF0000"/>
                <w:spacing w:val="1"/>
              </w:rPr>
              <w:t>o</w:t>
            </w:r>
            <w:r w:rsidR="00EC10B9" w:rsidRPr="00072AFD">
              <w:rPr>
                <w:rFonts w:ascii="Times New Roman" w:eastAsia="Calibri" w:hAnsi="Times New Roman" w:cs="Times New Roman"/>
                <w:color w:val="FF0000"/>
              </w:rPr>
              <w:t>u</w:t>
            </w:r>
            <w:r w:rsidR="00EC10B9" w:rsidRPr="00072AFD">
              <w:rPr>
                <w:rFonts w:ascii="Times New Roman" w:eastAsia="Calibri" w:hAnsi="Times New Roman" w:cs="Times New Roman"/>
                <w:color w:val="FF0000"/>
                <w:spacing w:val="-1"/>
              </w:rPr>
              <w:t xml:space="preserve"> </w:t>
            </w:r>
            <w:r w:rsidR="00EC10B9" w:rsidRPr="00072AFD">
              <w:rPr>
                <w:rFonts w:ascii="Times New Roman" w:eastAsia="Calibri" w:hAnsi="Times New Roman" w:cs="Times New Roman"/>
                <w:color w:val="FF0000"/>
              </w:rPr>
              <w:t>a</w:t>
            </w:r>
            <w:r w:rsidR="00EC10B9" w:rsidRPr="00072AFD">
              <w:rPr>
                <w:rFonts w:ascii="Times New Roman" w:eastAsia="Calibri" w:hAnsi="Times New Roman" w:cs="Times New Roman"/>
                <w:color w:val="FF0000"/>
                <w:spacing w:val="-2"/>
              </w:rPr>
              <w:t>r</w:t>
            </w:r>
            <w:r w:rsidR="00EC10B9" w:rsidRPr="00072AFD">
              <w:rPr>
                <w:rFonts w:ascii="Times New Roman" w:eastAsia="Calibri" w:hAnsi="Times New Roman" w:cs="Times New Roman"/>
                <w:color w:val="FF0000"/>
              </w:rPr>
              <w:t>e</w:t>
            </w:r>
            <w:r w:rsidR="00EC10B9" w:rsidRPr="00072AFD">
              <w:rPr>
                <w:rFonts w:ascii="Times New Roman" w:eastAsia="Calibri" w:hAnsi="Times New Roman" w:cs="Times New Roman"/>
                <w:color w:val="FF0000"/>
                <w:spacing w:val="1"/>
              </w:rPr>
              <w:t xml:space="preserve"> </w:t>
            </w:r>
            <w:r w:rsidR="00EC10B9" w:rsidRPr="00072AFD">
              <w:rPr>
                <w:rFonts w:ascii="Times New Roman" w:eastAsia="Calibri" w:hAnsi="Times New Roman" w:cs="Times New Roman"/>
                <w:color w:val="FF0000"/>
                <w:spacing w:val="-2"/>
              </w:rPr>
              <w:t>se</w:t>
            </w:r>
            <w:r w:rsidR="00EC10B9" w:rsidRPr="00072AFD">
              <w:rPr>
                <w:rFonts w:ascii="Times New Roman" w:eastAsia="Calibri" w:hAnsi="Times New Roman" w:cs="Times New Roman"/>
                <w:color w:val="FF0000"/>
              </w:rPr>
              <w:t>e</w:t>
            </w:r>
            <w:r w:rsidR="00EC10B9" w:rsidRPr="00072AFD">
              <w:rPr>
                <w:rFonts w:ascii="Times New Roman" w:eastAsia="Calibri" w:hAnsi="Times New Roman" w:cs="Times New Roman"/>
                <w:color w:val="FF0000"/>
                <w:spacing w:val="1"/>
              </w:rPr>
              <w:t>k</w:t>
            </w:r>
            <w:r w:rsidR="00EC10B9" w:rsidRPr="00072AFD">
              <w:rPr>
                <w:rFonts w:ascii="Times New Roman" w:eastAsia="Calibri" w:hAnsi="Times New Roman" w:cs="Times New Roman"/>
                <w:color w:val="FF0000"/>
              </w:rPr>
              <w:t>i</w:t>
            </w:r>
            <w:r w:rsidR="00EC10B9" w:rsidRPr="00072AFD">
              <w:rPr>
                <w:rFonts w:ascii="Times New Roman" w:eastAsia="Calibri" w:hAnsi="Times New Roman" w:cs="Times New Roman"/>
                <w:color w:val="FF0000"/>
                <w:spacing w:val="-1"/>
              </w:rPr>
              <w:t>ng</w:t>
            </w:r>
            <w:r w:rsidR="00EC10B9" w:rsidRPr="00072AFD">
              <w:rPr>
                <w:rFonts w:ascii="Times New Roman" w:eastAsia="Calibri" w:hAnsi="Times New Roman" w:cs="Times New Roman"/>
                <w:color w:val="FF0000"/>
              </w:rPr>
              <w:t>.</w:t>
            </w:r>
          </w:p>
          <w:p w:rsidR="00E00BD4" w:rsidRPr="00072AFD" w:rsidRDefault="00E00BD4" w:rsidP="00E00BD4">
            <w:pPr>
              <w:pStyle w:val="NoSpacing"/>
              <w:rPr>
                <w:rFonts w:ascii="Times New Roman" w:hAnsi="Times New Roman" w:cs="Times New Roman"/>
                <w:color w:val="7030A0"/>
              </w:rPr>
            </w:pPr>
          </w:p>
          <w:p w:rsidR="00E00BD4" w:rsidRPr="00072AFD" w:rsidRDefault="00E00BD4" w:rsidP="00E00BD4">
            <w:pPr>
              <w:pStyle w:val="NoSpacing"/>
              <w:rPr>
                <w:rFonts w:ascii="Times New Roman" w:hAnsi="Times New Roman" w:cs="Times New Roman"/>
                <w:color w:val="7030A0"/>
              </w:rPr>
            </w:pPr>
          </w:p>
          <w:p w:rsidR="00E00BD4" w:rsidRPr="00072AFD" w:rsidRDefault="00E00BD4" w:rsidP="00E00BD4">
            <w:pPr>
              <w:pStyle w:val="NoSpacing"/>
              <w:rPr>
                <w:rFonts w:ascii="Times New Roman" w:hAnsi="Times New Roman" w:cs="Times New Roman"/>
                <w:color w:val="7030A0"/>
              </w:rPr>
            </w:pPr>
          </w:p>
          <w:p w:rsidR="00E00BD4" w:rsidRPr="00072AFD" w:rsidRDefault="00E00BD4" w:rsidP="00E00BD4">
            <w:pPr>
              <w:pStyle w:val="NoSpacing"/>
              <w:rPr>
                <w:rFonts w:ascii="Times New Roman" w:hAnsi="Times New Roman" w:cs="Times New Roman"/>
                <w:color w:val="7030A0"/>
              </w:rPr>
            </w:pPr>
          </w:p>
          <w:p w:rsidR="007E4908" w:rsidRPr="00072AFD" w:rsidRDefault="007E4908" w:rsidP="00E00BD4">
            <w:pPr>
              <w:pStyle w:val="NoSpacing"/>
              <w:rPr>
                <w:rFonts w:ascii="Times New Roman" w:hAnsi="Times New Roman" w:cs="Times New Roman"/>
                <w:color w:val="7030A0"/>
              </w:rPr>
            </w:pPr>
          </w:p>
          <w:p w:rsidR="00E00BD4" w:rsidRPr="00072AFD" w:rsidRDefault="00E00BD4" w:rsidP="00E00BD4">
            <w:pPr>
              <w:pStyle w:val="NoSpacing"/>
              <w:rPr>
                <w:rFonts w:ascii="Times New Roman" w:hAnsi="Times New Roman" w:cs="Times New Roman"/>
                <w:color w:val="7030A0"/>
              </w:rPr>
            </w:pPr>
            <w:r w:rsidRPr="00072AFD">
              <w:rPr>
                <w:rFonts w:ascii="Times New Roman" w:hAnsi="Times New Roman" w:cs="Times New Roman"/>
                <w:b/>
                <w:color w:val="7030A0"/>
              </w:rPr>
              <w:t>DISCLOSURE:</w:t>
            </w:r>
            <w:r w:rsidRPr="00072AFD">
              <w:rPr>
                <w:rFonts w:ascii="Times New Roman" w:hAnsi="Times New Roman" w:cs="Times New Roman"/>
                <w:color w:val="7030A0"/>
              </w:rPr>
              <w:t xml:space="preserve">  The information you provide is voluntary.  However, failure to provide the requested information, </w:t>
            </w:r>
            <w:r w:rsidR="001977BA" w:rsidRPr="00072AFD">
              <w:rPr>
                <w:rFonts w:ascii="Times New Roman" w:eastAsia="Calibri" w:hAnsi="Times New Roman" w:cs="Times New Roman"/>
                <w:color w:val="FF0000"/>
              </w:rPr>
              <w:t>i</w:t>
            </w:r>
            <w:r w:rsidR="001977BA" w:rsidRPr="00072AFD">
              <w:rPr>
                <w:rFonts w:ascii="Times New Roman" w:eastAsia="Calibri" w:hAnsi="Times New Roman" w:cs="Times New Roman"/>
                <w:color w:val="FF0000"/>
                <w:spacing w:val="-1"/>
              </w:rPr>
              <w:t>n</w:t>
            </w:r>
            <w:r w:rsidR="001977BA" w:rsidRPr="00072AFD">
              <w:rPr>
                <w:rFonts w:ascii="Times New Roman" w:eastAsia="Calibri" w:hAnsi="Times New Roman" w:cs="Times New Roman"/>
                <w:color w:val="FF0000"/>
              </w:rPr>
              <w:t>cl</w:t>
            </w:r>
            <w:r w:rsidR="001977BA" w:rsidRPr="00072AFD">
              <w:rPr>
                <w:rFonts w:ascii="Times New Roman" w:eastAsia="Calibri" w:hAnsi="Times New Roman" w:cs="Times New Roman"/>
                <w:color w:val="FF0000"/>
                <w:spacing w:val="-1"/>
              </w:rPr>
              <w:t>ud</w:t>
            </w:r>
            <w:r w:rsidR="001977BA" w:rsidRPr="00072AFD">
              <w:rPr>
                <w:rFonts w:ascii="Times New Roman" w:eastAsia="Calibri" w:hAnsi="Times New Roman" w:cs="Times New Roman"/>
                <w:color w:val="FF0000"/>
              </w:rPr>
              <w:t>i</w:t>
            </w:r>
            <w:r w:rsidR="001977BA" w:rsidRPr="00072AFD">
              <w:rPr>
                <w:rFonts w:ascii="Times New Roman" w:eastAsia="Calibri" w:hAnsi="Times New Roman" w:cs="Times New Roman"/>
                <w:color w:val="FF0000"/>
                <w:spacing w:val="-1"/>
              </w:rPr>
              <w:t>n</w:t>
            </w:r>
            <w:r w:rsidR="001977BA" w:rsidRPr="00072AFD">
              <w:rPr>
                <w:rFonts w:ascii="Times New Roman" w:eastAsia="Calibri" w:hAnsi="Times New Roman" w:cs="Times New Roman"/>
                <w:color w:val="FF0000"/>
              </w:rPr>
              <w:t>g</w:t>
            </w:r>
            <w:r w:rsidR="001977BA" w:rsidRPr="00072AFD">
              <w:rPr>
                <w:rFonts w:ascii="Times New Roman" w:eastAsia="Calibri" w:hAnsi="Times New Roman" w:cs="Times New Roman"/>
                <w:color w:val="FF0000"/>
                <w:spacing w:val="38"/>
              </w:rPr>
              <w:t xml:space="preserve"> </w:t>
            </w:r>
            <w:r w:rsidR="001977BA" w:rsidRPr="00072AFD">
              <w:rPr>
                <w:rFonts w:ascii="Times New Roman" w:eastAsia="Calibri" w:hAnsi="Times New Roman" w:cs="Times New Roman"/>
                <w:color w:val="FF0000"/>
                <w:spacing w:val="1"/>
              </w:rPr>
              <w:t>yo</w:t>
            </w:r>
            <w:r w:rsidR="001977BA" w:rsidRPr="00072AFD">
              <w:rPr>
                <w:rFonts w:ascii="Times New Roman" w:eastAsia="Calibri" w:hAnsi="Times New Roman" w:cs="Times New Roman"/>
                <w:color w:val="FF0000"/>
                <w:spacing w:val="-3"/>
              </w:rPr>
              <w:t>u</w:t>
            </w:r>
            <w:r w:rsidR="001977BA" w:rsidRPr="00072AFD">
              <w:rPr>
                <w:rFonts w:ascii="Times New Roman" w:eastAsia="Calibri" w:hAnsi="Times New Roman" w:cs="Times New Roman"/>
                <w:color w:val="FF0000"/>
              </w:rPr>
              <w:t>r</w:t>
            </w:r>
            <w:r w:rsidR="001977BA" w:rsidRPr="00072AFD">
              <w:rPr>
                <w:rFonts w:ascii="Times New Roman" w:eastAsia="Calibri" w:hAnsi="Times New Roman" w:cs="Times New Roman"/>
                <w:color w:val="FF0000"/>
                <w:spacing w:val="39"/>
              </w:rPr>
              <w:t xml:space="preserve"> </w:t>
            </w:r>
            <w:r w:rsidR="001977BA" w:rsidRPr="00072AFD">
              <w:rPr>
                <w:rFonts w:ascii="Times New Roman" w:eastAsia="Calibri" w:hAnsi="Times New Roman" w:cs="Times New Roman"/>
                <w:color w:val="FF0000"/>
              </w:rPr>
              <w:t>Social</w:t>
            </w:r>
            <w:r w:rsidR="001977BA" w:rsidRPr="00072AFD">
              <w:rPr>
                <w:rFonts w:ascii="Times New Roman" w:eastAsia="Calibri" w:hAnsi="Times New Roman" w:cs="Times New Roman"/>
                <w:color w:val="FF0000"/>
                <w:spacing w:val="36"/>
              </w:rPr>
              <w:t xml:space="preserve"> </w:t>
            </w:r>
            <w:r w:rsidR="001977BA" w:rsidRPr="00072AFD">
              <w:rPr>
                <w:rFonts w:ascii="Times New Roman" w:eastAsia="Calibri" w:hAnsi="Times New Roman" w:cs="Times New Roman"/>
                <w:color w:val="FF0000"/>
              </w:rPr>
              <w:t>Secu</w:t>
            </w:r>
            <w:r w:rsidR="001977BA" w:rsidRPr="00072AFD">
              <w:rPr>
                <w:rFonts w:ascii="Times New Roman" w:eastAsia="Calibri" w:hAnsi="Times New Roman" w:cs="Times New Roman"/>
                <w:color w:val="FF0000"/>
                <w:spacing w:val="-1"/>
              </w:rPr>
              <w:t>r</w:t>
            </w:r>
            <w:r w:rsidR="001977BA" w:rsidRPr="00072AFD">
              <w:rPr>
                <w:rFonts w:ascii="Times New Roman" w:eastAsia="Calibri" w:hAnsi="Times New Roman" w:cs="Times New Roman"/>
                <w:color w:val="FF0000"/>
              </w:rPr>
              <w:t>i</w:t>
            </w:r>
            <w:r w:rsidR="001977BA" w:rsidRPr="00072AFD">
              <w:rPr>
                <w:rFonts w:ascii="Times New Roman" w:eastAsia="Calibri" w:hAnsi="Times New Roman" w:cs="Times New Roman"/>
                <w:color w:val="FF0000"/>
                <w:spacing w:val="-2"/>
              </w:rPr>
              <w:t>t</w:t>
            </w:r>
            <w:r w:rsidR="001977BA" w:rsidRPr="00072AFD">
              <w:rPr>
                <w:rFonts w:ascii="Times New Roman" w:eastAsia="Calibri" w:hAnsi="Times New Roman" w:cs="Times New Roman"/>
                <w:color w:val="FF0000"/>
              </w:rPr>
              <w:t>y</w:t>
            </w:r>
            <w:r w:rsidR="001977BA" w:rsidRPr="00072AFD">
              <w:rPr>
                <w:rFonts w:ascii="Times New Roman" w:eastAsia="Calibri" w:hAnsi="Times New Roman" w:cs="Times New Roman"/>
                <w:color w:val="FF0000"/>
                <w:spacing w:val="40"/>
              </w:rPr>
              <w:t xml:space="preserve"> </w:t>
            </w:r>
            <w:r w:rsidR="001977BA" w:rsidRPr="00072AFD">
              <w:rPr>
                <w:rFonts w:ascii="Times New Roman" w:eastAsia="Calibri" w:hAnsi="Times New Roman" w:cs="Times New Roman"/>
                <w:color w:val="FF0000"/>
                <w:spacing w:val="-1"/>
              </w:rPr>
              <w:t>nu</w:t>
            </w:r>
            <w:r w:rsidR="001977BA" w:rsidRPr="00072AFD">
              <w:rPr>
                <w:rFonts w:ascii="Times New Roman" w:eastAsia="Calibri" w:hAnsi="Times New Roman" w:cs="Times New Roman"/>
                <w:color w:val="FF0000"/>
                <w:spacing w:val="1"/>
              </w:rPr>
              <w:t>m</w:t>
            </w:r>
            <w:r w:rsidR="001977BA" w:rsidRPr="00072AFD">
              <w:rPr>
                <w:rFonts w:ascii="Times New Roman" w:eastAsia="Calibri" w:hAnsi="Times New Roman" w:cs="Times New Roman"/>
                <w:color w:val="FF0000"/>
                <w:spacing w:val="-3"/>
              </w:rPr>
              <w:t>b</w:t>
            </w:r>
            <w:r w:rsidR="001977BA" w:rsidRPr="00072AFD">
              <w:rPr>
                <w:rFonts w:ascii="Times New Roman" w:eastAsia="Calibri" w:hAnsi="Times New Roman" w:cs="Times New Roman"/>
                <w:color w:val="FF0000"/>
                <w:spacing w:val="3"/>
              </w:rPr>
              <w:t>e</w:t>
            </w:r>
            <w:r w:rsidR="001977BA" w:rsidRPr="00072AFD">
              <w:rPr>
                <w:rFonts w:ascii="Times New Roman" w:eastAsia="Calibri" w:hAnsi="Times New Roman" w:cs="Times New Roman"/>
                <w:color w:val="FF0000"/>
              </w:rPr>
              <w:t>r</w:t>
            </w:r>
            <w:r w:rsidR="001977BA" w:rsidRPr="00072AFD">
              <w:rPr>
                <w:rFonts w:ascii="Times New Roman" w:eastAsia="Calibri" w:hAnsi="Times New Roman" w:cs="Times New Roman"/>
                <w:color w:val="FF0000"/>
                <w:spacing w:val="39"/>
              </w:rPr>
              <w:t xml:space="preserve"> </w:t>
            </w:r>
            <w:r w:rsidR="001977BA" w:rsidRPr="00072AFD">
              <w:rPr>
                <w:rFonts w:ascii="Times New Roman" w:eastAsia="Calibri" w:hAnsi="Times New Roman" w:cs="Times New Roman"/>
                <w:color w:val="FF0000"/>
                <w:spacing w:val="-2"/>
              </w:rPr>
              <w:t>(</w:t>
            </w:r>
            <w:r w:rsidR="001977BA" w:rsidRPr="00072AFD">
              <w:rPr>
                <w:rFonts w:ascii="Times New Roman" w:eastAsia="Calibri" w:hAnsi="Times New Roman" w:cs="Times New Roman"/>
                <w:color w:val="FF0000"/>
              </w:rPr>
              <w:t>if</w:t>
            </w:r>
            <w:r w:rsidR="001977BA" w:rsidRPr="00072AFD">
              <w:rPr>
                <w:rFonts w:ascii="Times New Roman" w:eastAsia="Calibri" w:hAnsi="Times New Roman" w:cs="Times New Roman"/>
                <w:color w:val="FF0000"/>
                <w:spacing w:val="39"/>
              </w:rPr>
              <w:t xml:space="preserve"> </w:t>
            </w:r>
            <w:r w:rsidR="001977BA" w:rsidRPr="00072AFD">
              <w:rPr>
                <w:rFonts w:ascii="Times New Roman" w:eastAsia="Calibri" w:hAnsi="Times New Roman" w:cs="Times New Roman"/>
                <w:color w:val="FF0000"/>
              </w:rPr>
              <w:t>a</w:t>
            </w:r>
            <w:r w:rsidR="001977BA" w:rsidRPr="00072AFD">
              <w:rPr>
                <w:rFonts w:ascii="Times New Roman" w:eastAsia="Calibri" w:hAnsi="Times New Roman" w:cs="Times New Roman"/>
                <w:color w:val="FF0000"/>
                <w:spacing w:val="-1"/>
              </w:rPr>
              <w:t>pp</w:t>
            </w:r>
            <w:r w:rsidR="001977BA" w:rsidRPr="00072AFD">
              <w:rPr>
                <w:rFonts w:ascii="Times New Roman" w:eastAsia="Calibri" w:hAnsi="Times New Roman" w:cs="Times New Roman"/>
                <w:color w:val="FF0000"/>
              </w:rPr>
              <w:t>lica</w:t>
            </w:r>
            <w:r w:rsidR="001977BA" w:rsidRPr="00072AFD">
              <w:rPr>
                <w:rFonts w:ascii="Times New Roman" w:eastAsia="Calibri" w:hAnsi="Times New Roman" w:cs="Times New Roman"/>
                <w:color w:val="FF0000"/>
                <w:spacing w:val="-1"/>
              </w:rPr>
              <w:t>b</w:t>
            </w:r>
            <w:r w:rsidR="001977BA" w:rsidRPr="00072AFD">
              <w:rPr>
                <w:rFonts w:ascii="Times New Roman" w:eastAsia="Calibri" w:hAnsi="Times New Roman" w:cs="Times New Roman"/>
                <w:color w:val="FF0000"/>
              </w:rPr>
              <w:t>le</w:t>
            </w:r>
            <w:r w:rsidR="001977BA" w:rsidRPr="00072AFD">
              <w:rPr>
                <w:rFonts w:ascii="Times New Roman" w:eastAsia="Calibri" w:hAnsi="Times New Roman" w:cs="Times New Roman"/>
                <w:color w:val="FF0000"/>
                <w:spacing w:val="1"/>
              </w:rPr>
              <w:t>)</w:t>
            </w:r>
            <w:r w:rsidR="001977BA" w:rsidRPr="00072AFD">
              <w:rPr>
                <w:rFonts w:ascii="Times New Roman" w:eastAsia="Calibri" w:hAnsi="Times New Roman" w:cs="Times New Roman"/>
                <w:color w:val="FF0000"/>
              </w:rPr>
              <w:t>,</w:t>
            </w:r>
            <w:r w:rsidR="001977BA" w:rsidRPr="00072AFD">
              <w:rPr>
                <w:rFonts w:ascii="Times New Roman" w:eastAsia="Calibri" w:hAnsi="Times New Roman" w:cs="Times New Roman"/>
                <w:color w:val="FF0000"/>
                <w:spacing w:val="39"/>
              </w:rPr>
              <w:t xml:space="preserve"> </w:t>
            </w:r>
            <w:r w:rsidR="001977BA" w:rsidRPr="00072AFD">
              <w:rPr>
                <w:rFonts w:ascii="Times New Roman" w:eastAsia="Calibri" w:hAnsi="Times New Roman" w:cs="Times New Roman"/>
                <w:color w:val="7030A0"/>
              </w:rPr>
              <w:t>a</w:t>
            </w:r>
            <w:r w:rsidR="001977BA" w:rsidRPr="00072AFD">
              <w:rPr>
                <w:rFonts w:ascii="Times New Roman" w:eastAsia="Calibri" w:hAnsi="Times New Roman" w:cs="Times New Roman"/>
                <w:color w:val="7030A0"/>
                <w:spacing w:val="-1"/>
              </w:rPr>
              <w:t>n</w:t>
            </w:r>
            <w:r w:rsidR="001977BA" w:rsidRPr="00072AFD">
              <w:rPr>
                <w:rFonts w:ascii="Times New Roman" w:eastAsia="Calibri" w:hAnsi="Times New Roman" w:cs="Times New Roman"/>
                <w:color w:val="7030A0"/>
              </w:rPr>
              <w:t>d</w:t>
            </w:r>
            <w:r w:rsidR="001977BA" w:rsidRPr="00072AFD">
              <w:rPr>
                <w:rFonts w:ascii="Times New Roman" w:eastAsia="Calibri" w:hAnsi="Times New Roman" w:cs="Times New Roman"/>
                <w:color w:val="7030A0"/>
                <w:spacing w:val="39"/>
              </w:rPr>
              <w:t xml:space="preserve"> </w:t>
            </w:r>
            <w:r w:rsidR="001977BA" w:rsidRPr="00072AFD">
              <w:rPr>
                <w:rFonts w:ascii="Times New Roman" w:eastAsia="Calibri" w:hAnsi="Times New Roman" w:cs="Times New Roman"/>
                <w:color w:val="7030A0"/>
              </w:rPr>
              <w:t>a</w:t>
            </w:r>
            <w:r w:rsidR="001977BA" w:rsidRPr="00072AFD">
              <w:rPr>
                <w:rFonts w:ascii="Times New Roman" w:eastAsia="Calibri" w:hAnsi="Times New Roman" w:cs="Times New Roman"/>
                <w:color w:val="7030A0"/>
                <w:spacing w:val="-3"/>
              </w:rPr>
              <w:t>n</w:t>
            </w:r>
            <w:r w:rsidR="001977BA" w:rsidRPr="00072AFD">
              <w:rPr>
                <w:rFonts w:ascii="Times New Roman" w:eastAsia="Calibri" w:hAnsi="Times New Roman" w:cs="Times New Roman"/>
                <w:color w:val="7030A0"/>
              </w:rPr>
              <w:t>y</w:t>
            </w:r>
            <w:r w:rsidR="001977BA" w:rsidRPr="00072AFD">
              <w:rPr>
                <w:rFonts w:ascii="Times New Roman" w:eastAsia="Calibri" w:hAnsi="Times New Roman" w:cs="Times New Roman"/>
                <w:color w:val="7030A0"/>
                <w:spacing w:val="40"/>
              </w:rPr>
              <w:t xml:space="preserve"> </w:t>
            </w:r>
            <w:r w:rsidR="001977BA" w:rsidRPr="00072AFD">
              <w:rPr>
                <w:rFonts w:ascii="Times New Roman" w:eastAsia="Calibri" w:hAnsi="Times New Roman" w:cs="Times New Roman"/>
                <w:color w:val="7030A0"/>
                <w:spacing w:val="-3"/>
              </w:rPr>
              <w:t>r</w:t>
            </w:r>
            <w:r w:rsidR="001977BA" w:rsidRPr="00072AFD">
              <w:rPr>
                <w:rFonts w:ascii="Times New Roman" w:eastAsia="Calibri" w:hAnsi="Times New Roman" w:cs="Times New Roman"/>
                <w:color w:val="7030A0"/>
                <w:spacing w:val="-2"/>
              </w:rPr>
              <w:t>e</w:t>
            </w:r>
            <w:r w:rsidR="001977BA" w:rsidRPr="00072AFD">
              <w:rPr>
                <w:rFonts w:ascii="Times New Roman" w:eastAsia="Calibri" w:hAnsi="Times New Roman" w:cs="Times New Roman"/>
                <w:color w:val="7030A0"/>
                <w:spacing w:val="-1"/>
              </w:rPr>
              <w:t>qu</w:t>
            </w:r>
            <w:r w:rsidR="001977BA" w:rsidRPr="00072AFD">
              <w:rPr>
                <w:rFonts w:ascii="Times New Roman" w:eastAsia="Calibri" w:hAnsi="Times New Roman" w:cs="Times New Roman"/>
                <w:color w:val="7030A0"/>
              </w:rPr>
              <w:t>es</w:t>
            </w:r>
            <w:r w:rsidR="001977BA" w:rsidRPr="00072AFD">
              <w:rPr>
                <w:rFonts w:ascii="Times New Roman" w:eastAsia="Calibri" w:hAnsi="Times New Roman" w:cs="Times New Roman"/>
                <w:color w:val="7030A0"/>
                <w:spacing w:val="1"/>
              </w:rPr>
              <w:t>t</w:t>
            </w:r>
            <w:r w:rsidR="001977BA" w:rsidRPr="00072AFD">
              <w:rPr>
                <w:rFonts w:ascii="Times New Roman" w:eastAsia="Calibri" w:hAnsi="Times New Roman" w:cs="Times New Roman"/>
                <w:color w:val="7030A0"/>
              </w:rPr>
              <w:t>ed</w:t>
            </w:r>
            <w:r w:rsidR="001977BA" w:rsidRPr="00072AFD">
              <w:rPr>
                <w:rFonts w:ascii="Times New Roman" w:eastAsia="Calibri" w:hAnsi="Times New Roman" w:cs="Times New Roman"/>
                <w:color w:val="7030A0"/>
                <w:spacing w:val="39"/>
              </w:rPr>
              <w:t xml:space="preserve"> </w:t>
            </w:r>
            <w:r w:rsidR="001977BA" w:rsidRPr="00072AFD">
              <w:rPr>
                <w:rFonts w:ascii="Times New Roman" w:eastAsia="Calibri" w:hAnsi="Times New Roman" w:cs="Times New Roman"/>
                <w:color w:val="7030A0"/>
                <w:spacing w:val="-2"/>
              </w:rPr>
              <w:t>e</w:t>
            </w:r>
            <w:r w:rsidR="001977BA" w:rsidRPr="00072AFD">
              <w:rPr>
                <w:rFonts w:ascii="Times New Roman" w:eastAsia="Calibri" w:hAnsi="Times New Roman" w:cs="Times New Roman"/>
                <w:color w:val="7030A0"/>
                <w:spacing w:val="1"/>
              </w:rPr>
              <w:t>v</w:t>
            </w:r>
            <w:r w:rsidR="001977BA" w:rsidRPr="00072AFD">
              <w:rPr>
                <w:rFonts w:ascii="Times New Roman" w:eastAsia="Calibri" w:hAnsi="Times New Roman" w:cs="Times New Roman"/>
                <w:color w:val="7030A0"/>
              </w:rPr>
              <w:t>i</w:t>
            </w:r>
            <w:r w:rsidR="001977BA" w:rsidRPr="00072AFD">
              <w:rPr>
                <w:rFonts w:ascii="Times New Roman" w:eastAsia="Calibri" w:hAnsi="Times New Roman" w:cs="Times New Roman"/>
                <w:color w:val="7030A0"/>
                <w:spacing w:val="-1"/>
              </w:rPr>
              <w:t>d</w:t>
            </w:r>
            <w:r w:rsidR="001977BA" w:rsidRPr="00072AFD">
              <w:rPr>
                <w:rFonts w:ascii="Times New Roman" w:eastAsia="Calibri" w:hAnsi="Times New Roman" w:cs="Times New Roman"/>
                <w:color w:val="7030A0"/>
              </w:rPr>
              <w:t>en</w:t>
            </w:r>
            <w:r w:rsidR="001977BA" w:rsidRPr="00072AFD">
              <w:rPr>
                <w:rFonts w:ascii="Times New Roman" w:eastAsia="Calibri" w:hAnsi="Times New Roman" w:cs="Times New Roman"/>
                <w:color w:val="7030A0"/>
                <w:spacing w:val="-2"/>
              </w:rPr>
              <w:t>c</w:t>
            </w:r>
            <w:r w:rsidR="001977BA" w:rsidRPr="00072AFD">
              <w:rPr>
                <w:rFonts w:ascii="Times New Roman" w:eastAsia="Calibri" w:hAnsi="Times New Roman" w:cs="Times New Roman"/>
                <w:color w:val="7030A0"/>
              </w:rPr>
              <w:t>e,</w:t>
            </w:r>
            <w:r w:rsidR="001977BA" w:rsidRPr="00072AFD">
              <w:rPr>
                <w:rFonts w:ascii="Times New Roman" w:eastAsia="Calibri" w:hAnsi="Times New Roman" w:cs="Times New Roman"/>
                <w:color w:val="7030A0"/>
                <w:spacing w:val="37"/>
              </w:rPr>
              <w:t xml:space="preserve"> </w:t>
            </w:r>
            <w:r w:rsidR="001977BA" w:rsidRPr="00072AFD">
              <w:rPr>
                <w:rFonts w:ascii="Times New Roman" w:eastAsia="Calibri" w:hAnsi="Times New Roman" w:cs="Times New Roman"/>
                <w:color w:val="7030A0"/>
                <w:spacing w:val="1"/>
              </w:rPr>
              <w:t>m</w:t>
            </w:r>
            <w:r w:rsidR="001977BA" w:rsidRPr="00072AFD">
              <w:rPr>
                <w:rFonts w:ascii="Times New Roman" w:eastAsia="Calibri" w:hAnsi="Times New Roman" w:cs="Times New Roman"/>
                <w:color w:val="7030A0"/>
                <w:spacing w:val="-3"/>
              </w:rPr>
              <w:t>a</w:t>
            </w:r>
            <w:r w:rsidR="001977BA" w:rsidRPr="00072AFD">
              <w:rPr>
                <w:rFonts w:ascii="Times New Roman" w:eastAsia="Calibri" w:hAnsi="Times New Roman" w:cs="Times New Roman"/>
                <w:color w:val="7030A0"/>
              </w:rPr>
              <w:t xml:space="preserve">y </w:t>
            </w:r>
            <w:r w:rsidR="001977BA" w:rsidRPr="00072AFD">
              <w:rPr>
                <w:rFonts w:ascii="Times New Roman" w:eastAsia="Calibri" w:hAnsi="Times New Roman" w:cs="Times New Roman"/>
                <w:color w:val="7030A0"/>
                <w:spacing w:val="-1"/>
              </w:rPr>
              <w:t>d</w:t>
            </w:r>
            <w:r w:rsidR="001977BA" w:rsidRPr="00072AFD">
              <w:rPr>
                <w:rFonts w:ascii="Times New Roman" w:eastAsia="Calibri" w:hAnsi="Times New Roman" w:cs="Times New Roman"/>
                <w:color w:val="7030A0"/>
              </w:rPr>
              <w:t>elay</w:t>
            </w:r>
            <w:r w:rsidR="001977BA" w:rsidRPr="00072AFD">
              <w:rPr>
                <w:rFonts w:ascii="Times New Roman" w:eastAsia="Calibri" w:hAnsi="Times New Roman" w:cs="Times New Roman"/>
                <w:color w:val="7030A0"/>
                <w:spacing w:val="1"/>
              </w:rPr>
              <w:t xml:space="preserve"> </w:t>
            </w:r>
            <w:r w:rsidR="001977BA" w:rsidRPr="00072AFD">
              <w:rPr>
                <w:rFonts w:ascii="Times New Roman" w:eastAsia="Calibri" w:hAnsi="Times New Roman" w:cs="Times New Roman"/>
                <w:color w:val="7030A0"/>
              </w:rPr>
              <w:t>a</w:t>
            </w:r>
            <w:r w:rsidR="001977BA" w:rsidRPr="00072AFD">
              <w:rPr>
                <w:rFonts w:ascii="Times New Roman" w:eastAsia="Calibri" w:hAnsi="Times New Roman" w:cs="Times New Roman"/>
                <w:color w:val="7030A0"/>
                <w:spacing w:val="1"/>
              </w:rPr>
              <w:t xml:space="preserve"> </w:t>
            </w:r>
            <w:r w:rsidR="001977BA" w:rsidRPr="00072AFD">
              <w:rPr>
                <w:rFonts w:ascii="Times New Roman" w:eastAsia="Calibri" w:hAnsi="Times New Roman" w:cs="Times New Roman"/>
                <w:color w:val="7030A0"/>
              </w:rPr>
              <w:t>fi</w:t>
            </w:r>
            <w:r w:rsidR="001977BA" w:rsidRPr="00072AFD">
              <w:rPr>
                <w:rFonts w:ascii="Times New Roman" w:eastAsia="Calibri" w:hAnsi="Times New Roman" w:cs="Times New Roman"/>
                <w:color w:val="7030A0"/>
                <w:spacing w:val="-1"/>
              </w:rPr>
              <w:t>n</w:t>
            </w:r>
            <w:r w:rsidR="001977BA" w:rsidRPr="00072AFD">
              <w:rPr>
                <w:rFonts w:ascii="Times New Roman" w:eastAsia="Calibri" w:hAnsi="Times New Roman" w:cs="Times New Roman"/>
                <w:color w:val="7030A0"/>
              </w:rPr>
              <w:t>al</w:t>
            </w:r>
            <w:r w:rsidR="001977BA" w:rsidRPr="00072AFD">
              <w:rPr>
                <w:rFonts w:ascii="Times New Roman" w:eastAsia="Calibri" w:hAnsi="Times New Roman" w:cs="Times New Roman"/>
                <w:color w:val="7030A0"/>
                <w:spacing w:val="-3"/>
              </w:rPr>
              <w:t xml:space="preserve"> </w:t>
            </w:r>
            <w:r w:rsidR="001977BA" w:rsidRPr="00072AFD">
              <w:rPr>
                <w:rFonts w:ascii="Times New Roman" w:eastAsia="Calibri" w:hAnsi="Times New Roman" w:cs="Times New Roman"/>
                <w:color w:val="7030A0"/>
              </w:rPr>
              <w:t>decis</w:t>
            </w:r>
            <w:r w:rsidR="001977BA" w:rsidRPr="00072AFD">
              <w:rPr>
                <w:rFonts w:ascii="Times New Roman" w:eastAsia="Calibri" w:hAnsi="Times New Roman" w:cs="Times New Roman"/>
                <w:color w:val="7030A0"/>
                <w:spacing w:val="-2"/>
              </w:rPr>
              <w:t>i</w:t>
            </w:r>
            <w:r w:rsidR="001977BA" w:rsidRPr="00072AFD">
              <w:rPr>
                <w:rFonts w:ascii="Times New Roman" w:eastAsia="Calibri" w:hAnsi="Times New Roman" w:cs="Times New Roman"/>
                <w:color w:val="7030A0"/>
                <w:spacing w:val="1"/>
              </w:rPr>
              <w:t>o</w:t>
            </w:r>
            <w:r w:rsidR="001977BA" w:rsidRPr="00072AFD">
              <w:rPr>
                <w:rFonts w:ascii="Times New Roman" w:eastAsia="Calibri" w:hAnsi="Times New Roman" w:cs="Times New Roman"/>
                <w:color w:val="7030A0"/>
              </w:rPr>
              <w:t>n</w:t>
            </w:r>
            <w:r w:rsidR="001977BA" w:rsidRPr="00072AFD">
              <w:rPr>
                <w:rFonts w:ascii="Times New Roman" w:eastAsia="Calibri" w:hAnsi="Times New Roman" w:cs="Times New Roman"/>
                <w:color w:val="7030A0"/>
                <w:spacing w:val="-3"/>
              </w:rPr>
              <w:t xml:space="preserve"> </w:t>
            </w:r>
            <w:r w:rsidR="001977BA" w:rsidRPr="00072AFD">
              <w:rPr>
                <w:rFonts w:ascii="Times New Roman" w:eastAsia="Calibri" w:hAnsi="Times New Roman" w:cs="Times New Roman"/>
                <w:color w:val="7030A0"/>
                <w:spacing w:val="1"/>
              </w:rPr>
              <w:t>o</w:t>
            </w:r>
            <w:r w:rsidR="001977BA" w:rsidRPr="00072AFD">
              <w:rPr>
                <w:rFonts w:ascii="Times New Roman" w:eastAsia="Calibri" w:hAnsi="Times New Roman" w:cs="Times New Roman"/>
                <w:color w:val="7030A0"/>
              </w:rPr>
              <w:t>r re</w:t>
            </w:r>
            <w:r w:rsidR="001977BA" w:rsidRPr="00072AFD">
              <w:rPr>
                <w:rFonts w:ascii="Times New Roman" w:eastAsia="Calibri" w:hAnsi="Times New Roman" w:cs="Times New Roman"/>
                <w:color w:val="7030A0"/>
                <w:spacing w:val="-2"/>
              </w:rPr>
              <w:t>s</w:t>
            </w:r>
            <w:r w:rsidR="001977BA" w:rsidRPr="00072AFD">
              <w:rPr>
                <w:rFonts w:ascii="Times New Roman" w:eastAsia="Calibri" w:hAnsi="Times New Roman" w:cs="Times New Roman"/>
                <w:color w:val="7030A0"/>
                <w:spacing w:val="-1"/>
              </w:rPr>
              <w:t>u</w:t>
            </w:r>
            <w:r w:rsidR="001977BA" w:rsidRPr="00072AFD">
              <w:rPr>
                <w:rFonts w:ascii="Times New Roman" w:eastAsia="Calibri" w:hAnsi="Times New Roman" w:cs="Times New Roman"/>
                <w:color w:val="7030A0"/>
              </w:rPr>
              <w:t xml:space="preserve">lt in </w:t>
            </w:r>
            <w:r w:rsidR="001977BA" w:rsidRPr="00072AFD">
              <w:rPr>
                <w:rFonts w:ascii="Times New Roman" w:eastAsia="Calibri" w:hAnsi="Times New Roman" w:cs="Times New Roman"/>
                <w:color w:val="7030A0"/>
                <w:spacing w:val="-1"/>
              </w:rPr>
              <w:t>d</w:t>
            </w:r>
            <w:r w:rsidR="001977BA" w:rsidRPr="00072AFD">
              <w:rPr>
                <w:rFonts w:ascii="Times New Roman" w:eastAsia="Calibri" w:hAnsi="Times New Roman" w:cs="Times New Roman"/>
                <w:color w:val="7030A0"/>
              </w:rPr>
              <w:t>en</w:t>
            </w:r>
            <w:r w:rsidR="001977BA" w:rsidRPr="00072AFD">
              <w:rPr>
                <w:rFonts w:ascii="Times New Roman" w:eastAsia="Calibri" w:hAnsi="Times New Roman" w:cs="Times New Roman"/>
                <w:color w:val="7030A0"/>
                <w:spacing w:val="-1"/>
              </w:rPr>
              <w:t>i</w:t>
            </w:r>
            <w:r w:rsidR="001977BA" w:rsidRPr="00072AFD">
              <w:rPr>
                <w:rFonts w:ascii="Times New Roman" w:eastAsia="Calibri" w:hAnsi="Times New Roman" w:cs="Times New Roman"/>
                <w:color w:val="7030A0"/>
              </w:rPr>
              <w:t xml:space="preserve">al </w:t>
            </w:r>
            <w:r w:rsidR="001977BA" w:rsidRPr="00072AFD">
              <w:rPr>
                <w:rFonts w:ascii="Times New Roman" w:eastAsia="Calibri" w:hAnsi="Times New Roman" w:cs="Times New Roman"/>
                <w:color w:val="7030A0"/>
                <w:spacing w:val="1"/>
              </w:rPr>
              <w:t>o</w:t>
            </w:r>
            <w:r w:rsidR="001977BA" w:rsidRPr="00072AFD">
              <w:rPr>
                <w:rFonts w:ascii="Times New Roman" w:eastAsia="Calibri" w:hAnsi="Times New Roman" w:cs="Times New Roman"/>
                <w:color w:val="7030A0"/>
              </w:rPr>
              <w:t>f</w:t>
            </w:r>
            <w:r w:rsidR="001977BA" w:rsidRPr="00072AFD">
              <w:rPr>
                <w:rFonts w:ascii="Times New Roman" w:eastAsia="Calibri" w:hAnsi="Times New Roman" w:cs="Times New Roman"/>
                <w:color w:val="7030A0"/>
                <w:spacing w:val="-3"/>
              </w:rPr>
              <w:t xml:space="preserve"> </w:t>
            </w:r>
            <w:r w:rsidR="001977BA" w:rsidRPr="00072AFD">
              <w:rPr>
                <w:rFonts w:ascii="Times New Roman" w:eastAsia="Calibri" w:hAnsi="Times New Roman" w:cs="Times New Roman"/>
                <w:color w:val="FF0000"/>
                <w:spacing w:val="-1"/>
              </w:rPr>
              <w:t>y</w:t>
            </w:r>
            <w:r w:rsidR="001977BA" w:rsidRPr="00072AFD">
              <w:rPr>
                <w:rFonts w:ascii="Times New Roman" w:eastAsia="Calibri" w:hAnsi="Times New Roman" w:cs="Times New Roman"/>
                <w:color w:val="FF0000"/>
                <w:spacing w:val="1"/>
              </w:rPr>
              <w:t>o</w:t>
            </w:r>
            <w:r w:rsidR="001977BA" w:rsidRPr="00072AFD">
              <w:rPr>
                <w:rFonts w:ascii="Times New Roman" w:eastAsia="Calibri" w:hAnsi="Times New Roman" w:cs="Times New Roman"/>
                <w:color w:val="FF0000"/>
                <w:spacing w:val="-1"/>
              </w:rPr>
              <w:t>u</w:t>
            </w:r>
            <w:r w:rsidR="001977BA" w:rsidRPr="00072AFD">
              <w:rPr>
                <w:rFonts w:ascii="Times New Roman" w:eastAsia="Calibri" w:hAnsi="Times New Roman" w:cs="Times New Roman"/>
                <w:color w:val="FF0000"/>
              </w:rPr>
              <w:t>r</w:t>
            </w:r>
            <w:r w:rsidR="001977BA" w:rsidRPr="00072AFD">
              <w:rPr>
                <w:rFonts w:ascii="Times New Roman" w:eastAsia="Calibri" w:hAnsi="Times New Roman" w:cs="Times New Roman"/>
                <w:color w:val="FF0000"/>
                <w:spacing w:val="3"/>
              </w:rPr>
              <w:t xml:space="preserve"> </w:t>
            </w:r>
            <w:r w:rsidR="001977BA" w:rsidRPr="00072AFD">
              <w:rPr>
                <w:rFonts w:ascii="Times New Roman" w:eastAsia="Calibri" w:hAnsi="Times New Roman" w:cs="Times New Roman"/>
                <w:color w:val="FF0000"/>
                <w:spacing w:val="-1"/>
              </w:rPr>
              <w:t>p</w:t>
            </w:r>
            <w:r w:rsidR="001977BA" w:rsidRPr="00072AFD">
              <w:rPr>
                <w:rFonts w:ascii="Times New Roman" w:eastAsia="Calibri" w:hAnsi="Times New Roman" w:cs="Times New Roman"/>
                <w:color w:val="FF0000"/>
                <w:spacing w:val="-2"/>
              </w:rPr>
              <w:t>e</w:t>
            </w:r>
            <w:r w:rsidR="001977BA" w:rsidRPr="00072AFD">
              <w:rPr>
                <w:rFonts w:ascii="Times New Roman" w:eastAsia="Calibri" w:hAnsi="Times New Roman" w:cs="Times New Roman"/>
                <w:color w:val="FF0000"/>
              </w:rPr>
              <w:t>titi</w:t>
            </w:r>
            <w:r w:rsidR="001977BA" w:rsidRPr="00072AFD">
              <w:rPr>
                <w:rFonts w:ascii="Times New Roman" w:eastAsia="Calibri" w:hAnsi="Times New Roman" w:cs="Times New Roman"/>
                <w:color w:val="FF0000"/>
                <w:spacing w:val="-1"/>
              </w:rPr>
              <w:t>on</w:t>
            </w:r>
            <w:r w:rsidR="001977BA" w:rsidRPr="00072AFD">
              <w:rPr>
                <w:rFonts w:ascii="Times New Roman" w:eastAsia="Calibri" w:hAnsi="Times New Roman" w:cs="Times New Roman"/>
                <w:color w:val="FF0000"/>
              </w:rPr>
              <w:t>.</w:t>
            </w:r>
          </w:p>
          <w:p w:rsidR="00E00BD4" w:rsidRPr="00072AFD" w:rsidRDefault="00E00BD4" w:rsidP="00E00BD4">
            <w:pPr>
              <w:pStyle w:val="NoSpacing"/>
              <w:rPr>
                <w:rFonts w:ascii="Times New Roman" w:hAnsi="Times New Roman" w:cs="Times New Roman"/>
                <w:color w:val="7030A0"/>
              </w:rPr>
            </w:pPr>
          </w:p>
          <w:p w:rsidR="007E4908" w:rsidRPr="00072AFD" w:rsidRDefault="007E4908" w:rsidP="00E00BD4">
            <w:pPr>
              <w:pStyle w:val="NoSpacing"/>
              <w:rPr>
                <w:rFonts w:ascii="Times New Roman" w:hAnsi="Times New Roman" w:cs="Times New Roman"/>
                <w:color w:val="7030A0"/>
              </w:rPr>
            </w:pPr>
          </w:p>
          <w:p w:rsidR="00E00BD4" w:rsidRPr="00072AFD" w:rsidRDefault="007E4908" w:rsidP="00E00BD4">
            <w:pPr>
              <w:pStyle w:val="NoSpacing"/>
              <w:rPr>
                <w:rFonts w:ascii="Times New Roman" w:hAnsi="Times New Roman" w:cs="Times New Roman"/>
                <w:color w:val="7030A0"/>
              </w:rPr>
            </w:pPr>
            <w:r w:rsidRPr="00072AFD">
              <w:rPr>
                <w:rFonts w:ascii="Times New Roman" w:hAnsi="Times New Roman" w:cs="Times New Roman"/>
                <w:b/>
                <w:bCs/>
                <w:color w:val="7030A0"/>
              </w:rPr>
              <w:t xml:space="preserve">ROUTINE USES: </w:t>
            </w:r>
            <w:r w:rsidR="00A10689" w:rsidRPr="00072AFD">
              <w:rPr>
                <w:rFonts w:ascii="Times New Roman" w:hAnsi="Times New Roman" w:cs="Times New Roman"/>
                <w:b/>
                <w:bCs/>
                <w:color w:val="7030A0"/>
              </w:rPr>
              <w:t xml:space="preserve"> </w:t>
            </w:r>
            <w:r w:rsidR="002351F2" w:rsidRPr="00072AFD">
              <w:rPr>
                <w:rFonts w:ascii="Times New Roman" w:eastAsia="Calibri" w:hAnsi="Times New Roman" w:cs="Times New Roman"/>
                <w:color w:val="FF0000"/>
                <w:spacing w:val="1"/>
              </w:rPr>
              <w:t>D</w:t>
            </w:r>
            <w:r w:rsidR="002351F2" w:rsidRPr="00072AFD">
              <w:rPr>
                <w:rFonts w:ascii="Times New Roman" w:eastAsia="Calibri" w:hAnsi="Times New Roman" w:cs="Times New Roman"/>
                <w:color w:val="FF0000"/>
                <w:spacing w:val="-1"/>
              </w:rPr>
              <w:t>H</w:t>
            </w:r>
            <w:r w:rsidR="002351F2" w:rsidRPr="00072AFD">
              <w:rPr>
                <w:rFonts w:ascii="Times New Roman" w:eastAsia="Calibri" w:hAnsi="Times New Roman" w:cs="Times New Roman"/>
                <w:color w:val="FF0000"/>
              </w:rPr>
              <w:t xml:space="preserve">S  </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rPr>
              <w:t xml:space="preserve">ay </w:t>
            </w:r>
            <w:r w:rsidR="002351F2" w:rsidRPr="00072AFD">
              <w:rPr>
                <w:rFonts w:ascii="Times New Roman" w:eastAsia="Calibri" w:hAnsi="Times New Roman" w:cs="Times New Roman"/>
                <w:color w:val="FF0000"/>
                <w:spacing w:val="3"/>
              </w:rPr>
              <w:t xml:space="preserve"> </w:t>
            </w:r>
            <w:r w:rsidR="002351F2" w:rsidRPr="00072AFD">
              <w:rPr>
                <w:rFonts w:ascii="Times New Roman" w:eastAsia="Calibri" w:hAnsi="Times New Roman" w:cs="Times New Roman"/>
                <w:color w:val="FF0000"/>
              </w:rPr>
              <w:t>sh</w:t>
            </w:r>
            <w:r w:rsidR="002351F2" w:rsidRPr="00072AFD">
              <w:rPr>
                <w:rFonts w:ascii="Times New Roman" w:eastAsia="Calibri" w:hAnsi="Times New Roman" w:cs="Times New Roman"/>
                <w:color w:val="FF0000"/>
                <w:spacing w:val="-1"/>
              </w:rPr>
              <w:t>a</w:t>
            </w:r>
            <w:r w:rsidR="002351F2" w:rsidRPr="00072AFD">
              <w:rPr>
                <w:rFonts w:ascii="Times New Roman" w:eastAsia="Calibri" w:hAnsi="Times New Roman" w:cs="Times New Roman"/>
                <w:color w:val="FF0000"/>
              </w:rPr>
              <w:t xml:space="preserve">re </w:t>
            </w:r>
            <w:r w:rsidR="002351F2" w:rsidRPr="00072AFD">
              <w:rPr>
                <w:rFonts w:ascii="Times New Roman" w:eastAsia="Calibri" w:hAnsi="Times New Roman" w:cs="Times New Roman"/>
                <w:color w:val="FF0000"/>
                <w:spacing w:val="1"/>
              </w:rPr>
              <w:t xml:space="preserve"> </w:t>
            </w:r>
            <w:r w:rsidR="002351F2" w:rsidRPr="00072AFD">
              <w:rPr>
                <w:rFonts w:ascii="Times New Roman" w:eastAsia="Calibri" w:hAnsi="Times New Roman" w:cs="Times New Roman"/>
                <w:color w:val="FF0000"/>
              </w:rPr>
              <w:t xml:space="preserve">the </w:t>
            </w:r>
            <w:r w:rsidR="002351F2" w:rsidRPr="00072AFD">
              <w:rPr>
                <w:rFonts w:ascii="Times New Roman" w:eastAsia="Calibri" w:hAnsi="Times New Roman" w:cs="Times New Roman"/>
                <w:color w:val="FF0000"/>
                <w:spacing w:val="3"/>
              </w:rPr>
              <w:t xml:space="preserve"> </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spacing w:val="-3"/>
              </w:rPr>
              <w:t>f</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spacing w:val="-3"/>
              </w:rPr>
              <w:t>r</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rPr>
              <w:t>at</w:t>
            </w:r>
            <w:r w:rsidR="002351F2" w:rsidRPr="00072AFD">
              <w:rPr>
                <w:rFonts w:ascii="Times New Roman" w:eastAsia="Calibri" w:hAnsi="Times New Roman" w:cs="Times New Roman"/>
                <w:color w:val="FF0000"/>
                <w:spacing w:val="-2"/>
              </w:rPr>
              <w:t>i</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rPr>
              <w:t xml:space="preserve">n  </w:t>
            </w:r>
            <w:r w:rsidR="002351F2" w:rsidRPr="00072AFD">
              <w:rPr>
                <w:rFonts w:ascii="Times New Roman" w:eastAsia="Calibri" w:hAnsi="Times New Roman" w:cs="Times New Roman"/>
                <w:color w:val="FF0000"/>
                <w:spacing w:val="-1"/>
              </w:rPr>
              <w:t>y</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rPr>
              <w:t xml:space="preserve">u </w:t>
            </w:r>
            <w:r w:rsidR="002351F2" w:rsidRPr="00072AFD">
              <w:rPr>
                <w:rFonts w:ascii="Times New Roman" w:eastAsia="Calibri" w:hAnsi="Times New Roman" w:cs="Times New Roman"/>
                <w:color w:val="FF0000"/>
                <w:spacing w:val="2"/>
              </w:rPr>
              <w:t xml:space="preserve"> </w:t>
            </w:r>
            <w:r w:rsidR="002351F2" w:rsidRPr="00072AFD">
              <w:rPr>
                <w:rFonts w:ascii="Times New Roman" w:eastAsia="Calibri" w:hAnsi="Times New Roman" w:cs="Times New Roman"/>
                <w:color w:val="FF0000"/>
                <w:spacing w:val="-1"/>
              </w:rPr>
              <w:t>p</w:t>
            </w:r>
            <w:r w:rsidR="002351F2" w:rsidRPr="00072AFD">
              <w:rPr>
                <w:rFonts w:ascii="Times New Roman" w:eastAsia="Calibri" w:hAnsi="Times New Roman" w:cs="Times New Roman"/>
                <w:color w:val="FF0000"/>
                <w:spacing w:val="-3"/>
              </w:rPr>
              <w:t>r</w:t>
            </w:r>
            <w:r w:rsidR="002351F2" w:rsidRPr="00072AFD">
              <w:rPr>
                <w:rFonts w:ascii="Times New Roman" w:eastAsia="Calibri" w:hAnsi="Times New Roman" w:cs="Times New Roman"/>
                <w:color w:val="FF0000"/>
                <w:spacing w:val="1"/>
              </w:rPr>
              <w:t>ov</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1"/>
              </w:rPr>
              <w:t>d</w:t>
            </w:r>
            <w:r w:rsidR="002351F2" w:rsidRPr="00072AFD">
              <w:rPr>
                <w:rFonts w:ascii="Times New Roman" w:eastAsia="Calibri" w:hAnsi="Times New Roman" w:cs="Times New Roman"/>
                <w:color w:val="FF0000"/>
              </w:rPr>
              <w:t xml:space="preserve">e </w:t>
            </w:r>
            <w:r w:rsidR="002351F2" w:rsidRPr="00072AFD">
              <w:rPr>
                <w:rFonts w:ascii="Times New Roman" w:eastAsia="Calibri" w:hAnsi="Times New Roman" w:cs="Times New Roman"/>
                <w:color w:val="FF0000"/>
                <w:spacing w:val="1"/>
              </w:rPr>
              <w:t xml:space="preserve"> o</w:t>
            </w:r>
            <w:r w:rsidR="002351F2" w:rsidRPr="00072AFD">
              <w:rPr>
                <w:rFonts w:ascii="Times New Roman" w:eastAsia="Calibri" w:hAnsi="Times New Roman" w:cs="Times New Roman"/>
                <w:color w:val="FF0000"/>
              </w:rPr>
              <w:t>n  th</w:t>
            </w:r>
            <w:r w:rsidR="002351F2" w:rsidRPr="00072AFD">
              <w:rPr>
                <w:rFonts w:ascii="Times New Roman" w:eastAsia="Calibri" w:hAnsi="Times New Roman" w:cs="Times New Roman"/>
                <w:color w:val="FF0000"/>
                <w:spacing w:val="-1"/>
              </w:rPr>
              <w:t>i</w:t>
            </w:r>
            <w:r w:rsidR="002351F2" w:rsidRPr="00072AFD">
              <w:rPr>
                <w:rFonts w:ascii="Times New Roman" w:eastAsia="Calibri" w:hAnsi="Times New Roman" w:cs="Times New Roman"/>
                <w:color w:val="FF0000"/>
              </w:rPr>
              <w:t xml:space="preserve">s </w:t>
            </w:r>
            <w:r w:rsidR="002351F2" w:rsidRPr="00072AFD">
              <w:rPr>
                <w:rFonts w:ascii="Times New Roman" w:eastAsia="Calibri" w:hAnsi="Times New Roman" w:cs="Times New Roman"/>
                <w:color w:val="FF0000"/>
                <w:spacing w:val="6"/>
              </w:rPr>
              <w:t xml:space="preserve"> </w:t>
            </w:r>
            <w:r w:rsidR="002351F2" w:rsidRPr="00072AFD">
              <w:rPr>
                <w:rFonts w:ascii="Times New Roman" w:eastAsia="Calibri" w:hAnsi="Times New Roman" w:cs="Times New Roman"/>
                <w:color w:val="FF0000"/>
                <w:spacing w:val="-3"/>
              </w:rPr>
              <w:t>p</w:t>
            </w:r>
            <w:r w:rsidR="002351F2" w:rsidRPr="00072AFD">
              <w:rPr>
                <w:rFonts w:ascii="Times New Roman" w:eastAsia="Calibri" w:hAnsi="Times New Roman" w:cs="Times New Roman"/>
                <w:color w:val="FF0000"/>
              </w:rPr>
              <w:t>e</w:t>
            </w:r>
            <w:r w:rsidR="002351F2" w:rsidRPr="00072AFD">
              <w:rPr>
                <w:rFonts w:ascii="Times New Roman" w:eastAsia="Calibri" w:hAnsi="Times New Roman" w:cs="Times New Roman"/>
                <w:color w:val="FF0000"/>
                <w:spacing w:val="1"/>
              </w:rPr>
              <w:t>t</w:t>
            </w:r>
            <w:r w:rsidR="002351F2" w:rsidRPr="00072AFD">
              <w:rPr>
                <w:rFonts w:ascii="Times New Roman" w:eastAsia="Calibri" w:hAnsi="Times New Roman" w:cs="Times New Roman"/>
                <w:color w:val="FF0000"/>
              </w:rPr>
              <w:t>it</w:t>
            </w:r>
            <w:r w:rsidR="002351F2" w:rsidRPr="00072AFD">
              <w:rPr>
                <w:rFonts w:ascii="Times New Roman" w:eastAsia="Calibri" w:hAnsi="Times New Roman" w:cs="Times New Roman"/>
                <w:color w:val="FF0000"/>
                <w:spacing w:val="-2"/>
              </w:rPr>
              <w:t>i</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rPr>
              <w:t xml:space="preserve">n </w:t>
            </w:r>
            <w:r w:rsidR="002351F2" w:rsidRPr="00072AFD">
              <w:rPr>
                <w:rFonts w:ascii="Times New Roman" w:eastAsia="Calibri" w:hAnsi="Times New Roman" w:cs="Times New Roman"/>
                <w:color w:val="FF0000"/>
                <w:spacing w:val="3"/>
              </w:rPr>
              <w:t xml:space="preserve"> </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 xml:space="preserve">d </w:t>
            </w:r>
            <w:r w:rsidR="002351F2" w:rsidRPr="00072AFD">
              <w:rPr>
                <w:rFonts w:ascii="Times New Roman" w:eastAsia="Calibri" w:hAnsi="Times New Roman" w:cs="Times New Roman"/>
                <w:color w:val="FF0000"/>
                <w:spacing w:val="2"/>
              </w:rPr>
              <w:t xml:space="preserve"> </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3"/>
              </w:rPr>
              <w:t>n</w:t>
            </w:r>
            <w:r w:rsidR="002351F2" w:rsidRPr="00072AFD">
              <w:rPr>
                <w:rFonts w:ascii="Times New Roman" w:eastAsia="Calibri" w:hAnsi="Times New Roman" w:cs="Times New Roman"/>
                <w:color w:val="FF0000"/>
              </w:rPr>
              <w:t xml:space="preserve">y </w:t>
            </w:r>
            <w:r w:rsidR="002351F2" w:rsidRPr="00072AFD">
              <w:rPr>
                <w:rFonts w:ascii="Times New Roman" w:eastAsia="Calibri" w:hAnsi="Times New Roman" w:cs="Times New Roman"/>
                <w:color w:val="FF0000"/>
                <w:spacing w:val="4"/>
              </w:rPr>
              <w:t xml:space="preserve"> </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dd</w:t>
            </w:r>
            <w:r w:rsidR="002351F2" w:rsidRPr="00072AFD">
              <w:rPr>
                <w:rFonts w:ascii="Times New Roman" w:eastAsia="Calibri" w:hAnsi="Times New Roman" w:cs="Times New Roman"/>
                <w:color w:val="FF0000"/>
              </w:rPr>
              <w:t>it</w:t>
            </w:r>
            <w:r w:rsidR="002351F2" w:rsidRPr="00072AFD">
              <w:rPr>
                <w:rFonts w:ascii="Times New Roman" w:eastAsia="Calibri" w:hAnsi="Times New Roman" w:cs="Times New Roman"/>
                <w:color w:val="FF0000"/>
                <w:spacing w:val="-2"/>
              </w:rPr>
              <w:t>i</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al req</w:t>
            </w:r>
            <w:r w:rsidR="002351F2" w:rsidRPr="00072AFD">
              <w:rPr>
                <w:rFonts w:ascii="Times New Roman" w:eastAsia="Calibri" w:hAnsi="Times New Roman" w:cs="Times New Roman"/>
                <w:color w:val="FF0000"/>
                <w:spacing w:val="-1"/>
              </w:rPr>
              <w:t>u</w:t>
            </w:r>
            <w:r w:rsidR="002351F2" w:rsidRPr="00072AFD">
              <w:rPr>
                <w:rFonts w:ascii="Times New Roman" w:eastAsia="Calibri" w:hAnsi="Times New Roman" w:cs="Times New Roman"/>
                <w:color w:val="FF0000"/>
              </w:rPr>
              <w:t>es</w:t>
            </w:r>
            <w:r w:rsidR="002351F2" w:rsidRPr="00072AFD">
              <w:rPr>
                <w:rFonts w:ascii="Times New Roman" w:eastAsia="Calibri" w:hAnsi="Times New Roman" w:cs="Times New Roman"/>
                <w:color w:val="FF0000"/>
                <w:spacing w:val="1"/>
              </w:rPr>
              <w:t>t</w:t>
            </w:r>
            <w:r w:rsidR="002351F2" w:rsidRPr="00072AFD">
              <w:rPr>
                <w:rFonts w:ascii="Times New Roman" w:eastAsia="Calibri" w:hAnsi="Times New Roman" w:cs="Times New Roman"/>
                <w:color w:val="FF0000"/>
              </w:rPr>
              <w:t>ed</w:t>
            </w:r>
            <w:r w:rsidR="002351F2" w:rsidRPr="00072AFD">
              <w:rPr>
                <w:rFonts w:ascii="Times New Roman" w:eastAsia="Calibri" w:hAnsi="Times New Roman" w:cs="Times New Roman"/>
                <w:color w:val="FF0000"/>
                <w:spacing w:val="24"/>
              </w:rPr>
              <w:t xml:space="preserve"> </w:t>
            </w:r>
            <w:r w:rsidR="002351F2" w:rsidRPr="00072AFD">
              <w:rPr>
                <w:rFonts w:ascii="Times New Roman" w:eastAsia="Calibri" w:hAnsi="Times New Roman" w:cs="Times New Roman"/>
                <w:color w:val="FF0000"/>
              </w:rPr>
              <w:t>e</w:t>
            </w:r>
            <w:r w:rsidR="002351F2" w:rsidRPr="00072AFD">
              <w:rPr>
                <w:rFonts w:ascii="Times New Roman" w:eastAsia="Calibri" w:hAnsi="Times New Roman" w:cs="Times New Roman"/>
                <w:color w:val="FF0000"/>
                <w:spacing w:val="1"/>
              </w:rPr>
              <w:t>v</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4"/>
              </w:rPr>
              <w:t>d</w:t>
            </w:r>
            <w:r w:rsidR="002351F2" w:rsidRPr="00072AFD">
              <w:rPr>
                <w:rFonts w:ascii="Times New Roman" w:eastAsia="Calibri" w:hAnsi="Times New Roman" w:cs="Times New Roman"/>
                <w:color w:val="FF0000"/>
              </w:rPr>
              <w:t>ence</w:t>
            </w:r>
            <w:r w:rsidR="002351F2" w:rsidRPr="00072AFD">
              <w:rPr>
                <w:rFonts w:ascii="Times New Roman" w:eastAsia="Calibri" w:hAnsi="Times New Roman" w:cs="Times New Roman"/>
                <w:color w:val="FF0000"/>
                <w:spacing w:val="25"/>
              </w:rPr>
              <w:t xml:space="preserve"> </w:t>
            </w:r>
            <w:r w:rsidR="002351F2" w:rsidRPr="00072AFD">
              <w:rPr>
                <w:rFonts w:ascii="Times New Roman" w:eastAsia="Calibri" w:hAnsi="Times New Roman" w:cs="Times New Roman"/>
                <w:color w:val="FF0000"/>
              </w:rPr>
              <w:t>with</w:t>
            </w:r>
            <w:r w:rsidR="002351F2" w:rsidRPr="00072AFD">
              <w:rPr>
                <w:rFonts w:ascii="Times New Roman" w:eastAsia="Calibri" w:hAnsi="Times New Roman" w:cs="Times New Roman"/>
                <w:color w:val="FF0000"/>
                <w:spacing w:val="24"/>
              </w:rPr>
              <w:t xml:space="preserve"> </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ther</w:t>
            </w:r>
            <w:r w:rsidR="002351F2" w:rsidRPr="00072AFD">
              <w:rPr>
                <w:rFonts w:ascii="Times New Roman" w:eastAsia="Calibri" w:hAnsi="Times New Roman" w:cs="Times New Roman"/>
                <w:color w:val="7030A0"/>
                <w:spacing w:val="27"/>
              </w:rPr>
              <w:t xml:space="preserve"> </w:t>
            </w:r>
            <w:r w:rsidR="002351F2" w:rsidRPr="00072AFD">
              <w:rPr>
                <w:rFonts w:ascii="Times New Roman" w:eastAsia="Calibri" w:hAnsi="Times New Roman" w:cs="Times New Roman"/>
                <w:color w:val="FF0000"/>
              </w:rPr>
              <w:t>Fe</w:t>
            </w:r>
            <w:r w:rsidR="002351F2" w:rsidRPr="00072AFD">
              <w:rPr>
                <w:rFonts w:ascii="Times New Roman" w:eastAsia="Calibri" w:hAnsi="Times New Roman" w:cs="Times New Roman"/>
                <w:color w:val="FF0000"/>
                <w:spacing w:val="-1"/>
              </w:rPr>
              <w:t>d</w:t>
            </w:r>
            <w:r w:rsidR="002351F2" w:rsidRPr="00072AFD">
              <w:rPr>
                <w:rFonts w:ascii="Times New Roman" w:eastAsia="Calibri" w:hAnsi="Times New Roman" w:cs="Times New Roman"/>
                <w:color w:val="FF0000"/>
              </w:rPr>
              <w:t>eral,</w:t>
            </w:r>
            <w:r w:rsidR="002351F2" w:rsidRPr="00072AFD">
              <w:rPr>
                <w:rFonts w:ascii="Times New Roman" w:eastAsia="Calibri" w:hAnsi="Times New Roman" w:cs="Times New Roman"/>
                <w:color w:val="FF0000"/>
                <w:spacing w:val="24"/>
              </w:rPr>
              <w:t xml:space="preserve"> </w:t>
            </w:r>
            <w:r w:rsidR="002351F2" w:rsidRPr="00072AFD">
              <w:rPr>
                <w:rFonts w:ascii="Times New Roman" w:eastAsia="Calibri" w:hAnsi="Times New Roman" w:cs="Times New Roman"/>
                <w:color w:val="7030A0"/>
              </w:rPr>
              <w:t>st</w:t>
            </w:r>
            <w:r w:rsidR="002351F2" w:rsidRPr="00072AFD">
              <w:rPr>
                <w:rFonts w:ascii="Times New Roman" w:eastAsia="Calibri" w:hAnsi="Times New Roman" w:cs="Times New Roman"/>
                <w:color w:val="7030A0"/>
                <w:spacing w:val="-2"/>
              </w:rPr>
              <w:t>a</w:t>
            </w:r>
            <w:r w:rsidR="002351F2" w:rsidRPr="00072AFD">
              <w:rPr>
                <w:rFonts w:ascii="Times New Roman" w:eastAsia="Calibri" w:hAnsi="Times New Roman" w:cs="Times New Roman"/>
                <w:color w:val="7030A0"/>
              </w:rPr>
              <w:t>t</w:t>
            </w:r>
            <w:r w:rsidR="002351F2" w:rsidRPr="00072AFD">
              <w:rPr>
                <w:rFonts w:ascii="Times New Roman" w:eastAsia="Calibri" w:hAnsi="Times New Roman" w:cs="Times New Roman"/>
                <w:color w:val="7030A0"/>
                <w:spacing w:val="1"/>
              </w:rPr>
              <w:t>e</w:t>
            </w:r>
            <w:r w:rsidR="002351F2" w:rsidRPr="00072AFD">
              <w:rPr>
                <w:rFonts w:ascii="Times New Roman" w:eastAsia="Calibri" w:hAnsi="Times New Roman" w:cs="Times New Roman"/>
                <w:color w:val="7030A0"/>
              </w:rPr>
              <w:t>,</w:t>
            </w:r>
            <w:r w:rsidR="002351F2" w:rsidRPr="00072AFD">
              <w:rPr>
                <w:rFonts w:ascii="Times New Roman" w:eastAsia="Calibri" w:hAnsi="Times New Roman" w:cs="Times New Roman"/>
                <w:color w:val="7030A0"/>
                <w:spacing w:val="27"/>
              </w:rPr>
              <w:t xml:space="preserve"> </w:t>
            </w:r>
            <w:r w:rsidR="002351F2" w:rsidRPr="00072AFD">
              <w:rPr>
                <w:rFonts w:ascii="Times New Roman" w:eastAsia="Calibri" w:hAnsi="Times New Roman" w:cs="Times New Roman"/>
                <w:color w:val="7030A0"/>
                <w:spacing w:val="-3"/>
              </w:rPr>
              <w:t>l</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cal,</w:t>
            </w:r>
            <w:r w:rsidR="002351F2" w:rsidRPr="00072AFD">
              <w:rPr>
                <w:rFonts w:ascii="Times New Roman" w:eastAsia="Calibri" w:hAnsi="Times New Roman" w:cs="Times New Roman"/>
                <w:color w:val="7030A0"/>
                <w:spacing w:val="24"/>
              </w:rPr>
              <w:t xml:space="preserve"> </w:t>
            </w:r>
            <w:r w:rsidR="002351F2" w:rsidRPr="00072AFD">
              <w:rPr>
                <w:rFonts w:ascii="Times New Roman" w:eastAsia="Calibri" w:hAnsi="Times New Roman" w:cs="Times New Roman"/>
                <w:color w:val="7030A0"/>
              </w:rPr>
              <w:t>a</w:t>
            </w:r>
            <w:r w:rsidR="002351F2" w:rsidRPr="00072AFD">
              <w:rPr>
                <w:rFonts w:ascii="Times New Roman" w:eastAsia="Calibri" w:hAnsi="Times New Roman" w:cs="Times New Roman"/>
                <w:color w:val="7030A0"/>
                <w:spacing w:val="-1"/>
              </w:rPr>
              <w:t>n</w:t>
            </w:r>
            <w:r w:rsidR="002351F2" w:rsidRPr="00072AFD">
              <w:rPr>
                <w:rFonts w:ascii="Times New Roman" w:eastAsia="Calibri" w:hAnsi="Times New Roman" w:cs="Times New Roman"/>
                <w:color w:val="7030A0"/>
              </w:rPr>
              <w:t>d</w:t>
            </w:r>
            <w:r w:rsidR="002351F2" w:rsidRPr="00072AFD">
              <w:rPr>
                <w:rFonts w:ascii="Times New Roman" w:eastAsia="Calibri" w:hAnsi="Times New Roman" w:cs="Times New Roman"/>
                <w:color w:val="7030A0"/>
                <w:spacing w:val="26"/>
              </w:rPr>
              <w:t xml:space="preserve"> </w:t>
            </w:r>
            <w:r w:rsidR="002351F2" w:rsidRPr="00072AFD">
              <w:rPr>
                <w:rFonts w:ascii="Times New Roman" w:eastAsia="Calibri" w:hAnsi="Times New Roman" w:cs="Times New Roman"/>
                <w:color w:val="7030A0"/>
              </w:rPr>
              <w:t>f</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rei</w:t>
            </w:r>
            <w:r w:rsidR="002351F2" w:rsidRPr="00072AFD">
              <w:rPr>
                <w:rFonts w:ascii="Times New Roman" w:eastAsia="Calibri" w:hAnsi="Times New Roman" w:cs="Times New Roman"/>
                <w:color w:val="7030A0"/>
                <w:spacing w:val="-1"/>
              </w:rPr>
              <w:t>g</w:t>
            </w:r>
            <w:r w:rsidR="002351F2" w:rsidRPr="00072AFD">
              <w:rPr>
                <w:rFonts w:ascii="Times New Roman" w:eastAsia="Calibri" w:hAnsi="Times New Roman" w:cs="Times New Roman"/>
                <w:color w:val="7030A0"/>
              </w:rPr>
              <w:t>n</w:t>
            </w:r>
            <w:r w:rsidR="002351F2" w:rsidRPr="00072AFD">
              <w:rPr>
                <w:rFonts w:ascii="Times New Roman" w:eastAsia="Calibri" w:hAnsi="Times New Roman" w:cs="Times New Roman"/>
                <w:color w:val="7030A0"/>
                <w:spacing w:val="26"/>
              </w:rPr>
              <w:t xml:space="preserve"> </w:t>
            </w:r>
            <w:r w:rsidR="002351F2" w:rsidRPr="00072AFD">
              <w:rPr>
                <w:rFonts w:ascii="Times New Roman" w:eastAsia="Calibri" w:hAnsi="Times New Roman" w:cs="Times New Roman"/>
                <w:color w:val="7030A0"/>
                <w:spacing w:val="-1"/>
              </w:rPr>
              <w:t>go</w:t>
            </w:r>
            <w:r w:rsidR="002351F2" w:rsidRPr="00072AFD">
              <w:rPr>
                <w:rFonts w:ascii="Times New Roman" w:eastAsia="Calibri" w:hAnsi="Times New Roman" w:cs="Times New Roman"/>
                <w:color w:val="7030A0"/>
                <w:spacing w:val="1"/>
              </w:rPr>
              <w:t>v</w:t>
            </w:r>
            <w:r w:rsidR="002351F2" w:rsidRPr="00072AFD">
              <w:rPr>
                <w:rFonts w:ascii="Times New Roman" w:eastAsia="Calibri" w:hAnsi="Times New Roman" w:cs="Times New Roman"/>
                <w:color w:val="7030A0"/>
              </w:rPr>
              <w:t>er</w:t>
            </w:r>
            <w:r w:rsidR="002351F2" w:rsidRPr="00072AFD">
              <w:rPr>
                <w:rFonts w:ascii="Times New Roman" w:eastAsia="Calibri" w:hAnsi="Times New Roman" w:cs="Times New Roman"/>
                <w:color w:val="7030A0"/>
                <w:spacing w:val="-3"/>
              </w:rPr>
              <w:t>n</w:t>
            </w:r>
            <w:r w:rsidR="002351F2" w:rsidRPr="00072AFD">
              <w:rPr>
                <w:rFonts w:ascii="Times New Roman" w:eastAsia="Calibri" w:hAnsi="Times New Roman" w:cs="Times New Roman"/>
                <w:color w:val="7030A0"/>
                <w:spacing w:val="6"/>
              </w:rPr>
              <w:t>m</w:t>
            </w:r>
            <w:r w:rsidR="002351F2" w:rsidRPr="00072AFD">
              <w:rPr>
                <w:rFonts w:ascii="Times New Roman" w:eastAsia="Calibri" w:hAnsi="Times New Roman" w:cs="Times New Roman"/>
                <w:color w:val="7030A0"/>
              </w:rPr>
              <w:t>e</w:t>
            </w:r>
            <w:r w:rsidR="002351F2" w:rsidRPr="00072AFD">
              <w:rPr>
                <w:rFonts w:ascii="Times New Roman" w:eastAsia="Calibri" w:hAnsi="Times New Roman" w:cs="Times New Roman"/>
                <w:color w:val="7030A0"/>
                <w:spacing w:val="-3"/>
              </w:rPr>
              <w:t>n</w:t>
            </w:r>
            <w:r w:rsidR="002351F2" w:rsidRPr="00072AFD">
              <w:rPr>
                <w:rFonts w:ascii="Times New Roman" w:eastAsia="Calibri" w:hAnsi="Times New Roman" w:cs="Times New Roman"/>
                <w:color w:val="7030A0"/>
              </w:rPr>
              <w:t>t</w:t>
            </w:r>
            <w:r w:rsidR="002351F2" w:rsidRPr="00072AFD">
              <w:rPr>
                <w:rFonts w:ascii="Times New Roman" w:eastAsia="Calibri" w:hAnsi="Times New Roman" w:cs="Times New Roman"/>
                <w:color w:val="7030A0"/>
                <w:spacing w:val="28"/>
              </w:rPr>
              <w:t xml:space="preserve"> </w:t>
            </w:r>
            <w:r w:rsidR="002351F2" w:rsidRPr="00072AFD">
              <w:rPr>
                <w:rFonts w:ascii="Times New Roman" w:eastAsia="Calibri" w:hAnsi="Times New Roman" w:cs="Times New Roman"/>
                <w:color w:val="7030A0"/>
                <w:spacing w:val="-3"/>
              </w:rPr>
              <w:t>a</w:t>
            </w:r>
            <w:r w:rsidR="002351F2" w:rsidRPr="00072AFD">
              <w:rPr>
                <w:rFonts w:ascii="Times New Roman" w:eastAsia="Calibri" w:hAnsi="Times New Roman" w:cs="Times New Roman"/>
                <w:color w:val="7030A0"/>
                <w:spacing w:val="-1"/>
              </w:rPr>
              <w:t>g</w:t>
            </w:r>
            <w:r w:rsidR="002351F2" w:rsidRPr="00072AFD">
              <w:rPr>
                <w:rFonts w:ascii="Times New Roman" w:eastAsia="Calibri" w:hAnsi="Times New Roman" w:cs="Times New Roman"/>
                <w:color w:val="7030A0"/>
              </w:rPr>
              <w:t>encies</w:t>
            </w:r>
            <w:r w:rsidR="002351F2" w:rsidRPr="00072AFD">
              <w:rPr>
                <w:rFonts w:ascii="Times New Roman" w:eastAsia="Calibri" w:hAnsi="Times New Roman" w:cs="Times New Roman"/>
                <w:color w:val="7030A0"/>
                <w:spacing w:val="27"/>
              </w:rPr>
              <w:t xml:space="preserve"> </w:t>
            </w:r>
            <w:r w:rsidR="002351F2" w:rsidRPr="00072AFD">
              <w:rPr>
                <w:rFonts w:ascii="Times New Roman" w:eastAsia="Calibri" w:hAnsi="Times New Roman" w:cs="Times New Roman"/>
                <w:color w:val="7030A0"/>
              </w:rPr>
              <w:t>a</w:t>
            </w:r>
            <w:r w:rsidR="002351F2" w:rsidRPr="00072AFD">
              <w:rPr>
                <w:rFonts w:ascii="Times New Roman" w:eastAsia="Calibri" w:hAnsi="Times New Roman" w:cs="Times New Roman"/>
                <w:color w:val="7030A0"/>
                <w:spacing w:val="-1"/>
              </w:rPr>
              <w:t>n</w:t>
            </w:r>
            <w:r w:rsidR="002351F2" w:rsidRPr="00072AFD">
              <w:rPr>
                <w:rFonts w:ascii="Times New Roman" w:eastAsia="Calibri" w:hAnsi="Times New Roman" w:cs="Times New Roman"/>
                <w:color w:val="7030A0"/>
              </w:rPr>
              <w:t>d</w:t>
            </w:r>
            <w:r w:rsidR="002351F2" w:rsidRPr="00072AFD">
              <w:rPr>
                <w:rFonts w:ascii="Times New Roman" w:eastAsia="Calibri" w:hAnsi="Times New Roman" w:cs="Times New Roman"/>
                <w:color w:val="7030A0"/>
                <w:spacing w:val="26"/>
              </w:rPr>
              <w:t xml:space="preserve"> </w:t>
            </w:r>
            <w:r w:rsidR="002351F2" w:rsidRPr="00072AFD">
              <w:rPr>
                <w:rFonts w:ascii="Times New Roman" w:eastAsia="Calibri" w:hAnsi="Times New Roman" w:cs="Times New Roman"/>
                <w:color w:val="7030A0"/>
              </w:rPr>
              <w:t>a</w:t>
            </w:r>
            <w:r w:rsidR="002351F2" w:rsidRPr="00072AFD">
              <w:rPr>
                <w:rFonts w:ascii="Times New Roman" w:eastAsia="Calibri" w:hAnsi="Times New Roman" w:cs="Times New Roman"/>
                <w:color w:val="7030A0"/>
                <w:spacing w:val="-1"/>
              </w:rPr>
              <w:t>u</w:t>
            </w:r>
            <w:r w:rsidR="002351F2" w:rsidRPr="00072AFD">
              <w:rPr>
                <w:rFonts w:ascii="Times New Roman" w:eastAsia="Calibri" w:hAnsi="Times New Roman" w:cs="Times New Roman"/>
                <w:color w:val="7030A0"/>
              </w:rPr>
              <w:t>t</w:t>
            </w:r>
            <w:r w:rsidR="002351F2" w:rsidRPr="00072AFD">
              <w:rPr>
                <w:rFonts w:ascii="Times New Roman" w:eastAsia="Calibri" w:hAnsi="Times New Roman" w:cs="Times New Roman"/>
                <w:color w:val="7030A0"/>
                <w:spacing w:val="-3"/>
              </w:rPr>
              <w:t>h</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ri</w:t>
            </w:r>
            <w:r w:rsidR="002351F2" w:rsidRPr="00072AFD">
              <w:rPr>
                <w:rFonts w:ascii="Times New Roman" w:eastAsia="Calibri" w:hAnsi="Times New Roman" w:cs="Times New Roman"/>
                <w:color w:val="7030A0"/>
                <w:spacing w:val="-1"/>
              </w:rPr>
              <w:t>z</w:t>
            </w:r>
            <w:r w:rsidR="002351F2" w:rsidRPr="00072AFD">
              <w:rPr>
                <w:rFonts w:ascii="Times New Roman" w:eastAsia="Calibri" w:hAnsi="Times New Roman" w:cs="Times New Roman"/>
                <w:color w:val="7030A0"/>
              </w:rPr>
              <w:t xml:space="preserve">ed </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rPr>
              <w:t>r</w:t>
            </w:r>
            <w:r w:rsidR="002351F2" w:rsidRPr="00072AFD">
              <w:rPr>
                <w:rFonts w:ascii="Times New Roman" w:eastAsia="Calibri" w:hAnsi="Times New Roman" w:cs="Times New Roman"/>
                <w:color w:val="FF0000"/>
                <w:spacing w:val="-1"/>
              </w:rPr>
              <w:t>g</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1"/>
              </w:rPr>
              <w:t>z</w:t>
            </w:r>
            <w:r w:rsidR="002351F2" w:rsidRPr="00072AFD">
              <w:rPr>
                <w:rFonts w:ascii="Times New Roman" w:eastAsia="Calibri" w:hAnsi="Times New Roman" w:cs="Times New Roman"/>
                <w:color w:val="FF0000"/>
              </w:rPr>
              <w:t>ati</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s.</w:t>
            </w:r>
            <w:r w:rsidR="002351F2" w:rsidRPr="00072AFD">
              <w:rPr>
                <w:rFonts w:ascii="Times New Roman" w:eastAsia="Calibri" w:hAnsi="Times New Roman" w:cs="Times New Roman"/>
                <w:color w:val="FF0000"/>
                <w:spacing w:val="48"/>
              </w:rPr>
              <w:t xml:space="preserve"> </w:t>
            </w:r>
            <w:r w:rsidR="002351F2" w:rsidRPr="00072AFD">
              <w:rPr>
                <w:rFonts w:ascii="Times New Roman" w:eastAsia="Calibri" w:hAnsi="Times New Roman" w:cs="Times New Roman"/>
                <w:color w:val="FF0000"/>
                <w:spacing w:val="1"/>
              </w:rPr>
              <w:t>D</w:t>
            </w:r>
            <w:r w:rsidR="002351F2" w:rsidRPr="00072AFD">
              <w:rPr>
                <w:rFonts w:ascii="Times New Roman" w:eastAsia="Calibri" w:hAnsi="Times New Roman" w:cs="Times New Roman"/>
                <w:color w:val="FF0000"/>
                <w:spacing w:val="-1"/>
              </w:rPr>
              <w:t>H</w:t>
            </w:r>
            <w:r w:rsidR="002351F2" w:rsidRPr="00072AFD">
              <w:rPr>
                <w:rFonts w:ascii="Times New Roman" w:eastAsia="Calibri" w:hAnsi="Times New Roman" w:cs="Times New Roman"/>
                <w:color w:val="FF0000"/>
              </w:rPr>
              <w:t xml:space="preserve">S </w:t>
            </w:r>
            <w:r w:rsidR="002351F2" w:rsidRPr="00072AFD">
              <w:rPr>
                <w:rFonts w:ascii="Times New Roman" w:eastAsia="Calibri" w:hAnsi="Times New Roman" w:cs="Times New Roman"/>
                <w:color w:val="FF0000"/>
                <w:spacing w:val="1"/>
              </w:rPr>
              <w:t>follows</w:t>
            </w:r>
            <w:r w:rsidR="002351F2" w:rsidRPr="00072AFD">
              <w:rPr>
                <w:rFonts w:ascii="Times New Roman" w:eastAsia="Calibri" w:hAnsi="Times New Roman" w:cs="Times New Roman"/>
                <w:color w:val="FF0000"/>
              </w:rPr>
              <w:t xml:space="preserve"> </w:t>
            </w:r>
            <w:r w:rsidR="002351F2" w:rsidRPr="00072AFD">
              <w:rPr>
                <w:rFonts w:ascii="Times New Roman" w:eastAsia="Calibri" w:hAnsi="Times New Roman" w:cs="Times New Roman"/>
                <w:color w:val="7030A0"/>
                <w:spacing w:val="1"/>
              </w:rPr>
              <w:t>approved</w:t>
            </w:r>
            <w:r w:rsidR="002351F2" w:rsidRPr="00072AFD">
              <w:rPr>
                <w:rFonts w:ascii="Times New Roman" w:eastAsia="Calibri" w:hAnsi="Times New Roman" w:cs="Times New Roman"/>
                <w:color w:val="7030A0"/>
              </w:rPr>
              <w:t xml:space="preserve"> </w:t>
            </w:r>
            <w:r w:rsidR="002351F2" w:rsidRPr="00072AFD">
              <w:rPr>
                <w:rFonts w:ascii="Times New Roman" w:eastAsia="Calibri" w:hAnsi="Times New Roman" w:cs="Times New Roman"/>
                <w:color w:val="7030A0"/>
                <w:spacing w:val="1"/>
              </w:rPr>
              <w:t>routine</w:t>
            </w:r>
            <w:r w:rsidR="002351F2" w:rsidRPr="00072AFD">
              <w:rPr>
                <w:rFonts w:ascii="Times New Roman" w:eastAsia="Calibri" w:hAnsi="Times New Roman" w:cs="Times New Roman"/>
                <w:color w:val="7030A0"/>
              </w:rPr>
              <w:t xml:space="preserve"> </w:t>
            </w:r>
            <w:r w:rsidR="002351F2" w:rsidRPr="00072AFD">
              <w:rPr>
                <w:rFonts w:ascii="Times New Roman" w:eastAsia="Calibri" w:hAnsi="Times New Roman" w:cs="Times New Roman"/>
                <w:color w:val="FF0000"/>
                <w:spacing w:val="-1"/>
              </w:rPr>
              <w:t>u</w:t>
            </w:r>
            <w:r w:rsidR="002351F2" w:rsidRPr="00072AFD">
              <w:rPr>
                <w:rFonts w:ascii="Times New Roman" w:eastAsia="Calibri" w:hAnsi="Times New Roman" w:cs="Times New Roman"/>
                <w:color w:val="FF0000"/>
                <w:spacing w:val="-2"/>
              </w:rPr>
              <w:t>s</w:t>
            </w:r>
            <w:r w:rsidR="002351F2" w:rsidRPr="00072AFD">
              <w:rPr>
                <w:rFonts w:ascii="Times New Roman" w:eastAsia="Calibri" w:hAnsi="Times New Roman" w:cs="Times New Roman"/>
                <w:color w:val="FF0000"/>
              </w:rPr>
              <w:t>es</w:t>
            </w:r>
            <w:r w:rsidR="002351F2" w:rsidRPr="00072AFD">
              <w:rPr>
                <w:rFonts w:ascii="Times New Roman" w:eastAsia="Calibri" w:hAnsi="Times New Roman" w:cs="Times New Roman"/>
                <w:color w:val="FF0000"/>
                <w:spacing w:val="49"/>
              </w:rPr>
              <w:t xml:space="preserve"> </w:t>
            </w:r>
            <w:r w:rsidR="002351F2" w:rsidRPr="00072AFD">
              <w:rPr>
                <w:rFonts w:ascii="Times New Roman" w:eastAsia="Calibri" w:hAnsi="Times New Roman" w:cs="Times New Roman"/>
                <w:color w:val="FF0000"/>
                <w:spacing w:val="-1"/>
              </w:rPr>
              <w:t>d</w:t>
            </w:r>
            <w:r w:rsidR="002351F2" w:rsidRPr="00072AFD">
              <w:rPr>
                <w:rFonts w:ascii="Times New Roman" w:eastAsia="Calibri" w:hAnsi="Times New Roman" w:cs="Times New Roman"/>
                <w:color w:val="FF0000"/>
              </w:rPr>
              <w:t>es</w:t>
            </w:r>
            <w:r w:rsidR="002351F2" w:rsidRPr="00072AFD">
              <w:rPr>
                <w:rFonts w:ascii="Times New Roman" w:eastAsia="Calibri" w:hAnsi="Times New Roman" w:cs="Times New Roman"/>
                <w:color w:val="FF0000"/>
                <w:spacing w:val="1"/>
              </w:rPr>
              <w:t>c</w:t>
            </w:r>
            <w:r w:rsidR="002351F2" w:rsidRPr="00072AFD">
              <w:rPr>
                <w:rFonts w:ascii="Times New Roman" w:eastAsia="Calibri" w:hAnsi="Times New Roman" w:cs="Times New Roman"/>
                <w:color w:val="FF0000"/>
              </w:rPr>
              <w:t>ri</w:t>
            </w:r>
            <w:r w:rsidR="002351F2" w:rsidRPr="00072AFD">
              <w:rPr>
                <w:rFonts w:ascii="Times New Roman" w:eastAsia="Calibri" w:hAnsi="Times New Roman" w:cs="Times New Roman"/>
                <w:color w:val="FF0000"/>
                <w:spacing w:val="-1"/>
              </w:rPr>
              <w:t>b</w:t>
            </w:r>
            <w:r w:rsidR="002351F2" w:rsidRPr="00072AFD">
              <w:rPr>
                <w:rFonts w:ascii="Times New Roman" w:eastAsia="Calibri" w:hAnsi="Times New Roman" w:cs="Times New Roman"/>
                <w:color w:val="FF0000"/>
              </w:rPr>
              <w:t xml:space="preserve">ed </w:t>
            </w:r>
            <w:r w:rsidR="002351F2" w:rsidRPr="00072AFD">
              <w:rPr>
                <w:rFonts w:ascii="Times New Roman" w:eastAsia="Calibri" w:hAnsi="Times New Roman" w:cs="Times New Roman"/>
                <w:color w:val="7030A0"/>
              </w:rPr>
              <w:t>in</w:t>
            </w:r>
            <w:r w:rsidR="002351F2" w:rsidRPr="00072AFD">
              <w:rPr>
                <w:rFonts w:ascii="Times New Roman" w:eastAsia="Calibri" w:hAnsi="Times New Roman" w:cs="Times New Roman"/>
                <w:color w:val="7030A0"/>
                <w:spacing w:val="50"/>
              </w:rPr>
              <w:t xml:space="preserve"> </w:t>
            </w:r>
            <w:r w:rsidR="002351F2" w:rsidRPr="00072AFD">
              <w:rPr>
                <w:rFonts w:ascii="Times New Roman" w:eastAsia="Calibri" w:hAnsi="Times New Roman" w:cs="Times New Roman"/>
                <w:color w:val="7030A0"/>
              </w:rPr>
              <w:t xml:space="preserve">the </w:t>
            </w:r>
            <w:r w:rsidR="002351F2" w:rsidRPr="00072AFD">
              <w:rPr>
                <w:rFonts w:ascii="Times New Roman" w:eastAsia="Calibri" w:hAnsi="Times New Roman" w:cs="Times New Roman"/>
                <w:color w:val="7030A0"/>
                <w:spacing w:val="1"/>
              </w:rPr>
              <w:t xml:space="preserve">associated </w:t>
            </w:r>
            <w:r w:rsidR="002351F2" w:rsidRPr="00072AFD">
              <w:rPr>
                <w:rFonts w:ascii="Times New Roman" w:eastAsia="Calibri" w:hAnsi="Times New Roman" w:cs="Times New Roman"/>
                <w:color w:val="7030A0"/>
                <w:spacing w:val="-1"/>
              </w:rPr>
              <w:t>pu</w:t>
            </w:r>
            <w:r w:rsidR="002351F2" w:rsidRPr="00072AFD">
              <w:rPr>
                <w:rFonts w:ascii="Times New Roman" w:eastAsia="Calibri" w:hAnsi="Times New Roman" w:cs="Times New Roman"/>
                <w:color w:val="7030A0"/>
                <w:spacing w:val="2"/>
              </w:rPr>
              <w:t>b</w:t>
            </w:r>
            <w:r w:rsidR="002351F2" w:rsidRPr="00072AFD">
              <w:rPr>
                <w:rFonts w:ascii="Times New Roman" w:eastAsia="Calibri" w:hAnsi="Times New Roman" w:cs="Times New Roman"/>
                <w:color w:val="7030A0"/>
              </w:rPr>
              <w:t>lished</w:t>
            </w:r>
            <w:r w:rsidR="002351F2" w:rsidRPr="00072AFD">
              <w:rPr>
                <w:rFonts w:ascii="Times New Roman" w:eastAsia="Calibri" w:hAnsi="Times New Roman" w:cs="Times New Roman"/>
                <w:color w:val="7030A0"/>
                <w:spacing w:val="50"/>
              </w:rPr>
              <w:t xml:space="preserve"> </w:t>
            </w:r>
            <w:r w:rsidR="002351F2" w:rsidRPr="00072AFD">
              <w:rPr>
                <w:rFonts w:ascii="Times New Roman" w:eastAsia="Calibri" w:hAnsi="Times New Roman" w:cs="Times New Roman"/>
                <w:color w:val="7030A0"/>
              </w:rPr>
              <w:t>s</w:t>
            </w:r>
            <w:r w:rsidR="002351F2" w:rsidRPr="00072AFD">
              <w:rPr>
                <w:rFonts w:ascii="Times New Roman" w:eastAsia="Calibri" w:hAnsi="Times New Roman" w:cs="Times New Roman"/>
                <w:color w:val="7030A0"/>
                <w:spacing w:val="1"/>
              </w:rPr>
              <w:t>y</w:t>
            </w:r>
            <w:r w:rsidR="002351F2" w:rsidRPr="00072AFD">
              <w:rPr>
                <w:rFonts w:ascii="Times New Roman" w:eastAsia="Calibri" w:hAnsi="Times New Roman" w:cs="Times New Roman"/>
                <w:color w:val="7030A0"/>
              </w:rPr>
              <w:t>st</w:t>
            </w:r>
            <w:r w:rsidR="002351F2" w:rsidRPr="00072AFD">
              <w:rPr>
                <w:rFonts w:ascii="Times New Roman" w:eastAsia="Calibri" w:hAnsi="Times New Roman" w:cs="Times New Roman"/>
                <w:color w:val="7030A0"/>
                <w:spacing w:val="-1"/>
              </w:rPr>
              <w:t>e</w:t>
            </w:r>
            <w:r w:rsidR="002351F2" w:rsidRPr="00072AFD">
              <w:rPr>
                <w:rFonts w:ascii="Times New Roman" w:eastAsia="Calibri" w:hAnsi="Times New Roman" w:cs="Times New Roman"/>
                <w:color w:val="7030A0"/>
              </w:rPr>
              <w:t>m</w:t>
            </w:r>
            <w:r w:rsidR="002351F2" w:rsidRPr="00072AFD">
              <w:rPr>
                <w:rFonts w:ascii="Times New Roman" w:eastAsia="Calibri" w:hAnsi="Times New Roman" w:cs="Times New Roman"/>
                <w:color w:val="7030A0"/>
                <w:spacing w:val="50"/>
              </w:rPr>
              <w:t xml:space="preserve"> </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f rec</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r</w:t>
            </w:r>
            <w:r w:rsidR="002351F2" w:rsidRPr="00072AFD">
              <w:rPr>
                <w:rFonts w:ascii="Times New Roman" w:eastAsia="Calibri" w:hAnsi="Times New Roman" w:cs="Times New Roman"/>
                <w:color w:val="7030A0"/>
                <w:spacing w:val="-1"/>
              </w:rPr>
              <w:t>d</w:t>
            </w:r>
            <w:r w:rsidR="002351F2" w:rsidRPr="00072AFD">
              <w:rPr>
                <w:rFonts w:ascii="Times New Roman" w:eastAsia="Calibri" w:hAnsi="Times New Roman" w:cs="Times New Roman"/>
                <w:color w:val="7030A0"/>
              </w:rPr>
              <w:t>s</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FF0000"/>
                <w:spacing w:val="-1"/>
              </w:rPr>
              <w:t>no</w:t>
            </w:r>
            <w:r w:rsidR="002351F2" w:rsidRPr="00072AFD">
              <w:rPr>
                <w:rFonts w:ascii="Times New Roman" w:eastAsia="Calibri" w:hAnsi="Times New Roman" w:cs="Times New Roman"/>
                <w:color w:val="FF0000"/>
              </w:rPr>
              <w:t>tice</w:t>
            </w:r>
            <w:r w:rsidR="002351F2" w:rsidRPr="00072AFD">
              <w:rPr>
                <w:rFonts w:ascii="Times New Roman" w:eastAsia="Calibri" w:hAnsi="Times New Roman" w:cs="Times New Roman"/>
                <w:color w:val="7030A0"/>
                <w:spacing w:val="2"/>
              </w:rPr>
              <w:t xml:space="preserve"> </w:t>
            </w:r>
            <w:r w:rsidR="002351F2" w:rsidRPr="00072AFD">
              <w:rPr>
                <w:rFonts w:ascii="Times New Roman" w:eastAsia="Calibri" w:hAnsi="Times New Roman" w:cs="Times New Roman"/>
                <w:color w:val="FF0000"/>
              </w:rPr>
              <w:t>[DHS</w:t>
            </w:r>
            <w:r w:rsidR="00072AFD" w:rsidRPr="00072AFD">
              <w:rPr>
                <w:rFonts w:ascii="Times New Roman" w:eastAsia="Calibri" w:hAnsi="Times New Roman" w:cs="Times New Roman"/>
                <w:color w:val="7030A0"/>
              </w:rPr>
              <w:t>/</w:t>
            </w:r>
            <w:r w:rsidR="002351F2" w:rsidRPr="00072AFD">
              <w:rPr>
                <w:rFonts w:ascii="Times New Roman" w:eastAsia="Calibri" w:hAnsi="Times New Roman" w:cs="Times New Roman"/>
                <w:color w:val="7030A0"/>
              </w:rPr>
              <w:t>U</w:t>
            </w:r>
            <w:r w:rsidR="002351F2" w:rsidRPr="00072AFD">
              <w:rPr>
                <w:rFonts w:ascii="Times New Roman" w:eastAsia="Calibri" w:hAnsi="Times New Roman" w:cs="Times New Roman"/>
                <w:color w:val="7030A0"/>
                <w:spacing w:val="-1"/>
              </w:rPr>
              <w:t>S</w:t>
            </w:r>
            <w:r w:rsidR="002351F2" w:rsidRPr="00072AFD">
              <w:rPr>
                <w:rFonts w:ascii="Times New Roman" w:eastAsia="Calibri" w:hAnsi="Times New Roman" w:cs="Times New Roman"/>
                <w:color w:val="7030A0"/>
              </w:rPr>
              <w:t>C</w:t>
            </w:r>
            <w:r w:rsidR="002351F2" w:rsidRPr="00072AFD">
              <w:rPr>
                <w:rFonts w:ascii="Times New Roman" w:eastAsia="Calibri" w:hAnsi="Times New Roman" w:cs="Times New Roman"/>
                <w:color w:val="7030A0"/>
                <w:spacing w:val="-3"/>
              </w:rPr>
              <w:t>I</w:t>
            </w:r>
            <w:r w:rsidR="002351F2" w:rsidRPr="00072AFD">
              <w:rPr>
                <w:rFonts w:ascii="Times New Roman" w:eastAsia="Calibri" w:hAnsi="Times New Roman" w:cs="Times New Roman"/>
                <w:color w:val="7030A0"/>
                <w:spacing w:val="-1"/>
              </w:rPr>
              <w:t>S</w:t>
            </w:r>
            <w:r w:rsidR="002351F2" w:rsidRPr="00072AFD">
              <w:rPr>
                <w:rFonts w:ascii="Times New Roman" w:eastAsia="Calibri" w:hAnsi="Times New Roman" w:cs="Times New Roman"/>
                <w:color w:val="7030A0"/>
              </w:rPr>
              <w:t>-</w:t>
            </w:r>
            <w:r w:rsidR="002351F2" w:rsidRPr="00072AFD">
              <w:rPr>
                <w:rFonts w:ascii="Times New Roman" w:eastAsia="Calibri" w:hAnsi="Times New Roman" w:cs="Times New Roman"/>
                <w:color w:val="7030A0"/>
                <w:spacing w:val="1"/>
              </w:rPr>
              <w:t>00</w:t>
            </w:r>
            <w:r w:rsidR="002351F2" w:rsidRPr="00072AFD">
              <w:rPr>
                <w:rFonts w:ascii="Times New Roman" w:eastAsia="Calibri" w:hAnsi="Times New Roman" w:cs="Times New Roman"/>
                <w:color w:val="7030A0"/>
              </w:rPr>
              <w:t>7</w:t>
            </w:r>
            <w:r w:rsidR="002351F2" w:rsidRPr="00072AFD">
              <w:rPr>
                <w:rFonts w:ascii="Times New Roman" w:eastAsia="Calibri" w:hAnsi="Times New Roman" w:cs="Times New Roman"/>
                <w:color w:val="7030A0"/>
                <w:spacing w:val="2"/>
              </w:rPr>
              <w:t xml:space="preserve"> </w:t>
            </w:r>
            <w:r w:rsidR="002351F2" w:rsidRPr="00072AFD">
              <w:rPr>
                <w:rFonts w:ascii="Times New Roman" w:eastAsia="Calibri" w:hAnsi="Times New Roman" w:cs="Times New Roman"/>
                <w:color w:val="7030A0"/>
              </w:rPr>
              <w:t>-</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7030A0"/>
              </w:rPr>
              <w:t>Benefi</w:t>
            </w:r>
            <w:r w:rsidR="002351F2" w:rsidRPr="00072AFD">
              <w:rPr>
                <w:rFonts w:ascii="Times New Roman" w:eastAsia="Calibri" w:hAnsi="Times New Roman" w:cs="Times New Roman"/>
                <w:color w:val="7030A0"/>
                <w:spacing w:val="-2"/>
              </w:rPr>
              <w:t>t</w:t>
            </w:r>
            <w:r w:rsidR="002351F2" w:rsidRPr="00072AFD">
              <w:rPr>
                <w:rFonts w:ascii="Times New Roman" w:eastAsia="Calibri" w:hAnsi="Times New Roman" w:cs="Times New Roman"/>
                <w:color w:val="7030A0"/>
              </w:rPr>
              <w:t>s</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7030A0"/>
              </w:rPr>
              <w:t>I</w:t>
            </w:r>
            <w:r w:rsidR="002351F2" w:rsidRPr="00072AFD">
              <w:rPr>
                <w:rFonts w:ascii="Times New Roman" w:eastAsia="Calibri" w:hAnsi="Times New Roman" w:cs="Times New Roman"/>
                <w:color w:val="7030A0"/>
                <w:spacing w:val="-1"/>
              </w:rPr>
              <w:t>n</w:t>
            </w:r>
            <w:r w:rsidR="002351F2" w:rsidRPr="00072AFD">
              <w:rPr>
                <w:rFonts w:ascii="Times New Roman" w:eastAsia="Calibri" w:hAnsi="Times New Roman" w:cs="Times New Roman"/>
                <w:color w:val="7030A0"/>
              </w:rPr>
              <w:t>f</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r</w:t>
            </w:r>
            <w:r w:rsidR="002351F2" w:rsidRPr="00072AFD">
              <w:rPr>
                <w:rFonts w:ascii="Times New Roman" w:eastAsia="Calibri" w:hAnsi="Times New Roman" w:cs="Times New Roman"/>
                <w:color w:val="7030A0"/>
                <w:spacing w:val="1"/>
              </w:rPr>
              <w:t>m</w:t>
            </w:r>
            <w:r w:rsidR="002351F2" w:rsidRPr="00072AFD">
              <w:rPr>
                <w:rFonts w:ascii="Times New Roman" w:eastAsia="Calibri" w:hAnsi="Times New Roman" w:cs="Times New Roman"/>
                <w:color w:val="7030A0"/>
                <w:spacing w:val="-3"/>
              </w:rPr>
              <w:t>a</w:t>
            </w:r>
            <w:r w:rsidR="002351F2" w:rsidRPr="00072AFD">
              <w:rPr>
                <w:rFonts w:ascii="Times New Roman" w:eastAsia="Calibri" w:hAnsi="Times New Roman" w:cs="Times New Roman"/>
                <w:color w:val="7030A0"/>
              </w:rPr>
              <w:t>ti</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 xml:space="preserve">n </w:t>
            </w:r>
            <w:r w:rsidR="002351F2" w:rsidRPr="00072AFD">
              <w:rPr>
                <w:rFonts w:ascii="Times New Roman" w:eastAsia="Calibri" w:hAnsi="Times New Roman" w:cs="Times New Roman"/>
                <w:color w:val="FF0000"/>
              </w:rPr>
              <w:t>Syst</w:t>
            </w:r>
            <w:r w:rsidR="002351F2" w:rsidRPr="00072AFD">
              <w:rPr>
                <w:rFonts w:ascii="Times New Roman" w:eastAsia="Calibri" w:hAnsi="Times New Roman" w:cs="Times New Roman"/>
                <w:color w:val="FF0000"/>
                <w:spacing w:val="-2"/>
              </w:rPr>
              <w:t>e</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rPr>
              <w:t>]</w:t>
            </w:r>
            <w:r w:rsidR="002351F2" w:rsidRPr="00072AFD">
              <w:rPr>
                <w:rFonts w:ascii="Times New Roman" w:eastAsia="Calibri" w:hAnsi="Times New Roman" w:cs="Times New Roman"/>
                <w:color w:val="FF0000"/>
                <w:spacing w:val="3"/>
              </w:rPr>
              <w:t xml:space="preserve"> </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d the</w:t>
            </w:r>
            <w:r w:rsidR="002351F2" w:rsidRPr="00072AFD">
              <w:rPr>
                <w:rFonts w:ascii="Times New Roman" w:eastAsia="Calibri" w:hAnsi="Times New Roman" w:cs="Times New Roman"/>
                <w:color w:val="FF0000"/>
                <w:spacing w:val="1"/>
              </w:rPr>
              <w:t xml:space="preserve"> </w:t>
            </w:r>
            <w:r w:rsidR="002351F2" w:rsidRPr="00072AFD">
              <w:rPr>
                <w:rFonts w:ascii="Times New Roman" w:eastAsia="Calibri" w:hAnsi="Times New Roman" w:cs="Times New Roman"/>
                <w:color w:val="FF0000"/>
                <w:spacing w:val="-1"/>
              </w:rPr>
              <w:t>pub</w:t>
            </w:r>
            <w:r w:rsidR="002351F2" w:rsidRPr="00072AFD">
              <w:rPr>
                <w:rFonts w:ascii="Times New Roman" w:eastAsia="Calibri" w:hAnsi="Times New Roman" w:cs="Times New Roman"/>
                <w:color w:val="FF0000"/>
              </w:rPr>
              <w:t xml:space="preserve">lished </w:t>
            </w:r>
            <w:r w:rsidR="002351F2" w:rsidRPr="00072AFD">
              <w:rPr>
                <w:rFonts w:ascii="Times New Roman" w:eastAsia="Calibri" w:hAnsi="Times New Roman" w:cs="Times New Roman"/>
                <w:color w:val="FF0000"/>
                <w:spacing w:val="-1"/>
              </w:rPr>
              <w:t>p</w:t>
            </w:r>
            <w:r w:rsidR="002351F2" w:rsidRPr="00072AFD">
              <w:rPr>
                <w:rFonts w:ascii="Times New Roman" w:eastAsia="Calibri" w:hAnsi="Times New Roman" w:cs="Times New Roman"/>
                <w:color w:val="FF0000"/>
              </w:rPr>
              <w:t>rivacy</w:t>
            </w:r>
            <w:r w:rsidR="002351F2" w:rsidRPr="00072AFD">
              <w:rPr>
                <w:rFonts w:ascii="Times New Roman" w:eastAsia="Calibri" w:hAnsi="Times New Roman" w:cs="Times New Roman"/>
                <w:color w:val="FF0000"/>
                <w:spacing w:val="2"/>
              </w:rPr>
              <w:t xml:space="preserve"> </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spacing w:val="-1"/>
              </w:rPr>
              <w:t>p</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2"/>
              </w:rPr>
              <w:t>c</w:t>
            </w:r>
            <w:r w:rsidR="002351F2" w:rsidRPr="00072AFD">
              <w:rPr>
                <w:rFonts w:ascii="Times New Roman" w:eastAsia="Calibri" w:hAnsi="Times New Roman" w:cs="Times New Roman"/>
                <w:color w:val="FF0000"/>
              </w:rPr>
              <w:t>t asses</w:t>
            </w:r>
            <w:r w:rsidR="002351F2" w:rsidRPr="00072AFD">
              <w:rPr>
                <w:rFonts w:ascii="Times New Roman" w:eastAsia="Calibri" w:hAnsi="Times New Roman" w:cs="Times New Roman"/>
                <w:color w:val="FF0000"/>
                <w:spacing w:val="-2"/>
              </w:rPr>
              <w:t>s</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rPr>
              <w:t>ent</w:t>
            </w:r>
            <w:r w:rsidR="002351F2" w:rsidRPr="00072AFD">
              <w:rPr>
                <w:rFonts w:ascii="Times New Roman" w:eastAsia="Calibri" w:hAnsi="Times New Roman" w:cs="Times New Roman"/>
                <w:color w:val="FF0000"/>
                <w:spacing w:val="1"/>
              </w:rPr>
              <w:t xml:space="preserve"> </w:t>
            </w:r>
            <w:r w:rsidR="002351F2" w:rsidRPr="00072AFD">
              <w:rPr>
                <w:rFonts w:ascii="Times New Roman" w:eastAsia="Calibri" w:hAnsi="Times New Roman" w:cs="Times New Roman"/>
                <w:color w:val="FF0000"/>
              </w:rPr>
              <w:t>[DH</w:t>
            </w:r>
            <w:r w:rsidR="002351F2" w:rsidRPr="00072AFD">
              <w:rPr>
                <w:rFonts w:ascii="Times New Roman" w:eastAsia="Calibri" w:hAnsi="Times New Roman" w:cs="Times New Roman"/>
                <w:color w:val="FF0000"/>
                <w:spacing w:val="-1"/>
              </w:rPr>
              <w:t>S/</w:t>
            </w:r>
            <w:r w:rsidR="002351F2" w:rsidRPr="00072AFD">
              <w:rPr>
                <w:rFonts w:ascii="Times New Roman" w:eastAsia="Calibri" w:hAnsi="Times New Roman" w:cs="Times New Roman"/>
                <w:color w:val="FF0000"/>
              </w:rPr>
              <w:t>U</w:t>
            </w:r>
            <w:r w:rsidR="002351F2" w:rsidRPr="00072AFD">
              <w:rPr>
                <w:rFonts w:ascii="Times New Roman" w:eastAsia="Calibri" w:hAnsi="Times New Roman" w:cs="Times New Roman"/>
                <w:color w:val="FF0000"/>
                <w:spacing w:val="-1"/>
              </w:rPr>
              <w:t>S</w:t>
            </w:r>
            <w:r w:rsidR="002351F2" w:rsidRPr="00072AFD">
              <w:rPr>
                <w:rFonts w:ascii="Times New Roman" w:eastAsia="Calibri" w:hAnsi="Times New Roman" w:cs="Times New Roman"/>
                <w:color w:val="FF0000"/>
              </w:rPr>
              <w:t>CI</w:t>
            </w:r>
            <w:r w:rsidR="002351F2" w:rsidRPr="00072AFD">
              <w:rPr>
                <w:rFonts w:ascii="Times New Roman" w:eastAsia="Calibri" w:hAnsi="Times New Roman" w:cs="Times New Roman"/>
                <w:color w:val="FF0000"/>
                <w:spacing w:val="-1"/>
              </w:rPr>
              <w:t>S/</w:t>
            </w:r>
            <w:r w:rsidR="002351F2" w:rsidRPr="00072AFD">
              <w:rPr>
                <w:rFonts w:ascii="Times New Roman" w:eastAsia="Calibri" w:hAnsi="Times New Roman" w:cs="Times New Roman"/>
                <w:color w:val="FF0000"/>
                <w:spacing w:val="1"/>
              </w:rPr>
              <w:t>P</w:t>
            </w:r>
            <w:r w:rsidR="002351F2" w:rsidRPr="00072AFD">
              <w:rPr>
                <w:rFonts w:ascii="Times New Roman" w:eastAsia="Calibri" w:hAnsi="Times New Roman" w:cs="Times New Roman"/>
                <w:color w:val="FF0000"/>
                <w:spacing w:val="-3"/>
              </w:rPr>
              <w:t>I</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01</w:t>
            </w:r>
            <w:r w:rsidR="002351F2" w:rsidRPr="00072AFD">
              <w:rPr>
                <w:rFonts w:ascii="Times New Roman" w:eastAsia="Calibri" w:hAnsi="Times New Roman" w:cs="Times New Roman"/>
                <w:color w:val="FF0000"/>
                <w:spacing w:val="-2"/>
              </w:rPr>
              <w:t>6</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3"/>
              </w:rPr>
              <w:t xml:space="preserve"> </w:t>
            </w:r>
            <w:r w:rsidR="002351F2" w:rsidRPr="00072AFD">
              <w:rPr>
                <w:rFonts w:ascii="Times New Roman" w:eastAsia="Calibri" w:hAnsi="Times New Roman" w:cs="Times New Roman"/>
                <w:color w:val="FF0000"/>
                <w:spacing w:val="-2"/>
              </w:rPr>
              <w:t>C</w:t>
            </w:r>
            <w:r w:rsidR="002351F2" w:rsidRPr="00072AFD">
              <w:rPr>
                <w:rFonts w:ascii="Times New Roman" w:eastAsia="Calibri" w:hAnsi="Times New Roman" w:cs="Times New Roman"/>
                <w:color w:val="FF0000"/>
                <w:spacing w:val="1"/>
              </w:rPr>
              <w:t>om</w:t>
            </w:r>
            <w:r w:rsidR="002351F2" w:rsidRPr="00072AFD">
              <w:rPr>
                <w:rFonts w:ascii="Times New Roman" w:eastAsia="Calibri" w:hAnsi="Times New Roman" w:cs="Times New Roman"/>
                <w:color w:val="FF0000"/>
                <w:spacing w:val="-1"/>
              </w:rPr>
              <w:t>pu</w:t>
            </w:r>
            <w:r w:rsidR="002351F2" w:rsidRPr="00072AFD">
              <w:rPr>
                <w:rFonts w:ascii="Times New Roman" w:eastAsia="Calibri" w:hAnsi="Times New Roman" w:cs="Times New Roman"/>
                <w:color w:val="FF0000"/>
                <w:spacing w:val="-2"/>
              </w:rPr>
              <w:t>t</w:t>
            </w:r>
            <w:r w:rsidR="002351F2" w:rsidRPr="00072AFD">
              <w:rPr>
                <w:rFonts w:ascii="Times New Roman" w:eastAsia="Calibri" w:hAnsi="Times New Roman" w:cs="Times New Roman"/>
                <w:color w:val="FF0000"/>
              </w:rPr>
              <w:t>er</w:t>
            </w:r>
            <w:r w:rsidR="002351F2" w:rsidRPr="00072AFD">
              <w:rPr>
                <w:rFonts w:ascii="Times New Roman" w:eastAsia="Calibri" w:hAnsi="Times New Roman" w:cs="Times New Roman"/>
                <w:color w:val="FF0000"/>
                <w:spacing w:val="1"/>
              </w:rPr>
              <w:t xml:space="preserve"> L</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k</w:t>
            </w:r>
            <w:r w:rsidR="002351F2" w:rsidRPr="00072AFD">
              <w:rPr>
                <w:rFonts w:ascii="Times New Roman" w:eastAsia="Calibri" w:hAnsi="Times New Roman" w:cs="Times New Roman"/>
                <w:color w:val="FF0000"/>
                <w:spacing w:val="1"/>
              </w:rPr>
              <w:t>e</w:t>
            </w:r>
            <w:r w:rsidR="002351F2" w:rsidRPr="00072AFD">
              <w:rPr>
                <w:rFonts w:ascii="Times New Roman" w:eastAsia="Calibri" w:hAnsi="Times New Roman" w:cs="Times New Roman"/>
                <w:color w:val="FF0000"/>
              </w:rPr>
              <w:t>d A</w:t>
            </w:r>
            <w:r w:rsidR="002351F2" w:rsidRPr="00072AFD">
              <w:rPr>
                <w:rFonts w:ascii="Times New Roman" w:eastAsia="Calibri" w:hAnsi="Times New Roman" w:cs="Times New Roman"/>
                <w:color w:val="FF0000"/>
                <w:spacing w:val="-1"/>
              </w:rPr>
              <w:t>pp</w:t>
            </w:r>
            <w:r w:rsidR="002351F2" w:rsidRPr="00072AFD">
              <w:rPr>
                <w:rFonts w:ascii="Times New Roman" w:eastAsia="Calibri" w:hAnsi="Times New Roman" w:cs="Times New Roman"/>
                <w:color w:val="FF0000"/>
              </w:rPr>
              <w:t>licati</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rPr>
              <w:t>n</w:t>
            </w:r>
            <w:r w:rsidR="002351F2" w:rsidRPr="00072AFD">
              <w:rPr>
                <w:rFonts w:ascii="Times New Roman" w:eastAsia="Calibri" w:hAnsi="Times New Roman" w:cs="Times New Roman"/>
                <w:color w:val="FF0000"/>
                <w:spacing w:val="2"/>
              </w:rPr>
              <w:t xml:space="preserve"> </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f</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spacing w:val="-3"/>
              </w:rPr>
              <w:t>r</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spacing w:val="-3"/>
              </w:rPr>
              <w:t>a</w:t>
            </w:r>
            <w:r w:rsidR="002351F2" w:rsidRPr="00072AFD">
              <w:rPr>
                <w:rFonts w:ascii="Times New Roman" w:eastAsia="Calibri" w:hAnsi="Times New Roman" w:cs="Times New Roman"/>
                <w:color w:val="FF0000"/>
              </w:rPr>
              <w:t>ti</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rPr>
              <w:t xml:space="preserve">n </w:t>
            </w:r>
            <w:r w:rsidR="002351F2" w:rsidRPr="00072AFD">
              <w:rPr>
                <w:rFonts w:ascii="Times New Roman" w:eastAsia="Calibri" w:hAnsi="Times New Roman" w:cs="Times New Roman"/>
                <w:color w:val="FF0000"/>
                <w:spacing w:val="-2"/>
              </w:rPr>
              <w:t>M</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g</w:t>
            </w:r>
            <w:r w:rsidR="002351F2" w:rsidRPr="00072AFD">
              <w:rPr>
                <w:rFonts w:ascii="Times New Roman" w:eastAsia="Calibri" w:hAnsi="Times New Roman" w:cs="Times New Roman"/>
                <w:color w:val="FF0000"/>
              </w:rPr>
              <w:t>e</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rPr>
              <w:t>ent</w:t>
            </w:r>
            <w:r w:rsidR="002351F2" w:rsidRPr="00072AFD">
              <w:rPr>
                <w:rFonts w:ascii="Times New Roman" w:eastAsia="Calibri" w:hAnsi="Times New Roman" w:cs="Times New Roman"/>
                <w:color w:val="FF0000"/>
                <w:spacing w:val="3"/>
              </w:rPr>
              <w:t xml:space="preserve"> </w:t>
            </w:r>
            <w:r w:rsidR="002351F2" w:rsidRPr="00072AFD">
              <w:rPr>
                <w:rFonts w:ascii="Times New Roman" w:eastAsia="Calibri" w:hAnsi="Times New Roman" w:cs="Times New Roman"/>
                <w:color w:val="FF0000"/>
              </w:rPr>
              <w:t>Sy</w:t>
            </w:r>
            <w:r w:rsidR="002351F2" w:rsidRPr="00072AFD">
              <w:rPr>
                <w:rFonts w:ascii="Times New Roman" w:eastAsia="Calibri" w:hAnsi="Times New Roman" w:cs="Times New Roman"/>
                <w:color w:val="FF0000"/>
                <w:spacing w:val="-2"/>
              </w:rPr>
              <w:t>s</w:t>
            </w:r>
            <w:r w:rsidR="002351F2" w:rsidRPr="00072AFD">
              <w:rPr>
                <w:rFonts w:ascii="Times New Roman" w:eastAsia="Calibri" w:hAnsi="Times New Roman" w:cs="Times New Roman"/>
                <w:color w:val="FF0000"/>
              </w:rPr>
              <w:t>t</w:t>
            </w:r>
            <w:r w:rsidR="002351F2" w:rsidRPr="00072AFD">
              <w:rPr>
                <w:rFonts w:ascii="Times New Roman" w:eastAsia="Calibri" w:hAnsi="Times New Roman" w:cs="Times New Roman"/>
                <w:color w:val="FF0000"/>
                <w:spacing w:val="-1"/>
              </w:rPr>
              <w:t>e</w:t>
            </w:r>
            <w:r w:rsidR="002351F2" w:rsidRPr="00072AFD">
              <w:rPr>
                <w:rFonts w:ascii="Times New Roman" w:eastAsia="Calibri" w:hAnsi="Times New Roman" w:cs="Times New Roman"/>
                <w:color w:val="FF0000"/>
              </w:rPr>
              <w:t>m</w:t>
            </w:r>
            <w:r w:rsidR="002351F2" w:rsidRPr="00072AFD">
              <w:rPr>
                <w:rFonts w:ascii="Times New Roman" w:eastAsia="Calibri" w:hAnsi="Times New Roman" w:cs="Times New Roman"/>
                <w:color w:val="FF0000"/>
                <w:spacing w:val="4"/>
              </w:rPr>
              <w:t xml:space="preserve"> </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d Associa</w:t>
            </w:r>
            <w:r w:rsidR="002351F2" w:rsidRPr="00072AFD">
              <w:rPr>
                <w:rFonts w:ascii="Times New Roman" w:eastAsia="Calibri" w:hAnsi="Times New Roman" w:cs="Times New Roman"/>
                <w:color w:val="FF0000"/>
                <w:spacing w:val="-2"/>
              </w:rPr>
              <w:t>t</w:t>
            </w:r>
            <w:r w:rsidR="002351F2" w:rsidRPr="00072AFD">
              <w:rPr>
                <w:rFonts w:ascii="Times New Roman" w:eastAsia="Calibri" w:hAnsi="Times New Roman" w:cs="Times New Roman"/>
                <w:color w:val="FF0000"/>
              </w:rPr>
              <w:t>ed</w:t>
            </w:r>
            <w:r w:rsidR="002351F2" w:rsidRPr="00072AFD">
              <w:rPr>
                <w:rFonts w:ascii="Times New Roman" w:eastAsia="Calibri" w:hAnsi="Times New Roman" w:cs="Times New Roman"/>
                <w:color w:val="FF0000"/>
                <w:spacing w:val="15"/>
              </w:rPr>
              <w:t xml:space="preserve"> </w:t>
            </w:r>
            <w:r w:rsidR="002351F2" w:rsidRPr="00072AFD">
              <w:rPr>
                <w:rFonts w:ascii="Times New Roman" w:eastAsia="Calibri" w:hAnsi="Times New Roman" w:cs="Times New Roman"/>
                <w:color w:val="FF0000"/>
              </w:rPr>
              <w:t>Sys</w:t>
            </w:r>
            <w:r w:rsidR="002351F2" w:rsidRPr="00072AFD">
              <w:rPr>
                <w:rFonts w:ascii="Times New Roman" w:eastAsia="Calibri" w:hAnsi="Times New Roman" w:cs="Times New Roman"/>
                <w:color w:val="FF0000"/>
                <w:spacing w:val="-2"/>
              </w:rPr>
              <w:t>te</w:t>
            </w:r>
            <w:r w:rsidR="002351F2" w:rsidRPr="00072AFD">
              <w:rPr>
                <w:rFonts w:ascii="Times New Roman" w:eastAsia="Calibri" w:hAnsi="Times New Roman" w:cs="Times New Roman"/>
                <w:color w:val="FF0000"/>
                <w:spacing w:val="1"/>
              </w:rPr>
              <w:t>ms</w:t>
            </w:r>
            <w:r w:rsidR="002351F2" w:rsidRPr="00072AFD">
              <w:rPr>
                <w:rFonts w:ascii="Times New Roman" w:eastAsia="Calibri" w:hAnsi="Times New Roman" w:cs="Times New Roman"/>
                <w:color w:val="FF0000"/>
              </w:rPr>
              <w:t>]</w:t>
            </w:r>
            <w:r w:rsidR="002351F2" w:rsidRPr="00072AFD">
              <w:rPr>
                <w:rFonts w:ascii="Times New Roman" w:eastAsia="Calibri" w:hAnsi="Times New Roman" w:cs="Times New Roman"/>
                <w:color w:val="FF0000"/>
                <w:spacing w:val="15"/>
              </w:rPr>
              <w:t xml:space="preserve"> </w:t>
            </w:r>
            <w:r w:rsidR="002351F2" w:rsidRPr="00072AFD">
              <w:rPr>
                <w:rFonts w:ascii="Times New Roman" w:eastAsia="Calibri" w:hAnsi="Times New Roman" w:cs="Times New Roman"/>
                <w:color w:val="FF0000"/>
              </w:rPr>
              <w:t>which</w:t>
            </w:r>
            <w:r w:rsidR="002351F2" w:rsidRPr="00072AFD">
              <w:rPr>
                <w:rFonts w:ascii="Times New Roman" w:eastAsia="Calibri" w:hAnsi="Times New Roman" w:cs="Times New Roman"/>
                <w:color w:val="FF0000"/>
                <w:spacing w:val="12"/>
              </w:rPr>
              <w:t xml:space="preserve"> </w:t>
            </w:r>
            <w:r w:rsidR="002351F2" w:rsidRPr="00072AFD">
              <w:rPr>
                <w:rFonts w:ascii="Times New Roman" w:eastAsia="Calibri" w:hAnsi="Times New Roman" w:cs="Times New Roman"/>
                <w:color w:val="FF0000"/>
                <w:spacing w:val="1"/>
              </w:rPr>
              <w:t>yo</w:t>
            </w:r>
            <w:r w:rsidR="002351F2" w:rsidRPr="00072AFD">
              <w:rPr>
                <w:rFonts w:ascii="Times New Roman" w:eastAsia="Calibri" w:hAnsi="Times New Roman" w:cs="Times New Roman"/>
                <w:color w:val="FF0000"/>
              </w:rPr>
              <w:t>u</w:t>
            </w:r>
            <w:r w:rsidR="002351F2" w:rsidRPr="00072AFD">
              <w:rPr>
                <w:rFonts w:ascii="Times New Roman" w:eastAsia="Calibri" w:hAnsi="Times New Roman" w:cs="Times New Roman"/>
                <w:color w:val="FF0000"/>
                <w:spacing w:val="15"/>
              </w:rPr>
              <w:t xml:space="preserve"> </w:t>
            </w:r>
            <w:r w:rsidR="002351F2" w:rsidRPr="00072AFD">
              <w:rPr>
                <w:rFonts w:ascii="Times New Roman" w:eastAsia="Calibri" w:hAnsi="Times New Roman" w:cs="Times New Roman"/>
                <w:color w:val="FF0000"/>
              </w:rPr>
              <w:t>can</w:t>
            </w:r>
            <w:r w:rsidR="002351F2" w:rsidRPr="00072AFD">
              <w:rPr>
                <w:rFonts w:ascii="Times New Roman" w:eastAsia="Calibri" w:hAnsi="Times New Roman" w:cs="Times New Roman"/>
                <w:color w:val="FF0000"/>
                <w:spacing w:val="14"/>
              </w:rPr>
              <w:t xml:space="preserve"> </w:t>
            </w:r>
            <w:r w:rsidR="002351F2" w:rsidRPr="00072AFD">
              <w:rPr>
                <w:rFonts w:ascii="Times New Roman" w:eastAsia="Calibri" w:hAnsi="Times New Roman" w:cs="Times New Roman"/>
                <w:color w:val="FF0000"/>
              </w:rPr>
              <w:t>fi</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d</w:t>
            </w:r>
            <w:r w:rsidR="002351F2" w:rsidRPr="00072AFD">
              <w:rPr>
                <w:rFonts w:ascii="Times New Roman" w:eastAsia="Calibri" w:hAnsi="Times New Roman" w:cs="Times New Roman"/>
                <w:color w:val="FF0000"/>
                <w:spacing w:val="14"/>
              </w:rPr>
              <w:t xml:space="preserve"> </w:t>
            </w:r>
            <w:r w:rsidR="002351F2" w:rsidRPr="00072AFD">
              <w:rPr>
                <w:rFonts w:ascii="Times New Roman" w:eastAsia="Calibri" w:hAnsi="Times New Roman" w:cs="Times New Roman"/>
                <w:color w:val="FF0000"/>
              </w:rPr>
              <w:t>at</w:t>
            </w:r>
            <w:r w:rsidR="002351F2" w:rsidRPr="00072AFD">
              <w:rPr>
                <w:rFonts w:ascii="Times New Roman" w:eastAsia="Calibri" w:hAnsi="Times New Roman" w:cs="Times New Roman"/>
                <w:color w:val="FF0000"/>
                <w:spacing w:val="15"/>
              </w:rPr>
              <w:t xml:space="preserve"> </w:t>
            </w:r>
            <w:hyperlink r:id="rId20">
              <w:hyperlink r:id="rId21" w:history="1">
                <w:r w:rsidR="002351F2" w:rsidRPr="00072AFD">
                  <w:rPr>
                    <w:rStyle w:val="Hyperlink"/>
                    <w:rFonts w:ascii="Times New Roman" w:hAnsi="Times New Roman" w:cs="Times New Roman"/>
                    <w:b/>
                  </w:rPr>
                  <w:t>www.dhs.gov/privacy</w:t>
                </w:r>
              </w:hyperlink>
              <w:r w:rsidR="002351F2" w:rsidRPr="00072AFD">
                <w:rPr>
                  <w:rFonts w:ascii="Times New Roman" w:eastAsia="Calibri" w:hAnsi="Times New Roman" w:cs="Times New Roman"/>
                </w:rPr>
                <w:t>.</w:t>
              </w:r>
              <w:r w:rsidR="002351F2" w:rsidRPr="00072AFD">
                <w:rPr>
                  <w:rFonts w:ascii="Times New Roman" w:eastAsia="Calibri" w:hAnsi="Times New Roman" w:cs="Times New Roman"/>
                  <w:spacing w:val="16"/>
                </w:rPr>
                <w:t xml:space="preserve"> </w:t>
              </w:r>
            </w:hyperlink>
            <w:r w:rsidR="002351F2" w:rsidRPr="00072AFD">
              <w:rPr>
                <w:rFonts w:ascii="Times New Roman" w:eastAsia="Calibri" w:hAnsi="Times New Roman" w:cs="Times New Roman"/>
                <w:color w:val="FF0000"/>
                <w:spacing w:val="1"/>
              </w:rPr>
              <w:t>D</w:t>
            </w:r>
            <w:r w:rsidR="002351F2" w:rsidRPr="00072AFD">
              <w:rPr>
                <w:rFonts w:ascii="Times New Roman" w:eastAsia="Calibri" w:hAnsi="Times New Roman" w:cs="Times New Roman"/>
                <w:color w:val="FF0000"/>
                <w:spacing w:val="-1"/>
              </w:rPr>
              <w:t>H</w:t>
            </w:r>
            <w:r w:rsidR="002351F2" w:rsidRPr="00072AFD">
              <w:rPr>
                <w:rFonts w:ascii="Times New Roman" w:eastAsia="Calibri" w:hAnsi="Times New Roman" w:cs="Times New Roman"/>
                <w:color w:val="FF0000"/>
              </w:rPr>
              <w:t>S</w:t>
            </w:r>
            <w:r w:rsidR="002351F2" w:rsidRPr="00072AFD">
              <w:rPr>
                <w:rFonts w:ascii="Times New Roman" w:eastAsia="Calibri" w:hAnsi="Times New Roman" w:cs="Times New Roman"/>
                <w:color w:val="FF0000"/>
                <w:spacing w:val="12"/>
              </w:rPr>
              <w:t xml:space="preserve"> </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rPr>
              <w:t>ay</w:t>
            </w:r>
            <w:r w:rsidR="002351F2" w:rsidRPr="00072AFD">
              <w:rPr>
                <w:rFonts w:ascii="Times New Roman" w:eastAsia="Calibri" w:hAnsi="Times New Roman" w:cs="Times New Roman"/>
                <w:color w:val="FF0000"/>
                <w:spacing w:val="15"/>
              </w:rPr>
              <w:t xml:space="preserve"> </w:t>
            </w:r>
            <w:r w:rsidR="002351F2" w:rsidRPr="00072AFD">
              <w:rPr>
                <w:rFonts w:ascii="Times New Roman" w:eastAsia="Calibri" w:hAnsi="Times New Roman" w:cs="Times New Roman"/>
                <w:color w:val="FF0000"/>
              </w:rPr>
              <w:t>a</w:t>
            </w:r>
            <w:r w:rsidR="002351F2" w:rsidRPr="00072AFD">
              <w:rPr>
                <w:rFonts w:ascii="Times New Roman" w:eastAsia="Calibri" w:hAnsi="Times New Roman" w:cs="Times New Roman"/>
                <w:color w:val="FF0000"/>
                <w:spacing w:val="-3"/>
              </w:rPr>
              <w:t>l</w:t>
            </w:r>
            <w:r w:rsidR="002351F2" w:rsidRPr="00072AFD">
              <w:rPr>
                <w:rFonts w:ascii="Times New Roman" w:eastAsia="Calibri" w:hAnsi="Times New Roman" w:cs="Times New Roman"/>
                <w:color w:val="FF0000"/>
              </w:rPr>
              <w:t>so</w:t>
            </w:r>
            <w:r w:rsidR="002351F2" w:rsidRPr="00072AFD">
              <w:rPr>
                <w:rFonts w:ascii="Times New Roman" w:eastAsia="Calibri" w:hAnsi="Times New Roman" w:cs="Times New Roman"/>
                <w:color w:val="FF0000"/>
                <w:spacing w:val="14"/>
              </w:rPr>
              <w:t xml:space="preserve"> </w:t>
            </w:r>
            <w:r w:rsidR="002351F2" w:rsidRPr="00072AFD">
              <w:rPr>
                <w:rFonts w:ascii="Times New Roman" w:eastAsia="Calibri" w:hAnsi="Times New Roman" w:cs="Times New Roman"/>
                <w:color w:val="FF0000"/>
              </w:rPr>
              <w:t>sh</w:t>
            </w:r>
            <w:r w:rsidR="002351F2" w:rsidRPr="00072AFD">
              <w:rPr>
                <w:rFonts w:ascii="Times New Roman" w:eastAsia="Calibri" w:hAnsi="Times New Roman" w:cs="Times New Roman"/>
                <w:color w:val="FF0000"/>
                <w:spacing w:val="-1"/>
              </w:rPr>
              <w:t>a</w:t>
            </w:r>
            <w:r w:rsidR="002351F2" w:rsidRPr="00072AFD">
              <w:rPr>
                <w:rFonts w:ascii="Times New Roman" w:eastAsia="Calibri" w:hAnsi="Times New Roman" w:cs="Times New Roman"/>
                <w:color w:val="FF0000"/>
              </w:rPr>
              <w:t>re</w:t>
            </w:r>
            <w:r w:rsidR="002351F2" w:rsidRPr="00072AFD">
              <w:rPr>
                <w:rFonts w:ascii="Times New Roman" w:eastAsia="Calibri" w:hAnsi="Times New Roman" w:cs="Times New Roman"/>
                <w:color w:val="FF0000"/>
                <w:spacing w:val="15"/>
              </w:rPr>
              <w:t xml:space="preserve"> </w:t>
            </w:r>
            <w:r w:rsidR="002351F2" w:rsidRPr="00072AFD">
              <w:rPr>
                <w:rFonts w:ascii="Times New Roman" w:eastAsia="Calibri" w:hAnsi="Times New Roman" w:cs="Times New Roman"/>
                <w:color w:val="FF0000"/>
              </w:rPr>
              <w:t>th</w:t>
            </w:r>
            <w:r w:rsidR="002351F2" w:rsidRPr="00072AFD">
              <w:rPr>
                <w:rFonts w:ascii="Times New Roman" w:eastAsia="Calibri" w:hAnsi="Times New Roman" w:cs="Times New Roman"/>
                <w:color w:val="FF0000"/>
                <w:spacing w:val="-1"/>
              </w:rPr>
              <w:t>i</w:t>
            </w:r>
            <w:r w:rsidR="002351F2" w:rsidRPr="00072AFD">
              <w:rPr>
                <w:rFonts w:ascii="Times New Roman" w:eastAsia="Calibri" w:hAnsi="Times New Roman" w:cs="Times New Roman"/>
                <w:color w:val="FF0000"/>
              </w:rPr>
              <w:t>s</w:t>
            </w:r>
            <w:r w:rsidR="002351F2" w:rsidRPr="00072AFD">
              <w:rPr>
                <w:rFonts w:ascii="Times New Roman" w:eastAsia="Calibri" w:hAnsi="Times New Roman" w:cs="Times New Roman"/>
                <w:color w:val="FF0000"/>
                <w:spacing w:val="15"/>
              </w:rPr>
              <w:t xml:space="preserve"> </w:t>
            </w:r>
            <w:r w:rsidR="002351F2" w:rsidRPr="00072AFD">
              <w:rPr>
                <w:rFonts w:ascii="Times New Roman" w:eastAsia="Calibri" w:hAnsi="Times New Roman" w:cs="Times New Roman"/>
                <w:color w:val="FF0000"/>
              </w:rPr>
              <w:t>i</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f</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spacing w:val="-3"/>
              </w:rPr>
              <w:t>r</w:t>
            </w:r>
            <w:r w:rsidR="002351F2" w:rsidRPr="00072AFD">
              <w:rPr>
                <w:rFonts w:ascii="Times New Roman" w:eastAsia="Calibri" w:hAnsi="Times New Roman" w:cs="Times New Roman"/>
                <w:color w:val="FF0000"/>
                <w:spacing w:val="1"/>
              </w:rPr>
              <w:t>m</w:t>
            </w:r>
            <w:r w:rsidR="002351F2" w:rsidRPr="00072AFD">
              <w:rPr>
                <w:rFonts w:ascii="Times New Roman" w:eastAsia="Calibri" w:hAnsi="Times New Roman" w:cs="Times New Roman"/>
                <w:color w:val="FF0000"/>
              </w:rPr>
              <w:t>at</w:t>
            </w:r>
            <w:r w:rsidR="002351F2" w:rsidRPr="00072AFD">
              <w:rPr>
                <w:rFonts w:ascii="Times New Roman" w:eastAsia="Calibri" w:hAnsi="Times New Roman" w:cs="Times New Roman"/>
                <w:color w:val="FF0000"/>
                <w:spacing w:val="-2"/>
              </w:rPr>
              <w:t>i</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spacing w:val="-1"/>
              </w:rPr>
              <w:t>n</w:t>
            </w:r>
            <w:r w:rsidR="002351F2" w:rsidRPr="00072AFD">
              <w:rPr>
                <w:rFonts w:ascii="Times New Roman" w:eastAsia="Calibri" w:hAnsi="Times New Roman" w:cs="Times New Roman"/>
                <w:color w:val="FF0000"/>
              </w:rPr>
              <w:t>, as ap</w:t>
            </w:r>
            <w:r w:rsidR="002351F2" w:rsidRPr="00072AFD">
              <w:rPr>
                <w:rFonts w:ascii="Times New Roman" w:eastAsia="Calibri" w:hAnsi="Times New Roman" w:cs="Times New Roman"/>
                <w:color w:val="FF0000"/>
                <w:spacing w:val="-1"/>
              </w:rPr>
              <w:t>p</w:t>
            </w:r>
            <w:r w:rsidR="002351F2" w:rsidRPr="00072AFD">
              <w:rPr>
                <w:rFonts w:ascii="Times New Roman" w:eastAsia="Calibri" w:hAnsi="Times New Roman" w:cs="Times New Roman"/>
                <w:color w:val="FF0000"/>
              </w:rPr>
              <w:t>r</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spacing w:val="-1"/>
              </w:rPr>
              <w:t>p</w:t>
            </w:r>
            <w:r w:rsidR="002351F2" w:rsidRPr="00072AFD">
              <w:rPr>
                <w:rFonts w:ascii="Times New Roman" w:eastAsia="Calibri" w:hAnsi="Times New Roman" w:cs="Times New Roman"/>
                <w:color w:val="FF0000"/>
              </w:rPr>
              <w:t>ri</w:t>
            </w:r>
            <w:r w:rsidR="002351F2" w:rsidRPr="00072AFD">
              <w:rPr>
                <w:rFonts w:ascii="Times New Roman" w:eastAsia="Calibri" w:hAnsi="Times New Roman" w:cs="Times New Roman"/>
                <w:color w:val="FF0000"/>
                <w:spacing w:val="-1"/>
              </w:rPr>
              <w:t>a</w:t>
            </w:r>
            <w:r w:rsidR="002351F2" w:rsidRPr="00072AFD">
              <w:rPr>
                <w:rFonts w:ascii="Times New Roman" w:eastAsia="Calibri" w:hAnsi="Times New Roman" w:cs="Times New Roman"/>
                <w:color w:val="FF0000"/>
                <w:spacing w:val="-2"/>
              </w:rPr>
              <w:t>t</w:t>
            </w:r>
            <w:r w:rsidR="002351F2" w:rsidRPr="00072AFD">
              <w:rPr>
                <w:rFonts w:ascii="Times New Roman" w:eastAsia="Calibri" w:hAnsi="Times New Roman" w:cs="Times New Roman"/>
                <w:color w:val="FF0000"/>
              </w:rPr>
              <w:t>e,</w:t>
            </w:r>
            <w:r w:rsidR="002351F2" w:rsidRPr="00072AFD">
              <w:rPr>
                <w:rFonts w:ascii="Times New Roman" w:eastAsia="Calibri" w:hAnsi="Times New Roman" w:cs="Times New Roman"/>
                <w:color w:val="FF0000"/>
                <w:spacing w:val="1"/>
              </w:rPr>
              <w:t xml:space="preserve"> </w:t>
            </w:r>
            <w:r w:rsidR="002351F2" w:rsidRPr="00072AFD">
              <w:rPr>
                <w:rFonts w:ascii="Times New Roman" w:eastAsia="Calibri" w:hAnsi="Times New Roman" w:cs="Times New Roman"/>
                <w:color w:val="FF0000"/>
                <w:spacing w:val="-3"/>
              </w:rPr>
              <w:t>f</w:t>
            </w:r>
            <w:r w:rsidR="002351F2" w:rsidRPr="00072AFD">
              <w:rPr>
                <w:rFonts w:ascii="Times New Roman" w:eastAsia="Calibri" w:hAnsi="Times New Roman" w:cs="Times New Roman"/>
                <w:color w:val="FF0000"/>
                <w:spacing w:val="1"/>
              </w:rPr>
              <w:t>o</w:t>
            </w:r>
            <w:r w:rsidR="002351F2" w:rsidRPr="00072AFD">
              <w:rPr>
                <w:rFonts w:ascii="Times New Roman" w:eastAsia="Calibri" w:hAnsi="Times New Roman" w:cs="Times New Roman"/>
                <w:color w:val="FF0000"/>
              </w:rPr>
              <w:t>r</w:t>
            </w:r>
            <w:r w:rsidR="002351F2" w:rsidRPr="00072AFD">
              <w:rPr>
                <w:rFonts w:ascii="Times New Roman" w:eastAsia="Calibri" w:hAnsi="Times New Roman" w:cs="Times New Roman"/>
                <w:color w:val="7030A0"/>
              </w:rPr>
              <w:t xml:space="preserve"> law</w:t>
            </w:r>
            <w:r w:rsidR="002351F2" w:rsidRPr="00072AFD">
              <w:rPr>
                <w:rFonts w:ascii="Times New Roman" w:eastAsia="Calibri" w:hAnsi="Times New Roman" w:cs="Times New Roman"/>
                <w:color w:val="7030A0"/>
                <w:spacing w:val="-2"/>
              </w:rPr>
              <w:t xml:space="preserve"> </w:t>
            </w:r>
            <w:r w:rsidR="002351F2" w:rsidRPr="00072AFD">
              <w:rPr>
                <w:rFonts w:ascii="Times New Roman" w:eastAsia="Calibri" w:hAnsi="Times New Roman" w:cs="Times New Roman"/>
                <w:color w:val="7030A0"/>
                <w:spacing w:val="1"/>
              </w:rPr>
              <w:t>e</w:t>
            </w:r>
            <w:r w:rsidR="002351F2" w:rsidRPr="00072AFD">
              <w:rPr>
                <w:rFonts w:ascii="Times New Roman" w:eastAsia="Calibri" w:hAnsi="Times New Roman" w:cs="Times New Roman"/>
                <w:color w:val="7030A0"/>
                <w:spacing w:val="-1"/>
              </w:rPr>
              <w:t>n</w:t>
            </w:r>
            <w:r w:rsidR="002351F2" w:rsidRPr="00072AFD">
              <w:rPr>
                <w:rFonts w:ascii="Times New Roman" w:eastAsia="Calibri" w:hAnsi="Times New Roman" w:cs="Times New Roman"/>
                <w:color w:val="7030A0"/>
                <w:spacing w:val="-3"/>
              </w:rPr>
              <w:t>f</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rc</w:t>
            </w:r>
            <w:r w:rsidR="002351F2" w:rsidRPr="00072AFD">
              <w:rPr>
                <w:rFonts w:ascii="Times New Roman" w:eastAsia="Calibri" w:hAnsi="Times New Roman" w:cs="Times New Roman"/>
                <w:color w:val="7030A0"/>
                <w:spacing w:val="-2"/>
              </w:rPr>
              <w:t>e</w:t>
            </w:r>
            <w:r w:rsidR="002351F2" w:rsidRPr="00072AFD">
              <w:rPr>
                <w:rFonts w:ascii="Times New Roman" w:eastAsia="Calibri" w:hAnsi="Times New Roman" w:cs="Times New Roman"/>
                <w:color w:val="7030A0"/>
                <w:spacing w:val="1"/>
              </w:rPr>
              <w:t>m</w:t>
            </w:r>
            <w:r w:rsidR="002351F2" w:rsidRPr="00072AFD">
              <w:rPr>
                <w:rFonts w:ascii="Times New Roman" w:eastAsia="Calibri" w:hAnsi="Times New Roman" w:cs="Times New Roman"/>
                <w:color w:val="7030A0"/>
              </w:rPr>
              <w:t>e</w:t>
            </w:r>
            <w:r w:rsidR="002351F2" w:rsidRPr="00072AFD">
              <w:rPr>
                <w:rFonts w:ascii="Times New Roman" w:eastAsia="Calibri" w:hAnsi="Times New Roman" w:cs="Times New Roman"/>
                <w:color w:val="7030A0"/>
                <w:spacing w:val="-3"/>
              </w:rPr>
              <w:t>n</w:t>
            </w:r>
            <w:r w:rsidR="002351F2" w:rsidRPr="00072AFD">
              <w:rPr>
                <w:rFonts w:ascii="Times New Roman" w:eastAsia="Calibri" w:hAnsi="Times New Roman" w:cs="Times New Roman"/>
                <w:color w:val="7030A0"/>
              </w:rPr>
              <w:t>t</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7030A0"/>
                <w:spacing w:val="-1"/>
              </w:rPr>
              <w:t>pu</w:t>
            </w:r>
            <w:r w:rsidR="002351F2" w:rsidRPr="00072AFD">
              <w:rPr>
                <w:rFonts w:ascii="Times New Roman" w:eastAsia="Calibri" w:hAnsi="Times New Roman" w:cs="Times New Roman"/>
                <w:color w:val="7030A0"/>
              </w:rPr>
              <w:t>r</w:t>
            </w:r>
            <w:r w:rsidR="002351F2" w:rsidRPr="00072AFD">
              <w:rPr>
                <w:rFonts w:ascii="Times New Roman" w:eastAsia="Calibri" w:hAnsi="Times New Roman" w:cs="Times New Roman"/>
                <w:color w:val="7030A0"/>
                <w:spacing w:val="-1"/>
              </w:rPr>
              <w:t>p</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spacing w:val="-2"/>
              </w:rPr>
              <w:t>s</w:t>
            </w:r>
            <w:r w:rsidR="002351F2" w:rsidRPr="00072AFD">
              <w:rPr>
                <w:rFonts w:ascii="Times New Roman" w:eastAsia="Calibri" w:hAnsi="Times New Roman" w:cs="Times New Roman"/>
                <w:color w:val="7030A0"/>
              </w:rPr>
              <w:t>es</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r in</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7030A0"/>
                <w:spacing w:val="1"/>
              </w:rPr>
              <w:t>t</w:t>
            </w:r>
            <w:r w:rsidR="002351F2" w:rsidRPr="00072AFD">
              <w:rPr>
                <w:rFonts w:ascii="Times New Roman" w:eastAsia="Calibri" w:hAnsi="Times New Roman" w:cs="Times New Roman"/>
                <w:color w:val="7030A0"/>
                <w:spacing w:val="-3"/>
              </w:rPr>
              <w:t>h</w:t>
            </w:r>
            <w:r w:rsidR="002351F2" w:rsidRPr="00072AFD">
              <w:rPr>
                <w:rFonts w:ascii="Times New Roman" w:eastAsia="Calibri" w:hAnsi="Times New Roman" w:cs="Times New Roman"/>
                <w:color w:val="7030A0"/>
              </w:rPr>
              <w:t>e</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7030A0"/>
              </w:rPr>
              <w:t>i</w:t>
            </w:r>
            <w:r w:rsidR="002351F2" w:rsidRPr="00072AFD">
              <w:rPr>
                <w:rFonts w:ascii="Times New Roman" w:eastAsia="Calibri" w:hAnsi="Times New Roman" w:cs="Times New Roman"/>
                <w:color w:val="7030A0"/>
                <w:spacing w:val="-1"/>
              </w:rPr>
              <w:t>n</w:t>
            </w:r>
            <w:r w:rsidR="002351F2" w:rsidRPr="00072AFD">
              <w:rPr>
                <w:rFonts w:ascii="Times New Roman" w:eastAsia="Calibri" w:hAnsi="Times New Roman" w:cs="Times New Roman"/>
                <w:color w:val="7030A0"/>
              </w:rPr>
              <w:t>t</w:t>
            </w:r>
            <w:r w:rsidR="002351F2" w:rsidRPr="00072AFD">
              <w:rPr>
                <w:rFonts w:ascii="Times New Roman" w:eastAsia="Calibri" w:hAnsi="Times New Roman" w:cs="Times New Roman"/>
                <w:color w:val="7030A0"/>
                <w:spacing w:val="1"/>
              </w:rPr>
              <w:t>e</w:t>
            </w:r>
            <w:r w:rsidR="002351F2" w:rsidRPr="00072AFD">
              <w:rPr>
                <w:rFonts w:ascii="Times New Roman" w:eastAsia="Calibri" w:hAnsi="Times New Roman" w:cs="Times New Roman"/>
                <w:color w:val="7030A0"/>
                <w:spacing w:val="-3"/>
              </w:rPr>
              <w:t>r</w:t>
            </w:r>
            <w:r w:rsidR="002351F2" w:rsidRPr="00072AFD">
              <w:rPr>
                <w:rFonts w:ascii="Times New Roman" w:eastAsia="Calibri" w:hAnsi="Times New Roman" w:cs="Times New Roman"/>
                <w:color w:val="7030A0"/>
              </w:rPr>
              <w:t>est</w:t>
            </w:r>
            <w:r w:rsidR="002351F2" w:rsidRPr="00072AFD">
              <w:rPr>
                <w:rFonts w:ascii="Times New Roman" w:eastAsia="Calibri" w:hAnsi="Times New Roman" w:cs="Times New Roman"/>
                <w:color w:val="7030A0"/>
                <w:spacing w:val="-1"/>
              </w:rPr>
              <w:t xml:space="preserve"> </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rPr>
              <w:t>f nat</w:t>
            </w:r>
            <w:r w:rsidR="002351F2" w:rsidRPr="00072AFD">
              <w:rPr>
                <w:rFonts w:ascii="Times New Roman" w:eastAsia="Calibri" w:hAnsi="Times New Roman" w:cs="Times New Roman"/>
                <w:color w:val="7030A0"/>
                <w:spacing w:val="-3"/>
              </w:rPr>
              <w:t>i</w:t>
            </w:r>
            <w:r w:rsidR="002351F2" w:rsidRPr="00072AFD">
              <w:rPr>
                <w:rFonts w:ascii="Times New Roman" w:eastAsia="Calibri" w:hAnsi="Times New Roman" w:cs="Times New Roman"/>
                <w:color w:val="7030A0"/>
                <w:spacing w:val="1"/>
              </w:rPr>
              <w:t>o</w:t>
            </w:r>
            <w:r w:rsidR="002351F2" w:rsidRPr="00072AFD">
              <w:rPr>
                <w:rFonts w:ascii="Times New Roman" w:eastAsia="Calibri" w:hAnsi="Times New Roman" w:cs="Times New Roman"/>
                <w:color w:val="7030A0"/>
                <w:spacing w:val="-1"/>
              </w:rPr>
              <w:t>n</w:t>
            </w:r>
            <w:r w:rsidR="002351F2" w:rsidRPr="00072AFD">
              <w:rPr>
                <w:rFonts w:ascii="Times New Roman" w:eastAsia="Calibri" w:hAnsi="Times New Roman" w:cs="Times New Roman"/>
                <w:color w:val="7030A0"/>
              </w:rPr>
              <w:t xml:space="preserve">al </w:t>
            </w:r>
            <w:r w:rsidR="002351F2" w:rsidRPr="00072AFD">
              <w:rPr>
                <w:rFonts w:ascii="Times New Roman" w:eastAsia="Calibri" w:hAnsi="Times New Roman" w:cs="Times New Roman"/>
                <w:color w:val="7030A0"/>
                <w:spacing w:val="-2"/>
              </w:rPr>
              <w:t>s</w:t>
            </w:r>
            <w:r w:rsidR="002351F2" w:rsidRPr="00072AFD">
              <w:rPr>
                <w:rFonts w:ascii="Times New Roman" w:eastAsia="Calibri" w:hAnsi="Times New Roman" w:cs="Times New Roman"/>
                <w:color w:val="7030A0"/>
              </w:rPr>
              <w:t>ecur</w:t>
            </w:r>
            <w:r w:rsidR="002351F2" w:rsidRPr="00072AFD">
              <w:rPr>
                <w:rFonts w:ascii="Times New Roman" w:eastAsia="Calibri" w:hAnsi="Times New Roman" w:cs="Times New Roman"/>
                <w:color w:val="7030A0"/>
                <w:spacing w:val="-3"/>
              </w:rPr>
              <w:t>i</w:t>
            </w:r>
            <w:r w:rsidR="002351F2" w:rsidRPr="00072AFD">
              <w:rPr>
                <w:rFonts w:ascii="Times New Roman" w:eastAsia="Calibri" w:hAnsi="Times New Roman" w:cs="Times New Roman"/>
                <w:color w:val="7030A0"/>
              </w:rPr>
              <w:t>t</w:t>
            </w:r>
            <w:r w:rsidR="002351F2" w:rsidRPr="00072AFD">
              <w:rPr>
                <w:rFonts w:ascii="Times New Roman" w:eastAsia="Calibri" w:hAnsi="Times New Roman" w:cs="Times New Roman"/>
                <w:color w:val="7030A0"/>
                <w:spacing w:val="1"/>
              </w:rPr>
              <w:t>y</w:t>
            </w:r>
            <w:r w:rsidR="002351F2" w:rsidRPr="00072AFD">
              <w:rPr>
                <w:rFonts w:ascii="Times New Roman" w:eastAsia="Calibri" w:hAnsi="Times New Roman" w:cs="Times New Roman"/>
                <w:color w:val="7030A0"/>
              </w:rPr>
              <w:t>.</w:t>
            </w:r>
          </w:p>
          <w:p w:rsidR="00C476DD" w:rsidRPr="00072AFD" w:rsidRDefault="00C476DD" w:rsidP="00E00BD4">
            <w:pPr>
              <w:pStyle w:val="NoSpacing"/>
              <w:rPr>
                <w:rFonts w:ascii="Times New Roman" w:eastAsia="Times New Roman" w:hAnsi="Times New Roman" w:cs="Times New Roman"/>
                <w:color w:val="7030A0"/>
                <w:u w:val="single"/>
              </w:rPr>
            </w:pPr>
          </w:p>
        </w:tc>
      </w:tr>
      <w:tr w:rsidR="00C96B29" w:rsidRPr="007228B5" w:rsidTr="002D6271">
        <w:tc>
          <w:tcPr>
            <w:tcW w:w="2808" w:type="dxa"/>
          </w:tcPr>
          <w:p w:rsidR="00C96B29" w:rsidRPr="00072AFD" w:rsidRDefault="00DB5FBC" w:rsidP="003463DC">
            <w:pPr>
              <w:rPr>
                <w:b/>
                <w:sz w:val="24"/>
                <w:szCs w:val="24"/>
              </w:rPr>
            </w:pPr>
            <w:r w:rsidRPr="00072AFD">
              <w:rPr>
                <w:b/>
                <w:sz w:val="24"/>
                <w:szCs w:val="24"/>
              </w:rPr>
              <w:t>Page 6, Paperwork Reduction Act</w:t>
            </w:r>
          </w:p>
        </w:tc>
        <w:tc>
          <w:tcPr>
            <w:tcW w:w="4095" w:type="dxa"/>
          </w:tcPr>
          <w:p w:rsidR="00C96B29" w:rsidRPr="00072AFD" w:rsidRDefault="00DB5FBC" w:rsidP="003463DC">
            <w:pPr>
              <w:rPr>
                <w:b/>
                <w:sz w:val="22"/>
              </w:rPr>
            </w:pPr>
            <w:r w:rsidRPr="00072AFD">
              <w:rPr>
                <w:b/>
                <w:sz w:val="22"/>
              </w:rPr>
              <w:t>[Page 6]</w:t>
            </w:r>
          </w:p>
          <w:p w:rsidR="00DB5FBC" w:rsidRPr="00072AFD" w:rsidRDefault="00DB5FBC" w:rsidP="003463DC">
            <w:pPr>
              <w:rPr>
                <w:b/>
                <w:sz w:val="22"/>
              </w:rPr>
            </w:pPr>
          </w:p>
          <w:p w:rsidR="00DB5FBC" w:rsidRPr="00072AFD" w:rsidRDefault="00DB5FBC" w:rsidP="003463DC">
            <w:pPr>
              <w:rPr>
                <w:sz w:val="22"/>
              </w:rPr>
            </w:pPr>
            <w:r w:rsidRPr="00072AFD">
              <w:rPr>
                <w:b/>
                <w:sz w:val="22"/>
              </w:rPr>
              <w:t>Paperwork Reduction Act</w:t>
            </w:r>
          </w:p>
          <w:p w:rsidR="00DB5FBC" w:rsidRPr="00072AFD" w:rsidRDefault="00DB5FBC" w:rsidP="003463DC">
            <w:pPr>
              <w:rPr>
                <w:sz w:val="22"/>
              </w:rPr>
            </w:pPr>
          </w:p>
          <w:p w:rsidR="00DB5FBC" w:rsidRPr="00072AFD" w:rsidRDefault="00DB5FBC" w:rsidP="00DB5FBC">
            <w:pPr>
              <w:rPr>
                <w:sz w:val="22"/>
              </w:rPr>
            </w:pPr>
            <w:r w:rsidRPr="00072AFD">
              <w:rPr>
                <w:sz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3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w:t>
            </w:r>
          </w:p>
          <w:p w:rsidR="00DB5FBC" w:rsidRPr="00072AFD" w:rsidRDefault="00DB5FBC" w:rsidP="00DB5FBC">
            <w:pPr>
              <w:rPr>
                <w:sz w:val="22"/>
              </w:rPr>
            </w:pPr>
            <w:r w:rsidRPr="00072AFD">
              <w:rPr>
                <w:sz w:val="22"/>
              </w:rPr>
              <w:t>20 Massachusetts Ave NW, Washington, DC 20529-2020, OMB No. 1615-0111.</w:t>
            </w:r>
            <w:r w:rsidRPr="00072AFD">
              <w:rPr>
                <w:b/>
                <w:bCs/>
                <w:sz w:val="22"/>
              </w:rPr>
              <w:t xml:space="preserve"> Do not mail your Form I-129CW to this address.</w:t>
            </w:r>
          </w:p>
        </w:tc>
        <w:tc>
          <w:tcPr>
            <w:tcW w:w="4095" w:type="dxa"/>
          </w:tcPr>
          <w:p w:rsidR="00C96B29" w:rsidRPr="00072AFD" w:rsidRDefault="00E00BD4" w:rsidP="00E00BD4">
            <w:pPr>
              <w:rPr>
                <w:sz w:val="22"/>
                <w:szCs w:val="22"/>
              </w:rPr>
            </w:pPr>
            <w:r w:rsidRPr="00072AFD">
              <w:rPr>
                <w:b/>
                <w:sz w:val="22"/>
              </w:rPr>
              <w:t xml:space="preserve">[Page </w:t>
            </w:r>
            <w:r w:rsidR="00990166" w:rsidRPr="00072AFD">
              <w:rPr>
                <w:b/>
                <w:sz w:val="22"/>
              </w:rPr>
              <w:t>10</w:t>
            </w:r>
            <w:r w:rsidRPr="00072AFD">
              <w:rPr>
                <w:b/>
                <w:sz w:val="22"/>
              </w:rPr>
              <w:t>]</w:t>
            </w:r>
          </w:p>
          <w:p w:rsidR="00E00BD4" w:rsidRPr="00072AFD" w:rsidRDefault="00E00BD4" w:rsidP="00E00BD4">
            <w:pPr>
              <w:rPr>
                <w:sz w:val="22"/>
                <w:szCs w:val="22"/>
              </w:rPr>
            </w:pPr>
          </w:p>
          <w:p w:rsidR="00E00BD4" w:rsidRPr="00072AFD" w:rsidRDefault="00E00BD4" w:rsidP="00E00BD4">
            <w:pPr>
              <w:rPr>
                <w:b/>
                <w:color w:val="7030A0"/>
                <w:sz w:val="22"/>
                <w:szCs w:val="22"/>
              </w:rPr>
            </w:pPr>
            <w:r w:rsidRPr="00072AFD">
              <w:rPr>
                <w:b/>
                <w:color w:val="7030A0"/>
                <w:sz w:val="22"/>
                <w:szCs w:val="22"/>
              </w:rPr>
              <w:t>Paperwork Reduction Act</w:t>
            </w:r>
          </w:p>
          <w:p w:rsidR="00E00BD4" w:rsidRPr="00072AFD" w:rsidRDefault="00E00BD4" w:rsidP="00E00BD4">
            <w:pPr>
              <w:rPr>
                <w:b/>
                <w:sz w:val="22"/>
                <w:szCs w:val="22"/>
              </w:rPr>
            </w:pPr>
          </w:p>
          <w:p w:rsidR="00E00BD4" w:rsidRDefault="00E00BD4" w:rsidP="00693C9E">
            <w:pPr>
              <w:pStyle w:val="NoSpacing"/>
              <w:rPr>
                <w:rFonts w:ascii="Times New Roman" w:hAnsi="Times New Roman" w:cs="Times New Roman"/>
                <w:b/>
                <w:color w:val="7030A0"/>
              </w:rPr>
            </w:pPr>
            <w:r w:rsidRPr="00072AFD">
              <w:rPr>
                <w:rFonts w:ascii="Times New Roman" w:hAnsi="Times New Roman" w:cs="Times New Roman"/>
                <w:color w:val="7030A0"/>
              </w:rPr>
              <w:t xml:space="preserve">An agency may not conduct or sponsor an information </w:t>
            </w:r>
            <w:r w:rsidRPr="00072AFD">
              <w:rPr>
                <w:rFonts w:ascii="Times New Roman" w:hAnsi="Times New Roman" w:cs="Times New Roman"/>
                <w:color w:val="FF0000"/>
              </w:rPr>
              <w:t>collection,</w:t>
            </w:r>
            <w:r w:rsidRPr="00072AFD">
              <w:rPr>
                <w:rFonts w:ascii="Times New Roman" w:hAnsi="Times New Roman" w:cs="Times New Roman"/>
                <w:color w:val="7030A0"/>
              </w:rPr>
              <w:t xml:space="preserve"> and a person is not required to respond to a collection of </w:t>
            </w:r>
            <w:r w:rsidRPr="00072AFD">
              <w:rPr>
                <w:rFonts w:ascii="Times New Roman" w:hAnsi="Times New Roman" w:cs="Times New Roman"/>
                <w:color w:val="FF0000"/>
              </w:rPr>
              <w:t xml:space="preserve">information, </w:t>
            </w:r>
            <w:r w:rsidRPr="00072AFD">
              <w:rPr>
                <w:rFonts w:ascii="Times New Roman" w:hAnsi="Times New Roman" w:cs="Times New Roman"/>
                <w:color w:val="7030A0"/>
              </w:rPr>
              <w:t xml:space="preserve">unless it displays a currently valid </w:t>
            </w:r>
            <w:r w:rsidRPr="00072AFD">
              <w:rPr>
                <w:rFonts w:ascii="Times New Roman" w:hAnsi="Times New Roman" w:cs="Times New Roman"/>
                <w:color w:val="FF0000"/>
              </w:rPr>
              <w:t xml:space="preserve">Office of Management and Budget (OMB) </w:t>
            </w:r>
            <w:r w:rsidRPr="00072AFD">
              <w:rPr>
                <w:rFonts w:ascii="Times New Roman" w:hAnsi="Times New Roman" w:cs="Times New Roman"/>
                <w:color w:val="7030A0"/>
              </w:rPr>
              <w:t xml:space="preserve">control number.  The public reporting burden for this collection of information is estimated at 3 hours per response, including the time for reviewing </w:t>
            </w:r>
            <w:r w:rsidRPr="00072AFD">
              <w:rPr>
                <w:rFonts w:ascii="Times New Roman" w:hAnsi="Times New Roman" w:cs="Times New Roman"/>
                <w:color w:val="FF0000"/>
              </w:rPr>
              <w:t xml:space="preserve">instructions, gathering the required documentation and information, completing the petition, preparing statements, attaching necessary documentation, </w:t>
            </w:r>
            <w:r w:rsidRPr="00072AFD">
              <w:rPr>
                <w:rFonts w:ascii="Times New Roman" w:hAnsi="Times New Roman" w:cs="Times New Roman"/>
                <w:color w:val="7030A0"/>
              </w:rPr>
              <w:t xml:space="preserve">and submitting the </w:t>
            </w:r>
            <w:r w:rsidRPr="00072AFD">
              <w:rPr>
                <w:rFonts w:ascii="Times New Roman" w:hAnsi="Times New Roman" w:cs="Times New Roman"/>
                <w:color w:val="FF0000"/>
              </w:rPr>
              <w:t xml:space="preserve">petition.  </w:t>
            </w:r>
            <w:r w:rsidRPr="00072AFD">
              <w:rPr>
                <w:rFonts w:ascii="Times New Roman" w:hAnsi="Times New Roman" w:cs="Times New Roman"/>
                <w:color w:val="7030A0"/>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1615-0111.  </w:t>
            </w:r>
            <w:r w:rsidRPr="00072AFD">
              <w:rPr>
                <w:rFonts w:ascii="Times New Roman" w:hAnsi="Times New Roman" w:cs="Times New Roman"/>
                <w:b/>
                <w:color w:val="7030A0"/>
              </w:rPr>
              <w:t>Do not mail your completed Form I-129CW to this address.</w:t>
            </w:r>
          </w:p>
          <w:p w:rsidR="00C476DD" w:rsidRPr="00693C9E" w:rsidRDefault="00C476DD" w:rsidP="00693C9E">
            <w:pPr>
              <w:pStyle w:val="NoSpacing"/>
              <w:rPr>
                <w:rFonts w:ascii="Times New Roman" w:eastAsia="Times New Roman" w:hAnsi="Times New Roman" w:cs="Times New Roman"/>
                <w:b/>
                <w:color w:val="7030A0"/>
              </w:rPr>
            </w:pPr>
          </w:p>
        </w:tc>
      </w:tr>
    </w:tbl>
    <w:p w:rsidR="00F86C28" w:rsidRDefault="00F86C28"/>
    <w:p w:rsidR="0006270C" w:rsidRDefault="0006270C" w:rsidP="000C712C"/>
    <w:sectPr w:rsidR="0006270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CD" w:rsidRDefault="00A416CD">
      <w:r>
        <w:separator/>
      </w:r>
    </w:p>
  </w:endnote>
  <w:endnote w:type="continuationSeparator" w:id="0">
    <w:p w:rsidR="00A416CD" w:rsidRDefault="00A4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CD" w:rsidRDefault="00A416C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51CF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CD" w:rsidRDefault="00A416CD">
      <w:r>
        <w:separator/>
      </w:r>
    </w:p>
  </w:footnote>
  <w:footnote w:type="continuationSeparator" w:id="0">
    <w:p w:rsidR="00A416CD" w:rsidRDefault="00A41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5745"/>
    <w:multiLevelType w:val="hybridMultilevel"/>
    <w:tmpl w:val="4126D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03AA1"/>
    <w:multiLevelType w:val="hybridMultilevel"/>
    <w:tmpl w:val="34FE4FFA"/>
    <w:lvl w:ilvl="0" w:tplc="B794581A">
      <w:start w:val="1"/>
      <w:numFmt w:val="lowerRoman"/>
      <w:lvlText w:val="%1."/>
      <w:lvlJc w:val="left"/>
      <w:pPr>
        <w:ind w:left="1164" w:hanging="720"/>
      </w:pPr>
      <w:rPr>
        <w:rFonts w:hint="default"/>
        <w:b/>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6E43493C"/>
    <w:multiLevelType w:val="hybridMultilevel"/>
    <w:tmpl w:val="48320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0B5B2B"/>
    <w:multiLevelType w:val="hybridMultilevel"/>
    <w:tmpl w:val="A1FA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AFD"/>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EBC"/>
    <w:rsid w:val="00097BBB"/>
    <w:rsid w:val="000A0E7F"/>
    <w:rsid w:val="000A2726"/>
    <w:rsid w:val="000A2F53"/>
    <w:rsid w:val="000A327F"/>
    <w:rsid w:val="000A4E08"/>
    <w:rsid w:val="000A5020"/>
    <w:rsid w:val="000A559B"/>
    <w:rsid w:val="000A72B1"/>
    <w:rsid w:val="000A7308"/>
    <w:rsid w:val="000A7F0A"/>
    <w:rsid w:val="000B0BDC"/>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ACD"/>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A79"/>
    <w:rsid w:val="00136B30"/>
    <w:rsid w:val="00140BA4"/>
    <w:rsid w:val="0014348C"/>
    <w:rsid w:val="00143D3D"/>
    <w:rsid w:val="001441F0"/>
    <w:rsid w:val="001444F9"/>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0D6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7BA"/>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FD5"/>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53B"/>
    <w:rsid w:val="00200881"/>
    <w:rsid w:val="00200BC7"/>
    <w:rsid w:val="002033AD"/>
    <w:rsid w:val="00203867"/>
    <w:rsid w:val="002042A2"/>
    <w:rsid w:val="00204496"/>
    <w:rsid w:val="002052B8"/>
    <w:rsid w:val="00205AD6"/>
    <w:rsid w:val="002070AE"/>
    <w:rsid w:val="00207829"/>
    <w:rsid w:val="00207C1E"/>
    <w:rsid w:val="002107C4"/>
    <w:rsid w:val="00213779"/>
    <w:rsid w:val="002137A9"/>
    <w:rsid w:val="00213EE8"/>
    <w:rsid w:val="0021463E"/>
    <w:rsid w:val="00215749"/>
    <w:rsid w:val="00215F89"/>
    <w:rsid w:val="002201CF"/>
    <w:rsid w:val="00220FE0"/>
    <w:rsid w:val="002218A4"/>
    <w:rsid w:val="002219AE"/>
    <w:rsid w:val="00222C8F"/>
    <w:rsid w:val="002238B6"/>
    <w:rsid w:val="002245D5"/>
    <w:rsid w:val="00225238"/>
    <w:rsid w:val="002253B7"/>
    <w:rsid w:val="002254C3"/>
    <w:rsid w:val="00226150"/>
    <w:rsid w:val="002269B5"/>
    <w:rsid w:val="00226BA1"/>
    <w:rsid w:val="0023077B"/>
    <w:rsid w:val="00230874"/>
    <w:rsid w:val="00231B9D"/>
    <w:rsid w:val="0023286D"/>
    <w:rsid w:val="002339A2"/>
    <w:rsid w:val="00233AA9"/>
    <w:rsid w:val="00234C90"/>
    <w:rsid w:val="002350D9"/>
    <w:rsid w:val="002351F2"/>
    <w:rsid w:val="002354EC"/>
    <w:rsid w:val="002356CE"/>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767"/>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633"/>
    <w:rsid w:val="0027200E"/>
    <w:rsid w:val="00272B0A"/>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88"/>
    <w:rsid w:val="002B73C0"/>
    <w:rsid w:val="002B7B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1FF"/>
    <w:rsid w:val="002F283A"/>
    <w:rsid w:val="002F3F90"/>
    <w:rsid w:val="002F5432"/>
    <w:rsid w:val="002F563E"/>
    <w:rsid w:val="002F7935"/>
    <w:rsid w:val="002F7DAB"/>
    <w:rsid w:val="002F7EC2"/>
    <w:rsid w:val="00301A2B"/>
    <w:rsid w:val="00302107"/>
    <w:rsid w:val="0030274E"/>
    <w:rsid w:val="003044E2"/>
    <w:rsid w:val="00304611"/>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93"/>
    <w:rsid w:val="003233F0"/>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47CA2"/>
    <w:rsid w:val="0035156A"/>
    <w:rsid w:val="0035327F"/>
    <w:rsid w:val="00357EA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6CB"/>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28D"/>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669"/>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924"/>
    <w:rsid w:val="00434BBA"/>
    <w:rsid w:val="00435703"/>
    <w:rsid w:val="004373F8"/>
    <w:rsid w:val="00440091"/>
    <w:rsid w:val="00440172"/>
    <w:rsid w:val="004407FB"/>
    <w:rsid w:val="00440F0E"/>
    <w:rsid w:val="00443ADD"/>
    <w:rsid w:val="00444703"/>
    <w:rsid w:val="00444D8B"/>
    <w:rsid w:val="0044508D"/>
    <w:rsid w:val="00447E3B"/>
    <w:rsid w:val="004501D3"/>
    <w:rsid w:val="00452039"/>
    <w:rsid w:val="00454396"/>
    <w:rsid w:val="00454B59"/>
    <w:rsid w:val="004551FA"/>
    <w:rsid w:val="00455404"/>
    <w:rsid w:val="00455848"/>
    <w:rsid w:val="00455A37"/>
    <w:rsid w:val="00455C90"/>
    <w:rsid w:val="00456ABF"/>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5DF8"/>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027"/>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65F"/>
    <w:rsid w:val="004D5CE5"/>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F4A"/>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7AB"/>
    <w:rsid w:val="005A533F"/>
    <w:rsid w:val="005A5ABD"/>
    <w:rsid w:val="005A670E"/>
    <w:rsid w:val="005A709C"/>
    <w:rsid w:val="005B0328"/>
    <w:rsid w:val="005B126C"/>
    <w:rsid w:val="005B1B2D"/>
    <w:rsid w:val="005B3416"/>
    <w:rsid w:val="005B3508"/>
    <w:rsid w:val="005B3B49"/>
    <w:rsid w:val="005B4127"/>
    <w:rsid w:val="005B478E"/>
    <w:rsid w:val="005B604A"/>
    <w:rsid w:val="005B6B6B"/>
    <w:rsid w:val="005C06A2"/>
    <w:rsid w:val="005C1041"/>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848"/>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DA8"/>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CD6"/>
    <w:rsid w:val="006679FA"/>
    <w:rsid w:val="006703EE"/>
    <w:rsid w:val="00670A94"/>
    <w:rsid w:val="006716BB"/>
    <w:rsid w:val="00673291"/>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C9E"/>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2B8"/>
    <w:rsid w:val="006C171D"/>
    <w:rsid w:val="006C1ABE"/>
    <w:rsid w:val="006C3B14"/>
    <w:rsid w:val="006C4298"/>
    <w:rsid w:val="006C48A6"/>
    <w:rsid w:val="006C4925"/>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504"/>
    <w:rsid w:val="00771EDA"/>
    <w:rsid w:val="007729EB"/>
    <w:rsid w:val="00772B8D"/>
    <w:rsid w:val="00772DCD"/>
    <w:rsid w:val="0077454C"/>
    <w:rsid w:val="00775035"/>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99E"/>
    <w:rsid w:val="00791F45"/>
    <w:rsid w:val="00792669"/>
    <w:rsid w:val="007943D3"/>
    <w:rsid w:val="00794628"/>
    <w:rsid w:val="007947FA"/>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5CC"/>
    <w:rsid w:val="007C567B"/>
    <w:rsid w:val="007C650D"/>
    <w:rsid w:val="007C7B0E"/>
    <w:rsid w:val="007C7F3B"/>
    <w:rsid w:val="007D181A"/>
    <w:rsid w:val="007D236B"/>
    <w:rsid w:val="007D354D"/>
    <w:rsid w:val="007D4558"/>
    <w:rsid w:val="007D52A7"/>
    <w:rsid w:val="007D55F6"/>
    <w:rsid w:val="007D67F1"/>
    <w:rsid w:val="007D74C7"/>
    <w:rsid w:val="007D7CCD"/>
    <w:rsid w:val="007D7F86"/>
    <w:rsid w:val="007E050C"/>
    <w:rsid w:val="007E070B"/>
    <w:rsid w:val="007E0E7E"/>
    <w:rsid w:val="007E149A"/>
    <w:rsid w:val="007E155D"/>
    <w:rsid w:val="007E15FA"/>
    <w:rsid w:val="007E3123"/>
    <w:rsid w:val="007E4908"/>
    <w:rsid w:val="007E4F13"/>
    <w:rsid w:val="007E503A"/>
    <w:rsid w:val="007E5DC5"/>
    <w:rsid w:val="007E5F03"/>
    <w:rsid w:val="007E6A7E"/>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313"/>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214A"/>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585"/>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101"/>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543"/>
    <w:rsid w:val="009577FC"/>
    <w:rsid w:val="009578BC"/>
    <w:rsid w:val="0096004F"/>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A1B"/>
    <w:rsid w:val="0098356D"/>
    <w:rsid w:val="009844F6"/>
    <w:rsid w:val="009852D6"/>
    <w:rsid w:val="0099016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1BB"/>
    <w:rsid w:val="009B340C"/>
    <w:rsid w:val="009B34F3"/>
    <w:rsid w:val="009B4EE5"/>
    <w:rsid w:val="009B5E9D"/>
    <w:rsid w:val="009C0428"/>
    <w:rsid w:val="009C0F0A"/>
    <w:rsid w:val="009C1794"/>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CD7"/>
    <w:rsid w:val="009F7E25"/>
    <w:rsid w:val="00A00E6A"/>
    <w:rsid w:val="00A03D23"/>
    <w:rsid w:val="00A03DFB"/>
    <w:rsid w:val="00A03FFC"/>
    <w:rsid w:val="00A048D4"/>
    <w:rsid w:val="00A05878"/>
    <w:rsid w:val="00A06811"/>
    <w:rsid w:val="00A102C5"/>
    <w:rsid w:val="00A104F4"/>
    <w:rsid w:val="00A10689"/>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449"/>
    <w:rsid w:val="00A277E7"/>
    <w:rsid w:val="00A301B6"/>
    <w:rsid w:val="00A301FA"/>
    <w:rsid w:val="00A305FC"/>
    <w:rsid w:val="00A313F9"/>
    <w:rsid w:val="00A3208C"/>
    <w:rsid w:val="00A323C6"/>
    <w:rsid w:val="00A351B0"/>
    <w:rsid w:val="00A35A03"/>
    <w:rsid w:val="00A40B96"/>
    <w:rsid w:val="00A416CD"/>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6F2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A5F"/>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E8B"/>
    <w:rsid w:val="00A97FE5"/>
    <w:rsid w:val="00AA1406"/>
    <w:rsid w:val="00AA6752"/>
    <w:rsid w:val="00AA71A8"/>
    <w:rsid w:val="00AA723A"/>
    <w:rsid w:val="00AA78B4"/>
    <w:rsid w:val="00AA7D3A"/>
    <w:rsid w:val="00AA7D81"/>
    <w:rsid w:val="00AB08C1"/>
    <w:rsid w:val="00AB3C7D"/>
    <w:rsid w:val="00AB3DA3"/>
    <w:rsid w:val="00AB4540"/>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78B"/>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6D9"/>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CF3"/>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A8"/>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0D6"/>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BF9"/>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6DD"/>
    <w:rsid w:val="00C478F5"/>
    <w:rsid w:val="00C47DEE"/>
    <w:rsid w:val="00C513C1"/>
    <w:rsid w:val="00C523EA"/>
    <w:rsid w:val="00C52F35"/>
    <w:rsid w:val="00C5324B"/>
    <w:rsid w:val="00C53EDE"/>
    <w:rsid w:val="00C54C19"/>
    <w:rsid w:val="00C55A13"/>
    <w:rsid w:val="00C55ADA"/>
    <w:rsid w:val="00C56C9D"/>
    <w:rsid w:val="00C56D50"/>
    <w:rsid w:val="00C57034"/>
    <w:rsid w:val="00C61D92"/>
    <w:rsid w:val="00C61E67"/>
    <w:rsid w:val="00C622FE"/>
    <w:rsid w:val="00C627C1"/>
    <w:rsid w:val="00C63A61"/>
    <w:rsid w:val="00C642BD"/>
    <w:rsid w:val="00C645CF"/>
    <w:rsid w:val="00C650DA"/>
    <w:rsid w:val="00C6576B"/>
    <w:rsid w:val="00C6734D"/>
    <w:rsid w:val="00C6785C"/>
    <w:rsid w:val="00C67E81"/>
    <w:rsid w:val="00C705BC"/>
    <w:rsid w:val="00C713DD"/>
    <w:rsid w:val="00C714D4"/>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B2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004"/>
    <w:rsid w:val="00CC7704"/>
    <w:rsid w:val="00CC7BF4"/>
    <w:rsid w:val="00CD0B31"/>
    <w:rsid w:val="00CD1003"/>
    <w:rsid w:val="00CD1755"/>
    <w:rsid w:val="00CD2108"/>
    <w:rsid w:val="00CD50A0"/>
    <w:rsid w:val="00CD64A6"/>
    <w:rsid w:val="00CD69E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22E"/>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37D"/>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CC1"/>
    <w:rsid w:val="00DB1456"/>
    <w:rsid w:val="00DB35B5"/>
    <w:rsid w:val="00DB377F"/>
    <w:rsid w:val="00DB578C"/>
    <w:rsid w:val="00DB5FBC"/>
    <w:rsid w:val="00DB7F17"/>
    <w:rsid w:val="00DC0435"/>
    <w:rsid w:val="00DC1DEA"/>
    <w:rsid w:val="00DC43C3"/>
    <w:rsid w:val="00DC46F8"/>
    <w:rsid w:val="00DC52C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43D"/>
    <w:rsid w:val="00DF5F32"/>
    <w:rsid w:val="00DF5F40"/>
    <w:rsid w:val="00DF63F4"/>
    <w:rsid w:val="00DF7E9E"/>
    <w:rsid w:val="00E00321"/>
    <w:rsid w:val="00E00BD4"/>
    <w:rsid w:val="00E02D74"/>
    <w:rsid w:val="00E046E3"/>
    <w:rsid w:val="00E04F20"/>
    <w:rsid w:val="00E04F5D"/>
    <w:rsid w:val="00E059C0"/>
    <w:rsid w:val="00E064A0"/>
    <w:rsid w:val="00E072DE"/>
    <w:rsid w:val="00E100AD"/>
    <w:rsid w:val="00E1215D"/>
    <w:rsid w:val="00E12646"/>
    <w:rsid w:val="00E13219"/>
    <w:rsid w:val="00E14502"/>
    <w:rsid w:val="00E1569C"/>
    <w:rsid w:val="00E15870"/>
    <w:rsid w:val="00E1599B"/>
    <w:rsid w:val="00E15E7A"/>
    <w:rsid w:val="00E164CB"/>
    <w:rsid w:val="00E167C6"/>
    <w:rsid w:val="00E17034"/>
    <w:rsid w:val="00E20F69"/>
    <w:rsid w:val="00E2163B"/>
    <w:rsid w:val="00E21CD2"/>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EB0"/>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153"/>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0B9"/>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1B0"/>
    <w:rsid w:val="00F1522B"/>
    <w:rsid w:val="00F15CC1"/>
    <w:rsid w:val="00F178E1"/>
    <w:rsid w:val="00F20DE4"/>
    <w:rsid w:val="00F21233"/>
    <w:rsid w:val="00F2189A"/>
    <w:rsid w:val="00F220B8"/>
    <w:rsid w:val="00F22406"/>
    <w:rsid w:val="00F22632"/>
    <w:rsid w:val="00F23706"/>
    <w:rsid w:val="00F26224"/>
    <w:rsid w:val="00F2683D"/>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7E38"/>
    <w:rsid w:val="00F51CF4"/>
    <w:rsid w:val="00F51D3B"/>
    <w:rsid w:val="00F52401"/>
    <w:rsid w:val="00F525F0"/>
    <w:rsid w:val="00F536E6"/>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DC1"/>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5F"/>
    <w:pPr>
      <w:ind w:left="720"/>
      <w:contextualSpacing/>
    </w:pPr>
  </w:style>
  <w:style w:type="paragraph" w:styleId="NoSpacing">
    <w:name w:val="No Spacing"/>
    <w:uiPriority w:val="1"/>
    <w:qFormat/>
    <w:rsid w:val="00B828A8"/>
    <w:rPr>
      <w:rFonts w:asciiTheme="minorHAnsi" w:eastAsiaTheme="minorHAnsi" w:hAnsiTheme="minorHAnsi" w:cstheme="minorBidi"/>
      <w:sz w:val="22"/>
      <w:szCs w:val="22"/>
    </w:rPr>
  </w:style>
  <w:style w:type="character" w:styleId="CommentReference">
    <w:name w:val="annotation reference"/>
    <w:basedOn w:val="DefaultParagraphFont"/>
    <w:rsid w:val="003B128D"/>
    <w:rPr>
      <w:sz w:val="16"/>
      <w:szCs w:val="16"/>
    </w:rPr>
  </w:style>
  <w:style w:type="paragraph" w:styleId="CommentText">
    <w:name w:val="annotation text"/>
    <w:basedOn w:val="Normal"/>
    <w:link w:val="CommentTextChar"/>
    <w:rsid w:val="003B128D"/>
  </w:style>
  <w:style w:type="character" w:customStyle="1" w:styleId="CommentTextChar">
    <w:name w:val="Comment Text Char"/>
    <w:basedOn w:val="DefaultParagraphFont"/>
    <w:link w:val="CommentText"/>
    <w:rsid w:val="003B128D"/>
  </w:style>
  <w:style w:type="paragraph" w:styleId="CommentSubject">
    <w:name w:val="annotation subject"/>
    <w:basedOn w:val="CommentText"/>
    <w:next w:val="CommentText"/>
    <w:link w:val="CommentSubjectChar"/>
    <w:rsid w:val="003B128D"/>
    <w:rPr>
      <w:b/>
      <w:bCs/>
    </w:rPr>
  </w:style>
  <w:style w:type="character" w:customStyle="1" w:styleId="CommentSubjectChar">
    <w:name w:val="Comment Subject Char"/>
    <w:basedOn w:val="CommentTextChar"/>
    <w:link w:val="CommentSubject"/>
    <w:rsid w:val="003B128D"/>
    <w:rPr>
      <w:b/>
      <w:bCs/>
    </w:rPr>
  </w:style>
  <w:style w:type="character" w:customStyle="1" w:styleId="A5">
    <w:name w:val="A5"/>
    <w:uiPriority w:val="99"/>
    <w:rsid w:val="007E4908"/>
    <w:rPr>
      <w:b/>
      <w:bCs/>
      <w:color w:val="000000"/>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5F"/>
    <w:pPr>
      <w:ind w:left="720"/>
      <w:contextualSpacing/>
    </w:pPr>
  </w:style>
  <w:style w:type="paragraph" w:styleId="NoSpacing">
    <w:name w:val="No Spacing"/>
    <w:uiPriority w:val="1"/>
    <w:qFormat/>
    <w:rsid w:val="00B828A8"/>
    <w:rPr>
      <w:rFonts w:asciiTheme="minorHAnsi" w:eastAsiaTheme="minorHAnsi" w:hAnsiTheme="minorHAnsi" w:cstheme="minorBidi"/>
      <w:sz w:val="22"/>
      <w:szCs w:val="22"/>
    </w:rPr>
  </w:style>
  <w:style w:type="character" w:styleId="CommentReference">
    <w:name w:val="annotation reference"/>
    <w:basedOn w:val="DefaultParagraphFont"/>
    <w:rsid w:val="003B128D"/>
    <w:rPr>
      <w:sz w:val="16"/>
      <w:szCs w:val="16"/>
    </w:rPr>
  </w:style>
  <w:style w:type="paragraph" w:styleId="CommentText">
    <w:name w:val="annotation text"/>
    <w:basedOn w:val="Normal"/>
    <w:link w:val="CommentTextChar"/>
    <w:rsid w:val="003B128D"/>
  </w:style>
  <w:style w:type="character" w:customStyle="1" w:styleId="CommentTextChar">
    <w:name w:val="Comment Text Char"/>
    <w:basedOn w:val="DefaultParagraphFont"/>
    <w:link w:val="CommentText"/>
    <w:rsid w:val="003B128D"/>
  </w:style>
  <w:style w:type="paragraph" w:styleId="CommentSubject">
    <w:name w:val="annotation subject"/>
    <w:basedOn w:val="CommentText"/>
    <w:next w:val="CommentText"/>
    <w:link w:val="CommentSubjectChar"/>
    <w:rsid w:val="003B128D"/>
    <w:rPr>
      <w:b/>
      <w:bCs/>
    </w:rPr>
  </w:style>
  <w:style w:type="character" w:customStyle="1" w:styleId="CommentSubjectChar">
    <w:name w:val="Comment Subject Char"/>
    <w:basedOn w:val="CommentTextChar"/>
    <w:link w:val="CommentSubject"/>
    <w:rsid w:val="003B128D"/>
    <w:rPr>
      <w:b/>
      <w:bCs/>
    </w:rPr>
  </w:style>
  <w:style w:type="character" w:customStyle="1" w:styleId="A5">
    <w:name w:val="A5"/>
    <w:uiPriority w:val="99"/>
    <w:rsid w:val="007E4908"/>
    <w:rPr>
      <w:b/>
      <w:bCs/>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44046">
      <w:bodyDiv w:val="1"/>
      <w:marLeft w:val="0"/>
      <w:marRight w:val="0"/>
      <w:marTop w:val="0"/>
      <w:marBottom w:val="0"/>
      <w:divBdr>
        <w:top w:val="none" w:sz="0" w:space="0" w:color="auto"/>
        <w:left w:val="none" w:sz="0" w:space="0" w:color="auto"/>
        <w:bottom w:val="none" w:sz="0" w:space="0" w:color="auto"/>
        <w:right w:val="none" w:sz="0" w:space="0" w:color="auto"/>
      </w:divBdr>
    </w:div>
    <w:div w:id="553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www.uscis.gov/feewaiver" TargetMode="External"/><Relationship Id="rId17"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is.gov/addresschange" TargetMode="External"/><Relationship Id="rId23" Type="http://schemas.openxmlformats.org/officeDocument/2006/relationships/fontTable" Target="fontTable.xml"/><Relationship Id="rId10" Type="http://schemas.openxmlformats.org/officeDocument/2006/relationships/hyperlink" Target="http://www.bls.gov/soc" TargetMode="External"/><Relationship Id="rId19"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I-129C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D675-D4CE-4C4C-B2E5-210DAD22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8422</Words>
  <Characters>48008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2018-05-03T16:54:00Z</dcterms:created>
  <dcterms:modified xsi:type="dcterms:W3CDTF">2018-05-03T16:54:00Z</dcterms:modified>
</cp:coreProperties>
</file>