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53D" w:rsidRPr="00274EE8" w:rsidRDefault="00A01190" w:rsidP="00BF38E5">
      <w:pPr>
        <w:pStyle w:val="BodyText3"/>
        <w:spacing w:line="276" w:lineRule="auto"/>
        <w:jc w:val="right"/>
        <w:rPr>
          <w:rFonts w:ascii="Times New Roman" w:hAnsi="Times New Roman"/>
          <w:b/>
          <w:bCs/>
          <w:sz w:val="24"/>
          <w:szCs w:val="24"/>
        </w:rPr>
      </w:pPr>
      <w:bookmarkStart w:id="0" w:name="_GoBack"/>
      <w:bookmarkEnd w:id="0"/>
      <w:r w:rsidRPr="00274EE8">
        <w:rPr>
          <w:rFonts w:ascii="Times New Roman" w:hAnsi="Times New Roman"/>
          <w:b/>
          <w:bCs/>
          <w:sz w:val="24"/>
          <w:szCs w:val="24"/>
        </w:rPr>
        <w:t xml:space="preserve">Memorandum </w:t>
      </w:r>
      <w:r w:rsidRPr="00274EE8">
        <w:rPr>
          <w:rFonts w:ascii="Times New Roman" w:hAnsi="Times New Roman"/>
          <w:b/>
          <w:bCs/>
          <w:sz w:val="24"/>
          <w:szCs w:val="24"/>
        </w:rPr>
        <w:tab/>
      </w:r>
      <w:r w:rsidRPr="00274EE8">
        <w:rPr>
          <w:rFonts w:ascii="Times New Roman" w:hAnsi="Times New Roman"/>
          <w:b/>
          <w:bCs/>
          <w:sz w:val="24"/>
          <w:szCs w:val="24"/>
        </w:rPr>
        <w:tab/>
      </w:r>
      <w:r w:rsidRPr="00274EE8">
        <w:rPr>
          <w:rFonts w:ascii="Times New Roman" w:hAnsi="Times New Roman"/>
          <w:b/>
          <w:bCs/>
          <w:sz w:val="24"/>
          <w:szCs w:val="24"/>
        </w:rPr>
        <w:tab/>
      </w:r>
      <w:r w:rsidRPr="00274EE8">
        <w:rPr>
          <w:rFonts w:ascii="Times New Roman" w:hAnsi="Times New Roman"/>
          <w:b/>
          <w:bCs/>
          <w:sz w:val="24"/>
          <w:szCs w:val="24"/>
        </w:rPr>
        <w:tab/>
      </w:r>
      <w:r w:rsidRPr="00274EE8">
        <w:rPr>
          <w:rFonts w:ascii="Times New Roman" w:hAnsi="Times New Roman"/>
          <w:b/>
          <w:bCs/>
          <w:sz w:val="24"/>
          <w:szCs w:val="24"/>
        </w:rPr>
        <w:tab/>
        <w:t>United States Department of Education</w:t>
      </w:r>
    </w:p>
    <w:p w:rsidR="00C2153D" w:rsidRPr="00274EE8" w:rsidRDefault="00A01190" w:rsidP="005053E0">
      <w:pPr>
        <w:pStyle w:val="BodyText3"/>
        <w:spacing w:line="276" w:lineRule="auto"/>
        <w:ind w:left="3600" w:firstLine="720"/>
        <w:jc w:val="right"/>
        <w:rPr>
          <w:rFonts w:ascii="Times New Roman" w:hAnsi="Times New Roman"/>
          <w:b/>
          <w:bCs/>
          <w:sz w:val="24"/>
          <w:szCs w:val="24"/>
        </w:rPr>
      </w:pPr>
      <w:r w:rsidRPr="00274EE8">
        <w:rPr>
          <w:rFonts w:ascii="Times New Roman" w:hAnsi="Times New Roman"/>
          <w:b/>
          <w:bCs/>
          <w:sz w:val="24"/>
          <w:szCs w:val="24"/>
        </w:rPr>
        <w:tab/>
        <w:t>Institute of Education Sciences</w:t>
      </w:r>
    </w:p>
    <w:p w:rsidR="00C2153D" w:rsidRPr="00274EE8" w:rsidRDefault="00A01190" w:rsidP="005053E0">
      <w:pPr>
        <w:pStyle w:val="Heading8"/>
        <w:pBdr>
          <w:bottom w:val="single" w:sz="12" w:space="1" w:color="auto"/>
        </w:pBdr>
        <w:spacing w:line="276" w:lineRule="auto"/>
        <w:jc w:val="right"/>
      </w:pPr>
      <w:r w:rsidRPr="00274EE8">
        <w:t>National Center for Education Statistics</w:t>
      </w:r>
    </w:p>
    <w:p w:rsidR="00C2153D" w:rsidRPr="00274EE8" w:rsidRDefault="00C2153D" w:rsidP="000D740B">
      <w:pPr>
        <w:spacing w:line="276" w:lineRule="auto"/>
      </w:pPr>
    </w:p>
    <w:p w:rsidR="00D90962" w:rsidRPr="00274EE8" w:rsidRDefault="00C2153D" w:rsidP="00010A3B">
      <w:pPr>
        <w:spacing w:line="276" w:lineRule="auto"/>
      </w:pPr>
      <w:r w:rsidRPr="00274EE8">
        <w:t>DATE:</w:t>
      </w:r>
      <w:r w:rsidRPr="00274EE8">
        <w:tab/>
      </w:r>
      <w:r w:rsidR="00A14445" w:rsidRPr="00274EE8">
        <w:tab/>
      </w:r>
      <w:r w:rsidR="00C10DCE" w:rsidRPr="00274EE8">
        <w:t>July 2</w:t>
      </w:r>
      <w:r w:rsidR="00E319E6">
        <w:t>4</w:t>
      </w:r>
      <w:r w:rsidR="00B774E0" w:rsidRPr="00274EE8">
        <w:t>, 2017</w:t>
      </w:r>
    </w:p>
    <w:p w:rsidR="00C2153D" w:rsidRPr="00274EE8" w:rsidRDefault="00C2153D" w:rsidP="009B4A44"/>
    <w:p w:rsidR="00D018C6" w:rsidRPr="00274EE8" w:rsidRDefault="00026D24" w:rsidP="000D740B">
      <w:pPr>
        <w:spacing w:line="276" w:lineRule="auto"/>
      </w:pPr>
      <w:r w:rsidRPr="00274EE8">
        <w:t>TO:</w:t>
      </w:r>
      <w:r w:rsidRPr="00274EE8">
        <w:tab/>
      </w:r>
      <w:r w:rsidRPr="00274EE8">
        <w:tab/>
      </w:r>
      <w:r w:rsidR="00295AD2" w:rsidRPr="00274EE8">
        <w:t>Robert Sivinski</w:t>
      </w:r>
      <w:r w:rsidR="00D018C6" w:rsidRPr="00274EE8">
        <w:t>, OMB</w:t>
      </w:r>
    </w:p>
    <w:p w:rsidR="009B4A44" w:rsidRPr="00274EE8" w:rsidRDefault="009B4A44" w:rsidP="009B4A44"/>
    <w:p w:rsidR="00C2153D" w:rsidRPr="00274EE8" w:rsidRDefault="00026D24" w:rsidP="000D740B">
      <w:pPr>
        <w:spacing w:line="276" w:lineRule="auto"/>
      </w:pPr>
      <w:r w:rsidRPr="00274EE8">
        <w:t>THROUGH</w:t>
      </w:r>
      <w:r w:rsidR="00C2153D" w:rsidRPr="00274EE8">
        <w:t>:</w:t>
      </w:r>
      <w:r w:rsidRPr="00274EE8">
        <w:tab/>
      </w:r>
      <w:r w:rsidR="000E3482" w:rsidRPr="00274EE8">
        <w:t>Kashka Kubzdela</w:t>
      </w:r>
      <w:r w:rsidR="007D64A0" w:rsidRPr="00274EE8">
        <w:t xml:space="preserve">, OMB Liaison, </w:t>
      </w:r>
      <w:r w:rsidR="00C2153D" w:rsidRPr="00274EE8">
        <w:t>NCES</w:t>
      </w:r>
    </w:p>
    <w:p w:rsidR="009B4A44" w:rsidRPr="00274EE8" w:rsidRDefault="009B4A44" w:rsidP="009B4A44"/>
    <w:p w:rsidR="00603E5F" w:rsidRPr="00274EE8" w:rsidRDefault="00C2153D" w:rsidP="00371862">
      <w:pPr>
        <w:spacing w:line="276" w:lineRule="auto"/>
      </w:pPr>
      <w:r w:rsidRPr="00274EE8">
        <w:t>FROM:</w:t>
      </w:r>
      <w:r w:rsidRPr="00274EE8">
        <w:tab/>
      </w:r>
      <w:r w:rsidR="00EA3DAD" w:rsidRPr="00274EE8">
        <w:t>Ted Socha</w:t>
      </w:r>
      <w:r w:rsidR="00CC2ABA" w:rsidRPr="00274EE8">
        <w:t>, B</w:t>
      </w:r>
      <w:r w:rsidR="00EA3DAD" w:rsidRPr="00274EE8">
        <w:t>&amp;B</w:t>
      </w:r>
      <w:r w:rsidR="00CC2ABA" w:rsidRPr="00274EE8">
        <w:t>:</w:t>
      </w:r>
      <w:r w:rsidR="00E05B38" w:rsidRPr="00274EE8">
        <w:t>16/17</w:t>
      </w:r>
      <w:r w:rsidR="00CC2ABA" w:rsidRPr="00274EE8">
        <w:t xml:space="preserve"> Project Officer, NCES</w:t>
      </w:r>
    </w:p>
    <w:p w:rsidR="00CC2ABA" w:rsidRPr="00274EE8" w:rsidRDefault="00371862" w:rsidP="00CC2ABA">
      <w:pPr>
        <w:spacing w:line="276" w:lineRule="auto"/>
        <w:ind w:left="720" w:firstLine="720"/>
      </w:pPr>
      <w:r w:rsidRPr="00274EE8">
        <w:t>Tracy Hunt-White, Team Lead, Postsecondary Longitudinal and Sample Surveys, NCES</w:t>
      </w:r>
    </w:p>
    <w:p w:rsidR="009B4A44" w:rsidRPr="00274EE8" w:rsidRDefault="009B4A44" w:rsidP="009B4A44"/>
    <w:p w:rsidR="007D6DCD" w:rsidRPr="00274EE8" w:rsidRDefault="00C2153D" w:rsidP="00133B9A">
      <w:pPr>
        <w:pStyle w:val="Cov-Title"/>
        <w:ind w:left="1440" w:hanging="1440"/>
        <w:jc w:val="left"/>
        <w:rPr>
          <w:rFonts w:ascii="Times New Roman" w:hAnsi="Times New Roman"/>
          <w:sz w:val="24"/>
          <w:szCs w:val="24"/>
        </w:rPr>
      </w:pPr>
      <w:r w:rsidRPr="00274EE8">
        <w:rPr>
          <w:rFonts w:ascii="Times New Roman" w:hAnsi="Times New Roman"/>
          <w:sz w:val="24"/>
          <w:szCs w:val="24"/>
        </w:rPr>
        <w:t>SUBJECT:</w:t>
      </w:r>
      <w:r w:rsidRPr="00274EE8">
        <w:rPr>
          <w:rFonts w:ascii="Times New Roman" w:hAnsi="Times New Roman"/>
          <w:sz w:val="24"/>
          <w:szCs w:val="24"/>
        </w:rPr>
        <w:tab/>
      </w:r>
      <w:r w:rsidR="00525046" w:rsidRPr="00274EE8">
        <w:rPr>
          <w:rFonts w:ascii="Times New Roman" w:hAnsi="Times New Roman"/>
          <w:sz w:val="24"/>
          <w:szCs w:val="24"/>
        </w:rPr>
        <w:t xml:space="preserve">2016-17 Baccalaureate and Beyond Longitudinal Study (B&amp;B:16/17) Main Study </w:t>
      </w:r>
      <w:r w:rsidR="007D6257">
        <w:rPr>
          <w:rFonts w:ascii="Times New Roman" w:hAnsi="Times New Roman"/>
          <w:sz w:val="24"/>
          <w:szCs w:val="24"/>
        </w:rPr>
        <w:t xml:space="preserve">Web Screens </w:t>
      </w:r>
      <w:r w:rsidR="004E0713" w:rsidRPr="00274EE8">
        <w:rPr>
          <w:rFonts w:ascii="Times New Roman" w:hAnsi="Times New Roman"/>
          <w:sz w:val="24"/>
          <w:szCs w:val="24"/>
        </w:rPr>
        <w:t>Change Request (OMB# 1850-</w:t>
      </w:r>
      <w:r w:rsidR="001E6D7F" w:rsidRPr="00274EE8">
        <w:rPr>
          <w:rFonts w:ascii="Times New Roman" w:hAnsi="Times New Roman"/>
          <w:sz w:val="24"/>
          <w:szCs w:val="24"/>
        </w:rPr>
        <w:t>0926 v.</w:t>
      </w:r>
      <w:r w:rsidR="00614EE0" w:rsidRPr="00274EE8">
        <w:rPr>
          <w:rFonts w:ascii="Times New Roman" w:hAnsi="Times New Roman"/>
          <w:sz w:val="24"/>
          <w:szCs w:val="24"/>
        </w:rPr>
        <w:t>5</w:t>
      </w:r>
      <w:r w:rsidR="004E0713" w:rsidRPr="00274EE8">
        <w:rPr>
          <w:rFonts w:ascii="Times New Roman" w:hAnsi="Times New Roman"/>
          <w:sz w:val="24"/>
          <w:szCs w:val="24"/>
        </w:rPr>
        <w:t>)</w:t>
      </w:r>
    </w:p>
    <w:p w:rsidR="006C5ACA" w:rsidRPr="00274EE8" w:rsidRDefault="006C5ACA" w:rsidP="005E46AA">
      <w:pPr>
        <w:pStyle w:val="Bodytextnoindent"/>
        <w:spacing w:before="0" w:line="276" w:lineRule="auto"/>
        <w:rPr>
          <w:szCs w:val="24"/>
        </w:rPr>
      </w:pPr>
    </w:p>
    <w:p w:rsidR="004E0713" w:rsidRPr="00274EE8" w:rsidRDefault="005A657F" w:rsidP="005E46AA">
      <w:pPr>
        <w:pStyle w:val="Bodytextnoindent"/>
        <w:spacing w:before="0" w:line="276" w:lineRule="auto"/>
        <w:rPr>
          <w:szCs w:val="24"/>
        </w:rPr>
      </w:pPr>
      <w:r w:rsidRPr="00274EE8">
        <w:rPr>
          <w:szCs w:val="24"/>
        </w:rPr>
        <w:t>The 20</w:t>
      </w:r>
      <w:r w:rsidR="00E05B38" w:rsidRPr="00274EE8">
        <w:rPr>
          <w:szCs w:val="24"/>
        </w:rPr>
        <w:t>16</w:t>
      </w:r>
      <w:r w:rsidRPr="00274EE8">
        <w:rPr>
          <w:szCs w:val="24"/>
        </w:rPr>
        <w:t>/1</w:t>
      </w:r>
      <w:r w:rsidR="00E05B38" w:rsidRPr="00274EE8">
        <w:rPr>
          <w:szCs w:val="24"/>
        </w:rPr>
        <w:t>7</w:t>
      </w:r>
      <w:r w:rsidRPr="00274EE8">
        <w:rPr>
          <w:szCs w:val="24"/>
        </w:rPr>
        <w:t xml:space="preserve"> </w:t>
      </w:r>
      <w:r w:rsidR="00EA3DAD" w:rsidRPr="00274EE8">
        <w:rPr>
          <w:szCs w:val="24"/>
        </w:rPr>
        <w:t>Baccalaureate and Beyond</w:t>
      </w:r>
      <w:r w:rsidRPr="00274EE8">
        <w:rPr>
          <w:szCs w:val="24"/>
        </w:rPr>
        <w:t xml:space="preserve"> Longitudinal Study (B</w:t>
      </w:r>
      <w:r w:rsidR="00EA3DAD" w:rsidRPr="00274EE8">
        <w:rPr>
          <w:szCs w:val="24"/>
        </w:rPr>
        <w:t>&amp;B</w:t>
      </w:r>
      <w:r w:rsidRPr="00274EE8">
        <w:rPr>
          <w:szCs w:val="24"/>
        </w:rPr>
        <w:t>:</w:t>
      </w:r>
      <w:r w:rsidR="00E05B38" w:rsidRPr="00274EE8">
        <w:rPr>
          <w:szCs w:val="24"/>
        </w:rPr>
        <w:t>16/17</w:t>
      </w:r>
      <w:r w:rsidRPr="00274EE8">
        <w:rPr>
          <w:szCs w:val="24"/>
        </w:rPr>
        <w:t>) is conducted by the National Center for Education Statistics (NCES), within the U.S. Department of Education (ED). B</w:t>
      </w:r>
      <w:r w:rsidR="00EA3DAD" w:rsidRPr="00274EE8">
        <w:rPr>
          <w:szCs w:val="24"/>
        </w:rPr>
        <w:t>&amp;B</w:t>
      </w:r>
      <w:r w:rsidRPr="00274EE8">
        <w:rPr>
          <w:szCs w:val="24"/>
        </w:rPr>
        <w:t xml:space="preserve"> is designed to follow a cohort of students who </w:t>
      </w:r>
      <w:r w:rsidR="00EA3DAD" w:rsidRPr="00274EE8">
        <w:rPr>
          <w:szCs w:val="24"/>
        </w:rPr>
        <w:t xml:space="preserve">completed the requirements for their bachelor’s degree </w:t>
      </w:r>
      <w:r w:rsidRPr="00274EE8">
        <w:rPr>
          <w:szCs w:val="24"/>
        </w:rPr>
        <w:t>during the same academic year</w:t>
      </w:r>
      <w:r w:rsidR="00EA3DAD" w:rsidRPr="00274EE8">
        <w:rPr>
          <w:szCs w:val="24"/>
        </w:rPr>
        <w:t xml:space="preserve">. </w:t>
      </w:r>
      <w:r w:rsidRPr="00274EE8">
        <w:rPr>
          <w:szCs w:val="24"/>
        </w:rPr>
        <w:t>Data from B</w:t>
      </w:r>
      <w:r w:rsidR="00EA3DAD" w:rsidRPr="00274EE8">
        <w:rPr>
          <w:szCs w:val="24"/>
        </w:rPr>
        <w:t>&amp;B</w:t>
      </w:r>
      <w:r w:rsidRPr="00274EE8">
        <w:rPr>
          <w:szCs w:val="24"/>
        </w:rPr>
        <w:t xml:space="preserve"> are used to help researchers and policymakers better understand </w:t>
      </w:r>
      <w:r w:rsidR="00EA3DAD" w:rsidRPr="00274EE8">
        <w:rPr>
          <w:szCs w:val="24"/>
        </w:rPr>
        <w:t>the experiences of bachelor’s degree recipients in the years following their degree completion</w:t>
      </w:r>
      <w:r w:rsidRPr="00274EE8">
        <w:rPr>
          <w:szCs w:val="24"/>
        </w:rPr>
        <w:t xml:space="preserve">. The request to conduct the </w:t>
      </w:r>
      <w:r w:rsidR="00525046" w:rsidRPr="00274EE8">
        <w:rPr>
          <w:szCs w:val="24"/>
        </w:rPr>
        <w:t xml:space="preserve">B&amp;B:16/17 Main Study </w:t>
      </w:r>
      <w:r w:rsidRPr="00274EE8">
        <w:rPr>
          <w:szCs w:val="24"/>
        </w:rPr>
        <w:t xml:space="preserve">was approved </w:t>
      </w:r>
      <w:r w:rsidR="007D6257">
        <w:rPr>
          <w:szCs w:val="24"/>
        </w:rPr>
        <w:t>in May with a change request in</w:t>
      </w:r>
      <w:r w:rsidR="00EA3DAD" w:rsidRPr="00274EE8">
        <w:rPr>
          <w:szCs w:val="24"/>
        </w:rPr>
        <w:t xml:space="preserve"> </w:t>
      </w:r>
      <w:r w:rsidR="00E05B38" w:rsidRPr="00274EE8">
        <w:rPr>
          <w:szCs w:val="24"/>
        </w:rPr>
        <w:t xml:space="preserve">June </w:t>
      </w:r>
      <w:r w:rsidR="00EA3DAD" w:rsidRPr="00274EE8">
        <w:rPr>
          <w:szCs w:val="24"/>
        </w:rPr>
        <w:t>2017</w:t>
      </w:r>
      <w:r w:rsidRPr="00274EE8">
        <w:rPr>
          <w:szCs w:val="24"/>
        </w:rPr>
        <w:t xml:space="preserve"> (</w:t>
      </w:r>
      <w:r w:rsidR="004D2AC5">
        <w:rPr>
          <w:szCs w:val="24"/>
        </w:rPr>
        <w:t xml:space="preserve">OMB# </w:t>
      </w:r>
      <w:r w:rsidR="00DB1501" w:rsidRPr="00274EE8">
        <w:rPr>
          <w:szCs w:val="24"/>
        </w:rPr>
        <w:t>1850-</w:t>
      </w:r>
      <w:r w:rsidR="001E6D7F" w:rsidRPr="00274EE8">
        <w:rPr>
          <w:szCs w:val="24"/>
        </w:rPr>
        <w:t>0926 v. 3</w:t>
      </w:r>
      <w:r w:rsidR="007D6257">
        <w:rPr>
          <w:szCs w:val="24"/>
        </w:rPr>
        <w:t>-4</w:t>
      </w:r>
      <w:r w:rsidRPr="00274EE8">
        <w:rPr>
          <w:szCs w:val="24"/>
        </w:rPr>
        <w:t>)</w:t>
      </w:r>
      <w:r w:rsidR="00F0045B" w:rsidRPr="00274EE8">
        <w:rPr>
          <w:szCs w:val="24"/>
        </w:rPr>
        <w:t>.</w:t>
      </w:r>
      <w:r w:rsidR="00A94FE4" w:rsidRPr="00274EE8">
        <w:rPr>
          <w:szCs w:val="24"/>
        </w:rPr>
        <w:t xml:space="preserve"> </w:t>
      </w:r>
      <w:r w:rsidR="00F806C3" w:rsidRPr="00274EE8">
        <w:t xml:space="preserve">This request is to update the </w:t>
      </w:r>
      <w:r w:rsidR="00F806C3">
        <w:t xml:space="preserve">content and </w:t>
      </w:r>
      <w:r w:rsidR="00F806C3" w:rsidRPr="00274EE8">
        <w:t xml:space="preserve">design of the B&amp;B:16/17 </w:t>
      </w:r>
      <w:r w:rsidR="00F806C3">
        <w:t xml:space="preserve">survey entry </w:t>
      </w:r>
      <w:r w:rsidR="00F806C3" w:rsidRPr="00274EE8">
        <w:t>screens</w:t>
      </w:r>
      <w:r w:rsidR="00F806C3">
        <w:t xml:space="preserve"> that are part of the study’s confidentiality pledge experiment</w:t>
      </w:r>
      <w:r w:rsidR="00F806C3" w:rsidRPr="00274EE8">
        <w:t xml:space="preserve">. </w:t>
      </w:r>
      <w:r w:rsidR="00F806C3" w:rsidRPr="00274EE8">
        <w:rPr>
          <w:szCs w:val="24"/>
        </w:rPr>
        <w:t xml:space="preserve">Data collection will begin upon approval of this change </w:t>
      </w:r>
      <w:r w:rsidR="00F806C3">
        <w:rPr>
          <w:szCs w:val="24"/>
        </w:rPr>
        <w:t>request</w:t>
      </w:r>
      <w:r w:rsidR="00F806C3" w:rsidRPr="00274EE8">
        <w:rPr>
          <w:szCs w:val="24"/>
        </w:rPr>
        <w:t>.</w:t>
      </w:r>
    </w:p>
    <w:p w:rsidR="00280DC8" w:rsidRPr="00274EE8" w:rsidRDefault="008D5256" w:rsidP="00ED6A55">
      <w:pPr>
        <w:pStyle w:val="NormalWeb"/>
        <w:spacing w:after="120" w:line="276" w:lineRule="auto"/>
      </w:pPr>
      <w:r w:rsidRPr="00274EE8">
        <w:t xml:space="preserve">This request does not introduce changes to </w:t>
      </w:r>
      <w:r w:rsidR="00525046" w:rsidRPr="00274EE8">
        <w:t xml:space="preserve">the approved </w:t>
      </w:r>
      <w:r w:rsidRPr="00274EE8">
        <w:t xml:space="preserve">survey </w:t>
      </w:r>
      <w:r w:rsidR="007D6257">
        <w:t>items</w:t>
      </w:r>
      <w:r w:rsidR="00F41A0A" w:rsidRPr="00274EE8">
        <w:t xml:space="preserve">, </w:t>
      </w:r>
      <w:r w:rsidR="00525046" w:rsidRPr="00274EE8">
        <w:t xml:space="preserve">estimated </w:t>
      </w:r>
      <w:r w:rsidR="00F41A0A" w:rsidRPr="00274EE8">
        <w:t>sample member burden,</w:t>
      </w:r>
      <w:r w:rsidR="00624620" w:rsidRPr="00274EE8">
        <w:t xml:space="preserve"> or the c</w:t>
      </w:r>
      <w:r w:rsidR="004E0713" w:rsidRPr="00274EE8">
        <w:t>osts to the federal government.</w:t>
      </w:r>
      <w:r w:rsidR="00280DC8" w:rsidRPr="00274EE8">
        <w:t xml:space="preserve"> </w:t>
      </w:r>
      <w:r w:rsidR="00614EE0" w:rsidRPr="00274EE8">
        <w:t>Updated Appendix</w:t>
      </w:r>
      <w:r w:rsidR="00280DC8" w:rsidRPr="00274EE8">
        <w:t xml:space="preserve"> F </w:t>
      </w:r>
      <w:r w:rsidR="00614EE0" w:rsidRPr="00274EE8">
        <w:t xml:space="preserve">is </w:t>
      </w:r>
      <w:r w:rsidR="00280DC8" w:rsidRPr="00274EE8">
        <w:t>included with this memorandum.</w:t>
      </w:r>
    </w:p>
    <w:p w:rsidR="00043C5E" w:rsidRPr="00274EE8" w:rsidRDefault="00043C5E" w:rsidP="00043C5E">
      <w:pPr>
        <w:pStyle w:val="NormalWeb"/>
        <w:shd w:val="clear" w:color="auto" w:fill="FFFFFF"/>
      </w:pPr>
    </w:p>
    <w:p w:rsidR="001E6D7F" w:rsidRPr="00274EE8" w:rsidRDefault="00BE6664" w:rsidP="00280DC8">
      <w:pPr>
        <w:rPr>
          <w:b/>
          <w:bCs/>
        </w:rPr>
      </w:pPr>
      <w:r w:rsidRPr="00274EE8">
        <w:rPr>
          <w:b/>
          <w:bCs/>
        </w:rPr>
        <w:t xml:space="preserve">Changes </w:t>
      </w:r>
      <w:r w:rsidR="001E6D7F" w:rsidRPr="00274EE8">
        <w:rPr>
          <w:b/>
          <w:bCs/>
        </w:rPr>
        <w:t xml:space="preserve">to the Instrument Facsimile </w:t>
      </w:r>
      <w:r w:rsidR="001E6D7F" w:rsidRPr="00274EE8">
        <w:rPr>
          <w:b/>
        </w:rPr>
        <w:t>(Appendix F)</w:t>
      </w:r>
    </w:p>
    <w:p w:rsidR="00BE6664" w:rsidRPr="00A33CD6" w:rsidRDefault="00BE6664" w:rsidP="001E6D7F">
      <w:pPr>
        <w:rPr>
          <w:b/>
        </w:rPr>
      </w:pPr>
    </w:p>
    <w:p w:rsidR="00A33CD6" w:rsidRPr="00F806C3" w:rsidRDefault="00274EE8" w:rsidP="004D2AC5">
      <w:pPr>
        <w:spacing w:after="120" w:line="276" w:lineRule="auto"/>
      </w:pPr>
      <w:r w:rsidRPr="00F806C3">
        <w:t xml:space="preserve">In the introduction to </w:t>
      </w:r>
      <w:r w:rsidR="004D2AC5">
        <w:t xml:space="preserve">the approved </w:t>
      </w:r>
      <w:r w:rsidRPr="00F806C3">
        <w:t>Appendix F</w:t>
      </w:r>
      <w:r w:rsidR="004D2AC5">
        <w:t xml:space="preserve"> (OMB# </w:t>
      </w:r>
      <w:r w:rsidR="004D2AC5" w:rsidRPr="00274EE8">
        <w:t>1850-</w:t>
      </w:r>
      <w:r w:rsidR="004D2AC5">
        <w:t>0926 v. 4)</w:t>
      </w:r>
      <w:r w:rsidRPr="00F806C3">
        <w:t xml:space="preserve">, we described a confidentiality pledge experiment being conducted as part of the B&amp;B:16/17 full-scale data collection. Mock ups of the screens planned for that experiment were included </w:t>
      </w:r>
      <w:r w:rsidR="004D2AC5">
        <w:t>to show</w:t>
      </w:r>
      <w:r w:rsidRPr="00F806C3">
        <w:t xml:space="preserve"> the screens participants would see </w:t>
      </w:r>
      <w:r w:rsidR="004D2AC5">
        <w:t>when entering</w:t>
      </w:r>
      <w:r w:rsidRPr="00F806C3">
        <w:t xml:space="preserve"> the survey</w:t>
      </w:r>
      <w:r w:rsidR="002D06DD" w:rsidRPr="00F806C3">
        <w:t xml:space="preserve">. </w:t>
      </w:r>
      <w:r w:rsidRPr="00F806C3">
        <w:t>Since that submission, the final screens have been programmed</w:t>
      </w:r>
      <w:r w:rsidR="002D06DD" w:rsidRPr="00F806C3">
        <w:t xml:space="preserve">. </w:t>
      </w:r>
      <w:r w:rsidRPr="00F806C3">
        <w:t>One</w:t>
      </w:r>
      <w:r w:rsidR="008238E0" w:rsidRPr="00F806C3">
        <w:t xml:space="preserve"> set of screens</w:t>
      </w:r>
      <w:r w:rsidRPr="00F806C3">
        <w:t>, in particular, has been modified significantly from the sample – the screen lay out for the “direct link</w:t>
      </w:r>
      <w:r w:rsidR="00AA6010" w:rsidRPr="00F806C3">
        <w:t xml:space="preserve"> from email</w:t>
      </w:r>
      <w:r w:rsidRPr="00F806C3">
        <w:t>” screen</w:t>
      </w:r>
      <w:r w:rsidR="008238E0" w:rsidRPr="00F806C3">
        <w:t>s</w:t>
      </w:r>
      <w:r w:rsidRPr="00F806C3">
        <w:t xml:space="preserve"> ha</w:t>
      </w:r>
      <w:r w:rsidR="008238E0" w:rsidRPr="00F806C3">
        <w:t>ve</w:t>
      </w:r>
      <w:r w:rsidRPr="00F806C3">
        <w:t xml:space="preserve"> been changed. </w:t>
      </w:r>
      <w:r w:rsidR="008238E0" w:rsidRPr="00F806C3">
        <w:t xml:space="preserve">The original screen and the revised screens </w:t>
      </w:r>
      <w:r w:rsidR="00E41807">
        <w:t xml:space="preserve">for different experimental conditions </w:t>
      </w:r>
      <w:r w:rsidR="008238E0" w:rsidRPr="00F806C3">
        <w:t>are provided below in Exhibit 1</w:t>
      </w:r>
      <w:r w:rsidRPr="00F806C3">
        <w:t>.</w:t>
      </w:r>
      <w:r w:rsidR="005147BE" w:rsidRPr="00F806C3">
        <w:t xml:space="preserve"> </w:t>
      </w:r>
      <w:r w:rsidR="002D06DD" w:rsidRPr="00F806C3">
        <w:t>P</w:t>
      </w:r>
      <w:r w:rsidR="005147BE" w:rsidRPr="00F806C3">
        <w:t xml:space="preserve">ages F-2 to F-19 in </w:t>
      </w:r>
      <w:r w:rsidR="004D2AC5">
        <w:t xml:space="preserve">the revised </w:t>
      </w:r>
      <w:r w:rsidR="005147BE" w:rsidRPr="00F806C3">
        <w:t xml:space="preserve">Appendix F </w:t>
      </w:r>
      <w:r w:rsidR="004D2AC5">
        <w:t xml:space="preserve">included with this request </w:t>
      </w:r>
      <w:r w:rsidR="002D06DD" w:rsidRPr="00F806C3">
        <w:t>show</w:t>
      </w:r>
      <w:r w:rsidR="005147BE" w:rsidRPr="00F806C3">
        <w:t xml:space="preserve"> the order of the screens and their related follow-up screens.</w:t>
      </w:r>
    </w:p>
    <w:p w:rsidR="00840D65" w:rsidRPr="00F806C3" w:rsidRDefault="004D2AC5" w:rsidP="004D2AC5">
      <w:pPr>
        <w:spacing w:after="120" w:line="276" w:lineRule="auto"/>
      </w:pPr>
      <w:r>
        <w:t xml:space="preserve">As it was not apparent in the approved </w:t>
      </w:r>
      <w:r w:rsidR="003F132C" w:rsidRPr="00F806C3">
        <w:t xml:space="preserve">B&amp;B:16/17 </w:t>
      </w:r>
      <w:r>
        <w:t xml:space="preserve">materials, we want to point out in this request that some sample members, depending on the device they will use to access the survey, will need to scroll down in order to see any part of the study’s </w:t>
      </w:r>
      <w:r w:rsidR="00AE4520">
        <w:t xml:space="preserve">required language, i.e., the authorization language and the confidentiality and/or the </w:t>
      </w:r>
      <w:r w:rsidR="00AE4520" w:rsidRPr="00F806C3">
        <w:t>PRA statement</w:t>
      </w:r>
      <w:r>
        <w:t xml:space="preserve">. The </w:t>
      </w:r>
      <w:r w:rsidRPr="00F806C3">
        <w:t xml:space="preserve">B&amp;B:16/17 </w:t>
      </w:r>
      <w:r w:rsidR="003F132C" w:rsidRPr="00F806C3">
        <w:t>website was developed according to U.S. web design standards (</w:t>
      </w:r>
      <w:hyperlink r:id="rId9" w:history="1">
        <w:r w:rsidR="003F132C" w:rsidRPr="00F806C3">
          <w:rPr>
            <w:rStyle w:val="Hyperlink"/>
          </w:rPr>
          <w:t>https://standards.usa.gov/</w:t>
        </w:r>
      </w:hyperlink>
      <w:r w:rsidR="003F132C" w:rsidRPr="00F806C3">
        <w:t>)</w:t>
      </w:r>
      <w:r w:rsidR="00BC2C37" w:rsidRPr="00F806C3">
        <w:t xml:space="preserve">, </w:t>
      </w:r>
      <w:r w:rsidR="003F132C" w:rsidRPr="00F806C3">
        <w:t>to be responsive to any display sizes</w:t>
      </w:r>
      <w:r w:rsidR="00A33CD6" w:rsidRPr="00F806C3">
        <w:t xml:space="preserve">. </w:t>
      </w:r>
      <w:r w:rsidR="00501BB3" w:rsidRPr="00F806C3">
        <w:t>Hence</w:t>
      </w:r>
      <w:r w:rsidR="002D06DD" w:rsidRPr="00F806C3">
        <w:t>,</w:t>
      </w:r>
      <w:r w:rsidR="00501BB3" w:rsidRPr="00F806C3">
        <w:t xml:space="preserve"> the amount of the website seen </w:t>
      </w:r>
      <w:r>
        <w:t xml:space="preserve">visible at entry </w:t>
      </w:r>
      <w:r w:rsidR="00501BB3" w:rsidRPr="00F806C3">
        <w:t xml:space="preserve">varies depending on a person’s screen resolution. However, we </w:t>
      </w:r>
      <w:r>
        <w:t xml:space="preserve">utlize the ability to </w:t>
      </w:r>
      <w:r w:rsidR="00AB479C" w:rsidRPr="00F806C3">
        <w:t xml:space="preserve">prioritize the information viewed so that the </w:t>
      </w:r>
      <w:r w:rsidR="00501BB3" w:rsidRPr="00F806C3">
        <w:t>log</w:t>
      </w:r>
      <w:r w:rsidR="00AB479C" w:rsidRPr="00F806C3">
        <w:t xml:space="preserve"> </w:t>
      </w:r>
      <w:r w:rsidR="00501BB3" w:rsidRPr="00F806C3">
        <w:t xml:space="preserve">in </w:t>
      </w:r>
      <w:r w:rsidR="00AB479C" w:rsidRPr="00F806C3">
        <w:t xml:space="preserve">information is always displayed, </w:t>
      </w:r>
      <w:r w:rsidR="00501BB3" w:rsidRPr="00F806C3">
        <w:t xml:space="preserve">regardless of </w:t>
      </w:r>
      <w:r w:rsidR="00501BB3" w:rsidRPr="00F806C3">
        <w:lastRenderedPageBreak/>
        <w:t xml:space="preserve">the screen size. </w:t>
      </w:r>
      <w:r w:rsidR="00840D65" w:rsidRPr="00F806C3">
        <w:t xml:space="preserve">For a  desktop computer with a </w:t>
      </w:r>
      <w:r w:rsidR="00AB479C" w:rsidRPr="00F806C3">
        <w:t>monitor display resolution of 1680 by 1050, the users will see all</w:t>
      </w:r>
      <w:r w:rsidR="00840D65" w:rsidRPr="00F806C3">
        <w:t xml:space="preserve"> of the </w:t>
      </w:r>
      <w:r>
        <w:t>screen, including the text in the screen’s lower portion which contain</w:t>
      </w:r>
      <w:r w:rsidR="00AE4520">
        <w:t>s</w:t>
      </w:r>
      <w:r>
        <w:t xml:space="preserve"> </w:t>
      </w:r>
      <w:r w:rsidR="00AE4520">
        <w:t>the</w:t>
      </w:r>
      <w:r>
        <w:t xml:space="preserve"> authorization langu</w:t>
      </w:r>
      <w:r w:rsidR="00AE4520">
        <w:t>a</w:t>
      </w:r>
      <w:r>
        <w:t xml:space="preserve">ge and the confidentiality and the </w:t>
      </w:r>
      <w:r w:rsidR="00840D65" w:rsidRPr="00F806C3">
        <w:t>PRA statement</w:t>
      </w:r>
      <w:r w:rsidR="00AE4520">
        <w:t xml:space="preserve"> or, for half of the experimental treatments, the authorization language and the </w:t>
      </w:r>
      <w:r w:rsidR="00AE4520" w:rsidRPr="00F806C3">
        <w:t>PRA statement</w:t>
      </w:r>
      <w:r w:rsidR="00AE4520">
        <w:t xml:space="preserve"> </w:t>
      </w:r>
      <w:r w:rsidR="00195B37" w:rsidRPr="00F806C3">
        <w:t xml:space="preserve">(see Exhibit </w:t>
      </w:r>
      <w:r w:rsidR="008238E0" w:rsidRPr="00F806C3">
        <w:t>2</w:t>
      </w:r>
      <w:r w:rsidR="00E41807">
        <w:t xml:space="preserve"> for entry view under </w:t>
      </w:r>
      <w:r w:rsidR="00E41807" w:rsidRPr="00F806C3">
        <w:t>1680 by 1050</w:t>
      </w:r>
      <w:r w:rsidR="00E41807">
        <w:t xml:space="preserve"> resolution on desktop computer</w:t>
      </w:r>
      <w:r w:rsidR="00AB479C" w:rsidRPr="00F806C3">
        <w:t xml:space="preserve">). However, for lower display resolutions, scrolling will </w:t>
      </w:r>
      <w:r w:rsidR="00AE4520">
        <w:t>be necessary in order to see a portion or any of the required text</w:t>
      </w:r>
      <w:r w:rsidR="00195B37" w:rsidRPr="00F806C3">
        <w:t>. This is true to a</w:t>
      </w:r>
      <w:r w:rsidR="00AE4520">
        <w:t>n even</w:t>
      </w:r>
      <w:r w:rsidR="00195B37" w:rsidRPr="00F806C3">
        <w:t xml:space="preserve"> greater extent for mobile devices</w:t>
      </w:r>
      <w:r w:rsidR="00AE4520">
        <w:t>, on which t</w:t>
      </w:r>
      <w:r w:rsidR="00195B37" w:rsidRPr="00F806C3">
        <w:t xml:space="preserve">he log-in information is displayed, but scrolling is necessary in order to see </w:t>
      </w:r>
      <w:r w:rsidR="00AE4520">
        <w:t>any of the required text</w:t>
      </w:r>
      <w:r w:rsidR="00195B37" w:rsidRPr="00F806C3">
        <w:t xml:space="preserve">. </w:t>
      </w:r>
      <w:r w:rsidR="00840D65" w:rsidRPr="00F806C3">
        <w:t xml:space="preserve">Consequently, while the </w:t>
      </w:r>
      <w:r w:rsidR="00AE4520">
        <w:t>required text</w:t>
      </w:r>
      <w:r w:rsidR="00AE4520" w:rsidRPr="00F806C3">
        <w:t xml:space="preserve"> </w:t>
      </w:r>
      <w:r w:rsidR="00840D65" w:rsidRPr="00F806C3">
        <w:t xml:space="preserve">does appear on the landing </w:t>
      </w:r>
      <w:r w:rsidR="00AD671A" w:rsidRPr="00F806C3">
        <w:t>web</w:t>
      </w:r>
      <w:r w:rsidR="00195B37" w:rsidRPr="00F806C3">
        <w:t>page</w:t>
      </w:r>
      <w:r w:rsidR="00840D65" w:rsidRPr="00F806C3">
        <w:t xml:space="preserve"> of the B&amp;B:16/17 survey, participants will need to scroll</w:t>
      </w:r>
      <w:r w:rsidR="002D06DD" w:rsidRPr="00F806C3">
        <w:t xml:space="preserve"> in order</w:t>
      </w:r>
      <w:r w:rsidR="00840D65" w:rsidRPr="00F806C3">
        <w:t xml:space="preserve"> to see it</w:t>
      </w:r>
      <w:r w:rsidR="00AD671A" w:rsidRPr="00F806C3">
        <w:t xml:space="preserve"> on a mobile device</w:t>
      </w:r>
      <w:r w:rsidR="002D06DD" w:rsidRPr="00F806C3">
        <w:t xml:space="preserve"> (see Exhibit 3</w:t>
      </w:r>
      <w:r w:rsidR="00E41807" w:rsidRPr="00E41807">
        <w:t xml:space="preserve"> </w:t>
      </w:r>
      <w:r w:rsidR="00E41807">
        <w:t>for entry view on 360 by 640 mobile screen size</w:t>
      </w:r>
      <w:r w:rsidR="002D06DD" w:rsidRPr="00F806C3">
        <w:t>)</w:t>
      </w:r>
      <w:r w:rsidR="00AE4520">
        <w:t xml:space="preserve"> and on screens with lower resolution</w:t>
      </w:r>
      <w:r w:rsidR="00840D65" w:rsidRPr="00F806C3">
        <w:t>.</w:t>
      </w:r>
      <w:r w:rsidR="00195B37" w:rsidRPr="00F806C3">
        <w:t xml:space="preserve"> However, t</w:t>
      </w:r>
      <w:r w:rsidR="00AD671A" w:rsidRPr="00F806C3">
        <w:t xml:space="preserve">o </w:t>
      </w:r>
      <w:r w:rsidR="00AE4520">
        <w:t>signal to</w:t>
      </w:r>
      <w:r w:rsidR="00AD671A" w:rsidRPr="00F806C3">
        <w:t xml:space="preserve"> </w:t>
      </w:r>
      <w:r w:rsidR="00195B37" w:rsidRPr="00F806C3">
        <w:t>participants</w:t>
      </w:r>
      <w:r w:rsidR="00AD671A" w:rsidRPr="00F806C3">
        <w:t xml:space="preserve"> that more information is below </w:t>
      </w:r>
      <w:r w:rsidR="002D06DD" w:rsidRPr="00F806C3">
        <w:t xml:space="preserve">the </w:t>
      </w:r>
      <w:r w:rsidR="00195B37" w:rsidRPr="00F806C3">
        <w:t>image they see</w:t>
      </w:r>
      <w:r w:rsidR="00AD671A" w:rsidRPr="00F806C3">
        <w:t>, w</w:t>
      </w:r>
      <w:r w:rsidR="00840D65" w:rsidRPr="00F806C3">
        <w:t xml:space="preserve">e have added gray scroll bars to the side of </w:t>
      </w:r>
      <w:r w:rsidR="00AD671A" w:rsidRPr="00F806C3">
        <w:t xml:space="preserve">all </w:t>
      </w:r>
      <w:r w:rsidR="00840D65" w:rsidRPr="00F806C3">
        <w:t>displays requiring scrolling.</w:t>
      </w:r>
    </w:p>
    <w:p w:rsidR="00E41807" w:rsidRDefault="00501BB3" w:rsidP="004D2AC5">
      <w:pPr>
        <w:pStyle w:val="ListParagraph"/>
        <w:spacing w:after="120" w:line="276" w:lineRule="auto"/>
        <w:ind w:left="0"/>
        <w:rPr>
          <w:rFonts w:ascii="Times New Roman" w:hAnsi="Times New Roman"/>
          <w:sz w:val="24"/>
          <w:szCs w:val="24"/>
        </w:rPr>
      </w:pPr>
      <w:r>
        <w:rPr>
          <w:rFonts w:ascii="Times New Roman" w:hAnsi="Times New Roman"/>
          <w:sz w:val="24"/>
          <w:szCs w:val="24"/>
        </w:rPr>
        <w:t xml:space="preserve">In previous B&amp;B studies, </w:t>
      </w:r>
      <w:r w:rsidR="002C48A6">
        <w:rPr>
          <w:rFonts w:ascii="Times New Roman" w:hAnsi="Times New Roman"/>
          <w:sz w:val="24"/>
          <w:szCs w:val="24"/>
        </w:rPr>
        <w:t>28.7</w:t>
      </w:r>
      <w:r>
        <w:rPr>
          <w:rFonts w:ascii="Times New Roman" w:hAnsi="Times New Roman"/>
          <w:sz w:val="24"/>
          <w:szCs w:val="24"/>
        </w:rPr>
        <w:t xml:space="preserve">% of respondents used </w:t>
      </w:r>
      <w:r w:rsidR="00840D65">
        <w:rPr>
          <w:rFonts w:ascii="Times New Roman" w:hAnsi="Times New Roman"/>
          <w:sz w:val="24"/>
          <w:szCs w:val="24"/>
        </w:rPr>
        <w:t>mobile devices</w:t>
      </w:r>
      <w:r>
        <w:rPr>
          <w:rFonts w:ascii="Times New Roman" w:hAnsi="Times New Roman"/>
          <w:sz w:val="24"/>
          <w:szCs w:val="24"/>
        </w:rPr>
        <w:t xml:space="preserve"> to complete the survey. </w:t>
      </w:r>
      <w:r w:rsidR="002A5B72">
        <w:rPr>
          <w:rFonts w:ascii="Times New Roman" w:hAnsi="Times New Roman"/>
          <w:sz w:val="24"/>
          <w:szCs w:val="24"/>
        </w:rPr>
        <w:t>A</w:t>
      </w:r>
      <w:r w:rsidR="00A33CD6" w:rsidRPr="00A33CD6">
        <w:rPr>
          <w:rFonts w:ascii="Times New Roman" w:hAnsi="Times New Roman"/>
          <w:sz w:val="24"/>
          <w:szCs w:val="24"/>
        </w:rPr>
        <w:t>ccording to StatCounter (</w:t>
      </w:r>
      <w:hyperlink r:id="rId10" w:history="1">
        <w:r w:rsidR="00A33CD6" w:rsidRPr="00A33CD6">
          <w:rPr>
            <w:rStyle w:val="Hyperlink"/>
            <w:rFonts w:ascii="Times New Roman" w:hAnsi="Times New Roman"/>
            <w:sz w:val="24"/>
            <w:szCs w:val="24"/>
          </w:rPr>
          <w:t>http://gs.statcounter.com/screen-resolution-stats</w:t>
        </w:r>
      </w:hyperlink>
      <w:r w:rsidR="00A33CD6" w:rsidRPr="00A33CD6">
        <w:rPr>
          <w:rFonts w:ascii="Times New Roman" w:hAnsi="Times New Roman"/>
          <w:sz w:val="24"/>
          <w:szCs w:val="24"/>
        </w:rPr>
        <w:t xml:space="preserve">), </w:t>
      </w:r>
      <w:r w:rsidR="006D2A9E">
        <w:rPr>
          <w:rFonts w:ascii="Times New Roman" w:hAnsi="Times New Roman"/>
          <w:sz w:val="24"/>
          <w:szCs w:val="24"/>
        </w:rPr>
        <w:t>the most widely used screen resolution currently is 360 by 640, a mobile screen size</w:t>
      </w:r>
      <w:r w:rsidR="002D06DD">
        <w:rPr>
          <w:rFonts w:ascii="Times New Roman" w:hAnsi="Times New Roman"/>
          <w:sz w:val="24"/>
          <w:szCs w:val="24"/>
        </w:rPr>
        <w:t xml:space="preserve">. </w:t>
      </w:r>
      <w:r w:rsidR="006D2A9E">
        <w:rPr>
          <w:rFonts w:ascii="Times New Roman" w:hAnsi="Times New Roman"/>
          <w:sz w:val="24"/>
          <w:szCs w:val="24"/>
        </w:rPr>
        <w:t xml:space="preserve">Specifically, StatCounter reports that </w:t>
      </w:r>
      <w:r w:rsidR="00BC2C37">
        <w:rPr>
          <w:rFonts w:ascii="Times New Roman" w:hAnsi="Times New Roman"/>
          <w:sz w:val="24"/>
          <w:szCs w:val="24"/>
        </w:rPr>
        <w:t xml:space="preserve">this specific size is popular because </w:t>
      </w:r>
      <w:r w:rsidR="002A5B72">
        <w:rPr>
          <w:rFonts w:ascii="Times New Roman" w:hAnsi="Times New Roman"/>
          <w:sz w:val="24"/>
          <w:szCs w:val="24"/>
        </w:rPr>
        <w:t xml:space="preserve">it is the screen dimension of the most popular </w:t>
      </w:r>
      <w:r w:rsidR="006D2A9E">
        <w:rPr>
          <w:rFonts w:ascii="Times New Roman" w:hAnsi="Times New Roman"/>
          <w:sz w:val="24"/>
          <w:szCs w:val="24"/>
        </w:rPr>
        <w:t>mobile device</w:t>
      </w:r>
      <w:r w:rsidR="002A5B72">
        <w:rPr>
          <w:rFonts w:ascii="Times New Roman" w:hAnsi="Times New Roman"/>
          <w:sz w:val="24"/>
          <w:szCs w:val="24"/>
        </w:rPr>
        <w:t xml:space="preserve">, Samsung, with its </w:t>
      </w:r>
      <w:r w:rsidR="006D2A9E">
        <w:rPr>
          <w:rFonts w:ascii="Times New Roman" w:hAnsi="Times New Roman"/>
          <w:sz w:val="24"/>
          <w:szCs w:val="24"/>
        </w:rPr>
        <w:t>Android operating system</w:t>
      </w:r>
      <w:r w:rsidR="00195B37">
        <w:rPr>
          <w:rFonts w:ascii="Times New Roman" w:hAnsi="Times New Roman"/>
          <w:sz w:val="24"/>
          <w:szCs w:val="24"/>
        </w:rPr>
        <w:t xml:space="preserve">. </w:t>
      </w:r>
      <w:r w:rsidR="006D2A9E">
        <w:rPr>
          <w:rFonts w:ascii="Times New Roman" w:hAnsi="Times New Roman"/>
          <w:sz w:val="24"/>
          <w:szCs w:val="24"/>
        </w:rPr>
        <w:t xml:space="preserve">Exhibit </w:t>
      </w:r>
      <w:r w:rsidR="002D06DD">
        <w:rPr>
          <w:rFonts w:ascii="Times New Roman" w:hAnsi="Times New Roman"/>
          <w:sz w:val="24"/>
          <w:szCs w:val="24"/>
        </w:rPr>
        <w:t>3</w:t>
      </w:r>
      <w:r w:rsidR="006D2A9E">
        <w:rPr>
          <w:rFonts w:ascii="Times New Roman" w:hAnsi="Times New Roman"/>
          <w:sz w:val="24"/>
          <w:szCs w:val="24"/>
        </w:rPr>
        <w:t xml:space="preserve"> provides the approximate </w:t>
      </w:r>
      <w:r w:rsidR="00811777">
        <w:rPr>
          <w:rFonts w:ascii="Times New Roman" w:hAnsi="Times New Roman"/>
          <w:sz w:val="24"/>
          <w:szCs w:val="24"/>
        </w:rPr>
        <w:t xml:space="preserve">web site coverage </w:t>
      </w:r>
      <w:r w:rsidR="006D2A9E">
        <w:rPr>
          <w:rFonts w:ascii="Times New Roman" w:hAnsi="Times New Roman"/>
          <w:sz w:val="24"/>
          <w:szCs w:val="24"/>
        </w:rPr>
        <w:t>of a 360 by 640 screen size</w:t>
      </w:r>
      <w:r w:rsidR="002D06DD">
        <w:rPr>
          <w:rFonts w:ascii="Times New Roman" w:hAnsi="Times New Roman"/>
          <w:sz w:val="24"/>
          <w:szCs w:val="24"/>
        </w:rPr>
        <w:t>.</w:t>
      </w:r>
    </w:p>
    <w:p w:rsidR="00274EE8" w:rsidRPr="00A33CD6" w:rsidRDefault="00274EE8" w:rsidP="004D2AC5">
      <w:pPr>
        <w:spacing w:after="120" w:line="276" w:lineRule="auto"/>
      </w:pPr>
    </w:p>
    <w:p w:rsidR="003533C6" w:rsidRDefault="003533C6">
      <w:pPr>
        <w:rPr>
          <w:b/>
          <w:sz w:val="20"/>
          <w:szCs w:val="20"/>
        </w:rPr>
      </w:pPr>
      <w:r>
        <w:rPr>
          <w:b/>
          <w:sz w:val="20"/>
          <w:szCs w:val="20"/>
        </w:rPr>
        <w:br w:type="page"/>
      </w:r>
    </w:p>
    <w:p w:rsidR="00E41807" w:rsidRDefault="005E166A" w:rsidP="00274EE8">
      <w:pPr>
        <w:rPr>
          <w:b/>
        </w:rPr>
      </w:pPr>
      <w:r w:rsidRPr="003533C6">
        <w:rPr>
          <w:b/>
        </w:rPr>
        <w:t>Exhibit 1.  Original and Revised Screen Layout for Direct Link Access to the B&amp;B:16/17 Survey</w:t>
      </w:r>
    </w:p>
    <w:p w:rsidR="008238E0" w:rsidRPr="003533C6" w:rsidRDefault="008238E0" w:rsidP="00274EE8">
      <w:pPr>
        <w:rPr>
          <w:b/>
        </w:rPr>
      </w:pPr>
    </w:p>
    <w:p w:rsidR="003533C6" w:rsidRPr="00C30C3E" w:rsidRDefault="003533C6" w:rsidP="00C30C3E">
      <w:pPr>
        <w:spacing w:after="120"/>
        <w:rPr>
          <w:b/>
          <w:noProof/>
          <w:sz w:val="22"/>
          <w:szCs w:val="22"/>
        </w:rPr>
      </w:pPr>
      <w:r w:rsidRPr="00C30C3E">
        <w:rPr>
          <w:b/>
          <w:sz w:val="22"/>
          <w:szCs w:val="22"/>
        </w:rPr>
        <w:t xml:space="preserve">Original: </w:t>
      </w:r>
      <w:r w:rsidRPr="00C30C3E">
        <w:rPr>
          <w:b/>
          <w:noProof/>
          <w:sz w:val="22"/>
          <w:szCs w:val="22"/>
        </w:rPr>
        <w:t>Sc</w:t>
      </w:r>
      <w:r w:rsidR="000E4141" w:rsidRPr="00C30C3E">
        <w:rPr>
          <w:b/>
          <w:noProof/>
          <w:sz w:val="22"/>
          <w:szCs w:val="22"/>
        </w:rPr>
        <w:t>reen 1 (direct link from email)-Control with Confidentiality Pledge</w:t>
      </w:r>
    </w:p>
    <w:p w:rsidR="003533C6" w:rsidRDefault="00C30C3E" w:rsidP="00C30C3E">
      <w:pPr>
        <w:jc w:val="center"/>
        <w:rPr>
          <w:b/>
          <w:sz w:val="20"/>
          <w:szCs w:val="20"/>
        </w:rPr>
      </w:pPr>
      <w:r w:rsidRPr="00936A37">
        <w:rPr>
          <w:b/>
          <w:noProof/>
        </w:rPr>
        <w:drawing>
          <wp:inline distT="0" distB="0" distL="0" distR="0" wp14:anchorId="7EBEFD46" wp14:editId="00076570">
            <wp:extent cx="3171190" cy="34513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25471" cy="3510406"/>
                    </a:xfrm>
                    <a:prstGeom prst="rect">
                      <a:avLst/>
                    </a:prstGeom>
                  </pic:spPr>
                </pic:pic>
              </a:graphicData>
            </a:graphic>
          </wp:inline>
        </w:drawing>
      </w:r>
    </w:p>
    <w:p w:rsidR="003533C6" w:rsidRDefault="003533C6" w:rsidP="00274EE8">
      <w:pPr>
        <w:rPr>
          <w:b/>
          <w:sz w:val="20"/>
          <w:szCs w:val="20"/>
        </w:rPr>
      </w:pPr>
    </w:p>
    <w:p w:rsidR="003533C6" w:rsidRPr="00C30C3E" w:rsidRDefault="003533C6" w:rsidP="003533C6">
      <w:pPr>
        <w:rPr>
          <w:b/>
          <w:noProof/>
          <w:sz w:val="22"/>
          <w:szCs w:val="22"/>
        </w:rPr>
      </w:pPr>
      <w:r w:rsidRPr="00C30C3E">
        <w:rPr>
          <w:b/>
          <w:sz w:val="22"/>
          <w:szCs w:val="22"/>
        </w:rPr>
        <w:t xml:space="preserve">Revised: </w:t>
      </w:r>
      <w:r w:rsidRPr="00C30C3E">
        <w:rPr>
          <w:b/>
          <w:noProof/>
          <w:sz w:val="22"/>
          <w:szCs w:val="22"/>
        </w:rPr>
        <w:t>Screen 1 (direct link from email)</w:t>
      </w:r>
      <w:r w:rsidR="000E4141" w:rsidRPr="00C30C3E">
        <w:rPr>
          <w:b/>
          <w:noProof/>
          <w:sz w:val="22"/>
          <w:szCs w:val="22"/>
        </w:rPr>
        <w:t>- Control with Confidentiality Pledge</w:t>
      </w:r>
    </w:p>
    <w:p w:rsidR="003533C6" w:rsidRDefault="00C30C3E" w:rsidP="00274EE8">
      <w:pPr>
        <w:rPr>
          <w:b/>
          <w:sz w:val="20"/>
          <w:szCs w:val="20"/>
        </w:rPr>
      </w:pPr>
      <w:r w:rsidRPr="0056016B">
        <w:rPr>
          <w:b/>
          <w:noProof/>
        </w:rPr>
        <w:drawing>
          <wp:anchor distT="0" distB="0" distL="114300" distR="114300" simplePos="0" relativeHeight="251659264" behindDoc="0" locked="0" layoutInCell="1" allowOverlap="1" wp14:anchorId="36CB28AB" wp14:editId="2AE3FDB1">
            <wp:simplePos x="0" y="0"/>
            <wp:positionH relativeFrom="column">
              <wp:posOffset>663575</wp:posOffset>
            </wp:positionH>
            <wp:positionV relativeFrom="paragraph">
              <wp:posOffset>113030</wp:posOffset>
            </wp:positionV>
            <wp:extent cx="4919345" cy="469011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919345" cy="4690110"/>
                    </a:xfrm>
                    <a:prstGeom prst="rect">
                      <a:avLst/>
                    </a:prstGeom>
                  </pic:spPr>
                </pic:pic>
              </a:graphicData>
            </a:graphic>
            <wp14:sizeRelH relativeFrom="page">
              <wp14:pctWidth>0</wp14:pctWidth>
            </wp14:sizeRelH>
            <wp14:sizeRelV relativeFrom="page">
              <wp14:pctHeight>0</wp14:pctHeight>
            </wp14:sizeRelV>
          </wp:anchor>
        </w:drawing>
      </w: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C30C3E" w:rsidRDefault="00C30C3E" w:rsidP="000E4141">
      <w:pPr>
        <w:rPr>
          <w:b/>
        </w:rPr>
      </w:pPr>
    </w:p>
    <w:p w:rsidR="000E4141" w:rsidRPr="00035254" w:rsidRDefault="000E4141" w:rsidP="00035254">
      <w:pPr>
        <w:spacing w:after="120"/>
        <w:rPr>
          <w:b/>
          <w:noProof/>
          <w:sz w:val="22"/>
          <w:szCs w:val="22"/>
        </w:rPr>
      </w:pPr>
      <w:r w:rsidRPr="00035254">
        <w:rPr>
          <w:b/>
          <w:sz w:val="22"/>
          <w:szCs w:val="22"/>
        </w:rPr>
        <w:t xml:space="preserve">Original: </w:t>
      </w:r>
      <w:r w:rsidRPr="00035254">
        <w:rPr>
          <w:b/>
          <w:noProof/>
          <w:sz w:val="22"/>
          <w:szCs w:val="22"/>
        </w:rPr>
        <w:t>Screen 1 (d</w:t>
      </w:r>
      <w:r w:rsidR="000D4D5B" w:rsidRPr="00035254">
        <w:rPr>
          <w:b/>
          <w:noProof/>
          <w:sz w:val="22"/>
          <w:szCs w:val="22"/>
        </w:rPr>
        <w:t xml:space="preserve">irect link from email)- Control – </w:t>
      </w:r>
      <w:r w:rsidR="008D0571" w:rsidRPr="00035254">
        <w:rPr>
          <w:b/>
          <w:noProof/>
          <w:sz w:val="22"/>
          <w:szCs w:val="22"/>
        </w:rPr>
        <w:t>Confidentiality P</w:t>
      </w:r>
      <w:r w:rsidRPr="00035254">
        <w:rPr>
          <w:b/>
          <w:noProof/>
          <w:sz w:val="22"/>
          <w:szCs w:val="22"/>
        </w:rPr>
        <w:t>ledge</w:t>
      </w:r>
      <w:r w:rsidR="000D4D5B" w:rsidRPr="00035254">
        <w:rPr>
          <w:b/>
          <w:noProof/>
          <w:sz w:val="22"/>
          <w:szCs w:val="22"/>
        </w:rPr>
        <w:t xml:space="preserve"> on 2</w:t>
      </w:r>
      <w:r w:rsidR="000D4D5B" w:rsidRPr="00035254">
        <w:rPr>
          <w:b/>
          <w:noProof/>
          <w:sz w:val="22"/>
          <w:szCs w:val="22"/>
          <w:vertAlign w:val="superscript"/>
        </w:rPr>
        <w:t>nd</w:t>
      </w:r>
      <w:r w:rsidR="000D4D5B" w:rsidRPr="00035254">
        <w:rPr>
          <w:b/>
          <w:noProof/>
          <w:sz w:val="22"/>
          <w:szCs w:val="22"/>
        </w:rPr>
        <w:t xml:space="preserve"> screen</w:t>
      </w:r>
    </w:p>
    <w:p w:rsidR="000E4141" w:rsidRDefault="00C30C3E" w:rsidP="00DB247E">
      <w:pPr>
        <w:jc w:val="center"/>
        <w:rPr>
          <w:b/>
          <w:sz w:val="20"/>
          <w:szCs w:val="20"/>
        </w:rPr>
      </w:pPr>
      <w:r w:rsidRPr="00D22032">
        <w:rPr>
          <w:noProof/>
        </w:rPr>
        <w:drawing>
          <wp:inline distT="0" distB="0" distL="0" distR="0" wp14:anchorId="0788410D" wp14:editId="113449B8">
            <wp:extent cx="3676650" cy="39306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27422" cy="3984951"/>
                    </a:xfrm>
                    <a:prstGeom prst="rect">
                      <a:avLst/>
                    </a:prstGeom>
                  </pic:spPr>
                </pic:pic>
              </a:graphicData>
            </a:graphic>
          </wp:inline>
        </w:drawing>
      </w:r>
    </w:p>
    <w:p w:rsidR="000E4141" w:rsidRDefault="000E4141">
      <w:pPr>
        <w:rPr>
          <w:b/>
          <w:sz w:val="20"/>
          <w:szCs w:val="20"/>
        </w:rPr>
      </w:pPr>
    </w:p>
    <w:p w:rsidR="000E4141" w:rsidRPr="00035254" w:rsidRDefault="00C43630" w:rsidP="00035254">
      <w:pPr>
        <w:spacing w:after="120"/>
        <w:rPr>
          <w:b/>
          <w:noProof/>
          <w:sz w:val="22"/>
          <w:szCs w:val="22"/>
        </w:rPr>
      </w:pPr>
      <w:r w:rsidRPr="0086440C">
        <w:rPr>
          <w:b/>
          <w:noProof/>
        </w:rPr>
        <w:drawing>
          <wp:anchor distT="0" distB="0" distL="114300" distR="114300" simplePos="0" relativeHeight="251661312" behindDoc="1" locked="0" layoutInCell="1" allowOverlap="1" wp14:anchorId="1DFCE1F3" wp14:editId="0974F368">
            <wp:simplePos x="0" y="0"/>
            <wp:positionH relativeFrom="column">
              <wp:posOffset>239573</wp:posOffset>
            </wp:positionH>
            <wp:positionV relativeFrom="page">
              <wp:posOffset>5130188</wp:posOffset>
            </wp:positionV>
            <wp:extent cx="5881421" cy="4481274"/>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894147" cy="4490970"/>
                    </a:xfrm>
                    <a:prstGeom prst="rect">
                      <a:avLst/>
                    </a:prstGeom>
                  </pic:spPr>
                </pic:pic>
              </a:graphicData>
            </a:graphic>
            <wp14:sizeRelH relativeFrom="page">
              <wp14:pctWidth>0</wp14:pctWidth>
            </wp14:sizeRelH>
            <wp14:sizeRelV relativeFrom="page">
              <wp14:pctHeight>0</wp14:pctHeight>
            </wp14:sizeRelV>
          </wp:anchor>
        </w:drawing>
      </w:r>
      <w:r w:rsidR="000E4141" w:rsidRPr="00035254">
        <w:rPr>
          <w:b/>
          <w:sz w:val="22"/>
          <w:szCs w:val="22"/>
        </w:rPr>
        <w:t xml:space="preserve">Revised: </w:t>
      </w:r>
      <w:r w:rsidR="000E4141" w:rsidRPr="00035254">
        <w:rPr>
          <w:b/>
          <w:noProof/>
          <w:sz w:val="22"/>
          <w:szCs w:val="22"/>
        </w:rPr>
        <w:t xml:space="preserve">Screen 1 (direct link from email)- Control </w:t>
      </w:r>
      <w:r w:rsidR="000D4D5B" w:rsidRPr="00035254">
        <w:rPr>
          <w:b/>
          <w:noProof/>
          <w:sz w:val="22"/>
          <w:szCs w:val="22"/>
        </w:rPr>
        <w:t xml:space="preserve"> – </w:t>
      </w:r>
      <w:r w:rsidR="008D0571" w:rsidRPr="00035254">
        <w:rPr>
          <w:b/>
          <w:noProof/>
          <w:sz w:val="22"/>
          <w:szCs w:val="22"/>
        </w:rPr>
        <w:t>C</w:t>
      </w:r>
      <w:r w:rsidR="000D4D5B" w:rsidRPr="00035254">
        <w:rPr>
          <w:b/>
          <w:noProof/>
          <w:sz w:val="22"/>
          <w:szCs w:val="22"/>
        </w:rPr>
        <w:t xml:space="preserve">onfidentiality </w:t>
      </w:r>
      <w:r w:rsidR="008D0571" w:rsidRPr="00035254">
        <w:rPr>
          <w:b/>
          <w:noProof/>
          <w:sz w:val="22"/>
          <w:szCs w:val="22"/>
        </w:rPr>
        <w:t>P</w:t>
      </w:r>
      <w:r w:rsidR="000D4D5B" w:rsidRPr="00035254">
        <w:rPr>
          <w:b/>
          <w:noProof/>
          <w:sz w:val="22"/>
          <w:szCs w:val="22"/>
        </w:rPr>
        <w:t>ledge on 2</w:t>
      </w:r>
      <w:r w:rsidR="000D4D5B" w:rsidRPr="00035254">
        <w:rPr>
          <w:b/>
          <w:noProof/>
          <w:sz w:val="22"/>
          <w:szCs w:val="22"/>
          <w:vertAlign w:val="superscript"/>
        </w:rPr>
        <w:t>nd</w:t>
      </w:r>
      <w:r w:rsidR="000D4D5B" w:rsidRPr="00035254">
        <w:rPr>
          <w:b/>
          <w:noProof/>
          <w:sz w:val="22"/>
          <w:szCs w:val="22"/>
        </w:rPr>
        <w:t xml:space="preserve"> screen</w:t>
      </w:r>
    </w:p>
    <w:p w:rsidR="000E4141" w:rsidRDefault="000E4141">
      <w:pPr>
        <w:rPr>
          <w:b/>
          <w:sz w:val="20"/>
          <w:szCs w:val="20"/>
        </w:rPr>
      </w:pPr>
    </w:p>
    <w:p w:rsidR="000E4141" w:rsidRPr="00083A05" w:rsidRDefault="000E4141" w:rsidP="00083A05">
      <w:pPr>
        <w:spacing w:after="120"/>
        <w:rPr>
          <w:b/>
          <w:noProof/>
          <w:sz w:val="22"/>
          <w:szCs w:val="22"/>
        </w:rPr>
      </w:pPr>
      <w:r>
        <w:rPr>
          <w:b/>
          <w:sz w:val="20"/>
          <w:szCs w:val="20"/>
        </w:rPr>
        <w:br w:type="page"/>
      </w:r>
      <w:r w:rsidRPr="00083A05">
        <w:rPr>
          <w:b/>
          <w:sz w:val="22"/>
          <w:szCs w:val="22"/>
        </w:rPr>
        <w:t xml:space="preserve">Original: </w:t>
      </w:r>
      <w:r w:rsidRPr="00083A05">
        <w:rPr>
          <w:b/>
          <w:noProof/>
          <w:sz w:val="22"/>
          <w:szCs w:val="22"/>
        </w:rPr>
        <w:t>Screen 1 (direct link from email)- Homeland Security with Confidentiality Pledge</w:t>
      </w:r>
    </w:p>
    <w:p w:rsidR="003533C6" w:rsidRDefault="001F0067" w:rsidP="001F0067">
      <w:pPr>
        <w:jc w:val="center"/>
        <w:rPr>
          <w:b/>
          <w:sz w:val="20"/>
          <w:szCs w:val="20"/>
        </w:rPr>
      </w:pPr>
      <w:r w:rsidRPr="00291EE5">
        <w:rPr>
          <w:noProof/>
        </w:rPr>
        <w:drawing>
          <wp:inline distT="0" distB="0" distL="0" distR="0" wp14:anchorId="66AAA53C" wp14:editId="3B91E170">
            <wp:extent cx="3361536" cy="3609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91151" cy="3641779"/>
                    </a:xfrm>
                    <a:prstGeom prst="rect">
                      <a:avLst/>
                    </a:prstGeom>
                  </pic:spPr>
                </pic:pic>
              </a:graphicData>
            </a:graphic>
          </wp:inline>
        </w:drawing>
      </w:r>
    </w:p>
    <w:p w:rsidR="000E4141" w:rsidRDefault="000E4141">
      <w:pPr>
        <w:rPr>
          <w:b/>
          <w:sz w:val="20"/>
          <w:szCs w:val="20"/>
        </w:rPr>
      </w:pPr>
    </w:p>
    <w:p w:rsidR="003533C6" w:rsidRPr="00083A05" w:rsidRDefault="0063737A" w:rsidP="00083A05">
      <w:pPr>
        <w:spacing w:after="120"/>
        <w:rPr>
          <w:b/>
          <w:sz w:val="22"/>
          <w:szCs w:val="22"/>
        </w:rPr>
      </w:pPr>
      <w:r w:rsidRPr="00083A05">
        <w:rPr>
          <w:b/>
          <w:sz w:val="22"/>
          <w:szCs w:val="22"/>
        </w:rPr>
        <w:t xml:space="preserve">Revised: </w:t>
      </w:r>
      <w:r w:rsidRPr="00083A05">
        <w:rPr>
          <w:b/>
          <w:noProof/>
          <w:sz w:val="22"/>
          <w:szCs w:val="22"/>
        </w:rPr>
        <w:t>Screen 1 (direct link from email)- Homeland Security with Confidentiality Pledge</w:t>
      </w:r>
    </w:p>
    <w:p w:rsidR="0063737A" w:rsidRDefault="003437A2" w:rsidP="008C5871">
      <w:pPr>
        <w:jc w:val="center"/>
        <w:rPr>
          <w:b/>
          <w:sz w:val="20"/>
          <w:szCs w:val="20"/>
        </w:rPr>
      </w:pPr>
      <w:r w:rsidRPr="00682FB3">
        <w:rPr>
          <w:noProof/>
        </w:rPr>
        <w:drawing>
          <wp:anchor distT="0" distB="0" distL="114300" distR="114300" simplePos="0" relativeHeight="251669504" behindDoc="0" locked="0" layoutInCell="1" allowOverlap="1" wp14:anchorId="66825C14" wp14:editId="321355AA">
            <wp:simplePos x="0" y="0"/>
            <wp:positionH relativeFrom="column">
              <wp:posOffset>-1905</wp:posOffset>
            </wp:positionH>
            <wp:positionV relativeFrom="paragraph">
              <wp:posOffset>38100</wp:posOffset>
            </wp:positionV>
            <wp:extent cx="5934456" cy="4873752"/>
            <wp:effectExtent l="0" t="0" r="952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934456" cy="4873752"/>
                    </a:xfrm>
                    <a:prstGeom prst="rect">
                      <a:avLst/>
                    </a:prstGeom>
                  </pic:spPr>
                </pic:pic>
              </a:graphicData>
            </a:graphic>
            <wp14:sizeRelH relativeFrom="page">
              <wp14:pctWidth>0</wp14:pctWidth>
            </wp14:sizeRelH>
            <wp14:sizeRelV relativeFrom="page">
              <wp14:pctHeight>0</wp14:pctHeight>
            </wp14:sizeRelV>
          </wp:anchor>
        </w:drawing>
      </w:r>
    </w:p>
    <w:p w:rsidR="0063737A" w:rsidRDefault="0063737A">
      <w:pPr>
        <w:rPr>
          <w:b/>
          <w:sz w:val="20"/>
          <w:szCs w:val="20"/>
        </w:rPr>
      </w:pPr>
      <w:r>
        <w:rPr>
          <w:b/>
          <w:sz w:val="20"/>
          <w:szCs w:val="20"/>
        </w:rPr>
        <w:br w:type="page"/>
      </w:r>
    </w:p>
    <w:p w:rsidR="0063737A" w:rsidRPr="00083A05" w:rsidRDefault="0063737A" w:rsidP="00083A05">
      <w:pPr>
        <w:spacing w:after="120"/>
        <w:rPr>
          <w:b/>
          <w:sz w:val="22"/>
          <w:szCs w:val="22"/>
        </w:rPr>
      </w:pPr>
      <w:r w:rsidRPr="00083A05">
        <w:rPr>
          <w:b/>
          <w:sz w:val="22"/>
          <w:szCs w:val="22"/>
        </w:rPr>
        <w:t xml:space="preserve">Original: </w:t>
      </w:r>
      <w:r w:rsidRPr="00083A05">
        <w:rPr>
          <w:b/>
          <w:noProof/>
          <w:sz w:val="22"/>
          <w:szCs w:val="22"/>
        </w:rPr>
        <w:t>Screen 1 (direct link from email)- Homeland Security</w:t>
      </w:r>
      <w:r w:rsidR="00460E0A">
        <w:rPr>
          <w:b/>
          <w:noProof/>
          <w:sz w:val="22"/>
          <w:szCs w:val="22"/>
        </w:rPr>
        <w:t xml:space="preserve"> – C</w:t>
      </w:r>
      <w:r w:rsidRPr="00083A05">
        <w:rPr>
          <w:b/>
          <w:noProof/>
          <w:sz w:val="22"/>
          <w:szCs w:val="22"/>
        </w:rPr>
        <w:t>onfidentiality Pledge</w:t>
      </w:r>
      <w:r w:rsidR="000D4D5B" w:rsidRPr="00083A05">
        <w:rPr>
          <w:b/>
          <w:noProof/>
          <w:sz w:val="22"/>
          <w:szCs w:val="22"/>
        </w:rPr>
        <w:t xml:space="preserve"> on 2</w:t>
      </w:r>
      <w:r w:rsidR="000D4D5B" w:rsidRPr="00083A05">
        <w:rPr>
          <w:b/>
          <w:noProof/>
          <w:sz w:val="22"/>
          <w:szCs w:val="22"/>
          <w:vertAlign w:val="superscript"/>
        </w:rPr>
        <w:t>nd</w:t>
      </w:r>
      <w:r w:rsidR="000D4D5B" w:rsidRPr="00083A05">
        <w:rPr>
          <w:b/>
          <w:noProof/>
          <w:sz w:val="22"/>
          <w:szCs w:val="22"/>
        </w:rPr>
        <w:t xml:space="preserve"> screen</w:t>
      </w:r>
    </w:p>
    <w:p w:rsidR="0063737A" w:rsidRDefault="00083A05" w:rsidP="00083A05">
      <w:pPr>
        <w:jc w:val="center"/>
        <w:rPr>
          <w:b/>
          <w:sz w:val="20"/>
          <w:szCs w:val="20"/>
        </w:rPr>
      </w:pPr>
      <w:r w:rsidRPr="00814F7F">
        <w:rPr>
          <w:noProof/>
        </w:rPr>
        <w:drawing>
          <wp:inline distT="0" distB="0" distL="0" distR="0" wp14:anchorId="2ACA31E7" wp14:editId="29E927E9">
            <wp:extent cx="3615326" cy="3876675"/>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50833" cy="3914748"/>
                    </a:xfrm>
                    <a:prstGeom prst="rect">
                      <a:avLst/>
                    </a:prstGeom>
                  </pic:spPr>
                </pic:pic>
              </a:graphicData>
            </a:graphic>
          </wp:inline>
        </w:drawing>
      </w:r>
    </w:p>
    <w:p w:rsidR="0063737A" w:rsidRDefault="0063737A">
      <w:pPr>
        <w:rPr>
          <w:b/>
          <w:sz w:val="20"/>
          <w:szCs w:val="20"/>
        </w:rPr>
      </w:pPr>
    </w:p>
    <w:p w:rsidR="0063737A" w:rsidRPr="00B87065" w:rsidRDefault="0063737A" w:rsidP="00B87065">
      <w:pPr>
        <w:spacing w:after="120"/>
        <w:rPr>
          <w:b/>
          <w:noProof/>
          <w:sz w:val="22"/>
          <w:szCs w:val="22"/>
        </w:rPr>
      </w:pPr>
      <w:r w:rsidRPr="00B87065">
        <w:rPr>
          <w:b/>
          <w:sz w:val="22"/>
          <w:szCs w:val="22"/>
        </w:rPr>
        <w:t xml:space="preserve">Revised: </w:t>
      </w:r>
      <w:r w:rsidRPr="00B87065">
        <w:rPr>
          <w:b/>
          <w:noProof/>
          <w:sz w:val="22"/>
          <w:szCs w:val="22"/>
        </w:rPr>
        <w:t>Screen 1 (direct link from email)- Homeland Security</w:t>
      </w:r>
      <w:r w:rsidR="00460E0A">
        <w:rPr>
          <w:b/>
          <w:noProof/>
          <w:sz w:val="22"/>
          <w:szCs w:val="22"/>
        </w:rPr>
        <w:t xml:space="preserve"> – C</w:t>
      </w:r>
      <w:r w:rsidRPr="00B87065">
        <w:rPr>
          <w:b/>
          <w:noProof/>
          <w:sz w:val="22"/>
          <w:szCs w:val="22"/>
        </w:rPr>
        <w:t>onfidentiality Pledge</w:t>
      </w:r>
      <w:r w:rsidR="000D4D5B" w:rsidRPr="00B87065">
        <w:rPr>
          <w:b/>
          <w:noProof/>
          <w:sz w:val="22"/>
          <w:szCs w:val="22"/>
        </w:rPr>
        <w:t xml:space="preserve"> on 2</w:t>
      </w:r>
      <w:r w:rsidR="000D4D5B" w:rsidRPr="00B87065">
        <w:rPr>
          <w:b/>
          <w:noProof/>
          <w:sz w:val="22"/>
          <w:szCs w:val="22"/>
          <w:vertAlign w:val="superscript"/>
        </w:rPr>
        <w:t>nd</w:t>
      </w:r>
      <w:r w:rsidR="000D4D5B" w:rsidRPr="00B87065">
        <w:rPr>
          <w:b/>
          <w:noProof/>
          <w:sz w:val="22"/>
          <w:szCs w:val="22"/>
        </w:rPr>
        <w:t xml:space="preserve"> screen</w:t>
      </w:r>
    </w:p>
    <w:p w:rsidR="0063737A" w:rsidRDefault="0063737A">
      <w:pPr>
        <w:rPr>
          <w:b/>
          <w:sz w:val="20"/>
          <w:szCs w:val="20"/>
        </w:rPr>
      </w:pPr>
    </w:p>
    <w:p w:rsidR="0063737A" w:rsidRDefault="0063737A">
      <w:pPr>
        <w:rPr>
          <w:b/>
          <w:sz w:val="20"/>
          <w:szCs w:val="20"/>
        </w:rPr>
      </w:pPr>
      <w:r>
        <w:rPr>
          <w:b/>
          <w:sz w:val="20"/>
          <w:szCs w:val="20"/>
        </w:rPr>
        <w:br w:type="page"/>
      </w:r>
      <w:r w:rsidR="00756EE6" w:rsidRPr="0086440C">
        <w:rPr>
          <w:b/>
          <w:noProof/>
        </w:rPr>
        <w:drawing>
          <wp:anchor distT="0" distB="0" distL="114300" distR="114300" simplePos="0" relativeHeight="251671552" behindDoc="1" locked="0" layoutInCell="1" allowOverlap="1" wp14:anchorId="70ACE9F0" wp14:editId="3497834A">
            <wp:simplePos x="0" y="0"/>
            <wp:positionH relativeFrom="column">
              <wp:posOffset>0</wp:posOffset>
            </wp:positionH>
            <wp:positionV relativeFrom="page">
              <wp:posOffset>5099050</wp:posOffset>
            </wp:positionV>
            <wp:extent cx="5881421" cy="4481274"/>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894147" cy="4490970"/>
                    </a:xfrm>
                    <a:prstGeom prst="rect">
                      <a:avLst/>
                    </a:prstGeom>
                  </pic:spPr>
                </pic:pic>
              </a:graphicData>
            </a:graphic>
            <wp14:sizeRelH relativeFrom="page">
              <wp14:pctWidth>0</wp14:pctWidth>
            </wp14:sizeRelH>
            <wp14:sizeRelV relativeFrom="page">
              <wp14:pctHeight>0</wp14:pctHeight>
            </wp14:sizeRelV>
          </wp:anchor>
        </w:drawing>
      </w:r>
    </w:p>
    <w:p w:rsidR="0063737A" w:rsidRPr="00066156" w:rsidRDefault="0063737A" w:rsidP="00066156">
      <w:pPr>
        <w:spacing w:after="120"/>
        <w:rPr>
          <w:b/>
          <w:sz w:val="22"/>
          <w:szCs w:val="22"/>
        </w:rPr>
      </w:pPr>
      <w:r w:rsidRPr="00066156">
        <w:rPr>
          <w:b/>
          <w:sz w:val="22"/>
          <w:szCs w:val="22"/>
        </w:rPr>
        <w:t xml:space="preserve">Original: </w:t>
      </w:r>
      <w:r w:rsidRPr="00066156">
        <w:rPr>
          <w:b/>
          <w:noProof/>
          <w:sz w:val="22"/>
          <w:szCs w:val="22"/>
        </w:rPr>
        <w:t>Screen 1 (direct link from email)</w:t>
      </w:r>
      <w:r w:rsidR="00460E0A">
        <w:rPr>
          <w:b/>
          <w:noProof/>
          <w:sz w:val="22"/>
          <w:szCs w:val="22"/>
        </w:rPr>
        <w:t xml:space="preserve"> </w:t>
      </w:r>
      <w:r w:rsidRPr="00066156">
        <w:rPr>
          <w:b/>
          <w:noProof/>
          <w:sz w:val="22"/>
          <w:szCs w:val="22"/>
        </w:rPr>
        <w:t>- Federal Staff with Confidentiality Pledge</w:t>
      </w:r>
    </w:p>
    <w:p w:rsidR="0063737A" w:rsidRDefault="00066156" w:rsidP="00066156">
      <w:pPr>
        <w:jc w:val="center"/>
        <w:rPr>
          <w:b/>
          <w:sz w:val="20"/>
          <w:szCs w:val="20"/>
        </w:rPr>
      </w:pPr>
      <w:r w:rsidRPr="00142B0F">
        <w:rPr>
          <w:noProof/>
        </w:rPr>
        <w:drawing>
          <wp:inline distT="0" distB="0" distL="0" distR="0" wp14:anchorId="33948553" wp14:editId="63CB9A04">
            <wp:extent cx="3428189" cy="3667125"/>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44156" cy="3684205"/>
                    </a:xfrm>
                    <a:prstGeom prst="rect">
                      <a:avLst/>
                    </a:prstGeom>
                  </pic:spPr>
                </pic:pic>
              </a:graphicData>
            </a:graphic>
          </wp:inline>
        </w:drawing>
      </w:r>
    </w:p>
    <w:p w:rsidR="0063737A" w:rsidRDefault="0063737A">
      <w:pPr>
        <w:rPr>
          <w:b/>
          <w:sz w:val="20"/>
          <w:szCs w:val="20"/>
        </w:rPr>
      </w:pPr>
    </w:p>
    <w:p w:rsidR="0063737A" w:rsidRPr="00066156" w:rsidRDefault="00241E59" w:rsidP="00066156">
      <w:pPr>
        <w:spacing w:after="120"/>
        <w:rPr>
          <w:b/>
          <w:sz w:val="22"/>
          <w:szCs w:val="22"/>
        </w:rPr>
      </w:pPr>
      <w:r w:rsidRPr="00171C10">
        <w:rPr>
          <w:noProof/>
        </w:rPr>
        <w:drawing>
          <wp:anchor distT="0" distB="0" distL="114300" distR="114300" simplePos="0" relativeHeight="251665408" behindDoc="1" locked="0" layoutInCell="1" allowOverlap="1" wp14:anchorId="14E075A1" wp14:editId="020D63BB">
            <wp:simplePos x="0" y="0"/>
            <wp:positionH relativeFrom="column">
              <wp:posOffset>260985</wp:posOffset>
            </wp:positionH>
            <wp:positionV relativeFrom="paragraph">
              <wp:posOffset>225425</wp:posOffset>
            </wp:positionV>
            <wp:extent cx="5756910" cy="4842510"/>
            <wp:effectExtent l="0" t="0" r="0" b="0"/>
            <wp:wrapTight wrapText="bothSides">
              <wp:wrapPolygon edited="0">
                <wp:start x="0" y="0"/>
                <wp:lineTo x="0" y="21498"/>
                <wp:lineTo x="21514" y="21498"/>
                <wp:lineTo x="21514"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56910" cy="4842510"/>
                    </a:xfrm>
                    <a:prstGeom prst="rect">
                      <a:avLst/>
                    </a:prstGeom>
                  </pic:spPr>
                </pic:pic>
              </a:graphicData>
            </a:graphic>
            <wp14:sizeRelH relativeFrom="page">
              <wp14:pctWidth>0</wp14:pctWidth>
            </wp14:sizeRelH>
            <wp14:sizeRelV relativeFrom="page">
              <wp14:pctHeight>0</wp14:pctHeight>
            </wp14:sizeRelV>
          </wp:anchor>
        </w:drawing>
      </w:r>
      <w:r w:rsidR="0063737A" w:rsidRPr="00066156">
        <w:rPr>
          <w:b/>
          <w:sz w:val="22"/>
          <w:szCs w:val="22"/>
        </w:rPr>
        <w:t xml:space="preserve">Revised: </w:t>
      </w:r>
      <w:r w:rsidR="0063737A" w:rsidRPr="00066156">
        <w:rPr>
          <w:b/>
          <w:noProof/>
          <w:sz w:val="22"/>
          <w:szCs w:val="22"/>
        </w:rPr>
        <w:t>Screen 1 (direct link from email)</w:t>
      </w:r>
      <w:r w:rsidR="00460E0A">
        <w:rPr>
          <w:b/>
          <w:noProof/>
          <w:sz w:val="22"/>
          <w:szCs w:val="22"/>
        </w:rPr>
        <w:t xml:space="preserve"> </w:t>
      </w:r>
      <w:r w:rsidR="0063737A" w:rsidRPr="00066156">
        <w:rPr>
          <w:b/>
          <w:noProof/>
          <w:sz w:val="22"/>
          <w:szCs w:val="22"/>
        </w:rPr>
        <w:t>- Federal Staff with Confidentiality Pledge</w:t>
      </w:r>
    </w:p>
    <w:p w:rsidR="0063737A" w:rsidRDefault="0063737A">
      <w:pPr>
        <w:rPr>
          <w:b/>
          <w:sz w:val="20"/>
          <w:szCs w:val="20"/>
        </w:rPr>
      </w:pPr>
    </w:p>
    <w:p w:rsidR="0063737A" w:rsidRDefault="0063737A">
      <w:pPr>
        <w:rPr>
          <w:b/>
          <w:sz w:val="20"/>
          <w:szCs w:val="20"/>
        </w:rPr>
      </w:pPr>
    </w:p>
    <w:p w:rsidR="0063737A" w:rsidRDefault="0063737A">
      <w:pPr>
        <w:rPr>
          <w:b/>
          <w:sz w:val="20"/>
          <w:szCs w:val="20"/>
        </w:rPr>
      </w:pPr>
      <w:r>
        <w:rPr>
          <w:b/>
          <w:sz w:val="20"/>
          <w:szCs w:val="20"/>
        </w:rPr>
        <w:br w:type="page"/>
      </w:r>
    </w:p>
    <w:p w:rsidR="0063737A" w:rsidRPr="005E11EB" w:rsidRDefault="0063737A" w:rsidP="005E11EB">
      <w:pPr>
        <w:spacing w:after="120"/>
        <w:rPr>
          <w:b/>
          <w:sz w:val="22"/>
          <w:szCs w:val="22"/>
        </w:rPr>
      </w:pPr>
      <w:r w:rsidRPr="005E11EB">
        <w:rPr>
          <w:b/>
          <w:sz w:val="22"/>
          <w:szCs w:val="22"/>
        </w:rPr>
        <w:t xml:space="preserve">Original: </w:t>
      </w:r>
      <w:r w:rsidRPr="005E11EB">
        <w:rPr>
          <w:b/>
          <w:noProof/>
          <w:sz w:val="22"/>
          <w:szCs w:val="22"/>
        </w:rPr>
        <w:t>Screen 1 (direct link from email)- Federal Staff</w:t>
      </w:r>
      <w:r w:rsidR="000D4D5B" w:rsidRPr="005E11EB">
        <w:rPr>
          <w:b/>
          <w:noProof/>
          <w:sz w:val="22"/>
          <w:szCs w:val="22"/>
        </w:rPr>
        <w:t xml:space="preserve"> – </w:t>
      </w:r>
      <w:r w:rsidRPr="005E11EB">
        <w:rPr>
          <w:b/>
          <w:noProof/>
          <w:sz w:val="22"/>
          <w:szCs w:val="22"/>
        </w:rPr>
        <w:t>Confidentiality Pledge</w:t>
      </w:r>
      <w:r w:rsidR="000D4D5B" w:rsidRPr="005E11EB">
        <w:rPr>
          <w:b/>
          <w:noProof/>
          <w:sz w:val="22"/>
          <w:szCs w:val="22"/>
        </w:rPr>
        <w:t xml:space="preserve"> on 2</w:t>
      </w:r>
      <w:r w:rsidR="000D4D5B" w:rsidRPr="005E11EB">
        <w:rPr>
          <w:b/>
          <w:noProof/>
          <w:sz w:val="22"/>
          <w:szCs w:val="22"/>
          <w:vertAlign w:val="superscript"/>
        </w:rPr>
        <w:t>nd</w:t>
      </w:r>
      <w:r w:rsidR="000D4D5B" w:rsidRPr="005E11EB">
        <w:rPr>
          <w:b/>
          <w:noProof/>
          <w:sz w:val="22"/>
          <w:szCs w:val="22"/>
        </w:rPr>
        <w:t xml:space="preserve"> screen</w:t>
      </w:r>
    </w:p>
    <w:p w:rsidR="0063737A" w:rsidRDefault="005E11EB" w:rsidP="005E11EB">
      <w:pPr>
        <w:jc w:val="center"/>
        <w:rPr>
          <w:b/>
          <w:sz w:val="20"/>
          <w:szCs w:val="20"/>
        </w:rPr>
      </w:pPr>
      <w:r w:rsidRPr="00803ED9">
        <w:rPr>
          <w:noProof/>
        </w:rPr>
        <w:drawing>
          <wp:inline distT="0" distB="0" distL="0" distR="0" wp14:anchorId="56B79FED" wp14:editId="5D7F1A45">
            <wp:extent cx="3539372" cy="3810000"/>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49496" cy="3820899"/>
                    </a:xfrm>
                    <a:prstGeom prst="rect">
                      <a:avLst/>
                    </a:prstGeom>
                  </pic:spPr>
                </pic:pic>
              </a:graphicData>
            </a:graphic>
          </wp:inline>
        </w:drawing>
      </w:r>
    </w:p>
    <w:p w:rsidR="0063737A" w:rsidRDefault="0063737A">
      <w:pPr>
        <w:rPr>
          <w:b/>
          <w:sz w:val="20"/>
          <w:szCs w:val="20"/>
        </w:rPr>
      </w:pPr>
    </w:p>
    <w:p w:rsidR="0063737A" w:rsidRPr="00460E0A" w:rsidRDefault="00241E59" w:rsidP="00460E0A">
      <w:pPr>
        <w:spacing w:after="120"/>
        <w:rPr>
          <w:b/>
          <w:sz w:val="22"/>
          <w:szCs w:val="22"/>
        </w:rPr>
      </w:pPr>
      <w:r w:rsidRPr="0086440C">
        <w:rPr>
          <w:b/>
          <w:noProof/>
        </w:rPr>
        <w:drawing>
          <wp:anchor distT="0" distB="0" distL="114300" distR="114300" simplePos="0" relativeHeight="251667456" behindDoc="1" locked="0" layoutInCell="1" allowOverlap="1" wp14:anchorId="701FAB5F" wp14:editId="09FE4158">
            <wp:simplePos x="0" y="0"/>
            <wp:positionH relativeFrom="column">
              <wp:posOffset>85954</wp:posOffset>
            </wp:positionH>
            <wp:positionV relativeFrom="page">
              <wp:posOffset>4828032</wp:posOffset>
            </wp:positionV>
            <wp:extent cx="6439027" cy="4906137"/>
            <wp:effectExtent l="0" t="0" r="0" b="889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452196" cy="4916171"/>
                    </a:xfrm>
                    <a:prstGeom prst="rect">
                      <a:avLst/>
                    </a:prstGeom>
                  </pic:spPr>
                </pic:pic>
              </a:graphicData>
            </a:graphic>
            <wp14:sizeRelH relativeFrom="page">
              <wp14:pctWidth>0</wp14:pctWidth>
            </wp14:sizeRelH>
            <wp14:sizeRelV relativeFrom="page">
              <wp14:pctHeight>0</wp14:pctHeight>
            </wp14:sizeRelV>
          </wp:anchor>
        </w:drawing>
      </w:r>
      <w:r w:rsidR="0063737A" w:rsidRPr="00460E0A">
        <w:rPr>
          <w:b/>
          <w:sz w:val="22"/>
          <w:szCs w:val="22"/>
        </w:rPr>
        <w:t xml:space="preserve">Revised: </w:t>
      </w:r>
      <w:r w:rsidR="0063737A" w:rsidRPr="00460E0A">
        <w:rPr>
          <w:b/>
          <w:noProof/>
          <w:sz w:val="22"/>
          <w:szCs w:val="22"/>
        </w:rPr>
        <w:t>Screen 1 (direct link fro</w:t>
      </w:r>
      <w:r w:rsidR="000D4D5B" w:rsidRPr="00460E0A">
        <w:rPr>
          <w:b/>
          <w:noProof/>
          <w:sz w:val="22"/>
          <w:szCs w:val="22"/>
        </w:rPr>
        <w:t xml:space="preserve">m email)- Federal Staff – </w:t>
      </w:r>
      <w:r w:rsidR="0063737A" w:rsidRPr="00460E0A">
        <w:rPr>
          <w:b/>
          <w:noProof/>
          <w:sz w:val="22"/>
          <w:szCs w:val="22"/>
        </w:rPr>
        <w:t>Confidentiality Pledge</w:t>
      </w:r>
      <w:r w:rsidR="000D4D5B" w:rsidRPr="00460E0A">
        <w:rPr>
          <w:b/>
          <w:noProof/>
          <w:sz w:val="22"/>
          <w:szCs w:val="22"/>
        </w:rPr>
        <w:t xml:space="preserve"> on 2</w:t>
      </w:r>
      <w:r w:rsidR="000D4D5B" w:rsidRPr="00460E0A">
        <w:rPr>
          <w:b/>
          <w:noProof/>
          <w:sz w:val="22"/>
          <w:szCs w:val="22"/>
          <w:vertAlign w:val="superscript"/>
        </w:rPr>
        <w:t>nd</w:t>
      </w:r>
      <w:r w:rsidR="000D4D5B" w:rsidRPr="00460E0A">
        <w:rPr>
          <w:b/>
          <w:noProof/>
          <w:sz w:val="22"/>
          <w:szCs w:val="22"/>
        </w:rPr>
        <w:t xml:space="preserve"> screen</w:t>
      </w:r>
    </w:p>
    <w:p w:rsidR="0063737A" w:rsidRDefault="0063737A">
      <w:pPr>
        <w:rPr>
          <w:b/>
          <w:sz w:val="20"/>
          <w:szCs w:val="20"/>
        </w:rPr>
      </w:pPr>
    </w:p>
    <w:p w:rsidR="0063737A" w:rsidRDefault="0063737A">
      <w:pPr>
        <w:rPr>
          <w:b/>
          <w:sz w:val="20"/>
          <w:szCs w:val="20"/>
        </w:rPr>
      </w:pPr>
      <w:r>
        <w:rPr>
          <w:b/>
          <w:sz w:val="20"/>
          <w:szCs w:val="20"/>
        </w:rPr>
        <w:br w:type="page"/>
      </w:r>
    </w:p>
    <w:p w:rsidR="0063737A" w:rsidRDefault="0063737A">
      <w:pPr>
        <w:rPr>
          <w:b/>
          <w:sz w:val="20"/>
          <w:szCs w:val="20"/>
        </w:rPr>
      </w:pPr>
    </w:p>
    <w:p w:rsidR="00AB479C" w:rsidRDefault="00AB479C">
      <w:pPr>
        <w:rPr>
          <w:b/>
          <w:sz w:val="20"/>
          <w:szCs w:val="20"/>
        </w:rPr>
      </w:pPr>
    </w:p>
    <w:p w:rsidR="00AB479C" w:rsidRPr="00EF54D4" w:rsidRDefault="00AB479C" w:rsidP="0065087F">
      <w:pPr>
        <w:rPr>
          <w:b/>
        </w:rPr>
      </w:pPr>
      <w:r w:rsidRPr="00EF54D4">
        <w:rPr>
          <w:b/>
        </w:rPr>
        <w:t xml:space="preserve">Exhibit </w:t>
      </w:r>
      <w:r w:rsidR="008238E0" w:rsidRPr="00EF54D4">
        <w:rPr>
          <w:b/>
        </w:rPr>
        <w:t>2</w:t>
      </w:r>
      <w:r w:rsidRPr="00EF54D4">
        <w:rPr>
          <w:b/>
        </w:rPr>
        <w:t xml:space="preserve">: Portion of B&amp;B:16/17 Website Captured on a Desktop Computer </w:t>
      </w:r>
      <w:r w:rsidR="008D0571">
        <w:rPr>
          <w:b/>
        </w:rPr>
        <w:t xml:space="preserve">Screen </w:t>
      </w:r>
      <w:r w:rsidRPr="00EF54D4">
        <w:rPr>
          <w:b/>
        </w:rPr>
        <w:t>(1680 by 1050)</w:t>
      </w:r>
    </w:p>
    <w:p w:rsidR="00AB479C" w:rsidRDefault="00AB479C" w:rsidP="0065087F">
      <w:pPr>
        <w:rPr>
          <w:b/>
          <w:sz w:val="20"/>
          <w:szCs w:val="20"/>
        </w:rPr>
      </w:pPr>
    </w:p>
    <w:p w:rsidR="00AB479C" w:rsidRDefault="00460E0A" w:rsidP="0065087F">
      <w:pPr>
        <w:rPr>
          <w:b/>
          <w:sz w:val="20"/>
          <w:szCs w:val="20"/>
        </w:rPr>
      </w:pPr>
      <w:r w:rsidRPr="00460E0A">
        <w:rPr>
          <w:b/>
          <w:noProof/>
          <w:sz w:val="20"/>
          <w:szCs w:val="20"/>
        </w:rPr>
        <w:drawing>
          <wp:inline distT="0" distB="0" distL="0" distR="0" wp14:anchorId="7A1D7ABF" wp14:editId="57FAF0EA">
            <wp:extent cx="6873112" cy="3774643"/>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880526" cy="3778714"/>
                    </a:xfrm>
                    <a:prstGeom prst="rect">
                      <a:avLst/>
                    </a:prstGeom>
                  </pic:spPr>
                </pic:pic>
              </a:graphicData>
            </a:graphic>
          </wp:inline>
        </w:drawing>
      </w:r>
    </w:p>
    <w:p w:rsidR="00AB479C" w:rsidRDefault="00AB479C" w:rsidP="0065087F">
      <w:pPr>
        <w:rPr>
          <w:b/>
          <w:sz w:val="20"/>
          <w:szCs w:val="20"/>
        </w:rPr>
      </w:pPr>
    </w:p>
    <w:p w:rsidR="00AB479C" w:rsidRDefault="00AB479C" w:rsidP="0065087F">
      <w:pPr>
        <w:rPr>
          <w:b/>
          <w:sz w:val="20"/>
          <w:szCs w:val="20"/>
        </w:rPr>
      </w:pPr>
    </w:p>
    <w:p w:rsidR="006B7F30" w:rsidRDefault="006B7F30" w:rsidP="006B7F30">
      <w:pPr>
        <w:rPr>
          <w:b/>
          <w:sz w:val="20"/>
          <w:szCs w:val="20"/>
        </w:rPr>
      </w:pPr>
    </w:p>
    <w:p w:rsidR="009B2833" w:rsidRDefault="009B2833">
      <w:pPr>
        <w:rPr>
          <w:b/>
          <w:sz w:val="20"/>
          <w:szCs w:val="20"/>
        </w:rPr>
      </w:pPr>
      <w:r>
        <w:rPr>
          <w:b/>
          <w:sz w:val="20"/>
          <w:szCs w:val="20"/>
        </w:rPr>
        <w:br w:type="page"/>
      </w:r>
    </w:p>
    <w:p w:rsidR="00AB479C" w:rsidRDefault="00AB479C" w:rsidP="0065087F">
      <w:pPr>
        <w:rPr>
          <w:b/>
          <w:sz w:val="20"/>
          <w:szCs w:val="20"/>
        </w:rPr>
      </w:pPr>
    </w:p>
    <w:p w:rsidR="0065087F" w:rsidRPr="006B7F30" w:rsidRDefault="0065087F" w:rsidP="0065087F">
      <w:pPr>
        <w:rPr>
          <w:b/>
        </w:rPr>
      </w:pPr>
      <w:r w:rsidRPr="006B7F30">
        <w:rPr>
          <w:b/>
        </w:rPr>
        <w:t xml:space="preserve">Exhibit </w:t>
      </w:r>
      <w:r w:rsidR="009B2833">
        <w:rPr>
          <w:b/>
        </w:rPr>
        <w:t>3</w:t>
      </w:r>
      <w:r w:rsidRPr="006B7F30">
        <w:rPr>
          <w:b/>
        </w:rPr>
        <w:t>.  Portion of B&amp;B:16/17 Website Captured within the Most Common Screen Size (360 by 640)</w:t>
      </w:r>
    </w:p>
    <w:p w:rsidR="00840D65" w:rsidRPr="006D2A9E" w:rsidRDefault="00840D65" w:rsidP="0065087F">
      <w:pPr>
        <w:rPr>
          <w:b/>
          <w:sz w:val="20"/>
          <w:szCs w:val="20"/>
        </w:rPr>
      </w:pPr>
    </w:p>
    <w:tbl>
      <w:tblPr>
        <w:tblStyle w:val="TableGrid"/>
        <w:tblW w:w="0" w:type="auto"/>
        <w:tblLook w:val="04A0" w:firstRow="1" w:lastRow="0" w:firstColumn="1" w:lastColumn="0" w:noHBand="0" w:noVBand="1"/>
      </w:tblPr>
      <w:tblGrid>
        <w:gridCol w:w="10584"/>
      </w:tblGrid>
      <w:tr w:rsidR="0065087F" w:rsidTr="0065087F">
        <w:tc>
          <w:tcPr>
            <w:tcW w:w="10584" w:type="dxa"/>
          </w:tcPr>
          <w:p w:rsidR="00C7605D" w:rsidRDefault="00C7605D" w:rsidP="0065087F">
            <w:pPr>
              <w:jc w:val="center"/>
            </w:pPr>
          </w:p>
          <w:p w:rsidR="0065087F" w:rsidRDefault="00C7605D" w:rsidP="0065087F">
            <w:pPr>
              <w:jc w:val="center"/>
            </w:pPr>
            <w:r w:rsidRPr="00C7605D">
              <w:rPr>
                <w:noProof/>
              </w:rPr>
              <w:drawing>
                <wp:inline distT="0" distB="0" distL="0" distR="0" wp14:anchorId="50F920B1" wp14:editId="0067FE6C">
                  <wp:extent cx="2538730" cy="4469765"/>
                  <wp:effectExtent l="0" t="0" r="0" b="6985"/>
                  <wp:docPr id="6" name="Picture 6" descr="C:\Users\jennifer\AppData\Local\Microsoft\Windows\Temporary Internet Files\Content.Outlook\91D2KD1I\Screen Shot 2017-07-21 at 2.46.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AppData\Local\Microsoft\Windows\Temporary Internet Files\Content.Outlook\91D2KD1I\Screen Shot 2017-07-21 at 2.46.03 P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8730" cy="4469765"/>
                          </a:xfrm>
                          <a:prstGeom prst="rect">
                            <a:avLst/>
                          </a:prstGeom>
                          <a:noFill/>
                          <a:ln>
                            <a:noFill/>
                          </a:ln>
                        </pic:spPr>
                      </pic:pic>
                    </a:graphicData>
                  </a:graphic>
                </wp:inline>
              </w:drawing>
            </w:r>
          </w:p>
          <w:p w:rsidR="0065087F" w:rsidRDefault="0065087F" w:rsidP="0065087F">
            <w:pPr>
              <w:jc w:val="center"/>
            </w:pPr>
          </w:p>
        </w:tc>
      </w:tr>
    </w:tbl>
    <w:p w:rsidR="0065087F" w:rsidRDefault="0065087F" w:rsidP="00274EE8"/>
    <w:p w:rsidR="008F50F2" w:rsidRDefault="008F50F2" w:rsidP="00274EE8"/>
    <w:sectPr w:rsidR="008F50F2" w:rsidSect="000E4141">
      <w:headerReference w:type="even" r:id="rId23"/>
      <w:footerReference w:type="default" r:id="rId24"/>
      <w:footerReference w:type="first" r:id="rId25"/>
      <w:pgSz w:w="12240" w:h="15840" w:code="1"/>
      <w:pgMar w:top="720" w:right="936" w:bottom="720" w:left="936" w:header="432" w:footer="28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42B" w:rsidRDefault="00F6042B">
      <w:r>
        <w:separator/>
      </w:r>
    </w:p>
  </w:endnote>
  <w:endnote w:type="continuationSeparator" w:id="0">
    <w:p w:rsidR="00F6042B" w:rsidRDefault="00F6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ITC Avant Garde Std Bk">
    <w:altName w:val="Cambria"/>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19523"/>
      <w:docPartObj>
        <w:docPartGallery w:val="Page Numbers (Bottom of Page)"/>
        <w:docPartUnique/>
      </w:docPartObj>
    </w:sdtPr>
    <w:sdtEndPr>
      <w:rPr>
        <w:noProof/>
      </w:rPr>
    </w:sdtEndPr>
    <w:sdtContent>
      <w:p w:rsidR="00EA3DAD" w:rsidRDefault="00EA3DAD" w:rsidP="005E46AA">
        <w:pPr>
          <w:pStyle w:val="Footer"/>
          <w:jc w:val="center"/>
        </w:pPr>
        <w:r>
          <w:fldChar w:fldCharType="begin"/>
        </w:r>
        <w:r>
          <w:instrText xml:space="preserve"> PAGE   \* MERGEFORMAT </w:instrText>
        </w:r>
        <w:r>
          <w:fldChar w:fldCharType="separate"/>
        </w:r>
        <w:r w:rsidR="00E41807">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914471"/>
      <w:docPartObj>
        <w:docPartGallery w:val="Page Numbers (Bottom of Page)"/>
        <w:docPartUnique/>
      </w:docPartObj>
    </w:sdtPr>
    <w:sdtEndPr>
      <w:rPr>
        <w:noProof/>
      </w:rPr>
    </w:sdtEndPr>
    <w:sdtContent>
      <w:p w:rsidR="00D53EE0" w:rsidRDefault="00D53EE0" w:rsidP="00525046">
        <w:pPr>
          <w:pStyle w:val="Footer"/>
          <w:jc w:val="center"/>
        </w:pPr>
        <w:r>
          <w:fldChar w:fldCharType="begin"/>
        </w:r>
        <w:r>
          <w:instrText xml:space="preserve"> PAGE   \* MERGEFORMAT </w:instrText>
        </w:r>
        <w:r>
          <w:fldChar w:fldCharType="separate"/>
        </w:r>
        <w:r w:rsidR="00F60DE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42B" w:rsidRDefault="00F6042B">
      <w:r>
        <w:separator/>
      </w:r>
    </w:p>
  </w:footnote>
  <w:footnote w:type="continuationSeparator" w:id="0">
    <w:p w:rsidR="00F6042B" w:rsidRDefault="00F604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DAD" w:rsidRDefault="00EA3DAD">
    <w:pPr>
      <w:spacing w:line="14" w:lineRule="auto"/>
      <w:rPr>
        <w:sz w:val="2"/>
        <w:szCs w:val="2"/>
      </w:rPr>
    </w:pPr>
  </w:p>
  <w:p w:rsidR="00EA3DAD" w:rsidRDefault="00EA3DAD"/>
  <w:p w:rsidR="00EA3DAD" w:rsidRDefault="00EA3DAD"/>
  <w:p w:rsidR="00EA3DAD" w:rsidRDefault="00EA3DAD"/>
  <w:p w:rsidR="00EA3DAD" w:rsidRDefault="00EA3DAD"/>
  <w:p w:rsidR="00EA3DAD" w:rsidRDefault="00EA3DAD"/>
  <w:p w:rsidR="00EA3DAD" w:rsidRDefault="00EA3DA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3D263744"/>
    <w:lvl w:ilvl="0">
      <w:start w:val="1"/>
      <w:numFmt w:val="decimal"/>
      <w:pStyle w:val="ListNumber3"/>
      <w:lvlText w:val="%1."/>
      <w:lvlJc w:val="left"/>
      <w:pPr>
        <w:tabs>
          <w:tab w:val="num" w:pos="1080"/>
        </w:tabs>
        <w:ind w:left="1080" w:hanging="360"/>
      </w:pPr>
    </w:lvl>
  </w:abstractNum>
  <w:abstractNum w:abstractNumId="1">
    <w:nsid w:val="FFFFFF7F"/>
    <w:multiLevelType w:val="singleLevel"/>
    <w:tmpl w:val="B04836CC"/>
    <w:lvl w:ilvl="0">
      <w:start w:val="1"/>
      <w:numFmt w:val="decimal"/>
      <w:pStyle w:val="ListNumber2"/>
      <w:lvlText w:val="%1."/>
      <w:lvlJc w:val="left"/>
      <w:pPr>
        <w:tabs>
          <w:tab w:val="num" w:pos="720"/>
        </w:tabs>
        <w:ind w:left="720" w:hanging="360"/>
      </w:pPr>
    </w:lvl>
  </w:abstractNum>
  <w:abstractNum w:abstractNumId="2">
    <w:nsid w:val="FFFFFF82"/>
    <w:multiLevelType w:val="singleLevel"/>
    <w:tmpl w:val="BF2C7DE4"/>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8"/>
    <w:multiLevelType w:val="singleLevel"/>
    <w:tmpl w:val="5B121DCC"/>
    <w:lvl w:ilvl="0">
      <w:start w:val="1"/>
      <w:numFmt w:val="decimal"/>
      <w:pStyle w:val="ListNumber"/>
      <w:lvlText w:val="%1."/>
      <w:lvlJc w:val="left"/>
      <w:pPr>
        <w:tabs>
          <w:tab w:val="num" w:pos="360"/>
        </w:tabs>
        <w:ind w:left="360" w:hanging="360"/>
      </w:pPr>
    </w:lvl>
  </w:abstractNum>
  <w:abstractNum w:abstractNumId="4">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769679B"/>
    <w:multiLevelType w:val="hybridMultilevel"/>
    <w:tmpl w:val="C40A4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1B06A4"/>
    <w:multiLevelType w:val="hybridMultilevel"/>
    <w:tmpl w:val="950A3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DF91C31"/>
    <w:multiLevelType w:val="hybridMultilevel"/>
    <w:tmpl w:val="784EB0E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09D6DAC"/>
    <w:multiLevelType w:val="hybridMultilevel"/>
    <w:tmpl w:val="65E43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B17F6"/>
    <w:multiLevelType w:val="hybridMultilevel"/>
    <w:tmpl w:val="E5DE0192"/>
    <w:lvl w:ilvl="0" w:tplc="715430A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147436"/>
    <w:multiLevelType w:val="hybridMultilevel"/>
    <w:tmpl w:val="61FC8754"/>
    <w:lvl w:ilvl="0" w:tplc="40DED8C8">
      <w:start w:val="1"/>
      <w:numFmt w:val="decimal"/>
      <w:pStyle w:val="Style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9B4147"/>
    <w:multiLevelType w:val="hybridMultilevel"/>
    <w:tmpl w:val="1974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962154"/>
    <w:multiLevelType w:val="singleLevel"/>
    <w:tmpl w:val="31F266AE"/>
    <w:lvl w:ilvl="0">
      <w:start w:val="1"/>
      <w:numFmt w:val="bullet"/>
      <w:pStyle w:val="paragraphtext"/>
      <w:lvlText w:val=""/>
      <w:lvlJc w:val="left"/>
      <w:pPr>
        <w:tabs>
          <w:tab w:val="num" w:pos="360"/>
        </w:tabs>
        <w:ind w:left="360" w:hanging="360"/>
      </w:pPr>
      <w:rPr>
        <w:rFonts w:ascii="Symbol" w:hAnsi="Symbol" w:hint="default"/>
      </w:rPr>
    </w:lvl>
  </w:abstractNum>
  <w:abstractNum w:abstractNumId="15">
    <w:nsid w:val="322A23B0"/>
    <w:multiLevelType w:val="multilevel"/>
    <w:tmpl w:val="A18E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E952E0"/>
    <w:multiLevelType w:val="hybridMultilevel"/>
    <w:tmpl w:val="7AA6D78C"/>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17">
    <w:nsid w:val="371C671F"/>
    <w:multiLevelType w:val="hybridMultilevel"/>
    <w:tmpl w:val="33E43240"/>
    <w:lvl w:ilvl="0" w:tplc="04090001">
      <w:start w:val="1"/>
      <w:numFmt w:val="bullet"/>
      <w:pStyle w:val="bulletlis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78108A9"/>
    <w:multiLevelType w:val="hybridMultilevel"/>
    <w:tmpl w:val="F85C74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AC55C86"/>
    <w:multiLevelType w:val="hybridMultilevel"/>
    <w:tmpl w:val="74F2D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736878"/>
    <w:multiLevelType w:val="multilevel"/>
    <w:tmpl w:val="3DB01CC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272EAE"/>
    <w:multiLevelType w:val="hybridMultilevel"/>
    <w:tmpl w:val="5964D1EC"/>
    <w:lvl w:ilvl="0" w:tplc="984664C6">
      <w:start w:val="4"/>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nsid w:val="3D800B2C"/>
    <w:multiLevelType w:val="hybridMultilevel"/>
    <w:tmpl w:val="7D467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DD511D"/>
    <w:multiLevelType w:val="hybridMultilevel"/>
    <w:tmpl w:val="24C4F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177C41"/>
    <w:multiLevelType w:val="hybridMultilevel"/>
    <w:tmpl w:val="03EA8BF2"/>
    <w:lvl w:ilvl="0" w:tplc="777099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nsid w:val="4BA81F8C"/>
    <w:multiLevelType w:val="hybridMultilevel"/>
    <w:tmpl w:val="DF683A4E"/>
    <w:lvl w:ilvl="0" w:tplc="5A469C0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nsid w:val="59512E9F"/>
    <w:multiLevelType w:val="hybridMultilevel"/>
    <w:tmpl w:val="66400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2A30C1"/>
    <w:multiLevelType w:val="multilevel"/>
    <w:tmpl w:val="0C72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E13B7"/>
    <w:multiLevelType w:val="hybridMultilevel"/>
    <w:tmpl w:val="047C78E2"/>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1">
    <w:nsid w:val="6A977454"/>
    <w:multiLevelType w:val="hybridMultilevel"/>
    <w:tmpl w:val="D3DE96D4"/>
    <w:lvl w:ilvl="0" w:tplc="3C26E67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2">
    <w:nsid w:val="6FB134D5"/>
    <w:multiLevelType w:val="hybridMultilevel"/>
    <w:tmpl w:val="F5A8D3EE"/>
    <w:lvl w:ilvl="0" w:tplc="F3DAB3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E315B1"/>
    <w:multiLevelType w:val="hybridMultilevel"/>
    <w:tmpl w:val="2070D3EC"/>
    <w:lvl w:ilvl="0" w:tplc="CA0CE65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0C17F4"/>
    <w:multiLevelType w:val="hybridMultilevel"/>
    <w:tmpl w:val="CF86E42C"/>
    <w:lvl w:ilvl="0" w:tplc="32AC4A5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5784267"/>
    <w:multiLevelType w:val="hybridMultilevel"/>
    <w:tmpl w:val="587AD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7A3C4E"/>
    <w:multiLevelType w:val="multilevel"/>
    <w:tmpl w:val="0C72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8A1EE8"/>
    <w:multiLevelType w:val="hybridMultilevel"/>
    <w:tmpl w:val="13423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5"/>
  </w:num>
  <w:num w:numId="3">
    <w:abstractNumId w:val="8"/>
  </w:num>
  <w:num w:numId="4">
    <w:abstractNumId w:val="35"/>
  </w:num>
  <w:num w:numId="5">
    <w:abstractNumId w:val="7"/>
  </w:num>
  <w:num w:numId="6">
    <w:abstractNumId w:val="12"/>
  </w:num>
  <w:num w:numId="7">
    <w:abstractNumId w:val="2"/>
  </w:num>
  <w:num w:numId="8">
    <w:abstractNumId w:val="17"/>
  </w:num>
  <w:num w:numId="9">
    <w:abstractNumId w:val="14"/>
  </w:num>
  <w:num w:numId="10">
    <w:abstractNumId w:val="3"/>
  </w:num>
  <w:num w:numId="11">
    <w:abstractNumId w:val="1"/>
  </w:num>
  <w:num w:numId="12">
    <w:abstractNumId w:val="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16"/>
  </w:num>
  <w:num w:numId="16">
    <w:abstractNumId w:val="24"/>
  </w:num>
  <w:num w:numId="17">
    <w:abstractNumId w:val="10"/>
  </w:num>
  <w:num w:numId="18">
    <w:abstractNumId w:val="23"/>
  </w:num>
  <w:num w:numId="19">
    <w:abstractNumId w:val="30"/>
  </w:num>
  <w:num w:numId="20">
    <w:abstractNumId w:val="4"/>
  </w:num>
  <w:num w:numId="21">
    <w:abstractNumId w:val="19"/>
  </w:num>
  <w:num w:numId="22">
    <w:abstractNumId w:val="21"/>
  </w:num>
  <w:num w:numId="23">
    <w:abstractNumId w:val="5"/>
  </w:num>
  <w:num w:numId="24">
    <w:abstractNumId w:val="20"/>
  </w:num>
  <w:num w:numId="25">
    <w:abstractNumId w:val="29"/>
  </w:num>
  <w:num w:numId="26">
    <w:abstractNumId w:val="15"/>
  </w:num>
  <w:num w:numId="27">
    <w:abstractNumId w:val="37"/>
  </w:num>
  <w:num w:numId="28">
    <w:abstractNumId w:val="33"/>
  </w:num>
  <w:num w:numId="29">
    <w:abstractNumId w:val="11"/>
  </w:num>
  <w:num w:numId="30">
    <w:abstractNumId w:val="13"/>
  </w:num>
  <w:num w:numId="31">
    <w:abstractNumId w:val="36"/>
  </w:num>
  <w:num w:numId="32">
    <w:abstractNumId w:val="31"/>
  </w:num>
  <w:num w:numId="33">
    <w:abstractNumId w:val="22"/>
  </w:num>
  <w:num w:numId="34">
    <w:abstractNumId w:val="18"/>
  </w:num>
  <w:num w:numId="35">
    <w:abstractNumId w:val="6"/>
  </w:num>
  <w:num w:numId="36">
    <w:abstractNumId w:val="32"/>
  </w:num>
  <w:num w:numId="37">
    <w:abstractNumId w:val="38"/>
  </w:num>
  <w:num w:numId="38">
    <w:abstractNumId w:val="26"/>
  </w:num>
  <w:num w:numId="39">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30"/>
    <w:rsid w:val="000003C4"/>
    <w:rsid w:val="00002263"/>
    <w:rsid w:val="00004942"/>
    <w:rsid w:val="00006F35"/>
    <w:rsid w:val="00007DB1"/>
    <w:rsid w:val="00010A3B"/>
    <w:rsid w:val="000237B6"/>
    <w:rsid w:val="00026D24"/>
    <w:rsid w:val="00034BCE"/>
    <w:rsid w:val="00034FAC"/>
    <w:rsid w:val="00035254"/>
    <w:rsid w:val="000423A9"/>
    <w:rsid w:val="00043BAF"/>
    <w:rsid w:val="00043C5E"/>
    <w:rsid w:val="000520EB"/>
    <w:rsid w:val="0005249A"/>
    <w:rsid w:val="00053B43"/>
    <w:rsid w:val="00054505"/>
    <w:rsid w:val="000557D3"/>
    <w:rsid w:val="0005595A"/>
    <w:rsid w:val="0006500F"/>
    <w:rsid w:val="000650B2"/>
    <w:rsid w:val="00066156"/>
    <w:rsid w:val="00071633"/>
    <w:rsid w:val="00075654"/>
    <w:rsid w:val="0007600F"/>
    <w:rsid w:val="00081A1A"/>
    <w:rsid w:val="00083A05"/>
    <w:rsid w:val="000842C5"/>
    <w:rsid w:val="0008530A"/>
    <w:rsid w:val="00085632"/>
    <w:rsid w:val="00085D18"/>
    <w:rsid w:val="00090AA5"/>
    <w:rsid w:val="0009101C"/>
    <w:rsid w:val="00092D40"/>
    <w:rsid w:val="000A2EB9"/>
    <w:rsid w:val="000A3326"/>
    <w:rsid w:val="000A64CB"/>
    <w:rsid w:val="000A65A0"/>
    <w:rsid w:val="000A70E7"/>
    <w:rsid w:val="000A70FB"/>
    <w:rsid w:val="000B6FFB"/>
    <w:rsid w:val="000C6B30"/>
    <w:rsid w:val="000D00E3"/>
    <w:rsid w:val="000D2D03"/>
    <w:rsid w:val="000D4D5B"/>
    <w:rsid w:val="000D740B"/>
    <w:rsid w:val="000E26C4"/>
    <w:rsid w:val="000E3482"/>
    <w:rsid w:val="000E3EE7"/>
    <w:rsid w:val="000E4141"/>
    <w:rsid w:val="000E6B74"/>
    <w:rsid w:val="000E6BA8"/>
    <w:rsid w:val="000F1D53"/>
    <w:rsid w:val="000F67F5"/>
    <w:rsid w:val="001022E0"/>
    <w:rsid w:val="001035AF"/>
    <w:rsid w:val="0011040D"/>
    <w:rsid w:val="001107AC"/>
    <w:rsid w:val="001135B8"/>
    <w:rsid w:val="0011460F"/>
    <w:rsid w:val="00121464"/>
    <w:rsid w:val="001251B3"/>
    <w:rsid w:val="0013006D"/>
    <w:rsid w:val="001325AB"/>
    <w:rsid w:val="00133B9A"/>
    <w:rsid w:val="00134806"/>
    <w:rsid w:val="00135023"/>
    <w:rsid w:val="00137A37"/>
    <w:rsid w:val="001426ED"/>
    <w:rsid w:val="00146B69"/>
    <w:rsid w:val="001502A3"/>
    <w:rsid w:val="00150A36"/>
    <w:rsid w:val="00156F2C"/>
    <w:rsid w:val="00164B62"/>
    <w:rsid w:val="001666EC"/>
    <w:rsid w:val="00167763"/>
    <w:rsid w:val="00174377"/>
    <w:rsid w:val="00174A49"/>
    <w:rsid w:val="00181127"/>
    <w:rsid w:val="00181264"/>
    <w:rsid w:val="00184BF4"/>
    <w:rsid w:val="0019187E"/>
    <w:rsid w:val="0019469C"/>
    <w:rsid w:val="00195B37"/>
    <w:rsid w:val="001A0238"/>
    <w:rsid w:val="001A269D"/>
    <w:rsid w:val="001A60C7"/>
    <w:rsid w:val="001A7C89"/>
    <w:rsid w:val="001B15CB"/>
    <w:rsid w:val="001B3DE0"/>
    <w:rsid w:val="001B51CF"/>
    <w:rsid w:val="001B538C"/>
    <w:rsid w:val="001B6BD2"/>
    <w:rsid w:val="001B7ECC"/>
    <w:rsid w:val="001C1E41"/>
    <w:rsid w:val="001C4368"/>
    <w:rsid w:val="001C443B"/>
    <w:rsid w:val="001C4FA2"/>
    <w:rsid w:val="001C5077"/>
    <w:rsid w:val="001D17F3"/>
    <w:rsid w:val="001D48CF"/>
    <w:rsid w:val="001D5696"/>
    <w:rsid w:val="001E3C6D"/>
    <w:rsid w:val="001E6014"/>
    <w:rsid w:val="001E6D7F"/>
    <w:rsid w:val="001F0067"/>
    <w:rsid w:val="001F1D61"/>
    <w:rsid w:val="001F4030"/>
    <w:rsid w:val="001F4E80"/>
    <w:rsid w:val="001F663A"/>
    <w:rsid w:val="001F6F48"/>
    <w:rsid w:val="002008EF"/>
    <w:rsid w:val="00201B4E"/>
    <w:rsid w:val="002029FE"/>
    <w:rsid w:val="00204DC8"/>
    <w:rsid w:val="00204EC3"/>
    <w:rsid w:val="002068BD"/>
    <w:rsid w:val="00211B43"/>
    <w:rsid w:val="00214159"/>
    <w:rsid w:val="002305F8"/>
    <w:rsid w:val="00237A0E"/>
    <w:rsid w:val="00237B49"/>
    <w:rsid w:val="002413B8"/>
    <w:rsid w:val="002415C2"/>
    <w:rsid w:val="00241713"/>
    <w:rsid w:val="00241E59"/>
    <w:rsid w:val="002451CB"/>
    <w:rsid w:val="0025009B"/>
    <w:rsid w:val="002510C4"/>
    <w:rsid w:val="002526C7"/>
    <w:rsid w:val="00267F0C"/>
    <w:rsid w:val="002712A2"/>
    <w:rsid w:val="002717E7"/>
    <w:rsid w:val="00274EE8"/>
    <w:rsid w:val="00276F00"/>
    <w:rsid w:val="00280DC8"/>
    <w:rsid w:val="00280E2A"/>
    <w:rsid w:val="00282843"/>
    <w:rsid w:val="002831DB"/>
    <w:rsid w:val="002862FA"/>
    <w:rsid w:val="00295AD2"/>
    <w:rsid w:val="00296BF9"/>
    <w:rsid w:val="002A061D"/>
    <w:rsid w:val="002A25F0"/>
    <w:rsid w:val="002A5B72"/>
    <w:rsid w:val="002B1FD8"/>
    <w:rsid w:val="002B1FE1"/>
    <w:rsid w:val="002B238D"/>
    <w:rsid w:val="002B326B"/>
    <w:rsid w:val="002B3840"/>
    <w:rsid w:val="002B557E"/>
    <w:rsid w:val="002B665B"/>
    <w:rsid w:val="002C0746"/>
    <w:rsid w:val="002C18AE"/>
    <w:rsid w:val="002C29C3"/>
    <w:rsid w:val="002C3312"/>
    <w:rsid w:val="002C48A6"/>
    <w:rsid w:val="002D06DD"/>
    <w:rsid w:val="002D0B32"/>
    <w:rsid w:val="002D341F"/>
    <w:rsid w:val="002D3E08"/>
    <w:rsid w:val="002D7224"/>
    <w:rsid w:val="002E5E18"/>
    <w:rsid w:val="002E6593"/>
    <w:rsid w:val="002F059C"/>
    <w:rsid w:val="002F4659"/>
    <w:rsid w:val="002F52A8"/>
    <w:rsid w:val="002F63A5"/>
    <w:rsid w:val="00300C8B"/>
    <w:rsid w:val="003029B7"/>
    <w:rsid w:val="0030531E"/>
    <w:rsid w:val="0031018E"/>
    <w:rsid w:val="003125F0"/>
    <w:rsid w:val="00316EDF"/>
    <w:rsid w:val="003200C7"/>
    <w:rsid w:val="00327AF5"/>
    <w:rsid w:val="003308B7"/>
    <w:rsid w:val="00330DF3"/>
    <w:rsid w:val="003313CF"/>
    <w:rsid w:val="00331AE7"/>
    <w:rsid w:val="00332A11"/>
    <w:rsid w:val="00335504"/>
    <w:rsid w:val="003437A2"/>
    <w:rsid w:val="003479C8"/>
    <w:rsid w:val="0035035A"/>
    <w:rsid w:val="00352F35"/>
    <w:rsid w:val="003533C6"/>
    <w:rsid w:val="0035369E"/>
    <w:rsid w:val="00353F82"/>
    <w:rsid w:val="00355F2A"/>
    <w:rsid w:val="00355F38"/>
    <w:rsid w:val="00361734"/>
    <w:rsid w:val="0036195F"/>
    <w:rsid w:val="00363842"/>
    <w:rsid w:val="00370848"/>
    <w:rsid w:val="00371862"/>
    <w:rsid w:val="00376681"/>
    <w:rsid w:val="003805C1"/>
    <w:rsid w:val="0038217E"/>
    <w:rsid w:val="00383320"/>
    <w:rsid w:val="003838C0"/>
    <w:rsid w:val="00384346"/>
    <w:rsid w:val="00394461"/>
    <w:rsid w:val="003A2D62"/>
    <w:rsid w:val="003A642C"/>
    <w:rsid w:val="003A797A"/>
    <w:rsid w:val="003B36CE"/>
    <w:rsid w:val="003B7342"/>
    <w:rsid w:val="003B7D90"/>
    <w:rsid w:val="003D0EE1"/>
    <w:rsid w:val="003D4730"/>
    <w:rsid w:val="003D5346"/>
    <w:rsid w:val="003D5E60"/>
    <w:rsid w:val="003D737C"/>
    <w:rsid w:val="003E7E80"/>
    <w:rsid w:val="003F132C"/>
    <w:rsid w:val="003F22AA"/>
    <w:rsid w:val="003F4077"/>
    <w:rsid w:val="003F47F3"/>
    <w:rsid w:val="003F4D72"/>
    <w:rsid w:val="003F4DB8"/>
    <w:rsid w:val="003F6EF4"/>
    <w:rsid w:val="00404267"/>
    <w:rsid w:val="004049B1"/>
    <w:rsid w:val="004077BB"/>
    <w:rsid w:val="00407F97"/>
    <w:rsid w:val="00410846"/>
    <w:rsid w:val="00414BE7"/>
    <w:rsid w:val="00415E98"/>
    <w:rsid w:val="00416CCB"/>
    <w:rsid w:val="00421D9B"/>
    <w:rsid w:val="00421DBF"/>
    <w:rsid w:val="00423961"/>
    <w:rsid w:val="00426EBB"/>
    <w:rsid w:val="00441EB4"/>
    <w:rsid w:val="00446762"/>
    <w:rsid w:val="004469B6"/>
    <w:rsid w:val="004502AD"/>
    <w:rsid w:val="00450CC6"/>
    <w:rsid w:val="00454042"/>
    <w:rsid w:val="00455378"/>
    <w:rsid w:val="00455D19"/>
    <w:rsid w:val="00456463"/>
    <w:rsid w:val="00460E0A"/>
    <w:rsid w:val="00461B2A"/>
    <w:rsid w:val="00461E32"/>
    <w:rsid w:val="004627ED"/>
    <w:rsid w:val="004638BF"/>
    <w:rsid w:val="00463F87"/>
    <w:rsid w:val="00464456"/>
    <w:rsid w:val="004663AD"/>
    <w:rsid w:val="004725EF"/>
    <w:rsid w:val="00473DB3"/>
    <w:rsid w:val="00476902"/>
    <w:rsid w:val="004770ED"/>
    <w:rsid w:val="004771E4"/>
    <w:rsid w:val="00482476"/>
    <w:rsid w:val="0048456C"/>
    <w:rsid w:val="004862BB"/>
    <w:rsid w:val="0048758A"/>
    <w:rsid w:val="00490F63"/>
    <w:rsid w:val="00494497"/>
    <w:rsid w:val="004946A8"/>
    <w:rsid w:val="004961A0"/>
    <w:rsid w:val="004974C5"/>
    <w:rsid w:val="004A25B4"/>
    <w:rsid w:val="004A2C63"/>
    <w:rsid w:val="004B4160"/>
    <w:rsid w:val="004B421E"/>
    <w:rsid w:val="004B4FA9"/>
    <w:rsid w:val="004B6E23"/>
    <w:rsid w:val="004C1457"/>
    <w:rsid w:val="004C4CBD"/>
    <w:rsid w:val="004C730D"/>
    <w:rsid w:val="004D1504"/>
    <w:rsid w:val="004D2AC5"/>
    <w:rsid w:val="004D2FA4"/>
    <w:rsid w:val="004D4CA9"/>
    <w:rsid w:val="004E0012"/>
    <w:rsid w:val="004E0713"/>
    <w:rsid w:val="004E366D"/>
    <w:rsid w:val="004F3308"/>
    <w:rsid w:val="004F373B"/>
    <w:rsid w:val="004F6A0B"/>
    <w:rsid w:val="00501BB3"/>
    <w:rsid w:val="005053E0"/>
    <w:rsid w:val="00510645"/>
    <w:rsid w:val="005147BE"/>
    <w:rsid w:val="00523C71"/>
    <w:rsid w:val="00524385"/>
    <w:rsid w:val="00525046"/>
    <w:rsid w:val="00526400"/>
    <w:rsid w:val="00531328"/>
    <w:rsid w:val="00532758"/>
    <w:rsid w:val="00532CDB"/>
    <w:rsid w:val="0053516E"/>
    <w:rsid w:val="00536DEA"/>
    <w:rsid w:val="00540294"/>
    <w:rsid w:val="00541776"/>
    <w:rsid w:val="005472FC"/>
    <w:rsid w:val="00550112"/>
    <w:rsid w:val="00554729"/>
    <w:rsid w:val="00562224"/>
    <w:rsid w:val="00562722"/>
    <w:rsid w:val="005631EC"/>
    <w:rsid w:val="0056480B"/>
    <w:rsid w:val="005703D8"/>
    <w:rsid w:val="005716AF"/>
    <w:rsid w:val="00572A1A"/>
    <w:rsid w:val="005742B4"/>
    <w:rsid w:val="00575C0F"/>
    <w:rsid w:val="00583E16"/>
    <w:rsid w:val="00584B04"/>
    <w:rsid w:val="005872D5"/>
    <w:rsid w:val="00587E6D"/>
    <w:rsid w:val="00591368"/>
    <w:rsid w:val="00591C59"/>
    <w:rsid w:val="005943A9"/>
    <w:rsid w:val="005966E0"/>
    <w:rsid w:val="005A04EC"/>
    <w:rsid w:val="005A13AF"/>
    <w:rsid w:val="005A657F"/>
    <w:rsid w:val="005A7E59"/>
    <w:rsid w:val="005B0D6F"/>
    <w:rsid w:val="005B3D97"/>
    <w:rsid w:val="005B68DC"/>
    <w:rsid w:val="005C07B4"/>
    <w:rsid w:val="005C2E26"/>
    <w:rsid w:val="005C4D06"/>
    <w:rsid w:val="005C4EBD"/>
    <w:rsid w:val="005C7FB5"/>
    <w:rsid w:val="005D6573"/>
    <w:rsid w:val="005E11EB"/>
    <w:rsid w:val="005E166A"/>
    <w:rsid w:val="005E46AA"/>
    <w:rsid w:val="005E4EA8"/>
    <w:rsid w:val="005F022C"/>
    <w:rsid w:val="005F499A"/>
    <w:rsid w:val="005F7402"/>
    <w:rsid w:val="006008D6"/>
    <w:rsid w:val="00602EA4"/>
    <w:rsid w:val="00603863"/>
    <w:rsid w:val="00603E5F"/>
    <w:rsid w:val="006056BC"/>
    <w:rsid w:val="00606621"/>
    <w:rsid w:val="00606EDA"/>
    <w:rsid w:val="00611441"/>
    <w:rsid w:val="00611991"/>
    <w:rsid w:val="00614EE0"/>
    <w:rsid w:val="0061524D"/>
    <w:rsid w:val="006208B7"/>
    <w:rsid w:val="006219D2"/>
    <w:rsid w:val="00624620"/>
    <w:rsid w:val="0062790F"/>
    <w:rsid w:val="00627E50"/>
    <w:rsid w:val="00633C76"/>
    <w:rsid w:val="0063737A"/>
    <w:rsid w:val="00642580"/>
    <w:rsid w:val="00647893"/>
    <w:rsid w:val="0065087F"/>
    <w:rsid w:val="00651278"/>
    <w:rsid w:val="00652922"/>
    <w:rsid w:val="00656B8E"/>
    <w:rsid w:val="00671343"/>
    <w:rsid w:val="006776CA"/>
    <w:rsid w:val="00677BFA"/>
    <w:rsid w:val="00677D63"/>
    <w:rsid w:val="00680945"/>
    <w:rsid w:val="00685205"/>
    <w:rsid w:val="006852AD"/>
    <w:rsid w:val="00687548"/>
    <w:rsid w:val="006A0563"/>
    <w:rsid w:val="006A3425"/>
    <w:rsid w:val="006B1269"/>
    <w:rsid w:val="006B787D"/>
    <w:rsid w:val="006B7F30"/>
    <w:rsid w:val="006C09A8"/>
    <w:rsid w:val="006C4B87"/>
    <w:rsid w:val="006C5ACA"/>
    <w:rsid w:val="006C6733"/>
    <w:rsid w:val="006C6C53"/>
    <w:rsid w:val="006D14EA"/>
    <w:rsid w:val="006D1E68"/>
    <w:rsid w:val="006D2A9E"/>
    <w:rsid w:val="006E02B4"/>
    <w:rsid w:val="006E0A9E"/>
    <w:rsid w:val="006E0FF0"/>
    <w:rsid w:val="006E292A"/>
    <w:rsid w:val="006E3925"/>
    <w:rsid w:val="006F0E2B"/>
    <w:rsid w:val="006F3A86"/>
    <w:rsid w:val="006F605E"/>
    <w:rsid w:val="006F67EB"/>
    <w:rsid w:val="0070030B"/>
    <w:rsid w:val="00701C97"/>
    <w:rsid w:val="007043AF"/>
    <w:rsid w:val="007054CC"/>
    <w:rsid w:val="00706349"/>
    <w:rsid w:val="00706BFE"/>
    <w:rsid w:val="00711D1A"/>
    <w:rsid w:val="0071252D"/>
    <w:rsid w:val="00713704"/>
    <w:rsid w:val="00715D8F"/>
    <w:rsid w:val="00717268"/>
    <w:rsid w:val="00724ADF"/>
    <w:rsid w:val="00726185"/>
    <w:rsid w:val="00726E09"/>
    <w:rsid w:val="0073484E"/>
    <w:rsid w:val="00735F3E"/>
    <w:rsid w:val="00737E25"/>
    <w:rsid w:val="00741662"/>
    <w:rsid w:val="007451A6"/>
    <w:rsid w:val="007517A3"/>
    <w:rsid w:val="00752B70"/>
    <w:rsid w:val="00755CBE"/>
    <w:rsid w:val="00756EE6"/>
    <w:rsid w:val="00757764"/>
    <w:rsid w:val="00760990"/>
    <w:rsid w:val="00760CD9"/>
    <w:rsid w:val="0076259A"/>
    <w:rsid w:val="00763E2A"/>
    <w:rsid w:val="00766215"/>
    <w:rsid w:val="007664E6"/>
    <w:rsid w:val="00766AF8"/>
    <w:rsid w:val="00770A91"/>
    <w:rsid w:val="007723F7"/>
    <w:rsid w:val="0077427A"/>
    <w:rsid w:val="00775E46"/>
    <w:rsid w:val="00781B23"/>
    <w:rsid w:val="00783191"/>
    <w:rsid w:val="00791BD0"/>
    <w:rsid w:val="0079467D"/>
    <w:rsid w:val="007978E6"/>
    <w:rsid w:val="007A035A"/>
    <w:rsid w:val="007A10B5"/>
    <w:rsid w:val="007A2F9B"/>
    <w:rsid w:val="007A4C3B"/>
    <w:rsid w:val="007A59CA"/>
    <w:rsid w:val="007B22AF"/>
    <w:rsid w:val="007B27C4"/>
    <w:rsid w:val="007B2EC3"/>
    <w:rsid w:val="007B52BE"/>
    <w:rsid w:val="007B7257"/>
    <w:rsid w:val="007C03CE"/>
    <w:rsid w:val="007C4E0F"/>
    <w:rsid w:val="007C6FC7"/>
    <w:rsid w:val="007C73ED"/>
    <w:rsid w:val="007D2586"/>
    <w:rsid w:val="007D5B5B"/>
    <w:rsid w:val="007D6257"/>
    <w:rsid w:val="007D637B"/>
    <w:rsid w:val="007D64A0"/>
    <w:rsid w:val="007D6DCD"/>
    <w:rsid w:val="007D78BA"/>
    <w:rsid w:val="007E5A22"/>
    <w:rsid w:val="007F569D"/>
    <w:rsid w:val="007F6322"/>
    <w:rsid w:val="007F6F83"/>
    <w:rsid w:val="008027A9"/>
    <w:rsid w:val="00805799"/>
    <w:rsid w:val="008111EC"/>
    <w:rsid w:val="00811665"/>
    <w:rsid w:val="00811777"/>
    <w:rsid w:val="00812778"/>
    <w:rsid w:val="00813938"/>
    <w:rsid w:val="0081647D"/>
    <w:rsid w:val="00816C77"/>
    <w:rsid w:val="008210EE"/>
    <w:rsid w:val="008238E0"/>
    <w:rsid w:val="008251CC"/>
    <w:rsid w:val="00827359"/>
    <w:rsid w:val="00833193"/>
    <w:rsid w:val="008342E7"/>
    <w:rsid w:val="00840D65"/>
    <w:rsid w:val="008412D6"/>
    <w:rsid w:val="00841D7F"/>
    <w:rsid w:val="0084372C"/>
    <w:rsid w:val="0084592D"/>
    <w:rsid w:val="00850AAE"/>
    <w:rsid w:val="00850B5B"/>
    <w:rsid w:val="00852AF8"/>
    <w:rsid w:val="00860449"/>
    <w:rsid w:val="00860AC2"/>
    <w:rsid w:val="008641CC"/>
    <w:rsid w:val="00870946"/>
    <w:rsid w:val="0087130D"/>
    <w:rsid w:val="00871B8D"/>
    <w:rsid w:val="00876579"/>
    <w:rsid w:val="00881396"/>
    <w:rsid w:val="00883F68"/>
    <w:rsid w:val="00897DF7"/>
    <w:rsid w:val="008A023A"/>
    <w:rsid w:val="008A7217"/>
    <w:rsid w:val="008A7CE5"/>
    <w:rsid w:val="008B51E9"/>
    <w:rsid w:val="008B73B8"/>
    <w:rsid w:val="008C4C73"/>
    <w:rsid w:val="008C5036"/>
    <w:rsid w:val="008C54CD"/>
    <w:rsid w:val="008C5871"/>
    <w:rsid w:val="008D0571"/>
    <w:rsid w:val="008D16DE"/>
    <w:rsid w:val="008D5256"/>
    <w:rsid w:val="008D5F48"/>
    <w:rsid w:val="008D7BA5"/>
    <w:rsid w:val="008E0397"/>
    <w:rsid w:val="008E34D2"/>
    <w:rsid w:val="008F04DE"/>
    <w:rsid w:val="008F3E6E"/>
    <w:rsid w:val="008F50F2"/>
    <w:rsid w:val="008F5270"/>
    <w:rsid w:val="008F77D6"/>
    <w:rsid w:val="00900196"/>
    <w:rsid w:val="00900919"/>
    <w:rsid w:val="00902562"/>
    <w:rsid w:val="009051BA"/>
    <w:rsid w:val="00905A84"/>
    <w:rsid w:val="009060A6"/>
    <w:rsid w:val="00906DCA"/>
    <w:rsid w:val="009104AD"/>
    <w:rsid w:val="0091161A"/>
    <w:rsid w:val="00920369"/>
    <w:rsid w:val="00921113"/>
    <w:rsid w:val="009329EC"/>
    <w:rsid w:val="00933B59"/>
    <w:rsid w:val="0094072D"/>
    <w:rsid w:val="00943413"/>
    <w:rsid w:val="00950B83"/>
    <w:rsid w:val="00951FB3"/>
    <w:rsid w:val="00954A86"/>
    <w:rsid w:val="00955759"/>
    <w:rsid w:val="00956ADB"/>
    <w:rsid w:val="00961E2D"/>
    <w:rsid w:val="00970A9E"/>
    <w:rsid w:val="00970D11"/>
    <w:rsid w:val="00973AEC"/>
    <w:rsid w:val="00980C95"/>
    <w:rsid w:val="00980EC8"/>
    <w:rsid w:val="009862A2"/>
    <w:rsid w:val="009A0F41"/>
    <w:rsid w:val="009A1FEF"/>
    <w:rsid w:val="009A5A10"/>
    <w:rsid w:val="009A6F75"/>
    <w:rsid w:val="009B0A8F"/>
    <w:rsid w:val="009B0AEC"/>
    <w:rsid w:val="009B2833"/>
    <w:rsid w:val="009B4A44"/>
    <w:rsid w:val="009B4C60"/>
    <w:rsid w:val="009C36B1"/>
    <w:rsid w:val="009C4893"/>
    <w:rsid w:val="009C532E"/>
    <w:rsid w:val="009C7141"/>
    <w:rsid w:val="009C7455"/>
    <w:rsid w:val="009D0907"/>
    <w:rsid w:val="009D0C0A"/>
    <w:rsid w:val="009D23A9"/>
    <w:rsid w:val="009D24E2"/>
    <w:rsid w:val="009D25EE"/>
    <w:rsid w:val="009D5B14"/>
    <w:rsid w:val="009E06C0"/>
    <w:rsid w:val="009E0B64"/>
    <w:rsid w:val="009E6F32"/>
    <w:rsid w:val="009E7EF2"/>
    <w:rsid w:val="009E7F49"/>
    <w:rsid w:val="009F7BCF"/>
    <w:rsid w:val="00A01190"/>
    <w:rsid w:val="00A03600"/>
    <w:rsid w:val="00A104D5"/>
    <w:rsid w:val="00A14445"/>
    <w:rsid w:val="00A20F68"/>
    <w:rsid w:val="00A241E0"/>
    <w:rsid w:val="00A24A66"/>
    <w:rsid w:val="00A27030"/>
    <w:rsid w:val="00A306F7"/>
    <w:rsid w:val="00A33CD6"/>
    <w:rsid w:val="00A363D4"/>
    <w:rsid w:val="00A41721"/>
    <w:rsid w:val="00A46241"/>
    <w:rsid w:val="00A47692"/>
    <w:rsid w:val="00A47FD7"/>
    <w:rsid w:val="00A52E9B"/>
    <w:rsid w:val="00A533C3"/>
    <w:rsid w:val="00A54EBE"/>
    <w:rsid w:val="00A5639F"/>
    <w:rsid w:val="00A566AD"/>
    <w:rsid w:val="00A5794C"/>
    <w:rsid w:val="00A65AE1"/>
    <w:rsid w:val="00A75303"/>
    <w:rsid w:val="00A7716F"/>
    <w:rsid w:val="00A77AFB"/>
    <w:rsid w:val="00A81302"/>
    <w:rsid w:val="00A8190A"/>
    <w:rsid w:val="00A84462"/>
    <w:rsid w:val="00A857B6"/>
    <w:rsid w:val="00A94FE4"/>
    <w:rsid w:val="00A963BC"/>
    <w:rsid w:val="00A96885"/>
    <w:rsid w:val="00AA52EB"/>
    <w:rsid w:val="00AA6010"/>
    <w:rsid w:val="00AB165B"/>
    <w:rsid w:val="00AB3D09"/>
    <w:rsid w:val="00AB479C"/>
    <w:rsid w:val="00AB594A"/>
    <w:rsid w:val="00AB72F9"/>
    <w:rsid w:val="00AC1706"/>
    <w:rsid w:val="00AC42BD"/>
    <w:rsid w:val="00AD19B4"/>
    <w:rsid w:val="00AD4DDE"/>
    <w:rsid w:val="00AD6427"/>
    <w:rsid w:val="00AD671A"/>
    <w:rsid w:val="00AD785A"/>
    <w:rsid w:val="00AE1B40"/>
    <w:rsid w:val="00AE20C8"/>
    <w:rsid w:val="00AE4184"/>
    <w:rsid w:val="00AE4520"/>
    <w:rsid w:val="00AE49EF"/>
    <w:rsid w:val="00AE7E1E"/>
    <w:rsid w:val="00AF63CB"/>
    <w:rsid w:val="00AF751C"/>
    <w:rsid w:val="00B02CF8"/>
    <w:rsid w:val="00B034B6"/>
    <w:rsid w:val="00B0387E"/>
    <w:rsid w:val="00B16F7E"/>
    <w:rsid w:val="00B22FB8"/>
    <w:rsid w:val="00B2664A"/>
    <w:rsid w:val="00B26977"/>
    <w:rsid w:val="00B3656E"/>
    <w:rsid w:val="00B4143D"/>
    <w:rsid w:val="00B414B5"/>
    <w:rsid w:val="00B41EEA"/>
    <w:rsid w:val="00B42518"/>
    <w:rsid w:val="00B43076"/>
    <w:rsid w:val="00B452EF"/>
    <w:rsid w:val="00B52FB6"/>
    <w:rsid w:val="00B57161"/>
    <w:rsid w:val="00B5720D"/>
    <w:rsid w:val="00B60B80"/>
    <w:rsid w:val="00B6159B"/>
    <w:rsid w:val="00B659BE"/>
    <w:rsid w:val="00B65C6C"/>
    <w:rsid w:val="00B70610"/>
    <w:rsid w:val="00B71E53"/>
    <w:rsid w:val="00B74C6C"/>
    <w:rsid w:val="00B76FF6"/>
    <w:rsid w:val="00B774E0"/>
    <w:rsid w:val="00B7791F"/>
    <w:rsid w:val="00B82EE8"/>
    <w:rsid w:val="00B861D5"/>
    <w:rsid w:val="00B86364"/>
    <w:rsid w:val="00B868D6"/>
    <w:rsid w:val="00B87065"/>
    <w:rsid w:val="00B93AB5"/>
    <w:rsid w:val="00B95A8E"/>
    <w:rsid w:val="00B95D72"/>
    <w:rsid w:val="00B9753D"/>
    <w:rsid w:val="00B97696"/>
    <w:rsid w:val="00BA21ED"/>
    <w:rsid w:val="00BA5560"/>
    <w:rsid w:val="00BA6591"/>
    <w:rsid w:val="00BB084E"/>
    <w:rsid w:val="00BB2467"/>
    <w:rsid w:val="00BB4885"/>
    <w:rsid w:val="00BB78D9"/>
    <w:rsid w:val="00BC2C37"/>
    <w:rsid w:val="00BC6AE7"/>
    <w:rsid w:val="00BD2A45"/>
    <w:rsid w:val="00BD7A89"/>
    <w:rsid w:val="00BE11F5"/>
    <w:rsid w:val="00BE14C6"/>
    <w:rsid w:val="00BE3385"/>
    <w:rsid w:val="00BE3AD8"/>
    <w:rsid w:val="00BE526A"/>
    <w:rsid w:val="00BE6664"/>
    <w:rsid w:val="00BF38E5"/>
    <w:rsid w:val="00BF6DD1"/>
    <w:rsid w:val="00C037FF"/>
    <w:rsid w:val="00C1044C"/>
    <w:rsid w:val="00C10DCE"/>
    <w:rsid w:val="00C1354E"/>
    <w:rsid w:val="00C20D17"/>
    <w:rsid w:val="00C2153D"/>
    <w:rsid w:val="00C23740"/>
    <w:rsid w:val="00C30C3E"/>
    <w:rsid w:val="00C311CF"/>
    <w:rsid w:val="00C31954"/>
    <w:rsid w:val="00C32AF0"/>
    <w:rsid w:val="00C35F47"/>
    <w:rsid w:val="00C36A1E"/>
    <w:rsid w:val="00C37F47"/>
    <w:rsid w:val="00C40B43"/>
    <w:rsid w:val="00C4167F"/>
    <w:rsid w:val="00C41800"/>
    <w:rsid w:val="00C43630"/>
    <w:rsid w:val="00C436F5"/>
    <w:rsid w:val="00C45A73"/>
    <w:rsid w:val="00C46BC0"/>
    <w:rsid w:val="00C52138"/>
    <w:rsid w:val="00C56A4A"/>
    <w:rsid w:val="00C62F17"/>
    <w:rsid w:val="00C64734"/>
    <w:rsid w:val="00C67123"/>
    <w:rsid w:val="00C707D1"/>
    <w:rsid w:val="00C729FA"/>
    <w:rsid w:val="00C749F7"/>
    <w:rsid w:val="00C7501B"/>
    <w:rsid w:val="00C7605D"/>
    <w:rsid w:val="00C7637E"/>
    <w:rsid w:val="00C80353"/>
    <w:rsid w:val="00C82C2D"/>
    <w:rsid w:val="00C8430A"/>
    <w:rsid w:val="00C90B02"/>
    <w:rsid w:val="00CA190D"/>
    <w:rsid w:val="00CA754B"/>
    <w:rsid w:val="00CA7828"/>
    <w:rsid w:val="00CA7D9A"/>
    <w:rsid w:val="00CB72F0"/>
    <w:rsid w:val="00CC2ABA"/>
    <w:rsid w:val="00CC5C68"/>
    <w:rsid w:val="00CC6E01"/>
    <w:rsid w:val="00CD147C"/>
    <w:rsid w:val="00CD361B"/>
    <w:rsid w:val="00CD4E94"/>
    <w:rsid w:val="00CD513B"/>
    <w:rsid w:val="00CE0CFC"/>
    <w:rsid w:val="00CE19E9"/>
    <w:rsid w:val="00CE7988"/>
    <w:rsid w:val="00CF140A"/>
    <w:rsid w:val="00CF418E"/>
    <w:rsid w:val="00CF423A"/>
    <w:rsid w:val="00CF7CCF"/>
    <w:rsid w:val="00D011E4"/>
    <w:rsid w:val="00D018C6"/>
    <w:rsid w:val="00D07FA6"/>
    <w:rsid w:val="00D10131"/>
    <w:rsid w:val="00D1192E"/>
    <w:rsid w:val="00D159D6"/>
    <w:rsid w:val="00D229DA"/>
    <w:rsid w:val="00D24519"/>
    <w:rsid w:val="00D24D0D"/>
    <w:rsid w:val="00D323D0"/>
    <w:rsid w:val="00D418B4"/>
    <w:rsid w:val="00D43F7F"/>
    <w:rsid w:val="00D46398"/>
    <w:rsid w:val="00D47808"/>
    <w:rsid w:val="00D5091D"/>
    <w:rsid w:val="00D50F9C"/>
    <w:rsid w:val="00D51340"/>
    <w:rsid w:val="00D53EE0"/>
    <w:rsid w:val="00D55096"/>
    <w:rsid w:val="00D5514B"/>
    <w:rsid w:val="00D574CE"/>
    <w:rsid w:val="00D615B8"/>
    <w:rsid w:val="00D7644A"/>
    <w:rsid w:val="00D77B49"/>
    <w:rsid w:val="00D81FC1"/>
    <w:rsid w:val="00D8492D"/>
    <w:rsid w:val="00D90191"/>
    <w:rsid w:val="00D90962"/>
    <w:rsid w:val="00D94D1D"/>
    <w:rsid w:val="00D964E4"/>
    <w:rsid w:val="00D96B2D"/>
    <w:rsid w:val="00DA0C6F"/>
    <w:rsid w:val="00DA1673"/>
    <w:rsid w:val="00DA1F0B"/>
    <w:rsid w:val="00DA3DF1"/>
    <w:rsid w:val="00DA45E2"/>
    <w:rsid w:val="00DA5141"/>
    <w:rsid w:val="00DA7F08"/>
    <w:rsid w:val="00DB0B39"/>
    <w:rsid w:val="00DB1501"/>
    <w:rsid w:val="00DB1837"/>
    <w:rsid w:val="00DB247E"/>
    <w:rsid w:val="00DB6394"/>
    <w:rsid w:val="00DB7469"/>
    <w:rsid w:val="00DB7C18"/>
    <w:rsid w:val="00DC1DD6"/>
    <w:rsid w:val="00DC24F5"/>
    <w:rsid w:val="00DC2634"/>
    <w:rsid w:val="00DC738C"/>
    <w:rsid w:val="00DC77AA"/>
    <w:rsid w:val="00DD2458"/>
    <w:rsid w:val="00DD3FFC"/>
    <w:rsid w:val="00DF4952"/>
    <w:rsid w:val="00DF6873"/>
    <w:rsid w:val="00DF711C"/>
    <w:rsid w:val="00E03D77"/>
    <w:rsid w:val="00E047BE"/>
    <w:rsid w:val="00E05AB2"/>
    <w:rsid w:val="00E05B38"/>
    <w:rsid w:val="00E06602"/>
    <w:rsid w:val="00E1202A"/>
    <w:rsid w:val="00E1424D"/>
    <w:rsid w:val="00E1456F"/>
    <w:rsid w:val="00E20FCA"/>
    <w:rsid w:val="00E21E07"/>
    <w:rsid w:val="00E22781"/>
    <w:rsid w:val="00E237BA"/>
    <w:rsid w:val="00E2391B"/>
    <w:rsid w:val="00E319E6"/>
    <w:rsid w:val="00E32FC3"/>
    <w:rsid w:val="00E35738"/>
    <w:rsid w:val="00E373DF"/>
    <w:rsid w:val="00E4137D"/>
    <w:rsid w:val="00E41807"/>
    <w:rsid w:val="00E429DD"/>
    <w:rsid w:val="00E45469"/>
    <w:rsid w:val="00E523A7"/>
    <w:rsid w:val="00E54656"/>
    <w:rsid w:val="00E56FFB"/>
    <w:rsid w:val="00E754A1"/>
    <w:rsid w:val="00E77498"/>
    <w:rsid w:val="00E82733"/>
    <w:rsid w:val="00E852AF"/>
    <w:rsid w:val="00E92D07"/>
    <w:rsid w:val="00E95109"/>
    <w:rsid w:val="00E96A7C"/>
    <w:rsid w:val="00EA0130"/>
    <w:rsid w:val="00EA0C96"/>
    <w:rsid w:val="00EA11FF"/>
    <w:rsid w:val="00EA3DAD"/>
    <w:rsid w:val="00EA3E00"/>
    <w:rsid w:val="00EA4D63"/>
    <w:rsid w:val="00EA4F96"/>
    <w:rsid w:val="00EA69BE"/>
    <w:rsid w:val="00EB0EAA"/>
    <w:rsid w:val="00EB1129"/>
    <w:rsid w:val="00EB115E"/>
    <w:rsid w:val="00EB1BEF"/>
    <w:rsid w:val="00EB1D0F"/>
    <w:rsid w:val="00EB3A54"/>
    <w:rsid w:val="00EB7058"/>
    <w:rsid w:val="00EC0068"/>
    <w:rsid w:val="00EC0B78"/>
    <w:rsid w:val="00EC312D"/>
    <w:rsid w:val="00EC4172"/>
    <w:rsid w:val="00EC4276"/>
    <w:rsid w:val="00EC7658"/>
    <w:rsid w:val="00ED1956"/>
    <w:rsid w:val="00ED1DBE"/>
    <w:rsid w:val="00ED6A55"/>
    <w:rsid w:val="00EE4460"/>
    <w:rsid w:val="00EE50E5"/>
    <w:rsid w:val="00EF0525"/>
    <w:rsid w:val="00EF0887"/>
    <w:rsid w:val="00EF1C3E"/>
    <w:rsid w:val="00EF1D30"/>
    <w:rsid w:val="00EF1D7D"/>
    <w:rsid w:val="00EF2EC7"/>
    <w:rsid w:val="00EF54D4"/>
    <w:rsid w:val="00EF6015"/>
    <w:rsid w:val="00F0045B"/>
    <w:rsid w:val="00F05BD0"/>
    <w:rsid w:val="00F07F99"/>
    <w:rsid w:val="00F1251E"/>
    <w:rsid w:val="00F12898"/>
    <w:rsid w:val="00F17C7B"/>
    <w:rsid w:val="00F23426"/>
    <w:rsid w:val="00F30FD2"/>
    <w:rsid w:val="00F37B6C"/>
    <w:rsid w:val="00F41A0A"/>
    <w:rsid w:val="00F42CDD"/>
    <w:rsid w:val="00F43220"/>
    <w:rsid w:val="00F516BD"/>
    <w:rsid w:val="00F51A86"/>
    <w:rsid w:val="00F52977"/>
    <w:rsid w:val="00F6042B"/>
    <w:rsid w:val="00F60558"/>
    <w:rsid w:val="00F60DE6"/>
    <w:rsid w:val="00F6376D"/>
    <w:rsid w:val="00F63E5C"/>
    <w:rsid w:val="00F643A0"/>
    <w:rsid w:val="00F65EBC"/>
    <w:rsid w:val="00F806C3"/>
    <w:rsid w:val="00F83547"/>
    <w:rsid w:val="00F83DE3"/>
    <w:rsid w:val="00F900CE"/>
    <w:rsid w:val="00F91716"/>
    <w:rsid w:val="00F91D72"/>
    <w:rsid w:val="00F97EF2"/>
    <w:rsid w:val="00FA05C4"/>
    <w:rsid w:val="00FA0E24"/>
    <w:rsid w:val="00FA4ED2"/>
    <w:rsid w:val="00FB296D"/>
    <w:rsid w:val="00FB44CE"/>
    <w:rsid w:val="00FC3D61"/>
    <w:rsid w:val="00FC7B67"/>
    <w:rsid w:val="00FE4AA7"/>
    <w:rsid w:val="00FE7BB7"/>
    <w:rsid w:val="00FF01C3"/>
    <w:rsid w:val="00FF4A40"/>
    <w:rsid w:val="00FF7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semiHidden="0" w:unhideWhenUsed="0" w:qFormat="1"/>
    <w:lsdException w:name="heading 7" w:qFormat="1"/>
    <w:lsdException w:name="heading 8" w:semiHidden="0" w:unhideWhenUsed="0" w:qFormat="1"/>
    <w:lsdException w:name="heading 9" w:qFormat="1"/>
    <w:lsdException w:name="toc 1" w:uiPriority="39" w:qFormat="1"/>
    <w:lsdException w:name="toc 2" w:uiPriority="39" w:qFormat="1"/>
    <w:lsdException w:name="toc 3" w:uiPriority="39" w:qFormat="1"/>
    <w:lsdException w:name="toc 5" w:uiPriority="39"/>
    <w:lsdException w:name="footnote text" w:qFormat="1"/>
    <w:lsdException w:name="caption" w:uiPriority="0" w:qFormat="1"/>
    <w:lsdException w:name="Title" w:semiHidden="0" w:uiPriority="1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link w:val="Heading1Char"/>
    <w:uiPriority w:val="9"/>
    <w:qFormat/>
    <w:rsid w:val="00463F87"/>
    <w:pPr>
      <w:keepNext/>
      <w:outlineLvl w:val="0"/>
    </w:pPr>
    <w:rPr>
      <w:b/>
      <w:bCs/>
      <w:u w:val="single"/>
    </w:rPr>
  </w:style>
  <w:style w:type="paragraph" w:styleId="Heading2">
    <w:name w:val="heading 2"/>
    <w:basedOn w:val="Normal"/>
    <w:next w:val="Normal"/>
    <w:link w:val="Heading2Char"/>
    <w:uiPriority w:val="9"/>
    <w:qFormat/>
    <w:rsid w:val="00463F87"/>
    <w:pPr>
      <w:keepNext/>
      <w:outlineLvl w:val="1"/>
    </w:pPr>
    <w:rPr>
      <w:b/>
      <w:bCs/>
    </w:rPr>
  </w:style>
  <w:style w:type="paragraph" w:styleId="Heading3">
    <w:name w:val="heading 3"/>
    <w:basedOn w:val="Normal"/>
    <w:next w:val="Normal"/>
    <w:link w:val="Heading3Char"/>
    <w:uiPriority w:val="9"/>
    <w:qFormat/>
    <w:rsid w:val="00463F87"/>
    <w:pPr>
      <w:keepNext/>
      <w:outlineLvl w:val="2"/>
    </w:pPr>
    <w:rPr>
      <w:u w:val="single"/>
    </w:rPr>
  </w:style>
  <w:style w:type="paragraph" w:styleId="Heading4">
    <w:name w:val="heading 4"/>
    <w:basedOn w:val="Normal"/>
    <w:next w:val="Normal"/>
    <w:link w:val="Heading4Char"/>
    <w:uiPriority w:val="99"/>
    <w:qFormat/>
    <w:rsid w:val="00463F87"/>
    <w:pPr>
      <w:keepNext/>
      <w:jc w:val="center"/>
      <w:outlineLvl w:val="3"/>
    </w:pPr>
    <w:rPr>
      <w:b/>
      <w:szCs w:val="20"/>
    </w:rPr>
  </w:style>
  <w:style w:type="paragraph" w:styleId="Heading5">
    <w:name w:val="heading 5"/>
    <w:basedOn w:val="Normal"/>
    <w:next w:val="Normal"/>
    <w:link w:val="Heading5Char"/>
    <w:uiPriority w:val="99"/>
    <w:qFormat/>
    <w:rsid w:val="002415C2"/>
    <w:pPr>
      <w:spacing w:before="240" w:after="60"/>
      <w:outlineLvl w:val="4"/>
    </w:pPr>
    <w:rPr>
      <w:b/>
      <w:bCs/>
      <w:i/>
      <w:iCs/>
      <w:sz w:val="26"/>
      <w:szCs w:val="26"/>
    </w:rPr>
  </w:style>
  <w:style w:type="paragraph" w:styleId="Heading6">
    <w:name w:val="heading 6"/>
    <w:basedOn w:val="Normal"/>
    <w:next w:val="Normal"/>
    <w:link w:val="Heading6Char"/>
    <w:uiPriority w:val="99"/>
    <w:qFormat/>
    <w:rsid w:val="00463F87"/>
    <w:pPr>
      <w:keepNext/>
      <w:tabs>
        <w:tab w:val="left" w:pos="720"/>
        <w:tab w:val="left" w:pos="1152"/>
        <w:tab w:val="left" w:pos="1440"/>
        <w:tab w:val="left" w:pos="5580"/>
        <w:tab w:val="left" w:pos="7560"/>
      </w:tabs>
      <w:outlineLvl w:val="5"/>
    </w:pPr>
    <w:rPr>
      <w:bCs/>
      <w:i/>
      <w:iCs/>
      <w:szCs w:val="20"/>
    </w:rPr>
  </w:style>
  <w:style w:type="paragraph" w:styleId="Heading7">
    <w:name w:val="heading 7"/>
    <w:basedOn w:val="Normal"/>
    <w:next w:val="Normal"/>
    <w:link w:val="Heading7Char"/>
    <w:uiPriority w:val="99"/>
    <w:qFormat/>
    <w:rsid w:val="002415C2"/>
    <w:pPr>
      <w:keepNext/>
      <w:tabs>
        <w:tab w:val="num" w:pos="1296"/>
      </w:tabs>
      <w:ind w:left="1296" w:hanging="1296"/>
      <w:jc w:val="center"/>
      <w:outlineLvl w:val="6"/>
    </w:pPr>
    <w:rPr>
      <w:rFonts w:ascii="Arial" w:hAnsi="Arial"/>
      <w:b/>
      <w:szCs w:val="20"/>
    </w:rPr>
  </w:style>
  <w:style w:type="paragraph" w:styleId="Heading8">
    <w:name w:val="heading 8"/>
    <w:basedOn w:val="Normal"/>
    <w:next w:val="Normal"/>
    <w:link w:val="Heading8Char"/>
    <w:uiPriority w:val="99"/>
    <w:qFormat/>
    <w:rsid w:val="00463F87"/>
    <w:pPr>
      <w:keepNext/>
      <w:outlineLvl w:val="7"/>
    </w:pPr>
    <w:rPr>
      <w:b/>
      <w:bCs/>
    </w:rPr>
  </w:style>
  <w:style w:type="paragraph" w:styleId="Heading9">
    <w:name w:val="heading 9"/>
    <w:basedOn w:val="Normal"/>
    <w:next w:val="Normal"/>
    <w:link w:val="Heading9Char"/>
    <w:uiPriority w:val="99"/>
    <w:qFormat/>
    <w:rsid w:val="002415C2"/>
    <w:pPr>
      <w:keepNext/>
      <w:tabs>
        <w:tab w:val="num" w:pos="1584"/>
      </w:tabs>
      <w:ind w:left="1584" w:hanging="1584"/>
      <w:jc w:val="right"/>
      <w:outlineLvl w:val="8"/>
    </w:pPr>
    <w:rPr>
      <w:rFonts w:ascii="Arial" w:hAnsi="Arial"/>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link w:val="BodyText3Char"/>
    <w:uiPriority w:val="99"/>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uiPriority w:val="99"/>
    <w:rsid w:val="00463F87"/>
  </w:style>
  <w:style w:type="paragraph" w:styleId="BodyText">
    <w:name w:val="Body Text"/>
    <w:basedOn w:val="Normal"/>
    <w:link w:val="BodyTextChar"/>
    <w:uiPriority w:val="99"/>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uiPriority w:val="99"/>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link w:val="BalloonTextChar"/>
    <w:uiPriority w:val="99"/>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link w:val="BodyText2Char"/>
    <w:uiPriority w:val="99"/>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link w:val="5ensptotalChar"/>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uiPriority w:val="99"/>
    <w:rsid w:val="00463F87"/>
    <w:pPr>
      <w:ind w:left="0" w:firstLine="0"/>
      <w:jc w:val="right"/>
    </w:pPr>
  </w:style>
  <w:style w:type="character" w:customStyle="1" w:styleId="TableheadingChar">
    <w:name w:val="Table heading Char"/>
    <w:basedOn w:val="TabletextChar"/>
    <w:uiPriority w:val="99"/>
    <w:locked/>
    <w:rsid w:val="00463F87"/>
    <w:rPr>
      <w:rFonts w:ascii="Arial" w:hAnsi="Arial"/>
      <w:lang w:val="en-US" w:eastAsia="en-US" w:bidi="ar-SA"/>
    </w:rPr>
  </w:style>
  <w:style w:type="paragraph" w:customStyle="1" w:styleId="Tablebody">
    <w:name w:val="Table body"/>
    <w:uiPriority w:val="99"/>
    <w:rsid w:val="00463F87"/>
    <w:pPr>
      <w:keepNext/>
      <w:spacing w:before="40" w:after="40"/>
      <w:jc w:val="right"/>
    </w:pPr>
    <w:rPr>
      <w:rFonts w:ascii="Arial" w:hAnsi="Arial"/>
    </w:rPr>
  </w:style>
  <w:style w:type="character" w:customStyle="1" w:styleId="2enspsubgroup1Char">
    <w:name w:val="2 en sp (subgroup 1) Char"/>
    <w:basedOn w:val="TabletextChar"/>
    <w:uiPriority w:val="99"/>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uiPriority w:val="99"/>
    <w:rsid w:val="00463F87"/>
    <w:pPr>
      <w:spacing w:before="120" w:after="120"/>
      <w:jc w:val="left"/>
    </w:pPr>
    <w:rPr>
      <w:b w:val="0"/>
      <w:bCs w:val="0"/>
      <w:szCs w:val="20"/>
    </w:rPr>
  </w:style>
  <w:style w:type="character" w:customStyle="1" w:styleId="BodytextnoindentChar">
    <w:name w:val="Body text no indent Char"/>
    <w:basedOn w:val="DefaultParagraphFont"/>
    <w:uiPriority w:val="99"/>
    <w:locked/>
    <w:rsid w:val="00463F87"/>
    <w:rPr>
      <w:sz w:val="24"/>
      <w:lang w:val="en-US" w:eastAsia="en-US" w:bidi="ar-SA"/>
    </w:rPr>
  </w:style>
  <w:style w:type="character" w:styleId="CommentReference">
    <w:name w:val="annotation reference"/>
    <w:basedOn w:val="DefaultParagraphFont"/>
    <w:uiPriority w:val="99"/>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link w:val="CommentSubjectChar"/>
    <w:uiPriority w:val="99"/>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footnote reference"/>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t,fo,footnote text Char,ft1,fo1,footnote text,F1,footnote text 9 pt,ft9"/>
    <w:basedOn w:val="Normal"/>
    <w:uiPriority w:val="99"/>
    <w:qFormat/>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footnote text Char1,F1 Char,footnote text 9 pt Char1,ft9 Char1,Footnote Text Char1,ft Char1,fo Char1,footnote text Char2"/>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uiPriority w:val="99"/>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uiPriority w:val="99"/>
    <w:locked/>
    <w:rsid w:val="00463F87"/>
    <w:rPr>
      <w:rFonts w:ascii="Arial" w:hAnsi="Arial"/>
      <w:smallCaps/>
      <w:noProof/>
      <w:sz w:val="18"/>
      <w:szCs w:val="18"/>
      <w:lang w:val="en-US" w:eastAsia="en-US" w:bidi="ar-SA"/>
    </w:rPr>
  </w:style>
  <w:style w:type="paragraph" w:customStyle="1" w:styleId="NCESheadereven">
    <w:name w:val="NCES  header even"/>
    <w:basedOn w:val="Normal"/>
    <w:uiPriority w:val="99"/>
    <w:rsid w:val="00463F87"/>
    <w:pPr>
      <w:pBdr>
        <w:bottom w:val="single" w:sz="8" w:space="1" w:color="auto"/>
      </w:pBdr>
    </w:pPr>
    <w:rPr>
      <w:rFonts w:ascii="Arial" w:hAnsi="Arial"/>
      <w:smallCaps/>
      <w:sz w:val="18"/>
      <w:szCs w:val="20"/>
    </w:rPr>
  </w:style>
  <w:style w:type="paragraph" w:customStyle="1" w:styleId="NCESoddfooter">
    <w:name w:val="NCES odd footer"/>
    <w:basedOn w:val="Normal"/>
    <w:uiPriority w:val="99"/>
    <w:rsid w:val="00463F87"/>
    <w:pPr>
      <w:tabs>
        <w:tab w:val="right" w:pos="9360"/>
      </w:tabs>
    </w:pPr>
    <w:rPr>
      <w:rFonts w:ascii="Arial" w:hAnsi="Arial"/>
      <w:smallCaps/>
      <w:sz w:val="18"/>
      <w:szCs w:val="22"/>
    </w:rPr>
  </w:style>
  <w:style w:type="character" w:customStyle="1" w:styleId="NCESoddfooterChar">
    <w:name w:val="NCES odd footer Char"/>
    <w:basedOn w:val="DefaultParagraphFont"/>
    <w:uiPriority w:val="99"/>
    <w:locked/>
    <w:rsid w:val="00463F87"/>
    <w:rPr>
      <w:rFonts w:ascii="Arial" w:hAnsi="Arial"/>
      <w:smallCaps/>
      <w:sz w:val="18"/>
      <w:szCs w:val="22"/>
      <w:lang w:val="en-US" w:eastAsia="en-US" w:bidi="ar-SA"/>
    </w:rPr>
  </w:style>
  <w:style w:type="paragraph" w:customStyle="1" w:styleId="ListBullet21">
    <w:name w:val="List Bullet 21"/>
    <w:basedOn w:val="ListBullet"/>
    <w:uiPriority w:val="99"/>
    <w:rsid w:val="00463F87"/>
    <w:pPr>
      <w:numPr>
        <w:numId w:val="5"/>
      </w:numPr>
      <w:spacing w:before="120"/>
    </w:pPr>
    <w:rPr>
      <w:szCs w:val="20"/>
    </w:rPr>
  </w:style>
  <w:style w:type="character" w:styleId="Strong">
    <w:name w:val="Strong"/>
    <w:basedOn w:val="DefaultParagraphFont"/>
    <w:uiPriority w:val="99"/>
    <w:qFormat/>
    <w:rsid w:val="00463F87"/>
    <w:rPr>
      <w:b/>
      <w:bCs/>
    </w:rPr>
  </w:style>
  <w:style w:type="character" w:styleId="Emphasis">
    <w:name w:val="Emphasis"/>
    <w:basedOn w:val="DefaultParagraphFont"/>
    <w:uiPriority w:val="99"/>
    <w:qFormat/>
    <w:rsid w:val="00463F87"/>
    <w:rPr>
      <w:i/>
      <w:iCs/>
    </w:rPr>
  </w:style>
  <w:style w:type="paragraph" w:styleId="ListParagraph">
    <w:name w:val="List Paragraph"/>
    <w:basedOn w:val="Normal"/>
    <w:link w:val="ListParagraphChar"/>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character" w:customStyle="1" w:styleId="Heading5Char">
    <w:name w:val="Heading 5 Char"/>
    <w:basedOn w:val="DefaultParagraphFont"/>
    <w:link w:val="Heading5"/>
    <w:uiPriority w:val="99"/>
    <w:rsid w:val="002415C2"/>
    <w:rPr>
      <w:b/>
      <w:bCs/>
      <w:i/>
      <w:iCs/>
      <w:sz w:val="26"/>
      <w:szCs w:val="26"/>
    </w:rPr>
  </w:style>
  <w:style w:type="character" w:customStyle="1" w:styleId="Heading7Char">
    <w:name w:val="Heading 7 Char"/>
    <w:basedOn w:val="DefaultParagraphFont"/>
    <w:link w:val="Heading7"/>
    <w:uiPriority w:val="99"/>
    <w:rsid w:val="002415C2"/>
    <w:rPr>
      <w:rFonts w:ascii="Arial" w:hAnsi="Arial"/>
      <w:b/>
      <w:sz w:val="24"/>
    </w:rPr>
  </w:style>
  <w:style w:type="character" w:customStyle="1" w:styleId="Heading9Char">
    <w:name w:val="Heading 9 Char"/>
    <w:basedOn w:val="DefaultParagraphFont"/>
    <w:link w:val="Heading9"/>
    <w:uiPriority w:val="99"/>
    <w:rsid w:val="002415C2"/>
    <w:rPr>
      <w:rFonts w:ascii="Arial" w:hAnsi="Arial"/>
      <w:b/>
      <w:sz w:val="40"/>
    </w:rPr>
  </w:style>
  <w:style w:type="numbering" w:customStyle="1" w:styleId="NoList1">
    <w:name w:val="No List1"/>
    <w:next w:val="NoList"/>
    <w:uiPriority w:val="99"/>
    <w:semiHidden/>
    <w:unhideWhenUsed/>
    <w:rsid w:val="002415C2"/>
  </w:style>
  <w:style w:type="character" w:customStyle="1" w:styleId="BodyTextChar">
    <w:name w:val="Body Text Char"/>
    <w:basedOn w:val="DefaultParagraphFont"/>
    <w:link w:val="BodyText"/>
    <w:uiPriority w:val="99"/>
    <w:locked/>
    <w:rsid w:val="002415C2"/>
    <w:rPr>
      <w:b/>
      <w:bCs/>
      <w:sz w:val="24"/>
      <w:szCs w:val="24"/>
    </w:rPr>
  </w:style>
  <w:style w:type="character" w:customStyle="1" w:styleId="Heading1Char">
    <w:name w:val="Heading 1 Char"/>
    <w:basedOn w:val="DefaultParagraphFont"/>
    <w:link w:val="Heading1"/>
    <w:uiPriority w:val="9"/>
    <w:locked/>
    <w:rsid w:val="002415C2"/>
    <w:rPr>
      <w:b/>
      <w:bCs/>
      <w:sz w:val="24"/>
      <w:szCs w:val="24"/>
      <w:u w:val="single"/>
    </w:rPr>
  </w:style>
  <w:style w:type="character" w:customStyle="1" w:styleId="Heading2Char">
    <w:name w:val="Heading 2 Char"/>
    <w:basedOn w:val="DefaultParagraphFont"/>
    <w:link w:val="Heading2"/>
    <w:uiPriority w:val="9"/>
    <w:locked/>
    <w:rsid w:val="002415C2"/>
    <w:rPr>
      <w:b/>
      <w:bCs/>
      <w:sz w:val="24"/>
      <w:szCs w:val="24"/>
    </w:rPr>
  </w:style>
  <w:style w:type="character" w:customStyle="1" w:styleId="Heading3Char">
    <w:name w:val="Heading 3 Char"/>
    <w:basedOn w:val="DefaultParagraphFont"/>
    <w:link w:val="Heading3"/>
    <w:uiPriority w:val="9"/>
    <w:locked/>
    <w:rsid w:val="002415C2"/>
    <w:rPr>
      <w:sz w:val="24"/>
      <w:szCs w:val="24"/>
      <w:u w:val="single"/>
    </w:rPr>
  </w:style>
  <w:style w:type="character" w:customStyle="1" w:styleId="Heading4Char">
    <w:name w:val="Heading 4 Char"/>
    <w:basedOn w:val="DefaultParagraphFont"/>
    <w:link w:val="Heading4"/>
    <w:uiPriority w:val="99"/>
    <w:locked/>
    <w:rsid w:val="002415C2"/>
    <w:rPr>
      <w:b/>
      <w:sz w:val="24"/>
    </w:rPr>
  </w:style>
  <w:style w:type="character" w:customStyle="1" w:styleId="Heading6Char">
    <w:name w:val="Heading 6 Char"/>
    <w:basedOn w:val="DefaultParagraphFont"/>
    <w:link w:val="Heading6"/>
    <w:uiPriority w:val="99"/>
    <w:locked/>
    <w:rsid w:val="002415C2"/>
    <w:rPr>
      <w:bCs/>
      <w:i/>
      <w:iCs/>
      <w:sz w:val="24"/>
    </w:rPr>
  </w:style>
  <w:style w:type="character" w:customStyle="1" w:styleId="Heading8Char">
    <w:name w:val="Heading 8 Char"/>
    <w:basedOn w:val="DefaultParagraphFont"/>
    <w:link w:val="Heading8"/>
    <w:uiPriority w:val="99"/>
    <w:locked/>
    <w:rsid w:val="002415C2"/>
    <w:rPr>
      <w:b/>
      <w:bCs/>
      <w:sz w:val="24"/>
      <w:szCs w:val="24"/>
    </w:rPr>
  </w:style>
  <w:style w:type="paragraph" w:customStyle="1" w:styleId="Reporttitle">
    <w:name w:val="Report title"/>
    <w:basedOn w:val="AppendixTitle"/>
    <w:uiPriority w:val="99"/>
    <w:rsid w:val="002415C2"/>
  </w:style>
  <w:style w:type="paragraph" w:customStyle="1" w:styleId="AppendixTitle">
    <w:name w:val="Appendix Title"/>
    <w:basedOn w:val="Heading1"/>
    <w:link w:val="AppendixTitleChar"/>
    <w:rsid w:val="002415C2"/>
    <w:pPr>
      <w:pBdr>
        <w:bottom w:val="thinThickSmallGap" w:sz="24" w:space="1" w:color="auto"/>
      </w:pBdr>
      <w:tabs>
        <w:tab w:val="left" w:pos="540"/>
      </w:tabs>
      <w:spacing w:before="5000" w:after="120"/>
      <w:jc w:val="right"/>
    </w:pPr>
    <w:rPr>
      <w:rFonts w:ascii="Arial" w:hAnsi="Arial" w:cs="Arial"/>
      <w:bCs w:val="0"/>
      <w:sz w:val="40"/>
      <w:szCs w:val="28"/>
      <w:u w:val="none"/>
    </w:rPr>
  </w:style>
  <w:style w:type="character" w:customStyle="1" w:styleId="AppendixTitleChar">
    <w:name w:val="Appendix Title Char"/>
    <w:basedOn w:val="DefaultParagraphFont"/>
    <w:link w:val="AppendixTitle"/>
    <w:locked/>
    <w:rsid w:val="002415C2"/>
    <w:rPr>
      <w:rFonts w:ascii="Arial" w:hAnsi="Arial" w:cs="Arial"/>
      <w:b/>
      <w:sz w:val="40"/>
      <w:szCs w:val="28"/>
    </w:rPr>
  </w:style>
  <w:style w:type="character" w:customStyle="1" w:styleId="BalloonTextChar">
    <w:name w:val="Balloon Text Char"/>
    <w:basedOn w:val="DefaultParagraphFont"/>
    <w:link w:val="BalloonText"/>
    <w:uiPriority w:val="99"/>
    <w:semiHidden/>
    <w:locked/>
    <w:rsid w:val="002415C2"/>
    <w:rPr>
      <w:rFonts w:ascii="Tahoma" w:hAnsi="Tahoma" w:cs="Tahoma"/>
      <w:sz w:val="16"/>
      <w:szCs w:val="16"/>
    </w:rPr>
  </w:style>
  <w:style w:type="paragraph" w:customStyle="1" w:styleId="Bullet1">
    <w:name w:val="Bullet1"/>
    <w:basedOn w:val="Normal"/>
    <w:uiPriority w:val="99"/>
    <w:rsid w:val="002415C2"/>
    <w:pPr>
      <w:tabs>
        <w:tab w:val="num" w:pos="720"/>
      </w:tabs>
      <w:overflowPunct w:val="0"/>
      <w:autoSpaceDE w:val="0"/>
      <w:autoSpaceDN w:val="0"/>
      <w:adjustRightInd w:val="0"/>
      <w:spacing w:after="120"/>
      <w:ind w:left="1440" w:hanging="360"/>
      <w:textAlignment w:val="baseline"/>
    </w:pPr>
    <w:rPr>
      <w:szCs w:val="20"/>
    </w:rPr>
  </w:style>
  <w:style w:type="character" w:customStyle="1" w:styleId="5ensptotalChar">
    <w:name w:val="5 en sp (total) Char"/>
    <w:basedOn w:val="2enspsubgroup1Char"/>
    <w:link w:val="5ensptotal"/>
    <w:locked/>
    <w:rsid w:val="002415C2"/>
    <w:rPr>
      <w:rFonts w:ascii="Arial" w:hAnsi="Arial" w:cs="Arial"/>
      <w:kern w:val="2"/>
      <w:lang w:val="en-US" w:eastAsia="en-US" w:bidi="ar-SA"/>
    </w:rPr>
  </w:style>
  <w:style w:type="paragraph" w:customStyle="1" w:styleId="tabletitle-continued">
    <w:name w:val="table title - continued"/>
    <w:basedOn w:val="TableTitle0"/>
    <w:uiPriority w:val="99"/>
    <w:rsid w:val="002415C2"/>
  </w:style>
  <w:style w:type="paragraph" w:styleId="TOC1">
    <w:name w:val="toc 1"/>
    <w:basedOn w:val="Normal"/>
    <w:next w:val="Normal"/>
    <w:autoRedefine/>
    <w:uiPriority w:val="39"/>
    <w:qFormat/>
    <w:rsid w:val="002415C2"/>
    <w:pPr>
      <w:tabs>
        <w:tab w:val="right" w:leader="dot" w:pos="10224"/>
      </w:tabs>
      <w:spacing w:before="120" w:after="120" w:line="320" w:lineRule="atLeast"/>
      <w:ind w:left="360" w:right="778" w:hanging="360"/>
    </w:pPr>
    <w:rPr>
      <w:rFonts w:cs="Arial"/>
      <w:bCs/>
      <w:noProof/>
    </w:rPr>
  </w:style>
  <w:style w:type="paragraph" w:styleId="TOC2">
    <w:name w:val="toc 2"/>
    <w:basedOn w:val="Normal"/>
    <w:next w:val="Normal"/>
    <w:autoRedefine/>
    <w:uiPriority w:val="39"/>
    <w:qFormat/>
    <w:rsid w:val="002415C2"/>
    <w:pPr>
      <w:tabs>
        <w:tab w:val="right" w:leader="dot" w:pos="10224"/>
      </w:tabs>
      <w:spacing w:before="120" w:after="120"/>
      <w:ind w:left="720" w:right="778" w:hanging="360"/>
    </w:pPr>
    <w:rPr>
      <w:bCs/>
      <w:noProof/>
      <w:sz w:val="22"/>
      <w:szCs w:val="20"/>
    </w:rPr>
  </w:style>
  <w:style w:type="paragraph" w:styleId="TOC3">
    <w:name w:val="toc 3"/>
    <w:basedOn w:val="Normal"/>
    <w:next w:val="Normal"/>
    <w:autoRedefine/>
    <w:uiPriority w:val="39"/>
    <w:qFormat/>
    <w:rsid w:val="002415C2"/>
    <w:pPr>
      <w:tabs>
        <w:tab w:val="right" w:leader="dot" w:pos="10224"/>
      </w:tabs>
      <w:ind w:left="1080" w:hanging="360"/>
    </w:pPr>
    <w:rPr>
      <w:noProof/>
      <w:sz w:val="22"/>
      <w:szCs w:val="20"/>
    </w:rPr>
  </w:style>
  <w:style w:type="paragraph" w:styleId="TOC4">
    <w:name w:val="toc 4"/>
    <w:basedOn w:val="Normal"/>
    <w:next w:val="Normal"/>
    <w:autoRedefine/>
    <w:uiPriority w:val="99"/>
    <w:rsid w:val="002415C2"/>
    <w:pPr>
      <w:ind w:left="480"/>
    </w:pPr>
    <w:rPr>
      <w:sz w:val="20"/>
      <w:szCs w:val="20"/>
    </w:rPr>
  </w:style>
  <w:style w:type="paragraph" w:styleId="TOC5">
    <w:name w:val="toc 5"/>
    <w:basedOn w:val="Normal"/>
    <w:next w:val="Normal"/>
    <w:autoRedefine/>
    <w:uiPriority w:val="39"/>
    <w:rsid w:val="002415C2"/>
    <w:pPr>
      <w:tabs>
        <w:tab w:val="left" w:pos="1440"/>
        <w:tab w:val="right" w:leader="dot" w:pos="10224"/>
      </w:tabs>
      <w:spacing w:before="100" w:after="100"/>
      <w:ind w:left="1440" w:right="778" w:hanging="1080"/>
    </w:pPr>
    <w:rPr>
      <w:noProof/>
      <w:szCs w:val="20"/>
    </w:rPr>
  </w:style>
  <w:style w:type="paragraph" w:styleId="ListBullet2">
    <w:name w:val="List Bullet 2"/>
    <w:basedOn w:val="Normal"/>
    <w:uiPriority w:val="99"/>
    <w:rsid w:val="002415C2"/>
    <w:pPr>
      <w:tabs>
        <w:tab w:val="num" w:pos="1080"/>
      </w:tabs>
      <w:spacing w:before="120"/>
      <w:ind w:left="1080" w:hanging="360"/>
    </w:pPr>
    <w:rPr>
      <w:szCs w:val="20"/>
    </w:rPr>
  </w:style>
  <w:style w:type="paragraph" w:customStyle="1" w:styleId="Number1">
    <w:name w:val="Number1"/>
    <w:uiPriority w:val="99"/>
    <w:semiHidden/>
    <w:rsid w:val="002415C2"/>
    <w:pPr>
      <w:tabs>
        <w:tab w:val="num" w:pos="720"/>
        <w:tab w:val="num" w:pos="1080"/>
      </w:tabs>
      <w:spacing w:before="240"/>
      <w:ind w:left="1080" w:hanging="360"/>
    </w:pPr>
    <w:rPr>
      <w:sz w:val="24"/>
    </w:rPr>
  </w:style>
  <w:style w:type="paragraph" w:customStyle="1" w:styleId="Figuretitle">
    <w:name w:val="Figure title"/>
    <w:basedOn w:val="Normal"/>
    <w:autoRedefine/>
    <w:uiPriority w:val="99"/>
    <w:rsid w:val="002415C2"/>
    <w:pPr>
      <w:keepNext/>
      <w:spacing w:after="120"/>
      <w:ind w:left="1233" w:hanging="1233"/>
    </w:pPr>
    <w:rPr>
      <w:rFonts w:ascii="Arial" w:hAnsi="Arial" w:cs="Arial"/>
      <w:b/>
      <w:noProof/>
      <w:sz w:val="20"/>
      <w:szCs w:val="20"/>
    </w:rPr>
  </w:style>
  <w:style w:type="paragraph" w:customStyle="1" w:styleId="figurewobox">
    <w:name w:val="figure w/o box"/>
    <w:basedOn w:val="Normal"/>
    <w:uiPriority w:val="99"/>
    <w:rsid w:val="002415C2"/>
    <w:pPr>
      <w:jc w:val="center"/>
    </w:pPr>
    <w:rPr>
      <w:rFonts w:ascii="Arial" w:hAnsi="Arial"/>
      <w:sz w:val="20"/>
      <w:szCs w:val="20"/>
    </w:rPr>
  </w:style>
  <w:style w:type="table" w:customStyle="1" w:styleId="TableGrid1">
    <w:name w:val="Table Grid1"/>
    <w:basedOn w:val="TableNormal"/>
    <w:next w:val="TableGrid"/>
    <w:rsid w:val="002415C2"/>
    <w:pPr>
      <w:spacing w:before="40" w:after="40"/>
    </w:pPr>
    <w:rPr>
      <w:rFonts w:ascii="Arial" w:hAnsi="Arial"/>
    </w:rPr>
    <w:tblPr>
      <w:tblBorders>
        <w:top w:val="single" w:sz="12" w:space="0" w:color="auto"/>
        <w:bottom w:val="single" w:sz="12" w:space="0" w:color="auto"/>
      </w:tblBorders>
    </w:tblPr>
    <w:tcPr>
      <w:vAlign w:val="bottom"/>
    </w:tc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ESHeading2">
    <w:name w:val="ES Heading 2"/>
    <w:basedOn w:val="Heading2"/>
    <w:uiPriority w:val="99"/>
    <w:rsid w:val="002415C2"/>
    <w:pPr>
      <w:numPr>
        <w:ilvl w:val="1"/>
      </w:numPr>
      <w:tabs>
        <w:tab w:val="num" w:pos="990"/>
        <w:tab w:val="left" w:pos="1080"/>
      </w:tabs>
      <w:overflowPunct w:val="0"/>
      <w:autoSpaceDE w:val="0"/>
      <w:autoSpaceDN w:val="0"/>
      <w:adjustRightInd w:val="0"/>
      <w:spacing w:before="240" w:after="120" w:line="320" w:lineRule="atLeast"/>
      <w:ind w:left="990" w:hanging="360"/>
      <w:textAlignment w:val="baseline"/>
    </w:pPr>
    <w:rPr>
      <w:rFonts w:ascii="Arial" w:hAnsi="Arial" w:cs="Arial"/>
      <w:iCs/>
      <w:szCs w:val="28"/>
    </w:rPr>
  </w:style>
  <w:style w:type="character" w:customStyle="1" w:styleId="CommentSubjectChar">
    <w:name w:val="Comment Subject Char"/>
    <w:basedOn w:val="CommentTextChar"/>
    <w:link w:val="CommentSubject"/>
    <w:uiPriority w:val="99"/>
    <w:semiHidden/>
    <w:locked/>
    <w:rsid w:val="002415C2"/>
    <w:rPr>
      <w:b/>
      <w:bCs/>
    </w:rPr>
  </w:style>
  <w:style w:type="paragraph" w:customStyle="1" w:styleId="4enspsubgroup2">
    <w:name w:val="4 en sp (subgroup 2)"/>
    <w:basedOn w:val="2enspsubgroup1"/>
    <w:rsid w:val="002415C2"/>
    <w:pPr>
      <w:ind w:left="794" w:hanging="351"/>
    </w:pPr>
  </w:style>
  <w:style w:type="paragraph" w:customStyle="1" w:styleId="ESHeading3">
    <w:name w:val="ES Heading 3"/>
    <w:basedOn w:val="Heading3"/>
    <w:uiPriority w:val="99"/>
    <w:rsid w:val="002415C2"/>
    <w:pPr>
      <w:numPr>
        <w:ilvl w:val="2"/>
      </w:numPr>
      <w:tabs>
        <w:tab w:val="left" w:pos="1620"/>
      </w:tabs>
      <w:spacing w:before="240" w:after="120" w:line="320" w:lineRule="atLeast"/>
      <w:ind w:left="1627" w:hanging="547"/>
    </w:pPr>
    <w:rPr>
      <w:rFonts w:ascii="Arial" w:hAnsi="Arial" w:cs="Arial"/>
      <w:b/>
      <w:bCs/>
      <w:u w:val="none"/>
    </w:rPr>
  </w:style>
  <w:style w:type="paragraph" w:customStyle="1" w:styleId="ESHeading4">
    <w:name w:val="ES Heading 4"/>
    <w:basedOn w:val="Heading4"/>
    <w:uiPriority w:val="99"/>
    <w:rsid w:val="002415C2"/>
    <w:pPr>
      <w:spacing w:before="240" w:after="60"/>
      <w:ind w:left="720"/>
      <w:jc w:val="left"/>
    </w:pPr>
    <w:rPr>
      <w:rFonts w:ascii="Arial" w:hAnsi="Arial"/>
      <w:bCs/>
      <w:sz w:val="22"/>
      <w:szCs w:val="22"/>
    </w:rPr>
  </w:style>
  <w:style w:type="paragraph" w:customStyle="1" w:styleId="6enspitem">
    <w:name w:val="6 en sp (item)"/>
    <w:basedOn w:val="4enspsubgroup2"/>
    <w:uiPriority w:val="99"/>
    <w:rsid w:val="002415C2"/>
    <w:pPr>
      <w:ind w:left="1019"/>
    </w:pPr>
  </w:style>
  <w:style w:type="paragraph" w:customStyle="1" w:styleId="Title2">
    <w:name w:val="Title2"/>
    <w:basedOn w:val="Title"/>
    <w:uiPriority w:val="99"/>
    <w:rsid w:val="002415C2"/>
    <w:pPr>
      <w:keepNext/>
      <w:jc w:val="center"/>
    </w:pPr>
    <w:rPr>
      <w:sz w:val="24"/>
    </w:rPr>
  </w:style>
  <w:style w:type="paragraph" w:styleId="Title">
    <w:name w:val="Title"/>
    <w:basedOn w:val="TOCHeading"/>
    <w:link w:val="TitleChar"/>
    <w:uiPriority w:val="10"/>
    <w:qFormat/>
    <w:rsid w:val="002415C2"/>
    <w:pPr>
      <w:spacing w:before="480" w:after="240"/>
      <w:outlineLvl w:val="0"/>
    </w:pPr>
  </w:style>
  <w:style w:type="character" w:customStyle="1" w:styleId="TitleChar">
    <w:name w:val="Title Char"/>
    <w:basedOn w:val="DefaultParagraphFont"/>
    <w:link w:val="Title"/>
    <w:uiPriority w:val="10"/>
    <w:rsid w:val="002415C2"/>
    <w:rPr>
      <w:rFonts w:ascii="Arial" w:hAnsi="Arial" w:cs="Arial"/>
      <w:b/>
      <w:sz w:val="32"/>
    </w:rPr>
  </w:style>
  <w:style w:type="paragraph" w:styleId="TOCHeading">
    <w:name w:val="TOC Heading"/>
    <w:basedOn w:val="Heading1"/>
    <w:uiPriority w:val="39"/>
    <w:qFormat/>
    <w:rsid w:val="002415C2"/>
    <w:pPr>
      <w:keepNext w:val="0"/>
      <w:spacing w:after="360"/>
      <w:outlineLvl w:val="9"/>
    </w:pPr>
    <w:rPr>
      <w:rFonts w:ascii="Arial" w:hAnsi="Arial" w:cs="Arial"/>
      <w:bCs w:val="0"/>
      <w:sz w:val="32"/>
      <w:szCs w:val="20"/>
      <w:u w:val="none"/>
    </w:rPr>
  </w:style>
  <w:style w:type="paragraph" w:customStyle="1" w:styleId="NCESfootnoteCharCharChar">
    <w:name w:val="NCES footnote Char Char Char"/>
    <w:basedOn w:val="Normal"/>
    <w:uiPriority w:val="99"/>
    <w:rsid w:val="002415C2"/>
    <w:rPr>
      <w:rFonts w:ascii="Arial" w:hAnsi="Arial"/>
      <w:sz w:val="18"/>
      <w:szCs w:val="18"/>
    </w:rPr>
  </w:style>
  <w:style w:type="paragraph" w:customStyle="1" w:styleId="NCESfootnote">
    <w:name w:val="NCES footnote"/>
    <w:basedOn w:val="Normal"/>
    <w:uiPriority w:val="99"/>
    <w:rsid w:val="002415C2"/>
    <w:rPr>
      <w:rFonts w:ascii="Arial" w:hAnsi="Arial"/>
      <w:sz w:val="18"/>
      <w:szCs w:val="18"/>
    </w:rPr>
  </w:style>
  <w:style w:type="paragraph" w:customStyle="1" w:styleId="Tablenoteslast">
    <w:name w:val="Table notes last"/>
    <w:link w:val="TablenoteslastChar"/>
    <w:uiPriority w:val="99"/>
    <w:rsid w:val="002415C2"/>
    <w:pPr>
      <w:spacing w:after="240"/>
    </w:pPr>
    <w:rPr>
      <w:rFonts w:ascii="Arial" w:hAnsi="Arial"/>
      <w:noProof/>
      <w:sz w:val="18"/>
      <w:szCs w:val="18"/>
    </w:rPr>
  </w:style>
  <w:style w:type="character" w:customStyle="1" w:styleId="TablenoteslastChar">
    <w:name w:val="Table notes last Char"/>
    <w:basedOn w:val="DefaultParagraphFont"/>
    <w:link w:val="Tablenoteslast"/>
    <w:uiPriority w:val="99"/>
    <w:locked/>
    <w:rsid w:val="002415C2"/>
    <w:rPr>
      <w:rFonts w:ascii="Arial" w:hAnsi="Arial"/>
      <w:noProof/>
      <w:sz w:val="18"/>
      <w:szCs w:val="18"/>
    </w:rPr>
  </w:style>
  <w:style w:type="paragraph" w:styleId="DocumentMap">
    <w:name w:val="Document Map"/>
    <w:basedOn w:val="Normal"/>
    <w:link w:val="DocumentMapChar"/>
    <w:uiPriority w:val="99"/>
    <w:semiHidden/>
    <w:rsid w:val="002415C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2415C2"/>
    <w:rPr>
      <w:rFonts w:ascii="Tahoma" w:hAnsi="Tahoma" w:cs="Tahoma"/>
      <w:shd w:val="clear" w:color="auto" w:fill="000080"/>
    </w:rPr>
  </w:style>
  <w:style w:type="paragraph" w:customStyle="1" w:styleId="Biblio">
    <w:name w:val="Biblio"/>
    <w:basedOn w:val="Normal"/>
    <w:link w:val="BiblioChar"/>
    <w:rsid w:val="002415C2"/>
    <w:pPr>
      <w:keepLines/>
      <w:spacing w:after="240"/>
      <w:ind w:left="360" w:hanging="360"/>
    </w:pPr>
    <w:rPr>
      <w:kern w:val="2"/>
      <w:szCs w:val="20"/>
    </w:rPr>
  </w:style>
  <w:style w:type="character" w:customStyle="1" w:styleId="BiblioChar">
    <w:name w:val="Biblio Char"/>
    <w:basedOn w:val="DefaultParagraphFont"/>
    <w:link w:val="Biblio"/>
    <w:locked/>
    <w:rsid w:val="002415C2"/>
    <w:rPr>
      <w:kern w:val="2"/>
      <w:sz w:val="24"/>
    </w:rPr>
  </w:style>
  <w:style w:type="paragraph" w:customStyle="1" w:styleId="footnote">
    <w:name w:val="footnote"/>
    <w:basedOn w:val="Normal"/>
    <w:uiPriority w:val="99"/>
    <w:rsid w:val="002415C2"/>
    <w:rPr>
      <w:rFonts w:ascii="Arial" w:hAnsi="Arial"/>
      <w:sz w:val="18"/>
      <w:szCs w:val="20"/>
    </w:rPr>
  </w:style>
  <w:style w:type="paragraph" w:customStyle="1" w:styleId="Cov-Address">
    <w:name w:val="Cov-Address"/>
    <w:basedOn w:val="Normal"/>
    <w:uiPriority w:val="99"/>
    <w:rsid w:val="002415C2"/>
    <w:pPr>
      <w:jc w:val="right"/>
    </w:pPr>
    <w:rPr>
      <w:rFonts w:ascii="Arial" w:hAnsi="Arial"/>
      <w:szCs w:val="20"/>
    </w:rPr>
  </w:style>
  <w:style w:type="paragraph" w:customStyle="1" w:styleId="AppH2">
    <w:name w:val="App H2"/>
    <w:basedOn w:val="Heading2"/>
    <w:uiPriority w:val="99"/>
    <w:rsid w:val="002415C2"/>
    <w:pPr>
      <w:numPr>
        <w:ilvl w:val="1"/>
      </w:numPr>
      <w:tabs>
        <w:tab w:val="left" w:pos="720"/>
        <w:tab w:val="num" w:pos="990"/>
      </w:tabs>
      <w:overflowPunct w:val="0"/>
      <w:autoSpaceDE w:val="0"/>
      <w:autoSpaceDN w:val="0"/>
      <w:adjustRightInd w:val="0"/>
      <w:spacing w:before="240" w:after="120" w:line="320" w:lineRule="atLeast"/>
      <w:ind w:left="720" w:hanging="720"/>
      <w:textAlignment w:val="baseline"/>
    </w:pPr>
    <w:rPr>
      <w:rFonts w:ascii="Arial" w:hAnsi="Arial" w:cs="Arial"/>
      <w:iCs/>
      <w:szCs w:val="28"/>
    </w:rPr>
  </w:style>
  <w:style w:type="paragraph" w:customStyle="1" w:styleId="NCESevenfooter">
    <w:name w:val="NCES even footer"/>
    <w:basedOn w:val="NCESoddfooter"/>
    <w:link w:val="NCESevenfooterChar"/>
    <w:uiPriority w:val="99"/>
    <w:rsid w:val="002415C2"/>
    <w:pPr>
      <w:jc w:val="right"/>
    </w:pPr>
  </w:style>
  <w:style w:type="character" w:customStyle="1" w:styleId="NCESevenfooterChar">
    <w:name w:val="NCES even footer Char"/>
    <w:basedOn w:val="NCESoddfooterChar"/>
    <w:link w:val="NCESevenfooter"/>
    <w:uiPriority w:val="99"/>
    <w:locked/>
    <w:rsid w:val="002415C2"/>
    <w:rPr>
      <w:rFonts w:ascii="Arial" w:hAnsi="Arial"/>
      <w:smallCaps/>
      <w:sz w:val="18"/>
      <w:szCs w:val="22"/>
      <w:lang w:val="en-US" w:eastAsia="en-US" w:bidi="ar-SA"/>
    </w:rPr>
  </w:style>
  <w:style w:type="paragraph" w:customStyle="1" w:styleId="asource">
    <w:name w:val="asource"/>
    <w:basedOn w:val="Normal"/>
    <w:uiPriority w:val="99"/>
    <w:rsid w:val="002415C2"/>
    <w:rPr>
      <w:rFonts w:ascii="Arial" w:hAnsi="Arial"/>
      <w:sz w:val="18"/>
      <w:szCs w:val="18"/>
    </w:rPr>
  </w:style>
  <w:style w:type="paragraph" w:customStyle="1" w:styleId="Cov-Author">
    <w:name w:val="Cov-Author"/>
    <w:basedOn w:val="Normal"/>
    <w:uiPriority w:val="99"/>
    <w:rsid w:val="002415C2"/>
    <w:pPr>
      <w:jc w:val="right"/>
    </w:pPr>
    <w:rPr>
      <w:rFonts w:ascii="Arial Black" w:hAnsi="Arial Black"/>
      <w:szCs w:val="20"/>
    </w:rPr>
  </w:style>
  <w:style w:type="paragraph" w:customStyle="1" w:styleId="Cov-Date">
    <w:name w:val="Cov-Date"/>
    <w:basedOn w:val="Normal"/>
    <w:uiPriority w:val="99"/>
    <w:rsid w:val="002415C2"/>
    <w:pPr>
      <w:jc w:val="right"/>
    </w:pPr>
    <w:rPr>
      <w:rFonts w:ascii="Arial" w:hAnsi="Arial"/>
      <w:b/>
      <w:sz w:val="28"/>
      <w:szCs w:val="20"/>
    </w:rPr>
  </w:style>
  <w:style w:type="paragraph" w:customStyle="1" w:styleId="Cov-Disclaimer">
    <w:name w:val="Cov-Disclaimer"/>
    <w:basedOn w:val="Normal"/>
    <w:uiPriority w:val="99"/>
    <w:rsid w:val="002415C2"/>
    <w:pPr>
      <w:jc w:val="right"/>
    </w:pPr>
    <w:rPr>
      <w:rFonts w:ascii="Arial" w:hAnsi="Arial" w:cs="Arial"/>
      <w:sz w:val="18"/>
      <w:szCs w:val="18"/>
    </w:rPr>
  </w:style>
  <w:style w:type="paragraph" w:customStyle="1" w:styleId="Cov-Subtitle">
    <w:name w:val="Cov-Subtitle"/>
    <w:basedOn w:val="Normal"/>
    <w:uiPriority w:val="99"/>
    <w:rsid w:val="002415C2"/>
    <w:pPr>
      <w:jc w:val="right"/>
    </w:pPr>
    <w:rPr>
      <w:rFonts w:ascii="Arial Black" w:hAnsi="Arial Black"/>
      <w:sz w:val="28"/>
      <w:szCs w:val="20"/>
    </w:rPr>
  </w:style>
  <w:style w:type="paragraph" w:customStyle="1" w:styleId="Name">
    <w:name w:val="Name"/>
    <w:basedOn w:val="Tablenoteslast"/>
    <w:uiPriority w:val="99"/>
    <w:rsid w:val="002415C2"/>
    <w:rPr>
      <w:sz w:val="20"/>
    </w:rPr>
  </w:style>
  <w:style w:type="paragraph" w:styleId="Quote">
    <w:name w:val="Quote"/>
    <w:basedOn w:val="BodyText"/>
    <w:link w:val="QuoteChar"/>
    <w:uiPriority w:val="99"/>
    <w:qFormat/>
    <w:rsid w:val="002415C2"/>
    <w:pPr>
      <w:spacing w:before="120" w:after="120" w:line="320" w:lineRule="atLeast"/>
      <w:ind w:left="720" w:right="720"/>
      <w:jc w:val="left"/>
    </w:pPr>
    <w:rPr>
      <w:b w:val="0"/>
      <w:bCs w:val="0"/>
      <w:iCs/>
      <w:sz w:val="22"/>
    </w:rPr>
  </w:style>
  <w:style w:type="character" w:customStyle="1" w:styleId="QuoteChar">
    <w:name w:val="Quote Char"/>
    <w:basedOn w:val="DefaultParagraphFont"/>
    <w:link w:val="Quote"/>
    <w:uiPriority w:val="99"/>
    <w:rsid w:val="002415C2"/>
    <w:rPr>
      <w:iCs/>
      <w:sz w:val="22"/>
      <w:szCs w:val="24"/>
    </w:rPr>
  </w:style>
  <w:style w:type="paragraph" w:customStyle="1" w:styleId="Style1">
    <w:name w:val="Style1"/>
    <w:basedOn w:val="Bodytextnoindent"/>
    <w:uiPriority w:val="99"/>
    <w:rsid w:val="002415C2"/>
    <w:pPr>
      <w:spacing w:line="320" w:lineRule="atLeast"/>
    </w:pPr>
    <w:rPr>
      <w:sz w:val="20"/>
      <w:szCs w:val="16"/>
    </w:rPr>
  </w:style>
  <w:style w:type="paragraph" w:customStyle="1" w:styleId="Style2">
    <w:name w:val="Style2"/>
    <w:uiPriority w:val="99"/>
    <w:rsid w:val="002415C2"/>
    <w:pPr>
      <w:numPr>
        <w:numId w:val="6"/>
      </w:numPr>
      <w:tabs>
        <w:tab w:val="clear" w:pos="720"/>
      </w:tabs>
      <w:spacing w:after="120"/>
      <w:ind w:left="1440"/>
    </w:pPr>
    <w:rPr>
      <w:sz w:val="24"/>
    </w:rPr>
  </w:style>
  <w:style w:type="character" w:customStyle="1" w:styleId="BodyText2Char">
    <w:name w:val="Body Text 2 Char"/>
    <w:basedOn w:val="DefaultParagraphFont"/>
    <w:link w:val="BodyText2"/>
    <w:uiPriority w:val="99"/>
    <w:locked/>
    <w:rsid w:val="002415C2"/>
    <w:rPr>
      <w:color w:val="FF0000"/>
      <w:sz w:val="24"/>
      <w:szCs w:val="24"/>
    </w:rPr>
  </w:style>
  <w:style w:type="paragraph" w:customStyle="1" w:styleId="Exhibit">
    <w:name w:val="Exhibit"/>
    <w:basedOn w:val="Normal"/>
    <w:uiPriority w:val="99"/>
    <w:rsid w:val="002415C2"/>
    <w:pPr>
      <w:keepNext/>
      <w:widowControl w:val="0"/>
      <w:tabs>
        <w:tab w:val="left" w:pos="-1440"/>
        <w:tab w:val="left" w:pos="-720"/>
        <w:tab w:val="left" w:pos="0"/>
        <w:tab w:val="left" w:pos="432"/>
      </w:tabs>
      <w:spacing w:after="120"/>
      <w:ind w:left="1152" w:hanging="1152"/>
    </w:pPr>
    <w:rPr>
      <w:b/>
      <w:szCs w:val="20"/>
    </w:rPr>
  </w:style>
  <w:style w:type="paragraph" w:styleId="PlainText">
    <w:name w:val="Plain Text"/>
    <w:basedOn w:val="Normal"/>
    <w:link w:val="PlainTextChar"/>
    <w:uiPriority w:val="99"/>
    <w:rsid w:val="002415C2"/>
    <w:rPr>
      <w:rFonts w:ascii="Courier New" w:hAnsi="Courier New"/>
      <w:sz w:val="20"/>
      <w:szCs w:val="20"/>
    </w:rPr>
  </w:style>
  <w:style w:type="character" w:customStyle="1" w:styleId="PlainTextChar">
    <w:name w:val="Plain Text Char"/>
    <w:basedOn w:val="DefaultParagraphFont"/>
    <w:link w:val="PlainText"/>
    <w:uiPriority w:val="99"/>
    <w:rsid w:val="002415C2"/>
    <w:rPr>
      <w:rFonts w:ascii="Courier New" w:hAnsi="Courier New"/>
    </w:rPr>
  </w:style>
  <w:style w:type="paragraph" w:styleId="TOC6">
    <w:name w:val="toc 6"/>
    <w:basedOn w:val="Normal"/>
    <w:next w:val="Normal"/>
    <w:autoRedefine/>
    <w:uiPriority w:val="99"/>
    <w:semiHidden/>
    <w:rsid w:val="002415C2"/>
    <w:pPr>
      <w:ind w:left="960"/>
    </w:pPr>
    <w:rPr>
      <w:sz w:val="20"/>
      <w:szCs w:val="20"/>
    </w:rPr>
  </w:style>
  <w:style w:type="paragraph" w:styleId="TOC7">
    <w:name w:val="toc 7"/>
    <w:basedOn w:val="Normal"/>
    <w:next w:val="Normal"/>
    <w:autoRedefine/>
    <w:uiPriority w:val="99"/>
    <w:semiHidden/>
    <w:rsid w:val="002415C2"/>
    <w:pPr>
      <w:ind w:left="1200"/>
    </w:pPr>
    <w:rPr>
      <w:sz w:val="20"/>
      <w:szCs w:val="20"/>
    </w:rPr>
  </w:style>
  <w:style w:type="paragraph" w:styleId="TOC8">
    <w:name w:val="toc 8"/>
    <w:basedOn w:val="Normal"/>
    <w:next w:val="Normal"/>
    <w:autoRedefine/>
    <w:uiPriority w:val="99"/>
    <w:semiHidden/>
    <w:rsid w:val="002415C2"/>
    <w:pPr>
      <w:ind w:left="1440"/>
    </w:pPr>
    <w:rPr>
      <w:sz w:val="20"/>
      <w:szCs w:val="20"/>
    </w:rPr>
  </w:style>
  <w:style w:type="paragraph" w:styleId="TOC9">
    <w:name w:val="toc 9"/>
    <w:basedOn w:val="Normal"/>
    <w:next w:val="Normal"/>
    <w:autoRedefine/>
    <w:uiPriority w:val="99"/>
    <w:semiHidden/>
    <w:rsid w:val="002415C2"/>
    <w:pPr>
      <w:ind w:left="1680"/>
    </w:pPr>
    <w:rPr>
      <w:sz w:val="20"/>
      <w:szCs w:val="20"/>
    </w:rPr>
  </w:style>
  <w:style w:type="paragraph" w:styleId="Index1">
    <w:name w:val="index 1"/>
    <w:basedOn w:val="Normal"/>
    <w:next w:val="Normal"/>
    <w:autoRedefine/>
    <w:uiPriority w:val="99"/>
    <w:semiHidden/>
    <w:rsid w:val="002415C2"/>
    <w:pPr>
      <w:ind w:left="240" w:hanging="240"/>
    </w:pPr>
    <w:rPr>
      <w:sz w:val="18"/>
      <w:szCs w:val="20"/>
    </w:rPr>
  </w:style>
  <w:style w:type="paragraph" w:styleId="Index2">
    <w:name w:val="index 2"/>
    <w:basedOn w:val="Normal"/>
    <w:next w:val="Normal"/>
    <w:autoRedefine/>
    <w:uiPriority w:val="99"/>
    <w:semiHidden/>
    <w:rsid w:val="002415C2"/>
    <w:pPr>
      <w:ind w:left="480" w:hanging="240"/>
    </w:pPr>
    <w:rPr>
      <w:sz w:val="18"/>
      <w:szCs w:val="20"/>
    </w:rPr>
  </w:style>
  <w:style w:type="paragraph" w:styleId="Index3">
    <w:name w:val="index 3"/>
    <w:basedOn w:val="Normal"/>
    <w:next w:val="Normal"/>
    <w:autoRedefine/>
    <w:uiPriority w:val="99"/>
    <w:semiHidden/>
    <w:rsid w:val="002415C2"/>
    <w:pPr>
      <w:ind w:left="720" w:hanging="240"/>
    </w:pPr>
    <w:rPr>
      <w:sz w:val="18"/>
      <w:szCs w:val="20"/>
    </w:rPr>
  </w:style>
  <w:style w:type="paragraph" w:styleId="Index4">
    <w:name w:val="index 4"/>
    <w:basedOn w:val="Normal"/>
    <w:next w:val="Normal"/>
    <w:autoRedefine/>
    <w:uiPriority w:val="99"/>
    <w:semiHidden/>
    <w:rsid w:val="002415C2"/>
    <w:pPr>
      <w:ind w:left="960" w:hanging="240"/>
    </w:pPr>
    <w:rPr>
      <w:sz w:val="18"/>
      <w:szCs w:val="20"/>
    </w:rPr>
  </w:style>
  <w:style w:type="paragraph" w:styleId="Index5">
    <w:name w:val="index 5"/>
    <w:basedOn w:val="Normal"/>
    <w:next w:val="Normal"/>
    <w:autoRedefine/>
    <w:uiPriority w:val="99"/>
    <w:semiHidden/>
    <w:rsid w:val="002415C2"/>
    <w:pPr>
      <w:ind w:left="1200" w:hanging="240"/>
    </w:pPr>
    <w:rPr>
      <w:sz w:val="18"/>
      <w:szCs w:val="20"/>
    </w:rPr>
  </w:style>
  <w:style w:type="paragraph" w:styleId="Index6">
    <w:name w:val="index 6"/>
    <w:basedOn w:val="Normal"/>
    <w:next w:val="Normal"/>
    <w:autoRedefine/>
    <w:uiPriority w:val="99"/>
    <w:semiHidden/>
    <w:rsid w:val="002415C2"/>
    <w:pPr>
      <w:ind w:left="1440" w:hanging="240"/>
    </w:pPr>
    <w:rPr>
      <w:sz w:val="18"/>
      <w:szCs w:val="20"/>
    </w:rPr>
  </w:style>
  <w:style w:type="paragraph" w:styleId="Index7">
    <w:name w:val="index 7"/>
    <w:basedOn w:val="Normal"/>
    <w:next w:val="Normal"/>
    <w:autoRedefine/>
    <w:uiPriority w:val="99"/>
    <w:semiHidden/>
    <w:rsid w:val="002415C2"/>
    <w:pPr>
      <w:ind w:left="1680" w:hanging="240"/>
    </w:pPr>
    <w:rPr>
      <w:sz w:val="18"/>
      <w:szCs w:val="20"/>
    </w:rPr>
  </w:style>
  <w:style w:type="paragraph" w:styleId="Index8">
    <w:name w:val="index 8"/>
    <w:basedOn w:val="Normal"/>
    <w:next w:val="Normal"/>
    <w:autoRedefine/>
    <w:uiPriority w:val="99"/>
    <w:semiHidden/>
    <w:rsid w:val="002415C2"/>
    <w:pPr>
      <w:ind w:left="1920" w:hanging="240"/>
    </w:pPr>
    <w:rPr>
      <w:sz w:val="18"/>
      <w:szCs w:val="20"/>
    </w:rPr>
  </w:style>
  <w:style w:type="paragraph" w:styleId="Index9">
    <w:name w:val="index 9"/>
    <w:basedOn w:val="Normal"/>
    <w:next w:val="Normal"/>
    <w:autoRedefine/>
    <w:uiPriority w:val="99"/>
    <w:semiHidden/>
    <w:rsid w:val="002415C2"/>
    <w:pPr>
      <w:ind w:left="2160" w:hanging="240"/>
    </w:pPr>
    <w:rPr>
      <w:sz w:val="18"/>
      <w:szCs w:val="20"/>
    </w:rPr>
  </w:style>
  <w:style w:type="paragraph" w:styleId="IndexHeading">
    <w:name w:val="index heading"/>
    <w:basedOn w:val="Normal"/>
    <w:next w:val="Index1"/>
    <w:uiPriority w:val="99"/>
    <w:semiHidden/>
    <w:rsid w:val="002415C2"/>
    <w:pPr>
      <w:pBdr>
        <w:top w:val="single" w:sz="12" w:space="0" w:color="auto"/>
      </w:pBdr>
      <w:spacing w:before="360" w:after="240"/>
    </w:pPr>
    <w:rPr>
      <w:b/>
      <w:i/>
      <w:sz w:val="26"/>
      <w:szCs w:val="20"/>
    </w:rPr>
  </w:style>
  <w:style w:type="paragraph" w:styleId="Subtitle">
    <w:name w:val="Subtitle"/>
    <w:basedOn w:val="Normal"/>
    <w:link w:val="SubtitleChar"/>
    <w:uiPriority w:val="99"/>
    <w:qFormat/>
    <w:rsid w:val="002415C2"/>
    <w:pPr>
      <w:jc w:val="center"/>
    </w:pPr>
    <w:rPr>
      <w:b/>
      <w:sz w:val="20"/>
      <w:szCs w:val="20"/>
    </w:rPr>
  </w:style>
  <w:style w:type="character" w:customStyle="1" w:styleId="SubtitleChar">
    <w:name w:val="Subtitle Char"/>
    <w:basedOn w:val="DefaultParagraphFont"/>
    <w:link w:val="Subtitle"/>
    <w:uiPriority w:val="99"/>
    <w:rsid w:val="002415C2"/>
    <w:rPr>
      <w:b/>
    </w:rPr>
  </w:style>
  <w:style w:type="character" w:customStyle="1" w:styleId="Hd04run-in">
    <w:name w:val="Hd04 run-in"/>
    <w:uiPriority w:val="99"/>
    <w:rsid w:val="002415C2"/>
    <w:rPr>
      <w:rFonts w:ascii="Arial" w:hAnsi="Arial"/>
      <w:b/>
      <w:i/>
    </w:rPr>
  </w:style>
  <w:style w:type="paragraph" w:styleId="BlockText">
    <w:name w:val="Block Text"/>
    <w:basedOn w:val="Normal"/>
    <w:uiPriority w:val="99"/>
    <w:rsid w:val="002415C2"/>
    <w:pPr>
      <w:spacing w:before="120"/>
      <w:ind w:left="720" w:right="720"/>
    </w:pPr>
    <w:rPr>
      <w:szCs w:val="20"/>
    </w:rPr>
  </w:style>
  <w:style w:type="paragraph" w:customStyle="1" w:styleId="a">
    <w:name w:val="_"/>
    <w:basedOn w:val="Normal"/>
    <w:uiPriority w:val="99"/>
    <w:rsid w:val="002415C2"/>
    <w:pPr>
      <w:widowControl w:val="0"/>
      <w:ind w:left="1440" w:hanging="720"/>
    </w:pPr>
    <w:rPr>
      <w:szCs w:val="20"/>
    </w:rPr>
  </w:style>
  <w:style w:type="paragraph" w:customStyle="1" w:styleId="Tabs">
    <w:name w:val="Tabs"/>
    <w:uiPriority w:val="99"/>
    <w:rsid w:val="002415C2"/>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rPr>
  </w:style>
  <w:style w:type="paragraph" w:customStyle="1" w:styleId="Numbers">
    <w:name w:val="Numbers"/>
    <w:basedOn w:val="Normal"/>
    <w:uiPriority w:val="99"/>
    <w:rsid w:val="002415C2"/>
    <w:pPr>
      <w:spacing w:before="120" w:after="120"/>
    </w:pPr>
    <w:rPr>
      <w:szCs w:val="20"/>
    </w:rPr>
  </w:style>
  <w:style w:type="paragraph" w:customStyle="1" w:styleId="Document1">
    <w:name w:val="Document 1"/>
    <w:uiPriority w:val="99"/>
    <w:rsid w:val="002415C2"/>
    <w:pPr>
      <w:keepNext/>
      <w:keepLines/>
      <w:tabs>
        <w:tab w:val="left" w:pos="-720"/>
      </w:tabs>
      <w:suppressAutoHyphens/>
    </w:pPr>
    <w:rPr>
      <w:sz w:val="24"/>
    </w:rPr>
  </w:style>
  <w:style w:type="paragraph" w:styleId="List">
    <w:name w:val="List"/>
    <w:basedOn w:val="Normal"/>
    <w:uiPriority w:val="99"/>
    <w:rsid w:val="002415C2"/>
    <w:pPr>
      <w:ind w:left="360" w:hanging="360"/>
    </w:pPr>
    <w:rPr>
      <w:szCs w:val="20"/>
    </w:rPr>
  </w:style>
  <w:style w:type="paragraph" w:styleId="List2">
    <w:name w:val="List 2"/>
    <w:basedOn w:val="Normal"/>
    <w:uiPriority w:val="99"/>
    <w:rsid w:val="002415C2"/>
    <w:pPr>
      <w:ind w:left="720" w:hanging="360"/>
    </w:pPr>
    <w:rPr>
      <w:szCs w:val="20"/>
    </w:rPr>
  </w:style>
  <w:style w:type="paragraph" w:customStyle="1" w:styleId="QuickA">
    <w:name w:val="Quick A."/>
    <w:basedOn w:val="Normal"/>
    <w:uiPriority w:val="99"/>
    <w:rsid w:val="002415C2"/>
    <w:pPr>
      <w:widowControl w:val="0"/>
      <w:tabs>
        <w:tab w:val="num" w:pos="720"/>
        <w:tab w:val="num" w:pos="1080"/>
      </w:tabs>
      <w:ind w:left="223" w:hanging="223"/>
    </w:pPr>
    <w:rPr>
      <w:szCs w:val="20"/>
    </w:rPr>
  </w:style>
  <w:style w:type="paragraph" w:customStyle="1" w:styleId="Quick1">
    <w:name w:val="Quick 1."/>
    <w:basedOn w:val="Normal"/>
    <w:uiPriority w:val="99"/>
    <w:rsid w:val="002415C2"/>
    <w:pPr>
      <w:widowControl w:val="0"/>
      <w:tabs>
        <w:tab w:val="num" w:pos="720"/>
        <w:tab w:val="num" w:pos="1080"/>
      </w:tabs>
      <w:ind w:left="550" w:hanging="327"/>
    </w:pPr>
    <w:rPr>
      <w:szCs w:val="20"/>
    </w:rPr>
  </w:style>
  <w:style w:type="paragraph" w:customStyle="1" w:styleId="Quick">
    <w:name w:val="Quick ­"/>
    <w:basedOn w:val="Normal"/>
    <w:uiPriority w:val="99"/>
    <w:rsid w:val="002415C2"/>
    <w:pPr>
      <w:widowControl w:val="0"/>
      <w:ind w:left="223" w:hanging="203"/>
    </w:pPr>
    <w:rPr>
      <w:szCs w:val="20"/>
    </w:rPr>
  </w:style>
  <w:style w:type="paragraph" w:customStyle="1" w:styleId="bullets">
    <w:name w:val="bullets"/>
    <w:basedOn w:val="Normal"/>
    <w:rsid w:val="002415C2"/>
    <w:pPr>
      <w:tabs>
        <w:tab w:val="num" w:pos="1080"/>
      </w:tabs>
      <w:spacing w:after="60"/>
      <w:ind w:left="1080" w:hanging="360"/>
    </w:pPr>
    <w:rPr>
      <w:szCs w:val="20"/>
    </w:rPr>
  </w:style>
  <w:style w:type="paragraph" w:customStyle="1" w:styleId="a2colbul">
    <w:name w:val="a2col_bul"/>
    <w:basedOn w:val="bullets"/>
    <w:uiPriority w:val="99"/>
    <w:rsid w:val="002415C2"/>
    <w:pPr>
      <w:ind w:left="342"/>
    </w:pPr>
  </w:style>
  <w:style w:type="paragraph" w:customStyle="1" w:styleId="aft-12-0">
    <w:name w:val="aft-12-0"/>
    <w:basedOn w:val="Normal"/>
    <w:uiPriority w:val="99"/>
    <w:rsid w:val="002415C2"/>
    <w:pPr>
      <w:spacing w:before="240" w:after="240"/>
    </w:pPr>
    <w:rPr>
      <w:szCs w:val="20"/>
    </w:rPr>
  </w:style>
  <w:style w:type="paragraph" w:customStyle="1" w:styleId="aft-12">
    <w:name w:val="aft-12"/>
    <w:basedOn w:val="Normal"/>
    <w:uiPriority w:val="99"/>
    <w:rsid w:val="002415C2"/>
    <w:pPr>
      <w:spacing w:before="240" w:after="240"/>
      <w:ind w:firstLine="720"/>
    </w:pPr>
    <w:rPr>
      <w:szCs w:val="20"/>
    </w:rPr>
  </w:style>
  <w:style w:type="paragraph" w:customStyle="1" w:styleId="ExhibitTitle">
    <w:name w:val="Exhibit Title"/>
    <w:link w:val="ExhibitTitleChar"/>
    <w:rsid w:val="002415C2"/>
    <w:pPr>
      <w:keepNext/>
      <w:keepLines/>
      <w:spacing w:after="60"/>
      <w:ind w:left="1080" w:hanging="1080"/>
    </w:pPr>
    <w:rPr>
      <w:rFonts w:ascii="Arial" w:hAnsi="Arial"/>
      <w:b/>
    </w:rPr>
  </w:style>
  <w:style w:type="paragraph" w:customStyle="1" w:styleId="aboxtxt">
    <w:name w:val="abox_txt"/>
    <w:basedOn w:val="Normal"/>
    <w:uiPriority w:val="99"/>
    <w:rsid w:val="002415C2"/>
    <w:pPr>
      <w:spacing w:after="120"/>
    </w:pPr>
    <w:rPr>
      <w:rFonts w:ascii="Arial" w:hAnsi="Arial"/>
      <w:sz w:val="20"/>
      <w:szCs w:val="20"/>
    </w:rPr>
  </w:style>
  <w:style w:type="paragraph" w:customStyle="1" w:styleId="NPSASTbltext">
    <w:name w:val="NPSAS Tbl text"/>
    <w:uiPriority w:val="99"/>
    <w:rsid w:val="002415C2"/>
    <w:pPr>
      <w:spacing w:before="20" w:after="20"/>
    </w:pPr>
    <w:rPr>
      <w:color w:val="000000"/>
    </w:rPr>
  </w:style>
  <w:style w:type="paragraph" w:customStyle="1" w:styleId="Blockedquote">
    <w:name w:val="Blocked quote"/>
    <w:basedOn w:val="BodyText"/>
    <w:link w:val="BlockedquoteChar"/>
    <w:uiPriority w:val="99"/>
    <w:rsid w:val="002415C2"/>
    <w:pPr>
      <w:spacing w:before="120" w:after="120" w:line="320" w:lineRule="atLeast"/>
      <w:ind w:left="720" w:right="720"/>
      <w:jc w:val="left"/>
    </w:pPr>
    <w:rPr>
      <w:b w:val="0"/>
      <w:bCs w:val="0"/>
      <w:i/>
      <w:iCs/>
    </w:rPr>
  </w:style>
  <w:style w:type="character" w:customStyle="1" w:styleId="BlockedquoteChar">
    <w:name w:val="Blocked quote Char"/>
    <w:basedOn w:val="BodyTextChar"/>
    <w:link w:val="Blockedquote"/>
    <w:uiPriority w:val="99"/>
    <w:locked/>
    <w:rsid w:val="002415C2"/>
    <w:rPr>
      <w:b w:val="0"/>
      <w:bCs w:val="0"/>
      <w:i/>
      <w:iCs/>
      <w:sz w:val="24"/>
      <w:szCs w:val="24"/>
    </w:rPr>
  </w:style>
  <w:style w:type="paragraph" w:customStyle="1" w:styleId="Table2">
    <w:name w:val="Table 2"/>
    <w:basedOn w:val="Tabletext"/>
    <w:uiPriority w:val="99"/>
    <w:rsid w:val="002415C2"/>
  </w:style>
  <w:style w:type="paragraph" w:customStyle="1" w:styleId="BodyText21">
    <w:name w:val="Body Text 21"/>
    <w:basedOn w:val="Normal"/>
    <w:uiPriority w:val="99"/>
    <w:rsid w:val="002415C2"/>
    <w:pPr>
      <w:spacing w:before="120" w:after="120"/>
    </w:pPr>
    <w:rPr>
      <w:sz w:val="22"/>
      <w:szCs w:val="22"/>
    </w:rPr>
  </w:style>
  <w:style w:type="paragraph" w:customStyle="1" w:styleId="AppH3">
    <w:name w:val="App H3"/>
    <w:basedOn w:val="Heading3"/>
    <w:uiPriority w:val="99"/>
    <w:rsid w:val="002415C2"/>
    <w:pPr>
      <w:numPr>
        <w:ilvl w:val="2"/>
      </w:numPr>
      <w:spacing w:before="240" w:after="120" w:line="320" w:lineRule="atLeast"/>
      <w:ind w:left="720" w:hanging="720"/>
    </w:pPr>
    <w:rPr>
      <w:rFonts w:ascii="Arial" w:hAnsi="Arial" w:cs="Arial"/>
      <w:b/>
      <w:bCs/>
      <w:u w:val="none"/>
    </w:rPr>
  </w:style>
  <w:style w:type="paragraph" w:customStyle="1" w:styleId="Apptabletitle">
    <w:name w:val="App table title"/>
    <w:basedOn w:val="TableTitle0"/>
    <w:uiPriority w:val="99"/>
    <w:rsid w:val="002415C2"/>
  </w:style>
  <w:style w:type="paragraph" w:customStyle="1" w:styleId="equation">
    <w:name w:val="equation"/>
    <w:basedOn w:val="BlockText"/>
    <w:uiPriority w:val="99"/>
    <w:rsid w:val="002415C2"/>
    <w:pPr>
      <w:spacing w:before="200"/>
      <w:ind w:left="1440" w:right="0"/>
    </w:pPr>
  </w:style>
  <w:style w:type="character" w:customStyle="1" w:styleId="footer1">
    <w:name w:val="footer1"/>
    <w:basedOn w:val="DefaultParagraphFont"/>
    <w:uiPriority w:val="99"/>
    <w:rsid w:val="002415C2"/>
    <w:rPr>
      <w:rFonts w:ascii="Verdana" w:hAnsi="Verdana" w:cs="Times New Roman"/>
      <w:color w:val="auto"/>
      <w:sz w:val="15"/>
      <w:szCs w:val="15"/>
    </w:rPr>
  </w:style>
  <w:style w:type="character" w:customStyle="1" w:styleId="BodyTextIndentChar">
    <w:name w:val="Body Text Indent Char"/>
    <w:basedOn w:val="DefaultParagraphFont"/>
    <w:link w:val="BodyTextIndent"/>
    <w:uiPriority w:val="99"/>
    <w:locked/>
    <w:rsid w:val="002415C2"/>
    <w:rPr>
      <w:sz w:val="24"/>
      <w:szCs w:val="24"/>
    </w:rPr>
  </w:style>
  <w:style w:type="character" w:customStyle="1" w:styleId="BodyText3Char">
    <w:name w:val="Body Text 3 Char"/>
    <w:basedOn w:val="DefaultParagraphFont"/>
    <w:link w:val="BodyText3"/>
    <w:uiPriority w:val="99"/>
    <w:locked/>
    <w:rsid w:val="002415C2"/>
    <w:rPr>
      <w:rFonts w:ascii="Times" w:hAnsi="Times"/>
      <w:sz w:val="28"/>
    </w:rPr>
  </w:style>
  <w:style w:type="paragraph" w:customStyle="1" w:styleId="QuickS">
    <w:name w:val="Quick S"/>
    <w:uiPriority w:val="99"/>
    <w:rsid w:val="002415C2"/>
    <w:pPr>
      <w:widowControl w:val="0"/>
      <w:overflowPunct w:val="0"/>
      <w:autoSpaceDE w:val="0"/>
      <w:autoSpaceDN w:val="0"/>
      <w:adjustRightInd w:val="0"/>
      <w:ind w:left="-1440"/>
      <w:jc w:val="both"/>
      <w:textAlignment w:val="baseline"/>
    </w:pPr>
    <w:rPr>
      <w:sz w:val="24"/>
      <w:szCs w:val="24"/>
    </w:rPr>
  </w:style>
  <w:style w:type="paragraph" w:customStyle="1" w:styleId="Normaltext">
    <w:name w:val="Normal text"/>
    <w:basedOn w:val="Normal"/>
    <w:link w:val="NormaltextChar"/>
    <w:uiPriority w:val="99"/>
    <w:rsid w:val="002415C2"/>
    <w:pPr>
      <w:spacing w:before="240"/>
      <w:ind w:firstLine="720"/>
    </w:pPr>
    <w:rPr>
      <w:szCs w:val="20"/>
    </w:rPr>
  </w:style>
  <w:style w:type="character" w:customStyle="1" w:styleId="NormaltextChar">
    <w:name w:val="Normal text Char"/>
    <w:basedOn w:val="DefaultParagraphFont"/>
    <w:link w:val="Normaltext"/>
    <w:uiPriority w:val="99"/>
    <w:locked/>
    <w:rsid w:val="002415C2"/>
    <w:rPr>
      <w:sz w:val="24"/>
    </w:rPr>
  </w:style>
  <w:style w:type="paragraph" w:customStyle="1" w:styleId="tocpagehead">
    <w:name w:val="toc page head"/>
    <w:uiPriority w:val="99"/>
    <w:rsid w:val="002415C2"/>
    <w:pPr>
      <w:tabs>
        <w:tab w:val="right" w:pos="9360"/>
      </w:tabs>
      <w:jc w:val="both"/>
    </w:pPr>
    <w:rPr>
      <w:b/>
      <w:bCs/>
      <w:noProof/>
      <w:sz w:val="22"/>
      <w:u w:val="words"/>
    </w:rPr>
  </w:style>
  <w:style w:type="paragraph" w:customStyle="1" w:styleId="bodytext-db">
    <w:name w:val="body text-db"/>
    <w:basedOn w:val="Normal"/>
    <w:link w:val="bodytext-dbChar"/>
    <w:rsid w:val="002415C2"/>
    <w:pPr>
      <w:spacing w:after="240"/>
      <w:ind w:firstLine="360"/>
    </w:pPr>
    <w:rPr>
      <w:sz w:val="22"/>
      <w:szCs w:val="20"/>
    </w:rPr>
  </w:style>
  <w:style w:type="character" w:customStyle="1" w:styleId="bodytext-dbChar">
    <w:name w:val="body text-db Char"/>
    <w:basedOn w:val="DefaultParagraphFont"/>
    <w:link w:val="bodytext-db"/>
    <w:locked/>
    <w:rsid w:val="002415C2"/>
    <w:rPr>
      <w:sz w:val="22"/>
    </w:rPr>
  </w:style>
  <w:style w:type="paragraph" w:customStyle="1" w:styleId="bodytext-proposal">
    <w:name w:val="body text - proposal"/>
    <w:basedOn w:val="Normal"/>
    <w:uiPriority w:val="99"/>
    <w:rsid w:val="002415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rPr>
  </w:style>
  <w:style w:type="paragraph" w:customStyle="1" w:styleId="bulletround-proposaltext">
    <w:name w:val="bullet round - proposal text"/>
    <w:basedOn w:val="bulletround"/>
    <w:uiPriority w:val="99"/>
    <w:rsid w:val="002415C2"/>
    <w:pPr>
      <w:tabs>
        <w:tab w:val="num" w:pos="1080"/>
      </w:tabs>
      <w:ind w:left="1080" w:hanging="360"/>
    </w:pPr>
    <w:rPr>
      <w:kern w:val="2"/>
      <w:szCs w:val="22"/>
    </w:rPr>
  </w:style>
  <w:style w:type="paragraph" w:customStyle="1" w:styleId="text">
    <w:name w:val="text"/>
    <w:basedOn w:val="Normal"/>
    <w:uiPriority w:val="99"/>
    <w:rsid w:val="002415C2"/>
    <w:pPr>
      <w:spacing w:before="120" w:after="120"/>
    </w:pPr>
    <w:rPr>
      <w:sz w:val="20"/>
    </w:rPr>
  </w:style>
  <w:style w:type="paragraph" w:customStyle="1" w:styleId="arialtitle">
    <w:name w:val="arial title"/>
    <w:basedOn w:val="Normal"/>
    <w:uiPriority w:val="99"/>
    <w:rsid w:val="002415C2"/>
    <w:pPr>
      <w:keepNext/>
      <w:spacing w:before="240"/>
    </w:pPr>
    <w:rPr>
      <w:rFonts w:ascii="Arial" w:hAnsi="Arial"/>
      <w:b/>
      <w:sz w:val="22"/>
    </w:rPr>
  </w:style>
  <w:style w:type="paragraph" w:customStyle="1" w:styleId="1">
    <w:name w:val="1"/>
    <w:aliases w:val="2,3"/>
    <w:basedOn w:val="Normal"/>
    <w:uiPriority w:val="99"/>
    <w:rsid w:val="002415C2"/>
    <w:pPr>
      <w:widowControl w:val="0"/>
      <w:ind w:left="1440" w:hanging="720"/>
    </w:pPr>
    <w:rPr>
      <w:szCs w:val="20"/>
    </w:rPr>
  </w:style>
  <w:style w:type="paragraph" w:customStyle="1" w:styleId="Style">
    <w:name w:val="Style"/>
    <w:uiPriority w:val="99"/>
    <w:rsid w:val="002415C2"/>
    <w:pPr>
      <w:widowControl w:val="0"/>
      <w:autoSpaceDE w:val="0"/>
      <w:autoSpaceDN w:val="0"/>
      <w:adjustRightInd w:val="0"/>
    </w:pPr>
    <w:rPr>
      <w:rFonts w:ascii="Arial" w:hAnsi="Arial" w:cs="Arial"/>
      <w:sz w:val="24"/>
      <w:szCs w:val="24"/>
    </w:rPr>
  </w:style>
  <w:style w:type="paragraph" w:styleId="HTMLPreformatted">
    <w:name w:val="HTML Preformatted"/>
    <w:basedOn w:val="Normal"/>
    <w:link w:val="HTMLPreformattedChar"/>
    <w:uiPriority w:val="99"/>
    <w:rsid w:val="00241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2415C2"/>
    <w:rPr>
      <w:rFonts w:ascii="Arial Unicode MS" w:eastAsia="Arial Unicode MS" w:hAnsi="Arial Unicode MS" w:cs="Arial Unicode MS"/>
    </w:rPr>
  </w:style>
  <w:style w:type="paragraph" w:customStyle="1" w:styleId="ESHeading1">
    <w:name w:val="ES Heading 1"/>
    <w:basedOn w:val="Heading1"/>
    <w:uiPriority w:val="99"/>
    <w:rsid w:val="002415C2"/>
    <w:pPr>
      <w:tabs>
        <w:tab w:val="left" w:pos="540"/>
      </w:tabs>
      <w:spacing w:after="120"/>
      <w:ind w:left="540" w:hanging="540"/>
    </w:pPr>
    <w:rPr>
      <w:rFonts w:ascii="Arial" w:hAnsi="Arial" w:cs="Arial"/>
      <w:bCs w:val="0"/>
      <w:sz w:val="28"/>
      <w:szCs w:val="20"/>
      <w:u w:val="none"/>
    </w:rPr>
  </w:style>
  <w:style w:type="paragraph" w:styleId="TableofFigures">
    <w:name w:val="table of figures"/>
    <w:basedOn w:val="Normal"/>
    <w:next w:val="Normal"/>
    <w:uiPriority w:val="99"/>
    <w:rsid w:val="002415C2"/>
    <w:pPr>
      <w:tabs>
        <w:tab w:val="left" w:pos="720"/>
        <w:tab w:val="right" w:leader="dot" w:pos="9350"/>
      </w:tabs>
      <w:spacing w:after="120"/>
      <w:ind w:left="720" w:right="720" w:hanging="720"/>
    </w:pPr>
    <w:rPr>
      <w:noProof/>
      <w:szCs w:val="20"/>
    </w:rPr>
  </w:style>
  <w:style w:type="character" w:styleId="SubtleEmphasis">
    <w:name w:val="Subtle Emphasis"/>
    <w:basedOn w:val="DefaultParagraphFont"/>
    <w:uiPriority w:val="99"/>
    <w:qFormat/>
    <w:rsid w:val="002415C2"/>
    <w:rPr>
      <w:rFonts w:cs="Times New Roman"/>
      <w:i/>
      <w:iCs/>
      <w:color w:val="808080"/>
    </w:rPr>
  </w:style>
  <w:style w:type="paragraph" w:customStyle="1" w:styleId="BodyText20">
    <w:name w:val="Body Text2"/>
    <w:basedOn w:val="Normal"/>
    <w:uiPriority w:val="99"/>
    <w:rsid w:val="002415C2"/>
    <w:pPr>
      <w:spacing w:after="240" w:line="320" w:lineRule="exact"/>
      <w:ind w:firstLine="720"/>
    </w:pPr>
    <w:rPr>
      <w:sz w:val="22"/>
      <w:szCs w:val="20"/>
    </w:rPr>
  </w:style>
  <w:style w:type="paragraph" w:customStyle="1" w:styleId="Bullet-nosymbol">
    <w:name w:val="Bullet - no symbol"/>
    <w:basedOn w:val="bulletround"/>
    <w:uiPriority w:val="99"/>
    <w:rsid w:val="002415C2"/>
    <w:pPr>
      <w:ind w:left="1530" w:hanging="810"/>
    </w:pPr>
    <w:rPr>
      <w:szCs w:val="20"/>
    </w:rPr>
  </w:style>
  <w:style w:type="paragraph" w:customStyle="1" w:styleId="bodytext0">
    <w:name w:val="bodytext"/>
    <w:basedOn w:val="Normal"/>
    <w:uiPriority w:val="99"/>
    <w:rsid w:val="002415C2"/>
    <w:pPr>
      <w:spacing w:after="240" w:line="320" w:lineRule="atLeast"/>
      <w:ind w:firstLine="720"/>
    </w:pPr>
    <w:rPr>
      <w:sz w:val="22"/>
      <w:szCs w:val="22"/>
    </w:rPr>
  </w:style>
  <w:style w:type="paragraph" w:styleId="ListBullet3">
    <w:name w:val="List Bullet 3"/>
    <w:basedOn w:val="Normal"/>
    <w:uiPriority w:val="99"/>
    <w:semiHidden/>
    <w:unhideWhenUsed/>
    <w:rsid w:val="002415C2"/>
    <w:pPr>
      <w:numPr>
        <w:numId w:val="7"/>
      </w:numPr>
      <w:contextualSpacing/>
    </w:pPr>
    <w:rPr>
      <w:szCs w:val="20"/>
    </w:rPr>
  </w:style>
  <w:style w:type="paragraph" w:customStyle="1" w:styleId="paragraphtext">
    <w:name w:val="paragraph text"/>
    <w:aliases w:val="pt"/>
    <w:basedOn w:val="Normal"/>
    <w:rsid w:val="002415C2"/>
    <w:pPr>
      <w:numPr>
        <w:numId w:val="9"/>
      </w:numPr>
      <w:tabs>
        <w:tab w:val="clear" w:pos="360"/>
      </w:tabs>
      <w:spacing w:after="240" w:line="340" w:lineRule="atLeast"/>
      <w:ind w:left="0" w:firstLine="547"/>
    </w:pPr>
    <w:rPr>
      <w:szCs w:val="20"/>
    </w:rPr>
  </w:style>
  <w:style w:type="paragraph" w:customStyle="1" w:styleId="bulletlist2">
    <w:name w:val="bullet list2"/>
    <w:aliases w:val="b2"/>
    <w:basedOn w:val="Normal"/>
    <w:rsid w:val="002415C2"/>
    <w:pPr>
      <w:tabs>
        <w:tab w:val="num" w:pos="720"/>
        <w:tab w:val="left" w:pos="800"/>
      </w:tabs>
      <w:spacing w:after="120"/>
      <w:ind w:left="1339" w:hanging="360"/>
    </w:pPr>
    <w:rPr>
      <w:szCs w:val="20"/>
    </w:rPr>
  </w:style>
  <w:style w:type="paragraph" w:customStyle="1" w:styleId="bulletlist1">
    <w:name w:val="bullet list1"/>
    <w:aliases w:val="b1"/>
    <w:basedOn w:val="Normal"/>
    <w:rsid w:val="002415C2"/>
    <w:pPr>
      <w:numPr>
        <w:numId w:val="8"/>
      </w:numPr>
      <w:tabs>
        <w:tab w:val="left" w:pos="980"/>
      </w:tabs>
      <w:spacing w:after="120"/>
      <w:ind w:left="979"/>
    </w:pPr>
    <w:rPr>
      <w:szCs w:val="20"/>
    </w:rPr>
  </w:style>
  <w:style w:type="paragraph" w:styleId="ListNumber">
    <w:name w:val="List Number"/>
    <w:basedOn w:val="Normal"/>
    <w:uiPriority w:val="99"/>
    <w:unhideWhenUsed/>
    <w:rsid w:val="002415C2"/>
    <w:pPr>
      <w:numPr>
        <w:numId w:val="10"/>
      </w:numPr>
      <w:contextualSpacing/>
    </w:pPr>
    <w:rPr>
      <w:szCs w:val="20"/>
    </w:rPr>
  </w:style>
  <w:style w:type="paragraph" w:customStyle="1" w:styleId="biblio0">
    <w:name w:val="biblio"/>
    <w:basedOn w:val="Normal"/>
    <w:uiPriority w:val="99"/>
    <w:rsid w:val="002415C2"/>
    <w:pPr>
      <w:keepLines/>
      <w:spacing w:after="240"/>
      <w:ind w:left="720" w:hanging="720"/>
    </w:pPr>
    <w:rPr>
      <w:szCs w:val="20"/>
    </w:rPr>
  </w:style>
  <w:style w:type="paragraph" w:customStyle="1" w:styleId="BodyTextnoindent0">
    <w:name w:val="Body Text no indent"/>
    <w:basedOn w:val="BodyText"/>
    <w:qFormat/>
    <w:rsid w:val="002415C2"/>
    <w:pPr>
      <w:spacing w:before="120" w:after="120" w:line="320" w:lineRule="atLeast"/>
      <w:jc w:val="left"/>
    </w:pPr>
    <w:rPr>
      <w:b w:val="0"/>
      <w:bCs w:val="0"/>
    </w:rPr>
  </w:style>
  <w:style w:type="paragraph" w:customStyle="1" w:styleId="Tablenotes">
    <w:name w:val="Table notes"/>
    <w:basedOn w:val="Tablenoteslast"/>
    <w:qFormat/>
    <w:rsid w:val="002415C2"/>
    <w:pPr>
      <w:spacing w:after="0"/>
    </w:pPr>
  </w:style>
  <w:style w:type="paragraph" w:styleId="ListNumber2">
    <w:name w:val="List Number 2"/>
    <w:basedOn w:val="Normal"/>
    <w:uiPriority w:val="99"/>
    <w:unhideWhenUsed/>
    <w:rsid w:val="002415C2"/>
    <w:pPr>
      <w:numPr>
        <w:numId w:val="11"/>
      </w:numPr>
      <w:contextualSpacing/>
    </w:pPr>
    <w:rPr>
      <w:szCs w:val="20"/>
    </w:rPr>
  </w:style>
  <w:style w:type="paragraph" w:styleId="ListNumber3">
    <w:name w:val="List Number 3"/>
    <w:basedOn w:val="Normal"/>
    <w:uiPriority w:val="99"/>
    <w:unhideWhenUsed/>
    <w:rsid w:val="002415C2"/>
    <w:pPr>
      <w:numPr>
        <w:numId w:val="12"/>
      </w:numPr>
      <w:contextualSpacing/>
    </w:pPr>
    <w:rPr>
      <w:szCs w:val="20"/>
    </w:rPr>
  </w:style>
  <w:style w:type="paragraph" w:customStyle="1" w:styleId="Tableheading-LEFT">
    <w:name w:val="Table heading - LEFT"/>
    <w:basedOn w:val="Tabletext"/>
    <w:rsid w:val="002415C2"/>
    <w:pPr>
      <w:spacing w:before="10" w:after="10"/>
      <w:ind w:left="0" w:firstLine="0"/>
    </w:pPr>
  </w:style>
  <w:style w:type="paragraph" w:customStyle="1" w:styleId="Tableheading-CENTER">
    <w:name w:val="Table heading - CENTER"/>
    <w:basedOn w:val="Tablenumbers"/>
    <w:qFormat/>
    <w:rsid w:val="002415C2"/>
    <w:pPr>
      <w:spacing w:before="10" w:after="10"/>
      <w:jc w:val="center"/>
    </w:pPr>
    <w:rPr>
      <w:snapToGrid w:val="0"/>
    </w:rPr>
  </w:style>
  <w:style w:type="paragraph" w:customStyle="1" w:styleId="NCESBoilerplateText">
    <w:name w:val="NCES Boilerplate Text"/>
    <w:rsid w:val="002415C2"/>
    <w:pPr>
      <w:tabs>
        <w:tab w:val="left" w:pos="720"/>
        <w:tab w:val="center" w:pos="4680"/>
      </w:tabs>
      <w:autoSpaceDE w:val="0"/>
      <w:autoSpaceDN w:val="0"/>
      <w:adjustRightInd w:val="0"/>
      <w:spacing w:before="180"/>
    </w:pPr>
    <w:rPr>
      <w:rFonts w:ascii="ITC Avant Garde Std Bk" w:hAnsi="ITC Avant Garde Std Bk"/>
      <w:color w:val="000000"/>
    </w:rPr>
  </w:style>
  <w:style w:type="table" w:customStyle="1" w:styleId="MediumShading2-Accent11">
    <w:name w:val="Medium Shading 2 - Accent 11"/>
    <w:basedOn w:val="TableNormal"/>
    <w:uiPriority w:val="64"/>
    <w:rsid w:val="002415C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2415C2"/>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semiHidden/>
    <w:unhideWhenUsed/>
    <w:qFormat/>
    <w:rsid w:val="002415C2"/>
    <w:pPr>
      <w:spacing w:after="200"/>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2415C2"/>
    <w:rPr>
      <w:rFonts w:ascii="Calibri" w:eastAsia="Calibri" w:hAnsi="Calibri"/>
      <w:sz w:val="22"/>
      <w:szCs w:val="22"/>
    </w:rPr>
  </w:style>
  <w:style w:type="character" w:customStyle="1" w:styleId="TableTitleChar1">
    <w:name w:val="Table Title Char1"/>
    <w:basedOn w:val="DefaultParagraphFont"/>
    <w:uiPriority w:val="99"/>
    <w:locked/>
    <w:rsid w:val="002415C2"/>
    <w:rPr>
      <w:rFonts w:ascii="Arial" w:eastAsia="MS Mincho" w:hAnsi="Arial" w:cs="Times New Roman"/>
      <w:b/>
      <w:kern w:val="2"/>
      <w:lang w:val="en-US" w:eastAsia="en-US" w:bidi="ar-SA"/>
    </w:rPr>
  </w:style>
  <w:style w:type="character" w:customStyle="1" w:styleId="apple-converted-space">
    <w:name w:val="apple-converted-space"/>
    <w:basedOn w:val="DefaultParagraphFont"/>
    <w:rsid w:val="002415C2"/>
  </w:style>
  <w:style w:type="character" w:styleId="PlaceholderText">
    <w:name w:val="Placeholder Text"/>
    <w:basedOn w:val="DefaultParagraphFont"/>
    <w:uiPriority w:val="99"/>
    <w:semiHidden/>
    <w:rsid w:val="002415C2"/>
    <w:rPr>
      <w:color w:val="808080"/>
    </w:rPr>
  </w:style>
  <w:style w:type="table" w:customStyle="1" w:styleId="TableGrid11">
    <w:name w:val="Table Grid11"/>
    <w:basedOn w:val="TableNormal"/>
    <w:next w:val="TableGrid"/>
    <w:rsid w:val="002415C2"/>
    <w:pPr>
      <w:spacing w:before="20" w:after="20"/>
    </w:pPr>
    <w:rPr>
      <w:rFonts w:ascii="Arial" w:hAnsi="Arial"/>
      <w:sz w:val="18"/>
    </w:rPr>
    <w:tblPr>
      <w:tblBorders>
        <w:top w:val="single" w:sz="12" w:space="0" w:color="auto"/>
        <w:bottom w:val="single" w:sz="12" w:space="0" w:color="auto"/>
      </w:tblBorders>
    </w:tblPr>
    <w:tcPr>
      <w:vAlign w:val="bottom"/>
    </w:tcPr>
    <w:tblStylePr w:type="firstRow">
      <w:pPr>
        <w:wordWrap/>
        <w:spacing w:beforeLines="0" w:before="120" w:beforeAutospacing="0"/>
        <w:jc w:val="right"/>
      </w:pPr>
      <w:tblPr/>
      <w:tcPr>
        <w:tcBorders>
          <w:bottom w:val="single" w:sz="4" w:space="0" w:color="auto"/>
        </w:tcBorders>
        <w:vAlign w:val="bottom"/>
      </w:tcPr>
    </w:tblStylePr>
    <w:tblStylePr w:type="firstCol">
      <w:pPr>
        <w:wordWrap/>
        <w:ind w:leftChars="0" w:left="346" w:rightChars="0" w:right="0" w:firstLineChars="0" w:hanging="346"/>
        <w:jc w:val="left"/>
      </w:pPr>
    </w:tblStylePr>
    <w:tblStylePr w:type="nwCell">
      <w:pPr>
        <w:jc w:val="left"/>
      </w:pPr>
      <w:tblPr/>
      <w:tcPr>
        <w:vAlign w:val="bottom"/>
      </w:tcPr>
    </w:tblStylePr>
  </w:style>
  <w:style w:type="character" w:customStyle="1" w:styleId="ExhibitTitleChar">
    <w:name w:val="Exhibit Title Char"/>
    <w:basedOn w:val="DefaultParagraphFont"/>
    <w:link w:val="ExhibitTitle"/>
    <w:locked/>
    <w:rsid w:val="002415C2"/>
    <w:rPr>
      <w:rFonts w:ascii="Arial" w:hAnsi="Arial"/>
      <w:b/>
    </w:rPr>
  </w:style>
  <w:style w:type="table" w:customStyle="1" w:styleId="Headerevenpageastable">
    <w:name w:val="Header even page as table"/>
    <w:basedOn w:val="TableNormal"/>
    <w:uiPriority w:val="99"/>
    <w:rsid w:val="002415C2"/>
    <w:pPr>
      <w:tabs>
        <w:tab w:val="left" w:pos="230"/>
      </w:tabs>
      <w:spacing w:line="200" w:lineRule="exact"/>
    </w:pPr>
    <w:rPr>
      <w:rFonts w:ascii="Arial Narrow" w:eastAsia="Calibri" w:hAnsi="Arial Narrow"/>
      <w:caps/>
      <w:sz w:val="16"/>
    </w:rPr>
    <w:tblPr/>
    <w:trPr>
      <w:cantSplit/>
    </w:trPr>
    <w:tcPr>
      <w:tcMar>
        <w:left w:w="0" w:type="dxa"/>
        <w:right w:w="0" w:type="dxa"/>
      </w:tcMar>
      <w:vAlign w:val="bottom"/>
    </w:tcPr>
    <w:tblStylePr w:type="firstCol">
      <w:pPr>
        <w:jc w:val="center"/>
      </w:pPr>
      <w:rPr>
        <w:rFonts w:asciiTheme="majorHAnsi" w:hAnsiTheme="majorHAnsi"/>
        <w:sz w:val="16"/>
      </w:rPr>
      <w:tblPr/>
      <w:tcPr>
        <w:tcBorders>
          <w:left w:val="single" w:sz="4" w:space="0" w:color="auto"/>
          <w:right w:val="single" w:sz="4" w:space="0" w:color="auto"/>
        </w:tcBorders>
      </w:tcPr>
    </w:tblStylePr>
  </w:style>
  <w:style w:type="paragraph" w:customStyle="1" w:styleId="Headeroddpage">
    <w:name w:val="Header odd page"/>
    <w:basedOn w:val="Normal"/>
    <w:rsid w:val="002415C2"/>
    <w:pPr>
      <w:tabs>
        <w:tab w:val="left" w:pos="230"/>
      </w:tabs>
      <w:spacing w:line="200" w:lineRule="exact"/>
      <w:ind w:left="230" w:right="230"/>
      <w:jc w:val="right"/>
    </w:pPr>
    <w:rPr>
      <w:rFonts w:ascii="Arial Narrow" w:eastAsia="Calibri" w:hAnsi="Arial Narrow"/>
      <w:caps/>
      <w:sz w:val="16"/>
      <w:szCs w:val="20"/>
    </w:rPr>
  </w:style>
  <w:style w:type="paragraph" w:customStyle="1" w:styleId="Figure">
    <w:name w:val="Figure"/>
    <w:basedOn w:val="Normal"/>
    <w:next w:val="Source"/>
    <w:rsid w:val="002415C2"/>
    <w:pPr>
      <w:keepNext/>
    </w:pPr>
    <w:rPr>
      <w:rFonts w:asciiTheme="minorHAnsi" w:hAnsiTheme="minorHAnsi"/>
      <w:noProof/>
    </w:rPr>
  </w:style>
  <w:style w:type="paragraph" w:customStyle="1" w:styleId="Tabletextcolumn1">
    <w:name w:val="Table text column 1"/>
    <w:basedOn w:val="Tabletext"/>
    <w:qFormat/>
    <w:rsid w:val="002415C2"/>
    <w:pPr>
      <w:spacing w:before="0" w:after="0"/>
      <w:ind w:left="187" w:hanging="187"/>
    </w:pPr>
  </w:style>
  <w:style w:type="paragraph" w:customStyle="1" w:styleId="question">
    <w:name w:val="question"/>
    <w:basedOn w:val="Normal"/>
    <w:uiPriority w:val="99"/>
    <w:rsid w:val="002415C2"/>
    <w:pPr>
      <w:numPr>
        <w:numId w:val="20"/>
      </w:numPr>
      <w:spacing w:before="240" w:after="120" w:line="264" w:lineRule="auto"/>
      <w:ind w:left="360"/>
    </w:pPr>
    <w:rPr>
      <w:rFonts w:ascii="Arial" w:hAnsi="Arial" w:cs="Arial"/>
      <w:sz w:val="22"/>
      <w:szCs w:val="22"/>
    </w:rPr>
  </w:style>
  <w:style w:type="paragraph" w:customStyle="1" w:styleId="Source9pt">
    <w:name w:val="Source 9pt"/>
    <w:basedOn w:val="Normal"/>
    <w:next w:val="BodyText"/>
    <w:link w:val="Source9ptChar"/>
    <w:uiPriority w:val="99"/>
    <w:rsid w:val="002415C2"/>
    <w:pPr>
      <w:spacing w:before="60" w:after="360"/>
      <w:contextualSpacing/>
    </w:pPr>
    <w:rPr>
      <w:rFonts w:ascii="Arial" w:hAnsi="Arial"/>
      <w:sz w:val="18"/>
      <w:szCs w:val="18"/>
    </w:rPr>
  </w:style>
  <w:style w:type="character" w:customStyle="1" w:styleId="Source9ptChar">
    <w:name w:val="Source 9pt Char"/>
    <w:basedOn w:val="DefaultParagraphFont"/>
    <w:link w:val="Source9pt"/>
    <w:uiPriority w:val="99"/>
    <w:locked/>
    <w:rsid w:val="002415C2"/>
    <w:rPr>
      <w:rFonts w:ascii="Arial" w:hAnsi="Arial"/>
      <w:sz w:val="18"/>
      <w:szCs w:val="18"/>
    </w:rPr>
  </w:style>
  <w:style w:type="paragraph" w:customStyle="1" w:styleId="Tabletextcolumn1indent1">
    <w:name w:val="Table text column 1 indent 1"/>
    <w:basedOn w:val="Normal"/>
    <w:qFormat/>
    <w:rsid w:val="002415C2"/>
    <w:pPr>
      <w:spacing w:line="240" w:lineRule="atLeast"/>
      <w:ind w:left="346" w:firstLineChars="100" w:firstLine="201"/>
    </w:pPr>
    <w:rPr>
      <w:rFonts w:ascii="Arial" w:hAnsi="Arial" w:cs="Arial"/>
      <w:bCs/>
      <w:sz w:val="20"/>
      <w:szCs w:val="20"/>
    </w:rPr>
  </w:style>
  <w:style w:type="paragraph" w:customStyle="1" w:styleId="Tabletextcolumn1indent2">
    <w:name w:val="Table text column 1 indent 2"/>
    <w:qFormat/>
    <w:rsid w:val="002415C2"/>
    <w:pPr>
      <w:spacing w:after="160" w:line="259" w:lineRule="auto"/>
      <w:ind w:left="346" w:firstLineChars="200" w:firstLine="400"/>
    </w:pPr>
    <w:rPr>
      <w:rFonts w:ascii="Arial" w:hAnsi="Arial" w:cs="Arial"/>
    </w:rPr>
  </w:style>
  <w:style w:type="numbering" w:customStyle="1" w:styleId="NoList2">
    <w:name w:val="No List2"/>
    <w:next w:val="NoList"/>
    <w:uiPriority w:val="99"/>
    <w:semiHidden/>
    <w:unhideWhenUsed/>
    <w:rsid w:val="009C532E"/>
  </w:style>
  <w:style w:type="paragraph" w:customStyle="1" w:styleId="Bibliography1">
    <w:name w:val="Bibliography1"/>
    <w:basedOn w:val="Normal"/>
    <w:next w:val="Normal"/>
    <w:uiPriority w:val="37"/>
    <w:unhideWhenUsed/>
    <w:rsid w:val="009C532E"/>
    <w:pPr>
      <w:spacing w:after="160" w:line="259" w:lineRule="auto"/>
    </w:pPr>
    <w:rPr>
      <w:rFonts w:ascii="Calibri" w:eastAsia="Calibri" w:hAnsi="Calibri" w:cs="Arial"/>
      <w:sz w:val="22"/>
      <w:szCs w:val="22"/>
    </w:rPr>
  </w:style>
  <w:style w:type="table" w:customStyle="1" w:styleId="TableGrid2">
    <w:name w:val="Table Grid2"/>
    <w:basedOn w:val="TableNormal"/>
    <w:next w:val="TableGrid"/>
    <w:uiPriority w:val="39"/>
    <w:rsid w:val="009C532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next w:val="ListTable7Colorful2"/>
    <w:uiPriority w:val="52"/>
    <w:rsid w:val="009C532E"/>
    <w:rPr>
      <w:rFonts w:ascii="Calibri" w:eastAsia="Calibri" w:hAnsi="Calibri" w:cs="Arial"/>
      <w:color w:val="000000"/>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
    <w:name w:val="Heading"/>
    <w:basedOn w:val="Normal"/>
    <w:qFormat/>
    <w:rsid w:val="009C532E"/>
    <w:pPr>
      <w:spacing w:before="240" w:after="240"/>
      <w:ind w:left="1440" w:hanging="1440"/>
    </w:pPr>
    <w:rPr>
      <w:sz w:val="22"/>
    </w:rPr>
  </w:style>
  <w:style w:type="paragraph" w:customStyle="1" w:styleId="Headinglast">
    <w:name w:val="Heading last"/>
    <w:basedOn w:val="Heading"/>
    <w:qFormat/>
    <w:rsid w:val="009C532E"/>
    <w:pPr>
      <w:spacing w:after="360"/>
    </w:pPr>
  </w:style>
  <w:style w:type="table" w:customStyle="1" w:styleId="ListTable7Colorful2">
    <w:name w:val="List Table 7 Colorful2"/>
    <w:basedOn w:val="TableNormal"/>
    <w:uiPriority w:val="52"/>
    <w:rsid w:val="009C532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ditor-wording">
    <w:name w:val="editor-wording"/>
    <w:basedOn w:val="DefaultParagraphFont"/>
    <w:rsid w:val="001E6D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semiHidden="0" w:unhideWhenUsed="0" w:qFormat="1"/>
    <w:lsdException w:name="heading 7" w:qFormat="1"/>
    <w:lsdException w:name="heading 8" w:semiHidden="0" w:unhideWhenUsed="0" w:qFormat="1"/>
    <w:lsdException w:name="heading 9" w:qFormat="1"/>
    <w:lsdException w:name="toc 1" w:uiPriority="39" w:qFormat="1"/>
    <w:lsdException w:name="toc 2" w:uiPriority="39" w:qFormat="1"/>
    <w:lsdException w:name="toc 3" w:uiPriority="39" w:qFormat="1"/>
    <w:lsdException w:name="toc 5" w:uiPriority="39"/>
    <w:lsdException w:name="footnote text" w:qFormat="1"/>
    <w:lsdException w:name="caption" w:uiPriority="0" w:qFormat="1"/>
    <w:lsdException w:name="Title" w:semiHidden="0" w:uiPriority="1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link w:val="Heading1Char"/>
    <w:uiPriority w:val="9"/>
    <w:qFormat/>
    <w:rsid w:val="00463F87"/>
    <w:pPr>
      <w:keepNext/>
      <w:outlineLvl w:val="0"/>
    </w:pPr>
    <w:rPr>
      <w:b/>
      <w:bCs/>
      <w:u w:val="single"/>
    </w:rPr>
  </w:style>
  <w:style w:type="paragraph" w:styleId="Heading2">
    <w:name w:val="heading 2"/>
    <w:basedOn w:val="Normal"/>
    <w:next w:val="Normal"/>
    <w:link w:val="Heading2Char"/>
    <w:uiPriority w:val="9"/>
    <w:qFormat/>
    <w:rsid w:val="00463F87"/>
    <w:pPr>
      <w:keepNext/>
      <w:outlineLvl w:val="1"/>
    </w:pPr>
    <w:rPr>
      <w:b/>
      <w:bCs/>
    </w:rPr>
  </w:style>
  <w:style w:type="paragraph" w:styleId="Heading3">
    <w:name w:val="heading 3"/>
    <w:basedOn w:val="Normal"/>
    <w:next w:val="Normal"/>
    <w:link w:val="Heading3Char"/>
    <w:uiPriority w:val="9"/>
    <w:qFormat/>
    <w:rsid w:val="00463F87"/>
    <w:pPr>
      <w:keepNext/>
      <w:outlineLvl w:val="2"/>
    </w:pPr>
    <w:rPr>
      <w:u w:val="single"/>
    </w:rPr>
  </w:style>
  <w:style w:type="paragraph" w:styleId="Heading4">
    <w:name w:val="heading 4"/>
    <w:basedOn w:val="Normal"/>
    <w:next w:val="Normal"/>
    <w:link w:val="Heading4Char"/>
    <w:uiPriority w:val="99"/>
    <w:qFormat/>
    <w:rsid w:val="00463F87"/>
    <w:pPr>
      <w:keepNext/>
      <w:jc w:val="center"/>
      <w:outlineLvl w:val="3"/>
    </w:pPr>
    <w:rPr>
      <w:b/>
      <w:szCs w:val="20"/>
    </w:rPr>
  </w:style>
  <w:style w:type="paragraph" w:styleId="Heading5">
    <w:name w:val="heading 5"/>
    <w:basedOn w:val="Normal"/>
    <w:next w:val="Normal"/>
    <w:link w:val="Heading5Char"/>
    <w:uiPriority w:val="99"/>
    <w:qFormat/>
    <w:rsid w:val="002415C2"/>
    <w:pPr>
      <w:spacing w:before="240" w:after="60"/>
      <w:outlineLvl w:val="4"/>
    </w:pPr>
    <w:rPr>
      <w:b/>
      <w:bCs/>
      <w:i/>
      <w:iCs/>
      <w:sz w:val="26"/>
      <w:szCs w:val="26"/>
    </w:rPr>
  </w:style>
  <w:style w:type="paragraph" w:styleId="Heading6">
    <w:name w:val="heading 6"/>
    <w:basedOn w:val="Normal"/>
    <w:next w:val="Normal"/>
    <w:link w:val="Heading6Char"/>
    <w:uiPriority w:val="99"/>
    <w:qFormat/>
    <w:rsid w:val="00463F87"/>
    <w:pPr>
      <w:keepNext/>
      <w:tabs>
        <w:tab w:val="left" w:pos="720"/>
        <w:tab w:val="left" w:pos="1152"/>
        <w:tab w:val="left" w:pos="1440"/>
        <w:tab w:val="left" w:pos="5580"/>
        <w:tab w:val="left" w:pos="7560"/>
      </w:tabs>
      <w:outlineLvl w:val="5"/>
    </w:pPr>
    <w:rPr>
      <w:bCs/>
      <w:i/>
      <w:iCs/>
      <w:szCs w:val="20"/>
    </w:rPr>
  </w:style>
  <w:style w:type="paragraph" w:styleId="Heading7">
    <w:name w:val="heading 7"/>
    <w:basedOn w:val="Normal"/>
    <w:next w:val="Normal"/>
    <w:link w:val="Heading7Char"/>
    <w:uiPriority w:val="99"/>
    <w:qFormat/>
    <w:rsid w:val="002415C2"/>
    <w:pPr>
      <w:keepNext/>
      <w:tabs>
        <w:tab w:val="num" w:pos="1296"/>
      </w:tabs>
      <w:ind w:left="1296" w:hanging="1296"/>
      <w:jc w:val="center"/>
      <w:outlineLvl w:val="6"/>
    </w:pPr>
    <w:rPr>
      <w:rFonts w:ascii="Arial" w:hAnsi="Arial"/>
      <w:b/>
      <w:szCs w:val="20"/>
    </w:rPr>
  </w:style>
  <w:style w:type="paragraph" w:styleId="Heading8">
    <w:name w:val="heading 8"/>
    <w:basedOn w:val="Normal"/>
    <w:next w:val="Normal"/>
    <w:link w:val="Heading8Char"/>
    <w:uiPriority w:val="99"/>
    <w:qFormat/>
    <w:rsid w:val="00463F87"/>
    <w:pPr>
      <w:keepNext/>
      <w:outlineLvl w:val="7"/>
    </w:pPr>
    <w:rPr>
      <w:b/>
      <w:bCs/>
    </w:rPr>
  </w:style>
  <w:style w:type="paragraph" w:styleId="Heading9">
    <w:name w:val="heading 9"/>
    <w:basedOn w:val="Normal"/>
    <w:next w:val="Normal"/>
    <w:link w:val="Heading9Char"/>
    <w:uiPriority w:val="99"/>
    <w:qFormat/>
    <w:rsid w:val="002415C2"/>
    <w:pPr>
      <w:keepNext/>
      <w:tabs>
        <w:tab w:val="num" w:pos="1584"/>
      </w:tabs>
      <w:ind w:left="1584" w:hanging="1584"/>
      <w:jc w:val="right"/>
      <w:outlineLvl w:val="8"/>
    </w:pPr>
    <w:rPr>
      <w:rFonts w:ascii="Arial" w:hAnsi="Arial"/>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link w:val="BodyText3Char"/>
    <w:uiPriority w:val="99"/>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uiPriority w:val="99"/>
    <w:rsid w:val="00463F87"/>
  </w:style>
  <w:style w:type="paragraph" w:styleId="BodyText">
    <w:name w:val="Body Text"/>
    <w:basedOn w:val="Normal"/>
    <w:link w:val="BodyTextChar"/>
    <w:uiPriority w:val="99"/>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uiPriority w:val="99"/>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link w:val="BalloonTextChar"/>
    <w:uiPriority w:val="99"/>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link w:val="BodyText2Char"/>
    <w:uiPriority w:val="99"/>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link w:val="5ensptotalChar"/>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uiPriority w:val="99"/>
    <w:rsid w:val="00463F87"/>
    <w:pPr>
      <w:ind w:left="0" w:firstLine="0"/>
      <w:jc w:val="right"/>
    </w:pPr>
  </w:style>
  <w:style w:type="character" w:customStyle="1" w:styleId="TableheadingChar">
    <w:name w:val="Table heading Char"/>
    <w:basedOn w:val="TabletextChar"/>
    <w:uiPriority w:val="99"/>
    <w:locked/>
    <w:rsid w:val="00463F87"/>
    <w:rPr>
      <w:rFonts w:ascii="Arial" w:hAnsi="Arial"/>
      <w:lang w:val="en-US" w:eastAsia="en-US" w:bidi="ar-SA"/>
    </w:rPr>
  </w:style>
  <w:style w:type="paragraph" w:customStyle="1" w:styleId="Tablebody">
    <w:name w:val="Table body"/>
    <w:uiPriority w:val="99"/>
    <w:rsid w:val="00463F87"/>
    <w:pPr>
      <w:keepNext/>
      <w:spacing w:before="40" w:after="40"/>
      <w:jc w:val="right"/>
    </w:pPr>
    <w:rPr>
      <w:rFonts w:ascii="Arial" w:hAnsi="Arial"/>
    </w:rPr>
  </w:style>
  <w:style w:type="character" w:customStyle="1" w:styleId="2enspsubgroup1Char">
    <w:name w:val="2 en sp (subgroup 1) Char"/>
    <w:basedOn w:val="TabletextChar"/>
    <w:uiPriority w:val="99"/>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uiPriority w:val="99"/>
    <w:rsid w:val="00463F87"/>
    <w:pPr>
      <w:spacing w:before="120" w:after="120"/>
      <w:jc w:val="left"/>
    </w:pPr>
    <w:rPr>
      <w:b w:val="0"/>
      <w:bCs w:val="0"/>
      <w:szCs w:val="20"/>
    </w:rPr>
  </w:style>
  <w:style w:type="character" w:customStyle="1" w:styleId="BodytextnoindentChar">
    <w:name w:val="Body text no indent Char"/>
    <w:basedOn w:val="DefaultParagraphFont"/>
    <w:uiPriority w:val="99"/>
    <w:locked/>
    <w:rsid w:val="00463F87"/>
    <w:rPr>
      <w:sz w:val="24"/>
      <w:lang w:val="en-US" w:eastAsia="en-US" w:bidi="ar-SA"/>
    </w:rPr>
  </w:style>
  <w:style w:type="character" w:styleId="CommentReference">
    <w:name w:val="annotation reference"/>
    <w:basedOn w:val="DefaultParagraphFont"/>
    <w:uiPriority w:val="99"/>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link w:val="CommentSubjectChar"/>
    <w:uiPriority w:val="99"/>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footnote reference"/>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t,fo,footnote text Char,ft1,fo1,footnote text,F1,footnote text 9 pt,ft9"/>
    <w:basedOn w:val="Normal"/>
    <w:uiPriority w:val="99"/>
    <w:qFormat/>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footnote text Char1,F1 Char,footnote text 9 pt Char1,ft9 Char1,Footnote Text Char1,ft Char1,fo Char1,footnote text Char2"/>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uiPriority w:val="99"/>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uiPriority w:val="99"/>
    <w:locked/>
    <w:rsid w:val="00463F87"/>
    <w:rPr>
      <w:rFonts w:ascii="Arial" w:hAnsi="Arial"/>
      <w:smallCaps/>
      <w:noProof/>
      <w:sz w:val="18"/>
      <w:szCs w:val="18"/>
      <w:lang w:val="en-US" w:eastAsia="en-US" w:bidi="ar-SA"/>
    </w:rPr>
  </w:style>
  <w:style w:type="paragraph" w:customStyle="1" w:styleId="NCESheadereven">
    <w:name w:val="NCES  header even"/>
    <w:basedOn w:val="Normal"/>
    <w:uiPriority w:val="99"/>
    <w:rsid w:val="00463F87"/>
    <w:pPr>
      <w:pBdr>
        <w:bottom w:val="single" w:sz="8" w:space="1" w:color="auto"/>
      </w:pBdr>
    </w:pPr>
    <w:rPr>
      <w:rFonts w:ascii="Arial" w:hAnsi="Arial"/>
      <w:smallCaps/>
      <w:sz w:val="18"/>
      <w:szCs w:val="20"/>
    </w:rPr>
  </w:style>
  <w:style w:type="paragraph" w:customStyle="1" w:styleId="NCESoddfooter">
    <w:name w:val="NCES odd footer"/>
    <w:basedOn w:val="Normal"/>
    <w:uiPriority w:val="99"/>
    <w:rsid w:val="00463F87"/>
    <w:pPr>
      <w:tabs>
        <w:tab w:val="right" w:pos="9360"/>
      </w:tabs>
    </w:pPr>
    <w:rPr>
      <w:rFonts w:ascii="Arial" w:hAnsi="Arial"/>
      <w:smallCaps/>
      <w:sz w:val="18"/>
      <w:szCs w:val="22"/>
    </w:rPr>
  </w:style>
  <w:style w:type="character" w:customStyle="1" w:styleId="NCESoddfooterChar">
    <w:name w:val="NCES odd footer Char"/>
    <w:basedOn w:val="DefaultParagraphFont"/>
    <w:uiPriority w:val="99"/>
    <w:locked/>
    <w:rsid w:val="00463F87"/>
    <w:rPr>
      <w:rFonts w:ascii="Arial" w:hAnsi="Arial"/>
      <w:smallCaps/>
      <w:sz w:val="18"/>
      <w:szCs w:val="22"/>
      <w:lang w:val="en-US" w:eastAsia="en-US" w:bidi="ar-SA"/>
    </w:rPr>
  </w:style>
  <w:style w:type="paragraph" w:customStyle="1" w:styleId="ListBullet21">
    <w:name w:val="List Bullet 21"/>
    <w:basedOn w:val="ListBullet"/>
    <w:uiPriority w:val="99"/>
    <w:rsid w:val="00463F87"/>
    <w:pPr>
      <w:numPr>
        <w:numId w:val="5"/>
      </w:numPr>
      <w:spacing w:before="120"/>
    </w:pPr>
    <w:rPr>
      <w:szCs w:val="20"/>
    </w:rPr>
  </w:style>
  <w:style w:type="character" w:styleId="Strong">
    <w:name w:val="Strong"/>
    <w:basedOn w:val="DefaultParagraphFont"/>
    <w:uiPriority w:val="99"/>
    <w:qFormat/>
    <w:rsid w:val="00463F87"/>
    <w:rPr>
      <w:b/>
      <w:bCs/>
    </w:rPr>
  </w:style>
  <w:style w:type="character" w:styleId="Emphasis">
    <w:name w:val="Emphasis"/>
    <w:basedOn w:val="DefaultParagraphFont"/>
    <w:uiPriority w:val="99"/>
    <w:qFormat/>
    <w:rsid w:val="00463F87"/>
    <w:rPr>
      <w:i/>
      <w:iCs/>
    </w:rPr>
  </w:style>
  <w:style w:type="paragraph" w:styleId="ListParagraph">
    <w:name w:val="List Paragraph"/>
    <w:basedOn w:val="Normal"/>
    <w:link w:val="ListParagraphChar"/>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character" w:customStyle="1" w:styleId="Heading5Char">
    <w:name w:val="Heading 5 Char"/>
    <w:basedOn w:val="DefaultParagraphFont"/>
    <w:link w:val="Heading5"/>
    <w:uiPriority w:val="99"/>
    <w:rsid w:val="002415C2"/>
    <w:rPr>
      <w:b/>
      <w:bCs/>
      <w:i/>
      <w:iCs/>
      <w:sz w:val="26"/>
      <w:szCs w:val="26"/>
    </w:rPr>
  </w:style>
  <w:style w:type="character" w:customStyle="1" w:styleId="Heading7Char">
    <w:name w:val="Heading 7 Char"/>
    <w:basedOn w:val="DefaultParagraphFont"/>
    <w:link w:val="Heading7"/>
    <w:uiPriority w:val="99"/>
    <w:rsid w:val="002415C2"/>
    <w:rPr>
      <w:rFonts w:ascii="Arial" w:hAnsi="Arial"/>
      <w:b/>
      <w:sz w:val="24"/>
    </w:rPr>
  </w:style>
  <w:style w:type="character" w:customStyle="1" w:styleId="Heading9Char">
    <w:name w:val="Heading 9 Char"/>
    <w:basedOn w:val="DefaultParagraphFont"/>
    <w:link w:val="Heading9"/>
    <w:uiPriority w:val="99"/>
    <w:rsid w:val="002415C2"/>
    <w:rPr>
      <w:rFonts w:ascii="Arial" w:hAnsi="Arial"/>
      <w:b/>
      <w:sz w:val="40"/>
    </w:rPr>
  </w:style>
  <w:style w:type="numbering" w:customStyle="1" w:styleId="NoList1">
    <w:name w:val="No List1"/>
    <w:next w:val="NoList"/>
    <w:uiPriority w:val="99"/>
    <w:semiHidden/>
    <w:unhideWhenUsed/>
    <w:rsid w:val="002415C2"/>
  </w:style>
  <w:style w:type="character" w:customStyle="1" w:styleId="BodyTextChar">
    <w:name w:val="Body Text Char"/>
    <w:basedOn w:val="DefaultParagraphFont"/>
    <w:link w:val="BodyText"/>
    <w:uiPriority w:val="99"/>
    <w:locked/>
    <w:rsid w:val="002415C2"/>
    <w:rPr>
      <w:b/>
      <w:bCs/>
      <w:sz w:val="24"/>
      <w:szCs w:val="24"/>
    </w:rPr>
  </w:style>
  <w:style w:type="character" w:customStyle="1" w:styleId="Heading1Char">
    <w:name w:val="Heading 1 Char"/>
    <w:basedOn w:val="DefaultParagraphFont"/>
    <w:link w:val="Heading1"/>
    <w:uiPriority w:val="9"/>
    <w:locked/>
    <w:rsid w:val="002415C2"/>
    <w:rPr>
      <w:b/>
      <w:bCs/>
      <w:sz w:val="24"/>
      <w:szCs w:val="24"/>
      <w:u w:val="single"/>
    </w:rPr>
  </w:style>
  <w:style w:type="character" w:customStyle="1" w:styleId="Heading2Char">
    <w:name w:val="Heading 2 Char"/>
    <w:basedOn w:val="DefaultParagraphFont"/>
    <w:link w:val="Heading2"/>
    <w:uiPriority w:val="9"/>
    <w:locked/>
    <w:rsid w:val="002415C2"/>
    <w:rPr>
      <w:b/>
      <w:bCs/>
      <w:sz w:val="24"/>
      <w:szCs w:val="24"/>
    </w:rPr>
  </w:style>
  <w:style w:type="character" w:customStyle="1" w:styleId="Heading3Char">
    <w:name w:val="Heading 3 Char"/>
    <w:basedOn w:val="DefaultParagraphFont"/>
    <w:link w:val="Heading3"/>
    <w:uiPriority w:val="9"/>
    <w:locked/>
    <w:rsid w:val="002415C2"/>
    <w:rPr>
      <w:sz w:val="24"/>
      <w:szCs w:val="24"/>
      <w:u w:val="single"/>
    </w:rPr>
  </w:style>
  <w:style w:type="character" w:customStyle="1" w:styleId="Heading4Char">
    <w:name w:val="Heading 4 Char"/>
    <w:basedOn w:val="DefaultParagraphFont"/>
    <w:link w:val="Heading4"/>
    <w:uiPriority w:val="99"/>
    <w:locked/>
    <w:rsid w:val="002415C2"/>
    <w:rPr>
      <w:b/>
      <w:sz w:val="24"/>
    </w:rPr>
  </w:style>
  <w:style w:type="character" w:customStyle="1" w:styleId="Heading6Char">
    <w:name w:val="Heading 6 Char"/>
    <w:basedOn w:val="DefaultParagraphFont"/>
    <w:link w:val="Heading6"/>
    <w:uiPriority w:val="99"/>
    <w:locked/>
    <w:rsid w:val="002415C2"/>
    <w:rPr>
      <w:bCs/>
      <w:i/>
      <w:iCs/>
      <w:sz w:val="24"/>
    </w:rPr>
  </w:style>
  <w:style w:type="character" w:customStyle="1" w:styleId="Heading8Char">
    <w:name w:val="Heading 8 Char"/>
    <w:basedOn w:val="DefaultParagraphFont"/>
    <w:link w:val="Heading8"/>
    <w:uiPriority w:val="99"/>
    <w:locked/>
    <w:rsid w:val="002415C2"/>
    <w:rPr>
      <w:b/>
      <w:bCs/>
      <w:sz w:val="24"/>
      <w:szCs w:val="24"/>
    </w:rPr>
  </w:style>
  <w:style w:type="paragraph" w:customStyle="1" w:styleId="Reporttitle">
    <w:name w:val="Report title"/>
    <w:basedOn w:val="AppendixTitle"/>
    <w:uiPriority w:val="99"/>
    <w:rsid w:val="002415C2"/>
  </w:style>
  <w:style w:type="paragraph" w:customStyle="1" w:styleId="AppendixTitle">
    <w:name w:val="Appendix Title"/>
    <w:basedOn w:val="Heading1"/>
    <w:link w:val="AppendixTitleChar"/>
    <w:rsid w:val="002415C2"/>
    <w:pPr>
      <w:pBdr>
        <w:bottom w:val="thinThickSmallGap" w:sz="24" w:space="1" w:color="auto"/>
      </w:pBdr>
      <w:tabs>
        <w:tab w:val="left" w:pos="540"/>
      </w:tabs>
      <w:spacing w:before="5000" w:after="120"/>
      <w:jc w:val="right"/>
    </w:pPr>
    <w:rPr>
      <w:rFonts w:ascii="Arial" w:hAnsi="Arial" w:cs="Arial"/>
      <w:bCs w:val="0"/>
      <w:sz w:val="40"/>
      <w:szCs w:val="28"/>
      <w:u w:val="none"/>
    </w:rPr>
  </w:style>
  <w:style w:type="character" w:customStyle="1" w:styleId="AppendixTitleChar">
    <w:name w:val="Appendix Title Char"/>
    <w:basedOn w:val="DefaultParagraphFont"/>
    <w:link w:val="AppendixTitle"/>
    <w:locked/>
    <w:rsid w:val="002415C2"/>
    <w:rPr>
      <w:rFonts w:ascii="Arial" w:hAnsi="Arial" w:cs="Arial"/>
      <w:b/>
      <w:sz w:val="40"/>
      <w:szCs w:val="28"/>
    </w:rPr>
  </w:style>
  <w:style w:type="character" w:customStyle="1" w:styleId="BalloonTextChar">
    <w:name w:val="Balloon Text Char"/>
    <w:basedOn w:val="DefaultParagraphFont"/>
    <w:link w:val="BalloonText"/>
    <w:uiPriority w:val="99"/>
    <w:semiHidden/>
    <w:locked/>
    <w:rsid w:val="002415C2"/>
    <w:rPr>
      <w:rFonts w:ascii="Tahoma" w:hAnsi="Tahoma" w:cs="Tahoma"/>
      <w:sz w:val="16"/>
      <w:szCs w:val="16"/>
    </w:rPr>
  </w:style>
  <w:style w:type="paragraph" w:customStyle="1" w:styleId="Bullet1">
    <w:name w:val="Bullet1"/>
    <w:basedOn w:val="Normal"/>
    <w:uiPriority w:val="99"/>
    <w:rsid w:val="002415C2"/>
    <w:pPr>
      <w:tabs>
        <w:tab w:val="num" w:pos="720"/>
      </w:tabs>
      <w:overflowPunct w:val="0"/>
      <w:autoSpaceDE w:val="0"/>
      <w:autoSpaceDN w:val="0"/>
      <w:adjustRightInd w:val="0"/>
      <w:spacing w:after="120"/>
      <w:ind w:left="1440" w:hanging="360"/>
      <w:textAlignment w:val="baseline"/>
    </w:pPr>
    <w:rPr>
      <w:szCs w:val="20"/>
    </w:rPr>
  </w:style>
  <w:style w:type="character" w:customStyle="1" w:styleId="5ensptotalChar">
    <w:name w:val="5 en sp (total) Char"/>
    <w:basedOn w:val="2enspsubgroup1Char"/>
    <w:link w:val="5ensptotal"/>
    <w:locked/>
    <w:rsid w:val="002415C2"/>
    <w:rPr>
      <w:rFonts w:ascii="Arial" w:hAnsi="Arial" w:cs="Arial"/>
      <w:kern w:val="2"/>
      <w:lang w:val="en-US" w:eastAsia="en-US" w:bidi="ar-SA"/>
    </w:rPr>
  </w:style>
  <w:style w:type="paragraph" w:customStyle="1" w:styleId="tabletitle-continued">
    <w:name w:val="table title - continued"/>
    <w:basedOn w:val="TableTitle0"/>
    <w:uiPriority w:val="99"/>
    <w:rsid w:val="002415C2"/>
  </w:style>
  <w:style w:type="paragraph" w:styleId="TOC1">
    <w:name w:val="toc 1"/>
    <w:basedOn w:val="Normal"/>
    <w:next w:val="Normal"/>
    <w:autoRedefine/>
    <w:uiPriority w:val="39"/>
    <w:qFormat/>
    <w:rsid w:val="002415C2"/>
    <w:pPr>
      <w:tabs>
        <w:tab w:val="right" w:leader="dot" w:pos="10224"/>
      </w:tabs>
      <w:spacing w:before="120" w:after="120" w:line="320" w:lineRule="atLeast"/>
      <w:ind w:left="360" w:right="778" w:hanging="360"/>
    </w:pPr>
    <w:rPr>
      <w:rFonts w:cs="Arial"/>
      <w:bCs/>
      <w:noProof/>
    </w:rPr>
  </w:style>
  <w:style w:type="paragraph" w:styleId="TOC2">
    <w:name w:val="toc 2"/>
    <w:basedOn w:val="Normal"/>
    <w:next w:val="Normal"/>
    <w:autoRedefine/>
    <w:uiPriority w:val="39"/>
    <w:qFormat/>
    <w:rsid w:val="002415C2"/>
    <w:pPr>
      <w:tabs>
        <w:tab w:val="right" w:leader="dot" w:pos="10224"/>
      </w:tabs>
      <w:spacing w:before="120" w:after="120"/>
      <w:ind w:left="720" w:right="778" w:hanging="360"/>
    </w:pPr>
    <w:rPr>
      <w:bCs/>
      <w:noProof/>
      <w:sz w:val="22"/>
      <w:szCs w:val="20"/>
    </w:rPr>
  </w:style>
  <w:style w:type="paragraph" w:styleId="TOC3">
    <w:name w:val="toc 3"/>
    <w:basedOn w:val="Normal"/>
    <w:next w:val="Normal"/>
    <w:autoRedefine/>
    <w:uiPriority w:val="39"/>
    <w:qFormat/>
    <w:rsid w:val="002415C2"/>
    <w:pPr>
      <w:tabs>
        <w:tab w:val="right" w:leader="dot" w:pos="10224"/>
      </w:tabs>
      <w:ind w:left="1080" w:hanging="360"/>
    </w:pPr>
    <w:rPr>
      <w:noProof/>
      <w:sz w:val="22"/>
      <w:szCs w:val="20"/>
    </w:rPr>
  </w:style>
  <w:style w:type="paragraph" w:styleId="TOC4">
    <w:name w:val="toc 4"/>
    <w:basedOn w:val="Normal"/>
    <w:next w:val="Normal"/>
    <w:autoRedefine/>
    <w:uiPriority w:val="99"/>
    <w:rsid w:val="002415C2"/>
    <w:pPr>
      <w:ind w:left="480"/>
    </w:pPr>
    <w:rPr>
      <w:sz w:val="20"/>
      <w:szCs w:val="20"/>
    </w:rPr>
  </w:style>
  <w:style w:type="paragraph" w:styleId="TOC5">
    <w:name w:val="toc 5"/>
    <w:basedOn w:val="Normal"/>
    <w:next w:val="Normal"/>
    <w:autoRedefine/>
    <w:uiPriority w:val="39"/>
    <w:rsid w:val="002415C2"/>
    <w:pPr>
      <w:tabs>
        <w:tab w:val="left" w:pos="1440"/>
        <w:tab w:val="right" w:leader="dot" w:pos="10224"/>
      </w:tabs>
      <w:spacing w:before="100" w:after="100"/>
      <w:ind w:left="1440" w:right="778" w:hanging="1080"/>
    </w:pPr>
    <w:rPr>
      <w:noProof/>
      <w:szCs w:val="20"/>
    </w:rPr>
  </w:style>
  <w:style w:type="paragraph" w:styleId="ListBullet2">
    <w:name w:val="List Bullet 2"/>
    <w:basedOn w:val="Normal"/>
    <w:uiPriority w:val="99"/>
    <w:rsid w:val="002415C2"/>
    <w:pPr>
      <w:tabs>
        <w:tab w:val="num" w:pos="1080"/>
      </w:tabs>
      <w:spacing w:before="120"/>
      <w:ind w:left="1080" w:hanging="360"/>
    </w:pPr>
    <w:rPr>
      <w:szCs w:val="20"/>
    </w:rPr>
  </w:style>
  <w:style w:type="paragraph" w:customStyle="1" w:styleId="Number1">
    <w:name w:val="Number1"/>
    <w:uiPriority w:val="99"/>
    <w:semiHidden/>
    <w:rsid w:val="002415C2"/>
    <w:pPr>
      <w:tabs>
        <w:tab w:val="num" w:pos="720"/>
        <w:tab w:val="num" w:pos="1080"/>
      </w:tabs>
      <w:spacing w:before="240"/>
      <w:ind w:left="1080" w:hanging="360"/>
    </w:pPr>
    <w:rPr>
      <w:sz w:val="24"/>
    </w:rPr>
  </w:style>
  <w:style w:type="paragraph" w:customStyle="1" w:styleId="Figuretitle">
    <w:name w:val="Figure title"/>
    <w:basedOn w:val="Normal"/>
    <w:autoRedefine/>
    <w:uiPriority w:val="99"/>
    <w:rsid w:val="002415C2"/>
    <w:pPr>
      <w:keepNext/>
      <w:spacing w:after="120"/>
      <w:ind w:left="1233" w:hanging="1233"/>
    </w:pPr>
    <w:rPr>
      <w:rFonts w:ascii="Arial" w:hAnsi="Arial" w:cs="Arial"/>
      <w:b/>
      <w:noProof/>
      <w:sz w:val="20"/>
      <w:szCs w:val="20"/>
    </w:rPr>
  </w:style>
  <w:style w:type="paragraph" w:customStyle="1" w:styleId="figurewobox">
    <w:name w:val="figure w/o box"/>
    <w:basedOn w:val="Normal"/>
    <w:uiPriority w:val="99"/>
    <w:rsid w:val="002415C2"/>
    <w:pPr>
      <w:jc w:val="center"/>
    </w:pPr>
    <w:rPr>
      <w:rFonts w:ascii="Arial" w:hAnsi="Arial"/>
      <w:sz w:val="20"/>
      <w:szCs w:val="20"/>
    </w:rPr>
  </w:style>
  <w:style w:type="table" w:customStyle="1" w:styleId="TableGrid1">
    <w:name w:val="Table Grid1"/>
    <w:basedOn w:val="TableNormal"/>
    <w:next w:val="TableGrid"/>
    <w:rsid w:val="002415C2"/>
    <w:pPr>
      <w:spacing w:before="40" w:after="40"/>
    </w:pPr>
    <w:rPr>
      <w:rFonts w:ascii="Arial" w:hAnsi="Arial"/>
    </w:rPr>
    <w:tblPr>
      <w:tblBorders>
        <w:top w:val="single" w:sz="12" w:space="0" w:color="auto"/>
        <w:bottom w:val="single" w:sz="12" w:space="0" w:color="auto"/>
      </w:tblBorders>
    </w:tblPr>
    <w:tcPr>
      <w:vAlign w:val="bottom"/>
    </w:tc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ESHeading2">
    <w:name w:val="ES Heading 2"/>
    <w:basedOn w:val="Heading2"/>
    <w:uiPriority w:val="99"/>
    <w:rsid w:val="002415C2"/>
    <w:pPr>
      <w:numPr>
        <w:ilvl w:val="1"/>
      </w:numPr>
      <w:tabs>
        <w:tab w:val="num" w:pos="990"/>
        <w:tab w:val="left" w:pos="1080"/>
      </w:tabs>
      <w:overflowPunct w:val="0"/>
      <w:autoSpaceDE w:val="0"/>
      <w:autoSpaceDN w:val="0"/>
      <w:adjustRightInd w:val="0"/>
      <w:spacing w:before="240" w:after="120" w:line="320" w:lineRule="atLeast"/>
      <w:ind w:left="990" w:hanging="360"/>
      <w:textAlignment w:val="baseline"/>
    </w:pPr>
    <w:rPr>
      <w:rFonts w:ascii="Arial" w:hAnsi="Arial" w:cs="Arial"/>
      <w:iCs/>
      <w:szCs w:val="28"/>
    </w:rPr>
  </w:style>
  <w:style w:type="character" w:customStyle="1" w:styleId="CommentSubjectChar">
    <w:name w:val="Comment Subject Char"/>
    <w:basedOn w:val="CommentTextChar"/>
    <w:link w:val="CommentSubject"/>
    <w:uiPriority w:val="99"/>
    <w:semiHidden/>
    <w:locked/>
    <w:rsid w:val="002415C2"/>
    <w:rPr>
      <w:b/>
      <w:bCs/>
    </w:rPr>
  </w:style>
  <w:style w:type="paragraph" w:customStyle="1" w:styleId="4enspsubgroup2">
    <w:name w:val="4 en sp (subgroup 2)"/>
    <w:basedOn w:val="2enspsubgroup1"/>
    <w:rsid w:val="002415C2"/>
    <w:pPr>
      <w:ind w:left="794" w:hanging="351"/>
    </w:pPr>
  </w:style>
  <w:style w:type="paragraph" w:customStyle="1" w:styleId="ESHeading3">
    <w:name w:val="ES Heading 3"/>
    <w:basedOn w:val="Heading3"/>
    <w:uiPriority w:val="99"/>
    <w:rsid w:val="002415C2"/>
    <w:pPr>
      <w:numPr>
        <w:ilvl w:val="2"/>
      </w:numPr>
      <w:tabs>
        <w:tab w:val="left" w:pos="1620"/>
      </w:tabs>
      <w:spacing w:before="240" w:after="120" w:line="320" w:lineRule="atLeast"/>
      <w:ind w:left="1627" w:hanging="547"/>
    </w:pPr>
    <w:rPr>
      <w:rFonts w:ascii="Arial" w:hAnsi="Arial" w:cs="Arial"/>
      <w:b/>
      <w:bCs/>
      <w:u w:val="none"/>
    </w:rPr>
  </w:style>
  <w:style w:type="paragraph" w:customStyle="1" w:styleId="ESHeading4">
    <w:name w:val="ES Heading 4"/>
    <w:basedOn w:val="Heading4"/>
    <w:uiPriority w:val="99"/>
    <w:rsid w:val="002415C2"/>
    <w:pPr>
      <w:spacing w:before="240" w:after="60"/>
      <w:ind w:left="720"/>
      <w:jc w:val="left"/>
    </w:pPr>
    <w:rPr>
      <w:rFonts w:ascii="Arial" w:hAnsi="Arial"/>
      <w:bCs/>
      <w:sz w:val="22"/>
      <w:szCs w:val="22"/>
    </w:rPr>
  </w:style>
  <w:style w:type="paragraph" w:customStyle="1" w:styleId="6enspitem">
    <w:name w:val="6 en sp (item)"/>
    <w:basedOn w:val="4enspsubgroup2"/>
    <w:uiPriority w:val="99"/>
    <w:rsid w:val="002415C2"/>
    <w:pPr>
      <w:ind w:left="1019"/>
    </w:pPr>
  </w:style>
  <w:style w:type="paragraph" w:customStyle="1" w:styleId="Title2">
    <w:name w:val="Title2"/>
    <w:basedOn w:val="Title"/>
    <w:uiPriority w:val="99"/>
    <w:rsid w:val="002415C2"/>
    <w:pPr>
      <w:keepNext/>
      <w:jc w:val="center"/>
    </w:pPr>
    <w:rPr>
      <w:sz w:val="24"/>
    </w:rPr>
  </w:style>
  <w:style w:type="paragraph" w:styleId="Title">
    <w:name w:val="Title"/>
    <w:basedOn w:val="TOCHeading"/>
    <w:link w:val="TitleChar"/>
    <w:uiPriority w:val="10"/>
    <w:qFormat/>
    <w:rsid w:val="002415C2"/>
    <w:pPr>
      <w:spacing w:before="480" w:after="240"/>
      <w:outlineLvl w:val="0"/>
    </w:pPr>
  </w:style>
  <w:style w:type="character" w:customStyle="1" w:styleId="TitleChar">
    <w:name w:val="Title Char"/>
    <w:basedOn w:val="DefaultParagraphFont"/>
    <w:link w:val="Title"/>
    <w:uiPriority w:val="10"/>
    <w:rsid w:val="002415C2"/>
    <w:rPr>
      <w:rFonts w:ascii="Arial" w:hAnsi="Arial" w:cs="Arial"/>
      <w:b/>
      <w:sz w:val="32"/>
    </w:rPr>
  </w:style>
  <w:style w:type="paragraph" w:styleId="TOCHeading">
    <w:name w:val="TOC Heading"/>
    <w:basedOn w:val="Heading1"/>
    <w:uiPriority w:val="39"/>
    <w:qFormat/>
    <w:rsid w:val="002415C2"/>
    <w:pPr>
      <w:keepNext w:val="0"/>
      <w:spacing w:after="360"/>
      <w:outlineLvl w:val="9"/>
    </w:pPr>
    <w:rPr>
      <w:rFonts w:ascii="Arial" w:hAnsi="Arial" w:cs="Arial"/>
      <w:bCs w:val="0"/>
      <w:sz w:val="32"/>
      <w:szCs w:val="20"/>
      <w:u w:val="none"/>
    </w:rPr>
  </w:style>
  <w:style w:type="paragraph" w:customStyle="1" w:styleId="NCESfootnoteCharCharChar">
    <w:name w:val="NCES footnote Char Char Char"/>
    <w:basedOn w:val="Normal"/>
    <w:uiPriority w:val="99"/>
    <w:rsid w:val="002415C2"/>
    <w:rPr>
      <w:rFonts w:ascii="Arial" w:hAnsi="Arial"/>
      <w:sz w:val="18"/>
      <w:szCs w:val="18"/>
    </w:rPr>
  </w:style>
  <w:style w:type="paragraph" w:customStyle="1" w:styleId="NCESfootnote">
    <w:name w:val="NCES footnote"/>
    <w:basedOn w:val="Normal"/>
    <w:uiPriority w:val="99"/>
    <w:rsid w:val="002415C2"/>
    <w:rPr>
      <w:rFonts w:ascii="Arial" w:hAnsi="Arial"/>
      <w:sz w:val="18"/>
      <w:szCs w:val="18"/>
    </w:rPr>
  </w:style>
  <w:style w:type="paragraph" w:customStyle="1" w:styleId="Tablenoteslast">
    <w:name w:val="Table notes last"/>
    <w:link w:val="TablenoteslastChar"/>
    <w:uiPriority w:val="99"/>
    <w:rsid w:val="002415C2"/>
    <w:pPr>
      <w:spacing w:after="240"/>
    </w:pPr>
    <w:rPr>
      <w:rFonts w:ascii="Arial" w:hAnsi="Arial"/>
      <w:noProof/>
      <w:sz w:val="18"/>
      <w:szCs w:val="18"/>
    </w:rPr>
  </w:style>
  <w:style w:type="character" w:customStyle="1" w:styleId="TablenoteslastChar">
    <w:name w:val="Table notes last Char"/>
    <w:basedOn w:val="DefaultParagraphFont"/>
    <w:link w:val="Tablenoteslast"/>
    <w:uiPriority w:val="99"/>
    <w:locked/>
    <w:rsid w:val="002415C2"/>
    <w:rPr>
      <w:rFonts w:ascii="Arial" w:hAnsi="Arial"/>
      <w:noProof/>
      <w:sz w:val="18"/>
      <w:szCs w:val="18"/>
    </w:rPr>
  </w:style>
  <w:style w:type="paragraph" w:styleId="DocumentMap">
    <w:name w:val="Document Map"/>
    <w:basedOn w:val="Normal"/>
    <w:link w:val="DocumentMapChar"/>
    <w:uiPriority w:val="99"/>
    <w:semiHidden/>
    <w:rsid w:val="002415C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2415C2"/>
    <w:rPr>
      <w:rFonts w:ascii="Tahoma" w:hAnsi="Tahoma" w:cs="Tahoma"/>
      <w:shd w:val="clear" w:color="auto" w:fill="000080"/>
    </w:rPr>
  </w:style>
  <w:style w:type="paragraph" w:customStyle="1" w:styleId="Biblio">
    <w:name w:val="Biblio"/>
    <w:basedOn w:val="Normal"/>
    <w:link w:val="BiblioChar"/>
    <w:rsid w:val="002415C2"/>
    <w:pPr>
      <w:keepLines/>
      <w:spacing w:after="240"/>
      <w:ind w:left="360" w:hanging="360"/>
    </w:pPr>
    <w:rPr>
      <w:kern w:val="2"/>
      <w:szCs w:val="20"/>
    </w:rPr>
  </w:style>
  <w:style w:type="character" w:customStyle="1" w:styleId="BiblioChar">
    <w:name w:val="Biblio Char"/>
    <w:basedOn w:val="DefaultParagraphFont"/>
    <w:link w:val="Biblio"/>
    <w:locked/>
    <w:rsid w:val="002415C2"/>
    <w:rPr>
      <w:kern w:val="2"/>
      <w:sz w:val="24"/>
    </w:rPr>
  </w:style>
  <w:style w:type="paragraph" w:customStyle="1" w:styleId="footnote">
    <w:name w:val="footnote"/>
    <w:basedOn w:val="Normal"/>
    <w:uiPriority w:val="99"/>
    <w:rsid w:val="002415C2"/>
    <w:rPr>
      <w:rFonts w:ascii="Arial" w:hAnsi="Arial"/>
      <w:sz w:val="18"/>
      <w:szCs w:val="20"/>
    </w:rPr>
  </w:style>
  <w:style w:type="paragraph" w:customStyle="1" w:styleId="Cov-Address">
    <w:name w:val="Cov-Address"/>
    <w:basedOn w:val="Normal"/>
    <w:uiPriority w:val="99"/>
    <w:rsid w:val="002415C2"/>
    <w:pPr>
      <w:jc w:val="right"/>
    </w:pPr>
    <w:rPr>
      <w:rFonts w:ascii="Arial" w:hAnsi="Arial"/>
      <w:szCs w:val="20"/>
    </w:rPr>
  </w:style>
  <w:style w:type="paragraph" w:customStyle="1" w:styleId="AppH2">
    <w:name w:val="App H2"/>
    <w:basedOn w:val="Heading2"/>
    <w:uiPriority w:val="99"/>
    <w:rsid w:val="002415C2"/>
    <w:pPr>
      <w:numPr>
        <w:ilvl w:val="1"/>
      </w:numPr>
      <w:tabs>
        <w:tab w:val="left" w:pos="720"/>
        <w:tab w:val="num" w:pos="990"/>
      </w:tabs>
      <w:overflowPunct w:val="0"/>
      <w:autoSpaceDE w:val="0"/>
      <w:autoSpaceDN w:val="0"/>
      <w:adjustRightInd w:val="0"/>
      <w:spacing w:before="240" w:after="120" w:line="320" w:lineRule="atLeast"/>
      <w:ind w:left="720" w:hanging="720"/>
      <w:textAlignment w:val="baseline"/>
    </w:pPr>
    <w:rPr>
      <w:rFonts w:ascii="Arial" w:hAnsi="Arial" w:cs="Arial"/>
      <w:iCs/>
      <w:szCs w:val="28"/>
    </w:rPr>
  </w:style>
  <w:style w:type="paragraph" w:customStyle="1" w:styleId="NCESevenfooter">
    <w:name w:val="NCES even footer"/>
    <w:basedOn w:val="NCESoddfooter"/>
    <w:link w:val="NCESevenfooterChar"/>
    <w:uiPriority w:val="99"/>
    <w:rsid w:val="002415C2"/>
    <w:pPr>
      <w:jc w:val="right"/>
    </w:pPr>
  </w:style>
  <w:style w:type="character" w:customStyle="1" w:styleId="NCESevenfooterChar">
    <w:name w:val="NCES even footer Char"/>
    <w:basedOn w:val="NCESoddfooterChar"/>
    <w:link w:val="NCESevenfooter"/>
    <w:uiPriority w:val="99"/>
    <w:locked/>
    <w:rsid w:val="002415C2"/>
    <w:rPr>
      <w:rFonts w:ascii="Arial" w:hAnsi="Arial"/>
      <w:smallCaps/>
      <w:sz w:val="18"/>
      <w:szCs w:val="22"/>
      <w:lang w:val="en-US" w:eastAsia="en-US" w:bidi="ar-SA"/>
    </w:rPr>
  </w:style>
  <w:style w:type="paragraph" w:customStyle="1" w:styleId="asource">
    <w:name w:val="asource"/>
    <w:basedOn w:val="Normal"/>
    <w:uiPriority w:val="99"/>
    <w:rsid w:val="002415C2"/>
    <w:rPr>
      <w:rFonts w:ascii="Arial" w:hAnsi="Arial"/>
      <w:sz w:val="18"/>
      <w:szCs w:val="18"/>
    </w:rPr>
  </w:style>
  <w:style w:type="paragraph" w:customStyle="1" w:styleId="Cov-Author">
    <w:name w:val="Cov-Author"/>
    <w:basedOn w:val="Normal"/>
    <w:uiPriority w:val="99"/>
    <w:rsid w:val="002415C2"/>
    <w:pPr>
      <w:jc w:val="right"/>
    </w:pPr>
    <w:rPr>
      <w:rFonts w:ascii="Arial Black" w:hAnsi="Arial Black"/>
      <w:szCs w:val="20"/>
    </w:rPr>
  </w:style>
  <w:style w:type="paragraph" w:customStyle="1" w:styleId="Cov-Date">
    <w:name w:val="Cov-Date"/>
    <w:basedOn w:val="Normal"/>
    <w:uiPriority w:val="99"/>
    <w:rsid w:val="002415C2"/>
    <w:pPr>
      <w:jc w:val="right"/>
    </w:pPr>
    <w:rPr>
      <w:rFonts w:ascii="Arial" w:hAnsi="Arial"/>
      <w:b/>
      <w:sz w:val="28"/>
      <w:szCs w:val="20"/>
    </w:rPr>
  </w:style>
  <w:style w:type="paragraph" w:customStyle="1" w:styleId="Cov-Disclaimer">
    <w:name w:val="Cov-Disclaimer"/>
    <w:basedOn w:val="Normal"/>
    <w:uiPriority w:val="99"/>
    <w:rsid w:val="002415C2"/>
    <w:pPr>
      <w:jc w:val="right"/>
    </w:pPr>
    <w:rPr>
      <w:rFonts w:ascii="Arial" w:hAnsi="Arial" w:cs="Arial"/>
      <w:sz w:val="18"/>
      <w:szCs w:val="18"/>
    </w:rPr>
  </w:style>
  <w:style w:type="paragraph" w:customStyle="1" w:styleId="Cov-Subtitle">
    <w:name w:val="Cov-Subtitle"/>
    <w:basedOn w:val="Normal"/>
    <w:uiPriority w:val="99"/>
    <w:rsid w:val="002415C2"/>
    <w:pPr>
      <w:jc w:val="right"/>
    </w:pPr>
    <w:rPr>
      <w:rFonts w:ascii="Arial Black" w:hAnsi="Arial Black"/>
      <w:sz w:val="28"/>
      <w:szCs w:val="20"/>
    </w:rPr>
  </w:style>
  <w:style w:type="paragraph" w:customStyle="1" w:styleId="Name">
    <w:name w:val="Name"/>
    <w:basedOn w:val="Tablenoteslast"/>
    <w:uiPriority w:val="99"/>
    <w:rsid w:val="002415C2"/>
    <w:rPr>
      <w:sz w:val="20"/>
    </w:rPr>
  </w:style>
  <w:style w:type="paragraph" w:styleId="Quote">
    <w:name w:val="Quote"/>
    <w:basedOn w:val="BodyText"/>
    <w:link w:val="QuoteChar"/>
    <w:uiPriority w:val="99"/>
    <w:qFormat/>
    <w:rsid w:val="002415C2"/>
    <w:pPr>
      <w:spacing w:before="120" w:after="120" w:line="320" w:lineRule="atLeast"/>
      <w:ind w:left="720" w:right="720"/>
      <w:jc w:val="left"/>
    </w:pPr>
    <w:rPr>
      <w:b w:val="0"/>
      <w:bCs w:val="0"/>
      <w:iCs/>
      <w:sz w:val="22"/>
    </w:rPr>
  </w:style>
  <w:style w:type="character" w:customStyle="1" w:styleId="QuoteChar">
    <w:name w:val="Quote Char"/>
    <w:basedOn w:val="DefaultParagraphFont"/>
    <w:link w:val="Quote"/>
    <w:uiPriority w:val="99"/>
    <w:rsid w:val="002415C2"/>
    <w:rPr>
      <w:iCs/>
      <w:sz w:val="22"/>
      <w:szCs w:val="24"/>
    </w:rPr>
  </w:style>
  <w:style w:type="paragraph" w:customStyle="1" w:styleId="Style1">
    <w:name w:val="Style1"/>
    <w:basedOn w:val="Bodytextnoindent"/>
    <w:uiPriority w:val="99"/>
    <w:rsid w:val="002415C2"/>
    <w:pPr>
      <w:spacing w:line="320" w:lineRule="atLeast"/>
    </w:pPr>
    <w:rPr>
      <w:sz w:val="20"/>
      <w:szCs w:val="16"/>
    </w:rPr>
  </w:style>
  <w:style w:type="paragraph" w:customStyle="1" w:styleId="Style2">
    <w:name w:val="Style2"/>
    <w:uiPriority w:val="99"/>
    <w:rsid w:val="002415C2"/>
    <w:pPr>
      <w:numPr>
        <w:numId w:val="6"/>
      </w:numPr>
      <w:tabs>
        <w:tab w:val="clear" w:pos="720"/>
      </w:tabs>
      <w:spacing w:after="120"/>
      <w:ind w:left="1440"/>
    </w:pPr>
    <w:rPr>
      <w:sz w:val="24"/>
    </w:rPr>
  </w:style>
  <w:style w:type="character" w:customStyle="1" w:styleId="BodyText2Char">
    <w:name w:val="Body Text 2 Char"/>
    <w:basedOn w:val="DefaultParagraphFont"/>
    <w:link w:val="BodyText2"/>
    <w:uiPriority w:val="99"/>
    <w:locked/>
    <w:rsid w:val="002415C2"/>
    <w:rPr>
      <w:color w:val="FF0000"/>
      <w:sz w:val="24"/>
      <w:szCs w:val="24"/>
    </w:rPr>
  </w:style>
  <w:style w:type="paragraph" w:customStyle="1" w:styleId="Exhibit">
    <w:name w:val="Exhibit"/>
    <w:basedOn w:val="Normal"/>
    <w:uiPriority w:val="99"/>
    <w:rsid w:val="002415C2"/>
    <w:pPr>
      <w:keepNext/>
      <w:widowControl w:val="0"/>
      <w:tabs>
        <w:tab w:val="left" w:pos="-1440"/>
        <w:tab w:val="left" w:pos="-720"/>
        <w:tab w:val="left" w:pos="0"/>
        <w:tab w:val="left" w:pos="432"/>
      </w:tabs>
      <w:spacing w:after="120"/>
      <w:ind w:left="1152" w:hanging="1152"/>
    </w:pPr>
    <w:rPr>
      <w:b/>
      <w:szCs w:val="20"/>
    </w:rPr>
  </w:style>
  <w:style w:type="paragraph" w:styleId="PlainText">
    <w:name w:val="Plain Text"/>
    <w:basedOn w:val="Normal"/>
    <w:link w:val="PlainTextChar"/>
    <w:uiPriority w:val="99"/>
    <w:rsid w:val="002415C2"/>
    <w:rPr>
      <w:rFonts w:ascii="Courier New" w:hAnsi="Courier New"/>
      <w:sz w:val="20"/>
      <w:szCs w:val="20"/>
    </w:rPr>
  </w:style>
  <w:style w:type="character" w:customStyle="1" w:styleId="PlainTextChar">
    <w:name w:val="Plain Text Char"/>
    <w:basedOn w:val="DefaultParagraphFont"/>
    <w:link w:val="PlainText"/>
    <w:uiPriority w:val="99"/>
    <w:rsid w:val="002415C2"/>
    <w:rPr>
      <w:rFonts w:ascii="Courier New" w:hAnsi="Courier New"/>
    </w:rPr>
  </w:style>
  <w:style w:type="paragraph" w:styleId="TOC6">
    <w:name w:val="toc 6"/>
    <w:basedOn w:val="Normal"/>
    <w:next w:val="Normal"/>
    <w:autoRedefine/>
    <w:uiPriority w:val="99"/>
    <w:semiHidden/>
    <w:rsid w:val="002415C2"/>
    <w:pPr>
      <w:ind w:left="960"/>
    </w:pPr>
    <w:rPr>
      <w:sz w:val="20"/>
      <w:szCs w:val="20"/>
    </w:rPr>
  </w:style>
  <w:style w:type="paragraph" w:styleId="TOC7">
    <w:name w:val="toc 7"/>
    <w:basedOn w:val="Normal"/>
    <w:next w:val="Normal"/>
    <w:autoRedefine/>
    <w:uiPriority w:val="99"/>
    <w:semiHidden/>
    <w:rsid w:val="002415C2"/>
    <w:pPr>
      <w:ind w:left="1200"/>
    </w:pPr>
    <w:rPr>
      <w:sz w:val="20"/>
      <w:szCs w:val="20"/>
    </w:rPr>
  </w:style>
  <w:style w:type="paragraph" w:styleId="TOC8">
    <w:name w:val="toc 8"/>
    <w:basedOn w:val="Normal"/>
    <w:next w:val="Normal"/>
    <w:autoRedefine/>
    <w:uiPriority w:val="99"/>
    <w:semiHidden/>
    <w:rsid w:val="002415C2"/>
    <w:pPr>
      <w:ind w:left="1440"/>
    </w:pPr>
    <w:rPr>
      <w:sz w:val="20"/>
      <w:szCs w:val="20"/>
    </w:rPr>
  </w:style>
  <w:style w:type="paragraph" w:styleId="TOC9">
    <w:name w:val="toc 9"/>
    <w:basedOn w:val="Normal"/>
    <w:next w:val="Normal"/>
    <w:autoRedefine/>
    <w:uiPriority w:val="99"/>
    <w:semiHidden/>
    <w:rsid w:val="002415C2"/>
    <w:pPr>
      <w:ind w:left="1680"/>
    </w:pPr>
    <w:rPr>
      <w:sz w:val="20"/>
      <w:szCs w:val="20"/>
    </w:rPr>
  </w:style>
  <w:style w:type="paragraph" w:styleId="Index1">
    <w:name w:val="index 1"/>
    <w:basedOn w:val="Normal"/>
    <w:next w:val="Normal"/>
    <w:autoRedefine/>
    <w:uiPriority w:val="99"/>
    <w:semiHidden/>
    <w:rsid w:val="002415C2"/>
    <w:pPr>
      <w:ind w:left="240" w:hanging="240"/>
    </w:pPr>
    <w:rPr>
      <w:sz w:val="18"/>
      <w:szCs w:val="20"/>
    </w:rPr>
  </w:style>
  <w:style w:type="paragraph" w:styleId="Index2">
    <w:name w:val="index 2"/>
    <w:basedOn w:val="Normal"/>
    <w:next w:val="Normal"/>
    <w:autoRedefine/>
    <w:uiPriority w:val="99"/>
    <w:semiHidden/>
    <w:rsid w:val="002415C2"/>
    <w:pPr>
      <w:ind w:left="480" w:hanging="240"/>
    </w:pPr>
    <w:rPr>
      <w:sz w:val="18"/>
      <w:szCs w:val="20"/>
    </w:rPr>
  </w:style>
  <w:style w:type="paragraph" w:styleId="Index3">
    <w:name w:val="index 3"/>
    <w:basedOn w:val="Normal"/>
    <w:next w:val="Normal"/>
    <w:autoRedefine/>
    <w:uiPriority w:val="99"/>
    <w:semiHidden/>
    <w:rsid w:val="002415C2"/>
    <w:pPr>
      <w:ind w:left="720" w:hanging="240"/>
    </w:pPr>
    <w:rPr>
      <w:sz w:val="18"/>
      <w:szCs w:val="20"/>
    </w:rPr>
  </w:style>
  <w:style w:type="paragraph" w:styleId="Index4">
    <w:name w:val="index 4"/>
    <w:basedOn w:val="Normal"/>
    <w:next w:val="Normal"/>
    <w:autoRedefine/>
    <w:uiPriority w:val="99"/>
    <w:semiHidden/>
    <w:rsid w:val="002415C2"/>
    <w:pPr>
      <w:ind w:left="960" w:hanging="240"/>
    </w:pPr>
    <w:rPr>
      <w:sz w:val="18"/>
      <w:szCs w:val="20"/>
    </w:rPr>
  </w:style>
  <w:style w:type="paragraph" w:styleId="Index5">
    <w:name w:val="index 5"/>
    <w:basedOn w:val="Normal"/>
    <w:next w:val="Normal"/>
    <w:autoRedefine/>
    <w:uiPriority w:val="99"/>
    <w:semiHidden/>
    <w:rsid w:val="002415C2"/>
    <w:pPr>
      <w:ind w:left="1200" w:hanging="240"/>
    </w:pPr>
    <w:rPr>
      <w:sz w:val="18"/>
      <w:szCs w:val="20"/>
    </w:rPr>
  </w:style>
  <w:style w:type="paragraph" w:styleId="Index6">
    <w:name w:val="index 6"/>
    <w:basedOn w:val="Normal"/>
    <w:next w:val="Normal"/>
    <w:autoRedefine/>
    <w:uiPriority w:val="99"/>
    <w:semiHidden/>
    <w:rsid w:val="002415C2"/>
    <w:pPr>
      <w:ind w:left="1440" w:hanging="240"/>
    </w:pPr>
    <w:rPr>
      <w:sz w:val="18"/>
      <w:szCs w:val="20"/>
    </w:rPr>
  </w:style>
  <w:style w:type="paragraph" w:styleId="Index7">
    <w:name w:val="index 7"/>
    <w:basedOn w:val="Normal"/>
    <w:next w:val="Normal"/>
    <w:autoRedefine/>
    <w:uiPriority w:val="99"/>
    <w:semiHidden/>
    <w:rsid w:val="002415C2"/>
    <w:pPr>
      <w:ind w:left="1680" w:hanging="240"/>
    </w:pPr>
    <w:rPr>
      <w:sz w:val="18"/>
      <w:szCs w:val="20"/>
    </w:rPr>
  </w:style>
  <w:style w:type="paragraph" w:styleId="Index8">
    <w:name w:val="index 8"/>
    <w:basedOn w:val="Normal"/>
    <w:next w:val="Normal"/>
    <w:autoRedefine/>
    <w:uiPriority w:val="99"/>
    <w:semiHidden/>
    <w:rsid w:val="002415C2"/>
    <w:pPr>
      <w:ind w:left="1920" w:hanging="240"/>
    </w:pPr>
    <w:rPr>
      <w:sz w:val="18"/>
      <w:szCs w:val="20"/>
    </w:rPr>
  </w:style>
  <w:style w:type="paragraph" w:styleId="Index9">
    <w:name w:val="index 9"/>
    <w:basedOn w:val="Normal"/>
    <w:next w:val="Normal"/>
    <w:autoRedefine/>
    <w:uiPriority w:val="99"/>
    <w:semiHidden/>
    <w:rsid w:val="002415C2"/>
    <w:pPr>
      <w:ind w:left="2160" w:hanging="240"/>
    </w:pPr>
    <w:rPr>
      <w:sz w:val="18"/>
      <w:szCs w:val="20"/>
    </w:rPr>
  </w:style>
  <w:style w:type="paragraph" w:styleId="IndexHeading">
    <w:name w:val="index heading"/>
    <w:basedOn w:val="Normal"/>
    <w:next w:val="Index1"/>
    <w:uiPriority w:val="99"/>
    <w:semiHidden/>
    <w:rsid w:val="002415C2"/>
    <w:pPr>
      <w:pBdr>
        <w:top w:val="single" w:sz="12" w:space="0" w:color="auto"/>
      </w:pBdr>
      <w:spacing w:before="360" w:after="240"/>
    </w:pPr>
    <w:rPr>
      <w:b/>
      <w:i/>
      <w:sz w:val="26"/>
      <w:szCs w:val="20"/>
    </w:rPr>
  </w:style>
  <w:style w:type="paragraph" w:styleId="Subtitle">
    <w:name w:val="Subtitle"/>
    <w:basedOn w:val="Normal"/>
    <w:link w:val="SubtitleChar"/>
    <w:uiPriority w:val="99"/>
    <w:qFormat/>
    <w:rsid w:val="002415C2"/>
    <w:pPr>
      <w:jc w:val="center"/>
    </w:pPr>
    <w:rPr>
      <w:b/>
      <w:sz w:val="20"/>
      <w:szCs w:val="20"/>
    </w:rPr>
  </w:style>
  <w:style w:type="character" w:customStyle="1" w:styleId="SubtitleChar">
    <w:name w:val="Subtitle Char"/>
    <w:basedOn w:val="DefaultParagraphFont"/>
    <w:link w:val="Subtitle"/>
    <w:uiPriority w:val="99"/>
    <w:rsid w:val="002415C2"/>
    <w:rPr>
      <w:b/>
    </w:rPr>
  </w:style>
  <w:style w:type="character" w:customStyle="1" w:styleId="Hd04run-in">
    <w:name w:val="Hd04 run-in"/>
    <w:uiPriority w:val="99"/>
    <w:rsid w:val="002415C2"/>
    <w:rPr>
      <w:rFonts w:ascii="Arial" w:hAnsi="Arial"/>
      <w:b/>
      <w:i/>
    </w:rPr>
  </w:style>
  <w:style w:type="paragraph" w:styleId="BlockText">
    <w:name w:val="Block Text"/>
    <w:basedOn w:val="Normal"/>
    <w:uiPriority w:val="99"/>
    <w:rsid w:val="002415C2"/>
    <w:pPr>
      <w:spacing w:before="120"/>
      <w:ind w:left="720" w:right="720"/>
    </w:pPr>
    <w:rPr>
      <w:szCs w:val="20"/>
    </w:rPr>
  </w:style>
  <w:style w:type="paragraph" w:customStyle="1" w:styleId="a">
    <w:name w:val="_"/>
    <w:basedOn w:val="Normal"/>
    <w:uiPriority w:val="99"/>
    <w:rsid w:val="002415C2"/>
    <w:pPr>
      <w:widowControl w:val="0"/>
      <w:ind w:left="1440" w:hanging="720"/>
    </w:pPr>
    <w:rPr>
      <w:szCs w:val="20"/>
    </w:rPr>
  </w:style>
  <w:style w:type="paragraph" w:customStyle="1" w:styleId="Tabs">
    <w:name w:val="Tabs"/>
    <w:uiPriority w:val="99"/>
    <w:rsid w:val="002415C2"/>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rPr>
  </w:style>
  <w:style w:type="paragraph" w:customStyle="1" w:styleId="Numbers">
    <w:name w:val="Numbers"/>
    <w:basedOn w:val="Normal"/>
    <w:uiPriority w:val="99"/>
    <w:rsid w:val="002415C2"/>
    <w:pPr>
      <w:spacing w:before="120" w:after="120"/>
    </w:pPr>
    <w:rPr>
      <w:szCs w:val="20"/>
    </w:rPr>
  </w:style>
  <w:style w:type="paragraph" w:customStyle="1" w:styleId="Document1">
    <w:name w:val="Document 1"/>
    <w:uiPriority w:val="99"/>
    <w:rsid w:val="002415C2"/>
    <w:pPr>
      <w:keepNext/>
      <w:keepLines/>
      <w:tabs>
        <w:tab w:val="left" w:pos="-720"/>
      </w:tabs>
      <w:suppressAutoHyphens/>
    </w:pPr>
    <w:rPr>
      <w:sz w:val="24"/>
    </w:rPr>
  </w:style>
  <w:style w:type="paragraph" w:styleId="List">
    <w:name w:val="List"/>
    <w:basedOn w:val="Normal"/>
    <w:uiPriority w:val="99"/>
    <w:rsid w:val="002415C2"/>
    <w:pPr>
      <w:ind w:left="360" w:hanging="360"/>
    </w:pPr>
    <w:rPr>
      <w:szCs w:val="20"/>
    </w:rPr>
  </w:style>
  <w:style w:type="paragraph" w:styleId="List2">
    <w:name w:val="List 2"/>
    <w:basedOn w:val="Normal"/>
    <w:uiPriority w:val="99"/>
    <w:rsid w:val="002415C2"/>
    <w:pPr>
      <w:ind w:left="720" w:hanging="360"/>
    </w:pPr>
    <w:rPr>
      <w:szCs w:val="20"/>
    </w:rPr>
  </w:style>
  <w:style w:type="paragraph" w:customStyle="1" w:styleId="QuickA">
    <w:name w:val="Quick A."/>
    <w:basedOn w:val="Normal"/>
    <w:uiPriority w:val="99"/>
    <w:rsid w:val="002415C2"/>
    <w:pPr>
      <w:widowControl w:val="0"/>
      <w:tabs>
        <w:tab w:val="num" w:pos="720"/>
        <w:tab w:val="num" w:pos="1080"/>
      </w:tabs>
      <w:ind w:left="223" w:hanging="223"/>
    </w:pPr>
    <w:rPr>
      <w:szCs w:val="20"/>
    </w:rPr>
  </w:style>
  <w:style w:type="paragraph" w:customStyle="1" w:styleId="Quick1">
    <w:name w:val="Quick 1."/>
    <w:basedOn w:val="Normal"/>
    <w:uiPriority w:val="99"/>
    <w:rsid w:val="002415C2"/>
    <w:pPr>
      <w:widowControl w:val="0"/>
      <w:tabs>
        <w:tab w:val="num" w:pos="720"/>
        <w:tab w:val="num" w:pos="1080"/>
      </w:tabs>
      <w:ind w:left="550" w:hanging="327"/>
    </w:pPr>
    <w:rPr>
      <w:szCs w:val="20"/>
    </w:rPr>
  </w:style>
  <w:style w:type="paragraph" w:customStyle="1" w:styleId="Quick">
    <w:name w:val="Quick ­"/>
    <w:basedOn w:val="Normal"/>
    <w:uiPriority w:val="99"/>
    <w:rsid w:val="002415C2"/>
    <w:pPr>
      <w:widowControl w:val="0"/>
      <w:ind w:left="223" w:hanging="203"/>
    </w:pPr>
    <w:rPr>
      <w:szCs w:val="20"/>
    </w:rPr>
  </w:style>
  <w:style w:type="paragraph" w:customStyle="1" w:styleId="bullets">
    <w:name w:val="bullets"/>
    <w:basedOn w:val="Normal"/>
    <w:rsid w:val="002415C2"/>
    <w:pPr>
      <w:tabs>
        <w:tab w:val="num" w:pos="1080"/>
      </w:tabs>
      <w:spacing w:after="60"/>
      <w:ind w:left="1080" w:hanging="360"/>
    </w:pPr>
    <w:rPr>
      <w:szCs w:val="20"/>
    </w:rPr>
  </w:style>
  <w:style w:type="paragraph" w:customStyle="1" w:styleId="a2colbul">
    <w:name w:val="a2col_bul"/>
    <w:basedOn w:val="bullets"/>
    <w:uiPriority w:val="99"/>
    <w:rsid w:val="002415C2"/>
    <w:pPr>
      <w:ind w:left="342"/>
    </w:pPr>
  </w:style>
  <w:style w:type="paragraph" w:customStyle="1" w:styleId="aft-12-0">
    <w:name w:val="aft-12-0"/>
    <w:basedOn w:val="Normal"/>
    <w:uiPriority w:val="99"/>
    <w:rsid w:val="002415C2"/>
    <w:pPr>
      <w:spacing w:before="240" w:after="240"/>
    </w:pPr>
    <w:rPr>
      <w:szCs w:val="20"/>
    </w:rPr>
  </w:style>
  <w:style w:type="paragraph" w:customStyle="1" w:styleId="aft-12">
    <w:name w:val="aft-12"/>
    <w:basedOn w:val="Normal"/>
    <w:uiPriority w:val="99"/>
    <w:rsid w:val="002415C2"/>
    <w:pPr>
      <w:spacing w:before="240" w:after="240"/>
      <w:ind w:firstLine="720"/>
    </w:pPr>
    <w:rPr>
      <w:szCs w:val="20"/>
    </w:rPr>
  </w:style>
  <w:style w:type="paragraph" w:customStyle="1" w:styleId="ExhibitTitle">
    <w:name w:val="Exhibit Title"/>
    <w:link w:val="ExhibitTitleChar"/>
    <w:rsid w:val="002415C2"/>
    <w:pPr>
      <w:keepNext/>
      <w:keepLines/>
      <w:spacing w:after="60"/>
      <w:ind w:left="1080" w:hanging="1080"/>
    </w:pPr>
    <w:rPr>
      <w:rFonts w:ascii="Arial" w:hAnsi="Arial"/>
      <w:b/>
    </w:rPr>
  </w:style>
  <w:style w:type="paragraph" w:customStyle="1" w:styleId="aboxtxt">
    <w:name w:val="abox_txt"/>
    <w:basedOn w:val="Normal"/>
    <w:uiPriority w:val="99"/>
    <w:rsid w:val="002415C2"/>
    <w:pPr>
      <w:spacing w:after="120"/>
    </w:pPr>
    <w:rPr>
      <w:rFonts w:ascii="Arial" w:hAnsi="Arial"/>
      <w:sz w:val="20"/>
      <w:szCs w:val="20"/>
    </w:rPr>
  </w:style>
  <w:style w:type="paragraph" w:customStyle="1" w:styleId="NPSASTbltext">
    <w:name w:val="NPSAS Tbl text"/>
    <w:uiPriority w:val="99"/>
    <w:rsid w:val="002415C2"/>
    <w:pPr>
      <w:spacing w:before="20" w:after="20"/>
    </w:pPr>
    <w:rPr>
      <w:color w:val="000000"/>
    </w:rPr>
  </w:style>
  <w:style w:type="paragraph" w:customStyle="1" w:styleId="Blockedquote">
    <w:name w:val="Blocked quote"/>
    <w:basedOn w:val="BodyText"/>
    <w:link w:val="BlockedquoteChar"/>
    <w:uiPriority w:val="99"/>
    <w:rsid w:val="002415C2"/>
    <w:pPr>
      <w:spacing w:before="120" w:after="120" w:line="320" w:lineRule="atLeast"/>
      <w:ind w:left="720" w:right="720"/>
      <w:jc w:val="left"/>
    </w:pPr>
    <w:rPr>
      <w:b w:val="0"/>
      <w:bCs w:val="0"/>
      <w:i/>
      <w:iCs/>
    </w:rPr>
  </w:style>
  <w:style w:type="character" w:customStyle="1" w:styleId="BlockedquoteChar">
    <w:name w:val="Blocked quote Char"/>
    <w:basedOn w:val="BodyTextChar"/>
    <w:link w:val="Blockedquote"/>
    <w:uiPriority w:val="99"/>
    <w:locked/>
    <w:rsid w:val="002415C2"/>
    <w:rPr>
      <w:b w:val="0"/>
      <w:bCs w:val="0"/>
      <w:i/>
      <w:iCs/>
      <w:sz w:val="24"/>
      <w:szCs w:val="24"/>
    </w:rPr>
  </w:style>
  <w:style w:type="paragraph" w:customStyle="1" w:styleId="Table2">
    <w:name w:val="Table 2"/>
    <w:basedOn w:val="Tabletext"/>
    <w:uiPriority w:val="99"/>
    <w:rsid w:val="002415C2"/>
  </w:style>
  <w:style w:type="paragraph" w:customStyle="1" w:styleId="BodyText21">
    <w:name w:val="Body Text 21"/>
    <w:basedOn w:val="Normal"/>
    <w:uiPriority w:val="99"/>
    <w:rsid w:val="002415C2"/>
    <w:pPr>
      <w:spacing w:before="120" w:after="120"/>
    </w:pPr>
    <w:rPr>
      <w:sz w:val="22"/>
      <w:szCs w:val="22"/>
    </w:rPr>
  </w:style>
  <w:style w:type="paragraph" w:customStyle="1" w:styleId="AppH3">
    <w:name w:val="App H3"/>
    <w:basedOn w:val="Heading3"/>
    <w:uiPriority w:val="99"/>
    <w:rsid w:val="002415C2"/>
    <w:pPr>
      <w:numPr>
        <w:ilvl w:val="2"/>
      </w:numPr>
      <w:spacing w:before="240" w:after="120" w:line="320" w:lineRule="atLeast"/>
      <w:ind w:left="720" w:hanging="720"/>
    </w:pPr>
    <w:rPr>
      <w:rFonts w:ascii="Arial" w:hAnsi="Arial" w:cs="Arial"/>
      <w:b/>
      <w:bCs/>
      <w:u w:val="none"/>
    </w:rPr>
  </w:style>
  <w:style w:type="paragraph" w:customStyle="1" w:styleId="Apptabletitle">
    <w:name w:val="App table title"/>
    <w:basedOn w:val="TableTitle0"/>
    <w:uiPriority w:val="99"/>
    <w:rsid w:val="002415C2"/>
  </w:style>
  <w:style w:type="paragraph" w:customStyle="1" w:styleId="equation">
    <w:name w:val="equation"/>
    <w:basedOn w:val="BlockText"/>
    <w:uiPriority w:val="99"/>
    <w:rsid w:val="002415C2"/>
    <w:pPr>
      <w:spacing w:before="200"/>
      <w:ind w:left="1440" w:right="0"/>
    </w:pPr>
  </w:style>
  <w:style w:type="character" w:customStyle="1" w:styleId="footer1">
    <w:name w:val="footer1"/>
    <w:basedOn w:val="DefaultParagraphFont"/>
    <w:uiPriority w:val="99"/>
    <w:rsid w:val="002415C2"/>
    <w:rPr>
      <w:rFonts w:ascii="Verdana" w:hAnsi="Verdana" w:cs="Times New Roman"/>
      <w:color w:val="auto"/>
      <w:sz w:val="15"/>
      <w:szCs w:val="15"/>
    </w:rPr>
  </w:style>
  <w:style w:type="character" w:customStyle="1" w:styleId="BodyTextIndentChar">
    <w:name w:val="Body Text Indent Char"/>
    <w:basedOn w:val="DefaultParagraphFont"/>
    <w:link w:val="BodyTextIndent"/>
    <w:uiPriority w:val="99"/>
    <w:locked/>
    <w:rsid w:val="002415C2"/>
    <w:rPr>
      <w:sz w:val="24"/>
      <w:szCs w:val="24"/>
    </w:rPr>
  </w:style>
  <w:style w:type="character" w:customStyle="1" w:styleId="BodyText3Char">
    <w:name w:val="Body Text 3 Char"/>
    <w:basedOn w:val="DefaultParagraphFont"/>
    <w:link w:val="BodyText3"/>
    <w:uiPriority w:val="99"/>
    <w:locked/>
    <w:rsid w:val="002415C2"/>
    <w:rPr>
      <w:rFonts w:ascii="Times" w:hAnsi="Times"/>
      <w:sz w:val="28"/>
    </w:rPr>
  </w:style>
  <w:style w:type="paragraph" w:customStyle="1" w:styleId="QuickS">
    <w:name w:val="Quick S"/>
    <w:uiPriority w:val="99"/>
    <w:rsid w:val="002415C2"/>
    <w:pPr>
      <w:widowControl w:val="0"/>
      <w:overflowPunct w:val="0"/>
      <w:autoSpaceDE w:val="0"/>
      <w:autoSpaceDN w:val="0"/>
      <w:adjustRightInd w:val="0"/>
      <w:ind w:left="-1440"/>
      <w:jc w:val="both"/>
      <w:textAlignment w:val="baseline"/>
    </w:pPr>
    <w:rPr>
      <w:sz w:val="24"/>
      <w:szCs w:val="24"/>
    </w:rPr>
  </w:style>
  <w:style w:type="paragraph" w:customStyle="1" w:styleId="Normaltext">
    <w:name w:val="Normal text"/>
    <w:basedOn w:val="Normal"/>
    <w:link w:val="NormaltextChar"/>
    <w:uiPriority w:val="99"/>
    <w:rsid w:val="002415C2"/>
    <w:pPr>
      <w:spacing w:before="240"/>
      <w:ind w:firstLine="720"/>
    </w:pPr>
    <w:rPr>
      <w:szCs w:val="20"/>
    </w:rPr>
  </w:style>
  <w:style w:type="character" w:customStyle="1" w:styleId="NormaltextChar">
    <w:name w:val="Normal text Char"/>
    <w:basedOn w:val="DefaultParagraphFont"/>
    <w:link w:val="Normaltext"/>
    <w:uiPriority w:val="99"/>
    <w:locked/>
    <w:rsid w:val="002415C2"/>
    <w:rPr>
      <w:sz w:val="24"/>
    </w:rPr>
  </w:style>
  <w:style w:type="paragraph" w:customStyle="1" w:styleId="tocpagehead">
    <w:name w:val="toc page head"/>
    <w:uiPriority w:val="99"/>
    <w:rsid w:val="002415C2"/>
    <w:pPr>
      <w:tabs>
        <w:tab w:val="right" w:pos="9360"/>
      </w:tabs>
      <w:jc w:val="both"/>
    </w:pPr>
    <w:rPr>
      <w:b/>
      <w:bCs/>
      <w:noProof/>
      <w:sz w:val="22"/>
      <w:u w:val="words"/>
    </w:rPr>
  </w:style>
  <w:style w:type="paragraph" w:customStyle="1" w:styleId="bodytext-db">
    <w:name w:val="body text-db"/>
    <w:basedOn w:val="Normal"/>
    <w:link w:val="bodytext-dbChar"/>
    <w:rsid w:val="002415C2"/>
    <w:pPr>
      <w:spacing w:after="240"/>
      <w:ind w:firstLine="360"/>
    </w:pPr>
    <w:rPr>
      <w:sz w:val="22"/>
      <w:szCs w:val="20"/>
    </w:rPr>
  </w:style>
  <w:style w:type="character" w:customStyle="1" w:styleId="bodytext-dbChar">
    <w:name w:val="body text-db Char"/>
    <w:basedOn w:val="DefaultParagraphFont"/>
    <w:link w:val="bodytext-db"/>
    <w:locked/>
    <w:rsid w:val="002415C2"/>
    <w:rPr>
      <w:sz w:val="22"/>
    </w:rPr>
  </w:style>
  <w:style w:type="paragraph" w:customStyle="1" w:styleId="bodytext-proposal">
    <w:name w:val="body text - proposal"/>
    <w:basedOn w:val="Normal"/>
    <w:uiPriority w:val="99"/>
    <w:rsid w:val="002415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rPr>
  </w:style>
  <w:style w:type="paragraph" w:customStyle="1" w:styleId="bulletround-proposaltext">
    <w:name w:val="bullet round - proposal text"/>
    <w:basedOn w:val="bulletround"/>
    <w:uiPriority w:val="99"/>
    <w:rsid w:val="002415C2"/>
    <w:pPr>
      <w:tabs>
        <w:tab w:val="num" w:pos="1080"/>
      </w:tabs>
      <w:ind w:left="1080" w:hanging="360"/>
    </w:pPr>
    <w:rPr>
      <w:kern w:val="2"/>
      <w:szCs w:val="22"/>
    </w:rPr>
  </w:style>
  <w:style w:type="paragraph" w:customStyle="1" w:styleId="text">
    <w:name w:val="text"/>
    <w:basedOn w:val="Normal"/>
    <w:uiPriority w:val="99"/>
    <w:rsid w:val="002415C2"/>
    <w:pPr>
      <w:spacing w:before="120" w:after="120"/>
    </w:pPr>
    <w:rPr>
      <w:sz w:val="20"/>
    </w:rPr>
  </w:style>
  <w:style w:type="paragraph" w:customStyle="1" w:styleId="arialtitle">
    <w:name w:val="arial title"/>
    <w:basedOn w:val="Normal"/>
    <w:uiPriority w:val="99"/>
    <w:rsid w:val="002415C2"/>
    <w:pPr>
      <w:keepNext/>
      <w:spacing w:before="240"/>
    </w:pPr>
    <w:rPr>
      <w:rFonts w:ascii="Arial" w:hAnsi="Arial"/>
      <w:b/>
      <w:sz w:val="22"/>
    </w:rPr>
  </w:style>
  <w:style w:type="paragraph" w:customStyle="1" w:styleId="1">
    <w:name w:val="1"/>
    <w:aliases w:val="2,3"/>
    <w:basedOn w:val="Normal"/>
    <w:uiPriority w:val="99"/>
    <w:rsid w:val="002415C2"/>
    <w:pPr>
      <w:widowControl w:val="0"/>
      <w:ind w:left="1440" w:hanging="720"/>
    </w:pPr>
    <w:rPr>
      <w:szCs w:val="20"/>
    </w:rPr>
  </w:style>
  <w:style w:type="paragraph" w:customStyle="1" w:styleId="Style">
    <w:name w:val="Style"/>
    <w:uiPriority w:val="99"/>
    <w:rsid w:val="002415C2"/>
    <w:pPr>
      <w:widowControl w:val="0"/>
      <w:autoSpaceDE w:val="0"/>
      <w:autoSpaceDN w:val="0"/>
      <w:adjustRightInd w:val="0"/>
    </w:pPr>
    <w:rPr>
      <w:rFonts w:ascii="Arial" w:hAnsi="Arial" w:cs="Arial"/>
      <w:sz w:val="24"/>
      <w:szCs w:val="24"/>
    </w:rPr>
  </w:style>
  <w:style w:type="paragraph" w:styleId="HTMLPreformatted">
    <w:name w:val="HTML Preformatted"/>
    <w:basedOn w:val="Normal"/>
    <w:link w:val="HTMLPreformattedChar"/>
    <w:uiPriority w:val="99"/>
    <w:rsid w:val="00241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2415C2"/>
    <w:rPr>
      <w:rFonts w:ascii="Arial Unicode MS" w:eastAsia="Arial Unicode MS" w:hAnsi="Arial Unicode MS" w:cs="Arial Unicode MS"/>
    </w:rPr>
  </w:style>
  <w:style w:type="paragraph" w:customStyle="1" w:styleId="ESHeading1">
    <w:name w:val="ES Heading 1"/>
    <w:basedOn w:val="Heading1"/>
    <w:uiPriority w:val="99"/>
    <w:rsid w:val="002415C2"/>
    <w:pPr>
      <w:tabs>
        <w:tab w:val="left" w:pos="540"/>
      </w:tabs>
      <w:spacing w:after="120"/>
      <w:ind w:left="540" w:hanging="540"/>
    </w:pPr>
    <w:rPr>
      <w:rFonts w:ascii="Arial" w:hAnsi="Arial" w:cs="Arial"/>
      <w:bCs w:val="0"/>
      <w:sz w:val="28"/>
      <w:szCs w:val="20"/>
      <w:u w:val="none"/>
    </w:rPr>
  </w:style>
  <w:style w:type="paragraph" w:styleId="TableofFigures">
    <w:name w:val="table of figures"/>
    <w:basedOn w:val="Normal"/>
    <w:next w:val="Normal"/>
    <w:uiPriority w:val="99"/>
    <w:rsid w:val="002415C2"/>
    <w:pPr>
      <w:tabs>
        <w:tab w:val="left" w:pos="720"/>
        <w:tab w:val="right" w:leader="dot" w:pos="9350"/>
      </w:tabs>
      <w:spacing w:after="120"/>
      <w:ind w:left="720" w:right="720" w:hanging="720"/>
    </w:pPr>
    <w:rPr>
      <w:noProof/>
      <w:szCs w:val="20"/>
    </w:rPr>
  </w:style>
  <w:style w:type="character" w:styleId="SubtleEmphasis">
    <w:name w:val="Subtle Emphasis"/>
    <w:basedOn w:val="DefaultParagraphFont"/>
    <w:uiPriority w:val="99"/>
    <w:qFormat/>
    <w:rsid w:val="002415C2"/>
    <w:rPr>
      <w:rFonts w:cs="Times New Roman"/>
      <w:i/>
      <w:iCs/>
      <w:color w:val="808080"/>
    </w:rPr>
  </w:style>
  <w:style w:type="paragraph" w:customStyle="1" w:styleId="BodyText20">
    <w:name w:val="Body Text2"/>
    <w:basedOn w:val="Normal"/>
    <w:uiPriority w:val="99"/>
    <w:rsid w:val="002415C2"/>
    <w:pPr>
      <w:spacing w:after="240" w:line="320" w:lineRule="exact"/>
      <w:ind w:firstLine="720"/>
    </w:pPr>
    <w:rPr>
      <w:sz w:val="22"/>
      <w:szCs w:val="20"/>
    </w:rPr>
  </w:style>
  <w:style w:type="paragraph" w:customStyle="1" w:styleId="Bullet-nosymbol">
    <w:name w:val="Bullet - no symbol"/>
    <w:basedOn w:val="bulletround"/>
    <w:uiPriority w:val="99"/>
    <w:rsid w:val="002415C2"/>
    <w:pPr>
      <w:ind w:left="1530" w:hanging="810"/>
    </w:pPr>
    <w:rPr>
      <w:szCs w:val="20"/>
    </w:rPr>
  </w:style>
  <w:style w:type="paragraph" w:customStyle="1" w:styleId="bodytext0">
    <w:name w:val="bodytext"/>
    <w:basedOn w:val="Normal"/>
    <w:uiPriority w:val="99"/>
    <w:rsid w:val="002415C2"/>
    <w:pPr>
      <w:spacing w:after="240" w:line="320" w:lineRule="atLeast"/>
      <w:ind w:firstLine="720"/>
    </w:pPr>
    <w:rPr>
      <w:sz w:val="22"/>
      <w:szCs w:val="22"/>
    </w:rPr>
  </w:style>
  <w:style w:type="paragraph" w:styleId="ListBullet3">
    <w:name w:val="List Bullet 3"/>
    <w:basedOn w:val="Normal"/>
    <w:uiPriority w:val="99"/>
    <w:semiHidden/>
    <w:unhideWhenUsed/>
    <w:rsid w:val="002415C2"/>
    <w:pPr>
      <w:numPr>
        <w:numId w:val="7"/>
      </w:numPr>
      <w:contextualSpacing/>
    </w:pPr>
    <w:rPr>
      <w:szCs w:val="20"/>
    </w:rPr>
  </w:style>
  <w:style w:type="paragraph" w:customStyle="1" w:styleId="paragraphtext">
    <w:name w:val="paragraph text"/>
    <w:aliases w:val="pt"/>
    <w:basedOn w:val="Normal"/>
    <w:rsid w:val="002415C2"/>
    <w:pPr>
      <w:numPr>
        <w:numId w:val="9"/>
      </w:numPr>
      <w:tabs>
        <w:tab w:val="clear" w:pos="360"/>
      </w:tabs>
      <w:spacing w:after="240" w:line="340" w:lineRule="atLeast"/>
      <w:ind w:left="0" w:firstLine="547"/>
    </w:pPr>
    <w:rPr>
      <w:szCs w:val="20"/>
    </w:rPr>
  </w:style>
  <w:style w:type="paragraph" w:customStyle="1" w:styleId="bulletlist2">
    <w:name w:val="bullet list2"/>
    <w:aliases w:val="b2"/>
    <w:basedOn w:val="Normal"/>
    <w:rsid w:val="002415C2"/>
    <w:pPr>
      <w:tabs>
        <w:tab w:val="num" w:pos="720"/>
        <w:tab w:val="left" w:pos="800"/>
      </w:tabs>
      <w:spacing w:after="120"/>
      <w:ind w:left="1339" w:hanging="360"/>
    </w:pPr>
    <w:rPr>
      <w:szCs w:val="20"/>
    </w:rPr>
  </w:style>
  <w:style w:type="paragraph" w:customStyle="1" w:styleId="bulletlist1">
    <w:name w:val="bullet list1"/>
    <w:aliases w:val="b1"/>
    <w:basedOn w:val="Normal"/>
    <w:rsid w:val="002415C2"/>
    <w:pPr>
      <w:numPr>
        <w:numId w:val="8"/>
      </w:numPr>
      <w:tabs>
        <w:tab w:val="left" w:pos="980"/>
      </w:tabs>
      <w:spacing w:after="120"/>
      <w:ind w:left="979"/>
    </w:pPr>
    <w:rPr>
      <w:szCs w:val="20"/>
    </w:rPr>
  </w:style>
  <w:style w:type="paragraph" w:styleId="ListNumber">
    <w:name w:val="List Number"/>
    <w:basedOn w:val="Normal"/>
    <w:uiPriority w:val="99"/>
    <w:unhideWhenUsed/>
    <w:rsid w:val="002415C2"/>
    <w:pPr>
      <w:numPr>
        <w:numId w:val="10"/>
      </w:numPr>
      <w:contextualSpacing/>
    </w:pPr>
    <w:rPr>
      <w:szCs w:val="20"/>
    </w:rPr>
  </w:style>
  <w:style w:type="paragraph" w:customStyle="1" w:styleId="biblio0">
    <w:name w:val="biblio"/>
    <w:basedOn w:val="Normal"/>
    <w:uiPriority w:val="99"/>
    <w:rsid w:val="002415C2"/>
    <w:pPr>
      <w:keepLines/>
      <w:spacing w:after="240"/>
      <w:ind w:left="720" w:hanging="720"/>
    </w:pPr>
    <w:rPr>
      <w:szCs w:val="20"/>
    </w:rPr>
  </w:style>
  <w:style w:type="paragraph" w:customStyle="1" w:styleId="BodyTextnoindent0">
    <w:name w:val="Body Text no indent"/>
    <w:basedOn w:val="BodyText"/>
    <w:qFormat/>
    <w:rsid w:val="002415C2"/>
    <w:pPr>
      <w:spacing w:before="120" w:after="120" w:line="320" w:lineRule="atLeast"/>
      <w:jc w:val="left"/>
    </w:pPr>
    <w:rPr>
      <w:b w:val="0"/>
      <w:bCs w:val="0"/>
    </w:rPr>
  </w:style>
  <w:style w:type="paragraph" w:customStyle="1" w:styleId="Tablenotes">
    <w:name w:val="Table notes"/>
    <w:basedOn w:val="Tablenoteslast"/>
    <w:qFormat/>
    <w:rsid w:val="002415C2"/>
    <w:pPr>
      <w:spacing w:after="0"/>
    </w:pPr>
  </w:style>
  <w:style w:type="paragraph" w:styleId="ListNumber2">
    <w:name w:val="List Number 2"/>
    <w:basedOn w:val="Normal"/>
    <w:uiPriority w:val="99"/>
    <w:unhideWhenUsed/>
    <w:rsid w:val="002415C2"/>
    <w:pPr>
      <w:numPr>
        <w:numId w:val="11"/>
      </w:numPr>
      <w:contextualSpacing/>
    </w:pPr>
    <w:rPr>
      <w:szCs w:val="20"/>
    </w:rPr>
  </w:style>
  <w:style w:type="paragraph" w:styleId="ListNumber3">
    <w:name w:val="List Number 3"/>
    <w:basedOn w:val="Normal"/>
    <w:uiPriority w:val="99"/>
    <w:unhideWhenUsed/>
    <w:rsid w:val="002415C2"/>
    <w:pPr>
      <w:numPr>
        <w:numId w:val="12"/>
      </w:numPr>
      <w:contextualSpacing/>
    </w:pPr>
    <w:rPr>
      <w:szCs w:val="20"/>
    </w:rPr>
  </w:style>
  <w:style w:type="paragraph" w:customStyle="1" w:styleId="Tableheading-LEFT">
    <w:name w:val="Table heading - LEFT"/>
    <w:basedOn w:val="Tabletext"/>
    <w:rsid w:val="002415C2"/>
    <w:pPr>
      <w:spacing w:before="10" w:after="10"/>
      <w:ind w:left="0" w:firstLine="0"/>
    </w:pPr>
  </w:style>
  <w:style w:type="paragraph" w:customStyle="1" w:styleId="Tableheading-CENTER">
    <w:name w:val="Table heading - CENTER"/>
    <w:basedOn w:val="Tablenumbers"/>
    <w:qFormat/>
    <w:rsid w:val="002415C2"/>
    <w:pPr>
      <w:spacing w:before="10" w:after="10"/>
      <w:jc w:val="center"/>
    </w:pPr>
    <w:rPr>
      <w:snapToGrid w:val="0"/>
    </w:rPr>
  </w:style>
  <w:style w:type="paragraph" w:customStyle="1" w:styleId="NCESBoilerplateText">
    <w:name w:val="NCES Boilerplate Text"/>
    <w:rsid w:val="002415C2"/>
    <w:pPr>
      <w:tabs>
        <w:tab w:val="left" w:pos="720"/>
        <w:tab w:val="center" w:pos="4680"/>
      </w:tabs>
      <w:autoSpaceDE w:val="0"/>
      <w:autoSpaceDN w:val="0"/>
      <w:adjustRightInd w:val="0"/>
      <w:spacing w:before="180"/>
    </w:pPr>
    <w:rPr>
      <w:rFonts w:ascii="ITC Avant Garde Std Bk" w:hAnsi="ITC Avant Garde Std Bk"/>
      <w:color w:val="000000"/>
    </w:rPr>
  </w:style>
  <w:style w:type="table" w:customStyle="1" w:styleId="MediumShading2-Accent11">
    <w:name w:val="Medium Shading 2 - Accent 11"/>
    <w:basedOn w:val="TableNormal"/>
    <w:uiPriority w:val="64"/>
    <w:rsid w:val="002415C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2415C2"/>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semiHidden/>
    <w:unhideWhenUsed/>
    <w:qFormat/>
    <w:rsid w:val="002415C2"/>
    <w:pPr>
      <w:spacing w:after="200"/>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2415C2"/>
    <w:rPr>
      <w:rFonts w:ascii="Calibri" w:eastAsia="Calibri" w:hAnsi="Calibri"/>
      <w:sz w:val="22"/>
      <w:szCs w:val="22"/>
    </w:rPr>
  </w:style>
  <w:style w:type="character" w:customStyle="1" w:styleId="TableTitleChar1">
    <w:name w:val="Table Title Char1"/>
    <w:basedOn w:val="DefaultParagraphFont"/>
    <w:uiPriority w:val="99"/>
    <w:locked/>
    <w:rsid w:val="002415C2"/>
    <w:rPr>
      <w:rFonts w:ascii="Arial" w:eastAsia="MS Mincho" w:hAnsi="Arial" w:cs="Times New Roman"/>
      <w:b/>
      <w:kern w:val="2"/>
      <w:lang w:val="en-US" w:eastAsia="en-US" w:bidi="ar-SA"/>
    </w:rPr>
  </w:style>
  <w:style w:type="character" w:customStyle="1" w:styleId="apple-converted-space">
    <w:name w:val="apple-converted-space"/>
    <w:basedOn w:val="DefaultParagraphFont"/>
    <w:rsid w:val="002415C2"/>
  </w:style>
  <w:style w:type="character" w:styleId="PlaceholderText">
    <w:name w:val="Placeholder Text"/>
    <w:basedOn w:val="DefaultParagraphFont"/>
    <w:uiPriority w:val="99"/>
    <w:semiHidden/>
    <w:rsid w:val="002415C2"/>
    <w:rPr>
      <w:color w:val="808080"/>
    </w:rPr>
  </w:style>
  <w:style w:type="table" w:customStyle="1" w:styleId="TableGrid11">
    <w:name w:val="Table Grid11"/>
    <w:basedOn w:val="TableNormal"/>
    <w:next w:val="TableGrid"/>
    <w:rsid w:val="002415C2"/>
    <w:pPr>
      <w:spacing w:before="20" w:after="20"/>
    </w:pPr>
    <w:rPr>
      <w:rFonts w:ascii="Arial" w:hAnsi="Arial"/>
      <w:sz w:val="18"/>
    </w:rPr>
    <w:tblPr>
      <w:tblBorders>
        <w:top w:val="single" w:sz="12" w:space="0" w:color="auto"/>
        <w:bottom w:val="single" w:sz="12" w:space="0" w:color="auto"/>
      </w:tblBorders>
    </w:tblPr>
    <w:tcPr>
      <w:vAlign w:val="bottom"/>
    </w:tcPr>
    <w:tblStylePr w:type="firstRow">
      <w:pPr>
        <w:wordWrap/>
        <w:spacing w:beforeLines="0" w:before="120" w:beforeAutospacing="0"/>
        <w:jc w:val="right"/>
      </w:pPr>
      <w:tblPr/>
      <w:tcPr>
        <w:tcBorders>
          <w:bottom w:val="single" w:sz="4" w:space="0" w:color="auto"/>
        </w:tcBorders>
        <w:vAlign w:val="bottom"/>
      </w:tcPr>
    </w:tblStylePr>
    <w:tblStylePr w:type="firstCol">
      <w:pPr>
        <w:wordWrap/>
        <w:ind w:leftChars="0" w:left="346" w:rightChars="0" w:right="0" w:firstLineChars="0" w:hanging="346"/>
        <w:jc w:val="left"/>
      </w:pPr>
    </w:tblStylePr>
    <w:tblStylePr w:type="nwCell">
      <w:pPr>
        <w:jc w:val="left"/>
      </w:pPr>
      <w:tblPr/>
      <w:tcPr>
        <w:vAlign w:val="bottom"/>
      </w:tcPr>
    </w:tblStylePr>
  </w:style>
  <w:style w:type="character" w:customStyle="1" w:styleId="ExhibitTitleChar">
    <w:name w:val="Exhibit Title Char"/>
    <w:basedOn w:val="DefaultParagraphFont"/>
    <w:link w:val="ExhibitTitle"/>
    <w:locked/>
    <w:rsid w:val="002415C2"/>
    <w:rPr>
      <w:rFonts w:ascii="Arial" w:hAnsi="Arial"/>
      <w:b/>
    </w:rPr>
  </w:style>
  <w:style w:type="table" w:customStyle="1" w:styleId="Headerevenpageastable">
    <w:name w:val="Header even page as table"/>
    <w:basedOn w:val="TableNormal"/>
    <w:uiPriority w:val="99"/>
    <w:rsid w:val="002415C2"/>
    <w:pPr>
      <w:tabs>
        <w:tab w:val="left" w:pos="230"/>
      </w:tabs>
      <w:spacing w:line="200" w:lineRule="exact"/>
    </w:pPr>
    <w:rPr>
      <w:rFonts w:ascii="Arial Narrow" w:eastAsia="Calibri" w:hAnsi="Arial Narrow"/>
      <w:caps/>
      <w:sz w:val="16"/>
    </w:rPr>
    <w:tblPr/>
    <w:trPr>
      <w:cantSplit/>
    </w:trPr>
    <w:tcPr>
      <w:tcMar>
        <w:left w:w="0" w:type="dxa"/>
        <w:right w:w="0" w:type="dxa"/>
      </w:tcMar>
      <w:vAlign w:val="bottom"/>
    </w:tcPr>
    <w:tblStylePr w:type="firstCol">
      <w:pPr>
        <w:jc w:val="center"/>
      </w:pPr>
      <w:rPr>
        <w:rFonts w:asciiTheme="majorHAnsi" w:hAnsiTheme="majorHAnsi"/>
        <w:sz w:val="16"/>
      </w:rPr>
      <w:tblPr/>
      <w:tcPr>
        <w:tcBorders>
          <w:left w:val="single" w:sz="4" w:space="0" w:color="auto"/>
          <w:right w:val="single" w:sz="4" w:space="0" w:color="auto"/>
        </w:tcBorders>
      </w:tcPr>
    </w:tblStylePr>
  </w:style>
  <w:style w:type="paragraph" w:customStyle="1" w:styleId="Headeroddpage">
    <w:name w:val="Header odd page"/>
    <w:basedOn w:val="Normal"/>
    <w:rsid w:val="002415C2"/>
    <w:pPr>
      <w:tabs>
        <w:tab w:val="left" w:pos="230"/>
      </w:tabs>
      <w:spacing w:line="200" w:lineRule="exact"/>
      <w:ind w:left="230" w:right="230"/>
      <w:jc w:val="right"/>
    </w:pPr>
    <w:rPr>
      <w:rFonts w:ascii="Arial Narrow" w:eastAsia="Calibri" w:hAnsi="Arial Narrow"/>
      <w:caps/>
      <w:sz w:val="16"/>
      <w:szCs w:val="20"/>
    </w:rPr>
  </w:style>
  <w:style w:type="paragraph" w:customStyle="1" w:styleId="Figure">
    <w:name w:val="Figure"/>
    <w:basedOn w:val="Normal"/>
    <w:next w:val="Source"/>
    <w:rsid w:val="002415C2"/>
    <w:pPr>
      <w:keepNext/>
    </w:pPr>
    <w:rPr>
      <w:rFonts w:asciiTheme="minorHAnsi" w:hAnsiTheme="minorHAnsi"/>
      <w:noProof/>
    </w:rPr>
  </w:style>
  <w:style w:type="paragraph" w:customStyle="1" w:styleId="Tabletextcolumn1">
    <w:name w:val="Table text column 1"/>
    <w:basedOn w:val="Tabletext"/>
    <w:qFormat/>
    <w:rsid w:val="002415C2"/>
    <w:pPr>
      <w:spacing w:before="0" w:after="0"/>
      <w:ind w:left="187" w:hanging="187"/>
    </w:pPr>
  </w:style>
  <w:style w:type="paragraph" w:customStyle="1" w:styleId="question">
    <w:name w:val="question"/>
    <w:basedOn w:val="Normal"/>
    <w:uiPriority w:val="99"/>
    <w:rsid w:val="002415C2"/>
    <w:pPr>
      <w:numPr>
        <w:numId w:val="20"/>
      </w:numPr>
      <w:spacing w:before="240" w:after="120" w:line="264" w:lineRule="auto"/>
      <w:ind w:left="360"/>
    </w:pPr>
    <w:rPr>
      <w:rFonts w:ascii="Arial" w:hAnsi="Arial" w:cs="Arial"/>
      <w:sz w:val="22"/>
      <w:szCs w:val="22"/>
    </w:rPr>
  </w:style>
  <w:style w:type="paragraph" w:customStyle="1" w:styleId="Source9pt">
    <w:name w:val="Source 9pt"/>
    <w:basedOn w:val="Normal"/>
    <w:next w:val="BodyText"/>
    <w:link w:val="Source9ptChar"/>
    <w:uiPriority w:val="99"/>
    <w:rsid w:val="002415C2"/>
    <w:pPr>
      <w:spacing w:before="60" w:after="360"/>
      <w:contextualSpacing/>
    </w:pPr>
    <w:rPr>
      <w:rFonts w:ascii="Arial" w:hAnsi="Arial"/>
      <w:sz w:val="18"/>
      <w:szCs w:val="18"/>
    </w:rPr>
  </w:style>
  <w:style w:type="character" w:customStyle="1" w:styleId="Source9ptChar">
    <w:name w:val="Source 9pt Char"/>
    <w:basedOn w:val="DefaultParagraphFont"/>
    <w:link w:val="Source9pt"/>
    <w:uiPriority w:val="99"/>
    <w:locked/>
    <w:rsid w:val="002415C2"/>
    <w:rPr>
      <w:rFonts w:ascii="Arial" w:hAnsi="Arial"/>
      <w:sz w:val="18"/>
      <w:szCs w:val="18"/>
    </w:rPr>
  </w:style>
  <w:style w:type="paragraph" w:customStyle="1" w:styleId="Tabletextcolumn1indent1">
    <w:name w:val="Table text column 1 indent 1"/>
    <w:basedOn w:val="Normal"/>
    <w:qFormat/>
    <w:rsid w:val="002415C2"/>
    <w:pPr>
      <w:spacing w:line="240" w:lineRule="atLeast"/>
      <w:ind w:left="346" w:firstLineChars="100" w:firstLine="201"/>
    </w:pPr>
    <w:rPr>
      <w:rFonts w:ascii="Arial" w:hAnsi="Arial" w:cs="Arial"/>
      <w:bCs/>
      <w:sz w:val="20"/>
      <w:szCs w:val="20"/>
    </w:rPr>
  </w:style>
  <w:style w:type="paragraph" w:customStyle="1" w:styleId="Tabletextcolumn1indent2">
    <w:name w:val="Table text column 1 indent 2"/>
    <w:qFormat/>
    <w:rsid w:val="002415C2"/>
    <w:pPr>
      <w:spacing w:after="160" w:line="259" w:lineRule="auto"/>
      <w:ind w:left="346" w:firstLineChars="200" w:firstLine="400"/>
    </w:pPr>
    <w:rPr>
      <w:rFonts w:ascii="Arial" w:hAnsi="Arial" w:cs="Arial"/>
    </w:rPr>
  </w:style>
  <w:style w:type="numbering" w:customStyle="1" w:styleId="NoList2">
    <w:name w:val="No List2"/>
    <w:next w:val="NoList"/>
    <w:uiPriority w:val="99"/>
    <w:semiHidden/>
    <w:unhideWhenUsed/>
    <w:rsid w:val="009C532E"/>
  </w:style>
  <w:style w:type="paragraph" w:customStyle="1" w:styleId="Bibliography1">
    <w:name w:val="Bibliography1"/>
    <w:basedOn w:val="Normal"/>
    <w:next w:val="Normal"/>
    <w:uiPriority w:val="37"/>
    <w:unhideWhenUsed/>
    <w:rsid w:val="009C532E"/>
    <w:pPr>
      <w:spacing w:after="160" w:line="259" w:lineRule="auto"/>
    </w:pPr>
    <w:rPr>
      <w:rFonts w:ascii="Calibri" w:eastAsia="Calibri" w:hAnsi="Calibri" w:cs="Arial"/>
      <w:sz w:val="22"/>
      <w:szCs w:val="22"/>
    </w:rPr>
  </w:style>
  <w:style w:type="table" w:customStyle="1" w:styleId="TableGrid2">
    <w:name w:val="Table Grid2"/>
    <w:basedOn w:val="TableNormal"/>
    <w:next w:val="TableGrid"/>
    <w:uiPriority w:val="39"/>
    <w:rsid w:val="009C532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next w:val="ListTable7Colorful2"/>
    <w:uiPriority w:val="52"/>
    <w:rsid w:val="009C532E"/>
    <w:rPr>
      <w:rFonts w:ascii="Calibri" w:eastAsia="Calibri" w:hAnsi="Calibri" w:cs="Arial"/>
      <w:color w:val="000000"/>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
    <w:name w:val="Heading"/>
    <w:basedOn w:val="Normal"/>
    <w:qFormat/>
    <w:rsid w:val="009C532E"/>
    <w:pPr>
      <w:spacing w:before="240" w:after="240"/>
      <w:ind w:left="1440" w:hanging="1440"/>
    </w:pPr>
    <w:rPr>
      <w:sz w:val="22"/>
    </w:rPr>
  </w:style>
  <w:style w:type="paragraph" w:customStyle="1" w:styleId="Headinglast">
    <w:name w:val="Heading last"/>
    <w:basedOn w:val="Heading"/>
    <w:qFormat/>
    <w:rsid w:val="009C532E"/>
    <w:pPr>
      <w:spacing w:after="360"/>
    </w:pPr>
  </w:style>
  <w:style w:type="table" w:customStyle="1" w:styleId="ListTable7Colorful2">
    <w:name w:val="List Table 7 Colorful2"/>
    <w:basedOn w:val="TableNormal"/>
    <w:uiPriority w:val="52"/>
    <w:rsid w:val="009C532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ditor-wording">
    <w:name w:val="editor-wording"/>
    <w:basedOn w:val="DefaultParagraphFont"/>
    <w:rsid w:val="001E6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35729">
      <w:bodyDiv w:val="1"/>
      <w:marLeft w:val="0"/>
      <w:marRight w:val="0"/>
      <w:marTop w:val="0"/>
      <w:marBottom w:val="0"/>
      <w:divBdr>
        <w:top w:val="none" w:sz="0" w:space="0" w:color="auto"/>
        <w:left w:val="none" w:sz="0" w:space="0" w:color="auto"/>
        <w:bottom w:val="none" w:sz="0" w:space="0" w:color="auto"/>
        <w:right w:val="none" w:sz="0" w:space="0" w:color="auto"/>
      </w:divBdr>
    </w:div>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313265473">
      <w:bodyDiv w:val="1"/>
      <w:marLeft w:val="0"/>
      <w:marRight w:val="0"/>
      <w:marTop w:val="0"/>
      <w:marBottom w:val="0"/>
      <w:divBdr>
        <w:top w:val="none" w:sz="0" w:space="0" w:color="auto"/>
        <w:left w:val="none" w:sz="0" w:space="0" w:color="auto"/>
        <w:bottom w:val="none" w:sz="0" w:space="0" w:color="auto"/>
        <w:right w:val="none" w:sz="0" w:space="0" w:color="auto"/>
      </w:divBdr>
    </w:div>
    <w:div w:id="438917920">
      <w:bodyDiv w:val="1"/>
      <w:marLeft w:val="0"/>
      <w:marRight w:val="0"/>
      <w:marTop w:val="0"/>
      <w:marBottom w:val="0"/>
      <w:divBdr>
        <w:top w:val="none" w:sz="0" w:space="0" w:color="auto"/>
        <w:left w:val="none" w:sz="0" w:space="0" w:color="auto"/>
        <w:bottom w:val="none" w:sz="0" w:space="0" w:color="auto"/>
        <w:right w:val="none" w:sz="0" w:space="0" w:color="auto"/>
      </w:divBdr>
    </w:div>
    <w:div w:id="456338361">
      <w:bodyDiv w:val="1"/>
      <w:marLeft w:val="0"/>
      <w:marRight w:val="0"/>
      <w:marTop w:val="0"/>
      <w:marBottom w:val="0"/>
      <w:divBdr>
        <w:top w:val="none" w:sz="0" w:space="0" w:color="auto"/>
        <w:left w:val="none" w:sz="0" w:space="0" w:color="auto"/>
        <w:bottom w:val="none" w:sz="0" w:space="0" w:color="auto"/>
        <w:right w:val="none" w:sz="0" w:space="0" w:color="auto"/>
      </w:divBdr>
    </w:div>
    <w:div w:id="603612982">
      <w:bodyDiv w:val="1"/>
      <w:marLeft w:val="0"/>
      <w:marRight w:val="0"/>
      <w:marTop w:val="0"/>
      <w:marBottom w:val="0"/>
      <w:divBdr>
        <w:top w:val="none" w:sz="0" w:space="0" w:color="auto"/>
        <w:left w:val="none" w:sz="0" w:space="0" w:color="auto"/>
        <w:bottom w:val="none" w:sz="0" w:space="0" w:color="auto"/>
        <w:right w:val="none" w:sz="0" w:space="0" w:color="auto"/>
      </w:divBdr>
    </w:div>
    <w:div w:id="632054969">
      <w:bodyDiv w:val="1"/>
      <w:marLeft w:val="0"/>
      <w:marRight w:val="0"/>
      <w:marTop w:val="0"/>
      <w:marBottom w:val="0"/>
      <w:divBdr>
        <w:top w:val="none" w:sz="0" w:space="0" w:color="auto"/>
        <w:left w:val="none" w:sz="0" w:space="0" w:color="auto"/>
        <w:bottom w:val="none" w:sz="0" w:space="0" w:color="auto"/>
        <w:right w:val="none" w:sz="0" w:space="0" w:color="auto"/>
      </w:divBdr>
    </w:div>
    <w:div w:id="838346876">
      <w:bodyDiv w:val="1"/>
      <w:marLeft w:val="0"/>
      <w:marRight w:val="0"/>
      <w:marTop w:val="0"/>
      <w:marBottom w:val="0"/>
      <w:divBdr>
        <w:top w:val="none" w:sz="0" w:space="0" w:color="auto"/>
        <w:left w:val="none" w:sz="0" w:space="0" w:color="auto"/>
        <w:bottom w:val="none" w:sz="0" w:space="0" w:color="auto"/>
        <w:right w:val="none" w:sz="0" w:space="0" w:color="auto"/>
      </w:divBdr>
      <w:divsChild>
        <w:div w:id="1253583241">
          <w:marLeft w:val="1166"/>
          <w:marRight w:val="0"/>
          <w:marTop w:val="115"/>
          <w:marBottom w:val="0"/>
          <w:divBdr>
            <w:top w:val="none" w:sz="0" w:space="0" w:color="auto"/>
            <w:left w:val="none" w:sz="0" w:space="0" w:color="auto"/>
            <w:bottom w:val="none" w:sz="0" w:space="0" w:color="auto"/>
            <w:right w:val="none" w:sz="0" w:space="0" w:color="auto"/>
          </w:divBdr>
        </w:div>
        <w:div w:id="1916744092">
          <w:marLeft w:val="1166"/>
          <w:marRight w:val="0"/>
          <w:marTop w:val="115"/>
          <w:marBottom w:val="0"/>
          <w:divBdr>
            <w:top w:val="none" w:sz="0" w:space="0" w:color="auto"/>
            <w:left w:val="none" w:sz="0" w:space="0" w:color="auto"/>
            <w:bottom w:val="none" w:sz="0" w:space="0" w:color="auto"/>
            <w:right w:val="none" w:sz="0" w:space="0" w:color="auto"/>
          </w:divBdr>
        </w:div>
      </w:divsChild>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851603496">
      <w:bodyDiv w:val="1"/>
      <w:marLeft w:val="0"/>
      <w:marRight w:val="0"/>
      <w:marTop w:val="0"/>
      <w:marBottom w:val="0"/>
      <w:divBdr>
        <w:top w:val="none" w:sz="0" w:space="0" w:color="auto"/>
        <w:left w:val="none" w:sz="0" w:space="0" w:color="auto"/>
        <w:bottom w:val="none" w:sz="0" w:space="0" w:color="auto"/>
        <w:right w:val="none" w:sz="0" w:space="0" w:color="auto"/>
      </w:divBdr>
    </w:div>
    <w:div w:id="887453167">
      <w:bodyDiv w:val="1"/>
      <w:marLeft w:val="0"/>
      <w:marRight w:val="0"/>
      <w:marTop w:val="0"/>
      <w:marBottom w:val="0"/>
      <w:divBdr>
        <w:top w:val="none" w:sz="0" w:space="0" w:color="auto"/>
        <w:left w:val="none" w:sz="0" w:space="0" w:color="auto"/>
        <w:bottom w:val="none" w:sz="0" w:space="0" w:color="auto"/>
        <w:right w:val="none" w:sz="0" w:space="0" w:color="auto"/>
      </w:divBdr>
    </w:div>
    <w:div w:id="1088111714">
      <w:bodyDiv w:val="1"/>
      <w:marLeft w:val="0"/>
      <w:marRight w:val="0"/>
      <w:marTop w:val="0"/>
      <w:marBottom w:val="0"/>
      <w:divBdr>
        <w:top w:val="none" w:sz="0" w:space="0" w:color="auto"/>
        <w:left w:val="none" w:sz="0" w:space="0" w:color="auto"/>
        <w:bottom w:val="none" w:sz="0" w:space="0" w:color="auto"/>
        <w:right w:val="none" w:sz="0" w:space="0" w:color="auto"/>
      </w:divBdr>
    </w:div>
    <w:div w:id="1212575670">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1222789522">
      <w:bodyDiv w:val="1"/>
      <w:marLeft w:val="0"/>
      <w:marRight w:val="0"/>
      <w:marTop w:val="0"/>
      <w:marBottom w:val="0"/>
      <w:divBdr>
        <w:top w:val="none" w:sz="0" w:space="0" w:color="auto"/>
        <w:left w:val="none" w:sz="0" w:space="0" w:color="auto"/>
        <w:bottom w:val="none" w:sz="0" w:space="0" w:color="auto"/>
        <w:right w:val="none" w:sz="0" w:space="0" w:color="auto"/>
      </w:divBdr>
      <w:divsChild>
        <w:div w:id="1691491844">
          <w:marLeft w:val="547"/>
          <w:marRight w:val="0"/>
          <w:marTop w:val="134"/>
          <w:marBottom w:val="0"/>
          <w:divBdr>
            <w:top w:val="none" w:sz="0" w:space="0" w:color="auto"/>
            <w:left w:val="none" w:sz="0" w:space="0" w:color="auto"/>
            <w:bottom w:val="none" w:sz="0" w:space="0" w:color="auto"/>
            <w:right w:val="none" w:sz="0" w:space="0" w:color="auto"/>
          </w:divBdr>
        </w:div>
        <w:div w:id="19137331">
          <w:marLeft w:val="547"/>
          <w:marRight w:val="0"/>
          <w:marTop w:val="134"/>
          <w:marBottom w:val="0"/>
          <w:divBdr>
            <w:top w:val="none" w:sz="0" w:space="0" w:color="auto"/>
            <w:left w:val="none" w:sz="0" w:space="0" w:color="auto"/>
            <w:bottom w:val="none" w:sz="0" w:space="0" w:color="auto"/>
            <w:right w:val="none" w:sz="0" w:space="0" w:color="auto"/>
          </w:divBdr>
        </w:div>
      </w:divsChild>
    </w:div>
    <w:div w:id="1434588162">
      <w:bodyDiv w:val="1"/>
      <w:marLeft w:val="0"/>
      <w:marRight w:val="0"/>
      <w:marTop w:val="0"/>
      <w:marBottom w:val="0"/>
      <w:divBdr>
        <w:top w:val="none" w:sz="0" w:space="0" w:color="auto"/>
        <w:left w:val="none" w:sz="0" w:space="0" w:color="auto"/>
        <w:bottom w:val="none" w:sz="0" w:space="0" w:color="auto"/>
        <w:right w:val="none" w:sz="0" w:space="0" w:color="auto"/>
      </w:divBdr>
    </w:div>
    <w:div w:id="1453552880">
      <w:bodyDiv w:val="1"/>
      <w:marLeft w:val="0"/>
      <w:marRight w:val="0"/>
      <w:marTop w:val="0"/>
      <w:marBottom w:val="0"/>
      <w:divBdr>
        <w:top w:val="none" w:sz="0" w:space="0" w:color="auto"/>
        <w:left w:val="none" w:sz="0" w:space="0" w:color="auto"/>
        <w:bottom w:val="none" w:sz="0" w:space="0" w:color="auto"/>
        <w:right w:val="none" w:sz="0" w:space="0" w:color="auto"/>
      </w:divBdr>
    </w:div>
    <w:div w:id="1564952485">
      <w:bodyDiv w:val="1"/>
      <w:marLeft w:val="0"/>
      <w:marRight w:val="0"/>
      <w:marTop w:val="0"/>
      <w:marBottom w:val="0"/>
      <w:divBdr>
        <w:top w:val="none" w:sz="0" w:space="0" w:color="auto"/>
        <w:left w:val="none" w:sz="0" w:space="0" w:color="auto"/>
        <w:bottom w:val="none" w:sz="0" w:space="0" w:color="auto"/>
        <w:right w:val="none" w:sz="0" w:space="0" w:color="auto"/>
      </w:divBdr>
    </w:div>
    <w:div w:id="1651399909">
      <w:bodyDiv w:val="1"/>
      <w:marLeft w:val="0"/>
      <w:marRight w:val="0"/>
      <w:marTop w:val="0"/>
      <w:marBottom w:val="0"/>
      <w:divBdr>
        <w:top w:val="none" w:sz="0" w:space="0" w:color="auto"/>
        <w:left w:val="none" w:sz="0" w:space="0" w:color="auto"/>
        <w:bottom w:val="none" w:sz="0" w:space="0" w:color="auto"/>
        <w:right w:val="none" w:sz="0" w:space="0" w:color="auto"/>
      </w:divBdr>
      <w:divsChild>
        <w:div w:id="73865217">
          <w:marLeft w:val="547"/>
          <w:marRight w:val="0"/>
          <w:marTop w:val="134"/>
          <w:marBottom w:val="0"/>
          <w:divBdr>
            <w:top w:val="none" w:sz="0" w:space="0" w:color="auto"/>
            <w:left w:val="none" w:sz="0" w:space="0" w:color="auto"/>
            <w:bottom w:val="none" w:sz="0" w:space="0" w:color="auto"/>
            <w:right w:val="none" w:sz="0" w:space="0" w:color="auto"/>
          </w:divBdr>
        </w:div>
        <w:div w:id="375785398">
          <w:marLeft w:val="547"/>
          <w:marRight w:val="0"/>
          <w:marTop w:val="134"/>
          <w:marBottom w:val="0"/>
          <w:divBdr>
            <w:top w:val="none" w:sz="0" w:space="0" w:color="auto"/>
            <w:left w:val="none" w:sz="0" w:space="0" w:color="auto"/>
            <w:bottom w:val="none" w:sz="0" w:space="0" w:color="auto"/>
            <w:right w:val="none" w:sz="0" w:space="0" w:color="auto"/>
          </w:divBdr>
        </w:div>
      </w:divsChild>
    </w:div>
    <w:div w:id="1753820051">
      <w:bodyDiv w:val="1"/>
      <w:marLeft w:val="0"/>
      <w:marRight w:val="0"/>
      <w:marTop w:val="0"/>
      <w:marBottom w:val="0"/>
      <w:divBdr>
        <w:top w:val="none" w:sz="0" w:space="0" w:color="auto"/>
        <w:left w:val="none" w:sz="0" w:space="0" w:color="auto"/>
        <w:bottom w:val="none" w:sz="0" w:space="0" w:color="auto"/>
        <w:right w:val="none" w:sz="0" w:space="0" w:color="auto"/>
      </w:divBdr>
    </w:div>
    <w:div w:id="1854681645">
      <w:bodyDiv w:val="1"/>
      <w:marLeft w:val="0"/>
      <w:marRight w:val="0"/>
      <w:marTop w:val="0"/>
      <w:marBottom w:val="0"/>
      <w:divBdr>
        <w:top w:val="none" w:sz="0" w:space="0" w:color="auto"/>
        <w:left w:val="none" w:sz="0" w:space="0" w:color="auto"/>
        <w:bottom w:val="none" w:sz="0" w:space="0" w:color="auto"/>
        <w:right w:val="none" w:sz="0" w:space="0" w:color="auto"/>
      </w:divBdr>
    </w:div>
    <w:div w:id="2009402544">
      <w:bodyDiv w:val="1"/>
      <w:marLeft w:val="0"/>
      <w:marRight w:val="0"/>
      <w:marTop w:val="0"/>
      <w:marBottom w:val="0"/>
      <w:divBdr>
        <w:top w:val="none" w:sz="0" w:space="0" w:color="auto"/>
        <w:left w:val="none" w:sz="0" w:space="0" w:color="auto"/>
        <w:bottom w:val="none" w:sz="0" w:space="0" w:color="auto"/>
        <w:right w:val="none" w:sz="0" w:space="0" w:color="auto"/>
      </w:divBdr>
    </w:div>
    <w:div w:id="2035229676">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 w:id="208676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hyperlink" Target="http://gs.statcounter.com/screen-resolution-stats"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https://standards.usa.gov/"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Win90</b:Tag>
    <b:SourceType>ConferenceProceedings</b:SourceType>
    <b:Guid>{DFA277E3-25C2-45C8-85BB-43A0BED57BCA}</b:Guid>
    <b:Author>
      <b:Author>
        <b:NameList>
          <b:Person>
            <b:Last>Winkler</b:Last>
            <b:First>William</b:First>
            <b:Middle>E.</b:Middle>
          </b:Person>
        </b:NameList>
      </b:Author>
    </b:Author>
    <b:Title>String Comparator Metrics and Enhanced Decision Rules in the Fellegi-Sunter Model of Record Linkage</b:Title>
    <b:Year>1990</b:Year>
    <b:Pages>354–359</b:Pages>
    <b:ConferenceName>Proceedings of the Section on Survey Research</b:ConferenceName>
    <b:RefOrder>1</b:RefOrder>
  </b:Source>
  <b:Source>
    <b:Tag>Jar89</b:Tag>
    <b:SourceType>JournalArticle</b:SourceType>
    <b:Guid>{E7B1709D-D891-4904-A723-584D4676C978}</b:Guid>
    <b:Title>Advances in Record-Linkage Methodology as Applied to Matching the 1985 Census of Tampa, Florida</b:Title>
    <b:Pages>414-420</b:Pages>
    <b:Year>1989</b:Year>
    <b:Author>
      <b:Author>
        <b:NameList>
          <b:Person>
            <b:Last>Jaro</b:Last>
            <b:First>Matthew</b:First>
            <b:Middle>A.</b:Middle>
          </b:Person>
        </b:NameList>
      </b:Author>
    </b:Author>
    <b:JournalName>Journal of the American Statistical Association</b:JournalName>
    <b:Volume> 84</b:Volume>
    <b:Issue>406</b:Issue>
    <b:RefOrder>2</b:RefOrder>
  </b:Source>
  <b:Source>
    <b:Tag>Nat07</b:Tag>
    <b:SourceType>InternetSite</b:SourceType>
    <b:Guid>{1D0B3BB3-EF92-4863-B5A4-7DD22D02432D}</b:Guid>
    <b:Title>The Soundex Indexing System</b:Title>
    <b:Year>2007</b:Year>
    <b:Author>
      <b:Author>
        <b:Corporate>National Archives and Records Administration</b:Corporate>
      </b:Author>
    </b:Author>
    <b:Month>May</b:Month>
    <b:Day>30</b:Day>
    <b:YearAccessed>2017</b:YearAccessed>
    <b:MonthAccessed>March</b:MonthAccessed>
    <b:DayAccessed>25</b:DayAccessed>
    <b:URL>https://www.archives.gov/research/census/soundex.html</b:URL>
    <b:RefOrder>3</b:RefOrder>
  </b:Source>
  <b:Source>
    <b:Tag>Rob18</b:Tag>
    <b:SourceType>Patent</b:SourceType>
    <b:Guid>{3DA18113-8406-49EB-87D4-3CB59F599F8D}</b:Guid>
    <b:Title>Index</b:Title>
    <b:Year>1918</b:Year>
    <b:Author>
      <b:Inventor>
        <b:NameList>
          <b:Person>
            <b:Last>Russell</b:Last>
            <b:First>Robert</b:First>
            <b:Middle>C.</b:Middle>
          </b:Person>
        </b:NameList>
      </b:Inventor>
    </b:Author>
    <b:CountryRegion>United States of America</b:CountryRegion>
    <b:PatentNumber>US1261167 A</b:PatentNumber>
    <b:RefOrder>4</b:RefOrder>
  </b:Source>
  <b:Source>
    <b:Tag>Rob22</b:Tag>
    <b:SourceType>Patent</b:SourceType>
    <b:Guid>{9C754AB2-784C-425D-AA46-D4D59CDCEAD6}</b:Guid>
    <b:Author>
      <b:Inventor>
        <b:NameList>
          <b:Person>
            <b:Last>Russell</b:Last>
            <b:First>Robert</b:First>
            <b:Middle>C.</b:Middle>
          </b:Person>
        </b:NameList>
      </b:Inventor>
    </b:Author>
    <b:Title>Index</b:Title>
    <b:Year>1922</b:Year>
    <b:CountryRegion>United States of America</b:CountryRegion>
    <b:PatentNumber>US1435663 A</b:PatentNumber>
    <b:RefOrder>5</b:RefOrder>
  </b:Source>
  <b:Source>
    <b:Tag>Fra03</b:Tag>
    <b:SourceType>Report</b:SourceType>
    <b:Guid>{495A04A0-F60B-4C55-BBDC-37684C7F96F0}</b:Guid>
    <b:Title>Is Soundex Good Enough for You? On the Hidden Risks of Soundex-Based Name Searching</b:Title>
    <b:Year>2003</b:Year>
    <b:Author>
      <b:Author>
        <b:NameList>
          <b:Person>
            <b:Last>Patman</b:Last>
            <b:First>Frankie</b:First>
          </b:Person>
          <b:Person>
            <b:Last>Shaefer</b:Last>
            <b:First>Leonard</b:First>
          </b:Person>
        </b:NameList>
      </b:Author>
    </b:Author>
    <b:Publisher>Language Analysis Systems, Inc</b:Publisher>
    <b:City>Herndon, VA</b:City>
    <b:RefOrder>6</b:RefOrder>
  </b:Source>
</b:Sources>
</file>

<file path=customXml/itemProps1.xml><?xml version="1.0" encoding="utf-8"?>
<ds:datastoreItem xmlns:ds="http://schemas.openxmlformats.org/officeDocument/2006/customXml" ds:itemID="{E4E9BF22-10CF-4F1B-9F32-9DA1BD9D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SYSTEM</cp:lastModifiedBy>
  <cp:revision>2</cp:revision>
  <cp:lastPrinted>2017-05-24T13:36:00Z</cp:lastPrinted>
  <dcterms:created xsi:type="dcterms:W3CDTF">2017-07-24T17:21:00Z</dcterms:created>
  <dcterms:modified xsi:type="dcterms:W3CDTF">2017-07-24T17:21:00Z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