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85"/>
      </w:tblGrid>
      <w:tr w:rsidR="004E1C02" w:rsidRPr="004E1C02" w14:paraId="0C1D8D0E" w14:textId="77777777" w:rsidTr="00424D60">
        <w:trPr>
          <w:trHeight w:val="64"/>
        </w:trPr>
        <w:tc>
          <w:tcPr>
            <w:tcW w:w="6385" w:type="dxa"/>
            <w:vAlign w:val="center"/>
          </w:tcPr>
          <w:p w14:paraId="6357C8CF" w14:textId="6041098B" w:rsidR="009965F0" w:rsidRDefault="009965F0">
            <w:bookmarkStart w:id="0" w:name="_GoBack"/>
            <w:bookmarkEnd w:id="0"/>
            <w:r>
              <w:t>SURVEYMONKEY</w:t>
            </w:r>
          </w:p>
          <w:tbl>
            <w:tblPr>
              <w:tblW w:w="15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7"/>
              <w:gridCol w:w="57"/>
              <w:gridCol w:w="10686"/>
            </w:tblGrid>
            <w:tr w:rsidR="004E1C02" w:rsidRPr="004E1C02" w14:paraId="30841330" w14:textId="77777777" w:rsidTr="009965F0">
              <w:trPr>
                <w:gridAfter w:val="1"/>
                <w:wAfter w:w="10686" w:type="dxa"/>
                <w:trHeight w:val="465"/>
              </w:trPr>
              <w:tc>
                <w:tcPr>
                  <w:tcW w:w="4834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4F39ABD" w14:textId="77777777" w:rsidR="004E1C02" w:rsidRPr="00117D35" w:rsidRDefault="004E1C02" w:rsidP="004E1C02">
                  <w:pPr>
                    <w:rPr>
                      <w:b/>
                      <w:bCs/>
                    </w:rPr>
                  </w:pPr>
                  <w:r w:rsidRPr="00117D35">
                    <w:rPr>
                      <w:b/>
                      <w:bCs/>
                    </w:rPr>
                    <w:t>Office of Housing Counseling</w:t>
                  </w:r>
                </w:p>
              </w:tc>
            </w:tr>
            <w:tr w:rsidR="004E1C02" w:rsidRPr="004E1C02" w14:paraId="2E0C89E3" w14:textId="77777777" w:rsidTr="004E1C02">
              <w:trPr>
                <w:trHeight w:val="465"/>
              </w:trPr>
              <w:tc>
                <w:tcPr>
                  <w:tcW w:w="1552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C20D51D" w14:textId="77777777" w:rsidR="00117D35" w:rsidRDefault="004E1C02" w:rsidP="004E1C02">
                  <w:pPr>
                    <w:rPr>
                      <w:b/>
                      <w:bCs/>
                    </w:rPr>
                  </w:pPr>
                  <w:r w:rsidRPr="00117D35">
                    <w:rPr>
                      <w:b/>
                      <w:bCs/>
                    </w:rPr>
                    <w:t xml:space="preserve">Survey to Assess Operational and Capacity Status of </w:t>
                  </w:r>
                </w:p>
                <w:p w14:paraId="55E0D9B3" w14:textId="7E4763D2" w:rsidR="004E1C02" w:rsidRPr="00117D35" w:rsidRDefault="00117D35" w:rsidP="004E1C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</w:t>
                  </w:r>
                  <w:r w:rsidR="004E1C02" w:rsidRPr="00117D35">
                    <w:rPr>
                      <w:b/>
                      <w:bCs/>
                    </w:rPr>
                    <w:t>Housing Counseling Agencies after a Disaster</w:t>
                  </w:r>
                </w:p>
              </w:tc>
            </w:tr>
            <w:tr w:rsidR="004E1C02" w:rsidRPr="004E1C02" w14:paraId="0B97AC7C" w14:textId="77777777" w:rsidTr="009965F0">
              <w:trPr>
                <w:gridAfter w:val="2"/>
                <w:wAfter w:w="10743" w:type="dxa"/>
                <w:trHeight w:val="465"/>
              </w:trPr>
              <w:tc>
                <w:tcPr>
                  <w:tcW w:w="4777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212857C" w14:textId="77777777" w:rsidR="004E1C02" w:rsidRPr="00117D35" w:rsidRDefault="004E1C02" w:rsidP="004E1C02">
                  <w:pPr>
                    <w:rPr>
                      <w:b/>
                      <w:bCs/>
                    </w:rPr>
                  </w:pPr>
                  <w:r w:rsidRPr="00117D35">
                    <w:rPr>
                      <w:b/>
                      <w:bCs/>
                    </w:rPr>
                    <w:t>Name of disaster:</w:t>
                  </w:r>
                </w:p>
              </w:tc>
            </w:tr>
            <w:tr w:rsidR="004E1C02" w:rsidRPr="004E1C02" w14:paraId="00C4AB6D" w14:textId="77777777" w:rsidTr="009965F0">
              <w:trPr>
                <w:gridAfter w:val="2"/>
                <w:wAfter w:w="10743" w:type="dxa"/>
                <w:trHeight w:val="465"/>
              </w:trPr>
              <w:tc>
                <w:tcPr>
                  <w:tcW w:w="4777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4C0BAA2" w14:textId="77777777" w:rsidR="004E1C02" w:rsidRPr="00117D35" w:rsidRDefault="004E1C02" w:rsidP="004E1C02">
                  <w:pPr>
                    <w:rPr>
                      <w:b/>
                      <w:bCs/>
                    </w:rPr>
                  </w:pPr>
                  <w:r w:rsidRPr="00117D35">
                    <w:rPr>
                      <w:b/>
                      <w:bCs/>
                    </w:rPr>
                    <w:t>Date of declaration:</w:t>
                  </w:r>
                </w:p>
              </w:tc>
            </w:tr>
            <w:tr w:rsidR="004E1C02" w:rsidRPr="004E1C02" w14:paraId="2A37098F" w14:textId="77777777" w:rsidTr="009965F0">
              <w:trPr>
                <w:gridAfter w:val="2"/>
                <w:wAfter w:w="10743" w:type="dxa"/>
                <w:trHeight w:val="465"/>
              </w:trPr>
              <w:tc>
                <w:tcPr>
                  <w:tcW w:w="4777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F12E85" w14:textId="77777777" w:rsidR="004E1C02" w:rsidRPr="00117D35" w:rsidRDefault="004E1C02" w:rsidP="004E1C02">
                  <w:pPr>
                    <w:rPr>
                      <w:b/>
                      <w:bCs/>
                    </w:rPr>
                  </w:pPr>
                  <w:r w:rsidRPr="00117D35">
                    <w:rPr>
                      <w:b/>
                      <w:bCs/>
                    </w:rPr>
                    <w:t>State:</w:t>
                  </w:r>
                </w:p>
                <w:p w14:paraId="5997A8E4" w14:textId="1C768320" w:rsidR="004E1C02" w:rsidRPr="00117D35" w:rsidRDefault="004E1C02" w:rsidP="004E1C02"/>
              </w:tc>
            </w:tr>
          </w:tbl>
          <w:p w14:paraId="2820C475" w14:textId="05A1A2EA" w:rsidR="00D85F31" w:rsidRPr="004E1C02" w:rsidRDefault="00D85F31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21C7122E" w14:textId="027570EE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1. HCS # </w:t>
      </w:r>
    </w:p>
    <w:p w14:paraId="45705C13" w14:textId="445AB2FD" w:rsidR="00D85F31" w:rsidRPr="004E1C02" w:rsidRDefault="00117D35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2. Agency Name/Location</w:t>
      </w:r>
    </w:p>
    <w:p w14:paraId="7FA6169E" w14:textId="227876E2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3. Who is your HUD Point of Contact? </w:t>
      </w:r>
    </w:p>
    <w:p w14:paraId="05A294D9" w14:textId="36277321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4. Agency Contact </w:t>
      </w:r>
    </w:p>
    <w:p w14:paraId="3C3587D1" w14:textId="5B931F5F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5. Initial Survey </w:t>
      </w:r>
    </w:p>
    <w:p w14:paraId="3A165951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3250BD79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2DB04263" w14:textId="751C591A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6. Follow-up Survey </w:t>
      </w:r>
    </w:p>
    <w:p w14:paraId="7174F0FC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23684273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6AA72D0A" w14:textId="71AF8208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7. Is your agency operational? </w:t>
      </w:r>
    </w:p>
    <w:p w14:paraId="7360D435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0435B840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7DF2E5E1" w14:textId="2AED6E5C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8. Are you operational on-site or remotely? </w:t>
      </w:r>
    </w:p>
    <w:p w14:paraId="6D491068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On-site</w:t>
      </w:r>
    </w:p>
    <w:p w14:paraId="086FD187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Remotely</w:t>
      </w:r>
    </w:p>
    <w:p w14:paraId="7A3D81F6" w14:textId="1E7B63DA" w:rsidR="00D85F31" w:rsidRPr="004E1C02" w:rsidRDefault="00424D60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ab/>
      </w:r>
      <w:r w:rsidR="00D85F31" w:rsidRPr="004E1C02">
        <w:rPr>
          <w:rFonts w:cstheme="minorHAnsi"/>
        </w:rPr>
        <w:t>Not operational</w:t>
      </w:r>
    </w:p>
    <w:p w14:paraId="05643B7A" w14:textId="1E1BC8A7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9. If your facility was damaged, are you open? </w:t>
      </w:r>
    </w:p>
    <w:p w14:paraId="73A540BC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5CB73C34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00E0FBCC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Facility was not damaged</w:t>
      </w:r>
    </w:p>
    <w:p w14:paraId="72C02AAD" w14:textId="2EF23D06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10. Were any of your staff impacted? </w:t>
      </w:r>
    </w:p>
    <w:p w14:paraId="014F89A9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146D6DFF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328FF71F" w14:textId="07CFA85C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11. If so, approximately what percentage of staff </w:t>
      </w:r>
      <w:r w:rsidR="00117D35">
        <w:rPr>
          <w:rFonts w:cstheme="minorHAnsi"/>
        </w:rPr>
        <w:t>can</w:t>
      </w:r>
      <w:r w:rsidRPr="004E1C02">
        <w:rPr>
          <w:rFonts w:cstheme="minorHAnsi"/>
        </w:rPr>
        <w:t xml:space="preserve"> provide services? </w:t>
      </w:r>
    </w:p>
    <w:p w14:paraId="3B92A328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100%</w:t>
      </w:r>
    </w:p>
    <w:p w14:paraId="6F6C91C9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75%</w:t>
      </w:r>
    </w:p>
    <w:p w14:paraId="0CB69716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50%</w:t>
      </w:r>
    </w:p>
    <w:p w14:paraId="0CF4D707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25%</w:t>
      </w:r>
    </w:p>
    <w:p w14:paraId="70597971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0%</w:t>
      </w:r>
    </w:p>
    <w:p w14:paraId="6D4859EF" w14:textId="2A4C489C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12. Are you able to provide </w:t>
      </w:r>
      <w:r w:rsidR="00117D35" w:rsidRPr="004E1C02">
        <w:rPr>
          <w:rFonts w:cstheme="minorHAnsi"/>
        </w:rPr>
        <w:t>all</w:t>
      </w:r>
      <w:r w:rsidRPr="004E1C02">
        <w:rPr>
          <w:rFonts w:cstheme="minorHAnsi"/>
        </w:rPr>
        <w:t xml:space="preserve"> your approved housing counseling services? </w:t>
      </w:r>
    </w:p>
    <w:p w14:paraId="7B82193F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50578836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3D3985CB" w14:textId="3C95E30C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13. If no, what services can you provide? </w:t>
      </w:r>
    </w:p>
    <w:p w14:paraId="283AA3C6" w14:textId="77777777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6CA9A04B" w14:textId="2C495000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14. Would you like your delivery methods shown in HCS to be expanded to include phone, email, </w:t>
      </w:r>
      <w:r w:rsidR="00117D35" w:rsidRPr="004E1C02">
        <w:rPr>
          <w:rFonts w:cstheme="minorHAnsi"/>
        </w:rPr>
        <w:t>etc.</w:t>
      </w:r>
      <w:r w:rsidRPr="004E1C02">
        <w:rPr>
          <w:rFonts w:cstheme="minorHAnsi"/>
        </w:rPr>
        <w:t xml:space="preserve">? </w:t>
      </w:r>
    </w:p>
    <w:p w14:paraId="7E158622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7723AF2D" w14:textId="5D33706D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5465D835" w14:textId="584AA527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15. Have you contacted FEMA, State or local agencies to request assistance for your agency? </w:t>
      </w:r>
    </w:p>
    <w:p w14:paraId="49AD864C" w14:textId="3698ED4A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78B6B3F9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420D0C68" w14:textId="7E140C24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Other (please specify)</w:t>
      </w:r>
    </w:p>
    <w:p w14:paraId="67E83526" w14:textId="42AEC001" w:rsidR="00424D60" w:rsidRPr="004E1C02" w:rsidRDefault="00424D60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16. Have you contacted FEMA, state or local agencies to offer assistance? </w:t>
      </w:r>
    </w:p>
    <w:p w14:paraId="1BDFD4AC" w14:textId="77777777" w:rsidR="00424D60" w:rsidRPr="004E1C02" w:rsidRDefault="00424D60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1606524E" w14:textId="77777777" w:rsidR="00424D60" w:rsidRPr="004E1C02" w:rsidRDefault="00424D60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1F46E1D9" w14:textId="4508C359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>1</w:t>
      </w:r>
      <w:r w:rsidR="00424D60" w:rsidRPr="004E1C02">
        <w:rPr>
          <w:rFonts w:cstheme="minorHAnsi"/>
        </w:rPr>
        <w:t>7</w:t>
      </w:r>
      <w:r w:rsidRPr="004E1C02">
        <w:rPr>
          <w:rFonts w:cstheme="minorHAnsi"/>
        </w:rPr>
        <w:t xml:space="preserve">. Have you </w:t>
      </w:r>
      <w:r w:rsidR="00424D60" w:rsidRPr="004E1C02">
        <w:rPr>
          <w:rFonts w:cstheme="minorHAnsi"/>
        </w:rPr>
        <w:t>started</w:t>
      </w:r>
      <w:r w:rsidRPr="004E1C02">
        <w:rPr>
          <w:rFonts w:cstheme="minorHAnsi"/>
        </w:rPr>
        <w:t xml:space="preserve"> any outreach activities to your clients? </w:t>
      </w:r>
    </w:p>
    <w:p w14:paraId="464957E3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240BDECE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24E6FA31" w14:textId="7C3B1721" w:rsidR="00D85F31" w:rsidRPr="004E1C02" w:rsidRDefault="00424D60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>18</w:t>
      </w:r>
      <w:r w:rsidR="00D85F31" w:rsidRPr="004E1C02">
        <w:rPr>
          <w:rFonts w:cstheme="minorHAnsi"/>
        </w:rPr>
        <w:t xml:space="preserve">. Are you interested in participating in future loss mitigation or other programs related to Recovery? </w:t>
      </w:r>
    </w:p>
    <w:p w14:paraId="34017CB2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030DAE4F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6B455225" w14:textId="01F3391D" w:rsidR="00D85F31" w:rsidRPr="004E1C02" w:rsidRDefault="00345A3B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 xml:space="preserve">19. </w:t>
      </w:r>
      <w:r w:rsidR="00D85F31" w:rsidRPr="004E1C02">
        <w:rPr>
          <w:rFonts w:cstheme="minorHAnsi"/>
        </w:rPr>
        <w:t xml:space="preserve"> Have you contacted your parent agency for assistance or guidance? </w:t>
      </w:r>
    </w:p>
    <w:p w14:paraId="101D80FB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79E9F0FA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726B254F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firstLine="720"/>
        <w:rPr>
          <w:rFonts w:cstheme="minorHAnsi"/>
        </w:rPr>
      </w:pPr>
      <w:r w:rsidRPr="004E1C02">
        <w:rPr>
          <w:rFonts w:cstheme="minorHAnsi"/>
        </w:rPr>
        <w:t>N/A</w:t>
      </w:r>
    </w:p>
    <w:p w14:paraId="2AF4E280" w14:textId="0906566E" w:rsidR="00D85F31" w:rsidRPr="004E1C02" w:rsidRDefault="00345A3B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>20</w:t>
      </w:r>
      <w:r w:rsidR="00D85F31" w:rsidRPr="004E1C02">
        <w:rPr>
          <w:rFonts w:cstheme="minorHAnsi"/>
        </w:rPr>
        <w:t xml:space="preserve">. If you were not impacted, are you able/willing to assist clients from impacted areas/agencies? </w:t>
      </w:r>
    </w:p>
    <w:p w14:paraId="029925D8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Yes</w:t>
      </w:r>
    </w:p>
    <w:p w14:paraId="159E2733" w14:textId="77777777" w:rsidR="00D85F31" w:rsidRPr="004E1C02" w:rsidRDefault="00D85F31" w:rsidP="00424D60">
      <w:pPr>
        <w:widowControl w:val="0"/>
        <w:autoSpaceDE w:val="0"/>
        <w:autoSpaceDN w:val="0"/>
        <w:adjustRightInd w:val="0"/>
        <w:ind w:left="720"/>
        <w:rPr>
          <w:rFonts w:cstheme="minorHAnsi"/>
        </w:rPr>
      </w:pPr>
      <w:r w:rsidRPr="004E1C02">
        <w:rPr>
          <w:rFonts w:cstheme="minorHAnsi"/>
        </w:rPr>
        <w:t>No</w:t>
      </w:r>
    </w:p>
    <w:p w14:paraId="4D727846" w14:textId="6AE2C534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>2</w:t>
      </w:r>
      <w:r w:rsidR="00345A3B" w:rsidRPr="004E1C02">
        <w:rPr>
          <w:rFonts w:cstheme="minorHAnsi"/>
        </w:rPr>
        <w:t>1</w:t>
      </w:r>
      <w:r w:rsidRPr="004E1C02">
        <w:rPr>
          <w:rFonts w:cstheme="minorHAnsi"/>
        </w:rPr>
        <w:t xml:space="preserve">. If so, what services can you assist with? </w:t>
      </w:r>
    </w:p>
    <w:p w14:paraId="19278E3E" w14:textId="07BCDF12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  <w:r w:rsidRPr="004E1C02">
        <w:rPr>
          <w:rFonts w:cstheme="minorHAnsi"/>
        </w:rPr>
        <w:t>2</w:t>
      </w:r>
      <w:r w:rsidR="00345A3B" w:rsidRPr="004E1C02">
        <w:rPr>
          <w:rFonts w:cstheme="minorHAnsi"/>
        </w:rPr>
        <w:t>2</w:t>
      </w:r>
      <w:r w:rsidRPr="004E1C02">
        <w:rPr>
          <w:rFonts w:cstheme="minorHAnsi"/>
        </w:rPr>
        <w:t xml:space="preserve">. Notes </w:t>
      </w:r>
      <w:r w:rsidR="00345A3B" w:rsidRPr="004E1C02">
        <w:rPr>
          <w:rFonts w:cstheme="minorHAnsi"/>
        </w:rPr>
        <w:t>(extent of damage, support from parent, types of client outreach,</w:t>
      </w:r>
      <w:r w:rsidR="00FB6386" w:rsidRPr="004E1C02">
        <w:rPr>
          <w:rFonts w:cstheme="minorHAnsi"/>
        </w:rPr>
        <w:t xml:space="preserve"> oth</w:t>
      </w:r>
      <w:r w:rsidR="004E1C02">
        <w:rPr>
          <w:rFonts w:cstheme="minorHAnsi"/>
        </w:rPr>
        <w:t>er problems, successes, etc.)</w:t>
      </w:r>
    </w:p>
    <w:p w14:paraId="1D8898DF" w14:textId="6C49D0FB" w:rsidR="00D85F31" w:rsidRPr="004E1C02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C5D6D45" w14:textId="77777777" w:rsidR="00D85F31" w:rsidRPr="00424D60" w:rsidRDefault="00D85F31" w:rsidP="00424D60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050A5783" w14:textId="77777777" w:rsidR="00D85F31" w:rsidRPr="00424D60" w:rsidRDefault="00D85F31" w:rsidP="00424D60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424D60">
        <w:rPr>
          <w:rFonts w:cstheme="minorHAnsi"/>
          <w:color w:val="FFFFFF"/>
        </w:rPr>
        <w:t>DONE</w:t>
      </w:r>
    </w:p>
    <w:p w14:paraId="1DD2DA50" w14:textId="77777777" w:rsidR="00D85F31" w:rsidRPr="00424D60" w:rsidRDefault="00D85F31" w:rsidP="00424D60">
      <w:pPr>
        <w:widowControl w:val="0"/>
        <w:autoSpaceDE w:val="0"/>
        <w:autoSpaceDN w:val="0"/>
        <w:adjustRightInd w:val="0"/>
        <w:jc w:val="center"/>
        <w:rPr>
          <w:rFonts w:cstheme="minorHAnsi"/>
          <w:color w:val="FFFFFF"/>
          <w:u w:color="272F38"/>
        </w:rPr>
      </w:pPr>
      <w:r w:rsidRPr="00424D60">
        <w:rPr>
          <w:rFonts w:cstheme="minorHAnsi"/>
          <w:color w:val="FFFFFF"/>
          <w:u w:color="272F38"/>
        </w:rPr>
        <w:t>0 of 22 answered</w:t>
      </w:r>
    </w:p>
    <w:p w14:paraId="11185548" w14:textId="3D0DEF6E" w:rsidR="00433B16" w:rsidRPr="00424D60" w:rsidRDefault="00D85F31" w:rsidP="00424D60">
      <w:pPr>
        <w:rPr>
          <w:rFonts w:cstheme="minorHAnsi"/>
        </w:rPr>
      </w:pPr>
      <w:r w:rsidRPr="00424D60">
        <w:rPr>
          <w:rFonts w:cstheme="minorHAnsi"/>
          <w:u w:color="272F38"/>
        </w:rPr>
        <w:t> </w:t>
      </w:r>
    </w:p>
    <w:sectPr w:rsidR="00433B16" w:rsidRPr="00424D60" w:rsidSect="002B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0D"/>
    <w:rsid w:val="00097B4D"/>
    <w:rsid w:val="00117D35"/>
    <w:rsid w:val="002B574E"/>
    <w:rsid w:val="00345A3B"/>
    <w:rsid w:val="00424D60"/>
    <w:rsid w:val="004E1C02"/>
    <w:rsid w:val="009965F0"/>
    <w:rsid w:val="009B6CE8"/>
    <w:rsid w:val="00A85D2A"/>
    <w:rsid w:val="00AB5BB6"/>
    <w:rsid w:val="00B12F54"/>
    <w:rsid w:val="00D85F31"/>
    <w:rsid w:val="00F4140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C90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 Britton, Judith A</dc:creator>
  <cp:keywords/>
  <dc:description/>
  <cp:lastModifiedBy>SYSTEM</cp:lastModifiedBy>
  <cp:revision>2</cp:revision>
  <dcterms:created xsi:type="dcterms:W3CDTF">2017-10-18T12:29:00Z</dcterms:created>
  <dcterms:modified xsi:type="dcterms:W3CDTF">2017-10-18T12:29:00Z</dcterms:modified>
</cp:coreProperties>
</file>