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537" w:rsidRDefault="00211537">
      <w:bookmarkStart w:id="0" w:name="_GoBack"/>
      <w:bookmarkEnd w:id="0"/>
    </w:p>
    <w:tbl>
      <w:tblPr>
        <w:tblStyle w:val="TableGrid"/>
        <w:tblW w:w="0" w:type="auto"/>
        <w:tblLook w:val="04A0" w:firstRow="1" w:lastRow="0" w:firstColumn="1" w:lastColumn="0" w:noHBand="0" w:noVBand="1"/>
      </w:tblPr>
      <w:tblGrid>
        <w:gridCol w:w="6869"/>
        <w:gridCol w:w="34"/>
        <w:gridCol w:w="7713"/>
      </w:tblGrid>
      <w:tr w:rsidR="00AB0BF7" w:rsidTr="00AB0BF7">
        <w:tc>
          <w:tcPr>
            <w:tcW w:w="7195" w:type="dxa"/>
            <w:gridSpan w:val="2"/>
          </w:tcPr>
          <w:p w:rsidR="00AB0BF7" w:rsidRDefault="00AB0BF7">
            <w:pPr>
              <w:rPr>
                <w:rFonts w:ascii="Arial"/>
                <w:b/>
                <w:spacing w:val="-6"/>
                <w:sz w:val="28"/>
                <w:szCs w:val="28"/>
              </w:rPr>
            </w:pPr>
            <w:r w:rsidRPr="00D3753E">
              <w:rPr>
                <w:rFonts w:ascii="Arial"/>
                <w:b/>
                <w:spacing w:val="-6"/>
                <w:sz w:val="28"/>
                <w:szCs w:val="28"/>
              </w:rPr>
              <w:t>2019</w:t>
            </w:r>
            <w:r w:rsidRPr="00D3753E">
              <w:rPr>
                <w:rFonts w:ascii="Arial"/>
                <w:b/>
                <w:spacing w:val="-13"/>
                <w:sz w:val="28"/>
                <w:szCs w:val="28"/>
              </w:rPr>
              <w:t xml:space="preserve"> </w:t>
            </w:r>
            <w:r w:rsidRPr="00D3753E">
              <w:rPr>
                <w:rFonts w:ascii="Arial"/>
                <w:b/>
                <w:spacing w:val="-7"/>
                <w:sz w:val="28"/>
                <w:szCs w:val="28"/>
              </w:rPr>
              <w:t>CHALENG</w:t>
            </w:r>
            <w:r w:rsidRPr="00D3753E">
              <w:rPr>
                <w:rFonts w:ascii="Arial"/>
                <w:b/>
                <w:spacing w:val="-8"/>
                <w:sz w:val="28"/>
                <w:szCs w:val="28"/>
              </w:rPr>
              <w:t xml:space="preserve"> </w:t>
            </w:r>
            <w:r w:rsidRPr="00D3753E">
              <w:rPr>
                <w:rFonts w:ascii="Arial"/>
                <w:b/>
                <w:spacing w:val="-9"/>
                <w:sz w:val="28"/>
                <w:szCs w:val="28"/>
              </w:rPr>
              <w:t>S</w:t>
            </w:r>
            <w:r w:rsidRPr="00D3753E">
              <w:rPr>
                <w:rFonts w:ascii="Arial"/>
                <w:b/>
                <w:spacing w:val="-8"/>
                <w:sz w:val="28"/>
                <w:szCs w:val="28"/>
              </w:rPr>
              <w:t>urvey</w:t>
            </w:r>
          </w:p>
        </w:tc>
        <w:tc>
          <w:tcPr>
            <w:tcW w:w="7195" w:type="dxa"/>
          </w:tcPr>
          <w:p w:rsidR="00AB0BF7" w:rsidRDefault="00AB0BF7" w:rsidP="00AB0BF7">
            <w:pPr>
              <w:rPr>
                <w:rFonts w:ascii="Palatino Linotype"/>
                <w:w w:val="95"/>
                <w:sz w:val="16"/>
              </w:rPr>
            </w:pPr>
            <w:r>
              <w:rPr>
                <w:rFonts w:ascii="Palatino Linotype"/>
                <w:w w:val="95"/>
                <w:sz w:val="16"/>
              </w:rPr>
              <w:t>OMB</w:t>
            </w:r>
            <w:r>
              <w:rPr>
                <w:rFonts w:ascii="Palatino Linotype"/>
                <w:spacing w:val="-26"/>
                <w:w w:val="95"/>
                <w:sz w:val="16"/>
              </w:rPr>
              <w:t xml:space="preserve"> </w:t>
            </w:r>
            <w:r>
              <w:rPr>
                <w:rFonts w:ascii="Palatino Linotype"/>
                <w:w w:val="95"/>
                <w:sz w:val="16"/>
              </w:rPr>
              <w:t>Approval</w:t>
            </w:r>
            <w:r>
              <w:rPr>
                <w:rFonts w:ascii="Palatino Linotype"/>
                <w:spacing w:val="-26"/>
                <w:w w:val="95"/>
                <w:sz w:val="16"/>
              </w:rPr>
              <w:t xml:space="preserve"> </w:t>
            </w:r>
            <w:r>
              <w:rPr>
                <w:rFonts w:ascii="Palatino Linotype"/>
                <w:w w:val="95"/>
                <w:sz w:val="16"/>
              </w:rPr>
              <w:t>Number</w:t>
            </w:r>
            <w:r>
              <w:rPr>
                <w:rFonts w:ascii="Palatino Linotype"/>
                <w:spacing w:val="-25"/>
                <w:w w:val="95"/>
                <w:sz w:val="16"/>
              </w:rPr>
              <w:t xml:space="preserve"> </w:t>
            </w:r>
            <w:r>
              <w:rPr>
                <w:rFonts w:ascii="Palatino Linotype"/>
                <w:w w:val="95"/>
                <w:sz w:val="16"/>
              </w:rPr>
              <w:t xml:space="preserve">2900-0843 </w:t>
            </w:r>
          </w:p>
          <w:p w:rsidR="00AB0BF7" w:rsidRDefault="00AB0BF7" w:rsidP="00AB0BF7">
            <w:pPr>
              <w:rPr>
                <w:rFonts w:ascii="Palatino Linotype"/>
                <w:w w:val="90"/>
                <w:sz w:val="16"/>
              </w:rPr>
            </w:pPr>
            <w:r>
              <w:rPr>
                <w:rFonts w:ascii="Palatino Linotype"/>
                <w:w w:val="90"/>
                <w:sz w:val="16"/>
              </w:rPr>
              <w:t>Estimated</w:t>
            </w:r>
            <w:r>
              <w:rPr>
                <w:rFonts w:ascii="Palatino Linotype"/>
                <w:spacing w:val="-1"/>
                <w:w w:val="90"/>
                <w:sz w:val="16"/>
              </w:rPr>
              <w:t xml:space="preserve"> </w:t>
            </w:r>
            <w:r>
              <w:rPr>
                <w:rFonts w:ascii="Palatino Linotype"/>
                <w:w w:val="90"/>
                <w:sz w:val="16"/>
              </w:rPr>
              <w:t>Burden</w:t>
            </w:r>
            <w:r>
              <w:rPr>
                <w:rFonts w:ascii="Palatino Linotype"/>
                <w:spacing w:val="-1"/>
                <w:w w:val="90"/>
                <w:sz w:val="16"/>
              </w:rPr>
              <w:t xml:space="preserve"> </w:t>
            </w:r>
            <w:r>
              <w:rPr>
                <w:rFonts w:ascii="Palatino Linotype"/>
                <w:w w:val="90"/>
                <w:sz w:val="16"/>
              </w:rPr>
              <w:t>Avg:</w:t>
            </w:r>
            <w:r>
              <w:rPr>
                <w:rFonts w:ascii="Palatino Linotype"/>
                <w:spacing w:val="-1"/>
                <w:w w:val="90"/>
                <w:sz w:val="16"/>
              </w:rPr>
              <w:t xml:space="preserve"> </w:t>
            </w:r>
            <w:r>
              <w:rPr>
                <w:rFonts w:ascii="Palatino Linotype"/>
                <w:w w:val="90"/>
                <w:sz w:val="16"/>
              </w:rPr>
              <w:t>6</w:t>
            </w:r>
            <w:r>
              <w:rPr>
                <w:rFonts w:ascii="Palatino Linotype"/>
                <w:spacing w:val="-1"/>
                <w:w w:val="90"/>
                <w:sz w:val="16"/>
              </w:rPr>
              <w:t xml:space="preserve"> </w:t>
            </w:r>
            <w:r>
              <w:rPr>
                <w:rFonts w:ascii="Palatino Linotype"/>
                <w:w w:val="90"/>
                <w:sz w:val="16"/>
              </w:rPr>
              <w:t xml:space="preserve">minutes </w:t>
            </w:r>
          </w:p>
          <w:p w:rsidR="00AB0BF7" w:rsidRDefault="00AB0BF7" w:rsidP="00AB0BF7">
            <w:pPr>
              <w:rPr>
                <w:rFonts w:ascii="Arial"/>
                <w:b/>
                <w:spacing w:val="-6"/>
                <w:sz w:val="28"/>
                <w:szCs w:val="28"/>
              </w:rPr>
            </w:pPr>
            <w:r>
              <w:rPr>
                <w:rFonts w:ascii="Palatino Linotype"/>
                <w:w w:val="90"/>
                <w:sz w:val="16"/>
              </w:rPr>
              <w:t>E</w:t>
            </w:r>
            <w:r>
              <w:rPr>
                <w:rFonts w:ascii="Palatino Linotype"/>
                <w:w w:val="95"/>
                <w:sz w:val="16"/>
              </w:rPr>
              <w:t>xpiration</w:t>
            </w:r>
            <w:r>
              <w:rPr>
                <w:rFonts w:ascii="Palatino Linotype"/>
                <w:spacing w:val="-17"/>
                <w:w w:val="95"/>
                <w:sz w:val="16"/>
              </w:rPr>
              <w:t xml:space="preserve"> </w:t>
            </w:r>
            <w:r>
              <w:rPr>
                <w:rFonts w:ascii="Palatino Linotype"/>
                <w:w w:val="95"/>
                <w:sz w:val="16"/>
              </w:rPr>
              <w:t>Date:</w:t>
            </w:r>
            <w:r w:rsidR="00945183">
              <w:rPr>
                <w:rFonts w:ascii="Palatino Linotype"/>
                <w:w w:val="95"/>
                <w:sz w:val="16"/>
              </w:rPr>
              <w:t xml:space="preserve"> XX/XX/XXXX</w:t>
            </w:r>
          </w:p>
        </w:tc>
      </w:tr>
      <w:tr w:rsidR="00034A33" w:rsidTr="00D66DC7">
        <w:trPr>
          <w:trHeight w:val="7217"/>
        </w:trPr>
        <w:tc>
          <w:tcPr>
            <w:tcW w:w="7163" w:type="dxa"/>
          </w:tcPr>
          <w:p w:rsidR="00034A33" w:rsidRDefault="00034A33">
            <w:pPr>
              <w:rPr>
                <w:rFonts w:ascii="Arial" w:hAnsi="Arial" w:cs="Arial"/>
                <w:sz w:val="18"/>
                <w:szCs w:val="18"/>
              </w:rPr>
            </w:pPr>
          </w:p>
          <w:p w:rsidR="00034A33" w:rsidRPr="00150458" w:rsidRDefault="00034A33" w:rsidP="00034A33">
            <w:pPr>
              <w:rPr>
                <w:rFonts w:ascii="Arial" w:hAnsi="Arial" w:cs="Arial"/>
                <w:sz w:val="18"/>
                <w:szCs w:val="18"/>
              </w:rPr>
            </w:pPr>
            <w:r w:rsidRPr="00150458">
              <w:rPr>
                <w:rFonts w:ascii="Arial" w:hAnsi="Arial" w:cs="Arial"/>
                <w:sz w:val="18"/>
                <w:szCs w:val="18"/>
              </w:rPr>
              <w:t>Identification:</w:t>
            </w:r>
          </w:p>
          <w:p w:rsidR="00200451" w:rsidRPr="00150458" w:rsidRDefault="00034A33" w:rsidP="00034A33">
            <w:pPr>
              <w:pStyle w:val="ListParagraph"/>
              <w:numPr>
                <w:ilvl w:val="0"/>
                <w:numId w:val="1"/>
              </w:numPr>
              <w:rPr>
                <w:rFonts w:ascii="Arial" w:hAnsi="Arial" w:cs="Arial"/>
                <w:sz w:val="18"/>
                <w:szCs w:val="18"/>
              </w:rPr>
            </w:pPr>
            <w:r w:rsidRPr="00150458">
              <w:rPr>
                <w:rFonts w:ascii="Arial" w:hAnsi="Arial" w:cs="Arial"/>
                <w:sz w:val="18"/>
                <w:szCs w:val="18"/>
              </w:rPr>
              <w:t>In which branch of the armed services did you serve?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59"/>
            </w:tblGrid>
            <w:tr w:rsidR="00200451" w:rsidTr="00200451">
              <w:tc>
                <w:tcPr>
                  <w:tcW w:w="3490" w:type="dxa"/>
                </w:tcPr>
                <w:p w:rsidR="00200451" w:rsidRPr="00150458" w:rsidRDefault="00200451" w:rsidP="00200451">
                  <w:pPr>
                    <w:pStyle w:val="ListParagraph"/>
                    <w:numPr>
                      <w:ilvl w:val="0"/>
                      <w:numId w:val="2"/>
                    </w:numPr>
                    <w:rPr>
                      <w:rFonts w:ascii="Arial" w:hAnsi="Arial" w:cs="Arial"/>
                      <w:sz w:val="18"/>
                      <w:szCs w:val="18"/>
                    </w:rPr>
                  </w:pPr>
                  <w:r w:rsidRPr="00150458">
                    <w:rPr>
                      <w:rFonts w:ascii="Arial" w:hAnsi="Arial" w:cs="Arial"/>
                      <w:sz w:val="18"/>
                      <w:szCs w:val="18"/>
                    </w:rPr>
                    <w:t>Army</w:t>
                  </w:r>
                </w:p>
                <w:p w:rsidR="00200451" w:rsidRPr="00150458" w:rsidRDefault="00200451" w:rsidP="00200451">
                  <w:pPr>
                    <w:pStyle w:val="ListParagraph"/>
                    <w:numPr>
                      <w:ilvl w:val="0"/>
                      <w:numId w:val="2"/>
                    </w:numPr>
                    <w:rPr>
                      <w:rFonts w:ascii="Arial" w:hAnsi="Arial" w:cs="Arial"/>
                      <w:sz w:val="18"/>
                      <w:szCs w:val="18"/>
                    </w:rPr>
                  </w:pPr>
                  <w:r w:rsidRPr="00150458">
                    <w:rPr>
                      <w:rFonts w:ascii="Arial" w:hAnsi="Arial" w:cs="Arial"/>
                      <w:sz w:val="18"/>
                      <w:szCs w:val="18"/>
                    </w:rPr>
                    <w:t>Navy</w:t>
                  </w:r>
                </w:p>
                <w:p w:rsidR="00200451" w:rsidRPr="00200451" w:rsidRDefault="00200451" w:rsidP="00200451">
                  <w:pPr>
                    <w:pStyle w:val="ListParagraph"/>
                    <w:numPr>
                      <w:ilvl w:val="0"/>
                      <w:numId w:val="2"/>
                    </w:numPr>
                    <w:rPr>
                      <w:rFonts w:ascii="Arial" w:hAnsi="Arial" w:cs="Arial"/>
                      <w:sz w:val="18"/>
                      <w:szCs w:val="18"/>
                    </w:rPr>
                  </w:pPr>
                  <w:r w:rsidRPr="00150458">
                    <w:rPr>
                      <w:rFonts w:ascii="Arial" w:hAnsi="Arial" w:cs="Arial"/>
                      <w:sz w:val="18"/>
                      <w:szCs w:val="18"/>
                    </w:rPr>
                    <w:t>Marine Corps</w:t>
                  </w:r>
                </w:p>
              </w:tc>
              <w:tc>
                <w:tcPr>
                  <w:tcW w:w="3491" w:type="dxa"/>
                </w:tcPr>
                <w:p w:rsidR="00200451" w:rsidRPr="00150458" w:rsidRDefault="00200451" w:rsidP="00200451">
                  <w:pPr>
                    <w:pStyle w:val="ListParagraph"/>
                    <w:numPr>
                      <w:ilvl w:val="0"/>
                      <w:numId w:val="2"/>
                    </w:numPr>
                    <w:rPr>
                      <w:rFonts w:ascii="Arial" w:hAnsi="Arial" w:cs="Arial"/>
                      <w:sz w:val="18"/>
                      <w:szCs w:val="18"/>
                    </w:rPr>
                  </w:pPr>
                  <w:r w:rsidRPr="00150458">
                    <w:rPr>
                      <w:rFonts w:ascii="Arial" w:hAnsi="Arial" w:cs="Arial"/>
                      <w:sz w:val="18"/>
                      <w:szCs w:val="18"/>
                    </w:rPr>
                    <w:t>Air Force</w:t>
                  </w:r>
                </w:p>
                <w:p w:rsidR="00200451" w:rsidRPr="00150458" w:rsidRDefault="00200451" w:rsidP="00200451">
                  <w:pPr>
                    <w:pStyle w:val="ListParagraph"/>
                    <w:numPr>
                      <w:ilvl w:val="0"/>
                      <w:numId w:val="2"/>
                    </w:numPr>
                    <w:rPr>
                      <w:rFonts w:ascii="Arial" w:hAnsi="Arial" w:cs="Arial"/>
                      <w:sz w:val="18"/>
                      <w:szCs w:val="18"/>
                    </w:rPr>
                  </w:pPr>
                  <w:r w:rsidRPr="00150458">
                    <w:rPr>
                      <w:rFonts w:ascii="Arial" w:hAnsi="Arial" w:cs="Arial"/>
                      <w:sz w:val="18"/>
                      <w:szCs w:val="18"/>
                    </w:rPr>
                    <w:t>Coast Guard</w:t>
                  </w:r>
                </w:p>
                <w:p w:rsidR="00200451" w:rsidRPr="00200451" w:rsidRDefault="00200451" w:rsidP="00200451">
                  <w:pPr>
                    <w:pStyle w:val="ListParagraph"/>
                    <w:numPr>
                      <w:ilvl w:val="0"/>
                      <w:numId w:val="2"/>
                    </w:numPr>
                    <w:rPr>
                      <w:rFonts w:ascii="Arial" w:hAnsi="Arial" w:cs="Arial"/>
                      <w:sz w:val="18"/>
                      <w:szCs w:val="18"/>
                    </w:rPr>
                  </w:pPr>
                  <w:r w:rsidRPr="00150458">
                    <w:rPr>
                      <w:rFonts w:ascii="Arial" w:hAnsi="Arial" w:cs="Arial"/>
                      <w:sz w:val="18"/>
                      <w:szCs w:val="18"/>
                    </w:rPr>
                    <w:t>National Guard/Reserve</w:t>
                  </w:r>
                </w:p>
              </w:tc>
            </w:tr>
          </w:tbl>
          <w:p w:rsidR="00034A33" w:rsidRPr="00150458" w:rsidRDefault="00034A33" w:rsidP="00034A33">
            <w:pPr>
              <w:pStyle w:val="ListParagraph"/>
              <w:rPr>
                <w:rFonts w:ascii="Arial" w:hAnsi="Arial" w:cs="Arial"/>
                <w:sz w:val="18"/>
                <w:szCs w:val="18"/>
              </w:rPr>
            </w:pPr>
          </w:p>
          <w:p w:rsidR="00034A33" w:rsidRPr="00150458" w:rsidRDefault="00034A33" w:rsidP="00034A33">
            <w:pPr>
              <w:pStyle w:val="ListParagraph"/>
              <w:numPr>
                <w:ilvl w:val="0"/>
                <w:numId w:val="1"/>
              </w:numPr>
              <w:rPr>
                <w:rFonts w:ascii="Arial" w:hAnsi="Arial" w:cs="Arial"/>
                <w:sz w:val="18"/>
                <w:szCs w:val="18"/>
              </w:rPr>
            </w:pPr>
            <w:r w:rsidRPr="00150458">
              <w:rPr>
                <w:rFonts w:ascii="Arial" w:hAnsi="Arial" w:cs="Arial"/>
                <w:sz w:val="18"/>
                <w:szCs w:val="18"/>
              </w:rPr>
              <w:t>Where are you living now?</w:t>
            </w:r>
          </w:p>
          <w:p w:rsidR="00034A33" w:rsidRPr="00150458" w:rsidRDefault="00034A33" w:rsidP="00034A33">
            <w:pPr>
              <w:pStyle w:val="ListParagraph"/>
              <w:numPr>
                <w:ilvl w:val="0"/>
                <w:numId w:val="3"/>
              </w:numPr>
              <w:rPr>
                <w:rFonts w:ascii="Arial" w:hAnsi="Arial" w:cs="Arial"/>
                <w:sz w:val="18"/>
                <w:szCs w:val="18"/>
              </w:rPr>
            </w:pPr>
            <w:r w:rsidRPr="00150458">
              <w:rPr>
                <w:rFonts w:ascii="Arial" w:hAnsi="Arial" w:cs="Arial"/>
                <w:sz w:val="18"/>
                <w:szCs w:val="18"/>
              </w:rPr>
              <w:t>Literally Homeless (on streets, in shelter, in car)</w:t>
            </w:r>
          </w:p>
          <w:p w:rsidR="00034A33" w:rsidRPr="00150458" w:rsidRDefault="00034A33" w:rsidP="00034A33">
            <w:pPr>
              <w:pStyle w:val="ListParagraph"/>
              <w:numPr>
                <w:ilvl w:val="0"/>
                <w:numId w:val="3"/>
              </w:numPr>
              <w:rPr>
                <w:rFonts w:ascii="Arial" w:hAnsi="Arial" w:cs="Arial"/>
                <w:sz w:val="18"/>
                <w:szCs w:val="18"/>
              </w:rPr>
            </w:pPr>
            <w:r w:rsidRPr="00150458">
              <w:rPr>
                <w:rFonts w:ascii="Arial" w:hAnsi="Arial" w:cs="Arial"/>
                <w:sz w:val="18"/>
                <w:szCs w:val="18"/>
              </w:rPr>
              <w:t>Emergency Housing</w:t>
            </w:r>
          </w:p>
          <w:p w:rsidR="00034A33" w:rsidRPr="00150458" w:rsidRDefault="00034A33" w:rsidP="00034A33">
            <w:pPr>
              <w:pStyle w:val="ListParagraph"/>
              <w:numPr>
                <w:ilvl w:val="0"/>
                <w:numId w:val="3"/>
              </w:numPr>
              <w:rPr>
                <w:rFonts w:ascii="Arial" w:hAnsi="Arial" w:cs="Arial"/>
                <w:sz w:val="18"/>
                <w:szCs w:val="18"/>
              </w:rPr>
            </w:pPr>
            <w:r w:rsidRPr="00150458">
              <w:rPr>
                <w:rFonts w:ascii="Arial" w:hAnsi="Arial" w:cs="Arial"/>
                <w:sz w:val="18"/>
                <w:szCs w:val="18"/>
              </w:rPr>
              <w:t>Transitional Housing (Grant and Per Diem housing, VA Domiciliary, or community contract housing</w:t>
            </w:r>
          </w:p>
          <w:p w:rsidR="00034A33" w:rsidRPr="00150458" w:rsidRDefault="00034A33" w:rsidP="00034A33">
            <w:pPr>
              <w:pStyle w:val="ListParagraph"/>
              <w:numPr>
                <w:ilvl w:val="0"/>
                <w:numId w:val="3"/>
              </w:numPr>
              <w:rPr>
                <w:rFonts w:ascii="Arial" w:hAnsi="Arial" w:cs="Arial"/>
                <w:sz w:val="18"/>
                <w:szCs w:val="18"/>
              </w:rPr>
            </w:pPr>
            <w:r w:rsidRPr="00150458">
              <w:rPr>
                <w:rFonts w:ascii="Arial" w:hAnsi="Arial" w:cs="Arial"/>
                <w:sz w:val="18"/>
                <w:szCs w:val="18"/>
              </w:rPr>
              <w:t>Permanent subsidized housing (including HUD-VASH and Section 8)</w:t>
            </w:r>
          </w:p>
          <w:p w:rsidR="00034A33" w:rsidRPr="00150458" w:rsidRDefault="00034A33" w:rsidP="00034A33">
            <w:pPr>
              <w:pStyle w:val="ListParagraph"/>
              <w:numPr>
                <w:ilvl w:val="0"/>
                <w:numId w:val="3"/>
              </w:numPr>
              <w:rPr>
                <w:rFonts w:ascii="Arial" w:hAnsi="Arial" w:cs="Arial"/>
                <w:sz w:val="18"/>
                <w:szCs w:val="18"/>
              </w:rPr>
            </w:pPr>
            <w:r w:rsidRPr="00150458">
              <w:rPr>
                <w:rFonts w:ascii="Arial" w:hAnsi="Arial" w:cs="Arial"/>
                <w:sz w:val="18"/>
                <w:szCs w:val="18"/>
              </w:rPr>
              <w:t>Unsubsidized housing (private apartment/house/condominium)</w:t>
            </w:r>
          </w:p>
          <w:p w:rsidR="00034A33" w:rsidRDefault="00034A33" w:rsidP="00034A33">
            <w:pPr>
              <w:rPr>
                <w:rFonts w:ascii="Arial" w:hAnsi="Arial" w:cs="Arial"/>
                <w:sz w:val="18"/>
                <w:szCs w:val="18"/>
              </w:rPr>
            </w:pPr>
          </w:p>
          <w:p w:rsidR="00034A33" w:rsidRPr="00150458" w:rsidRDefault="00034A33" w:rsidP="00034A33">
            <w:pPr>
              <w:rPr>
                <w:rFonts w:ascii="Arial" w:hAnsi="Arial" w:cs="Arial"/>
                <w:sz w:val="18"/>
                <w:szCs w:val="18"/>
              </w:rPr>
            </w:pPr>
            <w:r w:rsidRPr="00150458">
              <w:rPr>
                <w:rFonts w:ascii="Arial" w:hAnsi="Arial" w:cs="Arial"/>
                <w:sz w:val="18"/>
                <w:szCs w:val="18"/>
              </w:rPr>
              <w:t>Please only answer these questions if you answered question #2 with “Literally Homeless.”  All other Veterans should skip questions 2(a) and 2(b).</w:t>
            </w:r>
          </w:p>
          <w:p w:rsidR="00034A33" w:rsidRDefault="00034A33" w:rsidP="00034A33">
            <w:pPr>
              <w:rPr>
                <w:rFonts w:ascii="Arial" w:hAnsi="Arial" w:cs="Arial"/>
                <w:sz w:val="18"/>
                <w:szCs w:val="18"/>
              </w:rPr>
            </w:pPr>
          </w:p>
          <w:p w:rsidR="00200451" w:rsidRPr="00150458" w:rsidRDefault="00034A33" w:rsidP="00034A33">
            <w:pPr>
              <w:rPr>
                <w:rFonts w:ascii="Arial" w:hAnsi="Arial" w:cs="Arial"/>
                <w:sz w:val="18"/>
                <w:szCs w:val="18"/>
              </w:rPr>
            </w:pPr>
            <w:r w:rsidRPr="00150458">
              <w:rPr>
                <w:rFonts w:ascii="Arial" w:hAnsi="Arial" w:cs="Arial"/>
                <w:sz w:val="18"/>
                <w:szCs w:val="18"/>
              </w:rPr>
              <w:t>2(a) Which of the following options best describes how long you have been homeless?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5"/>
              <w:gridCol w:w="3338"/>
            </w:tblGrid>
            <w:tr w:rsidR="00200451" w:rsidTr="00200451">
              <w:tc>
                <w:tcPr>
                  <w:tcW w:w="3490" w:type="dxa"/>
                </w:tcPr>
                <w:p w:rsidR="00200451" w:rsidRPr="00150458" w:rsidRDefault="00200451" w:rsidP="00200451">
                  <w:pPr>
                    <w:pStyle w:val="ListParagraph"/>
                    <w:numPr>
                      <w:ilvl w:val="0"/>
                      <w:numId w:val="4"/>
                    </w:numPr>
                    <w:rPr>
                      <w:rFonts w:ascii="Arial" w:hAnsi="Arial" w:cs="Arial"/>
                      <w:sz w:val="18"/>
                      <w:szCs w:val="18"/>
                    </w:rPr>
                  </w:pPr>
                  <w:r w:rsidRPr="00150458">
                    <w:rPr>
                      <w:rFonts w:ascii="Arial" w:hAnsi="Arial" w:cs="Arial"/>
                      <w:sz w:val="18"/>
                      <w:szCs w:val="18"/>
                    </w:rPr>
                    <w:t>0-3 months</w:t>
                  </w:r>
                </w:p>
                <w:p w:rsidR="00200451" w:rsidRPr="00150458" w:rsidRDefault="00200451" w:rsidP="00200451">
                  <w:pPr>
                    <w:pStyle w:val="ListParagraph"/>
                    <w:numPr>
                      <w:ilvl w:val="0"/>
                      <w:numId w:val="4"/>
                    </w:numPr>
                    <w:rPr>
                      <w:rFonts w:ascii="Arial" w:hAnsi="Arial" w:cs="Arial"/>
                      <w:sz w:val="18"/>
                      <w:szCs w:val="18"/>
                    </w:rPr>
                  </w:pPr>
                  <w:r w:rsidRPr="00150458">
                    <w:rPr>
                      <w:rFonts w:ascii="Arial" w:hAnsi="Arial" w:cs="Arial"/>
                      <w:sz w:val="18"/>
                      <w:szCs w:val="18"/>
                    </w:rPr>
                    <w:t>4-6 months</w:t>
                  </w:r>
                </w:p>
                <w:p w:rsidR="00200451" w:rsidRPr="00200451" w:rsidRDefault="00200451" w:rsidP="00034A33">
                  <w:pPr>
                    <w:pStyle w:val="ListParagraph"/>
                    <w:numPr>
                      <w:ilvl w:val="0"/>
                      <w:numId w:val="4"/>
                    </w:numPr>
                    <w:rPr>
                      <w:rFonts w:ascii="Arial" w:hAnsi="Arial" w:cs="Arial"/>
                      <w:sz w:val="18"/>
                      <w:szCs w:val="18"/>
                    </w:rPr>
                  </w:pPr>
                  <w:r w:rsidRPr="00150458">
                    <w:rPr>
                      <w:rFonts w:ascii="Arial" w:hAnsi="Arial" w:cs="Arial"/>
                      <w:sz w:val="18"/>
                      <w:szCs w:val="18"/>
                    </w:rPr>
                    <w:t>7-12 months</w:t>
                  </w:r>
                </w:p>
              </w:tc>
              <w:tc>
                <w:tcPr>
                  <w:tcW w:w="3491" w:type="dxa"/>
                </w:tcPr>
                <w:p w:rsidR="00200451" w:rsidRPr="00150458" w:rsidRDefault="00200451" w:rsidP="00200451">
                  <w:pPr>
                    <w:pStyle w:val="ListParagraph"/>
                    <w:numPr>
                      <w:ilvl w:val="0"/>
                      <w:numId w:val="4"/>
                    </w:numPr>
                    <w:rPr>
                      <w:rFonts w:ascii="Arial" w:hAnsi="Arial" w:cs="Arial"/>
                      <w:sz w:val="18"/>
                      <w:szCs w:val="18"/>
                    </w:rPr>
                  </w:pPr>
                  <w:r w:rsidRPr="00150458">
                    <w:rPr>
                      <w:rFonts w:ascii="Arial" w:hAnsi="Arial" w:cs="Arial"/>
                      <w:sz w:val="18"/>
                      <w:szCs w:val="18"/>
                    </w:rPr>
                    <w:t>13-24 months</w:t>
                  </w:r>
                </w:p>
                <w:p w:rsidR="00200451" w:rsidRPr="00150458" w:rsidRDefault="00200451" w:rsidP="00200451">
                  <w:pPr>
                    <w:pStyle w:val="ListParagraph"/>
                    <w:numPr>
                      <w:ilvl w:val="0"/>
                      <w:numId w:val="4"/>
                    </w:numPr>
                    <w:rPr>
                      <w:rFonts w:ascii="Arial" w:hAnsi="Arial" w:cs="Arial"/>
                      <w:sz w:val="18"/>
                      <w:szCs w:val="18"/>
                    </w:rPr>
                  </w:pPr>
                  <w:r w:rsidRPr="00150458">
                    <w:rPr>
                      <w:rFonts w:ascii="Arial" w:hAnsi="Arial" w:cs="Arial"/>
                      <w:sz w:val="18"/>
                      <w:szCs w:val="18"/>
                    </w:rPr>
                    <w:t>More than 24 months</w:t>
                  </w:r>
                </w:p>
                <w:p w:rsidR="00200451" w:rsidRDefault="00200451" w:rsidP="00034A33">
                  <w:pPr>
                    <w:rPr>
                      <w:rFonts w:ascii="Arial" w:hAnsi="Arial" w:cs="Arial"/>
                      <w:sz w:val="18"/>
                      <w:szCs w:val="18"/>
                    </w:rPr>
                  </w:pPr>
                </w:p>
              </w:tc>
            </w:tr>
          </w:tbl>
          <w:p w:rsidR="00034A33" w:rsidRDefault="00034A33">
            <w:pPr>
              <w:rPr>
                <w:rFonts w:ascii="Arial" w:hAnsi="Arial" w:cs="Arial"/>
                <w:sz w:val="18"/>
                <w:szCs w:val="18"/>
              </w:rPr>
            </w:pPr>
          </w:p>
          <w:p w:rsidR="00200451" w:rsidRPr="00150458" w:rsidRDefault="00034A33" w:rsidP="00034A33">
            <w:pPr>
              <w:rPr>
                <w:rFonts w:ascii="Arial" w:hAnsi="Arial" w:cs="Arial"/>
                <w:sz w:val="18"/>
                <w:szCs w:val="18"/>
              </w:rPr>
            </w:pPr>
            <w:r w:rsidRPr="00150458">
              <w:rPr>
                <w:rFonts w:ascii="Arial" w:hAnsi="Arial" w:cs="Arial"/>
                <w:sz w:val="18"/>
                <w:szCs w:val="18"/>
              </w:rPr>
              <w:t>2(b) Have you had four or more episodes of homelessness in the past three years?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9"/>
              <w:gridCol w:w="3324"/>
            </w:tblGrid>
            <w:tr w:rsidR="00200451" w:rsidTr="00200451">
              <w:tc>
                <w:tcPr>
                  <w:tcW w:w="3490" w:type="dxa"/>
                </w:tcPr>
                <w:p w:rsidR="00200451" w:rsidRPr="00200451" w:rsidRDefault="00200451" w:rsidP="00034A33">
                  <w:pPr>
                    <w:pStyle w:val="ListParagraph"/>
                    <w:numPr>
                      <w:ilvl w:val="0"/>
                      <w:numId w:val="5"/>
                    </w:numPr>
                    <w:rPr>
                      <w:rFonts w:ascii="Arial" w:hAnsi="Arial" w:cs="Arial"/>
                      <w:sz w:val="18"/>
                      <w:szCs w:val="18"/>
                    </w:rPr>
                  </w:pPr>
                  <w:r w:rsidRPr="00150458">
                    <w:rPr>
                      <w:rFonts w:ascii="Arial" w:hAnsi="Arial" w:cs="Arial"/>
                      <w:sz w:val="18"/>
                      <w:szCs w:val="18"/>
                    </w:rPr>
                    <w:t>Yes</w:t>
                  </w:r>
                </w:p>
              </w:tc>
              <w:tc>
                <w:tcPr>
                  <w:tcW w:w="3491" w:type="dxa"/>
                </w:tcPr>
                <w:p w:rsidR="00200451" w:rsidRPr="00200451" w:rsidRDefault="00200451" w:rsidP="00034A33">
                  <w:pPr>
                    <w:pStyle w:val="ListParagraph"/>
                    <w:numPr>
                      <w:ilvl w:val="0"/>
                      <w:numId w:val="5"/>
                    </w:numPr>
                    <w:rPr>
                      <w:rFonts w:ascii="Arial" w:hAnsi="Arial" w:cs="Arial"/>
                      <w:sz w:val="18"/>
                      <w:szCs w:val="18"/>
                    </w:rPr>
                  </w:pPr>
                  <w:r w:rsidRPr="00150458">
                    <w:rPr>
                      <w:rFonts w:ascii="Arial" w:hAnsi="Arial" w:cs="Arial"/>
                      <w:sz w:val="18"/>
                      <w:szCs w:val="18"/>
                    </w:rPr>
                    <w:t>No</w:t>
                  </w:r>
                </w:p>
              </w:tc>
            </w:tr>
          </w:tbl>
          <w:p w:rsidR="00034A33" w:rsidRPr="00150458" w:rsidRDefault="00034A33" w:rsidP="00034A33">
            <w:pPr>
              <w:rPr>
                <w:rFonts w:ascii="Arial" w:hAnsi="Arial" w:cs="Arial"/>
                <w:sz w:val="18"/>
                <w:szCs w:val="18"/>
              </w:rPr>
            </w:pPr>
          </w:p>
          <w:p w:rsidR="00034A33" w:rsidRDefault="00034A33" w:rsidP="00034A33">
            <w:pPr>
              <w:rPr>
                <w:rFonts w:ascii="Arial" w:hAnsi="Arial" w:cs="Arial"/>
                <w:sz w:val="18"/>
                <w:szCs w:val="18"/>
              </w:rPr>
            </w:pPr>
            <w:r>
              <w:rPr>
                <w:rFonts w:ascii="Arial" w:hAnsi="Arial" w:cs="Arial"/>
                <w:sz w:val="18"/>
                <w:szCs w:val="18"/>
              </w:rPr>
              <w:t>Please only answer this question if you answered question #2 with “Unsubsidized housing.”  All other Veterans should skip question 2(c).</w:t>
            </w:r>
          </w:p>
          <w:p w:rsidR="00034A33" w:rsidRDefault="00034A33" w:rsidP="00034A33">
            <w:pPr>
              <w:rPr>
                <w:rFonts w:ascii="Arial" w:hAnsi="Arial" w:cs="Arial"/>
                <w:sz w:val="18"/>
                <w:szCs w:val="18"/>
              </w:rPr>
            </w:pPr>
          </w:p>
          <w:p w:rsidR="00200451" w:rsidRDefault="00034A33" w:rsidP="00034A33">
            <w:pPr>
              <w:rPr>
                <w:rFonts w:ascii="Arial" w:hAnsi="Arial" w:cs="Arial"/>
                <w:sz w:val="18"/>
                <w:szCs w:val="18"/>
              </w:rPr>
            </w:pPr>
            <w:r>
              <w:rPr>
                <w:rFonts w:ascii="Arial" w:hAnsi="Arial" w:cs="Arial"/>
                <w:sz w:val="18"/>
                <w:szCs w:val="18"/>
              </w:rPr>
              <w:t>2(c) Do you own or rent?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6"/>
              <w:gridCol w:w="3327"/>
            </w:tblGrid>
            <w:tr w:rsidR="00200451" w:rsidTr="00200451">
              <w:tc>
                <w:tcPr>
                  <w:tcW w:w="3490" w:type="dxa"/>
                </w:tcPr>
                <w:p w:rsidR="00200451" w:rsidRPr="00200451" w:rsidRDefault="00200451" w:rsidP="00034A33">
                  <w:pPr>
                    <w:pStyle w:val="ListParagraph"/>
                    <w:numPr>
                      <w:ilvl w:val="0"/>
                      <w:numId w:val="6"/>
                    </w:numPr>
                    <w:rPr>
                      <w:rFonts w:ascii="Arial" w:hAnsi="Arial" w:cs="Arial"/>
                      <w:sz w:val="18"/>
                      <w:szCs w:val="18"/>
                    </w:rPr>
                  </w:pPr>
                  <w:r w:rsidRPr="00D3753E">
                    <w:rPr>
                      <w:rFonts w:ascii="Arial" w:hAnsi="Arial" w:cs="Arial"/>
                      <w:sz w:val="18"/>
                      <w:szCs w:val="18"/>
                    </w:rPr>
                    <w:t>Own</w:t>
                  </w:r>
                </w:p>
              </w:tc>
              <w:tc>
                <w:tcPr>
                  <w:tcW w:w="3491" w:type="dxa"/>
                </w:tcPr>
                <w:p w:rsidR="00200451" w:rsidRPr="00200451" w:rsidRDefault="00200451" w:rsidP="00034A33">
                  <w:pPr>
                    <w:pStyle w:val="ListParagraph"/>
                    <w:numPr>
                      <w:ilvl w:val="0"/>
                      <w:numId w:val="6"/>
                    </w:numPr>
                    <w:rPr>
                      <w:rFonts w:ascii="Arial" w:hAnsi="Arial" w:cs="Arial"/>
                      <w:sz w:val="18"/>
                      <w:szCs w:val="18"/>
                    </w:rPr>
                  </w:pPr>
                  <w:r w:rsidRPr="00D3753E">
                    <w:rPr>
                      <w:rFonts w:ascii="Arial" w:hAnsi="Arial" w:cs="Arial"/>
                      <w:sz w:val="18"/>
                      <w:szCs w:val="18"/>
                    </w:rPr>
                    <w:t>Rent</w:t>
                  </w:r>
                </w:p>
              </w:tc>
            </w:tr>
          </w:tbl>
          <w:p w:rsidR="00034A33" w:rsidRDefault="00034A33" w:rsidP="00034A33">
            <w:pPr>
              <w:rPr>
                <w:rFonts w:ascii="Arial" w:hAnsi="Arial" w:cs="Arial"/>
                <w:sz w:val="18"/>
                <w:szCs w:val="18"/>
              </w:rPr>
            </w:pPr>
          </w:p>
          <w:p w:rsidR="00034A33" w:rsidRPr="00034A33" w:rsidRDefault="00034A33" w:rsidP="00034A33">
            <w:pPr>
              <w:pStyle w:val="ListParagraph"/>
              <w:numPr>
                <w:ilvl w:val="0"/>
                <w:numId w:val="1"/>
              </w:numPr>
              <w:rPr>
                <w:rFonts w:ascii="Arial" w:hAnsi="Arial" w:cs="Arial"/>
                <w:sz w:val="18"/>
                <w:szCs w:val="18"/>
              </w:rPr>
            </w:pPr>
            <w:r w:rsidRPr="00034A33">
              <w:rPr>
                <w:rFonts w:ascii="Arial" w:hAnsi="Arial" w:cs="Arial"/>
                <w:sz w:val="18"/>
                <w:szCs w:val="18"/>
              </w:rPr>
              <w:t>What is your gender?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6"/>
              <w:gridCol w:w="3337"/>
            </w:tblGrid>
            <w:tr w:rsidR="00200451" w:rsidTr="006656C0">
              <w:tc>
                <w:tcPr>
                  <w:tcW w:w="3490" w:type="dxa"/>
                </w:tcPr>
                <w:p w:rsidR="00200451" w:rsidRPr="00200451" w:rsidRDefault="00200451" w:rsidP="00200451">
                  <w:pPr>
                    <w:pStyle w:val="ListParagraph"/>
                    <w:numPr>
                      <w:ilvl w:val="0"/>
                      <w:numId w:val="6"/>
                    </w:numPr>
                    <w:rPr>
                      <w:rFonts w:ascii="Arial" w:hAnsi="Arial" w:cs="Arial"/>
                      <w:sz w:val="18"/>
                      <w:szCs w:val="18"/>
                    </w:rPr>
                  </w:pPr>
                  <w:r>
                    <w:rPr>
                      <w:rFonts w:ascii="Arial" w:hAnsi="Arial" w:cs="Arial"/>
                      <w:sz w:val="18"/>
                      <w:szCs w:val="18"/>
                    </w:rPr>
                    <w:t>Male</w:t>
                  </w:r>
                </w:p>
              </w:tc>
              <w:tc>
                <w:tcPr>
                  <w:tcW w:w="3491" w:type="dxa"/>
                </w:tcPr>
                <w:p w:rsidR="00200451" w:rsidRPr="00200451" w:rsidRDefault="00200451" w:rsidP="00200451">
                  <w:pPr>
                    <w:pStyle w:val="ListParagraph"/>
                    <w:numPr>
                      <w:ilvl w:val="0"/>
                      <w:numId w:val="6"/>
                    </w:numPr>
                    <w:rPr>
                      <w:rFonts w:ascii="Arial" w:hAnsi="Arial" w:cs="Arial"/>
                      <w:sz w:val="18"/>
                      <w:szCs w:val="18"/>
                    </w:rPr>
                  </w:pPr>
                  <w:r>
                    <w:rPr>
                      <w:rFonts w:ascii="Arial" w:hAnsi="Arial" w:cs="Arial"/>
                      <w:sz w:val="18"/>
                      <w:szCs w:val="18"/>
                    </w:rPr>
                    <w:t>Female</w:t>
                  </w:r>
                </w:p>
              </w:tc>
            </w:tr>
          </w:tbl>
          <w:p w:rsidR="00034A33" w:rsidRDefault="00034A33">
            <w:pPr>
              <w:rPr>
                <w:rFonts w:ascii="Arial" w:hAnsi="Arial" w:cs="Arial"/>
                <w:sz w:val="18"/>
                <w:szCs w:val="18"/>
              </w:rPr>
            </w:pPr>
          </w:p>
          <w:p w:rsidR="00034A33" w:rsidRDefault="00034A33">
            <w:pPr>
              <w:rPr>
                <w:rFonts w:ascii="Arial" w:hAnsi="Arial" w:cs="Arial"/>
                <w:sz w:val="18"/>
                <w:szCs w:val="18"/>
              </w:rPr>
            </w:pPr>
          </w:p>
        </w:tc>
        <w:tc>
          <w:tcPr>
            <w:tcW w:w="7227" w:type="dxa"/>
            <w:gridSpan w:val="2"/>
          </w:tcPr>
          <w:p w:rsidR="00200451" w:rsidRDefault="00034A33" w:rsidP="00034A33">
            <w:pPr>
              <w:pStyle w:val="ListParagraph"/>
              <w:numPr>
                <w:ilvl w:val="0"/>
                <w:numId w:val="1"/>
              </w:numPr>
              <w:rPr>
                <w:rFonts w:ascii="Arial" w:hAnsi="Arial" w:cs="Arial"/>
                <w:sz w:val="18"/>
                <w:szCs w:val="18"/>
              </w:rPr>
            </w:pPr>
            <w:r>
              <w:rPr>
                <w:rFonts w:ascii="Arial" w:hAnsi="Arial" w:cs="Arial"/>
                <w:sz w:val="18"/>
                <w:szCs w:val="18"/>
              </w:rPr>
              <w:t>What is your age?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2"/>
              <w:gridCol w:w="3473"/>
            </w:tblGrid>
            <w:tr w:rsidR="00200451" w:rsidTr="00200451">
              <w:tc>
                <w:tcPr>
                  <w:tcW w:w="3472" w:type="dxa"/>
                </w:tcPr>
                <w:p w:rsidR="00200451" w:rsidRDefault="00200451" w:rsidP="00200451">
                  <w:pPr>
                    <w:pStyle w:val="ListParagraph"/>
                    <w:numPr>
                      <w:ilvl w:val="0"/>
                      <w:numId w:val="8"/>
                    </w:numPr>
                    <w:rPr>
                      <w:rFonts w:ascii="Arial" w:hAnsi="Arial" w:cs="Arial"/>
                      <w:sz w:val="18"/>
                      <w:szCs w:val="18"/>
                    </w:rPr>
                  </w:pPr>
                  <w:r>
                    <w:rPr>
                      <w:rFonts w:ascii="Arial" w:hAnsi="Arial" w:cs="Arial"/>
                      <w:sz w:val="18"/>
                      <w:szCs w:val="18"/>
                    </w:rPr>
                    <w:t>Less than 25</w:t>
                  </w:r>
                </w:p>
                <w:p w:rsidR="00200451" w:rsidRDefault="00200451" w:rsidP="00200451">
                  <w:pPr>
                    <w:pStyle w:val="ListParagraph"/>
                    <w:numPr>
                      <w:ilvl w:val="0"/>
                      <w:numId w:val="8"/>
                    </w:numPr>
                    <w:rPr>
                      <w:rFonts w:ascii="Arial" w:hAnsi="Arial" w:cs="Arial"/>
                      <w:sz w:val="18"/>
                      <w:szCs w:val="18"/>
                    </w:rPr>
                  </w:pPr>
                  <w:r>
                    <w:rPr>
                      <w:rFonts w:ascii="Arial" w:hAnsi="Arial" w:cs="Arial"/>
                      <w:sz w:val="18"/>
                      <w:szCs w:val="18"/>
                    </w:rPr>
                    <w:t>25-34</w:t>
                  </w:r>
                </w:p>
                <w:p w:rsidR="00200451" w:rsidRPr="00200451" w:rsidRDefault="00200451" w:rsidP="00200451">
                  <w:pPr>
                    <w:pStyle w:val="ListParagraph"/>
                    <w:numPr>
                      <w:ilvl w:val="0"/>
                      <w:numId w:val="8"/>
                    </w:numPr>
                    <w:rPr>
                      <w:rFonts w:ascii="Arial" w:hAnsi="Arial" w:cs="Arial"/>
                      <w:sz w:val="18"/>
                      <w:szCs w:val="18"/>
                    </w:rPr>
                  </w:pPr>
                  <w:r>
                    <w:rPr>
                      <w:rFonts w:ascii="Arial" w:hAnsi="Arial" w:cs="Arial"/>
                      <w:sz w:val="18"/>
                      <w:szCs w:val="18"/>
                    </w:rPr>
                    <w:t>35-44</w:t>
                  </w:r>
                </w:p>
              </w:tc>
              <w:tc>
                <w:tcPr>
                  <w:tcW w:w="3473" w:type="dxa"/>
                </w:tcPr>
                <w:p w:rsidR="00200451" w:rsidRDefault="00200451" w:rsidP="00200451">
                  <w:pPr>
                    <w:pStyle w:val="ListParagraph"/>
                    <w:numPr>
                      <w:ilvl w:val="0"/>
                      <w:numId w:val="8"/>
                    </w:numPr>
                    <w:rPr>
                      <w:rFonts w:ascii="Arial" w:hAnsi="Arial" w:cs="Arial"/>
                      <w:sz w:val="18"/>
                      <w:szCs w:val="18"/>
                    </w:rPr>
                  </w:pPr>
                  <w:r>
                    <w:rPr>
                      <w:rFonts w:ascii="Arial" w:hAnsi="Arial" w:cs="Arial"/>
                      <w:sz w:val="18"/>
                      <w:szCs w:val="18"/>
                    </w:rPr>
                    <w:t>45-60</w:t>
                  </w:r>
                </w:p>
                <w:p w:rsidR="00200451" w:rsidRDefault="00200451" w:rsidP="00200451">
                  <w:pPr>
                    <w:pStyle w:val="ListParagraph"/>
                    <w:numPr>
                      <w:ilvl w:val="0"/>
                      <w:numId w:val="8"/>
                    </w:numPr>
                    <w:rPr>
                      <w:rFonts w:ascii="Arial" w:hAnsi="Arial" w:cs="Arial"/>
                      <w:sz w:val="18"/>
                      <w:szCs w:val="18"/>
                    </w:rPr>
                  </w:pPr>
                  <w:r>
                    <w:rPr>
                      <w:rFonts w:ascii="Arial" w:hAnsi="Arial" w:cs="Arial"/>
                      <w:sz w:val="18"/>
                      <w:szCs w:val="18"/>
                    </w:rPr>
                    <w:t>61+</w:t>
                  </w:r>
                </w:p>
                <w:p w:rsidR="00200451" w:rsidRDefault="00200451" w:rsidP="00200451">
                  <w:pPr>
                    <w:pStyle w:val="ListParagraph"/>
                    <w:ind w:left="0"/>
                    <w:rPr>
                      <w:rFonts w:ascii="Arial" w:hAnsi="Arial" w:cs="Arial"/>
                      <w:sz w:val="18"/>
                      <w:szCs w:val="18"/>
                    </w:rPr>
                  </w:pPr>
                </w:p>
              </w:tc>
            </w:tr>
          </w:tbl>
          <w:p w:rsidR="00034A33" w:rsidRDefault="00034A33" w:rsidP="00200451">
            <w:pPr>
              <w:pStyle w:val="ListParagraph"/>
              <w:ind w:left="360"/>
              <w:rPr>
                <w:rFonts w:ascii="Arial" w:hAnsi="Arial" w:cs="Arial"/>
                <w:sz w:val="18"/>
                <w:szCs w:val="18"/>
              </w:rPr>
            </w:pPr>
          </w:p>
          <w:p w:rsidR="00034A33" w:rsidRPr="00034A33" w:rsidRDefault="00034A33" w:rsidP="00034A33">
            <w:pPr>
              <w:rPr>
                <w:rFonts w:ascii="Arial" w:hAnsi="Arial" w:cs="Arial"/>
                <w:sz w:val="18"/>
                <w:szCs w:val="18"/>
              </w:rPr>
            </w:pPr>
            <w:r>
              <w:rPr>
                <w:rFonts w:ascii="Arial" w:hAnsi="Arial" w:cs="Arial"/>
                <w:sz w:val="18"/>
                <w:szCs w:val="18"/>
              </w:rPr>
              <w:t xml:space="preserve">5a.   </w:t>
            </w:r>
            <w:r w:rsidRPr="00034A33">
              <w:rPr>
                <w:rFonts w:ascii="Arial" w:hAnsi="Arial" w:cs="Arial"/>
                <w:sz w:val="18"/>
                <w:szCs w:val="18"/>
              </w:rPr>
              <w:t>What race do you most strongly identify with?</w:t>
            </w:r>
          </w:p>
          <w:p w:rsidR="00034A33" w:rsidRDefault="00034A33" w:rsidP="00034A33">
            <w:pPr>
              <w:pStyle w:val="ListParagraph"/>
              <w:numPr>
                <w:ilvl w:val="0"/>
                <w:numId w:val="9"/>
              </w:numPr>
              <w:rPr>
                <w:rFonts w:ascii="Arial" w:hAnsi="Arial" w:cs="Arial"/>
                <w:sz w:val="18"/>
                <w:szCs w:val="18"/>
              </w:rPr>
            </w:pPr>
            <w:r>
              <w:rPr>
                <w:rFonts w:ascii="Arial" w:hAnsi="Arial" w:cs="Arial"/>
                <w:sz w:val="18"/>
                <w:szCs w:val="18"/>
              </w:rPr>
              <w:t>American Indian or Alaska Native</w:t>
            </w:r>
          </w:p>
          <w:p w:rsidR="00034A33" w:rsidRDefault="00034A33" w:rsidP="00034A33">
            <w:pPr>
              <w:pStyle w:val="ListParagraph"/>
              <w:numPr>
                <w:ilvl w:val="0"/>
                <w:numId w:val="9"/>
              </w:numPr>
              <w:rPr>
                <w:rFonts w:ascii="Arial" w:hAnsi="Arial" w:cs="Arial"/>
                <w:sz w:val="18"/>
                <w:szCs w:val="18"/>
              </w:rPr>
            </w:pPr>
            <w:r>
              <w:rPr>
                <w:rFonts w:ascii="Arial" w:hAnsi="Arial" w:cs="Arial"/>
                <w:sz w:val="18"/>
                <w:szCs w:val="18"/>
              </w:rPr>
              <w:t>Asian</w:t>
            </w:r>
          </w:p>
          <w:p w:rsidR="00034A33" w:rsidRDefault="00034A33" w:rsidP="00034A33">
            <w:pPr>
              <w:pStyle w:val="ListParagraph"/>
              <w:numPr>
                <w:ilvl w:val="0"/>
                <w:numId w:val="9"/>
              </w:numPr>
              <w:rPr>
                <w:rFonts w:ascii="Arial" w:hAnsi="Arial" w:cs="Arial"/>
                <w:sz w:val="18"/>
                <w:szCs w:val="18"/>
              </w:rPr>
            </w:pPr>
            <w:r>
              <w:rPr>
                <w:rFonts w:ascii="Arial" w:hAnsi="Arial" w:cs="Arial"/>
                <w:sz w:val="18"/>
                <w:szCs w:val="18"/>
              </w:rPr>
              <w:t>Black or African American</w:t>
            </w:r>
          </w:p>
          <w:p w:rsidR="00034A33" w:rsidRDefault="00034A33" w:rsidP="00034A33">
            <w:pPr>
              <w:pStyle w:val="ListParagraph"/>
              <w:numPr>
                <w:ilvl w:val="0"/>
                <w:numId w:val="9"/>
              </w:numPr>
              <w:rPr>
                <w:rFonts w:ascii="Arial" w:hAnsi="Arial" w:cs="Arial"/>
                <w:sz w:val="18"/>
                <w:szCs w:val="18"/>
              </w:rPr>
            </w:pPr>
            <w:r>
              <w:rPr>
                <w:rFonts w:ascii="Arial" w:hAnsi="Arial" w:cs="Arial"/>
                <w:sz w:val="18"/>
                <w:szCs w:val="18"/>
              </w:rPr>
              <w:t>Native Hawaiian or Other Pacific Islander</w:t>
            </w:r>
          </w:p>
          <w:p w:rsidR="00034A33" w:rsidRDefault="00034A33" w:rsidP="00034A33">
            <w:pPr>
              <w:pStyle w:val="ListParagraph"/>
              <w:numPr>
                <w:ilvl w:val="0"/>
                <w:numId w:val="9"/>
              </w:numPr>
              <w:rPr>
                <w:rFonts w:ascii="Arial" w:hAnsi="Arial" w:cs="Arial"/>
                <w:sz w:val="18"/>
                <w:szCs w:val="18"/>
              </w:rPr>
            </w:pPr>
            <w:r>
              <w:rPr>
                <w:rFonts w:ascii="Arial" w:hAnsi="Arial" w:cs="Arial"/>
                <w:sz w:val="18"/>
                <w:szCs w:val="18"/>
              </w:rPr>
              <w:t>White</w:t>
            </w:r>
          </w:p>
          <w:p w:rsidR="00034A33" w:rsidRDefault="00034A33" w:rsidP="00034A33">
            <w:pPr>
              <w:pStyle w:val="ListParagraph"/>
              <w:numPr>
                <w:ilvl w:val="0"/>
                <w:numId w:val="9"/>
              </w:numPr>
              <w:rPr>
                <w:rFonts w:ascii="Arial" w:hAnsi="Arial" w:cs="Arial"/>
                <w:sz w:val="18"/>
                <w:szCs w:val="18"/>
              </w:rPr>
            </w:pPr>
            <w:r>
              <w:rPr>
                <w:rFonts w:ascii="Arial" w:hAnsi="Arial" w:cs="Arial"/>
                <w:sz w:val="18"/>
                <w:szCs w:val="18"/>
              </w:rPr>
              <w:t xml:space="preserve">Don’t Know </w:t>
            </w:r>
          </w:p>
          <w:p w:rsidR="00034A33" w:rsidRDefault="00034A33" w:rsidP="00034A33">
            <w:pPr>
              <w:rPr>
                <w:rFonts w:ascii="Arial" w:hAnsi="Arial" w:cs="Arial"/>
                <w:sz w:val="18"/>
                <w:szCs w:val="18"/>
              </w:rPr>
            </w:pPr>
          </w:p>
          <w:p w:rsidR="00034A33" w:rsidRDefault="00034A33" w:rsidP="00034A33">
            <w:pPr>
              <w:rPr>
                <w:rFonts w:ascii="Arial" w:hAnsi="Arial" w:cs="Arial"/>
                <w:sz w:val="18"/>
                <w:szCs w:val="18"/>
              </w:rPr>
            </w:pPr>
            <w:r>
              <w:rPr>
                <w:rFonts w:ascii="Arial" w:hAnsi="Arial" w:cs="Arial"/>
                <w:sz w:val="18"/>
                <w:szCs w:val="18"/>
              </w:rPr>
              <w:t>5b.   What ethnicity do you most strongly identify with?</w:t>
            </w:r>
          </w:p>
          <w:p w:rsidR="00034A33" w:rsidRPr="00034A33" w:rsidRDefault="00034A33" w:rsidP="00034A33">
            <w:pPr>
              <w:pStyle w:val="ListParagraph"/>
              <w:numPr>
                <w:ilvl w:val="0"/>
                <w:numId w:val="10"/>
              </w:numPr>
              <w:rPr>
                <w:rFonts w:ascii="Arial" w:hAnsi="Arial" w:cs="Arial"/>
                <w:sz w:val="18"/>
                <w:szCs w:val="18"/>
              </w:rPr>
            </w:pPr>
            <w:r w:rsidRPr="00034A33">
              <w:rPr>
                <w:rFonts w:ascii="Arial" w:hAnsi="Arial" w:cs="Arial"/>
                <w:sz w:val="18"/>
                <w:szCs w:val="18"/>
              </w:rPr>
              <w:t>Non-Hispanic/Non-Latino</w:t>
            </w:r>
          </w:p>
          <w:p w:rsidR="00034A33" w:rsidRPr="00034A33" w:rsidRDefault="00034A33" w:rsidP="00034A33">
            <w:pPr>
              <w:pStyle w:val="ListParagraph"/>
              <w:numPr>
                <w:ilvl w:val="0"/>
                <w:numId w:val="10"/>
              </w:numPr>
              <w:rPr>
                <w:rFonts w:ascii="Arial" w:hAnsi="Arial" w:cs="Arial"/>
                <w:sz w:val="18"/>
                <w:szCs w:val="18"/>
              </w:rPr>
            </w:pPr>
            <w:r w:rsidRPr="00034A33">
              <w:rPr>
                <w:rFonts w:ascii="Arial" w:hAnsi="Arial" w:cs="Arial"/>
                <w:sz w:val="18"/>
                <w:szCs w:val="18"/>
              </w:rPr>
              <w:t>Hispanic/Latino</w:t>
            </w:r>
          </w:p>
          <w:p w:rsidR="00034A33" w:rsidRDefault="00034A33" w:rsidP="00034A33">
            <w:pPr>
              <w:pStyle w:val="ListParagraph"/>
              <w:numPr>
                <w:ilvl w:val="0"/>
                <w:numId w:val="10"/>
              </w:numPr>
              <w:rPr>
                <w:rFonts w:ascii="Arial" w:hAnsi="Arial" w:cs="Arial"/>
                <w:sz w:val="18"/>
                <w:szCs w:val="18"/>
              </w:rPr>
            </w:pPr>
            <w:r w:rsidRPr="00034A33">
              <w:rPr>
                <w:rFonts w:ascii="Arial" w:hAnsi="Arial" w:cs="Arial"/>
                <w:sz w:val="18"/>
                <w:szCs w:val="18"/>
              </w:rPr>
              <w:t>Don’t Know</w:t>
            </w:r>
          </w:p>
          <w:p w:rsidR="00034A33" w:rsidRDefault="00034A33" w:rsidP="00034A33">
            <w:pPr>
              <w:rPr>
                <w:rFonts w:ascii="Arial" w:hAnsi="Arial" w:cs="Arial"/>
                <w:sz w:val="18"/>
                <w:szCs w:val="18"/>
              </w:rPr>
            </w:pPr>
          </w:p>
          <w:p w:rsidR="00200451" w:rsidRDefault="00034A33" w:rsidP="00034A33">
            <w:pPr>
              <w:pStyle w:val="ListParagraph"/>
              <w:numPr>
                <w:ilvl w:val="0"/>
                <w:numId w:val="11"/>
              </w:numPr>
              <w:rPr>
                <w:rFonts w:ascii="Arial" w:hAnsi="Arial" w:cs="Arial"/>
                <w:sz w:val="18"/>
                <w:szCs w:val="18"/>
              </w:rPr>
            </w:pPr>
            <w:r>
              <w:rPr>
                <w:rFonts w:ascii="Arial" w:hAnsi="Arial" w:cs="Arial"/>
                <w:sz w:val="18"/>
                <w:szCs w:val="18"/>
              </w:rPr>
              <w:t>How many dependents under the age of 18 are residing with you?</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1"/>
              <w:gridCol w:w="3482"/>
            </w:tblGrid>
            <w:tr w:rsidR="00200451" w:rsidTr="00200451">
              <w:tc>
                <w:tcPr>
                  <w:tcW w:w="3481" w:type="dxa"/>
                </w:tcPr>
                <w:p w:rsidR="00200451" w:rsidRDefault="00200451" w:rsidP="00200451">
                  <w:pPr>
                    <w:pStyle w:val="ListParagraph"/>
                    <w:numPr>
                      <w:ilvl w:val="0"/>
                      <w:numId w:val="12"/>
                    </w:numPr>
                    <w:rPr>
                      <w:rFonts w:ascii="Arial" w:hAnsi="Arial" w:cs="Arial"/>
                      <w:sz w:val="18"/>
                      <w:szCs w:val="18"/>
                    </w:rPr>
                  </w:pPr>
                  <w:r>
                    <w:rPr>
                      <w:rFonts w:ascii="Arial" w:hAnsi="Arial" w:cs="Arial"/>
                      <w:sz w:val="18"/>
                      <w:szCs w:val="18"/>
                    </w:rPr>
                    <w:t>0</w:t>
                  </w:r>
                </w:p>
                <w:p w:rsidR="00200451" w:rsidRDefault="00200451" w:rsidP="00200451">
                  <w:pPr>
                    <w:pStyle w:val="ListParagraph"/>
                    <w:numPr>
                      <w:ilvl w:val="0"/>
                      <w:numId w:val="12"/>
                    </w:numPr>
                    <w:rPr>
                      <w:rFonts w:ascii="Arial" w:hAnsi="Arial" w:cs="Arial"/>
                      <w:sz w:val="18"/>
                      <w:szCs w:val="18"/>
                    </w:rPr>
                  </w:pPr>
                  <w:r>
                    <w:rPr>
                      <w:rFonts w:ascii="Arial" w:hAnsi="Arial" w:cs="Arial"/>
                      <w:sz w:val="18"/>
                      <w:szCs w:val="18"/>
                    </w:rPr>
                    <w:t>1</w:t>
                  </w:r>
                </w:p>
                <w:p w:rsidR="00200451" w:rsidRPr="00200451" w:rsidRDefault="00200451" w:rsidP="00200451">
                  <w:pPr>
                    <w:pStyle w:val="ListParagraph"/>
                    <w:numPr>
                      <w:ilvl w:val="0"/>
                      <w:numId w:val="12"/>
                    </w:numPr>
                    <w:rPr>
                      <w:rFonts w:ascii="Arial" w:hAnsi="Arial" w:cs="Arial"/>
                      <w:sz w:val="18"/>
                      <w:szCs w:val="18"/>
                    </w:rPr>
                  </w:pPr>
                  <w:r>
                    <w:rPr>
                      <w:rFonts w:ascii="Arial" w:hAnsi="Arial" w:cs="Arial"/>
                      <w:sz w:val="18"/>
                      <w:szCs w:val="18"/>
                    </w:rPr>
                    <w:t>2</w:t>
                  </w:r>
                </w:p>
              </w:tc>
              <w:tc>
                <w:tcPr>
                  <w:tcW w:w="3482" w:type="dxa"/>
                </w:tcPr>
                <w:p w:rsidR="00200451" w:rsidRDefault="00200451" w:rsidP="00200451">
                  <w:pPr>
                    <w:pStyle w:val="ListParagraph"/>
                    <w:numPr>
                      <w:ilvl w:val="0"/>
                      <w:numId w:val="12"/>
                    </w:numPr>
                    <w:rPr>
                      <w:rFonts w:ascii="Arial" w:hAnsi="Arial" w:cs="Arial"/>
                      <w:sz w:val="18"/>
                      <w:szCs w:val="18"/>
                    </w:rPr>
                  </w:pPr>
                  <w:r>
                    <w:rPr>
                      <w:rFonts w:ascii="Arial" w:hAnsi="Arial" w:cs="Arial"/>
                      <w:sz w:val="18"/>
                      <w:szCs w:val="18"/>
                    </w:rPr>
                    <w:t>3</w:t>
                  </w:r>
                </w:p>
                <w:p w:rsidR="00200451" w:rsidRDefault="00200451" w:rsidP="00200451">
                  <w:pPr>
                    <w:pStyle w:val="ListParagraph"/>
                    <w:numPr>
                      <w:ilvl w:val="0"/>
                      <w:numId w:val="12"/>
                    </w:numPr>
                    <w:rPr>
                      <w:rFonts w:ascii="Arial" w:hAnsi="Arial" w:cs="Arial"/>
                      <w:sz w:val="18"/>
                      <w:szCs w:val="18"/>
                    </w:rPr>
                  </w:pPr>
                  <w:r>
                    <w:rPr>
                      <w:rFonts w:ascii="Arial" w:hAnsi="Arial" w:cs="Arial"/>
                      <w:sz w:val="18"/>
                      <w:szCs w:val="18"/>
                    </w:rPr>
                    <w:t>4 or more</w:t>
                  </w:r>
                </w:p>
                <w:p w:rsidR="00200451" w:rsidRDefault="00200451" w:rsidP="00200451">
                  <w:pPr>
                    <w:pStyle w:val="ListParagraph"/>
                    <w:ind w:left="0"/>
                    <w:rPr>
                      <w:rFonts w:ascii="Arial" w:hAnsi="Arial" w:cs="Arial"/>
                      <w:sz w:val="18"/>
                      <w:szCs w:val="18"/>
                    </w:rPr>
                  </w:pPr>
                </w:p>
              </w:tc>
            </w:tr>
          </w:tbl>
          <w:p w:rsidR="00034A33" w:rsidRDefault="00034A33" w:rsidP="00200451">
            <w:pPr>
              <w:pStyle w:val="ListParagraph"/>
              <w:ind w:left="360"/>
              <w:rPr>
                <w:rFonts w:ascii="Arial" w:hAnsi="Arial" w:cs="Arial"/>
                <w:sz w:val="18"/>
                <w:szCs w:val="18"/>
              </w:rPr>
            </w:pPr>
          </w:p>
          <w:p w:rsidR="00200451" w:rsidRDefault="00034A33" w:rsidP="00034A33">
            <w:pPr>
              <w:pStyle w:val="ListParagraph"/>
              <w:numPr>
                <w:ilvl w:val="0"/>
                <w:numId w:val="11"/>
              </w:numPr>
              <w:rPr>
                <w:rFonts w:ascii="Arial" w:hAnsi="Arial" w:cs="Arial"/>
                <w:sz w:val="18"/>
                <w:szCs w:val="18"/>
              </w:rPr>
            </w:pPr>
            <w:r>
              <w:rPr>
                <w:rFonts w:ascii="Arial" w:hAnsi="Arial" w:cs="Arial"/>
                <w:sz w:val="18"/>
                <w:szCs w:val="18"/>
              </w:rPr>
              <w:t>Are you currently enrolled in the VA?</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7"/>
              <w:gridCol w:w="2247"/>
              <w:gridCol w:w="2597"/>
            </w:tblGrid>
            <w:tr w:rsidR="00200451" w:rsidTr="00200451">
              <w:tc>
                <w:tcPr>
                  <w:tcW w:w="2321" w:type="dxa"/>
                </w:tcPr>
                <w:p w:rsidR="00200451" w:rsidRPr="00200451" w:rsidRDefault="00200451" w:rsidP="00200451">
                  <w:pPr>
                    <w:pStyle w:val="ListParagraph"/>
                    <w:numPr>
                      <w:ilvl w:val="0"/>
                      <w:numId w:val="13"/>
                    </w:numPr>
                    <w:rPr>
                      <w:rFonts w:ascii="Arial" w:hAnsi="Arial" w:cs="Arial"/>
                      <w:sz w:val="18"/>
                      <w:szCs w:val="18"/>
                    </w:rPr>
                  </w:pPr>
                  <w:r>
                    <w:rPr>
                      <w:rFonts w:ascii="Arial" w:hAnsi="Arial" w:cs="Arial"/>
                      <w:sz w:val="18"/>
                      <w:szCs w:val="18"/>
                    </w:rPr>
                    <w:t>Yes</w:t>
                  </w:r>
                </w:p>
              </w:tc>
              <w:tc>
                <w:tcPr>
                  <w:tcW w:w="2321" w:type="dxa"/>
                </w:tcPr>
                <w:p w:rsidR="00200451" w:rsidRPr="00200451" w:rsidRDefault="00200451" w:rsidP="00200451">
                  <w:pPr>
                    <w:pStyle w:val="ListParagraph"/>
                    <w:numPr>
                      <w:ilvl w:val="0"/>
                      <w:numId w:val="13"/>
                    </w:numPr>
                    <w:rPr>
                      <w:rFonts w:ascii="Arial" w:hAnsi="Arial" w:cs="Arial"/>
                      <w:sz w:val="18"/>
                      <w:szCs w:val="18"/>
                    </w:rPr>
                  </w:pPr>
                  <w:r>
                    <w:rPr>
                      <w:rFonts w:ascii="Arial" w:hAnsi="Arial" w:cs="Arial"/>
                      <w:sz w:val="18"/>
                      <w:szCs w:val="18"/>
                    </w:rPr>
                    <w:t>No</w:t>
                  </w:r>
                </w:p>
              </w:tc>
              <w:tc>
                <w:tcPr>
                  <w:tcW w:w="2321" w:type="dxa"/>
                </w:tcPr>
                <w:p w:rsidR="00200451" w:rsidRPr="00200451" w:rsidRDefault="00200451" w:rsidP="00200451">
                  <w:pPr>
                    <w:pStyle w:val="ListParagraph"/>
                    <w:numPr>
                      <w:ilvl w:val="0"/>
                      <w:numId w:val="13"/>
                    </w:numPr>
                    <w:rPr>
                      <w:rFonts w:ascii="Arial" w:hAnsi="Arial" w:cs="Arial"/>
                      <w:sz w:val="18"/>
                      <w:szCs w:val="18"/>
                    </w:rPr>
                  </w:pPr>
                  <w:r>
                    <w:rPr>
                      <w:rFonts w:ascii="Arial" w:hAnsi="Arial" w:cs="Arial"/>
                      <w:sz w:val="18"/>
                      <w:szCs w:val="18"/>
                    </w:rPr>
                    <w:t>Unsure</w:t>
                  </w:r>
                </w:p>
              </w:tc>
            </w:tr>
          </w:tbl>
          <w:p w:rsidR="00034A33" w:rsidRDefault="00034A33" w:rsidP="00034A33">
            <w:pPr>
              <w:rPr>
                <w:rFonts w:ascii="Arial" w:hAnsi="Arial" w:cs="Arial"/>
                <w:sz w:val="18"/>
                <w:szCs w:val="18"/>
              </w:rPr>
            </w:pPr>
          </w:p>
          <w:p w:rsidR="00034A33" w:rsidRDefault="00034A33" w:rsidP="00034A33">
            <w:pPr>
              <w:pStyle w:val="ListParagraph"/>
              <w:numPr>
                <w:ilvl w:val="0"/>
                <w:numId w:val="11"/>
              </w:numPr>
              <w:rPr>
                <w:rFonts w:ascii="Arial" w:hAnsi="Arial" w:cs="Arial"/>
                <w:sz w:val="18"/>
                <w:szCs w:val="18"/>
              </w:rPr>
            </w:pPr>
            <w:r>
              <w:rPr>
                <w:rFonts w:ascii="Arial" w:hAnsi="Arial" w:cs="Arial"/>
                <w:sz w:val="18"/>
                <w:szCs w:val="18"/>
              </w:rPr>
              <w:t>Is your housing in any way at risk (do you have trouble making mortgage payments, or are your housing plans uncertain)?</w:t>
            </w:r>
          </w:p>
          <w:p w:rsidR="00034A33" w:rsidRDefault="00034A33" w:rsidP="00034A33">
            <w:pPr>
              <w:pStyle w:val="ListParagraph"/>
              <w:numPr>
                <w:ilvl w:val="0"/>
                <w:numId w:val="14"/>
              </w:numPr>
              <w:rPr>
                <w:rFonts w:ascii="Arial" w:hAnsi="Arial" w:cs="Arial"/>
                <w:sz w:val="18"/>
                <w:szCs w:val="18"/>
              </w:rPr>
            </w:pPr>
            <w:r>
              <w:rPr>
                <w:rFonts w:ascii="Arial" w:hAnsi="Arial" w:cs="Arial"/>
                <w:sz w:val="18"/>
                <w:szCs w:val="18"/>
              </w:rPr>
              <w:t>Yes</w:t>
            </w:r>
          </w:p>
          <w:p w:rsidR="00034A33" w:rsidRDefault="00034A33" w:rsidP="00034A33">
            <w:pPr>
              <w:pStyle w:val="ListParagraph"/>
              <w:numPr>
                <w:ilvl w:val="0"/>
                <w:numId w:val="14"/>
              </w:numPr>
              <w:rPr>
                <w:rFonts w:ascii="Arial" w:hAnsi="Arial" w:cs="Arial"/>
                <w:sz w:val="18"/>
                <w:szCs w:val="18"/>
              </w:rPr>
            </w:pPr>
            <w:r>
              <w:rPr>
                <w:rFonts w:ascii="Arial" w:hAnsi="Arial" w:cs="Arial"/>
                <w:sz w:val="18"/>
                <w:szCs w:val="18"/>
              </w:rPr>
              <w:t>No</w:t>
            </w:r>
          </w:p>
          <w:p w:rsidR="00034A33" w:rsidRDefault="00034A33" w:rsidP="00034A33">
            <w:pPr>
              <w:rPr>
                <w:rFonts w:ascii="Arial" w:hAnsi="Arial" w:cs="Arial"/>
                <w:sz w:val="18"/>
                <w:szCs w:val="18"/>
              </w:rPr>
            </w:pPr>
          </w:p>
          <w:p w:rsidR="00034A33" w:rsidRDefault="00034A33" w:rsidP="00034A33">
            <w:pPr>
              <w:pStyle w:val="ListParagraph"/>
              <w:numPr>
                <w:ilvl w:val="0"/>
                <w:numId w:val="11"/>
              </w:numPr>
              <w:rPr>
                <w:rFonts w:ascii="Arial" w:hAnsi="Arial" w:cs="Arial"/>
                <w:sz w:val="18"/>
                <w:szCs w:val="18"/>
              </w:rPr>
            </w:pPr>
            <w:r>
              <w:rPr>
                <w:rFonts w:ascii="Arial" w:hAnsi="Arial" w:cs="Arial"/>
                <w:sz w:val="18"/>
                <w:szCs w:val="18"/>
              </w:rPr>
              <w:t>Do you live in a rural or frontier community?</w:t>
            </w:r>
          </w:p>
          <w:p w:rsidR="00034A33" w:rsidRDefault="00034A33" w:rsidP="00034A33">
            <w:pPr>
              <w:pStyle w:val="ListParagraph"/>
              <w:numPr>
                <w:ilvl w:val="0"/>
                <w:numId w:val="15"/>
              </w:numPr>
              <w:rPr>
                <w:rFonts w:ascii="Arial" w:hAnsi="Arial" w:cs="Arial"/>
                <w:sz w:val="18"/>
                <w:szCs w:val="18"/>
              </w:rPr>
            </w:pPr>
            <w:r>
              <w:rPr>
                <w:rFonts w:ascii="Arial" w:hAnsi="Arial" w:cs="Arial"/>
                <w:sz w:val="18"/>
                <w:szCs w:val="18"/>
              </w:rPr>
              <w:t>Yes</w:t>
            </w:r>
          </w:p>
          <w:p w:rsidR="00034A33" w:rsidRPr="00034A33" w:rsidRDefault="00034A33" w:rsidP="00034A33">
            <w:pPr>
              <w:pStyle w:val="ListParagraph"/>
              <w:numPr>
                <w:ilvl w:val="0"/>
                <w:numId w:val="15"/>
              </w:numPr>
              <w:rPr>
                <w:rFonts w:ascii="Arial" w:hAnsi="Arial" w:cs="Arial"/>
                <w:sz w:val="18"/>
                <w:szCs w:val="18"/>
              </w:rPr>
            </w:pPr>
            <w:r>
              <w:rPr>
                <w:rFonts w:ascii="Arial" w:hAnsi="Arial" w:cs="Arial"/>
                <w:sz w:val="18"/>
                <w:szCs w:val="18"/>
              </w:rPr>
              <w:t>No</w:t>
            </w:r>
          </w:p>
        </w:tc>
      </w:tr>
    </w:tbl>
    <w:p w:rsidR="00150458" w:rsidRPr="00150458" w:rsidRDefault="00150458">
      <w:pPr>
        <w:rPr>
          <w:rFonts w:ascii="Arial" w:hAnsi="Arial" w:cs="Arial"/>
          <w:sz w:val="18"/>
          <w:szCs w:val="18"/>
        </w:rPr>
      </w:pPr>
    </w:p>
    <w:p w:rsidR="00200451" w:rsidRDefault="00200451" w:rsidP="00200451">
      <w:pPr>
        <w:rPr>
          <w:rFonts w:ascii="Arial" w:hAnsi="Arial" w:cs="Arial"/>
          <w:sz w:val="18"/>
          <w:szCs w:val="18"/>
        </w:rPr>
      </w:pPr>
      <w:r>
        <w:rPr>
          <w:rFonts w:ascii="Arial" w:hAnsi="Arial" w:cs="Arial"/>
          <w:sz w:val="18"/>
          <w:szCs w:val="18"/>
        </w:rPr>
        <w:t>Please tell us in your own words: What is the most important resource/service that could help end your homelessness now, or if you are formerly homeless, what is the most important resource that will prevent you from being homeless in the future?</w:t>
      </w:r>
    </w:p>
    <w:tbl>
      <w:tblPr>
        <w:tblStyle w:val="TableGrid"/>
        <w:tblW w:w="0" w:type="auto"/>
        <w:tblLook w:val="04A0" w:firstRow="1" w:lastRow="0" w:firstColumn="1" w:lastColumn="0" w:noHBand="0" w:noVBand="1"/>
      </w:tblPr>
      <w:tblGrid>
        <w:gridCol w:w="14390"/>
      </w:tblGrid>
      <w:tr w:rsidR="00200451" w:rsidTr="006656C0">
        <w:tc>
          <w:tcPr>
            <w:tcW w:w="14390" w:type="dxa"/>
          </w:tcPr>
          <w:p w:rsidR="00200451" w:rsidRDefault="00200451" w:rsidP="006656C0">
            <w:pPr>
              <w:rPr>
                <w:rFonts w:ascii="Arial" w:hAnsi="Arial" w:cs="Arial"/>
                <w:sz w:val="18"/>
                <w:szCs w:val="18"/>
              </w:rPr>
            </w:pPr>
          </w:p>
          <w:p w:rsidR="00200451" w:rsidRDefault="00200451" w:rsidP="006656C0">
            <w:pPr>
              <w:rPr>
                <w:rFonts w:ascii="Arial" w:hAnsi="Arial" w:cs="Arial"/>
                <w:sz w:val="18"/>
                <w:szCs w:val="18"/>
              </w:rPr>
            </w:pPr>
          </w:p>
          <w:p w:rsidR="00200451" w:rsidRDefault="00200451" w:rsidP="006656C0">
            <w:pPr>
              <w:rPr>
                <w:rFonts w:ascii="Arial" w:hAnsi="Arial" w:cs="Arial"/>
                <w:sz w:val="18"/>
                <w:szCs w:val="18"/>
              </w:rPr>
            </w:pPr>
          </w:p>
          <w:p w:rsidR="00D66DC7" w:rsidRDefault="00D66DC7" w:rsidP="006656C0">
            <w:pPr>
              <w:rPr>
                <w:rFonts w:ascii="Arial" w:hAnsi="Arial" w:cs="Arial"/>
                <w:sz w:val="18"/>
                <w:szCs w:val="18"/>
              </w:rPr>
            </w:pPr>
          </w:p>
          <w:p w:rsidR="00D66DC7" w:rsidRDefault="00D66DC7" w:rsidP="006656C0">
            <w:pPr>
              <w:rPr>
                <w:rFonts w:ascii="Arial" w:hAnsi="Arial" w:cs="Arial"/>
                <w:sz w:val="18"/>
                <w:szCs w:val="18"/>
              </w:rPr>
            </w:pPr>
          </w:p>
          <w:p w:rsidR="00200451" w:rsidRDefault="00200451" w:rsidP="006656C0">
            <w:pPr>
              <w:rPr>
                <w:rFonts w:ascii="Arial" w:hAnsi="Arial" w:cs="Arial"/>
                <w:sz w:val="18"/>
                <w:szCs w:val="18"/>
              </w:rPr>
            </w:pPr>
          </w:p>
        </w:tc>
      </w:tr>
    </w:tbl>
    <w:p w:rsidR="00200451" w:rsidRDefault="00200451" w:rsidP="00200451">
      <w:pPr>
        <w:rPr>
          <w:rFonts w:ascii="Arial" w:hAnsi="Arial" w:cs="Arial"/>
          <w:sz w:val="18"/>
          <w:szCs w:val="18"/>
        </w:rPr>
      </w:pPr>
    </w:p>
    <w:p w:rsidR="00AB0BF7" w:rsidRDefault="00AB0BF7">
      <w:pPr>
        <w:widowControl/>
        <w:spacing w:after="200" w:line="276" w:lineRule="auto"/>
        <w:rPr>
          <w:rFonts w:ascii="Arial" w:hAnsi="Arial" w:cs="Arial"/>
          <w:sz w:val="18"/>
          <w:szCs w:val="18"/>
        </w:rPr>
      </w:pPr>
      <w:r>
        <w:rPr>
          <w:rFonts w:ascii="Arial" w:hAnsi="Arial" w:cs="Arial"/>
          <w:sz w:val="18"/>
          <w:szCs w:val="18"/>
        </w:rPr>
        <w:lastRenderedPageBreak/>
        <w:br w:type="page"/>
      </w:r>
    </w:p>
    <w:p w:rsidR="00AB0BF7" w:rsidRPr="00AB0BF7" w:rsidRDefault="00AB0BF7" w:rsidP="00AB0BF7">
      <w:pPr>
        <w:spacing w:before="43" w:line="240" w:lineRule="exact"/>
        <w:ind w:right="596"/>
        <w:rPr>
          <w:rFonts w:ascii="Arial" w:eastAsia="Arial" w:hAnsi="Arial" w:cs="Arial"/>
        </w:rPr>
      </w:pPr>
      <w:r w:rsidRPr="00AB0BF7">
        <w:rPr>
          <w:rFonts w:ascii="Arial"/>
          <w:spacing w:val="-1"/>
        </w:rPr>
        <w:t>Based</w:t>
      </w:r>
      <w:r w:rsidRPr="00AB0BF7">
        <w:rPr>
          <w:rFonts w:ascii="Arial"/>
          <w:spacing w:val="-6"/>
        </w:rPr>
        <w:t xml:space="preserve"> </w:t>
      </w:r>
      <w:r w:rsidRPr="00AB0BF7">
        <w:rPr>
          <w:rFonts w:ascii="Arial"/>
          <w:spacing w:val="-1"/>
        </w:rPr>
        <w:t>on</w:t>
      </w:r>
      <w:r w:rsidRPr="00AB0BF7">
        <w:rPr>
          <w:rFonts w:ascii="Arial"/>
          <w:spacing w:val="-6"/>
        </w:rPr>
        <w:t xml:space="preserve"> </w:t>
      </w:r>
      <w:r w:rsidRPr="00AB0BF7">
        <w:rPr>
          <w:rFonts w:ascii="Arial"/>
          <w:spacing w:val="-2"/>
        </w:rPr>
        <w:t>your</w:t>
      </w:r>
      <w:r w:rsidRPr="00AB0BF7">
        <w:rPr>
          <w:rFonts w:ascii="Arial"/>
          <w:spacing w:val="-6"/>
        </w:rPr>
        <w:t xml:space="preserve"> </w:t>
      </w:r>
      <w:r w:rsidRPr="00AB0BF7">
        <w:rPr>
          <w:rFonts w:ascii="Arial"/>
          <w:spacing w:val="-1"/>
        </w:rPr>
        <w:t>experience</w:t>
      </w:r>
      <w:r w:rsidRPr="00AB0BF7">
        <w:rPr>
          <w:rFonts w:ascii="Arial"/>
          <w:spacing w:val="-6"/>
        </w:rPr>
        <w:t xml:space="preserve"> </w:t>
      </w:r>
      <w:r w:rsidRPr="00AB0BF7">
        <w:rPr>
          <w:rFonts w:ascii="Arial"/>
        </w:rPr>
        <w:t>as</w:t>
      </w:r>
      <w:r w:rsidRPr="00AB0BF7">
        <w:rPr>
          <w:rFonts w:ascii="Arial"/>
          <w:spacing w:val="-5"/>
        </w:rPr>
        <w:t xml:space="preserve"> </w:t>
      </w:r>
      <w:r w:rsidRPr="00AB0BF7">
        <w:rPr>
          <w:rFonts w:ascii="Arial"/>
        </w:rPr>
        <w:t>a</w:t>
      </w:r>
      <w:r w:rsidRPr="00AB0BF7">
        <w:rPr>
          <w:rFonts w:ascii="Arial"/>
          <w:spacing w:val="-6"/>
        </w:rPr>
        <w:t xml:space="preserve"> Veteran experiencing </w:t>
      </w:r>
      <w:r w:rsidRPr="00AB0BF7">
        <w:rPr>
          <w:rFonts w:ascii="Arial"/>
          <w:spacing w:val="-1"/>
        </w:rPr>
        <w:t xml:space="preserve">homelessness </w:t>
      </w:r>
      <w:r w:rsidRPr="00AB0BF7">
        <w:rPr>
          <w:rFonts w:ascii="Arial"/>
        </w:rPr>
        <w:t>or</w:t>
      </w:r>
      <w:r w:rsidRPr="00AB0BF7">
        <w:rPr>
          <w:rFonts w:ascii="Arial"/>
          <w:spacing w:val="-6"/>
        </w:rPr>
        <w:t xml:space="preserve"> </w:t>
      </w:r>
      <w:r w:rsidRPr="00AB0BF7">
        <w:rPr>
          <w:rFonts w:ascii="Arial"/>
        </w:rPr>
        <w:t>former</w:t>
      </w:r>
      <w:r w:rsidRPr="00AB0BF7">
        <w:rPr>
          <w:rFonts w:ascii="Arial"/>
          <w:spacing w:val="-5"/>
        </w:rPr>
        <w:t xml:space="preserve"> </w:t>
      </w:r>
      <w:r w:rsidRPr="00AB0BF7">
        <w:rPr>
          <w:rFonts w:ascii="Arial"/>
          <w:spacing w:val="-1"/>
        </w:rPr>
        <w:t>homelessness</w:t>
      </w:r>
      <w:r w:rsidRPr="00AB0BF7">
        <w:rPr>
          <w:rFonts w:ascii="Arial"/>
          <w:spacing w:val="-2"/>
        </w:rPr>
        <w:t>,</w:t>
      </w:r>
      <w:r w:rsidRPr="00AB0BF7">
        <w:rPr>
          <w:rFonts w:ascii="Arial"/>
          <w:spacing w:val="-6"/>
        </w:rPr>
        <w:t xml:space="preserve"> </w:t>
      </w:r>
      <w:r w:rsidRPr="00AB0BF7">
        <w:rPr>
          <w:rFonts w:ascii="Arial"/>
          <w:spacing w:val="-1"/>
        </w:rPr>
        <w:t>please</w:t>
      </w:r>
      <w:r w:rsidRPr="00AB0BF7">
        <w:rPr>
          <w:rFonts w:ascii="Arial"/>
          <w:spacing w:val="-6"/>
        </w:rPr>
        <w:t xml:space="preserve"> </w:t>
      </w:r>
      <w:r w:rsidRPr="00AB0BF7">
        <w:rPr>
          <w:rFonts w:ascii="Arial"/>
          <w:spacing w:val="-1"/>
        </w:rPr>
        <w:t>help</w:t>
      </w:r>
      <w:r w:rsidRPr="00AB0BF7">
        <w:rPr>
          <w:rFonts w:ascii="Arial"/>
          <w:spacing w:val="-5"/>
        </w:rPr>
        <w:t xml:space="preserve"> </w:t>
      </w:r>
      <w:r w:rsidRPr="00AB0BF7">
        <w:rPr>
          <w:rFonts w:ascii="Arial"/>
        </w:rPr>
        <w:t>us</w:t>
      </w:r>
      <w:r w:rsidRPr="00AB0BF7">
        <w:rPr>
          <w:rFonts w:ascii="Arial"/>
          <w:spacing w:val="-6"/>
        </w:rPr>
        <w:t xml:space="preserve"> </w:t>
      </w:r>
      <w:r w:rsidRPr="00AB0BF7">
        <w:rPr>
          <w:rFonts w:ascii="Arial"/>
          <w:spacing w:val="-1"/>
        </w:rPr>
        <w:t>understand</w:t>
      </w:r>
      <w:r w:rsidRPr="00AB0BF7">
        <w:rPr>
          <w:rFonts w:ascii="Arial"/>
          <w:spacing w:val="-6"/>
        </w:rPr>
        <w:t xml:space="preserve"> </w:t>
      </w:r>
      <w:r w:rsidRPr="00AB0BF7">
        <w:rPr>
          <w:rFonts w:ascii="Arial"/>
          <w:spacing w:val="-2"/>
        </w:rPr>
        <w:t>how</w:t>
      </w:r>
      <w:r w:rsidRPr="00AB0BF7">
        <w:rPr>
          <w:rFonts w:ascii="Arial"/>
          <w:spacing w:val="-6"/>
        </w:rPr>
        <w:t xml:space="preserve"> </w:t>
      </w:r>
      <w:r w:rsidRPr="00AB0BF7">
        <w:rPr>
          <w:rFonts w:ascii="Arial"/>
          <w:spacing w:val="-2"/>
        </w:rPr>
        <w:t>well</w:t>
      </w:r>
      <w:r w:rsidRPr="00AB0BF7">
        <w:rPr>
          <w:rFonts w:ascii="Arial"/>
          <w:spacing w:val="-5"/>
        </w:rPr>
        <w:t xml:space="preserve"> </w:t>
      </w:r>
      <w:r w:rsidRPr="00AB0BF7">
        <w:rPr>
          <w:rFonts w:ascii="Arial"/>
          <w:spacing w:val="-2"/>
        </w:rPr>
        <w:t>your</w:t>
      </w:r>
      <w:r w:rsidRPr="00AB0BF7">
        <w:rPr>
          <w:rFonts w:ascii="Arial"/>
          <w:spacing w:val="-6"/>
        </w:rPr>
        <w:t xml:space="preserve"> </w:t>
      </w:r>
      <w:r w:rsidRPr="00AB0BF7">
        <w:rPr>
          <w:rFonts w:ascii="Arial"/>
        </w:rPr>
        <w:t>needs</w:t>
      </w:r>
      <w:r w:rsidRPr="00AB0BF7">
        <w:rPr>
          <w:rFonts w:ascii="Arial"/>
          <w:spacing w:val="-6"/>
        </w:rPr>
        <w:t xml:space="preserve"> </w:t>
      </w:r>
      <w:r w:rsidRPr="00AB0BF7">
        <w:rPr>
          <w:rFonts w:ascii="Arial"/>
          <w:spacing w:val="-1"/>
        </w:rPr>
        <w:t>are</w:t>
      </w:r>
      <w:r w:rsidRPr="00AB0BF7">
        <w:rPr>
          <w:rFonts w:ascii="Arial"/>
          <w:spacing w:val="-6"/>
        </w:rPr>
        <w:t xml:space="preserve"> </w:t>
      </w:r>
      <w:r w:rsidRPr="00AB0BF7">
        <w:rPr>
          <w:rFonts w:ascii="Arial"/>
          <w:spacing w:val="-1"/>
        </w:rPr>
        <w:t>being</w:t>
      </w:r>
      <w:r w:rsidRPr="00AB0BF7">
        <w:rPr>
          <w:rFonts w:ascii="Arial"/>
          <w:spacing w:val="85"/>
          <w:w w:val="99"/>
        </w:rPr>
        <w:t xml:space="preserve"> </w:t>
      </w:r>
      <w:r w:rsidRPr="00AB0BF7">
        <w:rPr>
          <w:rFonts w:ascii="Arial"/>
          <w:spacing w:val="-1"/>
        </w:rPr>
        <w:t>met</w:t>
      </w:r>
      <w:r w:rsidRPr="00AB0BF7">
        <w:rPr>
          <w:rFonts w:ascii="Arial"/>
          <w:spacing w:val="-8"/>
        </w:rPr>
        <w:t>.  Within the past 3 months (or 90 days) how well are your needs being met in the following</w:t>
      </w:r>
      <w:r w:rsidRPr="00AB0BF7">
        <w:rPr>
          <w:rFonts w:ascii="Arial"/>
          <w:spacing w:val="-2"/>
        </w:rPr>
        <w:t>:</w:t>
      </w:r>
    </w:p>
    <w:p w:rsidR="00D3753E" w:rsidRDefault="00D3753E" w:rsidP="00D3753E">
      <w:pPr>
        <w:rPr>
          <w:rFonts w:ascii="Arial" w:hAnsi="Arial" w:cs="Arial"/>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357"/>
        <w:gridCol w:w="357"/>
        <w:gridCol w:w="599"/>
        <w:gridCol w:w="357"/>
        <w:gridCol w:w="12121"/>
      </w:tblGrid>
      <w:tr w:rsidR="00DF32AB" w:rsidTr="00DF32AB">
        <w:tc>
          <w:tcPr>
            <w:tcW w:w="599" w:type="dxa"/>
            <w:tcBorders>
              <w:top w:val="single" w:sz="4" w:space="0" w:color="auto"/>
              <w:left w:val="single" w:sz="4" w:space="0" w:color="auto"/>
            </w:tcBorders>
          </w:tcPr>
          <w:p w:rsidR="00DF32AB" w:rsidRDefault="00DF32AB" w:rsidP="00DF32AB">
            <w:pPr>
              <w:rPr>
                <w:rFonts w:ascii="Arial" w:hAnsi="Arial" w:cs="Arial"/>
                <w:sz w:val="8"/>
                <w:szCs w:val="8"/>
              </w:rPr>
            </w:pPr>
            <w:r>
              <w:rPr>
                <w:rFonts w:ascii="Arial" w:hAnsi="Arial" w:cs="Arial"/>
                <w:sz w:val="8"/>
                <w:szCs w:val="8"/>
              </w:rPr>
              <w:t>Never</w:t>
            </w:r>
          </w:p>
          <w:p w:rsidR="00DF32AB" w:rsidRPr="00EC47C0" w:rsidRDefault="00DF32AB" w:rsidP="00DF32AB">
            <w:pPr>
              <w:rPr>
                <w:rFonts w:ascii="Arial" w:hAnsi="Arial" w:cs="Arial"/>
                <w:sz w:val="8"/>
                <w:szCs w:val="8"/>
              </w:rPr>
            </w:pPr>
            <w:r>
              <w:rPr>
                <w:rFonts w:ascii="Arial" w:hAnsi="Arial" w:cs="Arial"/>
                <w:sz w:val="8"/>
                <w:szCs w:val="8"/>
              </w:rPr>
              <w:t>Met</w:t>
            </w:r>
          </w:p>
        </w:tc>
        <w:tc>
          <w:tcPr>
            <w:tcW w:w="357" w:type="dxa"/>
            <w:tcBorders>
              <w:top w:val="single" w:sz="4" w:space="0" w:color="auto"/>
            </w:tcBorders>
          </w:tcPr>
          <w:p w:rsidR="00DF32AB" w:rsidRDefault="00DF32AB" w:rsidP="00DF32AB">
            <w:pPr>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68832" behindDoc="0" locked="0" layoutInCell="1" allowOverlap="1" wp14:anchorId="1E605C0C" wp14:editId="71B7FB31">
                      <wp:simplePos x="0" y="0"/>
                      <wp:positionH relativeFrom="column">
                        <wp:posOffset>-46355</wp:posOffset>
                      </wp:positionH>
                      <wp:positionV relativeFrom="paragraph">
                        <wp:posOffset>43180</wp:posOffset>
                      </wp:positionV>
                      <wp:extent cx="457200" cy="0"/>
                      <wp:effectExtent l="38100" t="76200" r="19050" b="95250"/>
                      <wp:wrapNone/>
                      <wp:docPr id="7" name="Straight Arrow Connector 7"/>
                      <wp:cNvGraphicFramePr/>
                      <a:graphic xmlns:a="http://schemas.openxmlformats.org/drawingml/2006/main">
                        <a:graphicData uri="http://schemas.microsoft.com/office/word/2010/wordprocessingShape">
                          <wps:wsp>
                            <wps:cNvCnPr/>
                            <wps:spPr>
                              <a:xfrm>
                                <a:off x="0" y="0"/>
                                <a:ext cx="45720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602A88D" id="_x0000_t32" coordsize="21600,21600" o:spt="32" o:oned="t" path="m,l21600,21600e" filled="f">
                      <v:path arrowok="t" fillok="f" o:connecttype="none"/>
                      <o:lock v:ext="edit" shapetype="t"/>
                    </v:shapetype>
                    <v:shape id="Straight Arrow Connector 7" o:spid="_x0000_s1026" type="#_x0000_t32" style="position:absolute;margin-left:-3.65pt;margin-top:3.4pt;width:36pt;height:0;z-index:251768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" strokecolor="black [3040]">
                      <v:stroke startarrow="block" endarrow="block"/>
                    </v:shape>
                  </w:pict>
                </mc:Fallback>
              </mc:AlternateContent>
            </w:r>
          </w:p>
        </w:tc>
        <w:tc>
          <w:tcPr>
            <w:tcW w:w="357" w:type="dxa"/>
            <w:tcBorders>
              <w:top w:val="single" w:sz="4" w:space="0" w:color="auto"/>
            </w:tcBorders>
          </w:tcPr>
          <w:p w:rsidR="00DF32AB" w:rsidRDefault="00DF32AB" w:rsidP="00DF32AB">
            <w:pPr>
              <w:rPr>
                <w:rFonts w:ascii="Arial" w:hAnsi="Arial" w:cs="Arial"/>
                <w:sz w:val="18"/>
                <w:szCs w:val="18"/>
              </w:rPr>
            </w:pPr>
          </w:p>
        </w:tc>
        <w:tc>
          <w:tcPr>
            <w:tcW w:w="599" w:type="dxa"/>
            <w:tcBorders>
              <w:top w:val="single" w:sz="4" w:space="0" w:color="auto"/>
            </w:tcBorders>
          </w:tcPr>
          <w:p w:rsidR="00DF32AB" w:rsidRDefault="00DF32AB" w:rsidP="00DF32AB">
            <w:pPr>
              <w:rPr>
                <w:rFonts w:ascii="Arial" w:hAnsi="Arial" w:cs="Arial"/>
                <w:sz w:val="8"/>
                <w:szCs w:val="8"/>
              </w:rPr>
            </w:pPr>
            <w:r>
              <w:rPr>
                <w:rFonts w:ascii="Arial" w:hAnsi="Arial" w:cs="Arial"/>
                <w:sz w:val="8"/>
                <w:szCs w:val="8"/>
              </w:rPr>
              <w:t>Always</w:t>
            </w:r>
          </w:p>
          <w:p w:rsidR="00DF32AB" w:rsidRDefault="00DF32AB" w:rsidP="00DF32AB">
            <w:pPr>
              <w:rPr>
                <w:rFonts w:ascii="Arial" w:hAnsi="Arial" w:cs="Arial"/>
                <w:sz w:val="18"/>
                <w:szCs w:val="18"/>
              </w:rPr>
            </w:pPr>
            <w:r>
              <w:rPr>
                <w:rFonts w:ascii="Arial" w:hAnsi="Arial" w:cs="Arial"/>
                <w:sz w:val="8"/>
                <w:szCs w:val="8"/>
              </w:rPr>
              <w:t>Met</w:t>
            </w:r>
          </w:p>
        </w:tc>
        <w:tc>
          <w:tcPr>
            <w:tcW w:w="357" w:type="dxa"/>
            <w:tcBorders>
              <w:top w:val="single" w:sz="4" w:space="0" w:color="auto"/>
            </w:tcBorders>
          </w:tcPr>
          <w:p w:rsidR="00DF32AB" w:rsidRPr="00EC47C0" w:rsidRDefault="00DF32AB" w:rsidP="00DF32AB">
            <w:pPr>
              <w:rPr>
                <w:rFonts w:ascii="Arial" w:hAnsi="Arial" w:cs="Arial"/>
                <w:sz w:val="8"/>
                <w:szCs w:val="8"/>
              </w:rPr>
            </w:pPr>
            <w:r>
              <w:rPr>
                <w:rFonts w:ascii="Arial" w:hAnsi="Arial" w:cs="Arial"/>
                <w:sz w:val="8"/>
                <w:szCs w:val="8"/>
              </w:rPr>
              <w:t>N/A</w:t>
            </w:r>
          </w:p>
        </w:tc>
        <w:tc>
          <w:tcPr>
            <w:tcW w:w="12121" w:type="dxa"/>
            <w:tcBorders>
              <w:top w:val="single" w:sz="4" w:space="0" w:color="auto"/>
              <w:right w:val="single" w:sz="4" w:space="0" w:color="auto"/>
            </w:tcBorders>
          </w:tcPr>
          <w:p w:rsidR="00DF32AB" w:rsidRPr="00EC47C0" w:rsidRDefault="00DF32AB" w:rsidP="00DF32AB">
            <w:pPr>
              <w:rPr>
                <w:rFonts w:ascii="Arial" w:hAnsi="Arial" w:cs="Arial"/>
                <w:b/>
                <w:sz w:val="18"/>
                <w:szCs w:val="18"/>
              </w:rPr>
            </w:pPr>
            <w:r w:rsidRPr="00EC47C0">
              <w:rPr>
                <w:rFonts w:ascii="Arial" w:hAnsi="Arial" w:cs="Arial"/>
                <w:b/>
                <w:sz w:val="18"/>
                <w:szCs w:val="18"/>
              </w:rPr>
              <w:t>Housing</w:t>
            </w:r>
          </w:p>
        </w:tc>
      </w:tr>
      <w:tr w:rsidR="00DF32AB" w:rsidTr="00DF32AB">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Pr="00EC47C0" w:rsidRDefault="00DF32AB" w:rsidP="00DF32AB">
            <w:pPr>
              <w:pStyle w:val="ListParagraph"/>
              <w:numPr>
                <w:ilvl w:val="0"/>
                <w:numId w:val="16"/>
              </w:numPr>
              <w:rPr>
                <w:rFonts w:ascii="Arial" w:hAnsi="Arial" w:cs="Arial"/>
                <w:sz w:val="18"/>
                <w:szCs w:val="18"/>
              </w:rPr>
            </w:pPr>
            <w:r>
              <w:rPr>
                <w:rFonts w:ascii="Arial" w:hAnsi="Arial" w:cs="Arial"/>
                <w:sz w:val="18"/>
                <w:szCs w:val="18"/>
              </w:rPr>
              <w:t>Emergency/immediate Shelter</w:t>
            </w:r>
          </w:p>
        </w:tc>
      </w:tr>
      <w:tr w:rsidR="00DF32AB" w:rsidTr="00DF32AB">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pStyle w:val="ListParagraph"/>
              <w:numPr>
                <w:ilvl w:val="0"/>
                <w:numId w:val="16"/>
              </w:numPr>
              <w:rPr>
                <w:rFonts w:ascii="Arial" w:hAnsi="Arial" w:cs="Arial"/>
                <w:sz w:val="18"/>
                <w:szCs w:val="18"/>
              </w:rPr>
            </w:pPr>
            <w:r>
              <w:rPr>
                <w:rFonts w:ascii="Arial" w:hAnsi="Arial" w:cs="Arial"/>
                <w:sz w:val="18"/>
                <w:szCs w:val="18"/>
              </w:rPr>
              <w:t>Transitional Living Facility and Halfway House</w:t>
            </w:r>
          </w:p>
        </w:tc>
      </w:tr>
      <w:tr w:rsidR="00DF32AB" w:rsidTr="00DF32AB">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pStyle w:val="ListParagraph"/>
              <w:numPr>
                <w:ilvl w:val="0"/>
                <w:numId w:val="16"/>
              </w:numPr>
              <w:rPr>
                <w:rFonts w:ascii="Arial" w:hAnsi="Arial" w:cs="Arial"/>
                <w:sz w:val="18"/>
                <w:szCs w:val="18"/>
              </w:rPr>
            </w:pPr>
            <w:r>
              <w:rPr>
                <w:rFonts w:ascii="Arial" w:hAnsi="Arial" w:cs="Arial"/>
                <w:sz w:val="18"/>
                <w:szCs w:val="18"/>
              </w:rPr>
              <w:t>Long-term Permanent Housing</w:t>
            </w:r>
          </w:p>
        </w:tc>
      </w:tr>
      <w:tr w:rsidR="00DF32AB" w:rsidTr="00DF32AB">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pStyle w:val="ListParagraph"/>
              <w:numPr>
                <w:ilvl w:val="0"/>
                <w:numId w:val="16"/>
              </w:numPr>
              <w:rPr>
                <w:rFonts w:ascii="Arial" w:hAnsi="Arial" w:cs="Arial"/>
                <w:sz w:val="18"/>
                <w:szCs w:val="18"/>
              </w:rPr>
            </w:pPr>
            <w:r>
              <w:rPr>
                <w:rFonts w:ascii="Arial" w:hAnsi="Arial" w:cs="Arial"/>
                <w:sz w:val="18"/>
                <w:szCs w:val="18"/>
              </w:rPr>
              <w:t>Registered Sex Offender Housing</w:t>
            </w:r>
          </w:p>
        </w:tc>
      </w:tr>
      <w:tr w:rsidR="00DF32AB" w:rsidTr="00DF32AB">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pStyle w:val="ListParagraph"/>
              <w:numPr>
                <w:ilvl w:val="0"/>
                <w:numId w:val="16"/>
              </w:numPr>
              <w:rPr>
                <w:rFonts w:ascii="Arial" w:hAnsi="Arial" w:cs="Arial"/>
                <w:sz w:val="18"/>
                <w:szCs w:val="18"/>
              </w:rPr>
            </w:pPr>
            <w:r>
              <w:rPr>
                <w:rFonts w:ascii="Arial" w:hAnsi="Arial" w:cs="Arial"/>
                <w:sz w:val="18"/>
                <w:szCs w:val="18"/>
              </w:rPr>
              <w:t>Affordable Housing</w:t>
            </w:r>
          </w:p>
        </w:tc>
      </w:tr>
      <w:tr w:rsidR="00DF32AB" w:rsidTr="00DF32AB">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pStyle w:val="ListParagraph"/>
              <w:numPr>
                <w:ilvl w:val="0"/>
                <w:numId w:val="16"/>
              </w:numPr>
              <w:rPr>
                <w:rFonts w:ascii="Arial" w:hAnsi="Arial" w:cs="Arial"/>
                <w:sz w:val="18"/>
                <w:szCs w:val="18"/>
              </w:rPr>
            </w:pPr>
            <w:r>
              <w:rPr>
                <w:rFonts w:ascii="Arial" w:hAnsi="Arial" w:cs="Arial"/>
                <w:sz w:val="18"/>
                <w:szCs w:val="18"/>
              </w:rPr>
              <w:t>Emergency Housing for Families</w:t>
            </w:r>
          </w:p>
        </w:tc>
      </w:tr>
      <w:tr w:rsidR="00DF32AB" w:rsidTr="00DF32AB">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pStyle w:val="ListParagraph"/>
              <w:numPr>
                <w:ilvl w:val="0"/>
                <w:numId w:val="16"/>
              </w:numPr>
              <w:rPr>
                <w:rFonts w:ascii="Arial" w:hAnsi="Arial" w:cs="Arial"/>
                <w:sz w:val="18"/>
                <w:szCs w:val="18"/>
              </w:rPr>
            </w:pPr>
            <w:r>
              <w:rPr>
                <w:rFonts w:ascii="Arial" w:hAnsi="Arial" w:cs="Arial"/>
                <w:sz w:val="18"/>
                <w:szCs w:val="18"/>
              </w:rPr>
              <w:t>Landlord Relations and Tenancy</w:t>
            </w:r>
          </w:p>
        </w:tc>
      </w:tr>
      <w:tr w:rsidR="00DF32AB" w:rsidTr="00DF32AB">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pStyle w:val="ListParagraph"/>
              <w:numPr>
                <w:ilvl w:val="0"/>
                <w:numId w:val="16"/>
              </w:numPr>
              <w:rPr>
                <w:rFonts w:ascii="Arial" w:hAnsi="Arial" w:cs="Arial"/>
                <w:sz w:val="18"/>
                <w:szCs w:val="18"/>
              </w:rPr>
            </w:pPr>
            <w:r>
              <w:rPr>
                <w:rFonts w:ascii="Arial" w:hAnsi="Arial" w:cs="Arial"/>
                <w:sz w:val="18"/>
                <w:szCs w:val="18"/>
              </w:rPr>
              <w:t>Assisted living for the elderly</w:t>
            </w:r>
          </w:p>
        </w:tc>
      </w:tr>
      <w:tr w:rsidR="00DF32AB" w:rsidTr="00DF32AB">
        <w:tc>
          <w:tcPr>
            <w:tcW w:w="599" w:type="dxa"/>
            <w:tcBorders>
              <w:left w:val="single" w:sz="4" w:space="0" w:color="auto"/>
              <w:bottom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Borders>
              <w:bottom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Borders>
              <w:bottom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599" w:type="dxa"/>
            <w:tcBorders>
              <w:bottom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Borders>
              <w:bottom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bottom w:val="single" w:sz="4" w:space="0" w:color="auto"/>
              <w:right w:val="single" w:sz="4" w:space="0" w:color="auto"/>
            </w:tcBorders>
          </w:tcPr>
          <w:p w:rsidR="00DF32AB" w:rsidRDefault="00DF32AB" w:rsidP="00DF32AB">
            <w:pPr>
              <w:pStyle w:val="ListParagraph"/>
              <w:numPr>
                <w:ilvl w:val="0"/>
                <w:numId w:val="16"/>
              </w:numPr>
              <w:rPr>
                <w:rFonts w:ascii="Arial" w:hAnsi="Arial" w:cs="Arial"/>
                <w:sz w:val="18"/>
                <w:szCs w:val="18"/>
              </w:rPr>
            </w:pPr>
            <w:r>
              <w:rPr>
                <w:rFonts w:ascii="Arial" w:hAnsi="Arial" w:cs="Arial"/>
                <w:sz w:val="18"/>
                <w:szCs w:val="18"/>
              </w:rPr>
              <w:t>Goods (Furniture and Housewares) for New Apartment</w:t>
            </w:r>
          </w:p>
        </w:tc>
      </w:tr>
      <w:tr w:rsidR="00DF32AB" w:rsidTr="00DF32AB">
        <w:tc>
          <w:tcPr>
            <w:tcW w:w="599" w:type="dxa"/>
            <w:tcBorders>
              <w:top w:val="single" w:sz="4" w:space="0" w:color="auto"/>
              <w:left w:val="single" w:sz="4" w:space="0" w:color="auto"/>
            </w:tcBorders>
          </w:tcPr>
          <w:p w:rsidR="00DF32AB" w:rsidRDefault="00DF32AB" w:rsidP="00DF32AB">
            <w:pPr>
              <w:rPr>
                <w:rFonts w:ascii="Arial" w:hAnsi="Arial" w:cs="Arial"/>
                <w:sz w:val="8"/>
                <w:szCs w:val="8"/>
              </w:rPr>
            </w:pPr>
            <w:r>
              <w:rPr>
                <w:rFonts w:ascii="Arial" w:hAnsi="Arial" w:cs="Arial"/>
                <w:sz w:val="8"/>
                <w:szCs w:val="8"/>
              </w:rPr>
              <w:t>Never</w:t>
            </w:r>
          </w:p>
          <w:p w:rsidR="00DF32AB" w:rsidRPr="00EC47C0" w:rsidRDefault="00DF32AB" w:rsidP="00DF32AB">
            <w:pPr>
              <w:rPr>
                <w:rFonts w:ascii="Arial" w:hAnsi="Arial" w:cs="Arial"/>
                <w:sz w:val="8"/>
                <w:szCs w:val="8"/>
              </w:rPr>
            </w:pPr>
            <w:r>
              <w:rPr>
                <w:rFonts w:ascii="Arial" w:hAnsi="Arial" w:cs="Arial"/>
                <w:sz w:val="8"/>
                <w:szCs w:val="8"/>
              </w:rPr>
              <w:t>Met</w:t>
            </w:r>
          </w:p>
        </w:tc>
        <w:tc>
          <w:tcPr>
            <w:tcW w:w="357" w:type="dxa"/>
            <w:tcBorders>
              <w:top w:val="single" w:sz="4" w:space="0" w:color="auto"/>
            </w:tcBorders>
          </w:tcPr>
          <w:p w:rsidR="00DF32AB" w:rsidRDefault="00DF32AB" w:rsidP="00DF32AB">
            <w:pPr>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62688" behindDoc="0" locked="0" layoutInCell="1" allowOverlap="1" wp14:anchorId="3A2C87E7" wp14:editId="5966818F">
                      <wp:simplePos x="0" y="0"/>
                      <wp:positionH relativeFrom="column">
                        <wp:posOffset>-44450</wp:posOffset>
                      </wp:positionH>
                      <wp:positionV relativeFrom="paragraph">
                        <wp:posOffset>67945</wp:posOffset>
                      </wp:positionV>
                      <wp:extent cx="457200" cy="0"/>
                      <wp:effectExtent l="38100" t="76200" r="19050" b="95250"/>
                      <wp:wrapNone/>
                      <wp:docPr id="5" name="Straight Arrow Connector 5"/>
                      <wp:cNvGraphicFramePr/>
                      <a:graphic xmlns:a="http://schemas.openxmlformats.org/drawingml/2006/main">
                        <a:graphicData uri="http://schemas.microsoft.com/office/word/2010/wordprocessingShape">
                          <wps:wsp>
                            <wps:cNvCnPr/>
                            <wps:spPr>
                              <a:xfrm>
                                <a:off x="0" y="0"/>
                                <a:ext cx="45720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43F864" id="Straight Arrow Connector 5" o:spid="_x0000_s1026" type="#_x0000_t32" style="position:absolute;margin-left:-3.5pt;margin-top:5.35pt;width:36pt;height:0;z-index:251762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" strokecolor="black [3040]">
                      <v:stroke startarrow="block" endarrow="block"/>
                    </v:shape>
                  </w:pict>
                </mc:Fallback>
              </mc:AlternateContent>
            </w:r>
          </w:p>
        </w:tc>
        <w:tc>
          <w:tcPr>
            <w:tcW w:w="357" w:type="dxa"/>
            <w:tcBorders>
              <w:top w:val="single" w:sz="4" w:space="0" w:color="auto"/>
            </w:tcBorders>
          </w:tcPr>
          <w:p w:rsidR="00DF32AB" w:rsidRDefault="00DF32AB" w:rsidP="00DF32AB">
            <w:pPr>
              <w:rPr>
                <w:rFonts w:ascii="Arial" w:hAnsi="Arial" w:cs="Arial"/>
                <w:sz w:val="18"/>
                <w:szCs w:val="18"/>
              </w:rPr>
            </w:pPr>
          </w:p>
        </w:tc>
        <w:tc>
          <w:tcPr>
            <w:tcW w:w="599" w:type="dxa"/>
            <w:tcBorders>
              <w:top w:val="single" w:sz="4" w:space="0" w:color="auto"/>
            </w:tcBorders>
          </w:tcPr>
          <w:p w:rsidR="00DF32AB" w:rsidRDefault="00DF32AB" w:rsidP="00DF32AB">
            <w:pPr>
              <w:rPr>
                <w:rFonts w:ascii="Arial" w:hAnsi="Arial" w:cs="Arial"/>
                <w:sz w:val="8"/>
                <w:szCs w:val="8"/>
              </w:rPr>
            </w:pPr>
            <w:r>
              <w:rPr>
                <w:rFonts w:ascii="Arial" w:hAnsi="Arial" w:cs="Arial"/>
                <w:sz w:val="8"/>
                <w:szCs w:val="8"/>
              </w:rPr>
              <w:t>Always</w:t>
            </w:r>
          </w:p>
          <w:p w:rsidR="00DF32AB" w:rsidRDefault="00DF32AB" w:rsidP="00DF32AB">
            <w:pPr>
              <w:rPr>
                <w:rFonts w:ascii="Arial" w:hAnsi="Arial" w:cs="Arial"/>
                <w:sz w:val="18"/>
                <w:szCs w:val="18"/>
              </w:rPr>
            </w:pPr>
            <w:r>
              <w:rPr>
                <w:rFonts w:ascii="Arial" w:hAnsi="Arial" w:cs="Arial"/>
                <w:sz w:val="8"/>
                <w:szCs w:val="8"/>
              </w:rPr>
              <w:t>Met</w:t>
            </w:r>
          </w:p>
        </w:tc>
        <w:tc>
          <w:tcPr>
            <w:tcW w:w="357" w:type="dxa"/>
            <w:tcBorders>
              <w:top w:val="single" w:sz="4" w:space="0" w:color="auto"/>
            </w:tcBorders>
          </w:tcPr>
          <w:p w:rsidR="00DF32AB" w:rsidRPr="00EC47C0" w:rsidRDefault="00DF32AB" w:rsidP="00DF32AB">
            <w:pPr>
              <w:rPr>
                <w:rFonts w:ascii="Arial" w:hAnsi="Arial" w:cs="Arial"/>
                <w:sz w:val="8"/>
                <w:szCs w:val="8"/>
              </w:rPr>
            </w:pPr>
            <w:r>
              <w:rPr>
                <w:rFonts w:ascii="Arial" w:hAnsi="Arial" w:cs="Arial"/>
                <w:sz w:val="8"/>
                <w:szCs w:val="8"/>
              </w:rPr>
              <w:t>N/A</w:t>
            </w:r>
          </w:p>
        </w:tc>
        <w:tc>
          <w:tcPr>
            <w:tcW w:w="12121" w:type="dxa"/>
            <w:tcBorders>
              <w:top w:val="single" w:sz="4" w:space="0" w:color="auto"/>
              <w:right w:val="single" w:sz="4" w:space="0" w:color="auto"/>
            </w:tcBorders>
          </w:tcPr>
          <w:p w:rsidR="00DF32AB" w:rsidRPr="00EC47C0" w:rsidRDefault="00DF32AB" w:rsidP="00DF32AB">
            <w:pPr>
              <w:rPr>
                <w:rFonts w:ascii="Arial" w:hAnsi="Arial" w:cs="Arial"/>
                <w:b/>
                <w:sz w:val="18"/>
                <w:szCs w:val="18"/>
              </w:rPr>
            </w:pPr>
            <w:r w:rsidRPr="00EC47C0">
              <w:rPr>
                <w:rFonts w:ascii="Arial" w:hAnsi="Arial" w:cs="Arial"/>
                <w:b/>
                <w:sz w:val="18"/>
                <w:szCs w:val="18"/>
              </w:rPr>
              <w:t>Treatment Services</w:t>
            </w:r>
          </w:p>
        </w:tc>
      </w:tr>
      <w:tr w:rsidR="00DF32AB" w:rsidTr="00DF32AB">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Pr="00EC47C0" w:rsidRDefault="00DF32AB" w:rsidP="00DF32AB">
            <w:pPr>
              <w:pStyle w:val="ListParagraph"/>
              <w:numPr>
                <w:ilvl w:val="0"/>
                <w:numId w:val="18"/>
              </w:numPr>
              <w:rPr>
                <w:rFonts w:ascii="Arial" w:hAnsi="Arial" w:cs="Arial"/>
                <w:sz w:val="18"/>
                <w:szCs w:val="18"/>
              </w:rPr>
            </w:pPr>
            <w:r>
              <w:rPr>
                <w:rFonts w:ascii="Arial" w:hAnsi="Arial" w:cs="Arial"/>
                <w:sz w:val="18"/>
                <w:szCs w:val="18"/>
              </w:rPr>
              <w:t>Medical Services</w:t>
            </w:r>
          </w:p>
        </w:tc>
      </w:tr>
      <w:tr w:rsidR="00DF32AB" w:rsidTr="00DF32AB">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Pr="00EC47C0" w:rsidRDefault="00DF32AB" w:rsidP="00DF32AB">
            <w:pPr>
              <w:pStyle w:val="ListParagraph"/>
              <w:numPr>
                <w:ilvl w:val="0"/>
                <w:numId w:val="18"/>
              </w:numPr>
              <w:rPr>
                <w:rFonts w:ascii="Arial" w:hAnsi="Arial" w:cs="Arial"/>
                <w:sz w:val="18"/>
                <w:szCs w:val="18"/>
              </w:rPr>
            </w:pPr>
            <w:r>
              <w:rPr>
                <w:rFonts w:ascii="Arial" w:hAnsi="Arial" w:cs="Arial"/>
                <w:sz w:val="18"/>
                <w:szCs w:val="18"/>
              </w:rPr>
              <w:t>Services for Emotional or Psychiatric Problems</w:t>
            </w:r>
          </w:p>
        </w:tc>
      </w:tr>
      <w:tr w:rsidR="00DF32AB" w:rsidTr="00DF32AB">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Pr="00EC47C0" w:rsidRDefault="00DF32AB" w:rsidP="00DF32AB">
            <w:pPr>
              <w:pStyle w:val="ListParagraph"/>
              <w:numPr>
                <w:ilvl w:val="0"/>
                <w:numId w:val="18"/>
              </w:numPr>
              <w:rPr>
                <w:rFonts w:ascii="Arial" w:hAnsi="Arial" w:cs="Arial"/>
                <w:sz w:val="18"/>
                <w:szCs w:val="18"/>
              </w:rPr>
            </w:pPr>
            <w:r>
              <w:rPr>
                <w:rFonts w:ascii="Arial" w:hAnsi="Arial" w:cs="Arial"/>
                <w:sz w:val="18"/>
                <w:szCs w:val="18"/>
              </w:rPr>
              <w:t>TB Testing and Treatment</w:t>
            </w:r>
          </w:p>
        </w:tc>
      </w:tr>
      <w:tr w:rsidR="00DF32AB" w:rsidTr="00DF32AB">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Pr="00EC47C0" w:rsidRDefault="00DF32AB" w:rsidP="00DF32AB">
            <w:pPr>
              <w:pStyle w:val="ListParagraph"/>
              <w:numPr>
                <w:ilvl w:val="0"/>
                <w:numId w:val="18"/>
              </w:numPr>
              <w:rPr>
                <w:rFonts w:ascii="Arial" w:hAnsi="Arial" w:cs="Arial"/>
                <w:sz w:val="18"/>
                <w:szCs w:val="18"/>
              </w:rPr>
            </w:pPr>
            <w:r>
              <w:rPr>
                <w:rFonts w:ascii="Arial" w:hAnsi="Arial" w:cs="Arial"/>
                <w:sz w:val="18"/>
                <w:szCs w:val="18"/>
              </w:rPr>
              <w:t>Detoxification from Substances</w:t>
            </w:r>
          </w:p>
        </w:tc>
      </w:tr>
      <w:tr w:rsidR="00DF32AB" w:rsidTr="00DF32AB">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Pr="00EC47C0" w:rsidRDefault="00DF32AB" w:rsidP="00DF32AB">
            <w:pPr>
              <w:pStyle w:val="ListParagraph"/>
              <w:numPr>
                <w:ilvl w:val="0"/>
                <w:numId w:val="18"/>
              </w:numPr>
              <w:rPr>
                <w:rFonts w:ascii="Arial" w:hAnsi="Arial" w:cs="Arial"/>
                <w:sz w:val="18"/>
                <w:szCs w:val="18"/>
              </w:rPr>
            </w:pPr>
            <w:r>
              <w:rPr>
                <w:rFonts w:ascii="Arial" w:hAnsi="Arial" w:cs="Arial"/>
                <w:sz w:val="18"/>
                <w:szCs w:val="18"/>
              </w:rPr>
              <w:t>Substance Abuse Treatment</w:t>
            </w:r>
          </w:p>
        </w:tc>
      </w:tr>
      <w:tr w:rsidR="00DF32AB" w:rsidTr="00DF32AB">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Pr="00EC47C0" w:rsidRDefault="00DF32AB" w:rsidP="00DF32AB">
            <w:pPr>
              <w:pStyle w:val="ListParagraph"/>
              <w:numPr>
                <w:ilvl w:val="0"/>
                <w:numId w:val="18"/>
              </w:numPr>
              <w:rPr>
                <w:rFonts w:ascii="Arial" w:hAnsi="Arial" w:cs="Arial"/>
                <w:sz w:val="18"/>
                <w:szCs w:val="18"/>
              </w:rPr>
            </w:pPr>
            <w:r>
              <w:rPr>
                <w:rFonts w:ascii="Arial" w:hAnsi="Arial" w:cs="Arial"/>
                <w:sz w:val="18"/>
                <w:szCs w:val="18"/>
              </w:rPr>
              <w:t>HIV/AIDS Testing and Treatment</w:t>
            </w:r>
          </w:p>
        </w:tc>
      </w:tr>
      <w:tr w:rsidR="00DF32AB" w:rsidTr="00DF32AB">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Pr="00EC47C0" w:rsidRDefault="00DF32AB" w:rsidP="00DF32AB">
            <w:pPr>
              <w:pStyle w:val="ListParagraph"/>
              <w:numPr>
                <w:ilvl w:val="0"/>
                <w:numId w:val="18"/>
              </w:numPr>
              <w:rPr>
                <w:rFonts w:ascii="Arial" w:hAnsi="Arial" w:cs="Arial"/>
                <w:sz w:val="18"/>
                <w:szCs w:val="18"/>
              </w:rPr>
            </w:pPr>
            <w:r>
              <w:rPr>
                <w:rFonts w:ascii="Arial" w:hAnsi="Arial" w:cs="Arial"/>
                <w:sz w:val="18"/>
                <w:szCs w:val="18"/>
              </w:rPr>
              <w:t>Hepatitis C Testing and Treatment</w:t>
            </w:r>
          </w:p>
        </w:tc>
      </w:tr>
      <w:tr w:rsidR="00DF32AB" w:rsidTr="00DF32AB">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Pr="00EC47C0" w:rsidRDefault="00DF32AB" w:rsidP="00DF32AB">
            <w:pPr>
              <w:pStyle w:val="ListParagraph"/>
              <w:numPr>
                <w:ilvl w:val="0"/>
                <w:numId w:val="18"/>
              </w:numPr>
              <w:rPr>
                <w:rFonts w:ascii="Arial" w:hAnsi="Arial" w:cs="Arial"/>
                <w:sz w:val="18"/>
                <w:szCs w:val="18"/>
              </w:rPr>
            </w:pPr>
            <w:r>
              <w:rPr>
                <w:rFonts w:ascii="Arial" w:hAnsi="Arial" w:cs="Arial"/>
                <w:sz w:val="18"/>
                <w:szCs w:val="18"/>
              </w:rPr>
              <w:t>Eye Care and Glasses</w:t>
            </w:r>
          </w:p>
        </w:tc>
      </w:tr>
      <w:tr w:rsidR="00DF32AB" w:rsidTr="00DF32AB">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Pr="00EC47C0" w:rsidRDefault="00DF32AB" w:rsidP="00DF32AB">
            <w:pPr>
              <w:pStyle w:val="ListParagraph"/>
              <w:numPr>
                <w:ilvl w:val="0"/>
                <w:numId w:val="18"/>
              </w:numPr>
              <w:rPr>
                <w:rFonts w:ascii="Arial" w:hAnsi="Arial" w:cs="Arial"/>
                <w:sz w:val="18"/>
                <w:szCs w:val="18"/>
              </w:rPr>
            </w:pPr>
            <w:r>
              <w:rPr>
                <w:rFonts w:ascii="Arial" w:hAnsi="Arial" w:cs="Arial"/>
                <w:sz w:val="18"/>
                <w:szCs w:val="18"/>
              </w:rPr>
              <w:t>Personal Hygiene (shower, haircut, etc.)</w:t>
            </w:r>
          </w:p>
        </w:tc>
      </w:tr>
      <w:tr w:rsidR="00DF32AB" w:rsidTr="00DF32AB">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Pr="00EC47C0" w:rsidRDefault="00DF32AB" w:rsidP="00DF32AB">
            <w:pPr>
              <w:pStyle w:val="ListParagraph"/>
              <w:numPr>
                <w:ilvl w:val="0"/>
                <w:numId w:val="18"/>
              </w:numPr>
              <w:rPr>
                <w:rFonts w:ascii="Arial" w:hAnsi="Arial" w:cs="Arial"/>
                <w:sz w:val="18"/>
                <w:szCs w:val="18"/>
              </w:rPr>
            </w:pPr>
            <w:r>
              <w:rPr>
                <w:rFonts w:ascii="Arial" w:hAnsi="Arial" w:cs="Arial"/>
                <w:sz w:val="18"/>
                <w:szCs w:val="18"/>
              </w:rPr>
              <w:t>Medication Management</w:t>
            </w:r>
          </w:p>
        </w:tc>
      </w:tr>
      <w:tr w:rsidR="00DF32AB" w:rsidTr="00DF32AB">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Pr="00EC47C0" w:rsidRDefault="00DF32AB" w:rsidP="00DF32AB">
            <w:pPr>
              <w:pStyle w:val="ListParagraph"/>
              <w:numPr>
                <w:ilvl w:val="0"/>
                <w:numId w:val="18"/>
              </w:numPr>
              <w:rPr>
                <w:rFonts w:ascii="Arial" w:hAnsi="Arial" w:cs="Arial"/>
                <w:sz w:val="18"/>
                <w:szCs w:val="18"/>
              </w:rPr>
            </w:pPr>
            <w:r>
              <w:rPr>
                <w:rFonts w:ascii="Arial" w:hAnsi="Arial" w:cs="Arial"/>
                <w:sz w:val="18"/>
                <w:szCs w:val="18"/>
              </w:rPr>
              <w:t>Elder Healthcare and Resources</w:t>
            </w:r>
          </w:p>
        </w:tc>
      </w:tr>
      <w:tr w:rsidR="00DF32AB" w:rsidTr="00DF32AB">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Pr="006656C0" w:rsidRDefault="00DF32AB" w:rsidP="00DF32AB">
            <w:pPr>
              <w:pStyle w:val="ListParagraph"/>
              <w:numPr>
                <w:ilvl w:val="0"/>
                <w:numId w:val="18"/>
              </w:numPr>
              <w:rPr>
                <w:rFonts w:ascii="Arial" w:hAnsi="Arial" w:cs="Arial"/>
                <w:sz w:val="18"/>
                <w:szCs w:val="18"/>
              </w:rPr>
            </w:pPr>
            <w:r w:rsidRPr="006656C0">
              <w:rPr>
                <w:rFonts w:ascii="Arial" w:hAnsi="Arial" w:cs="Arial"/>
                <w:sz w:val="18"/>
                <w:szCs w:val="18"/>
              </w:rPr>
              <w:t>Health and Wellness (preventing illness and prolonging life through diet, exercise and self care)</w:t>
            </w:r>
          </w:p>
        </w:tc>
      </w:tr>
      <w:tr w:rsidR="00DF32AB" w:rsidTr="00DF32AB">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Pr="00EC47C0" w:rsidRDefault="00DF32AB" w:rsidP="00DF32AB">
            <w:pPr>
              <w:pStyle w:val="ListParagraph"/>
              <w:numPr>
                <w:ilvl w:val="0"/>
                <w:numId w:val="18"/>
              </w:numPr>
              <w:rPr>
                <w:rFonts w:ascii="Arial" w:hAnsi="Arial" w:cs="Arial"/>
                <w:sz w:val="18"/>
                <w:szCs w:val="18"/>
              </w:rPr>
            </w:pPr>
            <w:r>
              <w:rPr>
                <w:rFonts w:ascii="Arial" w:hAnsi="Arial" w:cs="Arial"/>
                <w:sz w:val="18"/>
                <w:szCs w:val="18"/>
              </w:rPr>
              <w:t>Treatment for Dual Diagnosis</w:t>
            </w:r>
          </w:p>
        </w:tc>
      </w:tr>
      <w:tr w:rsidR="00DF32AB" w:rsidTr="00DF32AB">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Pr="00EC47C0" w:rsidRDefault="00DF32AB" w:rsidP="00DF32AB">
            <w:pPr>
              <w:pStyle w:val="ListParagraph"/>
              <w:numPr>
                <w:ilvl w:val="0"/>
                <w:numId w:val="18"/>
              </w:numPr>
              <w:rPr>
                <w:rFonts w:ascii="Arial" w:hAnsi="Arial" w:cs="Arial"/>
                <w:sz w:val="18"/>
                <w:szCs w:val="18"/>
              </w:rPr>
            </w:pPr>
            <w:r>
              <w:rPr>
                <w:rFonts w:ascii="Arial" w:hAnsi="Arial" w:cs="Arial"/>
                <w:sz w:val="18"/>
                <w:szCs w:val="18"/>
              </w:rPr>
              <w:t>Case Management</w:t>
            </w:r>
          </w:p>
        </w:tc>
      </w:tr>
      <w:tr w:rsidR="00DF32AB" w:rsidTr="00DF32AB">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Pr="00EC47C0" w:rsidRDefault="00DF32AB" w:rsidP="00DF32AB">
            <w:pPr>
              <w:pStyle w:val="ListParagraph"/>
              <w:numPr>
                <w:ilvl w:val="0"/>
                <w:numId w:val="18"/>
              </w:numPr>
              <w:rPr>
                <w:rFonts w:ascii="Arial" w:hAnsi="Arial" w:cs="Arial"/>
                <w:sz w:val="18"/>
                <w:szCs w:val="18"/>
              </w:rPr>
            </w:pPr>
            <w:r>
              <w:rPr>
                <w:rFonts w:ascii="Arial" w:hAnsi="Arial" w:cs="Arial"/>
                <w:sz w:val="18"/>
                <w:szCs w:val="18"/>
              </w:rPr>
              <w:t>Parent Education</w:t>
            </w:r>
          </w:p>
        </w:tc>
      </w:tr>
      <w:tr w:rsidR="00DF32AB" w:rsidTr="00DF32AB">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Pr="00EC47C0" w:rsidRDefault="00DF32AB" w:rsidP="00DF32AB">
            <w:pPr>
              <w:pStyle w:val="ListParagraph"/>
              <w:numPr>
                <w:ilvl w:val="0"/>
                <w:numId w:val="18"/>
              </w:numPr>
              <w:rPr>
                <w:rFonts w:ascii="Arial" w:hAnsi="Arial" w:cs="Arial"/>
                <w:sz w:val="18"/>
                <w:szCs w:val="18"/>
              </w:rPr>
            </w:pPr>
            <w:r>
              <w:rPr>
                <w:rFonts w:ascii="Arial" w:hAnsi="Arial" w:cs="Arial"/>
                <w:sz w:val="18"/>
                <w:szCs w:val="18"/>
              </w:rPr>
              <w:t>Military Sexual Trauma</w:t>
            </w:r>
          </w:p>
        </w:tc>
      </w:tr>
      <w:tr w:rsidR="00DF32AB" w:rsidTr="00DF32AB">
        <w:tc>
          <w:tcPr>
            <w:tcW w:w="599" w:type="dxa"/>
            <w:tcBorders>
              <w:left w:val="single" w:sz="4" w:space="0" w:color="auto"/>
            </w:tcBorders>
            <w:shd w:val="clear" w:color="auto" w:fill="1D1B11" w:themeFill="background2" w:themeFillShade="1A"/>
          </w:tcPr>
          <w:p w:rsidR="00DF32AB" w:rsidRDefault="00DF32AB" w:rsidP="00DF32AB">
            <w:pPr>
              <w:rPr>
                <w:rFonts w:ascii="Arial" w:hAnsi="Arial" w:cs="Arial"/>
                <w:sz w:val="8"/>
                <w:szCs w:val="8"/>
              </w:rPr>
            </w:pPr>
          </w:p>
        </w:tc>
        <w:tc>
          <w:tcPr>
            <w:tcW w:w="357" w:type="dxa"/>
            <w:shd w:val="clear" w:color="auto" w:fill="1D1B11" w:themeFill="background2" w:themeFillShade="1A"/>
          </w:tcPr>
          <w:p w:rsidR="00DF32AB" w:rsidRDefault="00DF32AB" w:rsidP="00DF32AB">
            <w:pPr>
              <w:rPr>
                <w:rFonts w:ascii="Arial" w:hAnsi="Arial" w:cs="Arial"/>
                <w:noProof/>
                <w:sz w:val="18"/>
                <w:szCs w:val="18"/>
              </w:rPr>
            </w:pPr>
          </w:p>
        </w:tc>
        <w:tc>
          <w:tcPr>
            <w:tcW w:w="357" w:type="dxa"/>
            <w:shd w:val="clear" w:color="auto" w:fill="1D1B11" w:themeFill="background2" w:themeFillShade="1A"/>
          </w:tcPr>
          <w:p w:rsidR="00DF32AB" w:rsidRDefault="00DF32AB" w:rsidP="00DF32AB">
            <w:pPr>
              <w:rPr>
                <w:rFonts w:ascii="Arial" w:hAnsi="Arial" w:cs="Arial"/>
                <w:sz w:val="18"/>
                <w:szCs w:val="18"/>
              </w:rPr>
            </w:pPr>
          </w:p>
        </w:tc>
        <w:tc>
          <w:tcPr>
            <w:tcW w:w="599" w:type="dxa"/>
            <w:shd w:val="clear" w:color="auto" w:fill="1D1B11" w:themeFill="background2" w:themeFillShade="1A"/>
          </w:tcPr>
          <w:p w:rsidR="00DF32AB" w:rsidRDefault="00DF32AB" w:rsidP="00DF32AB">
            <w:pPr>
              <w:rPr>
                <w:rFonts w:ascii="Arial" w:hAnsi="Arial" w:cs="Arial"/>
                <w:sz w:val="8"/>
                <w:szCs w:val="8"/>
              </w:rPr>
            </w:pPr>
          </w:p>
        </w:tc>
        <w:tc>
          <w:tcPr>
            <w:tcW w:w="357" w:type="dxa"/>
            <w:shd w:val="clear" w:color="auto" w:fill="1D1B11" w:themeFill="background2" w:themeFillShade="1A"/>
          </w:tcPr>
          <w:p w:rsidR="00DF32AB" w:rsidRDefault="00DF32AB" w:rsidP="00DF32AB">
            <w:pPr>
              <w:rPr>
                <w:rFonts w:ascii="Arial" w:hAnsi="Arial" w:cs="Arial"/>
                <w:sz w:val="8"/>
                <w:szCs w:val="8"/>
              </w:rPr>
            </w:pPr>
          </w:p>
        </w:tc>
        <w:tc>
          <w:tcPr>
            <w:tcW w:w="12121" w:type="dxa"/>
            <w:tcBorders>
              <w:right w:val="single" w:sz="4" w:space="0" w:color="auto"/>
            </w:tcBorders>
          </w:tcPr>
          <w:p w:rsidR="00DF32AB" w:rsidRPr="00993DEA" w:rsidRDefault="00DF32AB" w:rsidP="00DF32AB">
            <w:pPr>
              <w:pStyle w:val="ListParagraph"/>
              <w:numPr>
                <w:ilvl w:val="0"/>
                <w:numId w:val="18"/>
              </w:numPr>
              <w:rPr>
                <w:rFonts w:ascii="Arial" w:hAnsi="Arial" w:cs="Arial"/>
                <w:sz w:val="18"/>
                <w:szCs w:val="18"/>
              </w:rPr>
            </w:pPr>
            <w:r w:rsidRPr="00993DEA">
              <w:rPr>
                <w:rFonts w:ascii="Arial" w:hAnsi="Arial" w:cs="Arial"/>
                <w:sz w:val="18"/>
                <w:szCs w:val="18"/>
              </w:rPr>
              <w:t xml:space="preserve">Dental Care: </w:t>
            </w:r>
          </w:p>
        </w:tc>
      </w:tr>
      <w:tr w:rsidR="00DF32AB" w:rsidTr="00DF32AB">
        <w:tc>
          <w:tcPr>
            <w:tcW w:w="599" w:type="dxa"/>
            <w:tcBorders>
              <w:left w:val="single" w:sz="4" w:space="0" w:color="auto"/>
            </w:tcBorders>
          </w:tcPr>
          <w:p w:rsidR="00DF32AB" w:rsidRDefault="00DF32AB" w:rsidP="00DF32AB">
            <w:pPr>
              <w:rPr>
                <w:rFonts w:ascii="Arial" w:hAnsi="Arial" w:cs="Arial"/>
                <w:sz w:val="8"/>
                <w:szCs w:val="8"/>
              </w:rPr>
            </w:pPr>
          </w:p>
        </w:tc>
        <w:tc>
          <w:tcPr>
            <w:tcW w:w="357" w:type="dxa"/>
          </w:tcPr>
          <w:p w:rsidR="00DF32AB" w:rsidRDefault="00DF32AB" w:rsidP="00DF32AB">
            <w:pPr>
              <w:rPr>
                <w:rFonts w:ascii="Arial" w:hAnsi="Arial" w:cs="Arial"/>
                <w:noProof/>
                <w:sz w:val="18"/>
                <w:szCs w:val="18"/>
              </w:rPr>
            </w:pPr>
          </w:p>
        </w:tc>
        <w:tc>
          <w:tcPr>
            <w:tcW w:w="357" w:type="dxa"/>
          </w:tcPr>
          <w:p w:rsidR="00DF32AB" w:rsidRDefault="00DF32AB" w:rsidP="00DF32AB">
            <w:pPr>
              <w:rPr>
                <w:rFonts w:ascii="Arial" w:hAnsi="Arial" w:cs="Arial"/>
                <w:sz w:val="18"/>
                <w:szCs w:val="18"/>
              </w:rPr>
            </w:pPr>
          </w:p>
        </w:tc>
        <w:tc>
          <w:tcPr>
            <w:tcW w:w="599" w:type="dxa"/>
          </w:tcPr>
          <w:p w:rsidR="00DF32AB" w:rsidRDefault="00DF32AB" w:rsidP="00DF32AB">
            <w:pPr>
              <w:rPr>
                <w:rFonts w:ascii="Arial" w:hAnsi="Arial" w:cs="Arial"/>
                <w:sz w:val="8"/>
                <w:szCs w:val="8"/>
              </w:rPr>
            </w:pPr>
          </w:p>
        </w:tc>
        <w:tc>
          <w:tcPr>
            <w:tcW w:w="357" w:type="dxa"/>
          </w:tcPr>
          <w:p w:rsidR="00DF32AB" w:rsidRDefault="00DF32AB" w:rsidP="00DF32AB">
            <w:pPr>
              <w:rPr>
                <w:rFonts w:ascii="Arial" w:hAnsi="Arial" w:cs="Arial"/>
                <w:sz w:val="8"/>
                <w:szCs w:val="8"/>
              </w:rPr>
            </w:pPr>
          </w:p>
        </w:tc>
        <w:tc>
          <w:tcPr>
            <w:tcW w:w="12121" w:type="dxa"/>
            <w:tcBorders>
              <w:right w:val="single" w:sz="4" w:space="0" w:color="auto"/>
            </w:tcBorders>
          </w:tcPr>
          <w:p w:rsidR="00DF32AB" w:rsidRPr="00993DEA" w:rsidRDefault="00DF32AB" w:rsidP="00DF32AB">
            <w:pPr>
              <w:rPr>
                <w:rFonts w:ascii="Arial" w:hAnsi="Arial" w:cs="Arial"/>
                <w:sz w:val="18"/>
                <w:szCs w:val="18"/>
              </w:rPr>
            </w:pPr>
            <w:r>
              <w:rPr>
                <w:rFonts w:ascii="Arial" w:hAnsi="Arial" w:cs="Arial"/>
                <w:sz w:val="18"/>
                <w:szCs w:val="18"/>
              </w:rPr>
              <w:t>How would you describe the health of your teeth and gums?</w:t>
            </w:r>
          </w:p>
        </w:tc>
      </w:tr>
      <w:tr w:rsidR="00DF32AB" w:rsidTr="00DF32AB">
        <w:tc>
          <w:tcPr>
            <w:tcW w:w="599" w:type="dxa"/>
            <w:tcBorders>
              <w:left w:val="single" w:sz="4" w:space="0" w:color="auto"/>
            </w:tcBorders>
          </w:tcPr>
          <w:p w:rsidR="00DF32AB" w:rsidRDefault="00DF32AB" w:rsidP="00DF32AB">
            <w:pPr>
              <w:rPr>
                <w:rFonts w:ascii="Arial" w:hAnsi="Arial" w:cs="Arial"/>
                <w:sz w:val="8"/>
                <w:szCs w:val="8"/>
              </w:rPr>
            </w:pPr>
          </w:p>
        </w:tc>
        <w:tc>
          <w:tcPr>
            <w:tcW w:w="357" w:type="dxa"/>
          </w:tcPr>
          <w:p w:rsidR="00DF32AB" w:rsidRDefault="00DF32AB" w:rsidP="00DF32AB">
            <w:pPr>
              <w:rPr>
                <w:rFonts w:ascii="Arial" w:hAnsi="Arial" w:cs="Arial"/>
                <w:noProof/>
                <w:sz w:val="18"/>
                <w:szCs w:val="18"/>
              </w:rPr>
            </w:pPr>
          </w:p>
        </w:tc>
        <w:tc>
          <w:tcPr>
            <w:tcW w:w="357" w:type="dxa"/>
          </w:tcPr>
          <w:p w:rsidR="00DF32AB" w:rsidRDefault="00DF32AB" w:rsidP="00DF32AB">
            <w:pPr>
              <w:rPr>
                <w:rFonts w:ascii="Arial" w:hAnsi="Arial" w:cs="Arial"/>
                <w:sz w:val="18"/>
                <w:szCs w:val="18"/>
              </w:rPr>
            </w:pPr>
          </w:p>
        </w:tc>
        <w:tc>
          <w:tcPr>
            <w:tcW w:w="599" w:type="dxa"/>
          </w:tcPr>
          <w:p w:rsidR="00DF32AB" w:rsidRDefault="00DF32AB" w:rsidP="00DF32AB">
            <w:pPr>
              <w:rPr>
                <w:rFonts w:ascii="Arial" w:hAnsi="Arial" w:cs="Arial"/>
                <w:sz w:val="8"/>
                <w:szCs w:val="8"/>
              </w:rPr>
            </w:pPr>
          </w:p>
        </w:tc>
        <w:tc>
          <w:tcPr>
            <w:tcW w:w="357" w:type="dxa"/>
          </w:tcPr>
          <w:p w:rsidR="00DF32AB" w:rsidRDefault="00DF32AB" w:rsidP="00DF32AB">
            <w:pPr>
              <w:rPr>
                <w:rFonts w:ascii="Arial" w:hAnsi="Arial" w:cs="Arial"/>
                <w:sz w:val="8"/>
                <w:szCs w:val="8"/>
              </w:rPr>
            </w:pPr>
          </w:p>
        </w:tc>
        <w:tc>
          <w:tcPr>
            <w:tcW w:w="12121" w:type="dxa"/>
            <w:tcBorders>
              <w:right w:val="single" w:sz="4" w:space="0" w:color="auto"/>
            </w:tcBorders>
          </w:tcPr>
          <w:p w:rsidR="00DF32AB" w:rsidRPr="00EC47C0" w:rsidRDefault="00DF32AB" w:rsidP="00DF32AB">
            <w:pPr>
              <w:pStyle w:val="ListParagraph"/>
              <w:ind w:left="360"/>
              <w:rPr>
                <w:rFonts w:ascii="Arial" w:hAnsi="Arial" w:cs="Arial"/>
                <w:sz w:val="18"/>
                <w:szCs w:val="18"/>
              </w:rPr>
            </w:pPr>
            <w:r>
              <w:rPr>
                <w:rFonts w:ascii="Arial" w:hAnsi="Arial" w:cs="Arial"/>
                <w:sz w:val="18"/>
                <w:szCs w:val="18"/>
              </w:rPr>
              <w:t>O  Excellent</w:t>
            </w:r>
          </w:p>
        </w:tc>
      </w:tr>
      <w:tr w:rsidR="00DF32AB" w:rsidTr="00DF32AB">
        <w:tc>
          <w:tcPr>
            <w:tcW w:w="599" w:type="dxa"/>
            <w:tcBorders>
              <w:left w:val="single" w:sz="4" w:space="0" w:color="auto"/>
            </w:tcBorders>
          </w:tcPr>
          <w:p w:rsidR="00DF32AB" w:rsidRDefault="00DF32AB" w:rsidP="00DF32AB">
            <w:pPr>
              <w:rPr>
                <w:rFonts w:ascii="Arial" w:hAnsi="Arial" w:cs="Arial"/>
                <w:sz w:val="8"/>
                <w:szCs w:val="8"/>
              </w:rPr>
            </w:pPr>
          </w:p>
        </w:tc>
        <w:tc>
          <w:tcPr>
            <w:tcW w:w="357" w:type="dxa"/>
          </w:tcPr>
          <w:p w:rsidR="00DF32AB" w:rsidRDefault="00DF32AB" w:rsidP="00DF32AB">
            <w:pPr>
              <w:rPr>
                <w:rFonts w:ascii="Arial" w:hAnsi="Arial" w:cs="Arial"/>
                <w:noProof/>
                <w:sz w:val="18"/>
                <w:szCs w:val="18"/>
              </w:rPr>
            </w:pPr>
          </w:p>
        </w:tc>
        <w:tc>
          <w:tcPr>
            <w:tcW w:w="357" w:type="dxa"/>
          </w:tcPr>
          <w:p w:rsidR="00DF32AB" w:rsidRDefault="00DF32AB" w:rsidP="00DF32AB">
            <w:pPr>
              <w:rPr>
                <w:rFonts w:ascii="Arial" w:hAnsi="Arial" w:cs="Arial"/>
                <w:sz w:val="18"/>
                <w:szCs w:val="18"/>
              </w:rPr>
            </w:pPr>
          </w:p>
        </w:tc>
        <w:tc>
          <w:tcPr>
            <w:tcW w:w="599" w:type="dxa"/>
          </w:tcPr>
          <w:p w:rsidR="00DF32AB" w:rsidRDefault="00DF32AB" w:rsidP="00DF32AB">
            <w:pPr>
              <w:rPr>
                <w:rFonts w:ascii="Arial" w:hAnsi="Arial" w:cs="Arial"/>
                <w:sz w:val="8"/>
                <w:szCs w:val="8"/>
              </w:rPr>
            </w:pPr>
          </w:p>
        </w:tc>
        <w:tc>
          <w:tcPr>
            <w:tcW w:w="357" w:type="dxa"/>
          </w:tcPr>
          <w:p w:rsidR="00DF32AB" w:rsidRDefault="00DF32AB" w:rsidP="00DF32AB">
            <w:pPr>
              <w:rPr>
                <w:rFonts w:ascii="Arial" w:hAnsi="Arial" w:cs="Arial"/>
                <w:sz w:val="8"/>
                <w:szCs w:val="8"/>
              </w:rPr>
            </w:pPr>
          </w:p>
        </w:tc>
        <w:tc>
          <w:tcPr>
            <w:tcW w:w="12121" w:type="dxa"/>
            <w:tcBorders>
              <w:right w:val="single" w:sz="4" w:space="0" w:color="auto"/>
            </w:tcBorders>
          </w:tcPr>
          <w:p w:rsidR="00DF32AB" w:rsidRPr="00EC47C0" w:rsidRDefault="00DF32AB" w:rsidP="00DF32AB">
            <w:pPr>
              <w:pStyle w:val="ListParagraph"/>
              <w:ind w:left="360"/>
              <w:rPr>
                <w:rFonts w:ascii="Arial" w:hAnsi="Arial" w:cs="Arial"/>
                <w:sz w:val="18"/>
                <w:szCs w:val="18"/>
              </w:rPr>
            </w:pPr>
            <w:r>
              <w:rPr>
                <w:rFonts w:ascii="Arial" w:hAnsi="Arial" w:cs="Arial"/>
                <w:sz w:val="18"/>
                <w:szCs w:val="18"/>
              </w:rPr>
              <w:t>O  Very good</w:t>
            </w:r>
          </w:p>
        </w:tc>
      </w:tr>
      <w:tr w:rsidR="00DF32AB" w:rsidTr="00DF32AB">
        <w:tc>
          <w:tcPr>
            <w:tcW w:w="599" w:type="dxa"/>
            <w:tcBorders>
              <w:left w:val="single" w:sz="4" w:space="0" w:color="auto"/>
            </w:tcBorders>
          </w:tcPr>
          <w:p w:rsidR="00DF32AB" w:rsidRDefault="00DF32AB" w:rsidP="00DF32AB">
            <w:pPr>
              <w:rPr>
                <w:rFonts w:ascii="Arial" w:hAnsi="Arial" w:cs="Arial"/>
                <w:sz w:val="8"/>
                <w:szCs w:val="8"/>
              </w:rPr>
            </w:pPr>
          </w:p>
        </w:tc>
        <w:tc>
          <w:tcPr>
            <w:tcW w:w="357" w:type="dxa"/>
          </w:tcPr>
          <w:p w:rsidR="00DF32AB" w:rsidRDefault="00DF32AB" w:rsidP="00DF32AB">
            <w:pPr>
              <w:rPr>
                <w:rFonts w:ascii="Arial" w:hAnsi="Arial" w:cs="Arial"/>
                <w:noProof/>
                <w:sz w:val="18"/>
                <w:szCs w:val="18"/>
              </w:rPr>
            </w:pPr>
          </w:p>
        </w:tc>
        <w:tc>
          <w:tcPr>
            <w:tcW w:w="357" w:type="dxa"/>
          </w:tcPr>
          <w:p w:rsidR="00DF32AB" w:rsidRDefault="00DF32AB" w:rsidP="00DF32AB">
            <w:pPr>
              <w:rPr>
                <w:rFonts w:ascii="Arial" w:hAnsi="Arial" w:cs="Arial"/>
                <w:sz w:val="18"/>
                <w:szCs w:val="18"/>
              </w:rPr>
            </w:pPr>
          </w:p>
        </w:tc>
        <w:tc>
          <w:tcPr>
            <w:tcW w:w="599" w:type="dxa"/>
          </w:tcPr>
          <w:p w:rsidR="00DF32AB" w:rsidRDefault="00DF32AB" w:rsidP="00DF32AB">
            <w:pPr>
              <w:rPr>
                <w:rFonts w:ascii="Arial" w:hAnsi="Arial" w:cs="Arial"/>
                <w:sz w:val="8"/>
                <w:szCs w:val="8"/>
              </w:rPr>
            </w:pPr>
          </w:p>
        </w:tc>
        <w:tc>
          <w:tcPr>
            <w:tcW w:w="357" w:type="dxa"/>
          </w:tcPr>
          <w:p w:rsidR="00DF32AB" w:rsidRDefault="00DF32AB" w:rsidP="00DF32AB">
            <w:pPr>
              <w:rPr>
                <w:rFonts w:ascii="Arial" w:hAnsi="Arial" w:cs="Arial"/>
                <w:sz w:val="8"/>
                <w:szCs w:val="8"/>
              </w:rPr>
            </w:pPr>
          </w:p>
        </w:tc>
        <w:tc>
          <w:tcPr>
            <w:tcW w:w="12121" w:type="dxa"/>
            <w:tcBorders>
              <w:right w:val="single" w:sz="4" w:space="0" w:color="auto"/>
            </w:tcBorders>
          </w:tcPr>
          <w:p w:rsidR="00DF32AB" w:rsidRPr="00EC47C0" w:rsidRDefault="00DF32AB" w:rsidP="00DF32AB">
            <w:pPr>
              <w:pStyle w:val="ListParagraph"/>
              <w:ind w:left="360"/>
              <w:rPr>
                <w:rFonts w:ascii="Arial" w:hAnsi="Arial" w:cs="Arial"/>
                <w:sz w:val="18"/>
                <w:szCs w:val="18"/>
              </w:rPr>
            </w:pPr>
            <w:r>
              <w:rPr>
                <w:rFonts w:ascii="Arial" w:hAnsi="Arial" w:cs="Arial"/>
                <w:sz w:val="18"/>
                <w:szCs w:val="18"/>
              </w:rPr>
              <w:t>O  Good</w:t>
            </w:r>
          </w:p>
        </w:tc>
      </w:tr>
      <w:tr w:rsidR="00DF32AB" w:rsidTr="00DF32AB">
        <w:tc>
          <w:tcPr>
            <w:tcW w:w="599" w:type="dxa"/>
            <w:tcBorders>
              <w:left w:val="single" w:sz="4" w:space="0" w:color="auto"/>
            </w:tcBorders>
          </w:tcPr>
          <w:p w:rsidR="00DF32AB" w:rsidRDefault="00DF32AB" w:rsidP="00DF32AB">
            <w:pPr>
              <w:rPr>
                <w:rFonts w:ascii="Arial" w:hAnsi="Arial" w:cs="Arial"/>
                <w:sz w:val="8"/>
                <w:szCs w:val="8"/>
              </w:rPr>
            </w:pPr>
          </w:p>
        </w:tc>
        <w:tc>
          <w:tcPr>
            <w:tcW w:w="357" w:type="dxa"/>
          </w:tcPr>
          <w:p w:rsidR="00DF32AB" w:rsidRDefault="00DF32AB" w:rsidP="00DF32AB">
            <w:pPr>
              <w:rPr>
                <w:rFonts w:ascii="Arial" w:hAnsi="Arial" w:cs="Arial"/>
                <w:noProof/>
                <w:sz w:val="18"/>
                <w:szCs w:val="18"/>
              </w:rPr>
            </w:pPr>
          </w:p>
        </w:tc>
        <w:tc>
          <w:tcPr>
            <w:tcW w:w="357" w:type="dxa"/>
          </w:tcPr>
          <w:p w:rsidR="00DF32AB" w:rsidRDefault="00DF32AB" w:rsidP="00DF32AB">
            <w:pPr>
              <w:rPr>
                <w:rFonts w:ascii="Arial" w:hAnsi="Arial" w:cs="Arial"/>
                <w:sz w:val="18"/>
                <w:szCs w:val="18"/>
              </w:rPr>
            </w:pPr>
          </w:p>
        </w:tc>
        <w:tc>
          <w:tcPr>
            <w:tcW w:w="599" w:type="dxa"/>
          </w:tcPr>
          <w:p w:rsidR="00DF32AB" w:rsidRDefault="00DF32AB" w:rsidP="00DF32AB">
            <w:pPr>
              <w:rPr>
                <w:rFonts w:ascii="Arial" w:hAnsi="Arial" w:cs="Arial"/>
                <w:sz w:val="8"/>
                <w:szCs w:val="8"/>
              </w:rPr>
            </w:pPr>
          </w:p>
        </w:tc>
        <w:tc>
          <w:tcPr>
            <w:tcW w:w="357" w:type="dxa"/>
          </w:tcPr>
          <w:p w:rsidR="00DF32AB" w:rsidRDefault="00DF32AB" w:rsidP="00DF32AB">
            <w:pPr>
              <w:rPr>
                <w:rFonts w:ascii="Arial" w:hAnsi="Arial" w:cs="Arial"/>
                <w:sz w:val="8"/>
                <w:szCs w:val="8"/>
              </w:rPr>
            </w:pPr>
          </w:p>
        </w:tc>
        <w:tc>
          <w:tcPr>
            <w:tcW w:w="12121" w:type="dxa"/>
            <w:tcBorders>
              <w:right w:val="single" w:sz="4" w:space="0" w:color="auto"/>
            </w:tcBorders>
          </w:tcPr>
          <w:p w:rsidR="00DF32AB" w:rsidRPr="00EC47C0" w:rsidRDefault="00DF32AB" w:rsidP="00DF32AB">
            <w:pPr>
              <w:pStyle w:val="ListParagraph"/>
              <w:ind w:left="360"/>
              <w:rPr>
                <w:rFonts w:ascii="Arial" w:hAnsi="Arial" w:cs="Arial"/>
                <w:sz w:val="18"/>
                <w:szCs w:val="18"/>
              </w:rPr>
            </w:pPr>
            <w:r>
              <w:rPr>
                <w:rFonts w:ascii="Arial" w:hAnsi="Arial" w:cs="Arial"/>
                <w:sz w:val="18"/>
                <w:szCs w:val="18"/>
              </w:rPr>
              <w:t>O  Fair</w:t>
            </w:r>
          </w:p>
        </w:tc>
      </w:tr>
      <w:tr w:rsidR="00DF32AB" w:rsidTr="00DF32AB">
        <w:tc>
          <w:tcPr>
            <w:tcW w:w="599" w:type="dxa"/>
            <w:tcBorders>
              <w:left w:val="single" w:sz="4" w:space="0" w:color="auto"/>
              <w:bottom w:val="single" w:sz="4" w:space="0" w:color="auto"/>
            </w:tcBorders>
          </w:tcPr>
          <w:p w:rsidR="00DF32AB" w:rsidRDefault="00DF32AB" w:rsidP="00DF32AB">
            <w:pPr>
              <w:rPr>
                <w:rFonts w:ascii="Arial" w:hAnsi="Arial" w:cs="Arial"/>
                <w:sz w:val="8"/>
                <w:szCs w:val="8"/>
              </w:rPr>
            </w:pPr>
          </w:p>
        </w:tc>
        <w:tc>
          <w:tcPr>
            <w:tcW w:w="357" w:type="dxa"/>
            <w:tcBorders>
              <w:bottom w:val="single" w:sz="4" w:space="0" w:color="auto"/>
            </w:tcBorders>
          </w:tcPr>
          <w:p w:rsidR="00DF32AB" w:rsidRDefault="00DF32AB" w:rsidP="00DF32AB">
            <w:pPr>
              <w:rPr>
                <w:rFonts w:ascii="Arial" w:hAnsi="Arial" w:cs="Arial"/>
                <w:noProof/>
                <w:sz w:val="18"/>
                <w:szCs w:val="18"/>
              </w:rPr>
            </w:pPr>
          </w:p>
        </w:tc>
        <w:tc>
          <w:tcPr>
            <w:tcW w:w="357" w:type="dxa"/>
            <w:tcBorders>
              <w:bottom w:val="single" w:sz="4" w:space="0" w:color="auto"/>
            </w:tcBorders>
          </w:tcPr>
          <w:p w:rsidR="00DF32AB" w:rsidRDefault="00DF32AB" w:rsidP="00DF32AB">
            <w:pPr>
              <w:rPr>
                <w:rFonts w:ascii="Arial" w:hAnsi="Arial" w:cs="Arial"/>
                <w:sz w:val="18"/>
                <w:szCs w:val="18"/>
              </w:rPr>
            </w:pPr>
          </w:p>
        </w:tc>
        <w:tc>
          <w:tcPr>
            <w:tcW w:w="599" w:type="dxa"/>
            <w:tcBorders>
              <w:bottom w:val="single" w:sz="4" w:space="0" w:color="auto"/>
            </w:tcBorders>
          </w:tcPr>
          <w:p w:rsidR="00DF32AB" w:rsidRDefault="00DF32AB" w:rsidP="00DF32AB">
            <w:pPr>
              <w:rPr>
                <w:rFonts w:ascii="Arial" w:hAnsi="Arial" w:cs="Arial"/>
                <w:sz w:val="8"/>
                <w:szCs w:val="8"/>
              </w:rPr>
            </w:pPr>
          </w:p>
        </w:tc>
        <w:tc>
          <w:tcPr>
            <w:tcW w:w="357" w:type="dxa"/>
            <w:tcBorders>
              <w:bottom w:val="single" w:sz="4" w:space="0" w:color="auto"/>
            </w:tcBorders>
          </w:tcPr>
          <w:p w:rsidR="00DF32AB" w:rsidRDefault="00DF32AB" w:rsidP="00DF32AB">
            <w:pPr>
              <w:rPr>
                <w:rFonts w:ascii="Arial" w:hAnsi="Arial" w:cs="Arial"/>
                <w:sz w:val="8"/>
                <w:szCs w:val="8"/>
              </w:rPr>
            </w:pPr>
          </w:p>
        </w:tc>
        <w:tc>
          <w:tcPr>
            <w:tcW w:w="12121" w:type="dxa"/>
            <w:tcBorders>
              <w:bottom w:val="single" w:sz="4" w:space="0" w:color="auto"/>
              <w:right w:val="single" w:sz="4" w:space="0" w:color="auto"/>
            </w:tcBorders>
          </w:tcPr>
          <w:p w:rsidR="00DF32AB" w:rsidRPr="00EC47C0" w:rsidRDefault="00DF32AB" w:rsidP="00DF32AB">
            <w:pPr>
              <w:pStyle w:val="ListParagraph"/>
              <w:ind w:left="360"/>
              <w:rPr>
                <w:rFonts w:ascii="Arial" w:hAnsi="Arial" w:cs="Arial"/>
                <w:sz w:val="18"/>
                <w:szCs w:val="18"/>
              </w:rPr>
            </w:pPr>
            <w:r>
              <w:rPr>
                <w:rFonts w:ascii="Arial" w:hAnsi="Arial" w:cs="Arial"/>
                <w:sz w:val="18"/>
                <w:szCs w:val="18"/>
              </w:rPr>
              <w:t>O  Poor</w:t>
            </w:r>
          </w:p>
        </w:tc>
      </w:tr>
      <w:tr w:rsidR="00DF32AB" w:rsidTr="00DF32AB">
        <w:tc>
          <w:tcPr>
            <w:tcW w:w="599" w:type="dxa"/>
            <w:tcBorders>
              <w:top w:val="single" w:sz="4" w:space="0" w:color="auto"/>
              <w:left w:val="single" w:sz="4" w:space="0" w:color="auto"/>
            </w:tcBorders>
          </w:tcPr>
          <w:p w:rsidR="00DF32AB" w:rsidRDefault="00DF32AB" w:rsidP="00DF32AB">
            <w:pPr>
              <w:rPr>
                <w:rFonts w:ascii="Arial" w:hAnsi="Arial" w:cs="Arial"/>
                <w:sz w:val="8"/>
                <w:szCs w:val="8"/>
              </w:rPr>
            </w:pPr>
            <w:r>
              <w:rPr>
                <w:rFonts w:ascii="Arial" w:hAnsi="Arial" w:cs="Arial"/>
                <w:sz w:val="8"/>
                <w:szCs w:val="8"/>
              </w:rPr>
              <w:t>Never</w:t>
            </w:r>
          </w:p>
          <w:p w:rsidR="00DF32AB" w:rsidRPr="00EC47C0" w:rsidRDefault="00DF32AB" w:rsidP="00DF32AB">
            <w:pPr>
              <w:rPr>
                <w:rFonts w:ascii="Arial" w:hAnsi="Arial" w:cs="Arial"/>
                <w:sz w:val="8"/>
                <w:szCs w:val="8"/>
              </w:rPr>
            </w:pPr>
            <w:r>
              <w:rPr>
                <w:rFonts w:ascii="Arial" w:hAnsi="Arial" w:cs="Arial"/>
                <w:sz w:val="8"/>
                <w:szCs w:val="8"/>
              </w:rPr>
              <w:t>Met</w:t>
            </w:r>
          </w:p>
        </w:tc>
        <w:tc>
          <w:tcPr>
            <w:tcW w:w="357" w:type="dxa"/>
            <w:tcBorders>
              <w:top w:val="single" w:sz="4" w:space="0" w:color="auto"/>
            </w:tcBorders>
          </w:tcPr>
          <w:p w:rsidR="00DF32AB" w:rsidRDefault="00DF32AB" w:rsidP="00DF32AB">
            <w:pPr>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63712" behindDoc="0" locked="0" layoutInCell="1" allowOverlap="1" wp14:anchorId="4C852038" wp14:editId="2A31D2F2">
                      <wp:simplePos x="0" y="0"/>
                      <wp:positionH relativeFrom="column">
                        <wp:posOffset>-44450</wp:posOffset>
                      </wp:positionH>
                      <wp:positionV relativeFrom="paragraph">
                        <wp:posOffset>67945</wp:posOffset>
                      </wp:positionV>
                      <wp:extent cx="457200" cy="0"/>
                      <wp:effectExtent l="38100" t="76200" r="19050" b="95250"/>
                      <wp:wrapNone/>
                      <wp:docPr id="6" name="Straight Arrow Connector 6"/>
                      <wp:cNvGraphicFramePr/>
                      <a:graphic xmlns:a="http://schemas.openxmlformats.org/drawingml/2006/main">
                        <a:graphicData uri="http://schemas.microsoft.com/office/word/2010/wordprocessingShape">
                          <wps:wsp>
                            <wps:cNvCnPr/>
                            <wps:spPr>
                              <a:xfrm>
                                <a:off x="0" y="0"/>
                                <a:ext cx="45720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E3FCA3" id="Straight Arrow Connector 6" o:spid="_x0000_s1026" type="#_x0000_t32" style="position:absolute;margin-left:-3.5pt;margin-top:5.35pt;width:36pt;height:0;z-index:251763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" strokecolor="black [3040]">
                      <v:stroke startarrow="block" endarrow="block"/>
                    </v:shape>
                  </w:pict>
                </mc:Fallback>
              </mc:AlternateContent>
            </w:r>
          </w:p>
        </w:tc>
        <w:tc>
          <w:tcPr>
            <w:tcW w:w="357" w:type="dxa"/>
            <w:tcBorders>
              <w:top w:val="single" w:sz="4" w:space="0" w:color="auto"/>
            </w:tcBorders>
          </w:tcPr>
          <w:p w:rsidR="00DF32AB" w:rsidRDefault="00DF32AB" w:rsidP="00DF32AB">
            <w:pPr>
              <w:rPr>
                <w:rFonts w:ascii="Arial" w:hAnsi="Arial" w:cs="Arial"/>
                <w:sz w:val="18"/>
                <w:szCs w:val="18"/>
              </w:rPr>
            </w:pPr>
          </w:p>
        </w:tc>
        <w:tc>
          <w:tcPr>
            <w:tcW w:w="599" w:type="dxa"/>
            <w:tcBorders>
              <w:top w:val="single" w:sz="4" w:space="0" w:color="auto"/>
            </w:tcBorders>
          </w:tcPr>
          <w:p w:rsidR="00DF32AB" w:rsidRDefault="00DF32AB" w:rsidP="00DF32AB">
            <w:pPr>
              <w:rPr>
                <w:rFonts w:ascii="Arial" w:hAnsi="Arial" w:cs="Arial"/>
                <w:sz w:val="8"/>
                <w:szCs w:val="8"/>
              </w:rPr>
            </w:pPr>
            <w:r>
              <w:rPr>
                <w:rFonts w:ascii="Arial" w:hAnsi="Arial" w:cs="Arial"/>
                <w:sz w:val="8"/>
                <w:szCs w:val="8"/>
              </w:rPr>
              <w:t>Always</w:t>
            </w:r>
          </w:p>
          <w:p w:rsidR="00DF32AB" w:rsidRDefault="00DF32AB" w:rsidP="00DF32AB">
            <w:pPr>
              <w:rPr>
                <w:rFonts w:ascii="Arial" w:hAnsi="Arial" w:cs="Arial"/>
                <w:sz w:val="18"/>
                <w:szCs w:val="18"/>
              </w:rPr>
            </w:pPr>
            <w:r>
              <w:rPr>
                <w:rFonts w:ascii="Arial" w:hAnsi="Arial" w:cs="Arial"/>
                <w:sz w:val="8"/>
                <w:szCs w:val="8"/>
              </w:rPr>
              <w:t>Met</w:t>
            </w:r>
          </w:p>
        </w:tc>
        <w:tc>
          <w:tcPr>
            <w:tcW w:w="357" w:type="dxa"/>
            <w:tcBorders>
              <w:top w:val="single" w:sz="4" w:space="0" w:color="auto"/>
            </w:tcBorders>
          </w:tcPr>
          <w:p w:rsidR="00DF32AB" w:rsidRPr="00EC47C0" w:rsidRDefault="00DF32AB" w:rsidP="00DF32AB">
            <w:pPr>
              <w:rPr>
                <w:rFonts w:ascii="Arial" w:hAnsi="Arial" w:cs="Arial"/>
                <w:sz w:val="8"/>
                <w:szCs w:val="8"/>
              </w:rPr>
            </w:pPr>
            <w:r>
              <w:rPr>
                <w:rFonts w:ascii="Arial" w:hAnsi="Arial" w:cs="Arial"/>
                <w:sz w:val="8"/>
                <w:szCs w:val="8"/>
              </w:rPr>
              <w:t>N/A</w:t>
            </w:r>
          </w:p>
        </w:tc>
        <w:tc>
          <w:tcPr>
            <w:tcW w:w="12121" w:type="dxa"/>
            <w:tcBorders>
              <w:top w:val="single" w:sz="4" w:space="0" w:color="auto"/>
              <w:right w:val="single" w:sz="4" w:space="0" w:color="auto"/>
            </w:tcBorders>
          </w:tcPr>
          <w:p w:rsidR="00DF32AB" w:rsidRPr="00993DEA" w:rsidRDefault="00DF32AB" w:rsidP="00DF32AB">
            <w:pPr>
              <w:pStyle w:val="ListParagraph"/>
              <w:ind w:left="360"/>
              <w:rPr>
                <w:rFonts w:ascii="Arial" w:hAnsi="Arial" w:cs="Arial"/>
                <w:b/>
                <w:sz w:val="18"/>
                <w:szCs w:val="18"/>
              </w:rPr>
            </w:pPr>
          </w:p>
        </w:tc>
      </w:tr>
      <w:tr w:rsidR="00DF32AB" w:rsidTr="00DF32AB">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Pr="00EC47C0" w:rsidRDefault="00DF32AB" w:rsidP="00DF32AB">
            <w:pPr>
              <w:pStyle w:val="ListParagraph"/>
              <w:numPr>
                <w:ilvl w:val="0"/>
                <w:numId w:val="18"/>
              </w:numPr>
              <w:rPr>
                <w:rFonts w:ascii="Arial" w:hAnsi="Arial" w:cs="Arial"/>
                <w:sz w:val="18"/>
                <w:szCs w:val="18"/>
              </w:rPr>
            </w:pPr>
            <w:r w:rsidRPr="00993DEA">
              <w:rPr>
                <w:rFonts w:ascii="Arial" w:hAnsi="Arial" w:cs="Arial"/>
                <w:b/>
                <w:sz w:val="18"/>
                <w:szCs w:val="18"/>
              </w:rPr>
              <w:t>Women Only:</w:t>
            </w:r>
            <w:r>
              <w:rPr>
                <w:rFonts w:ascii="Arial" w:hAnsi="Arial" w:cs="Arial"/>
                <w:sz w:val="18"/>
                <w:szCs w:val="18"/>
              </w:rPr>
              <w:t xml:space="preserve"> Women’s Specific Mental Health Providers</w:t>
            </w:r>
          </w:p>
        </w:tc>
      </w:tr>
      <w:tr w:rsidR="00DF32AB" w:rsidTr="00DF32AB">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Pr="00EC47C0" w:rsidRDefault="00DF32AB" w:rsidP="00DF32AB">
            <w:pPr>
              <w:pStyle w:val="ListParagraph"/>
              <w:numPr>
                <w:ilvl w:val="0"/>
                <w:numId w:val="18"/>
              </w:numPr>
              <w:rPr>
                <w:rFonts w:ascii="Arial" w:hAnsi="Arial" w:cs="Arial"/>
                <w:sz w:val="18"/>
                <w:szCs w:val="18"/>
              </w:rPr>
            </w:pPr>
            <w:r w:rsidRPr="00993DEA">
              <w:rPr>
                <w:rFonts w:ascii="Arial" w:hAnsi="Arial" w:cs="Arial"/>
                <w:b/>
                <w:sz w:val="18"/>
                <w:szCs w:val="18"/>
              </w:rPr>
              <w:t>Women Only:</w:t>
            </w:r>
            <w:r>
              <w:rPr>
                <w:rFonts w:ascii="Arial" w:hAnsi="Arial" w:cs="Arial"/>
                <w:sz w:val="18"/>
                <w:szCs w:val="18"/>
              </w:rPr>
              <w:t xml:space="preserve"> OB-GYN Services</w:t>
            </w:r>
          </w:p>
        </w:tc>
      </w:tr>
      <w:tr w:rsidR="00DF32AB" w:rsidTr="00DF32AB">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Pr="00EC47C0" w:rsidRDefault="00DF32AB" w:rsidP="00DF32AB">
            <w:pPr>
              <w:pStyle w:val="ListParagraph"/>
              <w:numPr>
                <w:ilvl w:val="0"/>
                <w:numId w:val="18"/>
              </w:numPr>
              <w:rPr>
                <w:rFonts w:ascii="Arial" w:hAnsi="Arial" w:cs="Arial"/>
                <w:sz w:val="18"/>
                <w:szCs w:val="18"/>
              </w:rPr>
            </w:pPr>
            <w:r w:rsidRPr="00993DEA">
              <w:rPr>
                <w:rFonts w:ascii="Arial" w:hAnsi="Arial" w:cs="Arial"/>
                <w:b/>
                <w:sz w:val="18"/>
                <w:szCs w:val="18"/>
              </w:rPr>
              <w:t>Women Only:</w:t>
            </w:r>
            <w:r>
              <w:rPr>
                <w:rFonts w:ascii="Arial" w:hAnsi="Arial" w:cs="Arial"/>
                <w:sz w:val="18"/>
                <w:szCs w:val="18"/>
              </w:rPr>
              <w:t xml:space="preserve"> Breastfeeding Information and Supplies</w:t>
            </w:r>
          </w:p>
        </w:tc>
      </w:tr>
      <w:tr w:rsidR="00DF32AB" w:rsidTr="00DF32AB">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Pr="00EC47C0" w:rsidRDefault="00DF32AB" w:rsidP="00DF32AB">
            <w:pPr>
              <w:pStyle w:val="ListParagraph"/>
              <w:numPr>
                <w:ilvl w:val="0"/>
                <w:numId w:val="18"/>
              </w:numPr>
              <w:rPr>
                <w:rFonts w:ascii="Arial" w:hAnsi="Arial" w:cs="Arial"/>
                <w:sz w:val="18"/>
                <w:szCs w:val="18"/>
              </w:rPr>
            </w:pPr>
            <w:r w:rsidRPr="00993DEA">
              <w:rPr>
                <w:rFonts w:ascii="Arial" w:hAnsi="Arial" w:cs="Arial"/>
                <w:b/>
                <w:sz w:val="18"/>
                <w:szCs w:val="18"/>
              </w:rPr>
              <w:t>Women Only:</w:t>
            </w:r>
            <w:r>
              <w:rPr>
                <w:rFonts w:ascii="Arial" w:hAnsi="Arial" w:cs="Arial"/>
                <w:sz w:val="18"/>
                <w:szCs w:val="18"/>
              </w:rPr>
              <w:t xml:space="preserve"> Women Specific Health Care Provider Availability</w:t>
            </w:r>
          </w:p>
        </w:tc>
      </w:tr>
      <w:tr w:rsidR="00DF32AB" w:rsidTr="00DF32AB">
        <w:tc>
          <w:tcPr>
            <w:tcW w:w="599" w:type="dxa"/>
            <w:tcBorders>
              <w:left w:val="single" w:sz="4" w:space="0" w:color="auto"/>
              <w:bottom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Borders>
              <w:bottom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Borders>
              <w:bottom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599" w:type="dxa"/>
            <w:tcBorders>
              <w:bottom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Borders>
              <w:bottom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bottom w:val="single" w:sz="4" w:space="0" w:color="auto"/>
              <w:right w:val="single" w:sz="4" w:space="0" w:color="auto"/>
            </w:tcBorders>
          </w:tcPr>
          <w:p w:rsidR="00DF32AB" w:rsidRPr="00EC47C0" w:rsidRDefault="00DF32AB" w:rsidP="00DF32AB">
            <w:pPr>
              <w:pStyle w:val="ListParagraph"/>
              <w:numPr>
                <w:ilvl w:val="0"/>
                <w:numId w:val="18"/>
              </w:numPr>
              <w:rPr>
                <w:rFonts w:ascii="Arial" w:hAnsi="Arial" w:cs="Arial"/>
                <w:sz w:val="18"/>
                <w:szCs w:val="18"/>
              </w:rPr>
            </w:pPr>
            <w:r w:rsidRPr="00993DEA">
              <w:rPr>
                <w:rFonts w:ascii="Arial" w:hAnsi="Arial" w:cs="Arial"/>
                <w:b/>
                <w:sz w:val="18"/>
                <w:szCs w:val="18"/>
              </w:rPr>
              <w:t>Women Only:</w:t>
            </w:r>
            <w:r>
              <w:rPr>
                <w:rFonts w:ascii="Arial" w:hAnsi="Arial" w:cs="Arial"/>
                <w:sz w:val="18"/>
                <w:szCs w:val="18"/>
              </w:rPr>
              <w:t xml:space="preserve"> Domestic Violence Support Services</w:t>
            </w:r>
          </w:p>
        </w:tc>
      </w:tr>
    </w:tbl>
    <w:p w:rsidR="00DF32AB" w:rsidRDefault="00DF32AB">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357"/>
        <w:gridCol w:w="357"/>
        <w:gridCol w:w="599"/>
        <w:gridCol w:w="357"/>
        <w:gridCol w:w="12121"/>
      </w:tblGrid>
      <w:tr w:rsidR="00DF32AB" w:rsidTr="00DF32AB">
        <w:tc>
          <w:tcPr>
            <w:tcW w:w="599" w:type="dxa"/>
            <w:tcBorders>
              <w:top w:val="single" w:sz="4" w:space="0" w:color="auto"/>
              <w:left w:val="single" w:sz="4" w:space="0" w:color="auto"/>
            </w:tcBorders>
          </w:tcPr>
          <w:p w:rsidR="00DF32AB" w:rsidRDefault="00DF32AB" w:rsidP="00DF32AB">
            <w:pPr>
              <w:rPr>
                <w:rFonts w:ascii="Arial" w:hAnsi="Arial" w:cs="Arial"/>
                <w:sz w:val="8"/>
                <w:szCs w:val="8"/>
              </w:rPr>
            </w:pPr>
            <w:r>
              <w:rPr>
                <w:rFonts w:ascii="Arial" w:hAnsi="Arial" w:cs="Arial"/>
                <w:sz w:val="8"/>
                <w:szCs w:val="8"/>
              </w:rPr>
              <w:t>Never</w:t>
            </w:r>
          </w:p>
          <w:p w:rsidR="00DF32AB" w:rsidRPr="00EC47C0" w:rsidRDefault="00DF32AB" w:rsidP="00DF32AB">
            <w:pPr>
              <w:rPr>
                <w:rFonts w:ascii="Arial" w:hAnsi="Arial" w:cs="Arial"/>
                <w:sz w:val="8"/>
                <w:szCs w:val="8"/>
              </w:rPr>
            </w:pPr>
            <w:r>
              <w:rPr>
                <w:rFonts w:ascii="Arial" w:hAnsi="Arial" w:cs="Arial"/>
                <w:sz w:val="8"/>
                <w:szCs w:val="8"/>
              </w:rPr>
              <w:t>Met</w:t>
            </w:r>
          </w:p>
        </w:tc>
        <w:tc>
          <w:tcPr>
            <w:tcW w:w="357" w:type="dxa"/>
            <w:tcBorders>
              <w:top w:val="single" w:sz="4" w:space="0" w:color="auto"/>
            </w:tcBorders>
          </w:tcPr>
          <w:p w:rsidR="00DF32AB" w:rsidRDefault="00DF32AB" w:rsidP="00DF32AB">
            <w:pPr>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67808" behindDoc="0" locked="0" layoutInCell="1" allowOverlap="1" wp14:anchorId="54765625" wp14:editId="5AD3A72D">
                      <wp:simplePos x="0" y="0"/>
                      <wp:positionH relativeFrom="column">
                        <wp:posOffset>-46355</wp:posOffset>
                      </wp:positionH>
                      <wp:positionV relativeFrom="paragraph">
                        <wp:posOffset>43180</wp:posOffset>
                      </wp:positionV>
                      <wp:extent cx="457200" cy="0"/>
                      <wp:effectExtent l="38100" t="76200" r="19050" b="95250"/>
                      <wp:wrapNone/>
                      <wp:docPr id="4" name="Straight Arrow Connector 4"/>
                      <wp:cNvGraphicFramePr/>
                      <a:graphic xmlns:a="http://schemas.openxmlformats.org/drawingml/2006/main">
                        <a:graphicData uri="http://schemas.microsoft.com/office/word/2010/wordprocessingShape">
                          <wps:wsp>
                            <wps:cNvCnPr/>
                            <wps:spPr>
                              <a:xfrm>
                                <a:off x="0" y="0"/>
                                <a:ext cx="45720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EF5A14" id="Straight Arrow Connector 4" o:spid="_x0000_s1026" type="#_x0000_t32" style="position:absolute;margin-left:-3.65pt;margin-top:3.4pt;width:36pt;height:0;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" strokecolor="black [3040]">
                      <v:stroke startarrow="block" endarrow="block"/>
                    </v:shape>
                  </w:pict>
                </mc:Fallback>
              </mc:AlternateContent>
            </w:r>
          </w:p>
        </w:tc>
        <w:tc>
          <w:tcPr>
            <w:tcW w:w="357" w:type="dxa"/>
            <w:tcBorders>
              <w:top w:val="single" w:sz="4" w:space="0" w:color="auto"/>
            </w:tcBorders>
          </w:tcPr>
          <w:p w:rsidR="00DF32AB" w:rsidRDefault="00DF32AB" w:rsidP="00DF32AB">
            <w:pPr>
              <w:rPr>
                <w:rFonts w:ascii="Arial" w:hAnsi="Arial" w:cs="Arial"/>
                <w:sz w:val="18"/>
                <w:szCs w:val="18"/>
              </w:rPr>
            </w:pPr>
          </w:p>
        </w:tc>
        <w:tc>
          <w:tcPr>
            <w:tcW w:w="599" w:type="dxa"/>
            <w:tcBorders>
              <w:top w:val="single" w:sz="4" w:space="0" w:color="auto"/>
            </w:tcBorders>
          </w:tcPr>
          <w:p w:rsidR="00DF32AB" w:rsidRDefault="00DF32AB" w:rsidP="00DF32AB">
            <w:pPr>
              <w:rPr>
                <w:rFonts w:ascii="Arial" w:hAnsi="Arial" w:cs="Arial"/>
                <w:sz w:val="8"/>
                <w:szCs w:val="8"/>
              </w:rPr>
            </w:pPr>
            <w:r>
              <w:rPr>
                <w:rFonts w:ascii="Arial" w:hAnsi="Arial" w:cs="Arial"/>
                <w:sz w:val="8"/>
                <w:szCs w:val="8"/>
              </w:rPr>
              <w:t>Always</w:t>
            </w:r>
          </w:p>
          <w:p w:rsidR="00DF32AB" w:rsidRDefault="00DF32AB" w:rsidP="00DF32AB">
            <w:pPr>
              <w:rPr>
                <w:rFonts w:ascii="Arial" w:hAnsi="Arial" w:cs="Arial"/>
                <w:sz w:val="18"/>
                <w:szCs w:val="18"/>
              </w:rPr>
            </w:pPr>
            <w:r>
              <w:rPr>
                <w:rFonts w:ascii="Arial" w:hAnsi="Arial" w:cs="Arial"/>
                <w:sz w:val="8"/>
                <w:szCs w:val="8"/>
              </w:rPr>
              <w:t>Met</w:t>
            </w:r>
          </w:p>
        </w:tc>
        <w:tc>
          <w:tcPr>
            <w:tcW w:w="357" w:type="dxa"/>
            <w:tcBorders>
              <w:top w:val="single" w:sz="4" w:space="0" w:color="auto"/>
            </w:tcBorders>
          </w:tcPr>
          <w:p w:rsidR="00DF32AB" w:rsidRPr="00EC47C0" w:rsidRDefault="00DF32AB" w:rsidP="00DF32AB">
            <w:pPr>
              <w:rPr>
                <w:rFonts w:ascii="Arial" w:hAnsi="Arial" w:cs="Arial"/>
                <w:sz w:val="8"/>
                <w:szCs w:val="8"/>
              </w:rPr>
            </w:pPr>
            <w:r>
              <w:rPr>
                <w:rFonts w:ascii="Arial" w:hAnsi="Arial" w:cs="Arial"/>
                <w:sz w:val="8"/>
                <w:szCs w:val="8"/>
              </w:rPr>
              <w:t>N/A</w:t>
            </w:r>
          </w:p>
        </w:tc>
        <w:tc>
          <w:tcPr>
            <w:tcW w:w="12121" w:type="dxa"/>
            <w:tcBorders>
              <w:top w:val="single" w:sz="4" w:space="0" w:color="auto"/>
              <w:right w:val="single" w:sz="4" w:space="0" w:color="auto"/>
            </w:tcBorders>
          </w:tcPr>
          <w:p w:rsidR="00DF32AB" w:rsidRPr="001852F7" w:rsidRDefault="00DF32AB" w:rsidP="00DF32AB">
            <w:pPr>
              <w:rPr>
                <w:rFonts w:ascii="Arial" w:hAnsi="Arial" w:cs="Arial"/>
                <w:b/>
                <w:sz w:val="18"/>
                <w:szCs w:val="18"/>
              </w:rPr>
            </w:pPr>
            <w:r w:rsidRPr="001852F7">
              <w:rPr>
                <w:rFonts w:ascii="Arial" w:hAnsi="Arial" w:cs="Arial"/>
                <w:b/>
                <w:sz w:val="18"/>
                <w:szCs w:val="18"/>
              </w:rPr>
              <w:t>Income/Benefits Services</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Pr="001852F7" w:rsidRDefault="00DF32AB" w:rsidP="00DF32AB">
            <w:pPr>
              <w:rPr>
                <w:rFonts w:ascii="Arial" w:hAnsi="Arial" w:cs="Arial"/>
                <w:sz w:val="18"/>
                <w:szCs w:val="18"/>
              </w:rPr>
            </w:pPr>
            <w:r>
              <w:rPr>
                <w:rFonts w:ascii="Arial" w:hAnsi="Arial" w:cs="Arial"/>
                <w:sz w:val="18"/>
                <w:szCs w:val="18"/>
              </w:rPr>
              <w:t xml:space="preserve">1.  </w:t>
            </w:r>
            <w:r w:rsidRPr="001852F7">
              <w:rPr>
                <w:rFonts w:ascii="Arial" w:hAnsi="Arial" w:cs="Arial"/>
                <w:sz w:val="18"/>
                <w:szCs w:val="18"/>
              </w:rPr>
              <w:t>VA Disability/Pension</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Pr="001852F7" w:rsidRDefault="00DF32AB" w:rsidP="00DF32AB">
            <w:pPr>
              <w:rPr>
                <w:rFonts w:ascii="Arial" w:hAnsi="Arial" w:cs="Arial"/>
                <w:sz w:val="18"/>
                <w:szCs w:val="18"/>
              </w:rPr>
            </w:pPr>
            <w:r w:rsidRPr="001852F7">
              <w:rPr>
                <w:rFonts w:ascii="Arial" w:hAnsi="Arial" w:cs="Arial"/>
                <w:sz w:val="18"/>
                <w:szCs w:val="18"/>
              </w:rPr>
              <w:t>2.</w:t>
            </w:r>
            <w:r>
              <w:rPr>
                <w:rFonts w:ascii="Arial" w:hAnsi="Arial" w:cs="Arial"/>
                <w:sz w:val="18"/>
                <w:szCs w:val="18"/>
              </w:rPr>
              <w:t xml:space="preserve">  Welfare Payments  </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3. Supplemental Security Income (SSI) and Social Security Disability (SSD)</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4. Money Managing</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5. Food</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6. Clothing</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7. Credit Counseling</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8. Family Reconciliation Assistance</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9. Social Networking</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10. Move-In Assistance</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11. Utility Assistance</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12. Discharge Upgrade</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13. Family and Marital Counseling</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 xml:space="preserve">14. </w:t>
            </w:r>
            <w:r w:rsidRPr="006656C0">
              <w:rPr>
                <w:rFonts w:ascii="Arial" w:hAnsi="Arial" w:cs="Arial"/>
                <w:sz w:val="18"/>
                <w:szCs w:val="18"/>
              </w:rPr>
              <w:t>Transportation (includes transportation for disabled Veterans and Veterans with dependent children)</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15. Child Care</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16. Basic Communication (working cell phone or phone)</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17. Basic Contact Information (reliable mailing address)</w:t>
            </w:r>
          </w:p>
        </w:tc>
      </w:tr>
      <w:tr w:rsidR="00DF32AB" w:rsidTr="006656C0">
        <w:tc>
          <w:tcPr>
            <w:tcW w:w="599" w:type="dxa"/>
            <w:tcBorders>
              <w:left w:val="single" w:sz="4" w:space="0" w:color="auto"/>
              <w:bottom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Borders>
              <w:bottom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Borders>
              <w:bottom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599" w:type="dxa"/>
            <w:tcBorders>
              <w:bottom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Borders>
              <w:bottom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bottom w:val="single" w:sz="4" w:space="0" w:color="auto"/>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18. Financial Assistance to Prevent Eviction or Foreclosure</w:t>
            </w:r>
          </w:p>
        </w:tc>
      </w:tr>
      <w:tr w:rsidR="00DF32AB" w:rsidTr="006656C0">
        <w:tc>
          <w:tcPr>
            <w:tcW w:w="599" w:type="dxa"/>
            <w:tcBorders>
              <w:top w:val="single" w:sz="4" w:space="0" w:color="auto"/>
              <w:left w:val="single" w:sz="4" w:space="0" w:color="auto"/>
            </w:tcBorders>
          </w:tcPr>
          <w:p w:rsidR="00DF32AB" w:rsidRDefault="00DF32AB" w:rsidP="00DF32AB">
            <w:pPr>
              <w:rPr>
                <w:rFonts w:ascii="Arial" w:hAnsi="Arial" w:cs="Arial"/>
                <w:sz w:val="8"/>
                <w:szCs w:val="8"/>
              </w:rPr>
            </w:pPr>
            <w:r>
              <w:rPr>
                <w:rFonts w:ascii="Arial" w:hAnsi="Arial" w:cs="Arial"/>
                <w:sz w:val="8"/>
                <w:szCs w:val="8"/>
              </w:rPr>
              <w:t>Never</w:t>
            </w:r>
          </w:p>
          <w:p w:rsidR="00DF32AB" w:rsidRPr="00EC47C0" w:rsidRDefault="00DF32AB" w:rsidP="00DF32AB">
            <w:pPr>
              <w:rPr>
                <w:rFonts w:ascii="Arial" w:hAnsi="Arial" w:cs="Arial"/>
                <w:sz w:val="8"/>
                <w:szCs w:val="8"/>
              </w:rPr>
            </w:pPr>
            <w:r>
              <w:rPr>
                <w:rFonts w:ascii="Arial" w:hAnsi="Arial" w:cs="Arial"/>
                <w:sz w:val="8"/>
                <w:szCs w:val="8"/>
              </w:rPr>
              <w:t>Met</w:t>
            </w:r>
          </w:p>
        </w:tc>
        <w:tc>
          <w:tcPr>
            <w:tcW w:w="357" w:type="dxa"/>
            <w:tcBorders>
              <w:top w:val="single" w:sz="4" w:space="0" w:color="auto"/>
            </w:tcBorders>
          </w:tcPr>
          <w:p w:rsidR="00DF32AB" w:rsidRDefault="00DF32AB" w:rsidP="00DF32AB">
            <w:pPr>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64736" behindDoc="0" locked="0" layoutInCell="1" allowOverlap="1" wp14:anchorId="04C14C1B" wp14:editId="06916AB9">
                      <wp:simplePos x="0" y="0"/>
                      <wp:positionH relativeFrom="column">
                        <wp:posOffset>-46355</wp:posOffset>
                      </wp:positionH>
                      <wp:positionV relativeFrom="paragraph">
                        <wp:posOffset>43180</wp:posOffset>
                      </wp:positionV>
                      <wp:extent cx="457200" cy="0"/>
                      <wp:effectExtent l="38100" t="76200" r="19050" b="95250"/>
                      <wp:wrapNone/>
                      <wp:docPr id="2" name="Straight Arrow Connector 2"/>
                      <wp:cNvGraphicFramePr/>
                      <a:graphic xmlns:a="http://schemas.openxmlformats.org/drawingml/2006/main">
                        <a:graphicData uri="http://schemas.microsoft.com/office/word/2010/wordprocessingShape">
                          <wps:wsp>
                            <wps:cNvCnPr/>
                            <wps:spPr>
                              <a:xfrm>
                                <a:off x="0" y="0"/>
                                <a:ext cx="45720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55C068" id="Straight Arrow Connector 2" o:spid="_x0000_s1026" type="#_x0000_t32" style="position:absolute;margin-left:-3.65pt;margin-top:3.4pt;width:36pt;height:0;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" strokecolor="black [3040]">
                      <v:stroke startarrow="block" endarrow="block"/>
                    </v:shape>
                  </w:pict>
                </mc:Fallback>
              </mc:AlternateContent>
            </w:r>
          </w:p>
        </w:tc>
        <w:tc>
          <w:tcPr>
            <w:tcW w:w="357" w:type="dxa"/>
            <w:tcBorders>
              <w:top w:val="single" w:sz="4" w:space="0" w:color="auto"/>
            </w:tcBorders>
          </w:tcPr>
          <w:p w:rsidR="00DF32AB" w:rsidRDefault="00DF32AB" w:rsidP="00DF32AB">
            <w:pPr>
              <w:rPr>
                <w:rFonts w:ascii="Arial" w:hAnsi="Arial" w:cs="Arial"/>
                <w:sz w:val="18"/>
                <w:szCs w:val="18"/>
              </w:rPr>
            </w:pPr>
          </w:p>
        </w:tc>
        <w:tc>
          <w:tcPr>
            <w:tcW w:w="599" w:type="dxa"/>
            <w:tcBorders>
              <w:top w:val="single" w:sz="4" w:space="0" w:color="auto"/>
            </w:tcBorders>
          </w:tcPr>
          <w:p w:rsidR="00DF32AB" w:rsidRDefault="00DF32AB" w:rsidP="00DF32AB">
            <w:pPr>
              <w:rPr>
                <w:rFonts w:ascii="Arial" w:hAnsi="Arial" w:cs="Arial"/>
                <w:sz w:val="8"/>
                <w:szCs w:val="8"/>
              </w:rPr>
            </w:pPr>
            <w:r>
              <w:rPr>
                <w:rFonts w:ascii="Arial" w:hAnsi="Arial" w:cs="Arial"/>
                <w:sz w:val="8"/>
                <w:szCs w:val="8"/>
              </w:rPr>
              <w:t>Always</w:t>
            </w:r>
          </w:p>
          <w:p w:rsidR="00DF32AB" w:rsidRDefault="00DF32AB" w:rsidP="00DF32AB">
            <w:pPr>
              <w:rPr>
                <w:rFonts w:ascii="Arial" w:hAnsi="Arial" w:cs="Arial"/>
                <w:sz w:val="18"/>
                <w:szCs w:val="18"/>
              </w:rPr>
            </w:pPr>
            <w:r>
              <w:rPr>
                <w:rFonts w:ascii="Arial" w:hAnsi="Arial" w:cs="Arial"/>
                <w:sz w:val="8"/>
                <w:szCs w:val="8"/>
              </w:rPr>
              <w:t>Met</w:t>
            </w:r>
          </w:p>
        </w:tc>
        <w:tc>
          <w:tcPr>
            <w:tcW w:w="357" w:type="dxa"/>
            <w:tcBorders>
              <w:top w:val="single" w:sz="4" w:space="0" w:color="auto"/>
            </w:tcBorders>
          </w:tcPr>
          <w:p w:rsidR="00DF32AB" w:rsidRPr="00EC47C0" w:rsidRDefault="00DF32AB" w:rsidP="00DF32AB">
            <w:pPr>
              <w:rPr>
                <w:rFonts w:ascii="Arial" w:hAnsi="Arial" w:cs="Arial"/>
                <w:sz w:val="8"/>
                <w:szCs w:val="8"/>
              </w:rPr>
            </w:pPr>
            <w:r>
              <w:rPr>
                <w:rFonts w:ascii="Arial" w:hAnsi="Arial" w:cs="Arial"/>
                <w:sz w:val="8"/>
                <w:szCs w:val="8"/>
              </w:rPr>
              <w:t>N/A</w:t>
            </w:r>
          </w:p>
        </w:tc>
        <w:tc>
          <w:tcPr>
            <w:tcW w:w="12121" w:type="dxa"/>
            <w:tcBorders>
              <w:top w:val="single" w:sz="4" w:space="0" w:color="auto"/>
              <w:right w:val="single" w:sz="4" w:space="0" w:color="auto"/>
            </w:tcBorders>
          </w:tcPr>
          <w:p w:rsidR="00DF32AB" w:rsidRPr="008607D1" w:rsidRDefault="00DF32AB" w:rsidP="00DF32AB">
            <w:pPr>
              <w:rPr>
                <w:rFonts w:ascii="Arial" w:hAnsi="Arial" w:cs="Arial"/>
                <w:b/>
                <w:sz w:val="18"/>
                <w:szCs w:val="18"/>
              </w:rPr>
            </w:pPr>
            <w:r w:rsidRPr="008607D1">
              <w:rPr>
                <w:rFonts w:ascii="Arial" w:hAnsi="Arial" w:cs="Arial"/>
                <w:b/>
                <w:sz w:val="18"/>
                <w:szCs w:val="18"/>
              </w:rPr>
              <w:t>Legal Assistance</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 xml:space="preserve">1.  Legal Assistance to Help Restore a Driver’s License </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2.  Financial Guardianship</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3.  Help Getting Identification and Legal Documents</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4.  Re-Entry Services for Incarcerated Veterans</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5. Legal Assistance for Child Support Issues</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6. Legal Assistance for Outstanding Warrants and Fines</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7. Legal Assistance to Prevent Eviction and Foreclosure</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8. Legal Assistance to Expunge a Criminal Record</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9. Legal Assistance for Credit Issues/Debt Collection</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10. Legal Assistance for Court Fees/Court Fines</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11. ADA issues with rental housing (i.e. ramps for wheelchair access, accommodation of service animals)</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12. Domestic Violence/Protection Orders</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13. Tax Issues</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14. Discharge Upgrade Appeals</w:t>
            </w:r>
          </w:p>
        </w:tc>
      </w:tr>
      <w:tr w:rsidR="00DF32AB" w:rsidTr="006656C0">
        <w:tc>
          <w:tcPr>
            <w:tcW w:w="599" w:type="dxa"/>
            <w:tcBorders>
              <w:left w:val="single" w:sz="4" w:space="0" w:color="auto"/>
              <w:bottom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Borders>
              <w:bottom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Borders>
              <w:bottom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599" w:type="dxa"/>
            <w:tcBorders>
              <w:bottom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Borders>
              <w:bottom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bottom w:val="single" w:sz="4" w:space="0" w:color="auto"/>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15. Family Law (i.e. divorce, child custody)</w:t>
            </w:r>
          </w:p>
        </w:tc>
      </w:tr>
      <w:tr w:rsidR="00DF32AB" w:rsidTr="006656C0">
        <w:tc>
          <w:tcPr>
            <w:tcW w:w="599" w:type="dxa"/>
            <w:tcBorders>
              <w:top w:val="single" w:sz="4" w:space="0" w:color="auto"/>
              <w:left w:val="single" w:sz="4" w:space="0" w:color="auto"/>
            </w:tcBorders>
          </w:tcPr>
          <w:p w:rsidR="00DF32AB" w:rsidRDefault="00DF32AB" w:rsidP="00DF32AB">
            <w:pPr>
              <w:rPr>
                <w:rFonts w:ascii="Arial" w:hAnsi="Arial" w:cs="Arial"/>
                <w:sz w:val="8"/>
                <w:szCs w:val="8"/>
              </w:rPr>
            </w:pPr>
            <w:r>
              <w:rPr>
                <w:rFonts w:ascii="Arial" w:hAnsi="Arial" w:cs="Arial"/>
                <w:sz w:val="8"/>
                <w:szCs w:val="8"/>
              </w:rPr>
              <w:t>Never</w:t>
            </w:r>
          </w:p>
          <w:p w:rsidR="00DF32AB" w:rsidRPr="00EC47C0" w:rsidRDefault="00DF32AB" w:rsidP="00DF32AB">
            <w:pPr>
              <w:rPr>
                <w:rFonts w:ascii="Arial" w:hAnsi="Arial" w:cs="Arial"/>
                <w:sz w:val="8"/>
                <w:szCs w:val="8"/>
              </w:rPr>
            </w:pPr>
            <w:r>
              <w:rPr>
                <w:rFonts w:ascii="Arial" w:hAnsi="Arial" w:cs="Arial"/>
                <w:sz w:val="8"/>
                <w:szCs w:val="8"/>
              </w:rPr>
              <w:t>Met</w:t>
            </w:r>
          </w:p>
        </w:tc>
        <w:tc>
          <w:tcPr>
            <w:tcW w:w="357" w:type="dxa"/>
            <w:tcBorders>
              <w:top w:val="single" w:sz="4" w:space="0" w:color="auto"/>
            </w:tcBorders>
          </w:tcPr>
          <w:p w:rsidR="00DF32AB" w:rsidRDefault="00DF32AB" w:rsidP="00DF32AB">
            <w:pPr>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65760" behindDoc="0" locked="0" layoutInCell="1" allowOverlap="1" wp14:anchorId="13B7F68E" wp14:editId="137A53AB">
                      <wp:simplePos x="0" y="0"/>
                      <wp:positionH relativeFrom="column">
                        <wp:posOffset>-46355</wp:posOffset>
                      </wp:positionH>
                      <wp:positionV relativeFrom="paragraph">
                        <wp:posOffset>43180</wp:posOffset>
                      </wp:positionV>
                      <wp:extent cx="457200" cy="0"/>
                      <wp:effectExtent l="38100" t="76200" r="19050" b="95250"/>
                      <wp:wrapNone/>
                      <wp:docPr id="22" name="Straight Arrow Connector 22"/>
                      <wp:cNvGraphicFramePr/>
                      <a:graphic xmlns:a="http://schemas.openxmlformats.org/drawingml/2006/main">
                        <a:graphicData uri="http://schemas.microsoft.com/office/word/2010/wordprocessingShape">
                          <wps:wsp>
                            <wps:cNvCnPr/>
                            <wps:spPr>
                              <a:xfrm>
                                <a:off x="0" y="0"/>
                                <a:ext cx="45720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FA5CA9" id="Straight Arrow Connector 22" o:spid="_x0000_s1026" type="#_x0000_t32" style="position:absolute;margin-left:-3.65pt;margin-top:3.4pt;width:36pt;height:0;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" strokecolor="black [3040]">
                      <v:stroke startarrow="block" endarrow="block"/>
                    </v:shape>
                  </w:pict>
                </mc:Fallback>
              </mc:AlternateContent>
            </w:r>
          </w:p>
        </w:tc>
        <w:tc>
          <w:tcPr>
            <w:tcW w:w="357" w:type="dxa"/>
            <w:tcBorders>
              <w:top w:val="single" w:sz="4" w:space="0" w:color="auto"/>
            </w:tcBorders>
          </w:tcPr>
          <w:p w:rsidR="00DF32AB" w:rsidRDefault="00DF32AB" w:rsidP="00DF32AB">
            <w:pPr>
              <w:rPr>
                <w:rFonts w:ascii="Arial" w:hAnsi="Arial" w:cs="Arial"/>
                <w:sz w:val="18"/>
                <w:szCs w:val="18"/>
              </w:rPr>
            </w:pPr>
          </w:p>
        </w:tc>
        <w:tc>
          <w:tcPr>
            <w:tcW w:w="599" w:type="dxa"/>
            <w:tcBorders>
              <w:top w:val="single" w:sz="4" w:space="0" w:color="auto"/>
            </w:tcBorders>
          </w:tcPr>
          <w:p w:rsidR="00DF32AB" w:rsidRDefault="00DF32AB" w:rsidP="00DF32AB">
            <w:pPr>
              <w:rPr>
                <w:rFonts w:ascii="Arial" w:hAnsi="Arial" w:cs="Arial"/>
                <w:sz w:val="8"/>
                <w:szCs w:val="8"/>
              </w:rPr>
            </w:pPr>
            <w:r>
              <w:rPr>
                <w:rFonts w:ascii="Arial" w:hAnsi="Arial" w:cs="Arial"/>
                <w:sz w:val="8"/>
                <w:szCs w:val="8"/>
              </w:rPr>
              <w:t>Always</w:t>
            </w:r>
          </w:p>
          <w:p w:rsidR="00DF32AB" w:rsidRDefault="00DF32AB" w:rsidP="00DF32AB">
            <w:pPr>
              <w:rPr>
                <w:rFonts w:ascii="Arial" w:hAnsi="Arial" w:cs="Arial"/>
                <w:sz w:val="18"/>
                <w:szCs w:val="18"/>
              </w:rPr>
            </w:pPr>
            <w:r>
              <w:rPr>
                <w:rFonts w:ascii="Arial" w:hAnsi="Arial" w:cs="Arial"/>
                <w:sz w:val="8"/>
                <w:szCs w:val="8"/>
              </w:rPr>
              <w:t>Met</w:t>
            </w:r>
          </w:p>
        </w:tc>
        <w:tc>
          <w:tcPr>
            <w:tcW w:w="357" w:type="dxa"/>
            <w:tcBorders>
              <w:top w:val="single" w:sz="4" w:space="0" w:color="auto"/>
            </w:tcBorders>
          </w:tcPr>
          <w:p w:rsidR="00DF32AB" w:rsidRPr="00EC47C0" w:rsidRDefault="00DF32AB" w:rsidP="00DF32AB">
            <w:pPr>
              <w:rPr>
                <w:rFonts w:ascii="Arial" w:hAnsi="Arial" w:cs="Arial"/>
                <w:sz w:val="8"/>
                <w:szCs w:val="8"/>
              </w:rPr>
            </w:pPr>
            <w:r>
              <w:rPr>
                <w:rFonts w:ascii="Arial" w:hAnsi="Arial" w:cs="Arial"/>
                <w:sz w:val="8"/>
                <w:szCs w:val="8"/>
              </w:rPr>
              <w:t>N/A</w:t>
            </w:r>
          </w:p>
        </w:tc>
        <w:tc>
          <w:tcPr>
            <w:tcW w:w="12121" w:type="dxa"/>
            <w:tcBorders>
              <w:top w:val="single" w:sz="4" w:space="0" w:color="auto"/>
              <w:right w:val="single" w:sz="4" w:space="0" w:color="auto"/>
            </w:tcBorders>
          </w:tcPr>
          <w:p w:rsidR="00DF32AB" w:rsidRPr="007962D5" w:rsidRDefault="00DF32AB" w:rsidP="00DF32AB">
            <w:pPr>
              <w:rPr>
                <w:rFonts w:ascii="Arial" w:hAnsi="Arial" w:cs="Arial"/>
                <w:b/>
                <w:sz w:val="18"/>
                <w:szCs w:val="18"/>
              </w:rPr>
            </w:pPr>
            <w:r w:rsidRPr="007962D5">
              <w:rPr>
                <w:rFonts w:ascii="Arial" w:hAnsi="Arial" w:cs="Arial"/>
                <w:b/>
                <w:sz w:val="18"/>
                <w:szCs w:val="18"/>
              </w:rPr>
              <w:t>Education/Job Services</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1. Education</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2. Job Training</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3. Finding a Job or Getting Employment</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4. Life Skills Training (learning to cope with stresses and challenges of daily life, particularly skills in communication, literacy, decision-making, occupational requirements, problem-solving, time management, and planning)</w:t>
            </w:r>
          </w:p>
        </w:tc>
      </w:tr>
      <w:tr w:rsidR="00DF32AB" w:rsidTr="006656C0">
        <w:tc>
          <w:tcPr>
            <w:tcW w:w="599" w:type="dxa"/>
            <w:tcBorders>
              <w:left w:val="single" w:sz="4" w:space="0" w:color="auto"/>
              <w:bottom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Borders>
              <w:bottom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Borders>
              <w:bottom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599" w:type="dxa"/>
            <w:tcBorders>
              <w:bottom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Borders>
              <w:bottom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bottom w:val="single" w:sz="4" w:space="0" w:color="auto"/>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5. Vocational Rehabilitation (a process that enables people with functional, psychological, developmental, cognitive, or emotional impairments or health conditions to overcome barriers to accessing, maintaining, or returning to employment)</w:t>
            </w:r>
          </w:p>
        </w:tc>
      </w:tr>
    </w:tbl>
    <w:p w:rsidR="00DF32AB" w:rsidRDefault="00DF32AB">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357"/>
        <w:gridCol w:w="357"/>
        <w:gridCol w:w="599"/>
        <w:gridCol w:w="357"/>
        <w:gridCol w:w="12121"/>
      </w:tblGrid>
      <w:tr w:rsidR="00DF32AB" w:rsidTr="006656C0">
        <w:tc>
          <w:tcPr>
            <w:tcW w:w="599" w:type="dxa"/>
            <w:tcBorders>
              <w:top w:val="single" w:sz="4" w:space="0" w:color="auto"/>
              <w:left w:val="single" w:sz="4" w:space="0" w:color="auto"/>
            </w:tcBorders>
          </w:tcPr>
          <w:p w:rsidR="00DF32AB" w:rsidRDefault="00DF32AB" w:rsidP="00DF32AB">
            <w:pPr>
              <w:rPr>
                <w:rFonts w:ascii="Arial" w:hAnsi="Arial" w:cs="Arial"/>
                <w:sz w:val="8"/>
                <w:szCs w:val="8"/>
              </w:rPr>
            </w:pPr>
            <w:r>
              <w:rPr>
                <w:rFonts w:ascii="Arial" w:hAnsi="Arial" w:cs="Arial"/>
                <w:sz w:val="8"/>
                <w:szCs w:val="8"/>
              </w:rPr>
              <w:t>Never</w:t>
            </w:r>
          </w:p>
          <w:p w:rsidR="00DF32AB" w:rsidRPr="00EC47C0" w:rsidRDefault="00DF32AB" w:rsidP="00DF32AB">
            <w:pPr>
              <w:rPr>
                <w:rFonts w:ascii="Arial" w:hAnsi="Arial" w:cs="Arial"/>
                <w:sz w:val="8"/>
                <w:szCs w:val="8"/>
              </w:rPr>
            </w:pPr>
            <w:r>
              <w:rPr>
                <w:rFonts w:ascii="Arial" w:hAnsi="Arial" w:cs="Arial"/>
                <w:sz w:val="8"/>
                <w:szCs w:val="8"/>
              </w:rPr>
              <w:t>Met</w:t>
            </w:r>
          </w:p>
        </w:tc>
        <w:tc>
          <w:tcPr>
            <w:tcW w:w="357" w:type="dxa"/>
            <w:tcBorders>
              <w:top w:val="single" w:sz="4" w:space="0" w:color="auto"/>
            </w:tcBorders>
          </w:tcPr>
          <w:p w:rsidR="00DF32AB" w:rsidRDefault="00DF32AB" w:rsidP="00DF32AB">
            <w:pPr>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66784" behindDoc="0" locked="0" layoutInCell="1" allowOverlap="1" wp14:anchorId="56E895CB" wp14:editId="33C7824F">
                      <wp:simplePos x="0" y="0"/>
                      <wp:positionH relativeFrom="column">
                        <wp:posOffset>-46355</wp:posOffset>
                      </wp:positionH>
                      <wp:positionV relativeFrom="paragraph">
                        <wp:posOffset>43180</wp:posOffset>
                      </wp:positionV>
                      <wp:extent cx="457200" cy="0"/>
                      <wp:effectExtent l="38100" t="76200" r="19050" b="95250"/>
                      <wp:wrapNone/>
                      <wp:docPr id="23" name="Straight Arrow Connector 23"/>
                      <wp:cNvGraphicFramePr/>
                      <a:graphic xmlns:a="http://schemas.openxmlformats.org/drawingml/2006/main">
                        <a:graphicData uri="http://schemas.microsoft.com/office/word/2010/wordprocessingShape">
                          <wps:wsp>
                            <wps:cNvCnPr/>
                            <wps:spPr>
                              <a:xfrm>
                                <a:off x="0" y="0"/>
                                <a:ext cx="45720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EA2B05" id="Straight Arrow Connector 23" o:spid="_x0000_s1026" type="#_x0000_t32" style="position:absolute;margin-left:-3.65pt;margin-top:3.4pt;width:36pt;height:0;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" strokecolor="black [3040]">
                      <v:stroke startarrow="block" endarrow="block"/>
                    </v:shape>
                  </w:pict>
                </mc:Fallback>
              </mc:AlternateContent>
            </w:r>
          </w:p>
        </w:tc>
        <w:tc>
          <w:tcPr>
            <w:tcW w:w="357" w:type="dxa"/>
            <w:tcBorders>
              <w:top w:val="single" w:sz="4" w:space="0" w:color="auto"/>
            </w:tcBorders>
          </w:tcPr>
          <w:p w:rsidR="00DF32AB" w:rsidRDefault="00DF32AB" w:rsidP="00DF32AB">
            <w:pPr>
              <w:rPr>
                <w:rFonts w:ascii="Arial" w:hAnsi="Arial" w:cs="Arial"/>
                <w:sz w:val="18"/>
                <w:szCs w:val="18"/>
              </w:rPr>
            </w:pPr>
          </w:p>
        </w:tc>
        <w:tc>
          <w:tcPr>
            <w:tcW w:w="599" w:type="dxa"/>
            <w:tcBorders>
              <w:top w:val="single" w:sz="4" w:space="0" w:color="auto"/>
            </w:tcBorders>
          </w:tcPr>
          <w:p w:rsidR="00DF32AB" w:rsidRDefault="00DF32AB" w:rsidP="00DF32AB">
            <w:pPr>
              <w:rPr>
                <w:rFonts w:ascii="Arial" w:hAnsi="Arial" w:cs="Arial"/>
                <w:sz w:val="8"/>
                <w:szCs w:val="8"/>
              </w:rPr>
            </w:pPr>
            <w:r>
              <w:rPr>
                <w:rFonts w:ascii="Arial" w:hAnsi="Arial" w:cs="Arial"/>
                <w:sz w:val="8"/>
                <w:szCs w:val="8"/>
              </w:rPr>
              <w:t>Always</w:t>
            </w:r>
          </w:p>
          <w:p w:rsidR="00DF32AB" w:rsidRDefault="00DF32AB" w:rsidP="00DF32AB">
            <w:pPr>
              <w:rPr>
                <w:rFonts w:ascii="Arial" w:hAnsi="Arial" w:cs="Arial"/>
                <w:sz w:val="18"/>
                <w:szCs w:val="18"/>
              </w:rPr>
            </w:pPr>
            <w:r>
              <w:rPr>
                <w:rFonts w:ascii="Arial" w:hAnsi="Arial" w:cs="Arial"/>
                <w:sz w:val="8"/>
                <w:szCs w:val="8"/>
              </w:rPr>
              <w:t>Met</w:t>
            </w:r>
          </w:p>
        </w:tc>
        <w:tc>
          <w:tcPr>
            <w:tcW w:w="357" w:type="dxa"/>
            <w:tcBorders>
              <w:top w:val="single" w:sz="4" w:space="0" w:color="auto"/>
            </w:tcBorders>
          </w:tcPr>
          <w:p w:rsidR="00DF32AB" w:rsidRPr="00EC47C0" w:rsidRDefault="00DF32AB" w:rsidP="00DF32AB">
            <w:pPr>
              <w:rPr>
                <w:rFonts w:ascii="Arial" w:hAnsi="Arial" w:cs="Arial"/>
                <w:sz w:val="8"/>
                <w:szCs w:val="8"/>
              </w:rPr>
            </w:pPr>
            <w:r>
              <w:rPr>
                <w:rFonts w:ascii="Arial" w:hAnsi="Arial" w:cs="Arial"/>
                <w:sz w:val="8"/>
                <w:szCs w:val="8"/>
              </w:rPr>
              <w:t>N/A</w:t>
            </w:r>
          </w:p>
        </w:tc>
        <w:tc>
          <w:tcPr>
            <w:tcW w:w="12121" w:type="dxa"/>
            <w:tcBorders>
              <w:top w:val="single" w:sz="4" w:space="0" w:color="auto"/>
              <w:right w:val="single" w:sz="4" w:space="0" w:color="auto"/>
            </w:tcBorders>
          </w:tcPr>
          <w:p w:rsidR="00DF32AB" w:rsidRPr="007962D5" w:rsidRDefault="00DF32AB" w:rsidP="00DF32AB">
            <w:pPr>
              <w:rPr>
                <w:rFonts w:ascii="Arial" w:hAnsi="Arial" w:cs="Arial"/>
                <w:b/>
                <w:sz w:val="18"/>
                <w:szCs w:val="18"/>
              </w:rPr>
            </w:pPr>
            <w:r w:rsidRPr="007962D5">
              <w:rPr>
                <w:rFonts w:ascii="Arial" w:hAnsi="Arial" w:cs="Arial"/>
                <w:b/>
                <w:sz w:val="18"/>
                <w:szCs w:val="18"/>
              </w:rPr>
              <w:t>Community Partnerships</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1.  Drop-in Center and Day Program</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2.  Spiritual</w:t>
            </w: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3.  Prevention (services to stop Veterans and their families from becoming homeless, including ways to avert housing loss for households facing eviction and housing resources when discharged from hospitals, jails, and prisons)</w:t>
            </w:r>
          </w:p>
        </w:tc>
      </w:tr>
      <w:tr w:rsidR="00DF32AB" w:rsidTr="006656C0">
        <w:tc>
          <w:tcPr>
            <w:tcW w:w="599" w:type="dxa"/>
            <w:tcBorders>
              <w:left w:val="single" w:sz="4" w:space="0" w:color="auto"/>
            </w:tcBorders>
          </w:tcPr>
          <w:p w:rsidR="00DF32AB" w:rsidRPr="006A7F58" w:rsidRDefault="00DF32AB" w:rsidP="00DF32AB">
            <w:pPr>
              <w:rPr>
                <w:rFonts w:ascii="Arial" w:hAnsi="Arial" w:cs="Arial"/>
                <w:sz w:val="8"/>
                <w:szCs w:val="8"/>
              </w:rPr>
            </w:pPr>
            <w:r>
              <w:rPr>
                <w:rFonts w:ascii="Arial" w:hAnsi="Arial" w:cs="Arial"/>
                <w:sz w:val="8"/>
                <w:szCs w:val="8"/>
              </w:rPr>
              <w:t>Not Accessible</w:t>
            </w:r>
          </w:p>
        </w:tc>
        <w:tc>
          <w:tcPr>
            <w:tcW w:w="357" w:type="dxa"/>
          </w:tcPr>
          <w:p w:rsidR="00DF32AB" w:rsidRDefault="00DF32AB" w:rsidP="00DF32AB">
            <w:pPr>
              <w:rPr>
                <w:rFonts w:ascii="Arial" w:hAnsi="Arial" w:cs="Arial"/>
                <w:sz w:val="18"/>
                <w:szCs w:val="18"/>
              </w:rPr>
            </w:pPr>
          </w:p>
        </w:tc>
        <w:tc>
          <w:tcPr>
            <w:tcW w:w="357" w:type="dxa"/>
          </w:tcPr>
          <w:p w:rsidR="00DF32AB" w:rsidRDefault="00DF32AB" w:rsidP="00DF32AB">
            <w:pPr>
              <w:rPr>
                <w:rFonts w:ascii="Arial" w:hAnsi="Arial" w:cs="Arial"/>
                <w:sz w:val="18"/>
                <w:szCs w:val="18"/>
              </w:rPr>
            </w:pPr>
          </w:p>
        </w:tc>
        <w:tc>
          <w:tcPr>
            <w:tcW w:w="599" w:type="dxa"/>
          </w:tcPr>
          <w:p w:rsidR="00DF32AB" w:rsidRPr="006A7F58" w:rsidRDefault="00DF32AB" w:rsidP="00DF32AB">
            <w:pPr>
              <w:rPr>
                <w:rFonts w:ascii="Arial" w:hAnsi="Arial" w:cs="Arial"/>
                <w:sz w:val="8"/>
                <w:szCs w:val="8"/>
              </w:rPr>
            </w:pPr>
            <w:r>
              <w:rPr>
                <w:rFonts w:ascii="Arial" w:hAnsi="Arial" w:cs="Arial"/>
                <w:sz w:val="8"/>
                <w:szCs w:val="8"/>
              </w:rPr>
              <w:t>Very Accessible</w:t>
            </w:r>
          </w:p>
        </w:tc>
        <w:tc>
          <w:tcPr>
            <w:tcW w:w="357" w:type="dxa"/>
          </w:tcPr>
          <w:p w:rsidR="00DF32AB" w:rsidRDefault="00DF32AB" w:rsidP="00DF32AB">
            <w:pPr>
              <w:rPr>
                <w:rFonts w:ascii="Arial" w:hAnsi="Arial" w:cs="Arial"/>
                <w:sz w:val="18"/>
                <w:szCs w:val="18"/>
              </w:rPr>
            </w:pPr>
            <w:r>
              <w:rPr>
                <w:rFonts w:ascii="Arial" w:hAnsi="Arial" w:cs="Arial"/>
                <w:sz w:val="8"/>
                <w:szCs w:val="8"/>
              </w:rPr>
              <w:t>N/A</w:t>
            </w:r>
          </w:p>
        </w:tc>
        <w:tc>
          <w:tcPr>
            <w:tcW w:w="12121" w:type="dxa"/>
            <w:tcBorders>
              <w:right w:val="single" w:sz="4" w:space="0" w:color="auto"/>
            </w:tcBorders>
          </w:tcPr>
          <w:p w:rsidR="00DF32AB" w:rsidRDefault="00DF32AB" w:rsidP="00DF32AB">
            <w:pPr>
              <w:rPr>
                <w:rFonts w:ascii="Arial" w:hAnsi="Arial" w:cs="Arial"/>
                <w:sz w:val="18"/>
                <w:szCs w:val="18"/>
              </w:rPr>
            </w:pP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4.  In general, how accessible do you feel VA services are to homeless Veterans in your community?</w:t>
            </w:r>
          </w:p>
        </w:tc>
      </w:tr>
      <w:tr w:rsidR="00DF32AB" w:rsidTr="006656C0">
        <w:tc>
          <w:tcPr>
            <w:tcW w:w="599" w:type="dxa"/>
            <w:tcBorders>
              <w:left w:val="single" w:sz="4" w:space="0" w:color="auto"/>
            </w:tcBorders>
          </w:tcPr>
          <w:p w:rsidR="00DF32AB" w:rsidRPr="006A7F58" w:rsidRDefault="00DF32AB" w:rsidP="00DF32AB">
            <w:pPr>
              <w:rPr>
                <w:rFonts w:ascii="Arial" w:hAnsi="Arial" w:cs="Arial"/>
                <w:sz w:val="8"/>
                <w:szCs w:val="8"/>
              </w:rPr>
            </w:pPr>
            <w:r>
              <w:rPr>
                <w:rFonts w:ascii="Arial" w:hAnsi="Arial" w:cs="Arial"/>
                <w:sz w:val="8"/>
                <w:szCs w:val="8"/>
              </w:rPr>
              <w:t>Not Able</w:t>
            </w:r>
          </w:p>
        </w:tc>
        <w:tc>
          <w:tcPr>
            <w:tcW w:w="357" w:type="dxa"/>
          </w:tcPr>
          <w:p w:rsidR="00DF32AB" w:rsidRDefault="00DF32AB" w:rsidP="00DF32AB">
            <w:pPr>
              <w:rPr>
                <w:rFonts w:ascii="Arial" w:hAnsi="Arial" w:cs="Arial"/>
                <w:sz w:val="18"/>
                <w:szCs w:val="18"/>
              </w:rPr>
            </w:pPr>
          </w:p>
        </w:tc>
        <w:tc>
          <w:tcPr>
            <w:tcW w:w="357" w:type="dxa"/>
          </w:tcPr>
          <w:p w:rsidR="00DF32AB" w:rsidRDefault="00DF32AB" w:rsidP="00DF32AB">
            <w:pPr>
              <w:rPr>
                <w:rFonts w:ascii="Arial" w:hAnsi="Arial" w:cs="Arial"/>
                <w:sz w:val="18"/>
                <w:szCs w:val="18"/>
              </w:rPr>
            </w:pPr>
          </w:p>
        </w:tc>
        <w:tc>
          <w:tcPr>
            <w:tcW w:w="599" w:type="dxa"/>
          </w:tcPr>
          <w:p w:rsidR="00DF32AB" w:rsidRPr="006A7F58" w:rsidRDefault="00DF32AB" w:rsidP="00DF32AB">
            <w:pPr>
              <w:rPr>
                <w:rFonts w:ascii="Arial" w:hAnsi="Arial" w:cs="Arial"/>
                <w:sz w:val="8"/>
                <w:szCs w:val="8"/>
              </w:rPr>
            </w:pPr>
            <w:r>
              <w:rPr>
                <w:rFonts w:ascii="Arial" w:hAnsi="Arial" w:cs="Arial"/>
                <w:sz w:val="8"/>
                <w:szCs w:val="8"/>
              </w:rPr>
              <w:t>Mostly Able</w:t>
            </w:r>
          </w:p>
        </w:tc>
        <w:tc>
          <w:tcPr>
            <w:tcW w:w="357" w:type="dxa"/>
          </w:tcPr>
          <w:p w:rsidR="00DF32AB" w:rsidRDefault="00DF32AB" w:rsidP="00DF32AB">
            <w:pPr>
              <w:rPr>
                <w:rFonts w:ascii="Arial" w:hAnsi="Arial" w:cs="Arial"/>
                <w:sz w:val="18"/>
                <w:szCs w:val="18"/>
              </w:rPr>
            </w:pPr>
            <w:r>
              <w:rPr>
                <w:rFonts w:ascii="Arial" w:hAnsi="Arial" w:cs="Arial"/>
                <w:sz w:val="8"/>
                <w:szCs w:val="8"/>
              </w:rPr>
              <w:t>N/A</w:t>
            </w:r>
          </w:p>
        </w:tc>
        <w:tc>
          <w:tcPr>
            <w:tcW w:w="12121" w:type="dxa"/>
            <w:tcBorders>
              <w:right w:val="single" w:sz="4" w:space="0" w:color="auto"/>
            </w:tcBorders>
          </w:tcPr>
          <w:p w:rsidR="00DF32AB" w:rsidRDefault="00DF32AB" w:rsidP="00DF32AB">
            <w:pPr>
              <w:rPr>
                <w:rFonts w:ascii="Arial" w:hAnsi="Arial" w:cs="Arial"/>
                <w:sz w:val="18"/>
                <w:szCs w:val="18"/>
              </w:rPr>
            </w:pPr>
          </w:p>
        </w:tc>
      </w:tr>
      <w:tr w:rsidR="00DF32AB" w:rsidTr="006656C0">
        <w:tc>
          <w:tcPr>
            <w:tcW w:w="599" w:type="dxa"/>
            <w:tcBorders>
              <w:left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599" w:type="dxa"/>
          </w:tcPr>
          <w:p w:rsidR="00DF32AB" w:rsidRDefault="00DF32AB" w:rsidP="00DF32AB">
            <w:pPr>
              <w:rPr>
                <w:rFonts w:ascii="Arial" w:hAnsi="Arial" w:cs="Arial"/>
                <w:sz w:val="18"/>
                <w:szCs w:val="18"/>
              </w:rPr>
            </w:pPr>
            <w:r>
              <w:rPr>
                <w:rFonts w:ascii="Arial" w:hAnsi="Arial" w:cs="Arial"/>
                <w:sz w:val="18"/>
                <w:szCs w:val="18"/>
              </w:rPr>
              <w:t>O</w:t>
            </w:r>
          </w:p>
        </w:tc>
        <w:tc>
          <w:tcPr>
            <w:tcW w:w="357" w:type="dxa"/>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5.  How able is the VA to coordinate services for homeless Veterans?</w:t>
            </w:r>
          </w:p>
        </w:tc>
      </w:tr>
      <w:tr w:rsidR="00DF32AB" w:rsidTr="006656C0">
        <w:tc>
          <w:tcPr>
            <w:tcW w:w="599" w:type="dxa"/>
            <w:tcBorders>
              <w:left w:val="single" w:sz="4" w:space="0" w:color="auto"/>
            </w:tcBorders>
          </w:tcPr>
          <w:p w:rsidR="00DF32AB" w:rsidRPr="006A7F58" w:rsidRDefault="00DF32AB" w:rsidP="00DF32AB">
            <w:pPr>
              <w:rPr>
                <w:rFonts w:ascii="Arial" w:hAnsi="Arial" w:cs="Arial"/>
                <w:sz w:val="8"/>
                <w:szCs w:val="8"/>
              </w:rPr>
            </w:pPr>
            <w:r>
              <w:rPr>
                <w:rFonts w:ascii="Arial" w:hAnsi="Arial" w:cs="Arial"/>
                <w:sz w:val="8"/>
                <w:szCs w:val="8"/>
              </w:rPr>
              <w:t>Not Aware</w:t>
            </w:r>
          </w:p>
        </w:tc>
        <w:tc>
          <w:tcPr>
            <w:tcW w:w="357" w:type="dxa"/>
          </w:tcPr>
          <w:p w:rsidR="00DF32AB" w:rsidRDefault="00DF32AB" w:rsidP="00DF32AB">
            <w:pPr>
              <w:rPr>
                <w:rFonts w:ascii="Arial" w:hAnsi="Arial" w:cs="Arial"/>
                <w:sz w:val="18"/>
                <w:szCs w:val="18"/>
              </w:rPr>
            </w:pPr>
          </w:p>
        </w:tc>
        <w:tc>
          <w:tcPr>
            <w:tcW w:w="357" w:type="dxa"/>
          </w:tcPr>
          <w:p w:rsidR="00DF32AB" w:rsidRDefault="00DF32AB" w:rsidP="00DF32AB">
            <w:pPr>
              <w:rPr>
                <w:rFonts w:ascii="Arial" w:hAnsi="Arial" w:cs="Arial"/>
                <w:sz w:val="18"/>
                <w:szCs w:val="18"/>
              </w:rPr>
            </w:pPr>
          </w:p>
        </w:tc>
        <w:tc>
          <w:tcPr>
            <w:tcW w:w="599" w:type="dxa"/>
          </w:tcPr>
          <w:p w:rsidR="00DF32AB" w:rsidRPr="006A7F58" w:rsidRDefault="00DF32AB" w:rsidP="00DF32AB">
            <w:pPr>
              <w:rPr>
                <w:rFonts w:ascii="Arial" w:hAnsi="Arial" w:cs="Arial"/>
                <w:sz w:val="8"/>
                <w:szCs w:val="8"/>
              </w:rPr>
            </w:pPr>
            <w:r>
              <w:rPr>
                <w:rFonts w:ascii="Arial" w:hAnsi="Arial" w:cs="Arial"/>
                <w:sz w:val="8"/>
                <w:szCs w:val="8"/>
              </w:rPr>
              <w:t>Mostly Aware</w:t>
            </w:r>
          </w:p>
        </w:tc>
        <w:tc>
          <w:tcPr>
            <w:tcW w:w="357" w:type="dxa"/>
          </w:tcPr>
          <w:p w:rsidR="00DF32AB" w:rsidRDefault="00DF32AB" w:rsidP="00DF32AB">
            <w:pPr>
              <w:rPr>
                <w:rFonts w:ascii="Arial" w:hAnsi="Arial" w:cs="Arial"/>
                <w:sz w:val="18"/>
                <w:szCs w:val="18"/>
              </w:rPr>
            </w:pPr>
            <w:r>
              <w:rPr>
                <w:rFonts w:ascii="Arial" w:hAnsi="Arial" w:cs="Arial"/>
                <w:sz w:val="8"/>
                <w:szCs w:val="8"/>
              </w:rPr>
              <w:t>N/A</w:t>
            </w:r>
          </w:p>
        </w:tc>
        <w:tc>
          <w:tcPr>
            <w:tcW w:w="12121" w:type="dxa"/>
            <w:tcBorders>
              <w:right w:val="single" w:sz="4" w:space="0" w:color="auto"/>
            </w:tcBorders>
          </w:tcPr>
          <w:p w:rsidR="00DF32AB" w:rsidRDefault="00DF32AB" w:rsidP="00DF32AB">
            <w:pPr>
              <w:rPr>
                <w:rFonts w:ascii="Arial" w:hAnsi="Arial" w:cs="Arial"/>
                <w:sz w:val="18"/>
                <w:szCs w:val="18"/>
              </w:rPr>
            </w:pPr>
          </w:p>
        </w:tc>
      </w:tr>
      <w:tr w:rsidR="00DF32AB" w:rsidTr="006656C0">
        <w:tc>
          <w:tcPr>
            <w:tcW w:w="599" w:type="dxa"/>
            <w:tcBorders>
              <w:left w:val="single" w:sz="4" w:space="0" w:color="auto"/>
              <w:bottom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Borders>
              <w:bottom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Borders>
              <w:bottom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599" w:type="dxa"/>
            <w:tcBorders>
              <w:bottom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357" w:type="dxa"/>
            <w:tcBorders>
              <w:bottom w:val="single" w:sz="4" w:space="0" w:color="auto"/>
            </w:tcBorders>
          </w:tcPr>
          <w:p w:rsidR="00DF32AB" w:rsidRDefault="00DF32AB" w:rsidP="00DF32AB">
            <w:pPr>
              <w:rPr>
                <w:rFonts w:ascii="Arial" w:hAnsi="Arial" w:cs="Arial"/>
                <w:sz w:val="18"/>
                <w:szCs w:val="18"/>
              </w:rPr>
            </w:pPr>
            <w:r>
              <w:rPr>
                <w:rFonts w:ascii="Arial" w:hAnsi="Arial" w:cs="Arial"/>
                <w:sz w:val="18"/>
                <w:szCs w:val="18"/>
              </w:rPr>
              <w:t>O</w:t>
            </w:r>
          </w:p>
        </w:tc>
        <w:tc>
          <w:tcPr>
            <w:tcW w:w="12121" w:type="dxa"/>
            <w:tcBorders>
              <w:bottom w:val="single" w:sz="4" w:space="0" w:color="auto"/>
              <w:right w:val="single" w:sz="4" w:space="0" w:color="auto"/>
            </w:tcBorders>
          </w:tcPr>
          <w:p w:rsidR="00DF32AB" w:rsidRDefault="00DF32AB" w:rsidP="00DF32AB">
            <w:pPr>
              <w:rPr>
                <w:rFonts w:ascii="Arial" w:hAnsi="Arial" w:cs="Arial"/>
                <w:sz w:val="18"/>
                <w:szCs w:val="18"/>
              </w:rPr>
            </w:pPr>
            <w:r>
              <w:rPr>
                <w:rFonts w:ascii="Arial" w:hAnsi="Arial" w:cs="Arial"/>
                <w:sz w:val="18"/>
                <w:szCs w:val="18"/>
              </w:rPr>
              <w:t>6.  How aware of Veterans’ needs and resources are Community Homeless Agencies?</w:t>
            </w:r>
          </w:p>
        </w:tc>
      </w:tr>
    </w:tbl>
    <w:p w:rsidR="008607D1" w:rsidRDefault="008607D1" w:rsidP="00D3753E">
      <w:pPr>
        <w:rPr>
          <w:rFonts w:ascii="Arial" w:hAnsi="Arial" w:cs="Arial"/>
          <w:sz w:val="18"/>
          <w:szCs w:val="18"/>
        </w:rPr>
      </w:pPr>
    </w:p>
    <w:p w:rsidR="00200451" w:rsidRDefault="00200451" w:rsidP="00D3753E">
      <w:pPr>
        <w:rPr>
          <w:rFonts w:ascii="Arial" w:hAnsi="Arial" w:cs="Arial"/>
          <w:sz w:val="18"/>
          <w:szCs w:val="18"/>
        </w:rPr>
      </w:pPr>
    </w:p>
    <w:p w:rsidR="00200451" w:rsidRDefault="00200451" w:rsidP="00D3753E">
      <w:pPr>
        <w:rPr>
          <w:rFonts w:ascii="Arial" w:hAnsi="Arial" w:cs="Arial"/>
          <w:sz w:val="18"/>
          <w:szCs w:val="18"/>
        </w:rPr>
      </w:pPr>
    </w:p>
    <w:p w:rsidR="00200451" w:rsidRDefault="00200451" w:rsidP="00D3753E">
      <w:pPr>
        <w:rPr>
          <w:rFonts w:ascii="Arial" w:hAnsi="Arial" w:cs="Arial"/>
          <w:sz w:val="18"/>
          <w:szCs w:val="18"/>
        </w:rPr>
      </w:pPr>
    </w:p>
    <w:p w:rsidR="00200451" w:rsidRDefault="00200451" w:rsidP="00200451">
      <w:pPr>
        <w:pStyle w:val="Pa1"/>
        <w:spacing w:after="80"/>
        <w:rPr>
          <w:color w:val="000000"/>
          <w:sz w:val="22"/>
          <w:szCs w:val="22"/>
        </w:rPr>
      </w:pPr>
      <w:r>
        <w:rPr>
          <w:rStyle w:val="A4"/>
        </w:rPr>
        <w:t>Thank you for your participation in the CHALENG survey! If you would like more information or if you have any concerns, please contact the Call Center for Homeless Veterans:</w:t>
      </w:r>
    </w:p>
    <w:p w:rsidR="00200451" w:rsidRPr="00D3753E" w:rsidRDefault="00200451" w:rsidP="00200451">
      <w:pPr>
        <w:rPr>
          <w:rFonts w:ascii="Arial" w:hAnsi="Arial" w:cs="Arial"/>
          <w:sz w:val="18"/>
          <w:szCs w:val="18"/>
        </w:rPr>
      </w:pPr>
      <w:r>
        <w:rPr>
          <w:rStyle w:val="A4"/>
        </w:rPr>
        <w:t>http://www.va.gov/homeless/nationalcallcenter.asp | 1-877-4AID VET (1-877-424-3838)</w:t>
      </w:r>
    </w:p>
    <w:sectPr w:rsidR="00200451" w:rsidRPr="00D3753E" w:rsidSect="00034A33">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A389E"/>
    <w:multiLevelType w:val="hybridMultilevel"/>
    <w:tmpl w:val="ADC03A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7A15CA"/>
    <w:multiLevelType w:val="hybridMultilevel"/>
    <w:tmpl w:val="4B80F0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160974"/>
    <w:multiLevelType w:val="hybridMultilevel"/>
    <w:tmpl w:val="51000236"/>
    <w:lvl w:ilvl="0" w:tplc="2DF42FF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B4D2A85"/>
    <w:multiLevelType w:val="hybridMultilevel"/>
    <w:tmpl w:val="DF2E631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2E0228E"/>
    <w:multiLevelType w:val="hybridMultilevel"/>
    <w:tmpl w:val="A168ADF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43F4DE7"/>
    <w:multiLevelType w:val="hybridMultilevel"/>
    <w:tmpl w:val="DEFAC0D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52E6AC0"/>
    <w:multiLevelType w:val="hybridMultilevel"/>
    <w:tmpl w:val="0FBE331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7DB115C"/>
    <w:multiLevelType w:val="hybridMultilevel"/>
    <w:tmpl w:val="78B41D7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0570F1A"/>
    <w:multiLevelType w:val="hybridMultilevel"/>
    <w:tmpl w:val="ECDC5C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161797F"/>
    <w:multiLevelType w:val="hybridMultilevel"/>
    <w:tmpl w:val="99E690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19C3F40"/>
    <w:multiLevelType w:val="hybridMultilevel"/>
    <w:tmpl w:val="9B963F3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4507AA0"/>
    <w:multiLevelType w:val="hybridMultilevel"/>
    <w:tmpl w:val="FB4ACD16"/>
    <w:lvl w:ilvl="0" w:tplc="A7ECB1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9A467E"/>
    <w:multiLevelType w:val="hybridMultilevel"/>
    <w:tmpl w:val="23A851EA"/>
    <w:lvl w:ilvl="0" w:tplc="0E3C9A08">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B46B81"/>
    <w:multiLevelType w:val="hybridMultilevel"/>
    <w:tmpl w:val="1BEED4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5B62E8"/>
    <w:multiLevelType w:val="hybridMultilevel"/>
    <w:tmpl w:val="5AEA48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DAE6187"/>
    <w:multiLevelType w:val="hybridMultilevel"/>
    <w:tmpl w:val="23F0FFCA"/>
    <w:lvl w:ilvl="0" w:tplc="EB8264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39819A1"/>
    <w:multiLevelType w:val="hybridMultilevel"/>
    <w:tmpl w:val="2F483840"/>
    <w:lvl w:ilvl="0" w:tplc="9C68A8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7DB181E"/>
    <w:multiLevelType w:val="hybridMultilevel"/>
    <w:tmpl w:val="BC6C22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7D203F"/>
    <w:multiLevelType w:val="hybridMultilevel"/>
    <w:tmpl w:val="71DEBCA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9557FDC"/>
    <w:multiLevelType w:val="hybridMultilevel"/>
    <w:tmpl w:val="43A228D2"/>
    <w:lvl w:ilvl="0" w:tplc="BE1E24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1"/>
  </w:num>
  <w:num w:numId="3">
    <w:abstractNumId w:val="17"/>
  </w:num>
  <w:num w:numId="4">
    <w:abstractNumId w:val="13"/>
  </w:num>
  <w:num w:numId="5">
    <w:abstractNumId w:val="14"/>
  </w:num>
  <w:num w:numId="6">
    <w:abstractNumId w:val="9"/>
  </w:num>
  <w:num w:numId="7">
    <w:abstractNumId w:val="0"/>
  </w:num>
  <w:num w:numId="8">
    <w:abstractNumId w:val="7"/>
  </w:num>
  <w:num w:numId="9">
    <w:abstractNumId w:val="3"/>
  </w:num>
  <w:num w:numId="10">
    <w:abstractNumId w:val="4"/>
  </w:num>
  <w:num w:numId="11">
    <w:abstractNumId w:val="12"/>
  </w:num>
  <w:num w:numId="12">
    <w:abstractNumId w:val="6"/>
  </w:num>
  <w:num w:numId="13">
    <w:abstractNumId w:val="10"/>
  </w:num>
  <w:num w:numId="14">
    <w:abstractNumId w:val="5"/>
  </w:num>
  <w:num w:numId="15">
    <w:abstractNumId w:val="18"/>
  </w:num>
  <w:num w:numId="16">
    <w:abstractNumId w:val="2"/>
  </w:num>
  <w:num w:numId="17">
    <w:abstractNumId w:val="16"/>
  </w:num>
  <w:num w:numId="18">
    <w:abstractNumId w:val="19"/>
  </w:num>
  <w:num w:numId="19">
    <w:abstractNumId w:val="11"/>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458"/>
    <w:rsid w:val="00034A33"/>
    <w:rsid w:val="000F1692"/>
    <w:rsid w:val="00150458"/>
    <w:rsid w:val="001852F7"/>
    <w:rsid w:val="00200451"/>
    <w:rsid w:val="00211537"/>
    <w:rsid w:val="006656C0"/>
    <w:rsid w:val="006A7F58"/>
    <w:rsid w:val="007962D5"/>
    <w:rsid w:val="008607D1"/>
    <w:rsid w:val="00945183"/>
    <w:rsid w:val="00993DEA"/>
    <w:rsid w:val="00AB0BF7"/>
    <w:rsid w:val="00B67E1B"/>
    <w:rsid w:val="00CC756E"/>
    <w:rsid w:val="00D3753E"/>
    <w:rsid w:val="00D66DC7"/>
    <w:rsid w:val="00DB4E6C"/>
    <w:rsid w:val="00DB753B"/>
    <w:rsid w:val="00DF32AB"/>
    <w:rsid w:val="00EC4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50458"/>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150458"/>
  </w:style>
  <w:style w:type="paragraph" w:styleId="ListParagraph">
    <w:name w:val="List Paragraph"/>
    <w:basedOn w:val="Normal"/>
    <w:uiPriority w:val="34"/>
    <w:qFormat/>
    <w:rsid w:val="00150458"/>
    <w:pPr>
      <w:ind w:left="720"/>
      <w:contextualSpacing/>
    </w:pPr>
  </w:style>
  <w:style w:type="table" w:styleId="TableGrid">
    <w:name w:val="Table Grid"/>
    <w:basedOn w:val="TableNormal"/>
    <w:uiPriority w:val="59"/>
    <w:unhideWhenUsed/>
    <w:rsid w:val="00150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
    <w:name w:val="Pa1"/>
    <w:basedOn w:val="Normal"/>
    <w:next w:val="Normal"/>
    <w:uiPriority w:val="99"/>
    <w:rsid w:val="00200451"/>
    <w:pPr>
      <w:widowControl/>
      <w:autoSpaceDE w:val="0"/>
      <w:autoSpaceDN w:val="0"/>
      <w:adjustRightInd w:val="0"/>
      <w:spacing w:line="241" w:lineRule="atLeast"/>
    </w:pPr>
    <w:rPr>
      <w:rFonts w:ascii="Arial" w:hAnsi="Arial" w:cs="Arial"/>
      <w:sz w:val="24"/>
      <w:szCs w:val="24"/>
    </w:rPr>
  </w:style>
  <w:style w:type="character" w:customStyle="1" w:styleId="A4">
    <w:name w:val="A4"/>
    <w:uiPriority w:val="99"/>
    <w:rsid w:val="00200451"/>
    <w:rPr>
      <w:b/>
      <w:bCs/>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50458"/>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150458"/>
  </w:style>
  <w:style w:type="paragraph" w:styleId="ListParagraph">
    <w:name w:val="List Paragraph"/>
    <w:basedOn w:val="Normal"/>
    <w:uiPriority w:val="34"/>
    <w:qFormat/>
    <w:rsid w:val="00150458"/>
    <w:pPr>
      <w:ind w:left="720"/>
      <w:contextualSpacing/>
    </w:pPr>
  </w:style>
  <w:style w:type="table" w:styleId="TableGrid">
    <w:name w:val="Table Grid"/>
    <w:basedOn w:val="TableNormal"/>
    <w:uiPriority w:val="59"/>
    <w:unhideWhenUsed/>
    <w:rsid w:val="00150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
    <w:name w:val="Pa1"/>
    <w:basedOn w:val="Normal"/>
    <w:next w:val="Normal"/>
    <w:uiPriority w:val="99"/>
    <w:rsid w:val="00200451"/>
    <w:pPr>
      <w:widowControl/>
      <w:autoSpaceDE w:val="0"/>
      <w:autoSpaceDN w:val="0"/>
      <w:adjustRightInd w:val="0"/>
      <w:spacing w:line="241" w:lineRule="atLeast"/>
    </w:pPr>
    <w:rPr>
      <w:rFonts w:ascii="Arial" w:hAnsi="Arial" w:cs="Arial"/>
      <w:sz w:val="24"/>
      <w:szCs w:val="24"/>
    </w:rPr>
  </w:style>
  <w:style w:type="character" w:customStyle="1" w:styleId="A4">
    <w:name w:val="A4"/>
    <w:uiPriority w:val="99"/>
    <w:rsid w:val="00200451"/>
    <w:rPr>
      <w:b/>
      <w:b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D70A1-88F1-49DA-A867-1A1E56CA5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1113</Words>
  <Characters>6346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7445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Blue-Howells, Jessica</dc:creator>
  <cp:lastModifiedBy>SYSTEM</cp:lastModifiedBy>
  <cp:revision>2</cp:revision>
  <dcterms:created xsi:type="dcterms:W3CDTF">2018-03-19T14:05:00Z</dcterms:created>
  <dcterms:modified xsi:type="dcterms:W3CDTF">2018-03-19T14:05:00Z</dcterms:modified>
</cp:coreProperties>
</file>