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926" w:rsidP="004E1F79" w:rsidRDefault="002E4AB9">
      <w:pPr>
        <w:spacing w:before="64" w:line="249" w:lineRule="auto"/>
        <w:ind w:left="7200" w:right="86"/>
        <w:rPr>
          <w:sz w:val="24"/>
        </w:rPr>
      </w:pPr>
      <w:r>
        <w:rPr>
          <w:sz w:val="24"/>
        </w:rPr>
        <w:t>OMB Control No. 0648-0342 Expiration Date: 6/30/2021</w:t>
      </w:r>
    </w:p>
    <w:p w:rsidR="00280926" w:rsidRDefault="00280926">
      <w:pPr>
        <w:pStyle w:val="BodyText"/>
        <w:rPr>
          <w:sz w:val="20"/>
        </w:rPr>
      </w:pPr>
    </w:p>
    <w:p w:rsidR="00280926" w:rsidRDefault="00280926">
      <w:pPr>
        <w:pStyle w:val="BodyText"/>
        <w:rPr>
          <w:sz w:val="20"/>
        </w:rPr>
      </w:pPr>
    </w:p>
    <w:p w:rsidR="00280926" w:rsidRDefault="00280926">
      <w:pPr>
        <w:pStyle w:val="BodyText"/>
        <w:rPr>
          <w:sz w:val="20"/>
        </w:rPr>
      </w:pPr>
    </w:p>
    <w:p w:rsidR="00280926" w:rsidRDefault="00280926">
      <w:pPr>
        <w:pStyle w:val="BodyText"/>
        <w:rPr>
          <w:sz w:val="20"/>
        </w:rPr>
      </w:pPr>
    </w:p>
    <w:p w:rsidR="00280926" w:rsidRDefault="002E4AB9">
      <w:pPr>
        <w:spacing w:before="227"/>
        <w:ind w:left="140"/>
        <w:rPr>
          <w:b/>
          <w:sz w:val="24"/>
        </w:rPr>
      </w:pPr>
      <w:r>
        <w:rPr>
          <w:b/>
          <w:sz w:val="24"/>
        </w:rPr>
        <w:t>MRIP Partner Needs and Satisfaction Assessment Questionnaire</w:t>
      </w:r>
    </w:p>
    <w:p w:rsidR="00280926" w:rsidRDefault="002E4AB9">
      <w:pPr>
        <w:pStyle w:val="Heading1"/>
        <w:spacing w:before="177"/>
      </w:pPr>
      <w:r>
        <w:t>Page 1</w:t>
      </w:r>
    </w:p>
    <w:p w:rsidR="00280926" w:rsidRDefault="00280926">
      <w:pPr>
        <w:pStyle w:val="BodyText"/>
        <w:spacing w:before="2"/>
        <w:rPr>
          <w:b/>
          <w:sz w:val="30"/>
        </w:rPr>
      </w:pPr>
    </w:p>
    <w:p w:rsidR="00280926" w:rsidRDefault="002E4AB9">
      <w:pPr>
        <w:pStyle w:val="BodyText"/>
        <w:spacing w:line="285" w:lineRule="auto"/>
        <w:ind w:left="140" w:right="1156"/>
      </w:pPr>
      <w:r>
        <w:t>The Marine Recreational Information Program is committed to helping its partners understand recreational fishing data collection, estimation, and use. By answering the questions below, you will help us assess the strength of our state-regional-federal part</w:t>
      </w:r>
      <w:r>
        <w:t>nership and identify potential improvements to the way we communicate with partners like you.</w:t>
      </w:r>
    </w:p>
    <w:p w:rsidR="004A586D" w:rsidRDefault="004A586D">
      <w:pPr>
        <w:pStyle w:val="BodyText"/>
        <w:spacing w:line="285" w:lineRule="auto"/>
        <w:ind w:left="140" w:right="1156"/>
      </w:pPr>
    </w:p>
    <w:p w:rsidRPr="004E1F79" w:rsidR="004A586D" w:rsidP="004E1F79" w:rsidRDefault="004A586D">
      <w:pPr>
        <w:shd w:val="clear" w:color="auto" w:fill="FFFFFF"/>
        <w:ind w:right="600"/>
        <w:rPr>
          <w:rFonts w:ascii="Times New Roman" w:hAnsi="Times New Roman" w:eastAsia="Times New Roman" w:cs="Times New Roman"/>
          <w:i/>
          <w:color w:val="222222"/>
          <w:sz w:val="20"/>
          <w:szCs w:val="20"/>
        </w:rPr>
      </w:pPr>
      <w:r w:rsidRPr="004E1F79">
        <w:rPr>
          <w:rFonts w:ascii="Times New Roman" w:hAnsi="Times New Roman" w:eastAsia="Times New Roman" w:cs="Times New Roman"/>
          <w:i/>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4E1F79">
        <w:rPr>
          <w:rFonts w:ascii="Times New Roman" w:hAnsi="Times New Roman" w:eastAsia="Times New Roman" w:cs="Times New Roman"/>
          <w:i/>
          <w:color w:val="222222"/>
          <w:sz w:val="20"/>
          <w:szCs w:val="20"/>
        </w:rPr>
        <w:t>0342</w:t>
      </w:r>
      <w:r w:rsidRPr="004E1F79">
        <w:rPr>
          <w:rFonts w:ascii="Times New Roman" w:hAnsi="Times New Roman" w:eastAsia="Times New Roman" w:cs="Times New Roman"/>
          <w:i/>
          <w:color w:val="222222"/>
          <w:sz w:val="20"/>
          <w:szCs w:val="20"/>
        </w:rPr>
        <w:t>. Without this approval, we could not conduct this</w:t>
      </w:r>
      <w:r w:rsidRPr="004E1F79">
        <w:rPr>
          <w:rFonts w:ascii="Times New Roman" w:hAnsi="Times New Roman" w:eastAsia="Times New Roman" w:cs="Times New Roman"/>
          <w:i/>
          <w:color w:val="222222"/>
          <w:sz w:val="20"/>
          <w:szCs w:val="20"/>
        </w:rPr>
        <w:t xml:space="preserve"> survey</w:t>
      </w:r>
      <w:r w:rsidRPr="004E1F79">
        <w:rPr>
          <w:rFonts w:ascii="Times New Roman" w:hAnsi="Times New Roman" w:eastAsia="Times New Roman" w:cs="Times New Roman"/>
          <w:i/>
          <w:color w:val="222222"/>
          <w:sz w:val="20"/>
          <w:szCs w:val="20"/>
        </w:rPr>
        <w:t xml:space="preserve">. Public reporting for this information collection is estimated to be approximately </w:t>
      </w:r>
      <w:r w:rsidRPr="004E1F79">
        <w:rPr>
          <w:rFonts w:ascii="Times New Roman" w:hAnsi="Times New Roman" w:eastAsia="Times New Roman" w:cs="Times New Roman"/>
          <w:i/>
          <w:color w:val="222222"/>
          <w:sz w:val="20"/>
          <w:szCs w:val="20"/>
        </w:rPr>
        <w:t>10 minutes</w:t>
      </w:r>
      <w:r w:rsidRPr="004E1F79">
        <w:rPr>
          <w:rFonts w:ascii="Times New Roman" w:hAnsi="Times New Roman" w:eastAsia="Times New Roman" w:cs="Times New Roman"/>
          <w:i/>
          <w:color w:val="222222"/>
          <w:sz w:val="20"/>
          <w:szCs w:val="20"/>
        </w:rPr>
        <w:t xml:space="preserve"> per response, </w:t>
      </w:r>
      <w:r w:rsidRPr="004E1F79">
        <w:rPr>
          <w:rFonts w:ascii="Times New Roman" w:hAnsi="Times New Roman" w:eastAsia="Times New Roman" w:cs="Times New Roman"/>
          <w:i/>
          <w:color w:val="222222"/>
          <w:sz w:val="20"/>
          <w:szCs w:val="20"/>
          <w:lang w:val="en"/>
        </w:rPr>
        <w:t>including the time for reviewing instructions, searching existing data sources, gathering and maintaining the data needed, and completing and reviewing the information collection. </w:t>
      </w:r>
      <w:r w:rsidRPr="004E1F79">
        <w:rPr>
          <w:rFonts w:ascii="Times New Roman" w:hAnsi="Times New Roman" w:eastAsia="Times New Roman" w:cs="Times New Roman"/>
          <w:i/>
          <w:color w:val="222222"/>
          <w:sz w:val="20"/>
          <w:szCs w:val="20"/>
        </w:rPr>
        <w:t>All responses to this information collection are </w:t>
      </w:r>
      <w:r w:rsidRPr="004E1F79">
        <w:rPr>
          <w:rFonts w:ascii="Times New Roman" w:hAnsi="Times New Roman" w:eastAsia="Times New Roman" w:cs="Times New Roman"/>
          <w:i/>
          <w:color w:val="222222"/>
          <w:sz w:val="20"/>
          <w:szCs w:val="20"/>
        </w:rPr>
        <w:t>voluntary</w:t>
      </w:r>
      <w:r w:rsidRPr="004E1F79">
        <w:rPr>
          <w:rFonts w:ascii="Times New Roman" w:hAnsi="Times New Roman" w:eastAsia="Times New Roman" w:cs="Times New Roman"/>
          <w:i/>
          <w:color w:val="222222"/>
          <w:sz w:val="20"/>
          <w:szCs w:val="20"/>
        </w:rPr>
        <w:t>. Send comments regarding this burden estimate or any other aspect of this information collection, including suggestions for reducing this burden to the </w:t>
      </w:r>
      <w:r w:rsidRPr="004E1F79" w:rsidR="004E1F79">
        <w:rPr>
          <w:rFonts w:ascii="Times New Roman" w:hAnsi="Times New Roman" w:eastAsia="Times New Roman" w:cs="Times New Roman"/>
          <w:i/>
          <w:color w:val="222222"/>
          <w:sz w:val="20"/>
          <w:szCs w:val="20"/>
        </w:rPr>
        <w:t>NMFS Office of Science &amp; Technology, Catherine.Krikstan@noaa.gov</w:t>
      </w:r>
      <w:r w:rsidRPr="004E1F79" w:rsidR="004E1F79">
        <w:rPr>
          <w:rFonts w:ascii="Times New Roman" w:hAnsi="Times New Roman" w:eastAsia="Times New Roman" w:cs="Times New Roman"/>
          <w:i/>
          <w:color w:val="222222"/>
          <w:sz w:val="20"/>
          <w:szCs w:val="20"/>
          <w:shd w:val="clear" w:color="auto" w:fill="FFFF00"/>
        </w:rPr>
        <w:t>.</w:t>
      </w:r>
    </w:p>
    <w:p w:rsidR="004A586D" w:rsidRDefault="004A586D">
      <w:pPr>
        <w:pStyle w:val="BodyText"/>
        <w:spacing w:line="285" w:lineRule="auto"/>
        <w:ind w:left="140" w:right="1156"/>
      </w:pPr>
    </w:p>
    <w:p w:rsidR="00280926" w:rsidRDefault="00280926">
      <w:pPr>
        <w:pStyle w:val="BodyText"/>
        <w:spacing w:before="9"/>
        <w:rPr>
          <w:sz w:val="25"/>
        </w:rPr>
      </w:pPr>
    </w:p>
    <w:p w:rsidR="00280926" w:rsidRDefault="002E4AB9">
      <w:pPr>
        <w:pStyle w:val="BodyText"/>
        <w:spacing w:line="285" w:lineRule="auto"/>
        <w:ind w:left="140" w:right="1254"/>
      </w:pPr>
      <w:r>
        <w:rPr>
          <w:i/>
        </w:rPr>
        <w:t xml:space="preserve">Required: </w:t>
      </w:r>
      <w:r>
        <w:t xml:space="preserve">How much of your </w:t>
      </w:r>
      <w:r>
        <w:rPr>
          <w:b/>
        </w:rPr>
        <w:t xml:space="preserve">time at work </w:t>
      </w:r>
      <w:r>
        <w:t xml:space="preserve">is spent on topics related to </w:t>
      </w:r>
      <w:r>
        <w:rPr>
          <w:b/>
        </w:rPr>
        <w:t xml:space="preserve">recreational fishing data </w:t>
      </w:r>
      <w:r>
        <w:t>(e.g., data collection and management, estimation, stock assessme</w:t>
      </w:r>
      <w:r>
        <w:t>nt, recreational fisheries management, etc.), including any involvement with the Marine Recreational Information Program?</w:t>
      </w:r>
    </w:p>
    <w:p w:rsidR="00280926" w:rsidRDefault="002E4AB9">
      <w:pPr>
        <w:pStyle w:val="BodyText"/>
        <w:spacing w:line="257" w:lineRule="exact"/>
        <w:ind w:left="500"/>
      </w:pPr>
      <w:proofErr w:type="gramStart"/>
      <w:r>
        <w:rPr>
          <w:rFonts w:ascii="Segoe UI Emoji" w:hAnsi="Segoe UI Emoji" w:eastAsia="Segoe UI Emoji" w:cs="Segoe UI Emoji"/>
        </w:rPr>
        <w:t>⬜</w:t>
      </w:r>
      <w:r>
        <w:rPr>
          <w:rFonts w:ascii="Segoe UI Emoji" w:hAnsi="Segoe UI Emoji" w:eastAsia="Segoe UI Emoji" w:cs="Segoe UI Emoji"/>
        </w:rPr>
        <w:t xml:space="preserve">  </w:t>
      </w:r>
      <w:r>
        <w:t>Most</w:t>
      </w:r>
      <w:proofErr w:type="gramEnd"/>
      <w:r>
        <w:t xml:space="preserve"> or all of my</w:t>
      </w:r>
      <w:r>
        <w:rPr>
          <w:spacing w:val="9"/>
        </w:rPr>
        <w:t xml:space="preserve"> </w:t>
      </w:r>
      <w:r>
        <w:t>time.</w:t>
      </w:r>
    </w:p>
    <w:p w:rsidR="00280926" w:rsidRDefault="002E4AB9">
      <w:pPr>
        <w:pStyle w:val="BodyText"/>
        <w:spacing w:before="7"/>
        <w:ind w:left="500"/>
      </w:pPr>
      <w:proofErr w:type="gramStart"/>
      <w:r>
        <w:rPr>
          <w:rFonts w:ascii="Segoe UI Emoji" w:hAnsi="Segoe UI Emoji" w:eastAsia="Segoe UI Emoji" w:cs="Segoe UI Emoji"/>
        </w:rPr>
        <w:t>⬜</w:t>
      </w:r>
      <w:r>
        <w:rPr>
          <w:rFonts w:ascii="Segoe UI Emoji" w:hAnsi="Segoe UI Emoji" w:eastAsia="Segoe UI Emoji" w:cs="Segoe UI Emoji"/>
        </w:rPr>
        <w:t xml:space="preserve">  </w:t>
      </w:r>
      <w:r>
        <w:t>About</w:t>
      </w:r>
      <w:proofErr w:type="gramEnd"/>
      <w:r>
        <w:t xml:space="preserve"> half of my</w:t>
      </w:r>
      <w:r>
        <w:rPr>
          <w:spacing w:val="10"/>
        </w:rPr>
        <w:t xml:space="preserve"> </w:t>
      </w:r>
      <w:r>
        <w:t>time.</w:t>
      </w:r>
    </w:p>
    <w:p w:rsidR="00280926" w:rsidRDefault="002E4AB9">
      <w:pPr>
        <w:pStyle w:val="BodyText"/>
        <w:spacing w:before="8"/>
        <w:ind w:left="500"/>
      </w:pPr>
      <w:r>
        <w:rPr>
          <w:rFonts w:ascii="Segoe UI Emoji" w:hAnsi="Segoe UI Emoji" w:eastAsia="Segoe UI Emoji" w:cs="Segoe UI Emoji"/>
        </w:rPr>
        <w:t>⬜</w:t>
      </w:r>
      <w:r>
        <w:rPr>
          <w:rFonts w:ascii="Segoe UI Emoji" w:hAnsi="Segoe UI Emoji" w:eastAsia="Segoe UI Emoji" w:cs="Segoe UI Emoji"/>
        </w:rPr>
        <w:t xml:space="preserve"> </w:t>
      </w:r>
      <w:proofErr w:type="gramStart"/>
      <w:r>
        <w:t>About</w:t>
      </w:r>
      <w:proofErr w:type="gramEnd"/>
      <w:r>
        <w:t xml:space="preserve"> one-quarter of my time.</w:t>
      </w:r>
    </w:p>
    <w:p w:rsidR="00280926" w:rsidRDefault="002E4AB9">
      <w:pPr>
        <w:pStyle w:val="BodyText"/>
        <w:spacing w:before="7"/>
        <w:ind w:left="500"/>
      </w:pPr>
      <w:r>
        <w:rPr>
          <w:rFonts w:ascii="Segoe UI Emoji" w:hAnsi="Segoe UI Emoji" w:eastAsia="Segoe UI Emoji" w:cs="Segoe UI Emoji"/>
        </w:rPr>
        <w:t>⬜</w:t>
      </w:r>
      <w:r>
        <w:rPr>
          <w:rFonts w:ascii="Segoe UI Emoji" w:hAnsi="Segoe UI Emoji" w:eastAsia="Segoe UI Emoji" w:cs="Segoe UI Emoji"/>
        </w:rPr>
        <w:t xml:space="preserve"> </w:t>
      </w:r>
      <w:r>
        <w:t>Less than one-quarter of my time.</w:t>
      </w:r>
    </w:p>
    <w:p w:rsidR="00280926" w:rsidRDefault="00280926">
      <w:pPr>
        <w:pStyle w:val="BodyText"/>
        <w:spacing w:before="5"/>
        <w:rPr>
          <w:sz w:val="29"/>
        </w:rPr>
      </w:pPr>
    </w:p>
    <w:p w:rsidR="00280926" w:rsidRDefault="002E4AB9">
      <w:pPr>
        <w:spacing w:line="285" w:lineRule="auto"/>
        <w:ind w:left="140" w:right="1156"/>
      </w:pPr>
      <w:r>
        <w:rPr>
          <w:i/>
        </w:rPr>
        <w:t xml:space="preserve">Required: </w:t>
      </w:r>
      <w:r>
        <w:t>Do</w:t>
      </w:r>
      <w:r>
        <w:t xml:space="preserve"> you obtain information about recreational fishing data from </w:t>
      </w:r>
      <w:r>
        <w:rPr>
          <w:b/>
        </w:rPr>
        <w:t>the NOAA Fisheries website</w:t>
      </w:r>
      <w:r>
        <w:t>?</w:t>
      </w:r>
    </w:p>
    <w:p w:rsidR="00280926" w:rsidRDefault="002E4AB9">
      <w:pPr>
        <w:pStyle w:val="BodyText"/>
        <w:spacing w:line="259" w:lineRule="exact"/>
        <w:ind w:left="500"/>
      </w:pPr>
      <w:r>
        <w:rPr>
          <w:rFonts w:ascii="Segoe UI Emoji" w:hAnsi="Segoe UI Emoji" w:eastAsia="Segoe UI Emoji" w:cs="Segoe UI Emoji"/>
        </w:rPr>
        <w:t>⬜</w:t>
      </w:r>
      <w:r>
        <w:rPr>
          <w:rFonts w:ascii="Segoe UI Emoji" w:hAnsi="Segoe UI Emoji" w:eastAsia="Segoe UI Emoji" w:cs="Segoe UI Emoji"/>
        </w:rPr>
        <w:t xml:space="preserve"> </w:t>
      </w:r>
      <w:r>
        <w:t>Yes</w:t>
      </w:r>
    </w:p>
    <w:p w:rsidR="00280926" w:rsidRDefault="002E4AB9">
      <w:pPr>
        <w:pStyle w:val="BodyText"/>
        <w:spacing w:before="7"/>
        <w:ind w:left="500"/>
      </w:pPr>
      <w:r>
        <w:rPr>
          <w:rFonts w:ascii="Segoe UI Emoji" w:hAnsi="Segoe UI Emoji" w:eastAsia="Segoe UI Emoji" w:cs="Segoe UI Emoji"/>
        </w:rPr>
        <w:t>⬜</w:t>
      </w:r>
      <w:r>
        <w:rPr>
          <w:rFonts w:ascii="Segoe UI Emoji" w:hAnsi="Segoe UI Emoji" w:eastAsia="Segoe UI Emoji" w:cs="Segoe UI Emoji"/>
        </w:rPr>
        <w:t xml:space="preserve"> </w:t>
      </w:r>
      <w:r>
        <w:t>No</w:t>
      </w:r>
    </w:p>
    <w:p w:rsidR="00280926" w:rsidRDefault="002E4AB9">
      <w:pPr>
        <w:pStyle w:val="BodyText"/>
        <w:spacing w:before="8"/>
        <w:ind w:left="500"/>
      </w:pPr>
      <w:r>
        <w:rPr>
          <w:rFonts w:ascii="Segoe UI Emoji" w:hAnsi="Segoe UI Emoji" w:eastAsia="Segoe UI Emoji" w:cs="Segoe UI Emoji"/>
        </w:rPr>
        <w:t>⬜</w:t>
      </w:r>
      <w:r>
        <w:rPr>
          <w:rFonts w:ascii="Segoe UI Emoji" w:hAnsi="Segoe UI Emoji" w:eastAsia="Segoe UI Emoji" w:cs="Segoe UI Emoji"/>
        </w:rPr>
        <w:t xml:space="preserve"> </w:t>
      </w:r>
      <w:r>
        <w:t>Unsure</w:t>
      </w:r>
    </w:p>
    <w:p w:rsidR="004E1F79" w:rsidRDefault="004E1F79">
      <w:pPr>
        <w:rPr>
          <w:sz w:val="29"/>
        </w:rPr>
      </w:pPr>
      <w:r>
        <w:rPr>
          <w:sz w:val="29"/>
        </w:rPr>
        <w:br w:type="page"/>
      </w:r>
    </w:p>
    <w:p w:rsidR="00280926" w:rsidRDefault="00280926">
      <w:pPr>
        <w:pStyle w:val="BodyText"/>
        <w:spacing w:before="4"/>
        <w:rPr>
          <w:sz w:val="29"/>
        </w:rPr>
      </w:pPr>
    </w:p>
    <w:p w:rsidR="00280926" w:rsidRDefault="002E4AB9">
      <w:pPr>
        <w:pStyle w:val="Heading1"/>
        <w:spacing w:before="1"/>
      </w:pPr>
      <w:r>
        <w:t>Page 2</w:t>
      </w:r>
    </w:p>
    <w:p w:rsidR="00280926" w:rsidRDefault="00280926">
      <w:pPr>
        <w:pStyle w:val="BodyText"/>
        <w:spacing w:before="1"/>
        <w:rPr>
          <w:b/>
          <w:sz w:val="30"/>
        </w:rPr>
      </w:pPr>
    </w:p>
    <w:p w:rsidR="00280926" w:rsidRDefault="002E4AB9">
      <w:pPr>
        <w:spacing w:before="1" w:line="285" w:lineRule="auto"/>
        <w:ind w:left="140" w:right="1156"/>
      </w:pPr>
      <w:r>
        <w:rPr>
          <w:i/>
        </w:rPr>
        <w:t xml:space="preserve">If applicable, required: </w:t>
      </w:r>
      <w:r>
        <w:t xml:space="preserve">Select the option that indicates your agreement with each of the following statements about </w:t>
      </w:r>
      <w:r>
        <w:rPr>
          <w:b/>
        </w:rPr>
        <w:t>the NOAA Fisheries website</w:t>
      </w:r>
      <w:r>
        <w:t>.</w:t>
      </w:r>
    </w:p>
    <w:p w:rsidR="00280926" w:rsidRDefault="00280926">
      <w:pPr>
        <w:pStyle w:val="BodyText"/>
        <w:spacing w:before="6"/>
        <w:rPr>
          <w:sz w:val="25"/>
        </w:rPr>
      </w:pPr>
    </w:p>
    <w:tbl>
      <w:tblPr>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15"/>
        <w:gridCol w:w="1155"/>
        <w:gridCol w:w="1155"/>
        <w:gridCol w:w="1155"/>
        <w:gridCol w:w="1155"/>
        <w:gridCol w:w="1440"/>
        <w:gridCol w:w="1440"/>
      </w:tblGrid>
      <w:tr w:rsidR="00280926">
        <w:trPr>
          <w:trHeight w:val="1285"/>
        </w:trPr>
        <w:tc>
          <w:tcPr>
            <w:tcW w:w="2415" w:type="dxa"/>
          </w:tcPr>
          <w:p w:rsidR="00280926" w:rsidRDefault="00280926">
            <w:pPr>
              <w:pStyle w:val="TableParagraph"/>
              <w:rPr>
                <w:rFonts w:ascii="Times New Roman"/>
              </w:rPr>
            </w:pPr>
          </w:p>
        </w:tc>
        <w:tc>
          <w:tcPr>
            <w:tcW w:w="1155" w:type="dxa"/>
          </w:tcPr>
          <w:p w:rsidR="00280926" w:rsidRDefault="002E4AB9">
            <w:pPr>
              <w:pStyle w:val="TableParagraph"/>
              <w:spacing w:before="106" w:line="256" w:lineRule="auto"/>
              <w:ind w:left="94" w:right="91"/>
              <w:rPr>
                <w:b/>
              </w:rPr>
            </w:pPr>
            <w:r>
              <w:rPr>
                <w:b/>
              </w:rPr>
              <w:t>Strongly Disagree</w:t>
            </w:r>
          </w:p>
        </w:tc>
        <w:tc>
          <w:tcPr>
            <w:tcW w:w="1155" w:type="dxa"/>
          </w:tcPr>
          <w:p w:rsidR="00280926" w:rsidRDefault="002E4AB9">
            <w:pPr>
              <w:pStyle w:val="TableParagraph"/>
              <w:spacing w:before="106"/>
              <w:ind w:left="94"/>
              <w:rPr>
                <w:b/>
              </w:rPr>
            </w:pPr>
            <w:r>
              <w:rPr>
                <w:b/>
              </w:rPr>
              <w:t>Disagree</w:t>
            </w:r>
          </w:p>
        </w:tc>
        <w:tc>
          <w:tcPr>
            <w:tcW w:w="1155" w:type="dxa"/>
          </w:tcPr>
          <w:p w:rsidR="00280926" w:rsidRDefault="002E4AB9">
            <w:pPr>
              <w:pStyle w:val="TableParagraph"/>
              <w:spacing w:before="106" w:line="256" w:lineRule="auto"/>
              <w:ind w:left="94" w:right="91"/>
              <w:rPr>
                <w:b/>
              </w:rPr>
            </w:pPr>
            <w:r>
              <w:rPr>
                <w:b/>
              </w:rPr>
              <w:t>Neither Agree nor Disagree</w:t>
            </w:r>
          </w:p>
        </w:tc>
        <w:tc>
          <w:tcPr>
            <w:tcW w:w="1155" w:type="dxa"/>
          </w:tcPr>
          <w:p w:rsidR="00280926" w:rsidRDefault="002E4AB9">
            <w:pPr>
              <w:pStyle w:val="TableParagraph"/>
              <w:spacing w:before="106"/>
              <w:ind w:left="94"/>
              <w:rPr>
                <w:b/>
              </w:rPr>
            </w:pPr>
            <w:r>
              <w:rPr>
                <w:b/>
              </w:rPr>
              <w:t>Agree</w:t>
            </w:r>
          </w:p>
        </w:tc>
        <w:tc>
          <w:tcPr>
            <w:tcW w:w="1440" w:type="dxa"/>
          </w:tcPr>
          <w:p w:rsidR="00280926" w:rsidRDefault="002E4AB9">
            <w:pPr>
              <w:pStyle w:val="TableParagraph"/>
              <w:spacing w:before="106" w:line="256" w:lineRule="auto"/>
              <w:ind w:left="94" w:right="413"/>
              <w:rPr>
                <w:b/>
              </w:rPr>
            </w:pPr>
            <w:r>
              <w:rPr>
                <w:b/>
              </w:rPr>
              <w:t>Strongly Agree</w:t>
            </w:r>
          </w:p>
        </w:tc>
        <w:tc>
          <w:tcPr>
            <w:tcW w:w="1440" w:type="dxa"/>
          </w:tcPr>
          <w:p w:rsidR="00280926" w:rsidRDefault="002E4AB9">
            <w:pPr>
              <w:pStyle w:val="TableParagraph"/>
              <w:spacing w:before="106"/>
              <w:ind w:left="94"/>
            </w:pPr>
            <w:r>
              <w:t>N/A</w:t>
            </w:r>
          </w:p>
        </w:tc>
      </w:tr>
      <w:tr w:rsidR="00280926">
        <w:trPr>
          <w:trHeight w:val="1015"/>
        </w:trPr>
        <w:tc>
          <w:tcPr>
            <w:tcW w:w="2415" w:type="dxa"/>
          </w:tcPr>
          <w:p w:rsidR="00280926" w:rsidRDefault="002E4AB9">
            <w:pPr>
              <w:pStyle w:val="TableParagraph"/>
              <w:spacing w:before="106" w:line="256" w:lineRule="auto"/>
              <w:ind w:left="94" w:right="324"/>
            </w:pPr>
            <w:r>
              <w:t xml:space="preserve">The website is </w:t>
            </w:r>
            <w:r>
              <w:rPr>
                <w:b/>
              </w:rPr>
              <w:t>easy for me to understand</w:t>
            </w:r>
            <w:r>
              <w:t>.</w:t>
            </w:r>
          </w:p>
        </w:tc>
        <w:tc>
          <w:tcPr>
            <w:tcW w:w="1155" w:type="dxa"/>
          </w:tcPr>
          <w:p w:rsidR="00280926" w:rsidRDefault="00280926">
            <w:pPr>
              <w:pStyle w:val="TableParagraph"/>
              <w:rPr>
                <w:rFonts w:ascii="Times New Roman"/>
              </w:rPr>
            </w:pPr>
          </w:p>
        </w:tc>
        <w:tc>
          <w:tcPr>
            <w:tcW w:w="1155" w:type="dxa"/>
          </w:tcPr>
          <w:p w:rsidR="00280926" w:rsidRDefault="00280926">
            <w:pPr>
              <w:pStyle w:val="TableParagraph"/>
              <w:rPr>
                <w:rFonts w:ascii="Times New Roman"/>
              </w:rPr>
            </w:pPr>
          </w:p>
        </w:tc>
        <w:tc>
          <w:tcPr>
            <w:tcW w:w="1155" w:type="dxa"/>
          </w:tcPr>
          <w:p w:rsidR="00280926" w:rsidRDefault="00280926">
            <w:pPr>
              <w:pStyle w:val="TableParagraph"/>
              <w:rPr>
                <w:rFonts w:ascii="Times New Roman"/>
              </w:rPr>
            </w:pPr>
          </w:p>
        </w:tc>
        <w:tc>
          <w:tcPr>
            <w:tcW w:w="1155" w:type="dxa"/>
          </w:tcPr>
          <w:p w:rsidR="00280926" w:rsidRDefault="00280926">
            <w:pPr>
              <w:pStyle w:val="TableParagraph"/>
              <w:rPr>
                <w:rFonts w:ascii="Times New Roman"/>
              </w:rPr>
            </w:pPr>
          </w:p>
        </w:tc>
        <w:tc>
          <w:tcPr>
            <w:tcW w:w="1440" w:type="dxa"/>
          </w:tcPr>
          <w:p w:rsidR="00280926" w:rsidRDefault="00280926">
            <w:pPr>
              <w:pStyle w:val="TableParagraph"/>
              <w:rPr>
                <w:rFonts w:ascii="Times New Roman"/>
              </w:rPr>
            </w:pPr>
          </w:p>
        </w:tc>
        <w:tc>
          <w:tcPr>
            <w:tcW w:w="1440" w:type="dxa"/>
          </w:tcPr>
          <w:p w:rsidR="00280926" w:rsidRDefault="00280926">
            <w:pPr>
              <w:pStyle w:val="TableParagraph"/>
              <w:rPr>
                <w:rFonts w:ascii="Times New Roman"/>
              </w:rPr>
            </w:pPr>
          </w:p>
        </w:tc>
      </w:tr>
      <w:tr w:rsidR="00280926">
        <w:trPr>
          <w:trHeight w:val="745"/>
        </w:trPr>
        <w:tc>
          <w:tcPr>
            <w:tcW w:w="2415" w:type="dxa"/>
          </w:tcPr>
          <w:p w:rsidR="00280926" w:rsidRDefault="002E4AB9">
            <w:pPr>
              <w:pStyle w:val="TableParagraph"/>
              <w:spacing w:before="106" w:line="256" w:lineRule="auto"/>
              <w:ind w:left="94" w:right="324"/>
            </w:pPr>
            <w:r>
              <w:t xml:space="preserve">The website is </w:t>
            </w:r>
            <w:r>
              <w:rPr>
                <w:b/>
              </w:rPr>
              <w:t>easy to access</w:t>
            </w:r>
            <w:r>
              <w:t>.</w:t>
            </w:r>
          </w:p>
        </w:tc>
        <w:tc>
          <w:tcPr>
            <w:tcW w:w="1155" w:type="dxa"/>
          </w:tcPr>
          <w:p w:rsidR="00280926" w:rsidRDefault="00280926">
            <w:pPr>
              <w:pStyle w:val="TableParagraph"/>
              <w:rPr>
                <w:rFonts w:ascii="Times New Roman"/>
              </w:rPr>
            </w:pPr>
          </w:p>
        </w:tc>
        <w:tc>
          <w:tcPr>
            <w:tcW w:w="1155" w:type="dxa"/>
          </w:tcPr>
          <w:p w:rsidR="00280926" w:rsidRDefault="00280926">
            <w:pPr>
              <w:pStyle w:val="TableParagraph"/>
              <w:rPr>
                <w:rFonts w:ascii="Times New Roman"/>
              </w:rPr>
            </w:pPr>
          </w:p>
        </w:tc>
        <w:tc>
          <w:tcPr>
            <w:tcW w:w="1155" w:type="dxa"/>
          </w:tcPr>
          <w:p w:rsidR="00280926" w:rsidRDefault="00280926">
            <w:pPr>
              <w:pStyle w:val="TableParagraph"/>
              <w:rPr>
                <w:rFonts w:ascii="Times New Roman"/>
              </w:rPr>
            </w:pPr>
          </w:p>
        </w:tc>
        <w:tc>
          <w:tcPr>
            <w:tcW w:w="1155" w:type="dxa"/>
          </w:tcPr>
          <w:p w:rsidR="00280926" w:rsidRDefault="00280926">
            <w:pPr>
              <w:pStyle w:val="TableParagraph"/>
              <w:rPr>
                <w:rFonts w:ascii="Times New Roman"/>
              </w:rPr>
            </w:pPr>
          </w:p>
        </w:tc>
        <w:tc>
          <w:tcPr>
            <w:tcW w:w="1440" w:type="dxa"/>
          </w:tcPr>
          <w:p w:rsidR="00280926" w:rsidRDefault="00280926">
            <w:pPr>
              <w:pStyle w:val="TableParagraph"/>
              <w:rPr>
                <w:rFonts w:ascii="Times New Roman"/>
              </w:rPr>
            </w:pPr>
          </w:p>
        </w:tc>
        <w:tc>
          <w:tcPr>
            <w:tcW w:w="1440" w:type="dxa"/>
          </w:tcPr>
          <w:p w:rsidR="00280926" w:rsidRDefault="00280926">
            <w:pPr>
              <w:pStyle w:val="TableParagraph"/>
              <w:rPr>
                <w:rFonts w:ascii="Times New Roman"/>
              </w:rPr>
            </w:pPr>
          </w:p>
        </w:tc>
      </w:tr>
      <w:tr w:rsidR="004E1F79">
        <w:trPr>
          <w:trHeight w:val="745"/>
        </w:trPr>
        <w:tc>
          <w:tcPr>
            <w:tcW w:w="2415" w:type="dxa"/>
          </w:tcPr>
          <w:p w:rsidR="004E1F79" w:rsidP="004E1F79" w:rsidRDefault="004E1F79">
            <w:pPr>
              <w:pStyle w:val="TableParagraph"/>
              <w:spacing w:before="106" w:line="256" w:lineRule="auto"/>
              <w:ind w:left="94" w:right="361"/>
            </w:pPr>
            <w:r>
              <w:t xml:space="preserve">The website </w:t>
            </w:r>
            <w:r>
              <w:rPr>
                <w:b/>
              </w:rPr>
              <w:t>addresses topics I care about</w:t>
            </w:r>
            <w:r>
              <w:t>.</w:t>
            </w:r>
          </w:p>
        </w:tc>
        <w:tc>
          <w:tcPr>
            <w:tcW w:w="1155" w:type="dxa"/>
          </w:tcPr>
          <w:p w:rsidR="004E1F79" w:rsidP="004E1F79" w:rsidRDefault="004E1F79">
            <w:pPr>
              <w:pStyle w:val="TableParagraph"/>
              <w:rPr>
                <w:rFonts w:ascii="Times New Roman"/>
              </w:rPr>
            </w:pPr>
          </w:p>
        </w:tc>
        <w:tc>
          <w:tcPr>
            <w:tcW w:w="1155" w:type="dxa"/>
          </w:tcPr>
          <w:p w:rsidR="004E1F79" w:rsidP="004E1F79" w:rsidRDefault="004E1F79">
            <w:pPr>
              <w:pStyle w:val="TableParagraph"/>
              <w:rPr>
                <w:rFonts w:ascii="Times New Roman"/>
              </w:rPr>
            </w:pPr>
          </w:p>
        </w:tc>
        <w:tc>
          <w:tcPr>
            <w:tcW w:w="1155" w:type="dxa"/>
          </w:tcPr>
          <w:p w:rsidR="004E1F79" w:rsidP="004E1F79" w:rsidRDefault="004E1F79">
            <w:pPr>
              <w:pStyle w:val="TableParagraph"/>
              <w:rPr>
                <w:rFonts w:ascii="Times New Roman"/>
              </w:rPr>
            </w:pPr>
          </w:p>
        </w:tc>
        <w:tc>
          <w:tcPr>
            <w:tcW w:w="1155" w:type="dxa"/>
          </w:tcPr>
          <w:p w:rsidR="004E1F79" w:rsidP="004E1F79" w:rsidRDefault="004E1F79">
            <w:pPr>
              <w:pStyle w:val="TableParagraph"/>
              <w:rPr>
                <w:rFonts w:ascii="Times New Roman"/>
              </w:rPr>
            </w:pPr>
          </w:p>
        </w:tc>
        <w:tc>
          <w:tcPr>
            <w:tcW w:w="1440" w:type="dxa"/>
          </w:tcPr>
          <w:p w:rsidR="004E1F79" w:rsidP="004E1F79" w:rsidRDefault="004E1F79">
            <w:pPr>
              <w:pStyle w:val="TableParagraph"/>
              <w:rPr>
                <w:rFonts w:ascii="Times New Roman"/>
              </w:rPr>
            </w:pPr>
          </w:p>
        </w:tc>
        <w:tc>
          <w:tcPr>
            <w:tcW w:w="1440" w:type="dxa"/>
          </w:tcPr>
          <w:p w:rsidR="004E1F79" w:rsidP="004E1F79" w:rsidRDefault="004E1F79">
            <w:pPr>
              <w:pStyle w:val="TableParagraph"/>
              <w:rPr>
                <w:rFonts w:ascii="Times New Roman"/>
              </w:rPr>
            </w:pPr>
          </w:p>
        </w:tc>
      </w:tr>
      <w:tr w:rsidR="004E1F79">
        <w:trPr>
          <w:trHeight w:val="745"/>
        </w:trPr>
        <w:tc>
          <w:tcPr>
            <w:tcW w:w="2415" w:type="dxa"/>
          </w:tcPr>
          <w:p w:rsidR="004E1F79" w:rsidP="004E1F79" w:rsidRDefault="004E1F79">
            <w:pPr>
              <w:pStyle w:val="TableParagraph"/>
              <w:spacing w:before="106" w:line="256" w:lineRule="auto"/>
              <w:ind w:left="94" w:right="153"/>
            </w:pPr>
            <w:r>
              <w:t xml:space="preserve">The website </w:t>
            </w:r>
            <w:r>
              <w:rPr>
                <w:b/>
              </w:rPr>
              <w:t>answers questions I have</w:t>
            </w:r>
            <w:r>
              <w:t>.</w:t>
            </w:r>
          </w:p>
        </w:tc>
        <w:tc>
          <w:tcPr>
            <w:tcW w:w="1155" w:type="dxa"/>
          </w:tcPr>
          <w:p w:rsidR="004E1F79" w:rsidP="004E1F79" w:rsidRDefault="004E1F79">
            <w:pPr>
              <w:pStyle w:val="TableParagraph"/>
              <w:rPr>
                <w:rFonts w:ascii="Times New Roman"/>
              </w:rPr>
            </w:pPr>
          </w:p>
        </w:tc>
        <w:tc>
          <w:tcPr>
            <w:tcW w:w="1155" w:type="dxa"/>
          </w:tcPr>
          <w:p w:rsidR="004E1F79" w:rsidP="004E1F79" w:rsidRDefault="004E1F79">
            <w:pPr>
              <w:pStyle w:val="TableParagraph"/>
              <w:rPr>
                <w:rFonts w:ascii="Times New Roman"/>
              </w:rPr>
            </w:pPr>
          </w:p>
        </w:tc>
        <w:tc>
          <w:tcPr>
            <w:tcW w:w="1155" w:type="dxa"/>
          </w:tcPr>
          <w:p w:rsidR="004E1F79" w:rsidP="004E1F79" w:rsidRDefault="004E1F79">
            <w:pPr>
              <w:pStyle w:val="TableParagraph"/>
              <w:rPr>
                <w:rFonts w:ascii="Times New Roman"/>
              </w:rPr>
            </w:pPr>
          </w:p>
        </w:tc>
        <w:tc>
          <w:tcPr>
            <w:tcW w:w="1155" w:type="dxa"/>
          </w:tcPr>
          <w:p w:rsidR="004E1F79" w:rsidP="004E1F79" w:rsidRDefault="004E1F79">
            <w:pPr>
              <w:pStyle w:val="TableParagraph"/>
              <w:rPr>
                <w:rFonts w:ascii="Times New Roman"/>
              </w:rPr>
            </w:pPr>
          </w:p>
        </w:tc>
        <w:tc>
          <w:tcPr>
            <w:tcW w:w="1440" w:type="dxa"/>
          </w:tcPr>
          <w:p w:rsidR="004E1F79" w:rsidP="004E1F79" w:rsidRDefault="004E1F79">
            <w:pPr>
              <w:pStyle w:val="TableParagraph"/>
              <w:rPr>
                <w:rFonts w:ascii="Times New Roman"/>
              </w:rPr>
            </w:pPr>
          </w:p>
        </w:tc>
        <w:tc>
          <w:tcPr>
            <w:tcW w:w="1440" w:type="dxa"/>
          </w:tcPr>
          <w:p w:rsidR="004E1F79" w:rsidP="004E1F79" w:rsidRDefault="004E1F79">
            <w:pPr>
              <w:pStyle w:val="TableParagraph"/>
              <w:rPr>
                <w:rFonts w:ascii="Times New Roman"/>
              </w:rPr>
            </w:pPr>
          </w:p>
        </w:tc>
      </w:tr>
      <w:tr w:rsidR="004E1F79">
        <w:trPr>
          <w:trHeight w:val="745"/>
        </w:trPr>
        <w:tc>
          <w:tcPr>
            <w:tcW w:w="2415" w:type="dxa"/>
          </w:tcPr>
          <w:p w:rsidR="004E1F79" w:rsidP="004E1F79" w:rsidRDefault="004E1F79">
            <w:pPr>
              <w:pStyle w:val="TableParagraph"/>
              <w:spacing w:before="106" w:line="256" w:lineRule="auto"/>
              <w:ind w:left="94" w:right="190"/>
            </w:pPr>
            <w:r>
              <w:t xml:space="preserve">The website </w:t>
            </w:r>
            <w:r>
              <w:rPr>
                <w:b/>
              </w:rPr>
              <w:t>improves the transparency of the Marine Recreational Information Program</w:t>
            </w:r>
            <w:r>
              <w:t>.</w:t>
            </w:r>
          </w:p>
        </w:tc>
        <w:tc>
          <w:tcPr>
            <w:tcW w:w="1155" w:type="dxa"/>
          </w:tcPr>
          <w:p w:rsidR="004E1F79" w:rsidP="004E1F79" w:rsidRDefault="004E1F79">
            <w:pPr>
              <w:pStyle w:val="TableParagraph"/>
              <w:rPr>
                <w:rFonts w:ascii="Times New Roman"/>
              </w:rPr>
            </w:pPr>
          </w:p>
        </w:tc>
        <w:tc>
          <w:tcPr>
            <w:tcW w:w="1155" w:type="dxa"/>
          </w:tcPr>
          <w:p w:rsidR="004E1F79" w:rsidP="004E1F79" w:rsidRDefault="004E1F79">
            <w:pPr>
              <w:pStyle w:val="TableParagraph"/>
              <w:rPr>
                <w:rFonts w:ascii="Times New Roman"/>
              </w:rPr>
            </w:pPr>
          </w:p>
        </w:tc>
        <w:tc>
          <w:tcPr>
            <w:tcW w:w="1155" w:type="dxa"/>
          </w:tcPr>
          <w:p w:rsidR="004E1F79" w:rsidP="004E1F79" w:rsidRDefault="004E1F79">
            <w:pPr>
              <w:pStyle w:val="TableParagraph"/>
              <w:rPr>
                <w:rFonts w:ascii="Times New Roman"/>
              </w:rPr>
            </w:pPr>
          </w:p>
        </w:tc>
        <w:tc>
          <w:tcPr>
            <w:tcW w:w="1155" w:type="dxa"/>
          </w:tcPr>
          <w:p w:rsidR="004E1F79" w:rsidP="004E1F79" w:rsidRDefault="004E1F79">
            <w:pPr>
              <w:pStyle w:val="TableParagraph"/>
              <w:rPr>
                <w:rFonts w:ascii="Times New Roman"/>
              </w:rPr>
            </w:pPr>
          </w:p>
        </w:tc>
        <w:tc>
          <w:tcPr>
            <w:tcW w:w="1440" w:type="dxa"/>
          </w:tcPr>
          <w:p w:rsidR="004E1F79" w:rsidP="004E1F79" w:rsidRDefault="004E1F79">
            <w:pPr>
              <w:pStyle w:val="TableParagraph"/>
              <w:rPr>
                <w:rFonts w:ascii="Times New Roman"/>
              </w:rPr>
            </w:pPr>
          </w:p>
        </w:tc>
        <w:tc>
          <w:tcPr>
            <w:tcW w:w="1440" w:type="dxa"/>
          </w:tcPr>
          <w:p w:rsidR="004E1F79" w:rsidP="004E1F79" w:rsidRDefault="004E1F79">
            <w:pPr>
              <w:pStyle w:val="TableParagraph"/>
              <w:rPr>
                <w:rFonts w:ascii="Times New Roman"/>
              </w:rPr>
            </w:pPr>
          </w:p>
        </w:tc>
      </w:tr>
    </w:tbl>
    <w:p w:rsidR="00280926" w:rsidRDefault="00280926">
      <w:pPr>
        <w:rPr>
          <w:rFonts w:ascii="Times New Roman"/>
        </w:rPr>
        <w:sectPr w:rsidR="00280926">
          <w:type w:val="continuous"/>
          <w:pgSz w:w="12240" w:h="15840"/>
          <w:pgMar w:top="60" w:right="260" w:bottom="280" w:left="1300" w:header="720" w:footer="720" w:gutter="0"/>
          <w:cols w:space="720"/>
        </w:sectPr>
      </w:pPr>
    </w:p>
    <w:p w:rsidR="00280926" w:rsidRDefault="002E4AB9">
      <w:pPr>
        <w:pStyle w:val="Heading1"/>
        <w:spacing w:before="93"/>
      </w:pPr>
      <w:r>
        <w:lastRenderedPageBreak/>
        <w:t>Page 3</w:t>
      </w:r>
    </w:p>
    <w:p w:rsidR="00280926" w:rsidRDefault="00280926">
      <w:pPr>
        <w:pStyle w:val="BodyText"/>
        <w:spacing w:before="2"/>
        <w:rPr>
          <w:b/>
          <w:sz w:val="30"/>
        </w:rPr>
      </w:pPr>
    </w:p>
    <w:p w:rsidR="00280926" w:rsidRDefault="002E4AB9">
      <w:pPr>
        <w:spacing w:line="285" w:lineRule="auto"/>
        <w:ind w:left="140" w:right="1156"/>
      </w:pPr>
      <w:r>
        <w:rPr>
          <w:i/>
        </w:rPr>
        <w:t xml:space="preserve">Required: </w:t>
      </w:r>
      <w:r>
        <w:t xml:space="preserve">Do you obtain information about recreational fishing data from </w:t>
      </w:r>
      <w:r>
        <w:rPr>
          <w:b/>
        </w:rPr>
        <w:t>the Marine Recreational Information Program’s newsletter</w:t>
      </w:r>
      <w:r>
        <w:t>, also known as the Newscast?</w:t>
      </w:r>
    </w:p>
    <w:p w:rsidR="00280926" w:rsidRDefault="002E4AB9">
      <w:pPr>
        <w:pStyle w:val="BodyText"/>
        <w:spacing w:line="259" w:lineRule="exact"/>
        <w:ind w:left="500"/>
      </w:pPr>
      <w:r>
        <w:rPr>
          <w:rFonts w:ascii="Segoe UI Emoji" w:hAnsi="Segoe UI Emoji" w:eastAsia="Segoe UI Emoji" w:cs="Segoe UI Emoji"/>
        </w:rPr>
        <w:t>⬜</w:t>
      </w:r>
      <w:r>
        <w:rPr>
          <w:rFonts w:ascii="Segoe UI Emoji" w:hAnsi="Segoe UI Emoji" w:eastAsia="Segoe UI Emoji" w:cs="Segoe UI Emoji"/>
        </w:rPr>
        <w:t xml:space="preserve"> </w:t>
      </w:r>
      <w:r>
        <w:t>Yes</w:t>
      </w:r>
    </w:p>
    <w:p w:rsidR="00280926" w:rsidRDefault="002E4AB9">
      <w:pPr>
        <w:pStyle w:val="BodyText"/>
        <w:spacing w:before="8"/>
        <w:ind w:left="500"/>
      </w:pPr>
      <w:r>
        <w:rPr>
          <w:rFonts w:ascii="Segoe UI Emoji" w:hAnsi="Segoe UI Emoji" w:eastAsia="Segoe UI Emoji" w:cs="Segoe UI Emoji"/>
        </w:rPr>
        <w:t>⬜</w:t>
      </w:r>
      <w:r>
        <w:rPr>
          <w:rFonts w:ascii="Segoe UI Emoji" w:hAnsi="Segoe UI Emoji" w:eastAsia="Segoe UI Emoji" w:cs="Segoe UI Emoji"/>
        </w:rPr>
        <w:t xml:space="preserve"> </w:t>
      </w:r>
      <w:r>
        <w:t>No</w:t>
      </w:r>
    </w:p>
    <w:p w:rsidR="00280926" w:rsidRDefault="002E4AB9">
      <w:pPr>
        <w:pStyle w:val="BodyText"/>
        <w:spacing w:before="7"/>
        <w:ind w:left="500"/>
      </w:pPr>
      <w:r>
        <w:rPr>
          <w:rFonts w:ascii="Segoe UI Emoji" w:hAnsi="Segoe UI Emoji" w:eastAsia="Segoe UI Emoji" w:cs="Segoe UI Emoji"/>
        </w:rPr>
        <w:t>⬜</w:t>
      </w:r>
      <w:r>
        <w:rPr>
          <w:rFonts w:ascii="Segoe UI Emoji" w:hAnsi="Segoe UI Emoji" w:eastAsia="Segoe UI Emoji" w:cs="Segoe UI Emoji"/>
        </w:rPr>
        <w:t xml:space="preserve"> </w:t>
      </w:r>
      <w:r>
        <w:t>Unsure</w:t>
      </w:r>
    </w:p>
    <w:p w:rsidR="00280926" w:rsidRDefault="00280926">
      <w:pPr>
        <w:pStyle w:val="BodyText"/>
        <w:spacing w:before="5"/>
        <w:rPr>
          <w:sz w:val="29"/>
        </w:rPr>
      </w:pPr>
    </w:p>
    <w:p w:rsidR="00280926" w:rsidRDefault="002E4AB9">
      <w:pPr>
        <w:pStyle w:val="Heading1"/>
      </w:pPr>
      <w:r>
        <w:t>Page 4</w:t>
      </w:r>
    </w:p>
    <w:p w:rsidR="00280926" w:rsidRDefault="00280926">
      <w:pPr>
        <w:pStyle w:val="BodyText"/>
        <w:spacing w:before="2"/>
        <w:rPr>
          <w:b/>
          <w:sz w:val="30"/>
        </w:rPr>
      </w:pPr>
    </w:p>
    <w:p w:rsidR="00280926" w:rsidRDefault="002E4AB9">
      <w:pPr>
        <w:spacing w:line="285" w:lineRule="auto"/>
        <w:ind w:left="140" w:right="1156"/>
      </w:pPr>
      <w:r>
        <w:rPr>
          <w:i/>
        </w:rPr>
        <w:t xml:space="preserve">If applicable, required: </w:t>
      </w:r>
      <w:r>
        <w:t xml:space="preserve">Select the option that indicates your agreement with each of the following statements about </w:t>
      </w:r>
      <w:r>
        <w:rPr>
          <w:b/>
        </w:rPr>
        <w:t xml:space="preserve">the Marine Recreational </w:t>
      </w:r>
      <w:r>
        <w:rPr>
          <w:b/>
        </w:rPr>
        <w:t>Information Program’s newsletter</w:t>
      </w:r>
      <w:r>
        <w:t>.</w:t>
      </w:r>
    </w:p>
    <w:p w:rsidR="00280926" w:rsidRDefault="00280926">
      <w:pPr>
        <w:pStyle w:val="BodyText"/>
        <w:spacing w:before="7"/>
        <w:rPr>
          <w:sz w:val="25"/>
        </w:rPr>
      </w:pPr>
    </w:p>
    <w:tbl>
      <w:tblPr>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15"/>
        <w:gridCol w:w="1155"/>
        <w:gridCol w:w="1155"/>
        <w:gridCol w:w="1155"/>
        <w:gridCol w:w="1155"/>
        <w:gridCol w:w="1440"/>
        <w:gridCol w:w="1440"/>
      </w:tblGrid>
      <w:tr w:rsidR="00280926">
        <w:trPr>
          <w:trHeight w:val="1285"/>
        </w:trPr>
        <w:tc>
          <w:tcPr>
            <w:tcW w:w="2415" w:type="dxa"/>
          </w:tcPr>
          <w:p w:rsidR="00280926" w:rsidRDefault="00280926">
            <w:pPr>
              <w:pStyle w:val="TableParagraph"/>
              <w:rPr>
                <w:rFonts w:ascii="Times New Roman"/>
                <w:sz w:val="20"/>
              </w:rPr>
            </w:pPr>
          </w:p>
        </w:tc>
        <w:tc>
          <w:tcPr>
            <w:tcW w:w="1155" w:type="dxa"/>
          </w:tcPr>
          <w:p w:rsidR="00280926" w:rsidRDefault="002E4AB9">
            <w:pPr>
              <w:pStyle w:val="TableParagraph"/>
              <w:spacing w:before="106" w:line="256" w:lineRule="auto"/>
              <w:ind w:left="94" w:right="91"/>
              <w:rPr>
                <w:b/>
              </w:rPr>
            </w:pPr>
            <w:r>
              <w:rPr>
                <w:b/>
              </w:rPr>
              <w:t>Strongly Disagree</w:t>
            </w:r>
          </w:p>
        </w:tc>
        <w:tc>
          <w:tcPr>
            <w:tcW w:w="1155" w:type="dxa"/>
          </w:tcPr>
          <w:p w:rsidR="00280926" w:rsidRDefault="002E4AB9">
            <w:pPr>
              <w:pStyle w:val="TableParagraph"/>
              <w:spacing w:before="106"/>
              <w:ind w:left="94"/>
              <w:rPr>
                <w:b/>
              </w:rPr>
            </w:pPr>
            <w:r>
              <w:rPr>
                <w:b/>
              </w:rPr>
              <w:t>Disagree</w:t>
            </w:r>
          </w:p>
        </w:tc>
        <w:tc>
          <w:tcPr>
            <w:tcW w:w="1155" w:type="dxa"/>
          </w:tcPr>
          <w:p w:rsidR="00280926" w:rsidRDefault="002E4AB9">
            <w:pPr>
              <w:pStyle w:val="TableParagraph"/>
              <w:spacing w:before="106" w:line="256" w:lineRule="auto"/>
              <w:ind w:left="94" w:right="91"/>
              <w:rPr>
                <w:b/>
              </w:rPr>
            </w:pPr>
            <w:r>
              <w:rPr>
                <w:b/>
              </w:rPr>
              <w:t>Neither Agree nor Disagree</w:t>
            </w:r>
          </w:p>
        </w:tc>
        <w:tc>
          <w:tcPr>
            <w:tcW w:w="1155" w:type="dxa"/>
          </w:tcPr>
          <w:p w:rsidR="00280926" w:rsidRDefault="002E4AB9">
            <w:pPr>
              <w:pStyle w:val="TableParagraph"/>
              <w:spacing w:before="106"/>
              <w:ind w:left="94"/>
              <w:rPr>
                <w:b/>
              </w:rPr>
            </w:pPr>
            <w:r>
              <w:rPr>
                <w:b/>
              </w:rPr>
              <w:t>Agree</w:t>
            </w:r>
          </w:p>
        </w:tc>
        <w:tc>
          <w:tcPr>
            <w:tcW w:w="1440" w:type="dxa"/>
          </w:tcPr>
          <w:p w:rsidR="00280926" w:rsidRDefault="002E4AB9">
            <w:pPr>
              <w:pStyle w:val="TableParagraph"/>
              <w:spacing w:before="106" w:line="256" w:lineRule="auto"/>
              <w:ind w:left="94" w:right="413"/>
              <w:rPr>
                <w:b/>
              </w:rPr>
            </w:pPr>
            <w:r>
              <w:rPr>
                <w:b/>
              </w:rPr>
              <w:t>Strongly Agree</w:t>
            </w:r>
          </w:p>
        </w:tc>
        <w:tc>
          <w:tcPr>
            <w:tcW w:w="1440" w:type="dxa"/>
          </w:tcPr>
          <w:p w:rsidR="00280926" w:rsidRDefault="002E4AB9">
            <w:pPr>
              <w:pStyle w:val="TableParagraph"/>
              <w:spacing w:before="106"/>
              <w:ind w:left="94"/>
            </w:pPr>
            <w:r>
              <w:t>N/A</w:t>
            </w:r>
          </w:p>
        </w:tc>
      </w:tr>
      <w:tr w:rsidR="00280926">
        <w:trPr>
          <w:trHeight w:val="1015"/>
        </w:trPr>
        <w:tc>
          <w:tcPr>
            <w:tcW w:w="2415" w:type="dxa"/>
          </w:tcPr>
          <w:p w:rsidR="00280926" w:rsidRDefault="002E4AB9">
            <w:pPr>
              <w:pStyle w:val="TableParagraph"/>
              <w:spacing w:before="106" w:line="256" w:lineRule="auto"/>
              <w:ind w:left="94" w:right="618"/>
            </w:pPr>
            <w:r>
              <w:t xml:space="preserve">The newsletter is </w:t>
            </w:r>
            <w:r>
              <w:rPr>
                <w:b/>
              </w:rPr>
              <w:t>easy for me to understand</w:t>
            </w:r>
            <w:r>
              <w:t>.</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745"/>
        </w:trPr>
        <w:tc>
          <w:tcPr>
            <w:tcW w:w="2415" w:type="dxa"/>
          </w:tcPr>
          <w:p w:rsidR="00280926" w:rsidRDefault="002E4AB9">
            <w:pPr>
              <w:pStyle w:val="TableParagraph"/>
              <w:spacing w:before="106"/>
              <w:ind w:left="94"/>
            </w:pPr>
            <w:r>
              <w:t>The newsletter is</w:t>
            </w:r>
          </w:p>
          <w:p w:rsidR="00280926" w:rsidRDefault="002E4AB9">
            <w:pPr>
              <w:pStyle w:val="TableParagraph"/>
              <w:spacing w:before="17"/>
              <w:ind w:left="94"/>
            </w:pPr>
            <w:proofErr w:type="gramStart"/>
            <w:r>
              <w:rPr>
                <w:b/>
              </w:rPr>
              <w:t>easy</w:t>
            </w:r>
            <w:proofErr w:type="gramEnd"/>
            <w:r>
              <w:rPr>
                <w:b/>
              </w:rPr>
              <w:t xml:space="preserve"> to access</w:t>
            </w:r>
            <w:r>
              <w:t>.</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015"/>
        </w:trPr>
        <w:tc>
          <w:tcPr>
            <w:tcW w:w="2415" w:type="dxa"/>
          </w:tcPr>
          <w:p w:rsidR="00280926" w:rsidRDefault="002E4AB9">
            <w:pPr>
              <w:pStyle w:val="TableParagraph"/>
              <w:spacing w:before="106" w:line="256" w:lineRule="auto"/>
              <w:ind w:left="94" w:right="361"/>
            </w:pPr>
            <w:r>
              <w:t xml:space="preserve">The newsletter </w:t>
            </w:r>
            <w:r>
              <w:rPr>
                <w:b/>
              </w:rPr>
              <w:t>addresses topics I care about</w:t>
            </w:r>
            <w:r>
              <w:t>.</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4E1F79">
        <w:trPr>
          <w:trHeight w:val="1015"/>
        </w:trPr>
        <w:tc>
          <w:tcPr>
            <w:tcW w:w="2415" w:type="dxa"/>
          </w:tcPr>
          <w:p w:rsidR="004E1F79" w:rsidP="004E1F79" w:rsidRDefault="004E1F79">
            <w:pPr>
              <w:pStyle w:val="TableParagraph"/>
              <w:spacing w:before="106" w:line="256" w:lineRule="auto"/>
              <w:ind w:left="94" w:right="178"/>
            </w:pPr>
            <w:r>
              <w:t xml:space="preserve">The newsletter </w:t>
            </w:r>
            <w:r>
              <w:rPr>
                <w:b/>
              </w:rPr>
              <w:t>answers questions I have</w:t>
            </w:r>
            <w:r>
              <w:t>.</w:t>
            </w: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440" w:type="dxa"/>
          </w:tcPr>
          <w:p w:rsidR="004E1F79" w:rsidP="004E1F79" w:rsidRDefault="004E1F79">
            <w:pPr>
              <w:pStyle w:val="TableParagraph"/>
              <w:rPr>
                <w:rFonts w:ascii="Times New Roman"/>
                <w:sz w:val="20"/>
              </w:rPr>
            </w:pPr>
          </w:p>
        </w:tc>
        <w:tc>
          <w:tcPr>
            <w:tcW w:w="1440" w:type="dxa"/>
          </w:tcPr>
          <w:p w:rsidR="004E1F79" w:rsidP="004E1F79" w:rsidRDefault="004E1F79">
            <w:pPr>
              <w:pStyle w:val="TableParagraph"/>
              <w:rPr>
                <w:rFonts w:ascii="Times New Roman"/>
                <w:sz w:val="20"/>
              </w:rPr>
            </w:pPr>
          </w:p>
        </w:tc>
      </w:tr>
      <w:tr w:rsidR="004E1F79">
        <w:trPr>
          <w:trHeight w:val="1015"/>
        </w:trPr>
        <w:tc>
          <w:tcPr>
            <w:tcW w:w="2415" w:type="dxa"/>
          </w:tcPr>
          <w:p w:rsidR="004E1F79" w:rsidP="004E1F79" w:rsidRDefault="004E1F79">
            <w:pPr>
              <w:pStyle w:val="TableParagraph"/>
              <w:spacing w:before="106" w:line="256" w:lineRule="auto"/>
              <w:ind w:left="94" w:right="190"/>
            </w:pPr>
            <w:r>
              <w:t xml:space="preserve">The newsletter </w:t>
            </w:r>
            <w:r>
              <w:rPr>
                <w:b/>
              </w:rPr>
              <w:t>improves the transparency of the Marine Recreational Information Program</w:t>
            </w:r>
            <w:r>
              <w:t>.</w:t>
            </w: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440" w:type="dxa"/>
          </w:tcPr>
          <w:p w:rsidR="004E1F79" w:rsidP="004E1F79" w:rsidRDefault="004E1F79">
            <w:pPr>
              <w:pStyle w:val="TableParagraph"/>
              <w:rPr>
                <w:rFonts w:ascii="Times New Roman"/>
                <w:sz w:val="20"/>
              </w:rPr>
            </w:pPr>
          </w:p>
        </w:tc>
        <w:tc>
          <w:tcPr>
            <w:tcW w:w="1440" w:type="dxa"/>
          </w:tcPr>
          <w:p w:rsidR="004E1F79" w:rsidP="004E1F79" w:rsidRDefault="004E1F79">
            <w:pPr>
              <w:pStyle w:val="TableParagraph"/>
              <w:rPr>
                <w:rFonts w:ascii="Times New Roman"/>
                <w:sz w:val="20"/>
              </w:rPr>
            </w:pPr>
          </w:p>
        </w:tc>
      </w:tr>
    </w:tbl>
    <w:p w:rsidR="00280926" w:rsidRDefault="00280926">
      <w:pPr>
        <w:rPr>
          <w:rFonts w:ascii="Times New Roman"/>
          <w:sz w:val="20"/>
        </w:rPr>
        <w:sectPr w:rsidR="00280926">
          <w:pgSz w:w="12240" w:h="15840"/>
          <w:pgMar w:top="1440" w:right="260" w:bottom="280" w:left="1300" w:header="720" w:footer="720" w:gutter="0"/>
          <w:cols w:space="720"/>
        </w:sectPr>
      </w:pPr>
    </w:p>
    <w:p w:rsidR="00280926" w:rsidRDefault="00280926">
      <w:pPr>
        <w:pStyle w:val="BodyText"/>
        <w:spacing w:before="3"/>
        <w:rPr>
          <w:sz w:val="18"/>
        </w:rPr>
      </w:pPr>
    </w:p>
    <w:p w:rsidR="00280926" w:rsidRDefault="002E4AB9">
      <w:pPr>
        <w:pStyle w:val="Heading1"/>
        <w:spacing w:before="93"/>
      </w:pPr>
      <w:r>
        <w:t>Page 5</w:t>
      </w:r>
    </w:p>
    <w:p w:rsidR="00280926" w:rsidRDefault="00280926">
      <w:pPr>
        <w:pStyle w:val="BodyText"/>
        <w:spacing w:before="2"/>
        <w:rPr>
          <w:b/>
          <w:sz w:val="30"/>
        </w:rPr>
      </w:pPr>
    </w:p>
    <w:p w:rsidR="00280926" w:rsidRDefault="002E4AB9">
      <w:pPr>
        <w:spacing w:line="285" w:lineRule="auto"/>
        <w:ind w:left="140" w:right="1156"/>
      </w:pPr>
      <w:r>
        <w:rPr>
          <w:i/>
        </w:rPr>
        <w:t xml:space="preserve">Required: </w:t>
      </w:r>
      <w:r>
        <w:t xml:space="preserve">Do you obtain information about recreational fishing data from </w:t>
      </w:r>
      <w:r>
        <w:rPr>
          <w:b/>
        </w:rPr>
        <w:t xml:space="preserve">Marine Recreational Information Program outreach materials </w:t>
      </w:r>
      <w:r>
        <w:t>(e.g., brochures, fact sheets, or other communications products)?</w:t>
      </w:r>
    </w:p>
    <w:p w:rsidR="00280926" w:rsidRDefault="002E4AB9">
      <w:pPr>
        <w:pStyle w:val="BodyText"/>
        <w:spacing w:line="258" w:lineRule="exact"/>
        <w:ind w:left="500"/>
      </w:pPr>
      <w:r>
        <w:rPr>
          <w:rFonts w:ascii="Segoe UI Emoji" w:hAnsi="Segoe UI Emoji" w:eastAsia="Segoe UI Emoji" w:cs="Segoe UI Emoji"/>
        </w:rPr>
        <w:t>⬜</w:t>
      </w:r>
      <w:r>
        <w:rPr>
          <w:rFonts w:ascii="Segoe UI Emoji" w:hAnsi="Segoe UI Emoji" w:eastAsia="Segoe UI Emoji" w:cs="Segoe UI Emoji"/>
        </w:rPr>
        <w:t xml:space="preserve"> </w:t>
      </w:r>
      <w:r>
        <w:t>Yes</w:t>
      </w:r>
    </w:p>
    <w:p w:rsidR="00280926" w:rsidRDefault="002E4AB9">
      <w:pPr>
        <w:pStyle w:val="BodyText"/>
        <w:spacing w:before="8"/>
        <w:ind w:left="500"/>
      </w:pPr>
      <w:r>
        <w:rPr>
          <w:rFonts w:ascii="Segoe UI Emoji" w:hAnsi="Segoe UI Emoji" w:eastAsia="Segoe UI Emoji" w:cs="Segoe UI Emoji"/>
        </w:rPr>
        <w:t>⬜</w:t>
      </w:r>
      <w:r>
        <w:rPr>
          <w:rFonts w:ascii="Segoe UI Emoji" w:hAnsi="Segoe UI Emoji" w:eastAsia="Segoe UI Emoji" w:cs="Segoe UI Emoji"/>
        </w:rPr>
        <w:t xml:space="preserve"> </w:t>
      </w:r>
      <w:r>
        <w:t>No</w:t>
      </w:r>
    </w:p>
    <w:p w:rsidR="00280926" w:rsidRDefault="002E4AB9">
      <w:pPr>
        <w:pStyle w:val="BodyText"/>
        <w:spacing w:before="7"/>
        <w:ind w:left="500"/>
      </w:pPr>
      <w:r>
        <w:rPr>
          <w:rFonts w:ascii="Segoe UI Emoji" w:hAnsi="Segoe UI Emoji" w:eastAsia="Segoe UI Emoji" w:cs="Segoe UI Emoji"/>
        </w:rPr>
        <w:t>⬜</w:t>
      </w:r>
      <w:r>
        <w:rPr>
          <w:rFonts w:ascii="Segoe UI Emoji" w:hAnsi="Segoe UI Emoji" w:eastAsia="Segoe UI Emoji" w:cs="Segoe UI Emoji"/>
        </w:rPr>
        <w:t xml:space="preserve"> </w:t>
      </w:r>
      <w:r>
        <w:t>Unsure</w:t>
      </w:r>
    </w:p>
    <w:p w:rsidR="00280926" w:rsidRDefault="00280926">
      <w:pPr>
        <w:pStyle w:val="BodyText"/>
        <w:spacing w:before="5"/>
        <w:rPr>
          <w:sz w:val="29"/>
        </w:rPr>
      </w:pPr>
    </w:p>
    <w:p w:rsidR="00280926" w:rsidRDefault="002E4AB9">
      <w:pPr>
        <w:pStyle w:val="Heading1"/>
      </w:pPr>
      <w:r>
        <w:t>Page 6</w:t>
      </w:r>
    </w:p>
    <w:p w:rsidR="00280926" w:rsidRDefault="00280926">
      <w:pPr>
        <w:pStyle w:val="BodyText"/>
        <w:spacing w:before="2"/>
        <w:rPr>
          <w:b/>
          <w:sz w:val="30"/>
        </w:rPr>
      </w:pPr>
    </w:p>
    <w:p w:rsidR="00280926" w:rsidRDefault="002E4AB9">
      <w:pPr>
        <w:spacing w:line="285" w:lineRule="auto"/>
        <w:ind w:left="140" w:right="1156"/>
      </w:pPr>
      <w:r>
        <w:rPr>
          <w:i/>
        </w:rPr>
        <w:t>If applicable, required</w:t>
      </w:r>
      <w:r>
        <w:t xml:space="preserve">: Select the option that indicates your agreement with each of the following statements about </w:t>
      </w:r>
      <w:r>
        <w:rPr>
          <w:b/>
        </w:rPr>
        <w:t>the Marine Recreational Information Program’s outreach materials</w:t>
      </w:r>
      <w:r>
        <w:t>.</w:t>
      </w:r>
    </w:p>
    <w:p w:rsidR="00280926" w:rsidRDefault="00280926">
      <w:pPr>
        <w:pStyle w:val="BodyText"/>
        <w:spacing w:before="7"/>
        <w:rPr>
          <w:sz w:val="25"/>
        </w:rPr>
      </w:pPr>
    </w:p>
    <w:tbl>
      <w:tblPr>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15"/>
        <w:gridCol w:w="1155"/>
        <w:gridCol w:w="1155"/>
        <w:gridCol w:w="1155"/>
        <w:gridCol w:w="1155"/>
        <w:gridCol w:w="1440"/>
        <w:gridCol w:w="1440"/>
      </w:tblGrid>
      <w:tr w:rsidR="00280926">
        <w:trPr>
          <w:trHeight w:val="1285"/>
        </w:trPr>
        <w:tc>
          <w:tcPr>
            <w:tcW w:w="2415" w:type="dxa"/>
          </w:tcPr>
          <w:p w:rsidR="00280926" w:rsidRDefault="00280926">
            <w:pPr>
              <w:pStyle w:val="TableParagraph"/>
              <w:rPr>
                <w:rFonts w:ascii="Times New Roman"/>
                <w:sz w:val="20"/>
              </w:rPr>
            </w:pPr>
          </w:p>
        </w:tc>
        <w:tc>
          <w:tcPr>
            <w:tcW w:w="1155" w:type="dxa"/>
          </w:tcPr>
          <w:p w:rsidR="00280926" w:rsidRDefault="002E4AB9">
            <w:pPr>
              <w:pStyle w:val="TableParagraph"/>
              <w:spacing w:before="106" w:line="256" w:lineRule="auto"/>
              <w:ind w:left="94" w:right="91"/>
              <w:rPr>
                <w:b/>
              </w:rPr>
            </w:pPr>
            <w:r>
              <w:rPr>
                <w:b/>
              </w:rPr>
              <w:t>Strongly Disagree</w:t>
            </w:r>
          </w:p>
        </w:tc>
        <w:tc>
          <w:tcPr>
            <w:tcW w:w="1155" w:type="dxa"/>
          </w:tcPr>
          <w:p w:rsidR="00280926" w:rsidRDefault="002E4AB9">
            <w:pPr>
              <w:pStyle w:val="TableParagraph"/>
              <w:spacing w:before="106"/>
              <w:ind w:left="94"/>
              <w:rPr>
                <w:b/>
              </w:rPr>
            </w:pPr>
            <w:r>
              <w:rPr>
                <w:b/>
              </w:rPr>
              <w:t>Disagree</w:t>
            </w:r>
          </w:p>
        </w:tc>
        <w:tc>
          <w:tcPr>
            <w:tcW w:w="1155" w:type="dxa"/>
          </w:tcPr>
          <w:p w:rsidR="00280926" w:rsidRDefault="002E4AB9">
            <w:pPr>
              <w:pStyle w:val="TableParagraph"/>
              <w:spacing w:before="106" w:line="256" w:lineRule="auto"/>
              <w:ind w:left="94" w:right="91"/>
              <w:rPr>
                <w:b/>
              </w:rPr>
            </w:pPr>
            <w:r>
              <w:rPr>
                <w:b/>
              </w:rPr>
              <w:t>Neither Agree nor Disagree</w:t>
            </w:r>
          </w:p>
        </w:tc>
        <w:tc>
          <w:tcPr>
            <w:tcW w:w="1155" w:type="dxa"/>
          </w:tcPr>
          <w:p w:rsidR="00280926" w:rsidRDefault="002E4AB9">
            <w:pPr>
              <w:pStyle w:val="TableParagraph"/>
              <w:spacing w:before="106"/>
              <w:ind w:left="94"/>
              <w:rPr>
                <w:b/>
              </w:rPr>
            </w:pPr>
            <w:r>
              <w:rPr>
                <w:b/>
              </w:rPr>
              <w:t>Agree</w:t>
            </w:r>
          </w:p>
        </w:tc>
        <w:tc>
          <w:tcPr>
            <w:tcW w:w="1440" w:type="dxa"/>
          </w:tcPr>
          <w:p w:rsidR="00280926" w:rsidRDefault="002E4AB9">
            <w:pPr>
              <w:pStyle w:val="TableParagraph"/>
              <w:spacing w:before="106" w:line="256" w:lineRule="auto"/>
              <w:ind w:left="94" w:right="413"/>
              <w:rPr>
                <w:b/>
              </w:rPr>
            </w:pPr>
            <w:r>
              <w:rPr>
                <w:b/>
              </w:rPr>
              <w:t>Strongly Agree</w:t>
            </w:r>
          </w:p>
        </w:tc>
        <w:tc>
          <w:tcPr>
            <w:tcW w:w="1440" w:type="dxa"/>
          </w:tcPr>
          <w:p w:rsidR="00280926" w:rsidRDefault="002E4AB9">
            <w:pPr>
              <w:pStyle w:val="TableParagraph"/>
              <w:spacing w:before="106"/>
              <w:ind w:left="94"/>
            </w:pPr>
            <w:r>
              <w:t>N/A</w:t>
            </w:r>
          </w:p>
        </w:tc>
      </w:tr>
      <w:tr w:rsidR="00280926">
        <w:trPr>
          <w:trHeight w:val="1015"/>
        </w:trPr>
        <w:tc>
          <w:tcPr>
            <w:tcW w:w="2415" w:type="dxa"/>
          </w:tcPr>
          <w:p w:rsidR="00280926" w:rsidRDefault="002E4AB9">
            <w:pPr>
              <w:pStyle w:val="TableParagraph"/>
              <w:spacing w:before="106" w:line="256" w:lineRule="auto"/>
              <w:ind w:left="94" w:right="112"/>
            </w:pPr>
            <w:r>
              <w:t xml:space="preserve">The outreach materials are </w:t>
            </w:r>
            <w:r>
              <w:rPr>
                <w:b/>
              </w:rPr>
              <w:t>easy for me to understand</w:t>
            </w:r>
            <w:r>
              <w:t>.</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015"/>
        </w:trPr>
        <w:tc>
          <w:tcPr>
            <w:tcW w:w="2415" w:type="dxa"/>
          </w:tcPr>
          <w:p w:rsidR="00280926" w:rsidRDefault="002E4AB9">
            <w:pPr>
              <w:pStyle w:val="TableParagraph"/>
              <w:spacing w:before="106" w:line="256" w:lineRule="auto"/>
              <w:ind w:left="94" w:right="190"/>
            </w:pPr>
            <w:r>
              <w:t xml:space="preserve">The outreach materials are </w:t>
            </w:r>
            <w:r>
              <w:rPr>
                <w:b/>
              </w:rPr>
              <w:t>easy to access</w:t>
            </w:r>
            <w:r>
              <w:t>.</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015"/>
        </w:trPr>
        <w:tc>
          <w:tcPr>
            <w:tcW w:w="2415" w:type="dxa"/>
          </w:tcPr>
          <w:p w:rsidR="00280926" w:rsidRDefault="002E4AB9">
            <w:pPr>
              <w:pStyle w:val="TableParagraph"/>
              <w:spacing w:before="106" w:line="256" w:lineRule="auto"/>
              <w:ind w:left="94" w:right="190"/>
            </w:pPr>
            <w:r>
              <w:t xml:space="preserve">The outreach materials are </w:t>
            </w:r>
            <w:r>
              <w:rPr>
                <w:b/>
              </w:rPr>
              <w:t>easy to share with others</w:t>
            </w:r>
            <w:r>
              <w:t>.</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015"/>
        </w:trPr>
        <w:tc>
          <w:tcPr>
            <w:tcW w:w="2415" w:type="dxa"/>
          </w:tcPr>
          <w:p w:rsidR="00280926" w:rsidRDefault="002E4AB9">
            <w:pPr>
              <w:pStyle w:val="TableParagraph"/>
              <w:spacing w:before="106" w:line="256" w:lineRule="auto"/>
              <w:ind w:left="94" w:right="276"/>
            </w:pPr>
            <w:r>
              <w:t xml:space="preserve">The outreach materials </w:t>
            </w:r>
            <w:r>
              <w:rPr>
                <w:b/>
              </w:rPr>
              <w:t>address topics I care about</w:t>
            </w:r>
            <w:r>
              <w:t>.</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4E1F79">
        <w:trPr>
          <w:trHeight w:val="1015"/>
        </w:trPr>
        <w:tc>
          <w:tcPr>
            <w:tcW w:w="2415" w:type="dxa"/>
          </w:tcPr>
          <w:p w:rsidR="004E1F79" w:rsidP="004E1F79" w:rsidRDefault="004E1F79">
            <w:pPr>
              <w:pStyle w:val="TableParagraph"/>
              <w:spacing w:before="106" w:line="256" w:lineRule="auto"/>
              <w:ind w:left="94" w:right="496"/>
            </w:pPr>
            <w:r>
              <w:t xml:space="preserve">The outreach materials </w:t>
            </w:r>
            <w:r>
              <w:rPr>
                <w:b/>
              </w:rPr>
              <w:t>answer questions I have</w:t>
            </w:r>
            <w:r>
              <w:t>.</w:t>
            </w: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440" w:type="dxa"/>
          </w:tcPr>
          <w:p w:rsidR="004E1F79" w:rsidP="004E1F79" w:rsidRDefault="004E1F79">
            <w:pPr>
              <w:pStyle w:val="TableParagraph"/>
              <w:rPr>
                <w:rFonts w:ascii="Times New Roman"/>
                <w:sz w:val="20"/>
              </w:rPr>
            </w:pPr>
          </w:p>
        </w:tc>
        <w:tc>
          <w:tcPr>
            <w:tcW w:w="1440" w:type="dxa"/>
          </w:tcPr>
          <w:p w:rsidR="004E1F79" w:rsidP="004E1F79" w:rsidRDefault="004E1F79">
            <w:pPr>
              <w:pStyle w:val="TableParagraph"/>
              <w:rPr>
                <w:rFonts w:ascii="Times New Roman"/>
                <w:sz w:val="20"/>
              </w:rPr>
            </w:pPr>
          </w:p>
        </w:tc>
      </w:tr>
      <w:tr w:rsidR="004E1F79">
        <w:trPr>
          <w:trHeight w:val="1015"/>
        </w:trPr>
        <w:tc>
          <w:tcPr>
            <w:tcW w:w="2415" w:type="dxa"/>
          </w:tcPr>
          <w:p w:rsidR="004E1F79" w:rsidP="004E1F79" w:rsidRDefault="004E1F79">
            <w:pPr>
              <w:pStyle w:val="TableParagraph"/>
              <w:spacing w:before="106" w:line="256" w:lineRule="auto"/>
              <w:ind w:left="94" w:right="98"/>
            </w:pPr>
            <w:r>
              <w:t xml:space="preserve">The outreach materials </w:t>
            </w:r>
            <w:r>
              <w:rPr>
                <w:b/>
              </w:rPr>
              <w:t xml:space="preserve">improve </w:t>
            </w:r>
            <w:r>
              <w:rPr>
                <w:b/>
                <w:spacing w:val="-6"/>
              </w:rPr>
              <w:t xml:space="preserve">the </w:t>
            </w:r>
            <w:r>
              <w:rPr>
                <w:b/>
              </w:rPr>
              <w:t>transparency of the Marine Recreational Information Program</w:t>
            </w:r>
            <w:r>
              <w:t>.</w:t>
            </w: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155" w:type="dxa"/>
          </w:tcPr>
          <w:p w:rsidR="004E1F79" w:rsidP="004E1F79" w:rsidRDefault="004E1F79">
            <w:pPr>
              <w:pStyle w:val="TableParagraph"/>
              <w:rPr>
                <w:rFonts w:ascii="Times New Roman"/>
                <w:sz w:val="20"/>
              </w:rPr>
            </w:pPr>
          </w:p>
        </w:tc>
        <w:tc>
          <w:tcPr>
            <w:tcW w:w="1440" w:type="dxa"/>
          </w:tcPr>
          <w:p w:rsidR="004E1F79" w:rsidP="004E1F79" w:rsidRDefault="004E1F79">
            <w:pPr>
              <w:pStyle w:val="TableParagraph"/>
              <w:rPr>
                <w:rFonts w:ascii="Times New Roman"/>
                <w:sz w:val="20"/>
              </w:rPr>
            </w:pPr>
          </w:p>
        </w:tc>
        <w:tc>
          <w:tcPr>
            <w:tcW w:w="1440" w:type="dxa"/>
          </w:tcPr>
          <w:p w:rsidR="004E1F79" w:rsidP="004E1F79" w:rsidRDefault="004E1F79">
            <w:pPr>
              <w:pStyle w:val="TableParagraph"/>
              <w:rPr>
                <w:rFonts w:ascii="Times New Roman"/>
                <w:sz w:val="20"/>
              </w:rPr>
            </w:pPr>
          </w:p>
        </w:tc>
      </w:tr>
    </w:tbl>
    <w:p w:rsidR="00280926" w:rsidRDefault="00280926">
      <w:pPr>
        <w:rPr>
          <w:rFonts w:ascii="Times New Roman"/>
          <w:sz w:val="20"/>
        </w:rPr>
        <w:sectPr w:rsidR="00280926">
          <w:pgSz w:w="12240" w:h="15840"/>
          <w:pgMar w:top="1440" w:right="260" w:bottom="280" w:left="1300" w:header="720" w:footer="720" w:gutter="0"/>
          <w:cols w:space="720"/>
        </w:sectPr>
      </w:pPr>
    </w:p>
    <w:p w:rsidR="00280926" w:rsidRDefault="00280926">
      <w:pPr>
        <w:pStyle w:val="BodyText"/>
        <w:spacing w:before="3"/>
        <w:rPr>
          <w:sz w:val="18"/>
        </w:rPr>
      </w:pPr>
    </w:p>
    <w:p w:rsidR="00280926" w:rsidRDefault="002E4AB9">
      <w:pPr>
        <w:pStyle w:val="Heading1"/>
        <w:spacing w:before="93"/>
      </w:pPr>
      <w:r>
        <w:t>Page 7</w:t>
      </w:r>
    </w:p>
    <w:p w:rsidR="00280926" w:rsidRDefault="00280926">
      <w:pPr>
        <w:pStyle w:val="BodyText"/>
        <w:spacing w:before="2"/>
        <w:rPr>
          <w:b/>
          <w:sz w:val="30"/>
        </w:rPr>
      </w:pPr>
    </w:p>
    <w:p w:rsidR="00280926" w:rsidRDefault="002E4AB9">
      <w:pPr>
        <w:spacing w:line="285" w:lineRule="auto"/>
        <w:ind w:left="140" w:right="1156"/>
      </w:pPr>
      <w:r>
        <w:rPr>
          <w:i/>
        </w:rPr>
        <w:t xml:space="preserve">Optional: </w:t>
      </w:r>
      <w:r>
        <w:t xml:space="preserve">How else do you </w:t>
      </w:r>
      <w:r>
        <w:rPr>
          <w:b/>
        </w:rPr>
        <w:t xml:space="preserve">obtain information </w:t>
      </w:r>
      <w:r>
        <w:t>about recreational fishing data? Please check all that apply.</w:t>
      </w:r>
    </w:p>
    <w:p w:rsidR="00280926" w:rsidRDefault="002E4AB9">
      <w:pPr>
        <w:pStyle w:val="BodyText"/>
        <w:spacing w:line="259" w:lineRule="exact"/>
        <w:ind w:left="500"/>
      </w:pPr>
      <w:r>
        <w:rPr>
          <w:rFonts w:ascii="Segoe UI Emoji" w:hAnsi="Segoe UI Emoji" w:eastAsia="Segoe UI Emoji" w:cs="Segoe UI Emoji"/>
        </w:rPr>
        <w:t>⬜</w:t>
      </w:r>
      <w:r>
        <w:rPr>
          <w:rFonts w:ascii="Segoe UI Emoji" w:hAnsi="Segoe UI Emoji" w:eastAsia="Segoe UI Emoji" w:cs="Segoe UI Emoji"/>
        </w:rPr>
        <w:t xml:space="preserve"> </w:t>
      </w:r>
      <w:r>
        <w:t>Communications received as a member of an MRIP Team (e.g., Executive Steering</w:t>
      </w:r>
    </w:p>
    <w:p w:rsidR="00280926" w:rsidRDefault="002E4AB9">
      <w:pPr>
        <w:pStyle w:val="BodyText"/>
        <w:spacing w:before="39" w:line="285" w:lineRule="auto"/>
        <w:ind w:left="860" w:right="1156"/>
      </w:pPr>
      <w:r>
        <w:t>Committee or Transition, Survey Operations, Regional Implementation, or Communications and Education Team)</w:t>
      </w:r>
    </w:p>
    <w:p w:rsidR="00280926" w:rsidRDefault="002E4AB9">
      <w:pPr>
        <w:pStyle w:val="BodyText"/>
        <w:spacing w:line="259" w:lineRule="exact"/>
        <w:ind w:left="500"/>
      </w:pPr>
      <w:r>
        <w:rPr>
          <w:rFonts w:ascii="Segoe UI Emoji" w:hAnsi="Segoe UI Emoji" w:eastAsia="Segoe UI Emoji" w:cs="Segoe UI Emoji"/>
        </w:rPr>
        <w:t>⬜</w:t>
      </w:r>
      <w:r>
        <w:rPr>
          <w:rFonts w:ascii="Segoe UI Emoji" w:hAnsi="Segoe UI Emoji" w:eastAsia="Segoe UI Emoji" w:cs="Segoe UI Emoji"/>
        </w:rPr>
        <w:t xml:space="preserve"> </w:t>
      </w:r>
      <w:r>
        <w:t>Phone</w:t>
      </w:r>
      <w:r>
        <w:t xml:space="preserve"> call, email, or other direct communications with Office of Science and Technology</w:t>
      </w:r>
    </w:p>
    <w:p w:rsidR="00280926" w:rsidRDefault="002E4AB9">
      <w:pPr>
        <w:pStyle w:val="BodyText"/>
        <w:spacing w:before="38"/>
        <w:ind w:left="860"/>
      </w:pPr>
      <w:proofErr w:type="gramStart"/>
      <w:r>
        <w:t>staff</w:t>
      </w:r>
      <w:proofErr w:type="gramEnd"/>
    </w:p>
    <w:p w:rsidR="00280926" w:rsidRDefault="002E4AB9">
      <w:pPr>
        <w:pStyle w:val="BodyText"/>
        <w:spacing w:before="16" w:line="271" w:lineRule="auto"/>
        <w:ind w:left="860" w:right="1156" w:hanging="360"/>
      </w:pPr>
      <w:r>
        <w:rPr>
          <w:rFonts w:ascii="Segoe UI Emoji" w:hAnsi="Segoe UI Emoji" w:eastAsia="Segoe UI Emoji" w:cs="Segoe UI Emoji"/>
        </w:rPr>
        <w:t>⬜</w:t>
      </w:r>
      <w:r>
        <w:rPr>
          <w:rFonts w:ascii="Segoe UI Emoji" w:hAnsi="Segoe UI Emoji" w:eastAsia="Segoe UI Emoji" w:cs="Segoe UI Emoji"/>
        </w:rPr>
        <w:t xml:space="preserve"> </w:t>
      </w:r>
      <w:r>
        <w:t xml:space="preserve">Phone call, email, or other direct communications with other NOAA Fisheries staff (e.g., Recreational Fishing Coordinators, Regional Office or Science Center staff, </w:t>
      </w:r>
      <w:r>
        <w:t>etc.)</w:t>
      </w:r>
    </w:p>
    <w:p w:rsidR="00280926" w:rsidRDefault="002E4AB9">
      <w:pPr>
        <w:pStyle w:val="BodyText"/>
        <w:spacing w:line="276" w:lineRule="exact"/>
        <w:ind w:left="500"/>
      </w:pPr>
      <w:r>
        <w:rPr>
          <w:rFonts w:ascii="Segoe UI Emoji" w:hAnsi="Segoe UI Emoji" w:eastAsia="Segoe UI Emoji" w:cs="Segoe UI Emoji"/>
        </w:rPr>
        <w:t>⬜</w:t>
      </w:r>
      <w:r>
        <w:rPr>
          <w:rFonts w:ascii="Segoe UI Emoji" w:hAnsi="Segoe UI Emoji" w:eastAsia="Segoe UI Emoji" w:cs="Segoe UI Emoji"/>
        </w:rPr>
        <w:t xml:space="preserve"> </w:t>
      </w:r>
      <w:r>
        <w:t>Council, commission, or fisheries information network website, newsletter, or other</w:t>
      </w:r>
    </w:p>
    <w:p w:rsidR="00280926" w:rsidRDefault="002E4AB9">
      <w:pPr>
        <w:pStyle w:val="BodyText"/>
        <w:spacing w:before="39"/>
        <w:ind w:left="860"/>
      </w:pPr>
      <w:proofErr w:type="gramStart"/>
      <w:r>
        <w:t>communication</w:t>
      </w:r>
      <w:proofErr w:type="gramEnd"/>
    </w:p>
    <w:p w:rsidR="00280926" w:rsidRDefault="002E4AB9">
      <w:pPr>
        <w:pStyle w:val="BodyText"/>
        <w:spacing w:before="16"/>
        <w:ind w:left="500"/>
      </w:pPr>
      <w:r>
        <w:rPr>
          <w:rFonts w:ascii="Segoe UI Emoji" w:hAnsi="Segoe UI Emoji" w:eastAsia="Segoe UI Emoji" w:cs="Segoe UI Emoji"/>
        </w:rPr>
        <w:t>⬜</w:t>
      </w:r>
      <w:r>
        <w:rPr>
          <w:rFonts w:ascii="Segoe UI Emoji" w:hAnsi="Segoe UI Emoji" w:eastAsia="Segoe UI Emoji" w:cs="Segoe UI Emoji"/>
        </w:rPr>
        <w:t xml:space="preserve"> </w:t>
      </w:r>
      <w:r>
        <w:t>State agency website, newsletter, or other communication</w:t>
      </w:r>
    </w:p>
    <w:p w:rsidR="00280926" w:rsidRDefault="002E4AB9">
      <w:pPr>
        <w:pStyle w:val="BodyText"/>
        <w:tabs>
          <w:tab w:val="left" w:pos="2989"/>
        </w:tabs>
        <w:spacing w:before="7"/>
        <w:ind w:left="500"/>
        <w:rPr>
          <w:rFonts w:ascii="Times New Roman" w:hAnsi="Times New Roman" w:eastAsia="Times New Roman" w:cs="Times New Roman"/>
        </w:rPr>
      </w:pPr>
      <w:proofErr w:type="gramStart"/>
      <w:r>
        <w:rPr>
          <w:rFonts w:ascii="Segoe UI Emoji" w:hAnsi="Segoe UI Emoji" w:eastAsia="Segoe UI Emoji" w:cs="Segoe UI Emoji"/>
        </w:rPr>
        <w:t>⬜</w:t>
      </w:r>
      <w:r>
        <w:rPr>
          <w:rFonts w:ascii="Segoe UI Emoji" w:hAnsi="Segoe UI Emoji" w:eastAsia="Segoe UI Emoji" w:cs="Segoe UI Emoji"/>
        </w:rPr>
        <w:t xml:space="preserve"> </w:t>
      </w:r>
      <w:r>
        <w:rPr>
          <w:rFonts w:ascii="Segoe UI Emoji" w:hAnsi="Segoe UI Emoji" w:eastAsia="Segoe UI Emoji" w:cs="Segoe UI Emoji"/>
          <w:spacing w:val="14"/>
        </w:rPr>
        <w:t xml:space="preserve"> </w:t>
      </w:r>
      <w:r>
        <w:t>Other</w:t>
      </w:r>
      <w:proofErr w:type="gramEnd"/>
      <w:r>
        <w:rPr>
          <w:spacing w:val="-1"/>
        </w:rPr>
        <w:t xml:space="preserve"> </w:t>
      </w:r>
      <w:r>
        <w:rPr>
          <w:rFonts w:ascii="Times New Roman" w:hAnsi="Times New Roman" w:eastAsia="Times New Roman" w:cs="Times New Roman"/>
          <w:u w:val="single"/>
        </w:rPr>
        <w:t xml:space="preserve"> </w:t>
      </w:r>
      <w:r>
        <w:rPr>
          <w:rFonts w:ascii="Times New Roman" w:hAnsi="Times New Roman" w:eastAsia="Times New Roman" w:cs="Times New Roman"/>
          <w:u w:val="single"/>
        </w:rPr>
        <w:tab/>
      </w:r>
    </w:p>
    <w:p w:rsidR="00280926" w:rsidRDefault="00280926">
      <w:pPr>
        <w:pStyle w:val="BodyText"/>
        <w:spacing w:before="4"/>
        <w:rPr>
          <w:rFonts w:ascii="Times New Roman"/>
          <w:sz w:val="21"/>
        </w:rPr>
      </w:pPr>
    </w:p>
    <w:p w:rsidR="00280926" w:rsidRDefault="002E4AB9">
      <w:pPr>
        <w:pStyle w:val="BodyText"/>
        <w:spacing w:before="93" w:line="285" w:lineRule="auto"/>
        <w:ind w:left="140" w:right="1156"/>
      </w:pPr>
      <w:r>
        <w:rPr>
          <w:i/>
        </w:rPr>
        <w:t xml:space="preserve">Required: </w:t>
      </w:r>
      <w:r>
        <w:t xml:space="preserve">How often do you </w:t>
      </w:r>
      <w:r>
        <w:rPr>
          <w:b/>
        </w:rPr>
        <w:t xml:space="preserve">share information </w:t>
      </w:r>
      <w:r>
        <w:t>about recreational fishing data, including the work of the Marine Recreational Information Program, with people in your professional network?</w:t>
      </w:r>
    </w:p>
    <w:p w:rsidR="00280926" w:rsidRDefault="002E4AB9">
      <w:pPr>
        <w:pStyle w:val="BodyText"/>
        <w:spacing w:line="248" w:lineRule="exact"/>
        <w:ind w:left="500"/>
      </w:pPr>
      <w:proofErr w:type="gramStart"/>
      <w:r>
        <w:rPr>
          <w:rFonts w:ascii="Segoe UI Emoji" w:hAnsi="Segoe UI Emoji" w:eastAsia="Segoe UI Emoji" w:cs="Segoe UI Emoji"/>
        </w:rPr>
        <w:t>⬜</w:t>
      </w:r>
      <w:r>
        <w:rPr>
          <w:rFonts w:ascii="Segoe UI Emoji" w:hAnsi="Segoe UI Emoji" w:eastAsia="Segoe UI Emoji" w:cs="Segoe UI Emoji"/>
        </w:rPr>
        <w:t xml:space="preserve">  </w:t>
      </w:r>
      <w:r>
        <w:t>Frequently</w:t>
      </w:r>
      <w:proofErr w:type="gramEnd"/>
      <w:r>
        <w:t xml:space="preserve"> (multiple times per</w:t>
      </w:r>
      <w:r>
        <w:rPr>
          <w:spacing w:val="10"/>
        </w:rPr>
        <w:t xml:space="preserve"> </w:t>
      </w:r>
      <w:r>
        <w:t>week)</w:t>
      </w:r>
    </w:p>
    <w:p w:rsidR="00280926" w:rsidRDefault="002E4AB9">
      <w:pPr>
        <w:pStyle w:val="BodyText"/>
        <w:spacing w:line="270" w:lineRule="exact"/>
        <w:ind w:left="500"/>
      </w:pPr>
      <w:proofErr w:type="gramStart"/>
      <w:r>
        <w:rPr>
          <w:rFonts w:ascii="Segoe UI Emoji" w:hAnsi="Segoe UI Emoji" w:eastAsia="Segoe UI Emoji" w:cs="Segoe UI Emoji"/>
        </w:rPr>
        <w:t>⬜</w:t>
      </w:r>
      <w:r>
        <w:rPr>
          <w:rFonts w:ascii="Segoe UI Emoji" w:hAnsi="Segoe UI Emoji" w:eastAsia="Segoe UI Emoji" w:cs="Segoe UI Emoji"/>
        </w:rPr>
        <w:t xml:space="preserve">  </w:t>
      </w:r>
      <w:r>
        <w:t>Regularly</w:t>
      </w:r>
      <w:proofErr w:type="gramEnd"/>
      <w:r>
        <w:t xml:space="preserve"> (multiple times per</w:t>
      </w:r>
      <w:r>
        <w:rPr>
          <w:spacing w:val="10"/>
        </w:rPr>
        <w:t xml:space="preserve"> </w:t>
      </w:r>
      <w:r>
        <w:t>month)</w:t>
      </w:r>
    </w:p>
    <w:p w:rsidR="00280926" w:rsidRDefault="002E4AB9">
      <w:pPr>
        <w:pStyle w:val="BodyText"/>
        <w:spacing w:line="270" w:lineRule="exact"/>
        <w:ind w:left="500"/>
      </w:pPr>
      <w:r>
        <w:rPr>
          <w:rFonts w:ascii="Segoe UI Emoji" w:hAnsi="Segoe UI Emoji" w:eastAsia="Segoe UI Emoji" w:cs="Segoe UI Emoji"/>
        </w:rPr>
        <w:t>⬜</w:t>
      </w:r>
      <w:r>
        <w:rPr>
          <w:rFonts w:ascii="Segoe UI Emoji" w:hAnsi="Segoe UI Emoji" w:eastAsia="Segoe UI Emoji" w:cs="Segoe UI Emoji"/>
        </w:rPr>
        <w:t xml:space="preserve"> </w:t>
      </w:r>
      <w:r>
        <w:t>Infrequently</w:t>
      </w:r>
    </w:p>
    <w:p w:rsidR="00280926" w:rsidRDefault="002E4AB9">
      <w:pPr>
        <w:pStyle w:val="BodyText"/>
        <w:spacing w:line="281" w:lineRule="exact"/>
        <w:ind w:left="500"/>
      </w:pPr>
      <w:r>
        <w:rPr>
          <w:rFonts w:ascii="Segoe UI Emoji" w:hAnsi="Segoe UI Emoji" w:eastAsia="Segoe UI Emoji" w:cs="Segoe UI Emoji"/>
        </w:rPr>
        <w:t>⬜</w:t>
      </w:r>
      <w:r>
        <w:rPr>
          <w:rFonts w:ascii="Segoe UI Emoji" w:hAnsi="Segoe UI Emoji" w:eastAsia="Segoe UI Emoji" w:cs="Segoe UI Emoji"/>
        </w:rPr>
        <w:t xml:space="preserve"> </w:t>
      </w:r>
      <w:r>
        <w:t>Never</w:t>
      </w:r>
    </w:p>
    <w:p w:rsidR="00280926" w:rsidRDefault="00280926">
      <w:pPr>
        <w:pStyle w:val="BodyText"/>
        <w:spacing w:before="2"/>
        <w:rPr>
          <w:sz w:val="24"/>
        </w:rPr>
      </w:pPr>
    </w:p>
    <w:p w:rsidR="00280926" w:rsidRDefault="002E4AB9">
      <w:pPr>
        <w:pStyle w:val="Heading1"/>
      </w:pPr>
      <w:r>
        <w:t>Page 8</w:t>
      </w:r>
    </w:p>
    <w:p w:rsidR="00280926" w:rsidRDefault="00280926">
      <w:pPr>
        <w:pStyle w:val="BodyText"/>
        <w:rPr>
          <w:b/>
          <w:sz w:val="25"/>
        </w:rPr>
      </w:pPr>
    </w:p>
    <w:p w:rsidR="00280926" w:rsidRDefault="002E4AB9">
      <w:pPr>
        <w:spacing w:line="256" w:lineRule="auto"/>
        <w:ind w:left="140" w:right="1156"/>
      </w:pPr>
      <w:r>
        <w:rPr>
          <w:i/>
        </w:rPr>
        <w:t>If</w:t>
      </w:r>
      <w:r>
        <w:rPr>
          <w:i/>
        </w:rPr>
        <w:t xml:space="preserve"> applicable, required: </w:t>
      </w:r>
      <w:r>
        <w:t>With which of the following groups do you share this information? Please check all that apply.</w:t>
      </w:r>
    </w:p>
    <w:p w:rsidR="00280926" w:rsidRDefault="002E4AB9">
      <w:pPr>
        <w:pStyle w:val="BodyText"/>
        <w:spacing w:line="260" w:lineRule="exact"/>
        <w:ind w:left="500"/>
      </w:pPr>
      <w:r>
        <w:rPr>
          <w:rFonts w:ascii="Segoe UI Emoji" w:hAnsi="Segoe UI Emoji" w:eastAsia="Segoe UI Emoji" w:cs="Segoe UI Emoji"/>
        </w:rPr>
        <w:t>⬜</w:t>
      </w:r>
      <w:r>
        <w:rPr>
          <w:rFonts w:ascii="Segoe UI Emoji" w:hAnsi="Segoe UI Emoji" w:eastAsia="Segoe UI Emoji" w:cs="Segoe UI Emoji"/>
        </w:rPr>
        <w:t xml:space="preserve"> </w:t>
      </w:r>
      <w:proofErr w:type="gramStart"/>
      <w:r>
        <w:t>Your</w:t>
      </w:r>
      <w:proofErr w:type="gramEnd"/>
      <w:r>
        <w:t xml:space="preserve"> agency or organization’s leadership</w:t>
      </w:r>
    </w:p>
    <w:p w:rsidR="00280926" w:rsidRDefault="002E4AB9">
      <w:pPr>
        <w:pStyle w:val="BodyText"/>
        <w:spacing w:before="7"/>
        <w:ind w:left="500"/>
      </w:pPr>
      <w:r>
        <w:rPr>
          <w:rFonts w:ascii="Segoe UI Emoji" w:hAnsi="Segoe UI Emoji" w:eastAsia="Segoe UI Emoji" w:cs="Segoe UI Emoji"/>
        </w:rPr>
        <w:t>⬜</w:t>
      </w:r>
      <w:r>
        <w:rPr>
          <w:rFonts w:ascii="Segoe UI Emoji" w:hAnsi="Segoe UI Emoji" w:eastAsia="Segoe UI Emoji" w:cs="Segoe UI Emoji"/>
        </w:rPr>
        <w:t xml:space="preserve"> </w:t>
      </w:r>
      <w:r>
        <w:t>Scientific or analytic staff</w:t>
      </w:r>
    </w:p>
    <w:p w:rsidR="00280926" w:rsidRDefault="002E4AB9">
      <w:pPr>
        <w:pStyle w:val="BodyText"/>
        <w:spacing w:before="8"/>
        <w:ind w:left="500"/>
      </w:pPr>
      <w:r>
        <w:rPr>
          <w:rFonts w:ascii="Segoe UI Emoji" w:hAnsi="Segoe UI Emoji" w:eastAsia="Segoe UI Emoji" w:cs="Segoe UI Emoji"/>
        </w:rPr>
        <w:t>⬜</w:t>
      </w:r>
      <w:r>
        <w:rPr>
          <w:rFonts w:ascii="Segoe UI Emoji" w:hAnsi="Segoe UI Emoji" w:eastAsia="Segoe UI Emoji" w:cs="Segoe UI Emoji"/>
        </w:rPr>
        <w:t xml:space="preserve"> </w:t>
      </w:r>
      <w:r>
        <w:t>Policy or management staff</w:t>
      </w:r>
    </w:p>
    <w:p w:rsidR="00280926" w:rsidRDefault="002E4AB9">
      <w:pPr>
        <w:pStyle w:val="BodyText"/>
        <w:spacing w:before="7"/>
        <w:ind w:left="500"/>
      </w:pPr>
      <w:r>
        <w:rPr>
          <w:rFonts w:ascii="Segoe UI Emoji" w:hAnsi="Segoe UI Emoji" w:eastAsia="Segoe UI Emoji" w:cs="Segoe UI Emoji"/>
        </w:rPr>
        <w:t>⬜</w:t>
      </w:r>
      <w:r>
        <w:rPr>
          <w:rFonts w:ascii="Segoe UI Emoji" w:hAnsi="Segoe UI Emoji" w:eastAsia="Segoe UI Emoji" w:cs="Segoe UI Emoji"/>
        </w:rPr>
        <w:t xml:space="preserve"> </w:t>
      </w:r>
      <w:r>
        <w:t>Field staff</w:t>
      </w:r>
    </w:p>
    <w:p w:rsidR="00280926" w:rsidRDefault="002E4AB9">
      <w:pPr>
        <w:pStyle w:val="BodyText"/>
        <w:spacing w:before="8"/>
        <w:ind w:left="500"/>
      </w:pPr>
      <w:r>
        <w:rPr>
          <w:rFonts w:ascii="Segoe UI Emoji" w:hAnsi="Segoe UI Emoji" w:eastAsia="Segoe UI Emoji" w:cs="Segoe UI Emoji"/>
        </w:rPr>
        <w:t>⬜</w:t>
      </w:r>
      <w:r>
        <w:rPr>
          <w:rFonts w:ascii="Segoe UI Emoji" w:hAnsi="Segoe UI Emoji" w:eastAsia="Segoe UI Emoji" w:cs="Segoe UI Emoji"/>
        </w:rPr>
        <w:t xml:space="preserve"> </w:t>
      </w:r>
      <w:proofErr w:type="gramStart"/>
      <w:r>
        <w:t>Your</w:t>
      </w:r>
      <w:proofErr w:type="gramEnd"/>
      <w:r>
        <w:t xml:space="preserve"> stakeholders</w:t>
      </w:r>
    </w:p>
    <w:p w:rsidR="00280926" w:rsidRDefault="002E4AB9">
      <w:pPr>
        <w:pStyle w:val="BodyText"/>
        <w:tabs>
          <w:tab w:val="left" w:pos="2989"/>
        </w:tabs>
        <w:spacing w:before="7"/>
        <w:ind w:left="500"/>
        <w:rPr>
          <w:rFonts w:ascii="Times New Roman" w:hAnsi="Times New Roman" w:eastAsia="Times New Roman" w:cs="Times New Roman"/>
        </w:rPr>
      </w:pPr>
      <w:proofErr w:type="gramStart"/>
      <w:r>
        <w:rPr>
          <w:rFonts w:ascii="Segoe UI Emoji" w:hAnsi="Segoe UI Emoji" w:eastAsia="Segoe UI Emoji" w:cs="Segoe UI Emoji"/>
        </w:rPr>
        <w:t>⬜</w:t>
      </w:r>
      <w:r>
        <w:rPr>
          <w:rFonts w:ascii="Segoe UI Emoji" w:hAnsi="Segoe UI Emoji" w:eastAsia="Segoe UI Emoji" w:cs="Segoe UI Emoji"/>
        </w:rPr>
        <w:t xml:space="preserve"> </w:t>
      </w:r>
      <w:r>
        <w:rPr>
          <w:rFonts w:ascii="Segoe UI Emoji" w:hAnsi="Segoe UI Emoji" w:eastAsia="Segoe UI Emoji" w:cs="Segoe UI Emoji"/>
          <w:spacing w:val="14"/>
        </w:rPr>
        <w:t xml:space="preserve"> </w:t>
      </w:r>
      <w:r>
        <w:t>Other</w:t>
      </w:r>
      <w:proofErr w:type="gramEnd"/>
      <w:r>
        <w:rPr>
          <w:spacing w:val="-1"/>
        </w:rPr>
        <w:t xml:space="preserve"> </w:t>
      </w:r>
      <w:r>
        <w:rPr>
          <w:rFonts w:ascii="Times New Roman" w:hAnsi="Times New Roman" w:eastAsia="Times New Roman" w:cs="Times New Roman"/>
          <w:u w:val="single"/>
        </w:rPr>
        <w:t xml:space="preserve"> </w:t>
      </w:r>
      <w:r>
        <w:rPr>
          <w:rFonts w:ascii="Times New Roman" w:hAnsi="Times New Roman" w:eastAsia="Times New Roman" w:cs="Times New Roman"/>
          <w:u w:val="single"/>
        </w:rPr>
        <w:tab/>
      </w:r>
    </w:p>
    <w:p w:rsidR="00280926" w:rsidRDefault="00280926">
      <w:pPr>
        <w:pStyle w:val="BodyText"/>
        <w:spacing w:before="5"/>
        <w:rPr>
          <w:rFonts w:ascii="Times New Roman"/>
          <w:sz w:val="10"/>
        </w:rPr>
      </w:pPr>
    </w:p>
    <w:p w:rsidR="00280926" w:rsidRDefault="002E4AB9">
      <w:pPr>
        <w:pStyle w:val="BodyText"/>
        <w:spacing w:before="93" w:line="256" w:lineRule="auto"/>
        <w:ind w:left="140" w:right="1156"/>
      </w:pPr>
      <w:r>
        <w:rPr>
          <w:i/>
        </w:rPr>
        <w:t xml:space="preserve">If applicable, optional: </w:t>
      </w:r>
      <w:r>
        <w:t>In your experience, what is the most effective method of communicating with the groups with which you share information?</w:t>
      </w:r>
    </w:p>
    <w:p w:rsidR="00280926" w:rsidRDefault="00280926">
      <w:pPr>
        <w:pStyle w:val="BodyText"/>
        <w:rPr>
          <w:sz w:val="26"/>
        </w:rPr>
      </w:pPr>
    </w:p>
    <w:p w:rsidR="00280926" w:rsidRDefault="002E4AB9">
      <w:pPr>
        <w:spacing w:line="285" w:lineRule="auto"/>
        <w:ind w:left="140" w:right="1156"/>
      </w:pPr>
      <w:r>
        <w:rPr>
          <w:i/>
        </w:rPr>
        <w:t xml:space="preserve">If applicable, optional: </w:t>
      </w:r>
      <w:r>
        <w:t>What are the most common questions about recreational fishing d</w:t>
      </w:r>
      <w:r>
        <w:t>ata that you receive?</w:t>
      </w:r>
    </w:p>
    <w:p w:rsidR="004E1F79" w:rsidRDefault="004E1F79">
      <w:pPr>
        <w:rPr>
          <w:sz w:val="25"/>
        </w:rPr>
      </w:pPr>
      <w:r>
        <w:rPr>
          <w:sz w:val="25"/>
        </w:rPr>
        <w:br w:type="page"/>
      </w:r>
    </w:p>
    <w:p w:rsidR="00280926" w:rsidRDefault="00280926">
      <w:pPr>
        <w:pStyle w:val="BodyText"/>
        <w:spacing w:before="10"/>
        <w:rPr>
          <w:sz w:val="25"/>
        </w:rPr>
      </w:pPr>
    </w:p>
    <w:p w:rsidR="00280926" w:rsidRDefault="002E4AB9">
      <w:pPr>
        <w:pStyle w:val="Heading1"/>
      </w:pPr>
      <w:r>
        <w:t>Page</w:t>
      </w:r>
      <w:r>
        <w:rPr>
          <w:spacing w:val="-4"/>
        </w:rPr>
        <w:t xml:space="preserve"> </w:t>
      </w:r>
      <w:r>
        <w:t>9</w:t>
      </w:r>
    </w:p>
    <w:p w:rsidR="00280926" w:rsidRDefault="00280926">
      <w:pPr>
        <w:pStyle w:val="BodyText"/>
        <w:spacing w:before="2"/>
        <w:rPr>
          <w:b/>
          <w:sz w:val="30"/>
        </w:rPr>
      </w:pPr>
    </w:p>
    <w:p w:rsidR="00280926" w:rsidRDefault="002E4AB9">
      <w:pPr>
        <w:pStyle w:val="BodyText"/>
        <w:spacing w:line="285" w:lineRule="auto"/>
        <w:ind w:left="140" w:right="1156"/>
      </w:pPr>
      <w:r>
        <w:rPr>
          <w:i/>
        </w:rPr>
        <w:t>Optional:</w:t>
      </w:r>
      <w:r>
        <w:rPr>
          <w:i/>
          <w:spacing w:val="-7"/>
        </w:rPr>
        <w:t xml:space="preserve"> </w:t>
      </w:r>
      <w:r>
        <w:t>What</w:t>
      </w:r>
      <w:r>
        <w:rPr>
          <w:spacing w:val="-6"/>
        </w:rPr>
        <w:t xml:space="preserve"> </w:t>
      </w:r>
      <w:r>
        <w:t>recreational</w:t>
      </w:r>
      <w:r>
        <w:rPr>
          <w:spacing w:val="-6"/>
        </w:rPr>
        <w:t xml:space="preserve"> </w:t>
      </w:r>
      <w:r>
        <w:t>fishing</w:t>
      </w:r>
      <w:r>
        <w:rPr>
          <w:spacing w:val="-6"/>
        </w:rPr>
        <w:t xml:space="preserve"> </w:t>
      </w:r>
      <w:r>
        <w:t>data-related</w:t>
      </w:r>
      <w:r>
        <w:rPr>
          <w:spacing w:val="-6"/>
        </w:rPr>
        <w:t xml:space="preserve"> </w:t>
      </w:r>
      <w:r>
        <w:t>topics</w:t>
      </w:r>
      <w:r>
        <w:rPr>
          <w:spacing w:val="-6"/>
        </w:rPr>
        <w:t xml:space="preserve"> </w:t>
      </w:r>
      <w:r>
        <w:t>do</w:t>
      </w:r>
      <w:r>
        <w:rPr>
          <w:spacing w:val="-6"/>
        </w:rPr>
        <w:t xml:space="preserve"> </w:t>
      </w:r>
      <w:r>
        <w:t>you</w:t>
      </w:r>
      <w:r>
        <w:rPr>
          <w:spacing w:val="-6"/>
        </w:rPr>
        <w:t xml:space="preserve"> </w:t>
      </w:r>
      <w:r>
        <w:t>wish</w:t>
      </w:r>
      <w:r>
        <w:rPr>
          <w:spacing w:val="-6"/>
        </w:rPr>
        <w:t xml:space="preserve"> </w:t>
      </w:r>
      <w:r>
        <w:t>you</w:t>
      </w:r>
      <w:r>
        <w:rPr>
          <w:spacing w:val="-6"/>
        </w:rPr>
        <w:t xml:space="preserve"> </w:t>
      </w:r>
      <w:r>
        <w:t>had</w:t>
      </w:r>
      <w:r>
        <w:rPr>
          <w:spacing w:val="-6"/>
        </w:rPr>
        <w:t xml:space="preserve"> </w:t>
      </w:r>
      <w:r>
        <w:t>more</w:t>
      </w:r>
      <w:r>
        <w:rPr>
          <w:spacing w:val="-6"/>
        </w:rPr>
        <w:t xml:space="preserve"> </w:t>
      </w:r>
      <w:r>
        <w:t>information about?</w:t>
      </w:r>
    </w:p>
    <w:p w:rsidR="00280926" w:rsidRDefault="00280926">
      <w:pPr>
        <w:pStyle w:val="BodyText"/>
        <w:spacing w:before="11"/>
        <w:rPr>
          <w:sz w:val="25"/>
        </w:rPr>
      </w:pPr>
    </w:p>
    <w:p w:rsidR="00280926" w:rsidRDefault="002E4AB9">
      <w:pPr>
        <w:pStyle w:val="Heading1"/>
      </w:pPr>
      <w:r>
        <w:t>Page 10</w:t>
      </w:r>
    </w:p>
    <w:p w:rsidR="00280926" w:rsidRDefault="00280926">
      <w:pPr>
        <w:pStyle w:val="BodyText"/>
        <w:spacing w:before="2"/>
        <w:rPr>
          <w:b/>
          <w:sz w:val="30"/>
        </w:rPr>
      </w:pPr>
    </w:p>
    <w:p w:rsidR="00280926" w:rsidRDefault="002E4AB9">
      <w:pPr>
        <w:spacing w:line="285" w:lineRule="auto"/>
        <w:ind w:left="140" w:right="1156"/>
      </w:pPr>
      <w:r>
        <w:rPr>
          <w:i/>
        </w:rPr>
        <w:t xml:space="preserve">Required: </w:t>
      </w:r>
      <w:r>
        <w:t xml:space="preserve">Select the option that indicates your agreement with each of the following statements as they relate to </w:t>
      </w:r>
      <w:r>
        <w:rPr>
          <w:b/>
        </w:rPr>
        <w:t>your experience with Marine Recreational Information Program staff</w:t>
      </w:r>
      <w:r>
        <w:t>.</w:t>
      </w:r>
    </w:p>
    <w:p w:rsidR="00280926" w:rsidRDefault="00280926">
      <w:pPr>
        <w:pStyle w:val="BodyText"/>
        <w:spacing w:before="7"/>
        <w:rPr>
          <w:sz w:val="25"/>
        </w:rPr>
      </w:pPr>
    </w:p>
    <w:tbl>
      <w:tblPr>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15"/>
        <w:gridCol w:w="1155"/>
        <w:gridCol w:w="1155"/>
        <w:gridCol w:w="1155"/>
        <w:gridCol w:w="1155"/>
        <w:gridCol w:w="1440"/>
        <w:gridCol w:w="1440"/>
      </w:tblGrid>
      <w:tr w:rsidR="00280926">
        <w:trPr>
          <w:trHeight w:val="1030"/>
        </w:trPr>
        <w:tc>
          <w:tcPr>
            <w:tcW w:w="2415" w:type="dxa"/>
          </w:tcPr>
          <w:p w:rsidR="00280926" w:rsidRDefault="00280926">
            <w:pPr>
              <w:pStyle w:val="TableParagraph"/>
              <w:rPr>
                <w:rFonts w:ascii="Times New Roman"/>
                <w:sz w:val="20"/>
              </w:rPr>
            </w:pPr>
          </w:p>
        </w:tc>
        <w:tc>
          <w:tcPr>
            <w:tcW w:w="1155" w:type="dxa"/>
          </w:tcPr>
          <w:p w:rsidR="00280926" w:rsidRDefault="002E4AB9">
            <w:pPr>
              <w:pStyle w:val="TableParagraph"/>
              <w:spacing w:before="106" w:line="256" w:lineRule="auto"/>
              <w:ind w:left="94" w:right="177"/>
            </w:pPr>
            <w:r>
              <w:t>Strongly disagree</w:t>
            </w:r>
          </w:p>
        </w:tc>
        <w:tc>
          <w:tcPr>
            <w:tcW w:w="1155" w:type="dxa"/>
          </w:tcPr>
          <w:p w:rsidR="00280926" w:rsidRDefault="002E4AB9">
            <w:pPr>
              <w:pStyle w:val="TableParagraph"/>
              <w:spacing w:before="106"/>
              <w:ind w:left="94"/>
            </w:pPr>
            <w:r>
              <w:t>Disagree</w:t>
            </w:r>
          </w:p>
        </w:tc>
        <w:tc>
          <w:tcPr>
            <w:tcW w:w="1155" w:type="dxa"/>
          </w:tcPr>
          <w:p w:rsidR="00280926" w:rsidRDefault="002E4AB9">
            <w:pPr>
              <w:pStyle w:val="TableParagraph"/>
              <w:spacing w:before="106" w:line="256" w:lineRule="auto"/>
              <w:ind w:left="94" w:right="79"/>
            </w:pPr>
            <w:r>
              <w:t>Neither agree nor disagree</w:t>
            </w:r>
          </w:p>
        </w:tc>
        <w:tc>
          <w:tcPr>
            <w:tcW w:w="1155" w:type="dxa"/>
          </w:tcPr>
          <w:p w:rsidR="00280926" w:rsidRDefault="002E4AB9">
            <w:pPr>
              <w:pStyle w:val="TableParagraph"/>
              <w:spacing w:before="106"/>
              <w:ind w:left="94"/>
            </w:pPr>
            <w:r>
              <w:t>Agree</w:t>
            </w:r>
          </w:p>
        </w:tc>
        <w:tc>
          <w:tcPr>
            <w:tcW w:w="1440" w:type="dxa"/>
          </w:tcPr>
          <w:p w:rsidR="00280926" w:rsidRDefault="002E4AB9">
            <w:pPr>
              <w:pStyle w:val="TableParagraph"/>
              <w:spacing w:before="106" w:line="256" w:lineRule="auto"/>
              <w:ind w:left="94" w:right="498"/>
            </w:pPr>
            <w:r>
              <w:t>Strongly agree</w:t>
            </w:r>
          </w:p>
        </w:tc>
        <w:tc>
          <w:tcPr>
            <w:tcW w:w="1440" w:type="dxa"/>
          </w:tcPr>
          <w:p w:rsidR="00280926" w:rsidRDefault="002E4AB9">
            <w:pPr>
              <w:pStyle w:val="TableParagraph"/>
              <w:spacing w:before="106" w:line="256" w:lineRule="auto"/>
              <w:ind w:left="94" w:right="315"/>
            </w:pPr>
            <w:r>
              <w:t>Not applicable</w:t>
            </w:r>
          </w:p>
        </w:tc>
      </w:tr>
      <w:tr w:rsidR="00280926">
        <w:trPr>
          <w:trHeight w:val="1555"/>
        </w:trPr>
        <w:tc>
          <w:tcPr>
            <w:tcW w:w="2415" w:type="dxa"/>
          </w:tcPr>
          <w:p w:rsidR="00280926" w:rsidRDefault="002E4AB9">
            <w:pPr>
              <w:pStyle w:val="TableParagraph"/>
              <w:spacing w:before="106" w:line="256" w:lineRule="auto"/>
              <w:ind w:left="94" w:right="202"/>
            </w:pPr>
            <w:r>
              <w:t>Staff keep me informed of important news, information, and programmatic changes.</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825"/>
        </w:trPr>
        <w:tc>
          <w:tcPr>
            <w:tcW w:w="2415" w:type="dxa"/>
          </w:tcPr>
          <w:p w:rsidR="00280926" w:rsidRDefault="002E4AB9">
            <w:pPr>
              <w:pStyle w:val="TableParagraph"/>
              <w:spacing w:before="106" w:line="256" w:lineRule="auto"/>
              <w:ind w:left="94" w:right="251"/>
            </w:pPr>
            <w:r>
              <w:t>Staff have effectively explained the assumptions and limitations of MRIP’s recreational fishing statistics.</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015"/>
        </w:trPr>
        <w:tc>
          <w:tcPr>
            <w:tcW w:w="2415" w:type="dxa"/>
          </w:tcPr>
          <w:p w:rsidR="00280926" w:rsidRDefault="002E4AB9">
            <w:pPr>
              <w:pStyle w:val="TableParagraph"/>
              <w:spacing w:before="106" w:line="256" w:lineRule="auto"/>
              <w:ind w:left="94" w:right="275"/>
            </w:pPr>
            <w:r>
              <w:t>I’m confident in the data and information staff provide.</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285"/>
        </w:trPr>
        <w:tc>
          <w:tcPr>
            <w:tcW w:w="2415" w:type="dxa"/>
          </w:tcPr>
          <w:p w:rsidR="00280926" w:rsidRDefault="002E4AB9">
            <w:pPr>
              <w:pStyle w:val="TableParagraph"/>
              <w:spacing w:before="106" w:line="256" w:lineRule="auto"/>
              <w:ind w:left="94" w:right="348"/>
            </w:pPr>
            <w:r>
              <w:t>I’m comfortable contacting staff with questions or concerns.</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745"/>
        </w:trPr>
        <w:tc>
          <w:tcPr>
            <w:tcW w:w="2415" w:type="dxa"/>
          </w:tcPr>
          <w:p w:rsidR="00280926" w:rsidRDefault="002E4AB9">
            <w:pPr>
              <w:pStyle w:val="TableParagraph"/>
              <w:spacing w:before="106" w:line="256" w:lineRule="auto"/>
              <w:ind w:left="94" w:right="214"/>
            </w:pPr>
            <w:r>
              <w:t>Staff work to address my concerns and</w:t>
            </w:r>
            <w:r w:rsidR="004E1F79">
              <w:t xml:space="preserve"> </w:t>
            </w:r>
            <w:r w:rsidR="004E1F79">
              <w:t>incorporate my suggestions.</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bl>
    <w:p w:rsidR="00280926" w:rsidRDefault="00280926">
      <w:pPr>
        <w:rPr>
          <w:rFonts w:ascii="Times New Roman"/>
          <w:sz w:val="20"/>
        </w:rPr>
        <w:sectPr w:rsidR="00280926">
          <w:pgSz w:w="12240" w:h="15840"/>
          <w:pgMar w:top="1500" w:right="260" w:bottom="280" w:left="1300" w:header="720" w:footer="720" w:gutter="0"/>
          <w:cols w:space="720"/>
        </w:sectPr>
      </w:pPr>
    </w:p>
    <w:p w:rsidR="00280926" w:rsidRDefault="00280926">
      <w:pPr>
        <w:pStyle w:val="BodyText"/>
        <w:spacing w:before="3"/>
        <w:rPr>
          <w:sz w:val="18"/>
        </w:rPr>
      </w:pPr>
    </w:p>
    <w:p w:rsidR="00280926" w:rsidRDefault="002E4AB9">
      <w:pPr>
        <w:spacing w:before="93" w:line="285" w:lineRule="auto"/>
        <w:ind w:left="140" w:right="1156"/>
      </w:pPr>
      <w:r>
        <w:rPr>
          <w:i/>
        </w:rPr>
        <w:t xml:space="preserve">Required: </w:t>
      </w:r>
      <w:r>
        <w:t xml:space="preserve">Select the option that indicates your degree of satisfaction with each of the following aspects of </w:t>
      </w:r>
      <w:r>
        <w:rPr>
          <w:b/>
        </w:rPr>
        <w:t>your experience as a Marine Recreational Information Program partner</w:t>
      </w:r>
      <w:r>
        <w:t>.</w:t>
      </w:r>
    </w:p>
    <w:p w:rsidR="00280926" w:rsidRDefault="00280926">
      <w:pPr>
        <w:pStyle w:val="BodyText"/>
        <w:spacing w:before="7"/>
        <w:rPr>
          <w:sz w:val="25"/>
        </w:rPr>
      </w:pPr>
    </w:p>
    <w:tbl>
      <w:tblPr>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15"/>
        <w:gridCol w:w="1155"/>
        <w:gridCol w:w="1155"/>
        <w:gridCol w:w="1155"/>
        <w:gridCol w:w="1155"/>
        <w:gridCol w:w="1440"/>
        <w:gridCol w:w="1440"/>
      </w:tblGrid>
      <w:tr w:rsidR="00280926">
        <w:trPr>
          <w:trHeight w:val="745"/>
        </w:trPr>
        <w:tc>
          <w:tcPr>
            <w:tcW w:w="2415" w:type="dxa"/>
          </w:tcPr>
          <w:p w:rsidR="00280926" w:rsidRDefault="00280926">
            <w:pPr>
              <w:pStyle w:val="TableParagraph"/>
              <w:rPr>
                <w:rFonts w:ascii="Times New Roman"/>
                <w:sz w:val="20"/>
              </w:rPr>
            </w:pPr>
          </w:p>
        </w:tc>
        <w:tc>
          <w:tcPr>
            <w:tcW w:w="1155" w:type="dxa"/>
          </w:tcPr>
          <w:p w:rsidR="00280926" w:rsidRDefault="002E4AB9">
            <w:pPr>
              <w:pStyle w:val="TableParagraph"/>
              <w:spacing w:before="106" w:line="256" w:lineRule="auto"/>
              <w:ind w:left="94" w:right="152"/>
            </w:pPr>
            <w:r>
              <w:t>Not at all satisfied</w:t>
            </w:r>
          </w:p>
        </w:tc>
        <w:tc>
          <w:tcPr>
            <w:tcW w:w="1155" w:type="dxa"/>
          </w:tcPr>
          <w:p w:rsidR="00280926" w:rsidRDefault="002E4AB9">
            <w:pPr>
              <w:pStyle w:val="TableParagraph"/>
              <w:spacing w:before="106" w:line="256" w:lineRule="auto"/>
              <w:ind w:left="94" w:right="213"/>
            </w:pPr>
            <w:r>
              <w:t>Not satisfied</w:t>
            </w:r>
          </w:p>
        </w:tc>
        <w:tc>
          <w:tcPr>
            <w:tcW w:w="1155" w:type="dxa"/>
          </w:tcPr>
          <w:p w:rsidR="00280926" w:rsidRDefault="002E4AB9">
            <w:pPr>
              <w:pStyle w:val="TableParagraph"/>
              <w:spacing w:before="106" w:line="256" w:lineRule="auto"/>
              <w:ind w:left="94" w:right="311"/>
            </w:pPr>
            <w:r>
              <w:t>No opinion</w:t>
            </w:r>
          </w:p>
        </w:tc>
        <w:tc>
          <w:tcPr>
            <w:tcW w:w="1155" w:type="dxa"/>
          </w:tcPr>
          <w:p w:rsidR="00280926" w:rsidRDefault="002E4AB9">
            <w:pPr>
              <w:pStyle w:val="TableParagraph"/>
              <w:spacing w:before="106"/>
              <w:ind w:left="94"/>
            </w:pPr>
            <w:r>
              <w:t>Satisfied</w:t>
            </w:r>
          </w:p>
        </w:tc>
        <w:tc>
          <w:tcPr>
            <w:tcW w:w="1440" w:type="dxa"/>
          </w:tcPr>
          <w:p w:rsidR="00280926" w:rsidRDefault="002E4AB9">
            <w:pPr>
              <w:pStyle w:val="TableParagraph"/>
              <w:spacing w:before="106" w:line="256" w:lineRule="auto"/>
              <w:ind w:left="94" w:right="328"/>
            </w:pPr>
            <w:r>
              <w:t>Extremely satisfied</w:t>
            </w:r>
          </w:p>
        </w:tc>
        <w:tc>
          <w:tcPr>
            <w:tcW w:w="1440" w:type="dxa"/>
          </w:tcPr>
          <w:p w:rsidR="00280926" w:rsidRDefault="002E4AB9">
            <w:pPr>
              <w:pStyle w:val="TableParagraph"/>
              <w:spacing w:before="106" w:line="256" w:lineRule="auto"/>
              <w:ind w:left="94" w:right="315"/>
            </w:pPr>
            <w:r>
              <w:t>Not applicable</w:t>
            </w:r>
          </w:p>
        </w:tc>
      </w:tr>
      <w:tr w:rsidR="00280926">
        <w:trPr>
          <w:trHeight w:val="2635"/>
        </w:trPr>
        <w:tc>
          <w:tcPr>
            <w:tcW w:w="2415" w:type="dxa"/>
          </w:tcPr>
          <w:p w:rsidR="00280926" w:rsidRDefault="002E4AB9">
            <w:pPr>
              <w:pStyle w:val="TableParagraph"/>
              <w:spacing w:before="106" w:line="256" w:lineRule="auto"/>
              <w:ind w:left="94" w:right="123"/>
            </w:pPr>
            <w:r>
              <w:t>Your level of involvement in</w:t>
            </w:r>
            <w:r>
              <w:rPr>
                <w:spacing w:val="-16"/>
              </w:rPr>
              <w:t xml:space="preserve"> </w:t>
            </w:r>
            <w:r>
              <w:t>MRIP’s work to evaluate existing data collection methods and develop, test, and certify new or improved survey designs.</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555"/>
        </w:trPr>
        <w:tc>
          <w:tcPr>
            <w:tcW w:w="2415" w:type="dxa"/>
          </w:tcPr>
          <w:p w:rsidR="00280926" w:rsidRDefault="002E4AB9">
            <w:pPr>
              <w:pStyle w:val="TableParagraph"/>
              <w:spacing w:before="106" w:line="256" w:lineRule="auto"/>
              <w:ind w:left="94" w:right="111"/>
            </w:pPr>
            <w:r>
              <w:t>Your level of involvement in MRIP’s work to implement regional data collection programs.</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555"/>
        </w:trPr>
        <w:tc>
          <w:tcPr>
            <w:tcW w:w="2415" w:type="dxa"/>
          </w:tcPr>
          <w:p w:rsidR="00280926" w:rsidRDefault="002E4AB9">
            <w:pPr>
              <w:pStyle w:val="TableParagraph"/>
              <w:spacing w:before="106" w:line="256" w:lineRule="auto"/>
              <w:ind w:left="94" w:right="104"/>
            </w:pPr>
            <w:r>
              <w:t>Your level of involvement in MRIP’s work to produce recreational fishing statistics.</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bl>
    <w:p w:rsidR="00280926" w:rsidRDefault="00280926">
      <w:pPr>
        <w:pStyle w:val="BodyText"/>
        <w:spacing w:before="4"/>
        <w:rPr>
          <w:sz w:val="26"/>
        </w:rPr>
      </w:pPr>
    </w:p>
    <w:p w:rsidR="00280926" w:rsidRDefault="002E4AB9">
      <w:pPr>
        <w:pStyle w:val="Heading1"/>
      </w:pPr>
      <w:r>
        <w:t>Page 11</w:t>
      </w:r>
    </w:p>
    <w:p w:rsidR="00280926" w:rsidRDefault="00280926">
      <w:pPr>
        <w:pStyle w:val="BodyText"/>
        <w:spacing w:before="2"/>
        <w:rPr>
          <w:b/>
          <w:sz w:val="30"/>
        </w:rPr>
      </w:pPr>
    </w:p>
    <w:p w:rsidR="00280926" w:rsidRDefault="002E4AB9">
      <w:pPr>
        <w:pStyle w:val="BodyText"/>
        <w:ind w:left="140"/>
      </w:pPr>
      <w:r>
        <w:rPr>
          <w:i/>
        </w:rPr>
        <w:t xml:space="preserve">Required: </w:t>
      </w:r>
      <w:r>
        <w:t>Are you aware of MRIP’s regional implementation process?</w:t>
      </w:r>
    </w:p>
    <w:p w:rsidR="00280926" w:rsidRDefault="002E4AB9">
      <w:pPr>
        <w:pStyle w:val="BodyText"/>
        <w:spacing w:before="16"/>
        <w:ind w:left="500"/>
      </w:pPr>
      <w:r>
        <w:rPr>
          <w:rFonts w:ascii="Segoe UI Emoji" w:hAnsi="Segoe UI Emoji" w:eastAsia="Segoe UI Emoji" w:cs="Segoe UI Emoji"/>
        </w:rPr>
        <w:t>⬜</w:t>
      </w:r>
      <w:r>
        <w:rPr>
          <w:rFonts w:ascii="Segoe UI Emoji" w:hAnsi="Segoe UI Emoji" w:eastAsia="Segoe UI Emoji" w:cs="Segoe UI Emoji"/>
        </w:rPr>
        <w:t xml:space="preserve"> </w:t>
      </w:r>
      <w:r>
        <w:t>Yes</w:t>
      </w:r>
    </w:p>
    <w:p w:rsidR="00280926" w:rsidRDefault="002E4AB9">
      <w:pPr>
        <w:pStyle w:val="BodyText"/>
        <w:spacing w:before="8"/>
        <w:ind w:left="500"/>
      </w:pPr>
      <w:r>
        <w:rPr>
          <w:rFonts w:ascii="Segoe UI Emoji" w:hAnsi="Segoe UI Emoji" w:eastAsia="Segoe UI Emoji" w:cs="Segoe UI Emoji"/>
        </w:rPr>
        <w:t>⬜</w:t>
      </w:r>
      <w:r>
        <w:rPr>
          <w:rFonts w:ascii="Segoe UI Emoji" w:hAnsi="Segoe UI Emoji" w:eastAsia="Segoe UI Emoji" w:cs="Segoe UI Emoji"/>
        </w:rPr>
        <w:t xml:space="preserve"> </w:t>
      </w:r>
      <w:r>
        <w:t>No</w:t>
      </w:r>
    </w:p>
    <w:p w:rsidR="00280926" w:rsidRDefault="002E4AB9">
      <w:pPr>
        <w:pStyle w:val="BodyText"/>
        <w:spacing w:before="7"/>
        <w:ind w:left="500"/>
      </w:pPr>
      <w:r>
        <w:rPr>
          <w:rFonts w:ascii="Segoe UI Emoji" w:hAnsi="Segoe UI Emoji" w:eastAsia="Segoe UI Emoji" w:cs="Segoe UI Emoji"/>
        </w:rPr>
        <w:t>⬜</w:t>
      </w:r>
      <w:r>
        <w:rPr>
          <w:rFonts w:ascii="Segoe UI Emoji" w:hAnsi="Segoe UI Emoji" w:eastAsia="Segoe UI Emoji" w:cs="Segoe UI Emoji"/>
        </w:rPr>
        <w:t xml:space="preserve"> </w:t>
      </w:r>
      <w:r>
        <w:t>Unsure</w:t>
      </w:r>
    </w:p>
    <w:p w:rsidR="002E4AB9" w:rsidRDefault="002E4AB9">
      <w:pPr>
        <w:rPr>
          <w:sz w:val="29"/>
        </w:rPr>
      </w:pPr>
      <w:r>
        <w:rPr>
          <w:sz w:val="29"/>
        </w:rPr>
        <w:br w:type="page"/>
      </w:r>
    </w:p>
    <w:p w:rsidR="00280926" w:rsidRDefault="00280926">
      <w:pPr>
        <w:pStyle w:val="BodyText"/>
        <w:spacing w:before="5"/>
        <w:rPr>
          <w:sz w:val="29"/>
        </w:rPr>
      </w:pPr>
    </w:p>
    <w:p w:rsidR="00280926" w:rsidRDefault="002E4AB9">
      <w:pPr>
        <w:pStyle w:val="Heading1"/>
      </w:pPr>
      <w:r>
        <w:t>Page 12</w:t>
      </w:r>
    </w:p>
    <w:p w:rsidR="00280926" w:rsidRDefault="00280926">
      <w:pPr>
        <w:pStyle w:val="BodyText"/>
        <w:spacing w:before="2"/>
        <w:rPr>
          <w:b/>
          <w:sz w:val="30"/>
        </w:rPr>
      </w:pPr>
    </w:p>
    <w:p w:rsidR="00280926" w:rsidRDefault="002E4AB9">
      <w:pPr>
        <w:spacing w:line="285" w:lineRule="auto"/>
        <w:ind w:left="140" w:right="1156"/>
      </w:pPr>
      <w:r>
        <w:rPr>
          <w:i/>
        </w:rPr>
        <w:t xml:space="preserve">If applicable, required: </w:t>
      </w:r>
      <w:r>
        <w:t xml:space="preserve">Select the option that indicates your agreement with each of the following statements as they relate to </w:t>
      </w:r>
      <w:r>
        <w:rPr>
          <w:b/>
        </w:rPr>
        <w:t>your experience with regional implementation</w:t>
      </w:r>
      <w:r>
        <w:t>.</w:t>
      </w:r>
    </w:p>
    <w:tbl>
      <w:tblPr>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15"/>
        <w:gridCol w:w="1155"/>
        <w:gridCol w:w="1155"/>
        <w:gridCol w:w="1155"/>
        <w:gridCol w:w="1155"/>
        <w:gridCol w:w="1440"/>
        <w:gridCol w:w="1440"/>
      </w:tblGrid>
      <w:tr w:rsidR="00280926">
        <w:trPr>
          <w:trHeight w:val="1030"/>
        </w:trPr>
        <w:tc>
          <w:tcPr>
            <w:tcW w:w="2415" w:type="dxa"/>
          </w:tcPr>
          <w:p w:rsidR="00280926" w:rsidRDefault="00280926">
            <w:pPr>
              <w:pStyle w:val="TableParagraph"/>
              <w:rPr>
                <w:rFonts w:ascii="Times New Roman"/>
                <w:sz w:val="20"/>
              </w:rPr>
            </w:pPr>
          </w:p>
        </w:tc>
        <w:tc>
          <w:tcPr>
            <w:tcW w:w="1155" w:type="dxa"/>
          </w:tcPr>
          <w:p w:rsidR="00280926" w:rsidRDefault="002E4AB9">
            <w:pPr>
              <w:pStyle w:val="TableParagraph"/>
              <w:spacing w:before="106" w:line="256" w:lineRule="auto"/>
              <w:ind w:left="94" w:right="177"/>
            </w:pPr>
            <w:r>
              <w:t>Strongly disagree</w:t>
            </w:r>
          </w:p>
        </w:tc>
        <w:tc>
          <w:tcPr>
            <w:tcW w:w="1155" w:type="dxa"/>
          </w:tcPr>
          <w:p w:rsidR="00280926" w:rsidRDefault="002E4AB9">
            <w:pPr>
              <w:pStyle w:val="TableParagraph"/>
              <w:spacing w:before="106"/>
              <w:ind w:left="94"/>
            </w:pPr>
            <w:r>
              <w:t>Disagree</w:t>
            </w:r>
          </w:p>
        </w:tc>
        <w:tc>
          <w:tcPr>
            <w:tcW w:w="1155" w:type="dxa"/>
          </w:tcPr>
          <w:p w:rsidR="00280926" w:rsidRDefault="002E4AB9">
            <w:pPr>
              <w:pStyle w:val="TableParagraph"/>
              <w:spacing w:before="106" w:line="256" w:lineRule="auto"/>
              <w:ind w:left="94" w:right="79"/>
            </w:pPr>
            <w:r>
              <w:t>Neither agree nor disagree</w:t>
            </w:r>
          </w:p>
        </w:tc>
        <w:tc>
          <w:tcPr>
            <w:tcW w:w="1155" w:type="dxa"/>
          </w:tcPr>
          <w:p w:rsidR="00280926" w:rsidRDefault="002E4AB9">
            <w:pPr>
              <w:pStyle w:val="TableParagraph"/>
              <w:spacing w:before="106"/>
              <w:ind w:left="94"/>
            </w:pPr>
            <w:r>
              <w:t>Agree</w:t>
            </w:r>
          </w:p>
        </w:tc>
        <w:tc>
          <w:tcPr>
            <w:tcW w:w="1440" w:type="dxa"/>
          </w:tcPr>
          <w:p w:rsidR="00280926" w:rsidRDefault="002E4AB9">
            <w:pPr>
              <w:pStyle w:val="TableParagraph"/>
              <w:spacing w:before="106" w:line="256" w:lineRule="auto"/>
              <w:ind w:left="94" w:right="498"/>
            </w:pPr>
            <w:r>
              <w:t>Strongly agree</w:t>
            </w:r>
          </w:p>
        </w:tc>
        <w:tc>
          <w:tcPr>
            <w:tcW w:w="1440" w:type="dxa"/>
          </w:tcPr>
          <w:p w:rsidR="00280926" w:rsidRDefault="002E4AB9">
            <w:pPr>
              <w:pStyle w:val="TableParagraph"/>
              <w:spacing w:before="106" w:line="256" w:lineRule="auto"/>
              <w:ind w:left="94" w:right="315"/>
            </w:pPr>
            <w:r>
              <w:t>Not applicable</w:t>
            </w:r>
          </w:p>
        </w:tc>
      </w:tr>
      <w:tr w:rsidR="00280926">
        <w:trPr>
          <w:trHeight w:val="1015"/>
        </w:trPr>
        <w:tc>
          <w:tcPr>
            <w:tcW w:w="2415" w:type="dxa"/>
          </w:tcPr>
          <w:p w:rsidR="00280926" w:rsidRDefault="002E4AB9">
            <w:pPr>
              <w:pStyle w:val="TableParagraph"/>
              <w:spacing w:before="106" w:line="256" w:lineRule="auto"/>
              <w:ind w:left="94" w:right="140"/>
            </w:pPr>
            <w:r>
              <w:t>I know how to engage in the planning process.</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285"/>
        </w:trPr>
        <w:tc>
          <w:tcPr>
            <w:tcW w:w="2415" w:type="dxa"/>
          </w:tcPr>
          <w:p w:rsidR="00280926" w:rsidRDefault="002E4AB9">
            <w:pPr>
              <w:pStyle w:val="TableParagraph"/>
              <w:spacing w:before="106" w:line="256" w:lineRule="auto"/>
              <w:ind w:left="94" w:right="177"/>
            </w:pPr>
            <w:r>
              <w:t>The planning process includes the right people from my organization.</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745"/>
        </w:trPr>
        <w:tc>
          <w:tcPr>
            <w:tcW w:w="2415" w:type="dxa"/>
          </w:tcPr>
          <w:p w:rsidR="00280926" w:rsidRDefault="002E4AB9">
            <w:pPr>
              <w:pStyle w:val="TableParagraph"/>
              <w:spacing w:before="106" w:line="256" w:lineRule="auto"/>
              <w:ind w:left="94" w:right="92"/>
            </w:pPr>
            <w:r>
              <w:t>The planning process is relevant to my work.</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015"/>
        </w:trPr>
        <w:tc>
          <w:tcPr>
            <w:tcW w:w="2415" w:type="dxa"/>
          </w:tcPr>
          <w:p w:rsidR="00280926" w:rsidRDefault="002E4AB9">
            <w:pPr>
              <w:pStyle w:val="TableParagraph"/>
              <w:spacing w:before="106" w:line="256" w:lineRule="auto"/>
              <w:ind w:left="94" w:right="195"/>
              <w:jc w:val="both"/>
            </w:pPr>
            <w:r>
              <w:t>The planning process is valuable to me and my organization.</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r w:rsidR="00280926">
        <w:trPr>
          <w:trHeight w:val="1555"/>
        </w:trPr>
        <w:tc>
          <w:tcPr>
            <w:tcW w:w="2415" w:type="dxa"/>
          </w:tcPr>
          <w:p w:rsidR="00280926" w:rsidRDefault="002E4AB9">
            <w:pPr>
              <w:pStyle w:val="TableParagraph"/>
              <w:spacing w:before="106" w:line="256" w:lineRule="auto"/>
              <w:ind w:left="94" w:right="177"/>
            </w:pPr>
            <w:r>
              <w:t>The priorities in my region’s implementation plan reflect the priorities of my organization.</w:t>
            </w: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155"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c>
          <w:tcPr>
            <w:tcW w:w="1440" w:type="dxa"/>
          </w:tcPr>
          <w:p w:rsidR="00280926" w:rsidRDefault="00280926">
            <w:pPr>
              <w:pStyle w:val="TableParagraph"/>
              <w:rPr>
                <w:rFonts w:ascii="Times New Roman"/>
                <w:sz w:val="20"/>
              </w:rPr>
            </w:pPr>
          </w:p>
        </w:tc>
      </w:tr>
    </w:tbl>
    <w:p w:rsidR="002E4AB9" w:rsidRDefault="002E4AB9">
      <w:pPr>
        <w:pStyle w:val="BodyText"/>
        <w:spacing w:before="3"/>
        <w:rPr>
          <w:sz w:val="18"/>
        </w:rPr>
      </w:pPr>
    </w:p>
    <w:p w:rsidR="002E4AB9" w:rsidRDefault="002E4AB9">
      <w:pPr>
        <w:rPr>
          <w:sz w:val="18"/>
        </w:rPr>
      </w:pPr>
      <w:r>
        <w:rPr>
          <w:sz w:val="18"/>
        </w:rPr>
        <w:br w:type="page"/>
      </w:r>
    </w:p>
    <w:p w:rsidR="00280926" w:rsidRDefault="00280926">
      <w:pPr>
        <w:pStyle w:val="BodyText"/>
        <w:spacing w:before="3"/>
        <w:rPr>
          <w:sz w:val="18"/>
        </w:rPr>
      </w:pPr>
      <w:bookmarkStart w:name="_GoBack" w:id="0"/>
      <w:bookmarkEnd w:id="0"/>
    </w:p>
    <w:p w:rsidR="00280926" w:rsidRDefault="002E4AB9">
      <w:pPr>
        <w:pStyle w:val="Heading1"/>
        <w:spacing w:before="93"/>
      </w:pPr>
      <w:r>
        <w:t>Page 13</w:t>
      </w:r>
    </w:p>
    <w:p w:rsidR="00280926" w:rsidRDefault="00280926">
      <w:pPr>
        <w:pStyle w:val="BodyText"/>
        <w:spacing w:before="2"/>
        <w:rPr>
          <w:b/>
          <w:sz w:val="30"/>
        </w:rPr>
      </w:pPr>
    </w:p>
    <w:p w:rsidR="00280926" w:rsidRDefault="002E4AB9">
      <w:pPr>
        <w:pStyle w:val="BodyText"/>
        <w:spacing w:line="285" w:lineRule="auto"/>
        <w:ind w:left="140" w:right="1254"/>
      </w:pPr>
      <w:r>
        <w:rPr>
          <w:i/>
        </w:rPr>
        <w:t xml:space="preserve">Optional: </w:t>
      </w:r>
      <w:r>
        <w:t>What aspects of the Marine Recreational Information Program’s partnership work well? Please share up to three examples.</w:t>
      </w:r>
    </w:p>
    <w:p w:rsidR="00280926" w:rsidRDefault="00280926">
      <w:pPr>
        <w:pStyle w:val="BodyText"/>
        <w:spacing w:before="11"/>
        <w:rPr>
          <w:sz w:val="25"/>
        </w:rPr>
      </w:pPr>
    </w:p>
    <w:p w:rsidR="00280926" w:rsidRDefault="002E4AB9">
      <w:pPr>
        <w:pStyle w:val="BodyText"/>
        <w:spacing w:line="285" w:lineRule="auto"/>
        <w:ind w:left="140" w:right="1156"/>
      </w:pPr>
      <w:r>
        <w:rPr>
          <w:i/>
        </w:rPr>
        <w:t xml:space="preserve">Optional: </w:t>
      </w:r>
      <w:r>
        <w:t>What aspects of our partnership should be improved? Please share up to three examples.</w:t>
      </w:r>
    </w:p>
    <w:p w:rsidR="00280926" w:rsidRDefault="00280926">
      <w:pPr>
        <w:pStyle w:val="BodyText"/>
        <w:spacing w:before="10"/>
        <w:rPr>
          <w:sz w:val="25"/>
        </w:rPr>
      </w:pPr>
    </w:p>
    <w:p w:rsidR="00280926" w:rsidRDefault="002E4AB9">
      <w:pPr>
        <w:pStyle w:val="BodyText"/>
        <w:spacing w:line="285" w:lineRule="auto"/>
        <w:ind w:left="140" w:right="1156"/>
      </w:pPr>
      <w:r>
        <w:rPr>
          <w:i/>
        </w:rPr>
        <w:t xml:space="preserve">Optional: </w:t>
      </w:r>
      <w:r>
        <w:t>How can the Marine Recreational Information Program improve its communications and outreach to partners like you?</w:t>
      </w:r>
    </w:p>
    <w:p w:rsidR="00280926" w:rsidRDefault="00280926">
      <w:pPr>
        <w:pStyle w:val="BodyText"/>
        <w:spacing w:before="11"/>
        <w:rPr>
          <w:sz w:val="25"/>
        </w:rPr>
      </w:pPr>
    </w:p>
    <w:p w:rsidR="00280926" w:rsidRDefault="002E4AB9">
      <w:pPr>
        <w:pStyle w:val="BodyText"/>
        <w:spacing w:line="285" w:lineRule="auto"/>
        <w:ind w:left="140" w:right="1254"/>
      </w:pPr>
      <w:r>
        <w:rPr>
          <w:i/>
        </w:rPr>
        <w:t xml:space="preserve">Optional: </w:t>
      </w:r>
      <w:r>
        <w:t>How can the Marine Recreational I</w:t>
      </w:r>
      <w:r>
        <w:t>nformation Program help you keep your professional network informed about recreational fishing data?</w:t>
      </w:r>
    </w:p>
    <w:p w:rsidR="00280926" w:rsidRDefault="00280926">
      <w:pPr>
        <w:pStyle w:val="BodyText"/>
        <w:spacing w:before="10"/>
        <w:rPr>
          <w:sz w:val="25"/>
        </w:rPr>
      </w:pPr>
    </w:p>
    <w:p w:rsidR="00280926" w:rsidRDefault="002E4AB9">
      <w:pPr>
        <w:pStyle w:val="BodyText"/>
        <w:ind w:left="140"/>
      </w:pPr>
      <w:r>
        <w:rPr>
          <w:i/>
        </w:rPr>
        <w:t xml:space="preserve">Required: </w:t>
      </w:r>
      <w:r>
        <w:t>What is your affiliation? Please check all that apply.</w:t>
      </w:r>
    </w:p>
    <w:p w:rsidR="00280926" w:rsidRDefault="002E4AB9">
      <w:pPr>
        <w:pStyle w:val="BodyText"/>
        <w:spacing w:before="16"/>
        <w:ind w:left="500"/>
      </w:pPr>
      <w:r>
        <w:rPr>
          <w:rFonts w:ascii="Segoe UI Emoji" w:hAnsi="Segoe UI Emoji" w:eastAsia="Segoe UI Emoji" w:cs="Segoe UI Emoji"/>
        </w:rPr>
        <w:t>⬜</w:t>
      </w:r>
      <w:r>
        <w:rPr>
          <w:rFonts w:ascii="Segoe UI Emoji" w:hAnsi="Segoe UI Emoji" w:eastAsia="Segoe UI Emoji" w:cs="Segoe UI Emoji"/>
        </w:rPr>
        <w:t xml:space="preserve"> </w:t>
      </w:r>
      <w:r>
        <w:t>NOAA</w:t>
      </w:r>
    </w:p>
    <w:p w:rsidR="00280926" w:rsidRDefault="002E4AB9">
      <w:pPr>
        <w:pStyle w:val="BodyText"/>
        <w:spacing w:before="8"/>
        <w:ind w:left="500"/>
      </w:pPr>
      <w:r>
        <w:rPr>
          <w:rFonts w:ascii="Segoe UI Emoji" w:hAnsi="Segoe UI Emoji" w:eastAsia="Segoe UI Emoji" w:cs="Segoe UI Emoji"/>
        </w:rPr>
        <w:t>⬜</w:t>
      </w:r>
      <w:r>
        <w:rPr>
          <w:rFonts w:ascii="Segoe UI Emoji" w:hAnsi="Segoe UI Emoji" w:eastAsia="Segoe UI Emoji" w:cs="Segoe UI Emoji"/>
        </w:rPr>
        <w:t xml:space="preserve"> </w:t>
      </w:r>
      <w:proofErr w:type="gramStart"/>
      <w:r>
        <w:t>Other</w:t>
      </w:r>
      <w:proofErr w:type="gramEnd"/>
      <w:r>
        <w:t xml:space="preserve"> federal government agency</w:t>
      </w:r>
    </w:p>
    <w:p w:rsidR="00280926" w:rsidRDefault="002E4AB9">
      <w:pPr>
        <w:pStyle w:val="BodyText"/>
        <w:spacing w:before="7"/>
        <w:ind w:left="500"/>
      </w:pPr>
      <w:r>
        <w:rPr>
          <w:rFonts w:ascii="Segoe UI Emoji" w:hAnsi="Segoe UI Emoji" w:eastAsia="Segoe UI Emoji" w:cs="Segoe UI Emoji"/>
        </w:rPr>
        <w:t>⬜</w:t>
      </w:r>
      <w:r>
        <w:rPr>
          <w:rFonts w:ascii="Segoe UI Emoji" w:hAnsi="Segoe UI Emoji" w:eastAsia="Segoe UI Emoji" w:cs="Segoe UI Emoji"/>
        </w:rPr>
        <w:t xml:space="preserve"> </w:t>
      </w:r>
      <w:r>
        <w:t>State/local government agency</w:t>
      </w:r>
    </w:p>
    <w:p w:rsidR="00280926" w:rsidRDefault="002E4AB9">
      <w:pPr>
        <w:pStyle w:val="BodyText"/>
        <w:spacing w:before="7"/>
        <w:ind w:left="500"/>
      </w:pPr>
      <w:r>
        <w:rPr>
          <w:rFonts w:ascii="Segoe UI Emoji" w:hAnsi="Segoe UI Emoji" w:eastAsia="Segoe UI Emoji" w:cs="Segoe UI Emoji"/>
        </w:rPr>
        <w:t>⬜</w:t>
      </w:r>
      <w:r>
        <w:rPr>
          <w:rFonts w:ascii="Segoe UI Emoji" w:hAnsi="Segoe UI Emoji" w:eastAsia="Segoe UI Emoji" w:cs="Segoe UI Emoji"/>
        </w:rPr>
        <w:t xml:space="preserve"> </w:t>
      </w:r>
      <w:r>
        <w:t>Regional fishery management council</w:t>
      </w:r>
    </w:p>
    <w:p w:rsidR="00280926" w:rsidRDefault="002E4AB9">
      <w:pPr>
        <w:pStyle w:val="BodyText"/>
        <w:spacing w:before="32"/>
        <w:ind w:left="500"/>
      </w:pPr>
      <w:r>
        <w:rPr>
          <w:rFonts w:ascii="Segoe UI Emoji" w:hAnsi="Segoe UI Emoji" w:eastAsia="Segoe UI Emoji" w:cs="Segoe UI Emoji"/>
        </w:rPr>
        <w:t>⬜</w:t>
      </w:r>
      <w:r>
        <w:rPr>
          <w:rFonts w:ascii="Segoe UI Emoji" w:hAnsi="Segoe UI Emoji" w:eastAsia="Segoe UI Emoji" w:cs="Segoe UI Emoji"/>
        </w:rPr>
        <w:t xml:space="preserve"> </w:t>
      </w:r>
      <w:r>
        <w:t>Interstate marine fisheries commission</w:t>
      </w:r>
    </w:p>
    <w:p w:rsidR="00280926" w:rsidRDefault="002E4AB9">
      <w:pPr>
        <w:pStyle w:val="BodyText"/>
        <w:spacing w:before="8"/>
        <w:ind w:left="500"/>
      </w:pPr>
      <w:r>
        <w:rPr>
          <w:rFonts w:ascii="Segoe UI Emoji" w:hAnsi="Segoe UI Emoji" w:eastAsia="Segoe UI Emoji" w:cs="Segoe UI Emoji"/>
        </w:rPr>
        <w:t>⬜</w:t>
      </w:r>
      <w:r>
        <w:rPr>
          <w:rFonts w:ascii="Segoe UI Emoji" w:hAnsi="Segoe UI Emoji" w:eastAsia="Segoe UI Emoji" w:cs="Segoe UI Emoji"/>
        </w:rPr>
        <w:t xml:space="preserve"> </w:t>
      </w:r>
      <w:r>
        <w:t>Academic institution</w:t>
      </w:r>
    </w:p>
    <w:p w:rsidR="00280926" w:rsidRDefault="002E4AB9">
      <w:pPr>
        <w:pStyle w:val="BodyText"/>
        <w:spacing w:before="7"/>
        <w:ind w:left="500"/>
      </w:pPr>
      <w:r>
        <w:rPr>
          <w:rFonts w:ascii="Segoe UI Emoji" w:hAnsi="Segoe UI Emoji" w:eastAsia="Segoe UI Emoji" w:cs="Segoe UI Emoji"/>
        </w:rPr>
        <w:t>⬜</w:t>
      </w:r>
      <w:r>
        <w:rPr>
          <w:rFonts w:ascii="Segoe UI Emoji" w:hAnsi="Segoe UI Emoji" w:eastAsia="Segoe UI Emoji" w:cs="Segoe UI Emoji"/>
        </w:rPr>
        <w:t xml:space="preserve"> </w:t>
      </w:r>
      <w:proofErr w:type="gramStart"/>
      <w:r>
        <w:t>Other</w:t>
      </w:r>
      <w:proofErr w:type="gramEnd"/>
      <w:r>
        <w:t xml:space="preserve"> research institution</w:t>
      </w:r>
    </w:p>
    <w:p w:rsidR="00280926" w:rsidRDefault="002E4AB9">
      <w:pPr>
        <w:pStyle w:val="BodyText"/>
        <w:spacing w:before="7"/>
        <w:ind w:left="500"/>
      </w:pPr>
      <w:r>
        <w:rPr>
          <w:rFonts w:ascii="Segoe UI Emoji" w:hAnsi="Segoe UI Emoji" w:eastAsia="Segoe UI Emoji" w:cs="Segoe UI Emoji"/>
        </w:rPr>
        <w:t>⬜</w:t>
      </w:r>
      <w:r>
        <w:rPr>
          <w:rFonts w:ascii="Segoe UI Emoji" w:hAnsi="Segoe UI Emoji" w:eastAsia="Segoe UI Emoji" w:cs="Segoe UI Emoji"/>
        </w:rPr>
        <w:t xml:space="preserve"> </w:t>
      </w:r>
      <w:r>
        <w:t>Individual</w:t>
      </w:r>
    </w:p>
    <w:p w:rsidR="00280926" w:rsidRDefault="002E4AB9">
      <w:pPr>
        <w:pStyle w:val="BodyText"/>
        <w:tabs>
          <w:tab w:val="left" w:pos="3356"/>
        </w:tabs>
        <w:spacing w:before="8"/>
        <w:ind w:left="500"/>
        <w:rPr>
          <w:rFonts w:ascii="Times New Roman" w:hAnsi="Times New Roman" w:eastAsia="Times New Roman" w:cs="Times New Roman"/>
        </w:rPr>
      </w:pPr>
      <w:proofErr w:type="gramStart"/>
      <w:r>
        <w:rPr>
          <w:rFonts w:ascii="Segoe UI Emoji" w:hAnsi="Segoe UI Emoji" w:eastAsia="Segoe UI Emoji" w:cs="Segoe UI Emoji"/>
        </w:rPr>
        <w:t>⬜</w:t>
      </w:r>
      <w:r>
        <w:rPr>
          <w:rFonts w:ascii="Segoe UI Emoji" w:hAnsi="Segoe UI Emoji" w:eastAsia="Segoe UI Emoji" w:cs="Segoe UI Emoji"/>
        </w:rPr>
        <w:t xml:space="preserve"> </w:t>
      </w:r>
      <w:r>
        <w:rPr>
          <w:rFonts w:ascii="Segoe UI Emoji" w:hAnsi="Segoe UI Emoji" w:eastAsia="Segoe UI Emoji" w:cs="Segoe UI Emoji"/>
          <w:spacing w:val="10"/>
        </w:rPr>
        <w:t xml:space="preserve"> </w:t>
      </w:r>
      <w:r>
        <w:t>Other</w:t>
      </w:r>
      <w:proofErr w:type="gramEnd"/>
      <w:r>
        <w:rPr>
          <w:spacing w:val="-1"/>
        </w:rPr>
        <w:t xml:space="preserve"> </w:t>
      </w:r>
      <w:r>
        <w:rPr>
          <w:rFonts w:ascii="Times New Roman" w:hAnsi="Times New Roman" w:eastAsia="Times New Roman" w:cs="Times New Roman"/>
          <w:u w:val="single"/>
        </w:rPr>
        <w:t xml:space="preserve"> </w:t>
      </w:r>
      <w:r>
        <w:rPr>
          <w:rFonts w:ascii="Times New Roman" w:hAnsi="Times New Roman" w:eastAsia="Times New Roman" w:cs="Times New Roman"/>
          <w:u w:val="single"/>
        </w:rPr>
        <w:tab/>
      </w:r>
    </w:p>
    <w:sectPr w:rsidR="00280926">
      <w:pgSz w:w="12240" w:h="15840"/>
      <w:pgMar w:top="1380" w:right="2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6"/>
    <w:rsid w:val="00280926"/>
    <w:rsid w:val="002E4AB9"/>
    <w:rsid w:val="004A586D"/>
    <w:rsid w:val="004E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EE1B"/>
  <w15:docId w15:val="{69DCE8ED-45DB-4F09-AD2C-355D1B94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 Thomas</cp:lastModifiedBy>
  <cp:revision>2</cp:revision>
  <dcterms:created xsi:type="dcterms:W3CDTF">2020-07-17T21:27:00Z</dcterms:created>
  <dcterms:modified xsi:type="dcterms:W3CDTF">2020-07-17T21:27:00Z</dcterms:modified>
</cp:coreProperties>
</file>