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5EFD0" w14:textId="4312494C" w:rsidR="00050927" w:rsidRDefault="00B25511">
      <w:pPr>
        <w:jc w:val="center"/>
        <w:rPr>
          <w:b/>
          <w:sz w:val="24"/>
          <w:szCs w:val="24"/>
        </w:rPr>
      </w:pPr>
      <w:bookmarkStart w:id="0" w:name="_GoBack"/>
      <w:bookmarkEnd w:id="0"/>
      <w:r>
        <w:rPr>
          <w:b/>
          <w:sz w:val="24"/>
          <w:szCs w:val="24"/>
        </w:rPr>
        <w:t>Customer Baseline Survey</w:t>
      </w:r>
    </w:p>
    <w:p w14:paraId="78CDE536" w14:textId="77777777" w:rsidR="00050927" w:rsidRDefault="00050927">
      <w:pPr>
        <w:jc w:val="center"/>
        <w:rPr>
          <w:b/>
          <w:sz w:val="24"/>
          <w:szCs w:val="24"/>
        </w:rPr>
      </w:pPr>
    </w:p>
    <w:p w14:paraId="0DDF42FA" w14:textId="77777777" w:rsidR="00050927" w:rsidRDefault="00B25511">
      <w:pPr>
        <w:rPr>
          <w:b/>
        </w:rPr>
      </w:pPr>
      <w:r>
        <w:rPr>
          <w:b/>
        </w:rPr>
        <w:t>Introduction</w:t>
      </w:r>
    </w:p>
    <w:p w14:paraId="49193C1F" w14:textId="4AF4790F" w:rsidR="00050927" w:rsidRDefault="00B25511">
      <w:r>
        <w:t xml:space="preserve">The </w:t>
      </w:r>
      <w:hyperlink r:id="rId7">
        <w:r>
          <w:rPr>
            <w:color w:val="1155CC"/>
            <w:u w:val="single"/>
          </w:rPr>
          <w:t>United States Coast Pilot</w:t>
        </w:r>
        <w:r w:rsidRPr="00B721FC">
          <w:rPr>
            <w:color w:val="1155CC"/>
            <w:u w:val="single"/>
            <w:vertAlign w:val="superscript"/>
          </w:rPr>
          <w:t>®</w:t>
        </w:r>
      </w:hyperlink>
      <w:r>
        <w:t xml:space="preserve"> </w:t>
      </w:r>
      <w:r w:rsidR="00AA1A0A">
        <w:t>comprises</w:t>
      </w:r>
      <w:r>
        <w:t xml:space="preserve"> </w:t>
      </w:r>
      <w:r w:rsidR="002460E9">
        <w:t xml:space="preserve">nine </w:t>
      </w:r>
      <w:r>
        <w:t xml:space="preserve">nautical books published by </w:t>
      </w:r>
      <w:r w:rsidR="00AA1A0A">
        <w:t>t</w:t>
      </w:r>
      <w:r>
        <w:t>he National Oceanic and Atmospheric Administration’s (NOAA) Office of Coast Survey. The Coast Pilot cover</w:t>
      </w:r>
      <w:r w:rsidR="002460E9">
        <w:t>s</w:t>
      </w:r>
      <w:r>
        <w:t xml:space="preserve"> a variety of information important to navigators of coastal and intracoastal waters and the Great Lakes that is difficult to portray on </w:t>
      </w:r>
      <w:r w:rsidR="002460E9">
        <w:t xml:space="preserve">NOAA’s </w:t>
      </w:r>
      <w:r>
        <w:t>nautical chart</w:t>
      </w:r>
      <w:r w:rsidR="002460E9">
        <w:t>s</w:t>
      </w:r>
      <w:r>
        <w:t xml:space="preserve">.  </w:t>
      </w:r>
    </w:p>
    <w:p w14:paraId="68246027" w14:textId="77777777" w:rsidR="00050927" w:rsidRDefault="00050927"/>
    <w:p w14:paraId="6AFE4BA4" w14:textId="4C471668" w:rsidR="00CB5EBF" w:rsidRDefault="00B25511">
      <w:r>
        <w:t xml:space="preserve">The purpose of this survey is to gain a better understanding on how </w:t>
      </w:r>
      <w:r w:rsidR="00AA1A0A">
        <w:t xml:space="preserve">different groups use </w:t>
      </w:r>
      <w:r>
        <w:t xml:space="preserve">the Coast Pilot. </w:t>
      </w:r>
      <w:r w:rsidR="00CB5EBF">
        <w:rPr>
          <w:color w:val="222222"/>
          <w:highlight w:val="white"/>
        </w:rPr>
        <w:t xml:space="preserve">In accordance with Executive Order 12862, the National Performance Review, and good management practices, NOAA offices want to determine whether their customers are satisfied with the services and products they are receiving, and whether they have suggestions as to how the services and products may be improved or made more useful. </w:t>
      </w:r>
      <w:r w:rsidR="00CB5EBF">
        <w:t>This resulting information will help the Office of Coast Survey make improvements to the Coast Pilot product.</w:t>
      </w:r>
    </w:p>
    <w:p w14:paraId="16241AB3" w14:textId="77777777" w:rsidR="00CB5EBF" w:rsidRDefault="00CB5EBF"/>
    <w:p w14:paraId="4ECDD4C7" w14:textId="77777777" w:rsidR="00E85756" w:rsidRDefault="00CB5EBF" w:rsidP="00CB5EBF">
      <w:pPr>
        <w:rPr>
          <w:b/>
          <w:color w:val="222222"/>
          <w:highlight w:val="white"/>
        </w:rPr>
      </w:pPr>
      <w:r>
        <w:rPr>
          <w:color w:val="222222"/>
          <w:highlight w:val="white"/>
        </w:rPr>
        <w:t xml:space="preserve">Public reporting burden for this collection of information </w:t>
      </w:r>
      <w:r w:rsidR="006161DD">
        <w:rPr>
          <w:color w:val="222222"/>
          <w:highlight w:val="white"/>
        </w:rPr>
        <w:t>averages</w:t>
      </w:r>
      <w:r w:rsidRPr="00772CC7">
        <w:rPr>
          <w:highlight w:val="white"/>
        </w:rPr>
        <w:t xml:space="preserve"> 1</w:t>
      </w:r>
      <w:r w:rsidR="00D16AAE">
        <w:rPr>
          <w:highlight w:val="white"/>
        </w:rPr>
        <w:t>5</w:t>
      </w:r>
      <w:r w:rsidRPr="00772CC7">
        <w:rPr>
          <w:highlight w:val="white"/>
        </w:rPr>
        <w:t xml:space="preserve"> </w:t>
      </w:r>
      <w:r>
        <w:rPr>
          <w:color w:val="222222"/>
          <w:highlight w:val="white"/>
        </w:rPr>
        <w:t>minutes. Send comments regarding this burden estimate or any other aspect of this collection of information, including suggestions for reducing this burden, to:</w:t>
      </w:r>
      <w:r>
        <w:rPr>
          <w:color w:val="222222"/>
          <w:highlight w:val="white"/>
        </w:rPr>
        <w:br/>
      </w:r>
      <w:r>
        <w:rPr>
          <w:color w:val="222222"/>
          <w:highlight w:val="white"/>
        </w:rPr>
        <w:br/>
      </w:r>
      <w:r>
        <w:rPr>
          <w:b/>
          <w:color w:val="222222"/>
          <w:highlight w:val="white"/>
        </w:rPr>
        <w:tab/>
      </w:r>
      <w:r w:rsidR="00E85756">
        <w:rPr>
          <w:b/>
          <w:color w:val="222222"/>
          <w:highlight w:val="white"/>
        </w:rPr>
        <w:t>Thomas Loeper</w:t>
      </w:r>
    </w:p>
    <w:p w14:paraId="7F0A7E91" w14:textId="77777777" w:rsidR="00E85756" w:rsidRDefault="00E85756" w:rsidP="00E85756">
      <w:pPr>
        <w:ind w:firstLine="720"/>
        <w:rPr>
          <w:b/>
          <w:color w:val="222222"/>
          <w:highlight w:val="white"/>
        </w:rPr>
      </w:pPr>
      <w:r>
        <w:rPr>
          <w:b/>
          <w:color w:val="222222"/>
          <w:highlight w:val="white"/>
        </w:rPr>
        <w:t>Chief, Nautical Publications Branch</w:t>
      </w:r>
    </w:p>
    <w:p w14:paraId="46CA7473" w14:textId="100C4921" w:rsidR="00CB5EBF" w:rsidRDefault="00E85756" w:rsidP="00E85756">
      <w:pPr>
        <w:ind w:firstLine="720"/>
        <w:rPr>
          <w:b/>
          <w:color w:val="222222"/>
          <w:highlight w:val="white"/>
        </w:rPr>
      </w:pPr>
      <w:r>
        <w:rPr>
          <w:b/>
          <w:color w:val="222222"/>
          <w:highlight w:val="white"/>
        </w:rPr>
        <w:t>NOAA, Office of Coast Survey</w:t>
      </w:r>
      <w:r w:rsidR="00CB5EBF">
        <w:rPr>
          <w:b/>
          <w:color w:val="222222"/>
          <w:highlight w:val="white"/>
        </w:rPr>
        <w:br/>
      </w:r>
      <w:r w:rsidR="00CB5EBF">
        <w:rPr>
          <w:b/>
          <w:color w:val="222222"/>
          <w:highlight w:val="white"/>
        </w:rPr>
        <w:tab/>
        <w:t>1315 East-West Highway, Silver Spring, MD 20910</w:t>
      </w:r>
      <w:r w:rsidR="00CB5EBF">
        <w:rPr>
          <w:b/>
          <w:color w:val="222222"/>
          <w:highlight w:val="white"/>
        </w:rPr>
        <w:br/>
      </w:r>
      <w:r w:rsidR="00CB5EBF">
        <w:rPr>
          <w:b/>
          <w:color w:val="222222"/>
          <w:highlight w:val="white"/>
        </w:rPr>
        <w:tab/>
      </w:r>
      <w:r w:rsidR="00DD5987">
        <w:rPr>
          <w:b/>
          <w:color w:val="222222"/>
          <w:highlight w:val="white"/>
        </w:rPr>
        <w:t>(240) 533-0068</w:t>
      </w:r>
    </w:p>
    <w:p w14:paraId="76C10C15" w14:textId="6538B99D" w:rsidR="00050927" w:rsidRDefault="00B25511">
      <w:pPr>
        <w:rPr>
          <w:b/>
          <w:color w:val="222222"/>
          <w:highlight w:val="white"/>
        </w:rPr>
      </w:pPr>
      <w:r>
        <w:rPr>
          <w:color w:val="222222"/>
          <w:highlight w:val="white"/>
        </w:rPr>
        <w:br/>
        <w:t xml:space="preserve">Responses to this survey will not be treated as official correspondence to the agency, so you may not receive a reply from NOAA. Do not use this survey to provide public comments on rulemakings, respond to solicitations, or communicate about any official agency action. Instead, provide your comments or feedback as described in the action you want to respond to, or use a designated channel for official comments (for example, </w:t>
      </w:r>
      <w:hyperlink r:id="rId8">
        <w:r>
          <w:rPr>
            <w:color w:val="1155CC"/>
            <w:highlight w:val="white"/>
            <w:u w:val="single"/>
          </w:rPr>
          <w:t>www.regulations.gov</w:t>
        </w:r>
      </w:hyperlink>
      <w:r>
        <w:rPr>
          <w:color w:val="222222"/>
          <w:highlight w:val="white"/>
        </w:rPr>
        <w:t xml:space="preserve"> to comment on notices of rulemaking).</w:t>
      </w:r>
      <w:r w:rsidR="00CB5EBF" w:rsidRPr="00CB5EBF">
        <w:rPr>
          <w:color w:val="222222"/>
          <w:highlight w:val="white"/>
        </w:rPr>
        <w:t xml:space="preserve"> </w:t>
      </w:r>
      <w:r w:rsidR="00CB5EBF">
        <w:rPr>
          <w:color w:val="222222"/>
          <w:highlight w:val="white"/>
        </w:rPr>
        <w:t xml:space="preserve">If you want a response to a specific question, comment, or want to report a product discrepancy, please use our </w:t>
      </w:r>
      <w:hyperlink r:id="rId9">
        <w:r w:rsidR="00CB5EBF">
          <w:rPr>
            <w:color w:val="1155CC"/>
            <w:highlight w:val="white"/>
            <w:u w:val="single"/>
          </w:rPr>
          <w:t>contact page</w:t>
        </w:r>
      </w:hyperlink>
      <w:r w:rsidR="00CB5EBF">
        <w:rPr>
          <w:color w:val="222222"/>
          <w:highlight w:val="white"/>
        </w:rPr>
        <w:t>.</w:t>
      </w:r>
      <w:r>
        <w:rPr>
          <w:color w:val="222222"/>
          <w:highlight w:val="white"/>
        </w:rPr>
        <w:br/>
      </w:r>
      <w:r>
        <w:rPr>
          <w:color w:val="222222"/>
          <w:highlight w:val="white"/>
        </w:rPr>
        <w:br/>
        <w:t xml:space="preserve">Responding to this survey is completely voluntary. No confidentiality can be provided for responses, </w:t>
      </w:r>
      <w:r w:rsidR="00CB5EBF">
        <w:rPr>
          <w:color w:val="222222"/>
          <w:highlight w:val="white"/>
        </w:rPr>
        <w:t>it is optional to</w:t>
      </w:r>
      <w:r>
        <w:rPr>
          <w:color w:val="222222"/>
          <w:highlight w:val="white"/>
        </w:rPr>
        <w:t xml:space="preserve"> supply your name or address. Any information you provide will be used to for the sole purpose of improving NOAA's products and services, </w:t>
      </w:r>
      <w:r w:rsidR="002460E9">
        <w:rPr>
          <w:color w:val="222222"/>
          <w:highlight w:val="white"/>
        </w:rPr>
        <w:t xml:space="preserve">in </w:t>
      </w:r>
      <w:r>
        <w:rPr>
          <w:color w:val="222222"/>
          <w:highlight w:val="white"/>
        </w:rPr>
        <w:t>particular</w:t>
      </w:r>
      <w:r w:rsidR="002460E9">
        <w:rPr>
          <w:color w:val="222222"/>
          <w:highlight w:val="white"/>
        </w:rPr>
        <w:t>,</w:t>
      </w:r>
      <w:r>
        <w:rPr>
          <w:color w:val="222222"/>
          <w:highlight w:val="white"/>
        </w:rPr>
        <w:t xml:space="preserve"> the Coast Pilot.</w:t>
      </w:r>
      <w:r w:rsidR="00CB5EBF">
        <w:rPr>
          <w:color w:val="222222"/>
          <w:highlight w:val="white"/>
        </w:rPr>
        <w:t xml:space="preserve"> </w:t>
      </w:r>
      <w:r>
        <w:rPr>
          <w:color w:val="222222"/>
          <w:highlight w:val="white"/>
        </w:rPr>
        <w:t>Notwithstanding any other provision of the law, no person is required to respond to, nor shall any person be subject to a penalty to comply with, a collection of information subject to the requirements of the Paperwork Reduction Act, unless that collection of information displays a currently valid OMB Control Number:</w:t>
      </w:r>
      <w:r>
        <w:rPr>
          <w:color w:val="222222"/>
          <w:highlight w:val="white"/>
        </w:rPr>
        <w:br/>
      </w:r>
      <w:r>
        <w:rPr>
          <w:color w:val="222222"/>
          <w:highlight w:val="white"/>
        </w:rPr>
        <w:br/>
      </w:r>
      <w:r>
        <w:rPr>
          <w:b/>
          <w:color w:val="222222"/>
          <w:highlight w:val="white"/>
        </w:rPr>
        <w:tab/>
        <w:t>Paperwork Reduction Act Information</w:t>
      </w:r>
      <w:r>
        <w:rPr>
          <w:b/>
          <w:color w:val="222222"/>
          <w:highlight w:val="white"/>
        </w:rPr>
        <w:br/>
      </w:r>
      <w:r>
        <w:rPr>
          <w:b/>
          <w:color w:val="222222"/>
          <w:highlight w:val="white"/>
        </w:rPr>
        <w:tab/>
        <w:t>(OMB Control Number 0648-0342)</w:t>
      </w:r>
      <w:r>
        <w:rPr>
          <w:b/>
          <w:color w:val="222222"/>
          <w:highlight w:val="white"/>
        </w:rPr>
        <w:br/>
      </w:r>
      <w:r>
        <w:rPr>
          <w:b/>
          <w:color w:val="222222"/>
          <w:highlight w:val="white"/>
        </w:rPr>
        <w:tab/>
        <w:t>Expires 06/30/2021</w:t>
      </w:r>
    </w:p>
    <w:p w14:paraId="66F97BAF" w14:textId="21ECF3D4" w:rsidR="00050927" w:rsidRDefault="00050927">
      <w:pPr>
        <w:rPr>
          <w:b/>
        </w:rPr>
      </w:pPr>
    </w:p>
    <w:p w14:paraId="1A52DAC5" w14:textId="77777777" w:rsidR="009500D4" w:rsidRDefault="009500D4">
      <w:pPr>
        <w:rPr>
          <w:b/>
        </w:rPr>
      </w:pPr>
    </w:p>
    <w:p w14:paraId="0C0AE4BC" w14:textId="77777777" w:rsidR="00050927" w:rsidRDefault="00B25511">
      <w:pPr>
        <w:rPr>
          <w:b/>
        </w:rPr>
      </w:pPr>
      <w:r>
        <w:rPr>
          <w:b/>
        </w:rPr>
        <w:t>Section 1 - Demographics</w:t>
      </w:r>
    </w:p>
    <w:p w14:paraId="394D7D01" w14:textId="77777777" w:rsidR="009500D4" w:rsidRDefault="009500D4">
      <w:pPr>
        <w:rPr>
          <w:b/>
        </w:rPr>
      </w:pPr>
    </w:p>
    <w:p w14:paraId="4C1035B8" w14:textId="77460FD1" w:rsidR="00A30150" w:rsidRDefault="00CB5EBF" w:rsidP="00A30150">
      <w:pPr>
        <w:numPr>
          <w:ilvl w:val="0"/>
          <w:numId w:val="3"/>
        </w:numPr>
        <w:contextualSpacing/>
        <w:rPr>
          <w:b/>
        </w:rPr>
      </w:pPr>
      <w:r>
        <w:rPr>
          <w:b/>
        </w:rPr>
        <w:t xml:space="preserve">Which category </w:t>
      </w:r>
      <w:r w:rsidRPr="00CB5EBF">
        <w:rPr>
          <w:b/>
          <w:u w:val="single"/>
        </w:rPr>
        <w:t>best</w:t>
      </w:r>
      <w:r>
        <w:rPr>
          <w:b/>
        </w:rPr>
        <w:t xml:space="preserve"> </w:t>
      </w:r>
      <w:r w:rsidR="00A30150">
        <w:rPr>
          <w:b/>
        </w:rPr>
        <w:t xml:space="preserve">describes the type of user you are? </w:t>
      </w:r>
      <w:r w:rsidR="00A30150">
        <w:rPr>
          <w:b/>
          <w:color w:val="0000FF"/>
        </w:rPr>
        <w:t>(radio buttons)</w:t>
      </w:r>
    </w:p>
    <w:p w14:paraId="24E9B15B" w14:textId="77777777" w:rsidR="00A30150" w:rsidRDefault="00A30150" w:rsidP="00A30150">
      <w:pPr>
        <w:numPr>
          <w:ilvl w:val="1"/>
          <w:numId w:val="3"/>
        </w:numPr>
        <w:contextualSpacing/>
      </w:pPr>
      <w:r>
        <w:t>Professional Mariner</w:t>
      </w:r>
    </w:p>
    <w:p w14:paraId="1B46B1F5" w14:textId="77777777" w:rsidR="00A30150" w:rsidRDefault="00A30150" w:rsidP="00A30150">
      <w:pPr>
        <w:numPr>
          <w:ilvl w:val="1"/>
          <w:numId w:val="3"/>
        </w:numPr>
        <w:contextualSpacing/>
      </w:pPr>
      <w:r>
        <w:t>Government/Military</w:t>
      </w:r>
    </w:p>
    <w:p w14:paraId="0225BCBB" w14:textId="222D37D5" w:rsidR="00A30150" w:rsidRDefault="00A30150" w:rsidP="00017A7B">
      <w:pPr>
        <w:pStyle w:val="ListParagraph"/>
        <w:numPr>
          <w:ilvl w:val="1"/>
          <w:numId w:val="3"/>
        </w:numPr>
      </w:pPr>
      <w:r>
        <w:t>Academic/Maritime Institute</w:t>
      </w:r>
    </w:p>
    <w:p w14:paraId="57602861" w14:textId="721AA44E" w:rsidR="00017A7B" w:rsidRDefault="00017A7B" w:rsidP="00A30150">
      <w:pPr>
        <w:numPr>
          <w:ilvl w:val="1"/>
          <w:numId w:val="3"/>
        </w:numPr>
        <w:contextualSpacing/>
      </w:pPr>
      <w:r>
        <w:t>Recreational Boater</w:t>
      </w:r>
    </w:p>
    <w:p w14:paraId="031E3BDA" w14:textId="6E846DC8" w:rsidR="00017A7B" w:rsidRDefault="00017A7B" w:rsidP="00017A7B">
      <w:pPr>
        <w:numPr>
          <w:ilvl w:val="1"/>
          <w:numId w:val="3"/>
        </w:numPr>
        <w:contextualSpacing/>
      </w:pPr>
      <w:r w:rsidRPr="00E63E9B">
        <w:t>Electronic Chart System Provider</w:t>
      </w:r>
    </w:p>
    <w:p w14:paraId="50ED5FCC" w14:textId="3D80EE33" w:rsidR="00A30150" w:rsidRPr="002B3D17" w:rsidRDefault="00A30150" w:rsidP="00A30150">
      <w:pPr>
        <w:numPr>
          <w:ilvl w:val="1"/>
          <w:numId w:val="3"/>
        </w:numPr>
        <w:contextualSpacing/>
      </w:pPr>
      <w:r>
        <w:t xml:space="preserve">Other (Please Specify) </w:t>
      </w:r>
      <w:r>
        <w:rPr>
          <w:color w:val="0000FF"/>
        </w:rPr>
        <w:t>(free text)</w:t>
      </w:r>
    </w:p>
    <w:p w14:paraId="163EF33F" w14:textId="77777777" w:rsidR="00A30150" w:rsidRPr="009500D4" w:rsidRDefault="00A30150" w:rsidP="002B3D17">
      <w:pPr>
        <w:ind w:left="1440"/>
        <w:contextualSpacing/>
      </w:pPr>
    </w:p>
    <w:p w14:paraId="65CD93A5" w14:textId="38A6F527" w:rsidR="00A30150" w:rsidRDefault="00A30150" w:rsidP="00A30150">
      <w:pPr>
        <w:numPr>
          <w:ilvl w:val="0"/>
          <w:numId w:val="3"/>
        </w:numPr>
        <w:contextualSpacing/>
        <w:rPr>
          <w:b/>
        </w:rPr>
      </w:pPr>
      <w:r>
        <w:rPr>
          <w:b/>
        </w:rPr>
        <w:t>What type of vessel</w:t>
      </w:r>
      <w:r w:rsidR="00CB5EBF">
        <w:rPr>
          <w:b/>
        </w:rPr>
        <w:t>(s)</w:t>
      </w:r>
      <w:r>
        <w:rPr>
          <w:b/>
        </w:rPr>
        <w:t xml:space="preserve"> do you operate? </w:t>
      </w:r>
      <w:r>
        <w:rPr>
          <w:b/>
          <w:color w:val="0000FF"/>
        </w:rPr>
        <w:t>(</w:t>
      </w:r>
      <w:r w:rsidR="00CB5EBF">
        <w:rPr>
          <w:b/>
          <w:color w:val="0000FF"/>
        </w:rPr>
        <w:t>check boxes</w:t>
      </w:r>
      <w:r>
        <w:rPr>
          <w:b/>
          <w:color w:val="0000FF"/>
        </w:rPr>
        <w:t>)</w:t>
      </w:r>
    </w:p>
    <w:p w14:paraId="1AA60619" w14:textId="77777777" w:rsidR="00A30150" w:rsidRDefault="00A30150" w:rsidP="00A30150">
      <w:pPr>
        <w:numPr>
          <w:ilvl w:val="1"/>
          <w:numId w:val="3"/>
        </w:numPr>
        <w:contextualSpacing/>
      </w:pPr>
      <w:r>
        <w:t>Public/Military Vessel</w:t>
      </w:r>
    </w:p>
    <w:p w14:paraId="6E44A8CC" w14:textId="77777777" w:rsidR="00A30150" w:rsidRDefault="00A30150" w:rsidP="00A30150">
      <w:pPr>
        <w:numPr>
          <w:ilvl w:val="1"/>
          <w:numId w:val="3"/>
        </w:numPr>
        <w:contextualSpacing/>
      </w:pPr>
      <w:r>
        <w:t xml:space="preserve">Towing Vessel </w:t>
      </w:r>
    </w:p>
    <w:p w14:paraId="5B0C9165" w14:textId="77777777" w:rsidR="00A30150" w:rsidRDefault="00A30150" w:rsidP="00A30150">
      <w:pPr>
        <w:numPr>
          <w:ilvl w:val="1"/>
          <w:numId w:val="3"/>
        </w:numPr>
        <w:contextualSpacing/>
      </w:pPr>
      <w:r>
        <w:t>Commercial Shipping Vessel</w:t>
      </w:r>
    </w:p>
    <w:p w14:paraId="0C32B021" w14:textId="77777777" w:rsidR="00A30150" w:rsidRDefault="00A30150" w:rsidP="00A30150">
      <w:pPr>
        <w:numPr>
          <w:ilvl w:val="1"/>
          <w:numId w:val="3"/>
        </w:numPr>
        <w:contextualSpacing/>
      </w:pPr>
      <w:r>
        <w:t>Passenger Vessel</w:t>
      </w:r>
    </w:p>
    <w:p w14:paraId="0F9B8CB3" w14:textId="77777777" w:rsidR="00A30150" w:rsidRDefault="00A30150" w:rsidP="00A30150">
      <w:pPr>
        <w:numPr>
          <w:ilvl w:val="1"/>
          <w:numId w:val="3"/>
        </w:numPr>
        <w:contextualSpacing/>
      </w:pPr>
      <w:r>
        <w:t>Commercial Fishing Vessel</w:t>
      </w:r>
    </w:p>
    <w:p w14:paraId="5D717708" w14:textId="77777777" w:rsidR="00A30150" w:rsidRDefault="00A30150" w:rsidP="00A30150">
      <w:pPr>
        <w:numPr>
          <w:ilvl w:val="1"/>
          <w:numId w:val="3"/>
        </w:numPr>
        <w:contextualSpacing/>
      </w:pPr>
      <w:r>
        <w:t>Power Recreational Vessel</w:t>
      </w:r>
    </w:p>
    <w:p w14:paraId="64F05D19" w14:textId="77777777" w:rsidR="00A30150" w:rsidRDefault="00A30150" w:rsidP="00A30150">
      <w:pPr>
        <w:numPr>
          <w:ilvl w:val="1"/>
          <w:numId w:val="3"/>
        </w:numPr>
        <w:contextualSpacing/>
      </w:pPr>
      <w:r>
        <w:t>Sailing Recreational Vessel</w:t>
      </w:r>
    </w:p>
    <w:p w14:paraId="367BE8DC" w14:textId="04DBA6C9" w:rsidR="00017A7B" w:rsidRDefault="00A30150" w:rsidP="00017A7B">
      <w:pPr>
        <w:numPr>
          <w:ilvl w:val="1"/>
          <w:numId w:val="3"/>
        </w:numPr>
        <w:contextualSpacing/>
      </w:pPr>
      <w:r>
        <w:t xml:space="preserve">Other (Please Specify) </w:t>
      </w:r>
      <w:r>
        <w:rPr>
          <w:color w:val="0000FF"/>
        </w:rPr>
        <w:t>(free text)</w:t>
      </w:r>
    </w:p>
    <w:p w14:paraId="568F6E8F" w14:textId="57913565" w:rsidR="00D8429E" w:rsidRDefault="00D8429E" w:rsidP="00D8429E">
      <w:pPr>
        <w:contextualSpacing/>
      </w:pPr>
    </w:p>
    <w:p w14:paraId="7128CC54" w14:textId="2C0E66E0" w:rsidR="00050927" w:rsidRDefault="00E63E9B">
      <w:pPr>
        <w:numPr>
          <w:ilvl w:val="0"/>
          <w:numId w:val="3"/>
        </w:numPr>
        <w:contextualSpacing/>
        <w:rPr>
          <w:b/>
        </w:rPr>
      </w:pPr>
      <w:r w:rsidRPr="007505A2">
        <w:rPr>
          <w:b/>
        </w:rPr>
        <w:t>How many total years of experience do you have operating on coastal waters of the United States</w:t>
      </w:r>
      <w:r w:rsidR="00B25511">
        <w:rPr>
          <w:b/>
        </w:rPr>
        <w:t xml:space="preserve">? </w:t>
      </w:r>
      <w:r w:rsidR="00B25511">
        <w:rPr>
          <w:b/>
          <w:color w:val="0000FF"/>
        </w:rPr>
        <w:t>(radio buttons)</w:t>
      </w:r>
    </w:p>
    <w:p w14:paraId="4533B69D" w14:textId="77777777" w:rsidR="00050927" w:rsidRDefault="00B25511">
      <w:pPr>
        <w:numPr>
          <w:ilvl w:val="1"/>
          <w:numId w:val="3"/>
        </w:numPr>
        <w:contextualSpacing/>
      </w:pPr>
      <w:r>
        <w:t>&lt;1 year</w:t>
      </w:r>
    </w:p>
    <w:p w14:paraId="6BF187DD" w14:textId="77777777" w:rsidR="00050927" w:rsidRDefault="00B25511">
      <w:pPr>
        <w:numPr>
          <w:ilvl w:val="1"/>
          <w:numId w:val="3"/>
        </w:numPr>
        <w:contextualSpacing/>
      </w:pPr>
      <w:r>
        <w:t>1-5 years</w:t>
      </w:r>
    </w:p>
    <w:p w14:paraId="2BF61988" w14:textId="77777777" w:rsidR="00050927" w:rsidRDefault="00B25511">
      <w:pPr>
        <w:numPr>
          <w:ilvl w:val="1"/>
          <w:numId w:val="3"/>
        </w:numPr>
        <w:contextualSpacing/>
      </w:pPr>
      <w:r>
        <w:t>5-10 years</w:t>
      </w:r>
    </w:p>
    <w:p w14:paraId="1B3E2DC8" w14:textId="77777777" w:rsidR="00050927" w:rsidRDefault="00B25511">
      <w:pPr>
        <w:numPr>
          <w:ilvl w:val="1"/>
          <w:numId w:val="3"/>
        </w:numPr>
        <w:contextualSpacing/>
      </w:pPr>
      <w:r>
        <w:t>10-20 years</w:t>
      </w:r>
    </w:p>
    <w:p w14:paraId="525EE1C7" w14:textId="57AA4BE2" w:rsidR="00017A7B" w:rsidRDefault="00B25511" w:rsidP="00D8429E">
      <w:pPr>
        <w:numPr>
          <w:ilvl w:val="1"/>
          <w:numId w:val="3"/>
        </w:numPr>
        <w:contextualSpacing/>
      </w:pPr>
      <w:r>
        <w:t>&gt;20 years</w:t>
      </w:r>
    </w:p>
    <w:p w14:paraId="695990A1" w14:textId="77777777" w:rsidR="00017A7B" w:rsidRDefault="00017A7B" w:rsidP="00D8429E">
      <w:pPr>
        <w:contextualSpacing/>
      </w:pPr>
    </w:p>
    <w:p w14:paraId="4530A096" w14:textId="77777777" w:rsidR="00050927" w:rsidRDefault="00B25511">
      <w:pPr>
        <w:numPr>
          <w:ilvl w:val="0"/>
          <w:numId w:val="3"/>
        </w:numPr>
        <w:contextualSpacing/>
      </w:pPr>
      <w:r>
        <w:rPr>
          <w:b/>
        </w:rPr>
        <w:t xml:space="preserve">On average, how many days do you spend operating a vessel per year? </w:t>
      </w:r>
      <w:r>
        <w:rPr>
          <w:b/>
          <w:color w:val="0000FF"/>
        </w:rPr>
        <w:t>(radio buttons)</w:t>
      </w:r>
    </w:p>
    <w:p w14:paraId="758D79B9" w14:textId="77777777" w:rsidR="00050927" w:rsidRDefault="00B25511">
      <w:pPr>
        <w:numPr>
          <w:ilvl w:val="1"/>
          <w:numId w:val="3"/>
        </w:numPr>
        <w:contextualSpacing/>
      </w:pPr>
      <w:r>
        <w:t>&lt;30 days</w:t>
      </w:r>
    </w:p>
    <w:p w14:paraId="4F83A93D" w14:textId="77777777" w:rsidR="00050927" w:rsidRDefault="00B25511">
      <w:pPr>
        <w:numPr>
          <w:ilvl w:val="1"/>
          <w:numId w:val="3"/>
        </w:numPr>
        <w:contextualSpacing/>
      </w:pPr>
      <w:r>
        <w:t>30-90 days</w:t>
      </w:r>
    </w:p>
    <w:p w14:paraId="09006CE5" w14:textId="77777777" w:rsidR="00050927" w:rsidRDefault="00B25511">
      <w:pPr>
        <w:numPr>
          <w:ilvl w:val="1"/>
          <w:numId w:val="3"/>
        </w:numPr>
        <w:contextualSpacing/>
      </w:pPr>
      <w:r>
        <w:t>90-180 days</w:t>
      </w:r>
    </w:p>
    <w:p w14:paraId="705E3799" w14:textId="6BDDA70A" w:rsidR="00050927" w:rsidRDefault="00B25511">
      <w:pPr>
        <w:numPr>
          <w:ilvl w:val="1"/>
          <w:numId w:val="3"/>
        </w:numPr>
        <w:contextualSpacing/>
      </w:pPr>
      <w:r>
        <w:t>&gt;180 days</w:t>
      </w:r>
    </w:p>
    <w:p w14:paraId="315E1974" w14:textId="77777777" w:rsidR="00E01DD4" w:rsidRDefault="00E01DD4" w:rsidP="002B3D17">
      <w:pPr>
        <w:ind w:left="1440"/>
        <w:contextualSpacing/>
      </w:pPr>
    </w:p>
    <w:p w14:paraId="1E51BD2F" w14:textId="77777777" w:rsidR="00492109" w:rsidRDefault="00492109" w:rsidP="00492109">
      <w:pPr>
        <w:numPr>
          <w:ilvl w:val="0"/>
          <w:numId w:val="3"/>
        </w:numPr>
        <w:contextualSpacing/>
        <w:rPr>
          <w:b/>
        </w:rPr>
      </w:pPr>
      <w:r>
        <w:rPr>
          <w:b/>
        </w:rPr>
        <w:t xml:space="preserve">What product(s) do you rely on for navigation? </w:t>
      </w:r>
      <w:r>
        <w:rPr>
          <w:b/>
          <w:color w:val="0000FF"/>
        </w:rPr>
        <w:t>(check boxes for all that apply)</w:t>
      </w:r>
    </w:p>
    <w:p w14:paraId="40D377F6" w14:textId="77777777" w:rsidR="00492109" w:rsidRDefault="00492109" w:rsidP="00492109">
      <w:pPr>
        <w:numPr>
          <w:ilvl w:val="1"/>
          <w:numId w:val="3"/>
        </w:numPr>
        <w:contextualSpacing/>
      </w:pPr>
      <w:r>
        <w:t>NOAA Paper Chart</w:t>
      </w:r>
    </w:p>
    <w:p w14:paraId="0BADE193" w14:textId="39C428DA" w:rsidR="00492109" w:rsidRDefault="00492109" w:rsidP="00492109">
      <w:pPr>
        <w:numPr>
          <w:ilvl w:val="1"/>
          <w:numId w:val="3"/>
        </w:numPr>
        <w:contextualSpacing/>
      </w:pPr>
      <w:r>
        <w:t>Electronic Chart Display and Information System (ECDIS) with NOAA E</w:t>
      </w:r>
      <w:r w:rsidR="00017A7B">
        <w:t>lectronic Navigational Charts (</w:t>
      </w:r>
      <w:r>
        <w:t>NOAA ENC</w:t>
      </w:r>
      <w:r>
        <w:rPr>
          <w:vertAlign w:val="superscript"/>
        </w:rPr>
        <w:t>®</w:t>
      </w:r>
      <w:r>
        <w:t>)</w:t>
      </w:r>
    </w:p>
    <w:p w14:paraId="28B389A3" w14:textId="35600192" w:rsidR="00492109" w:rsidRDefault="00492109" w:rsidP="00492109">
      <w:pPr>
        <w:numPr>
          <w:ilvl w:val="1"/>
          <w:numId w:val="3"/>
        </w:numPr>
        <w:contextualSpacing/>
      </w:pPr>
      <w:r>
        <w:t>Electronic Chart System (ECS) with NOAA Electronic Navigational Charts (NOAA ENC)</w:t>
      </w:r>
    </w:p>
    <w:p w14:paraId="0AB405C3" w14:textId="268024AC" w:rsidR="00492109" w:rsidRDefault="00492109" w:rsidP="00492109">
      <w:pPr>
        <w:numPr>
          <w:ilvl w:val="1"/>
          <w:numId w:val="3"/>
        </w:numPr>
        <w:contextualSpacing/>
      </w:pPr>
      <w:r>
        <w:lastRenderedPageBreak/>
        <w:t>Electronic Chart System (ECS) with NO</w:t>
      </w:r>
      <w:r w:rsidR="00017A7B">
        <w:t>AA Raster Navigational Charts (</w:t>
      </w:r>
      <w:r>
        <w:t>NOAA RNC</w:t>
      </w:r>
      <w:r>
        <w:rPr>
          <w:vertAlign w:val="superscript"/>
        </w:rPr>
        <w:t>®</w:t>
      </w:r>
      <w:r>
        <w:t>)</w:t>
      </w:r>
    </w:p>
    <w:p w14:paraId="374DD19F" w14:textId="607CDA96" w:rsidR="00492109" w:rsidRDefault="00492109" w:rsidP="00492109">
      <w:pPr>
        <w:numPr>
          <w:ilvl w:val="1"/>
          <w:numId w:val="3"/>
        </w:numPr>
        <w:contextualSpacing/>
      </w:pPr>
      <w:r>
        <w:t>Chart Plotter with NOAA Charts (ENC or RNC)</w:t>
      </w:r>
    </w:p>
    <w:p w14:paraId="3F6F9B0D" w14:textId="1D8EFEC5" w:rsidR="00492109" w:rsidRDefault="00492109" w:rsidP="00492109">
      <w:pPr>
        <w:numPr>
          <w:ilvl w:val="1"/>
          <w:numId w:val="3"/>
        </w:numPr>
        <w:contextualSpacing/>
      </w:pPr>
      <w:r>
        <w:t xml:space="preserve">Chart Plotter with </w:t>
      </w:r>
      <w:r w:rsidR="006161DD">
        <w:t>Vendor Charts</w:t>
      </w:r>
      <w:r>
        <w:t>.</w:t>
      </w:r>
    </w:p>
    <w:p w14:paraId="379C16D8" w14:textId="05F810C0" w:rsidR="00492109" w:rsidRDefault="00492109" w:rsidP="00492109">
      <w:pPr>
        <w:numPr>
          <w:ilvl w:val="1"/>
          <w:numId w:val="3"/>
        </w:numPr>
        <w:contextualSpacing/>
      </w:pPr>
      <w:r>
        <w:t>Mobile Application</w:t>
      </w:r>
    </w:p>
    <w:p w14:paraId="18A73DB1" w14:textId="352F833F" w:rsidR="00492109" w:rsidRDefault="00492109" w:rsidP="00492109">
      <w:pPr>
        <w:numPr>
          <w:ilvl w:val="1"/>
          <w:numId w:val="3"/>
        </w:numPr>
        <w:contextualSpacing/>
      </w:pPr>
      <w:r>
        <w:t>Coast Pilot</w:t>
      </w:r>
    </w:p>
    <w:p w14:paraId="049B5B76" w14:textId="0F18CB88" w:rsidR="00492109" w:rsidRPr="00CB5EBF" w:rsidRDefault="00492109" w:rsidP="00D20187">
      <w:pPr>
        <w:numPr>
          <w:ilvl w:val="1"/>
          <w:numId w:val="3"/>
        </w:numPr>
        <w:contextualSpacing/>
      </w:pPr>
      <w:r>
        <w:t xml:space="preserve">Other (Please Specify) </w:t>
      </w:r>
      <w:r>
        <w:rPr>
          <w:color w:val="0000FF"/>
        </w:rPr>
        <w:t>(free text)</w:t>
      </w:r>
    </w:p>
    <w:p w14:paraId="02346A5E" w14:textId="77777777" w:rsidR="00CB5EBF" w:rsidRPr="00CB5EBF" w:rsidRDefault="00CB5EBF" w:rsidP="00CB5EBF">
      <w:pPr>
        <w:contextualSpacing/>
      </w:pPr>
    </w:p>
    <w:p w14:paraId="6C3F3A8A" w14:textId="77777777" w:rsidR="00CB5EBF" w:rsidRPr="00017A7B" w:rsidRDefault="00CB5EBF" w:rsidP="00CB5EBF">
      <w:pPr>
        <w:numPr>
          <w:ilvl w:val="0"/>
          <w:numId w:val="3"/>
        </w:numPr>
        <w:contextualSpacing/>
        <w:rPr>
          <w:b/>
        </w:rPr>
      </w:pPr>
      <w:r w:rsidRPr="00017A7B">
        <w:rPr>
          <w:b/>
        </w:rPr>
        <w:t xml:space="preserve">In which areas do you generally operate/navigate? </w:t>
      </w:r>
      <w:r w:rsidRPr="00017A7B">
        <w:rPr>
          <w:b/>
          <w:color w:val="0000FF"/>
        </w:rPr>
        <w:t>(checkboxes)</w:t>
      </w:r>
    </w:p>
    <w:p w14:paraId="50B5C25C" w14:textId="77777777" w:rsidR="00CB5EBF" w:rsidRDefault="00CB5EBF" w:rsidP="00CB5EBF">
      <w:pPr>
        <w:rPr>
          <w:b/>
          <w:color w:val="0000FF"/>
        </w:rPr>
      </w:pPr>
      <w:r>
        <w:rPr>
          <w:b/>
          <w:noProof/>
          <w:color w:val="0000FF"/>
          <w:lang w:val="en-US"/>
        </w:rPr>
        <w:drawing>
          <wp:inline distT="114300" distB="114300" distL="114300" distR="114300" wp14:anchorId="13F2CC4E" wp14:editId="6494873A">
            <wp:extent cx="4686300" cy="37671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686300" cy="3767138"/>
                    </a:xfrm>
                    <a:prstGeom prst="rect">
                      <a:avLst/>
                    </a:prstGeom>
                    <a:ln/>
                  </pic:spPr>
                </pic:pic>
              </a:graphicData>
            </a:graphic>
          </wp:inline>
        </w:drawing>
      </w:r>
    </w:p>
    <w:p w14:paraId="67EE1192" w14:textId="77777777" w:rsidR="00CB5EBF" w:rsidRDefault="00CB5EBF" w:rsidP="00CB5EBF">
      <w:pPr>
        <w:numPr>
          <w:ilvl w:val="1"/>
          <w:numId w:val="3"/>
        </w:numPr>
        <w:contextualSpacing/>
      </w:pPr>
      <w:r>
        <w:t>CP1 - Atlantic Coast: Eastport, ME to Cape Cod, MA</w:t>
      </w:r>
    </w:p>
    <w:p w14:paraId="3324F930" w14:textId="77777777" w:rsidR="00CB5EBF" w:rsidRDefault="00CB5EBF" w:rsidP="00CB5EBF">
      <w:pPr>
        <w:numPr>
          <w:ilvl w:val="1"/>
          <w:numId w:val="3"/>
        </w:numPr>
        <w:contextualSpacing/>
      </w:pPr>
      <w:r>
        <w:t>CP2 - Atlantic Coast: Cape Cod, MA to Sandy Hook, NJ</w:t>
      </w:r>
    </w:p>
    <w:p w14:paraId="2C78768A" w14:textId="4C35A78F" w:rsidR="00CB5EBF" w:rsidRDefault="00CB5EBF" w:rsidP="00CB5EBF">
      <w:pPr>
        <w:numPr>
          <w:ilvl w:val="1"/>
          <w:numId w:val="3"/>
        </w:numPr>
        <w:contextualSpacing/>
      </w:pPr>
      <w:r>
        <w:t>CP3 - Atlantic Coast: Sandy Hook</w:t>
      </w:r>
      <w:r w:rsidR="004E1DCD">
        <w:t xml:space="preserve">, </w:t>
      </w:r>
      <w:r>
        <w:t>NJ to Cape Henry, VA</w:t>
      </w:r>
    </w:p>
    <w:p w14:paraId="24684647" w14:textId="77777777" w:rsidR="00CB5EBF" w:rsidRDefault="00CB5EBF" w:rsidP="00CB5EBF">
      <w:pPr>
        <w:numPr>
          <w:ilvl w:val="1"/>
          <w:numId w:val="3"/>
        </w:numPr>
        <w:contextualSpacing/>
      </w:pPr>
      <w:r>
        <w:t>CP4 - Atlantic Coast: Cape Henry, VA to Key West, FL</w:t>
      </w:r>
    </w:p>
    <w:p w14:paraId="4F5CE9D5" w14:textId="77777777" w:rsidR="00CB5EBF" w:rsidRDefault="00CB5EBF" w:rsidP="00CB5EBF">
      <w:pPr>
        <w:numPr>
          <w:ilvl w:val="1"/>
          <w:numId w:val="3"/>
        </w:numPr>
        <w:contextualSpacing/>
      </w:pPr>
      <w:r>
        <w:t>CP5 - Gulf of Mexico, Puerto Rico and Virgin Islands</w:t>
      </w:r>
    </w:p>
    <w:p w14:paraId="3A837AA1" w14:textId="11D096F3" w:rsidR="00CB5EBF" w:rsidRDefault="00CB5EBF" w:rsidP="00CB5EBF">
      <w:pPr>
        <w:numPr>
          <w:ilvl w:val="1"/>
          <w:numId w:val="3"/>
        </w:numPr>
        <w:contextualSpacing/>
      </w:pPr>
      <w:r>
        <w:t>CP6 - Great Lakes: Lakes Ontario, Erie, Huron, Michigan, Superior, and St</w:t>
      </w:r>
      <w:r w:rsidR="006161DD">
        <w:t xml:space="preserve">. </w:t>
      </w:r>
      <w:r>
        <w:t>Lawrence River</w:t>
      </w:r>
    </w:p>
    <w:p w14:paraId="61043BB1" w14:textId="77777777" w:rsidR="00CB5EBF" w:rsidRDefault="00CB5EBF" w:rsidP="00CB5EBF">
      <w:pPr>
        <w:numPr>
          <w:ilvl w:val="1"/>
          <w:numId w:val="3"/>
        </w:numPr>
        <w:contextualSpacing/>
      </w:pPr>
      <w:r>
        <w:t>CP7 - Pacific Coast: California, Oregon, Washington, Hawaii and Pacific Islands</w:t>
      </w:r>
    </w:p>
    <w:p w14:paraId="7A72E0E5" w14:textId="77777777" w:rsidR="00CB5EBF" w:rsidRDefault="00CB5EBF" w:rsidP="00CB5EBF">
      <w:pPr>
        <w:numPr>
          <w:ilvl w:val="1"/>
          <w:numId w:val="3"/>
        </w:numPr>
        <w:contextualSpacing/>
      </w:pPr>
      <w:r>
        <w:t>CP8 - Alaska: Dixon Entrance to Cape Spencer</w:t>
      </w:r>
    </w:p>
    <w:p w14:paraId="3B2DEF39" w14:textId="7B07B278" w:rsidR="00CB5EBF" w:rsidRPr="00CB5EBF" w:rsidRDefault="00CB5EBF" w:rsidP="00CB5EBF">
      <w:pPr>
        <w:numPr>
          <w:ilvl w:val="1"/>
          <w:numId w:val="3"/>
        </w:numPr>
        <w:contextualSpacing/>
        <w:rPr>
          <w:b/>
        </w:rPr>
      </w:pPr>
      <w:r>
        <w:t>CP9 - Alaska: Cape Spencer to Beaufort Sea</w:t>
      </w:r>
    </w:p>
    <w:p w14:paraId="2CD2B483" w14:textId="77777777" w:rsidR="008A0868" w:rsidRDefault="008A0868">
      <w:pPr>
        <w:rPr>
          <w:b/>
        </w:rPr>
      </w:pPr>
    </w:p>
    <w:p w14:paraId="1CE08571" w14:textId="5918F097" w:rsidR="00050927" w:rsidRDefault="00B25511">
      <w:pPr>
        <w:rPr>
          <w:b/>
        </w:rPr>
      </w:pPr>
      <w:r>
        <w:rPr>
          <w:b/>
        </w:rPr>
        <w:t>Section 2 - Coast Pilot Usage</w:t>
      </w:r>
    </w:p>
    <w:p w14:paraId="3BACB452" w14:textId="77777777" w:rsidR="008A0868" w:rsidRDefault="008A0868" w:rsidP="008A0868">
      <w:pPr>
        <w:rPr>
          <w:b/>
          <w:sz w:val="24"/>
          <w:szCs w:val="24"/>
        </w:rPr>
      </w:pPr>
    </w:p>
    <w:p w14:paraId="77C41AAE" w14:textId="1FDB50B4" w:rsidR="00E63E9B" w:rsidRDefault="00E63E9B" w:rsidP="008A0868">
      <w:pPr>
        <w:numPr>
          <w:ilvl w:val="0"/>
          <w:numId w:val="1"/>
        </w:numPr>
        <w:contextualSpacing/>
        <w:rPr>
          <w:b/>
        </w:rPr>
      </w:pPr>
      <w:r>
        <w:rPr>
          <w:b/>
        </w:rPr>
        <w:t>Wh</w:t>
      </w:r>
      <w:r w:rsidR="009561E2">
        <w:rPr>
          <w:b/>
        </w:rPr>
        <w:t>en</w:t>
      </w:r>
      <w:r>
        <w:rPr>
          <w:b/>
        </w:rPr>
        <w:t xml:space="preserve"> do you use the Coast Pilot?</w:t>
      </w:r>
      <w:r w:rsidR="00017A7B">
        <w:rPr>
          <w:b/>
          <w:color w:val="0000FF"/>
        </w:rPr>
        <w:t xml:space="preserve"> </w:t>
      </w:r>
      <w:r>
        <w:rPr>
          <w:b/>
          <w:color w:val="0000FF"/>
        </w:rPr>
        <w:t xml:space="preserve">(check </w:t>
      </w:r>
      <w:r w:rsidR="00CB5EBF">
        <w:rPr>
          <w:b/>
          <w:color w:val="0000FF"/>
        </w:rPr>
        <w:t xml:space="preserve">all </w:t>
      </w:r>
      <w:r>
        <w:rPr>
          <w:b/>
          <w:color w:val="0000FF"/>
        </w:rPr>
        <w:t>boxes that apply)</w:t>
      </w:r>
    </w:p>
    <w:p w14:paraId="394077DA" w14:textId="535C313C" w:rsidR="00E63E9B" w:rsidRDefault="00D16AAE" w:rsidP="008A0868">
      <w:pPr>
        <w:numPr>
          <w:ilvl w:val="1"/>
          <w:numId w:val="1"/>
        </w:numPr>
        <w:contextualSpacing/>
      </w:pPr>
      <w:r>
        <w:t xml:space="preserve">During </w:t>
      </w:r>
      <w:r w:rsidR="00E63E9B">
        <w:t>route planning</w:t>
      </w:r>
    </w:p>
    <w:p w14:paraId="7942BCBC" w14:textId="77777777" w:rsidR="00E63E9B" w:rsidRDefault="00E63E9B" w:rsidP="008A0868">
      <w:pPr>
        <w:numPr>
          <w:ilvl w:val="1"/>
          <w:numId w:val="1"/>
        </w:numPr>
        <w:contextualSpacing/>
      </w:pPr>
      <w:r>
        <w:t>To supplement information found on the nautical chart</w:t>
      </w:r>
    </w:p>
    <w:p w14:paraId="104F70A3" w14:textId="2A465EA2" w:rsidR="00E63E9B" w:rsidRDefault="00CB5EBF" w:rsidP="008A0868">
      <w:pPr>
        <w:numPr>
          <w:ilvl w:val="1"/>
          <w:numId w:val="1"/>
        </w:numPr>
        <w:contextualSpacing/>
      </w:pPr>
      <w:r>
        <w:t>While referencing</w:t>
      </w:r>
      <w:r w:rsidDel="00CB5EBF">
        <w:t xml:space="preserve"> </w:t>
      </w:r>
      <w:r w:rsidR="00E63E9B">
        <w:t xml:space="preserve">applicable </w:t>
      </w:r>
      <w:r w:rsidR="006161DD">
        <w:t>federal regulations</w:t>
      </w:r>
    </w:p>
    <w:p w14:paraId="52A0C5E6" w14:textId="42B6DE96" w:rsidR="00E63E9B" w:rsidRDefault="00E63E9B" w:rsidP="008A0868">
      <w:pPr>
        <w:numPr>
          <w:ilvl w:val="1"/>
          <w:numId w:val="1"/>
        </w:numPr>
        <w:contextualSpacing/>
      </w:pPr>
      <w:r>
        <w:t xml:space="preserve">To </w:t>
      </w:r>
      <w:r w:rsidR="00CB5EBF">
        <w:t>become familiar with</w:t>
      </w:r>
      <w:r w:rsidR="00CB5EBF" w:rsidDel="00CB5EBF">
        <w:t xml:space="preserve"> </w:t>
      </w:r>
      <w:r>
        <w:t>the predominant environmental conditions</w:t>
      </w:r>
      <w:r w:rsidR="00CB5EBF">
        <w:t xml:space="preserve"> for </w:t>
      </w:r>
      <w:r>
        <w:t>a particular area</w:t>
      </w:r>
      <w:r w:rsidR="00CB5EBF">
        <w:t xml:space="preserve"> (e.g. weather, tides, currents) </w:t>
      </w:r>
    </w:p>
    <w:p w14:paraId="1B1B08AB" w14:textId="68A93F7F" w:rsidR="00CB5EBF" w:rsidRDefault="00CB5EBF" w:rsidP="008A0868">
      <w:pPr>
        <w:numPr>
          <w:ilvl w:val="1"/>
          <w:numId w:val="1"/>
        </w:numPr>
        <w:contextualSpacing/>
      </w:pPr>
      <w:r>
        <w:t>To provide situational awareness using photos within the book</w:t>
      </w:r>
    </w:p>
    <w:p w14:paraId="119E8498" w14:textId="51E08199" w:rsidR="00E63E9B" w:rsidRDefault="00CB5EBF" w:rsidP="008A0868">
      <w:pPr>
        <w:numPr>
          <w:ilvl w:val="1"/>
          <w:numId w:val="1"/>
        </w:numPr>
        <w:contextualSpacing/>
      </w:pPr>
      <w:r>
        <w:t>To provide situational awareness/aid in visual identification by reading the descriptions of the physical environment for a given area</w:t>
      </w:r>
    </w:p>
    <w:p w14:paraId="15BFA0F1" w14:textId="77777777" w:rsidR="00E63E9B" w:rsidRDefault="00E63E9B" w:rsidP="008A0868">
      <w:pPr>
        <w:numPr>
          <w:ilvl w:val="1"/>
          <w:numId w:val="1"/>
        </w:numPr>
        <w:contextualSpacing/>
      </w:pPr>
      <w:r>
        <w:t>To learn about services available at ports</w:t>
      </w:r>
    </w:p>
    <w:p w14:paraId="40D77D85" w14:textId="5DD55C44" w:rsidR="00E63E9B" w:rsidRDefault="00E63E9B" w:rsidP="00D16AAE">
      <w:pPr>
        <w:numPr>
          <w:ilvl w:val="1"/>
          <w:numId w:val="1"/>
        </w:numPr>
        <w:contextualSpacing/>
      </w:pPr>
      <w:r>
        <w:t xml:space="preserve">Other </w:t>
      </w:r>
      <w:r>
        <w:rPr>
          <w:color w:val="0000FF"/>
        </w:rPr>
        <w:t>(free text)</w:t>
      </w:r>
    </w:p>
    <w:p w14:paraId="59AD8315" w14:textId="77777777" w:rsidR="00E63E9B" w:rsidRDefault="00E63E9B" w:rsidP="00D20187">
      <w:pPr>
        <w:ind w:left="720"/>
        <w:contextualSpacing/>
        <w:rPr>
          <w:b/>
        </w:rPr>
      </w:pPr>
    </w:p>
    <w:p w14:paraId="4B8AE059" w14:textId="2C8CA1D6" w:rsidR="00E63E9B" w:rsidRDefault="00E63E9B" w:rsidP="008A0868">
      <w:pPr>
        <w:numPr>
          <w:ilvl w:val="0"/>
          <w:numId w:val="1"/>
        </w:numPr>
        <w:contextualSpacing/>
        <w:rPr>
          <w:b/>
        </w:rPr>
      </w:pPr>
      <w:r>
        <w:rPr>
          <w:b/>
        </w:rPr>
        <w:t>Considering your responses above, what three uses of the Coast Pilot do you find most valuable</w:t>
      </w:r>
      <w:r w:rsidR="00CB5EBF">
        <w:rPr>
          <w:b/>
        </w:rPr>
        <w:t xml:space="preserve"> and explain why (Please list in order of importance to you)</w:t>
      </w:r>
      <w:r>
        <w:rPr>
          <w:b/>
        </w:rPr>
        <w:t xml:space="preserve">? </w:t>
      </w:r>
      <w:r>
        <w:rPr>
          <w:b/>
          <w:color w:val="0000FF"/>
        </w:rPr>
        <w:t>(free text responses)</w:t>
      </w:r>
    </w:p>
    <w:p w14:paraId="29CDA53A" w14:textId="2A295A46" w:rsidR="00E63E9B" w:rsidRPr="00126D37" w:rsidRDefault="00E63E9B" w:rsidP="008A0868">
      <w:pPr>
        <w:numPr>
          <w:ilvl w:val="1"/>
          <w:numId w:val="1"/>
        </w:numPr>
        <w:contextualSpacing/>
      </w:pPr>
      <w:r>
        <w:t xml:space="preserve"> </w:t>
      </w:r>
      <w:r>
        <w:rPr>
          <w:color w:val="0000FF"/>
        </w:rPr>
        <w:t>(free text)</w:t>
      </w:r>
    </w:p>
    <w:p w14:paraId="51487551" w14:textId="0F78E681" w:rsidR="00E63E9B" w:rsidRDefault="00E63E9B" w:rsidP="008A0868">
      <w:pPr>
        <w:numPr>
          <w:ilvl w:val="1"/>
          <w:numId w:val="1"/>
        </w:numPr>
        <w:contextualSpacing/>
      </w:pPr>
      <w:r>
        <w:t xml:space="preserve"> </w:t>
      </w:r>
      <w:r>
        <w:rPr>
          <w:color w:val="0000FF"/>
        </w:rPr>
        <w:t>(free text)</w:t>
      </w:r>
    </w:p>
    <w:p w14:paraId="63C976B2" w14:textId="2C2FA9BF" w:rsidR="00E63E9B" w:rsidRDefault="00E63E9B" w:rsidP="008A0868">
      <w:pPr>
        <w:numPr>
          <w:ilvl w:val="1"/>
          <w:numId w:val="1"/>
        </w:numPr>
        <w:contextualSpacing/>
      </w:pPr>
      <w:r>
        <w:t xml:space="preserve"> </w:t>
      </w:r>
      <w:r>
        <w:rPr>
          <w:color w:val="0000FF"/>
        </w:rPr>
        <w:t>(free text)</w:t>
      </w:r>
    </w:p>
    <w:p w14:paraId="098F1877" w14:textId="628DBEEA" w:rsidR="00050927" w:rsidRDefault="00B25511">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D4A3CDE" w14:textId="643ACDE4" w:rsidR="00050927" w:rsidRDefault="00F42B62" w:rsidP="008A0868">
      <w:pPr>
        <w:numPr>
          <w:ilvl w:val="0"/>
          <w:numId w:val="1"/>
        </w:numPr>
        <w:contextualSpacing/>
        <w:rPr>
          <w:b/>
        </w:rPr>
      </w:pPr>
      <w:r>
        <w:rPr>
          <w:b/>
        </w:rPr>
        <w:t>Please</w:t>
      </w:r>
      <w:r w:rsidR="00B25511">
        <w:rPr>
          <w:b/>
        </w:rPr>
        <w:t xml:space="preserve"> </w:t>
      </w:r>
      <w:r>
        <w:rPr>
          <w:b/>
        </w:rPr>
        <w:t xml:space="preserve">select the five </w:t>
      </w:r>
      <w:r w:rsidR="00B25511">
        <w:rPr>
          <w:b/>
        </w:rPr>
        <w:t>Coast Pilot topics</w:t>
      </w:r>
      <w:r>
        <w:rPr>
          <w:b/>
        </w:rPr>
        <w:t xml:space="preserve"> listed below that</w:t>
      </w:r>
      <w:r w:rsidR="00B25511">
        <w:rPr>
          <w:b/>
        </w:rPr>
        <w:t xml:space="preserve"> </w:t>
      </w:r>
      <w:r>
        <w:rPr>
          <w:b/>
        </w:rPr>
        <w:t>you find the most usefu</w:t>
      </w:r>
      <w:r w:rsidR="00B25511">
        <w:rPr>
          <w:b/>
        </w:rPr>
        <w:t xml:space="preserve">l.  </w:t>
      </w:r>
      <w:r w:rsidR="00B25511">
        <w:rPr>
          <w:b/>
          <w:color w:val="0000FF"/>
        </w:rPr>
        <w:t>(</w:t>
      </w:r>
      <w:r>
        <w:rPr>
          <w:b/>
          <w:color w:val="0000FF"/>
        </w:rPr>
        <w:t>Check boxes)</w:t>
      </w:r>
    </w:p>
    <w:p w14:paraId="5D7A24D3" w14:textId="77777777" w:rsidR="00175817" w:rsidRDefault="00175817" w:rsidP="00175817">
      <w:pPr>
        <w:ind w:left="720"/>
        <w:contextualSpacing/>
      </w:pPr>
    </w:p>
    <w:p w14:paraId="045D4F3F" w14:textId="49E01EA6" w:rsidR="00175817" w:rsidRPr="00175817" w:rsidRDefault="00175817" w:rsidP="00175817">
      <w:pPr>
        <w:contextualSpacing/>
        <w:rPr>
          <w:u w:val="single"/>
        </w:rPr>
      </w:pPr>
      <w:r w:rsidRPr="00175817">
        <w:rPr>
          <w:u w:val="single"/>
        </w:rPr>
        <w:t>For Waterways and Coastal Navigation</w:t>
      </w:r>
    </w:p>
    <w:p w14:paraId="6D6DECE7" w14:textId="31E39F26" w:rsidR="00772CC7" w:rsidRDefault="00772CC7">
      <w:pPr>
        <w:numPr>
          <w:ilvl w:val="0"/>
          <w:numId w:val="2"/>
        </w:numPr>
        <w:contextualSpacing/>
      </w:pPr>
      <w:r>
        <w:t>Chapter 1 – General Information</w:t>
      </w:r>
      <w:r w:rsidR="00D74737">
        <w:t xml:space="preserve"> (This chapter is the same for all 9 volumes)</w:t>
      </w:r>
    </w:p>
    <w:p w14:paraId="2ECD1D84" w14:textId="218B16E3" w:rsidR="00772CC7" w:rsidRDefault="00772CC7">
      <w:pPr>
        <w:numPr>
          <w:ilvl w:val="0"/>
          <w:numId w:val="2"/>
        </w:numPr>
        <w:contextualSpacing/>
      </w:pPr>
      <w:r>
        <w:t>Chapter 2 – Navigation Regulations</w:t>
      </w:r>
      <w:r w:rsidR="00D74737">
        <w:t xml:space="preserve"> (This chapter contains selected extracts from the Code of Federal Regulations, Title 33 that directly affect mariners)</w:t>
      </w:r>
    </w:p>
    <w:p w14:paraId="5817C473" w14:textId="3FF5D263" w:rsidR="00175817" w:rsidRPr="00D74737" w:rsidRDefault="00175817" w:rsidP="00175817">
      <w:pPr>
        <w:numPr>
          <w:ilvl w:val="0"/>
          <w:numId w:val="2"/>
        </w:numPr>
        <w:contextualSpacing/>
      </w:pPr>
      <w:r>
        <w:t xml:space="preserve">Appendix A – Includes </w:t>
      </w:r>
      <w:r w:rsidRPr="000A1593">
        <w:rPr>
          <w:lang w:val="en-US"/>
        </w:rPr>
        <w:t>general information for the area covered by a particular volume such as sales and service information for NOAA and NGA products and services and offices and services of other government agencies</w:t>
      </w:r>
    </w:p>
    <w:p w14:paraId="6FF9BD48" w14:textId="54950558" w:rsidR="00175817" w:rsidRDefault="00175817" w:rsidP="00175817">
      <w:pPr>
        <w:numPr>
          <w:ilvl w:val="0"/>
          <w:numId w:val="2"/>
        </w:numPr>
        <w:contextualSpacing/>
      </w:pPr>
      <w:r>
        <w:t>Appendix B – Includes climatological and meteorological tables, distances between U.S. ports, standard abbreviations and conversion tables</w:t>
      </w:r>
    </w:p>
    <w:p w14:paraId="481BE861" w14:textId="1FDF7806" w:rsidR="008A0868" w:rsidRDefault="002226C0" w:rsidP="002226C0">
      <w:pPr>
        <w:numPr>
          <w:ilvl w:val="0"/>
          <w:numId w:val="2"/>
        </w:numPr>
        <w:contextualSpacing/>
      </w:pPr>
      <w:r w:rsidRPr="002226C0">
        <w:t>General Marine Ecological and Environmental Information</w:t>
      </w:r>
    </w:p>
    <w:p w14:paraId="2FB72FE7" w14:textId="784778C6" w:rsidR="00175817" w:rsidRDefault="00175817" w:rsidP="00175817">
      <w:pPr>
        <w:numPr>
          <w:ilvl w:val="0"/>
          <w:numId w:val="2"/>
        </w:numPr>
        <w:contextualSpacing/>
      </w:pPr>
      <w:r>
        <w:t xml:space="preserve">Local </w:t>
      </w:r>
      <w:r w:rsidR="006161DD">
        <w:t>Magnetic D</w:t>
      </w:r>
      <w:r>
        <w:t>isturbances</w:t>
      </w:r>
    </w:p>
    <w:p w14:paraId="4A967D4C" w14:textId="77777777" w:rsidR="00175817" w:rsidRDefault="00175817" w:rsidP="00175817">
      <w:pPr>
        <w:numPr>
          <w:ilvl w:val="0"/>
          <w:numId w:val="2"/>
        </w:numPr>
        <w:contextualSpacing/>
      </w:pPr>
      <w:r>
        <w:t>Navigation Guidelines, Rules, and Regulations</w:t>
      </w:r>
    </w:p>
    <w:p w14:paraId="5B0C3028" w14:textId="35A8963B" w:rsidR="00175817" w:rsidRDefault="00175817" w:rsidP="00175817">
      <w:pPr>
        <w:numPr>
          <w:ilvl w:val="0"/>
          <w:numId w:val="2"/>
        </w:numPr>
        <w:contextualSpacing/>
      </w:pPr>
      <w:r>
        <w:t>Weather/ice</w:t>
      </w:r>
    </w:p>
    <w:p w14:paraId="2BA82A1F" w14:textId="77777777" w:rsidR="00175817" w:rsidRDefault="00175817" w:rsidP="00175817">
      <w:pPr>
        <w:numPr>
          <w:ilvl w:val="0"/>
          <w:numId w:val="2"/>
        </w:numPr>
        <w:contextualSpacing/>
      </w:pPr>
      <w:r>
        <w:t>Tides/Water levels</w:t>
      </w:r>
    </w:p>
    <w:p w14:paraId="1F982AA1" w14:textId="6B91FA31" w:rsidR="00175817" w:rsidRDefault="00175817" w:rsidP="00175817">
      <w:pPr>
        <w:numPr>
          <w:ilvl w:val="0"/>
          <w:numId w:val="2"/>
        </w:numPr>
        <w:contextualSpacing/>
      </w:pPr>
      <w:r>
        <w:t>Currents</w:t>
      </w:r>
    </w:p>
    <w:p w14:paraId="5CA03A68" w14:textId="2ECE2016" w:rsidR="00CB5EBF" w:rsidRDefault="00D16AAE" w:rsidP="00175817">
      <w:pPr>
        <w:numPr>
          <w:ilvl w:val="0"/>
          <w:numId w:val="2"/>
        </w:numPr>
        <w:contextualSpacing/>
      </w:pPr>
      <w:r>
        <w:t>Fishing</w:t>
      </w:r>
    </w:p>
    <w:p w14:paraId="6DA654C2" w14:textId="77777777" w:rsidR="00F42B62" w:rsidRDefault="00F42B62" w:rsidP="00D16AAE">
      <w:pPr>
        <w:ind w:left="720"/>
        <w:contextualSpacing/>
      </w:pPr>
    </w:p>
    <w:p w14:paraId="19283CAC" w14:textId="4263C771" w:rsidR="00F42B62" w:rsidRDefault="00F42B62" w:rsidP="00F42B62">
      <w:pPr>
        <w:numPr>
          <w:ilvl w:val="0"/>
          <w:numId w:val="1"/>
        </w:numPr>
        <w:contextualSpacing/>
        <w:rPr>
          <w:b/>
        </w:rPr>
      </w:pPr>
      <w:r>
        <w:rPr>
          <w:b/>
        </w:rPr>
        <w:t xml:space="preserve">Please select the five Coast Pilot topics listed below that you find the most useful.  </w:t>
      </w:r>
      <w:r>
        <w:rPr>
          <w:b/>
          <w:color w:val="0000FF"/>
        </w:rPr>
        <w:t>(Check boxes)</w:t>
      </w:r>
    </w:p>
    <w:p w14:paraId="106155CF" w14:textId="01259D6D" w:rsidR="00175817" w:rsidRDefault="00175817" w:rsidP="00175817">
      <w:pPr>
        <w:contextualSpacing/>
      </w:pPr>
    </w:p>
    <w:p w14:paraId="1B150D0E" w14:textId="1130D9D8" w:rsidR="00175817" w:rsidRPr="00175817" w:rsidRDefault="00175817" w:rsidP="00175817">
      <w:pPr>
        <w:contextualSpacing/>
        <w:rPr>
          <w:u w:val="single"/>
        </w:rPr>
      </w:pPr>
      <w:r w:rsidRPr="00175817">
        <w:rPr>
          <w:u w:val="single"/>
        </w:rPr>
        <w:t>Port Information</w:t>
      </w:r>
    </w:p>
    <w:p w14:paraId="34392C5F" w14:textId="68F14BEC" w:rsidR="00050927" w:rsidRDefault="00B25511" w:rsidP="002226C0">
      <w:pPr>
        <w:numPr>
          <w:ilvl w:val="0"/>
          <w:numId w:val="2"/>
        </w:numPr>
        <w:contextualSpacing/>
      </w:pPr>
      <w:r>
        <w:t xml:space="preserve">Prominent </w:t>
      </w:r>
      <w:r w:rsidR="006161DD">
        <w:t>Features</w:t>
      </w:r>
    </w:p>
    <w:p w14:paraId="10680E3C" w14:textId="0BFA90A7" w:rsidR="00050927" w:rsidRDefault="00B25511">
      <w:pPr>
        <w:numPr>
          <w:ilvl w:val="0"/>
          <w:numId w:val="2"/>
        </w:numPr>
        <w:contextualSpacing/>
      </w:pPr>
      <w:r>
        <w:t xml:space="preserve">Major </w:t>
      </w:r>
      <w:r w:rsidR="006161DD">
        <w:t>Aids</w:t>
      </w:r>
    </w:p>
    <w:p w14:paraId="02F6BF7C" w14:textId="77777777" w:rsidR="00050927" w:rsidRDefault="00B25511">
      <w:pPr>
        <w:numPr>
          <w:ilvl w:val="0"/>
          <w:numId w:val="2"/>
        </w:numPr>
        <w:contextualSpacing/>
      </w:pPr>
      <w:r>
        <w:t>Shipping Safety Fairways</w:t>
      </w:r>
    </w:p>
    <w:p w14:paraId="605F51E2" w14:textId="77777777" w:rsidR="00050927" w:rsidRDefault="00B25511">
      <w:pPr>
        <w:numPr>
          <w:ilvl w:val="0"/>
          <w:numId w:val="2"/>
        </w:numPr>
        <w:contextualSpacing/>
      </w:pPr>
      <w:r>
        <w:t>Traffic Separation Scheme</w:t>
      </w:r>
    </w:p>
    <w:p w14:paraId="43D522C5" w14:textId="77777777" w:rsidR="00050927" w:rsidRDefault="00B25511">
      <w:pPr>
        <w:numPr>
          <w:ilvl w:val="0"/>
          <w:numId w:val="2"/>
        </w:numPr>
        <w:contextualSpacing/>
      </w:pPr>
      <w:r>
        <w:t>Vessel Traffic Service</w:t>
      </w:r>
    </w:p>
    <w:p w14:paraId="62A3A6F9" w14:textId="77777777" w:rsidR="00050927" w:rsidRDefault="00B25511">
      <w:pPr>
        <w:numPr>
          <w:ilvl w:val="0"/>
          <w:numId w:val="2"/>
        </w:numPr>
        <w:contextualSpacing/>
      </w:pPr>
      <w:r>
        <w:t>Routes (approach)</w:t>
      </w:r>
    </w:p>
    <w:p w14:paraId="3B497C45" w14:textId="1CC010D8" w:rsidR="00050927" w:rsidRDefault="00B25511">
      <w:pPr>
        <w:numPr>
          <w:ilvl w:val="0"/>
          <w:numId w:val="2"/>
        </w:numPr>
        <w:contextualSpacing/>
      </w:pPr>
      <w:r>
        <w:t>Channels</w:t>
      </w:r>
    </w:p>
    <w:p w14:paraId="7AEC247C" w14:textId="77777777" w:rsidR="00175817" w:rsidRDefault="00175817" w:rsidP="00175817">
      <w:pPr>
        <w:numPr>
          <w:ilvl w:val="0"/>
          <w:numId w:val="2"/>
        </w:numPr>
        <w:contextualSpacing/>
      </w:pPr>
      <w:r>
        <w:t>Pilotage</w:t>
      </w:r>
    </w:p>
    <w:p w14:paraId="0D31266E" w14:textId="77777777" w:rsidR="00050927" w:rsidRDefault="00B25511">
      <w:pPr>
        <w:numPr>
          <w:ilvl w:val="0"/>
          <w:numId w:val="2"/>
        </w:numPr>
        <w:contextualSpacing/>
      </w:pPr>
      <w:r>
        <w:t>Anchorages</w:t>
      </w:r>
    </w:p>
    <w:p w14:paraId="4A088FD5" w14:textId="656B1F3E" w:rsidR="00050927" w:rsidRDefault="00B25511" w:rsidP="00CB5EBF">
      <w:pPr>
        <w:numPr>
          <w:ilvl w:val="0"/>
          <w:numId w:val="2"/>
        </w:numPr>
        <w:contextualSpacing/>
      </w:pPr>
      <w:r>
        <w:t>Dangers</w:t>
      </w:r>
      <w:r w:rsidR="00CB5EBF">
        <w:t>/Cautions</w:t>
      </w:r>
    </w:p>
    <w:p w14:paraId="4582AF4D" w14:textId="1409061F" w:rsidR="00050927" w:rsidRDefault="00B25511" w:rsidP="00CB5EBF">
      <w:pPr>
        <w:numPr>
          <w:ilvl w:val="0"/>
          <w:numId w:val="2"/>
        </w:numPr>
        <w:contextualSpacing/>
      </w:pPr>
      <w:r>
        <w:t xml:space="preserve">Regulated </w:t>
      </w:r>
      <w:r w:rsidR="006161DD">
        <w:t xml:space="preserve">Navigation Areas </w:t>
      </w:r>
      <w:r>
        <w:t>(security zones, safety zones</w:t>
      </w:r>
      <w:r w:rsidR="00CB5EBF">
        <w:t>, No-Discharge Zone)</w:t>
      </w:r>
    </w:p>
    <w:p w14:paraId="3F554C91" w14:textId="77777777" w:rsidR="00050927" w:rsidRDefault="00B25511">
      <w:pPr>
        <w:numPr>
          <w:ilvl w:val="0"/>
          <w:numId w:val="2"/>
        </w:numPr>
        <w:contextualSpacing/>
      </w:pPr>
      <w:r>
        <w:t>Bridges</w:t>
      </w:r>
    </w:p>
    <w:p w14:paraId="70FECD71" w14:textId="77777777" w:rsidR="00050927" w:rsidRDefault="00B25511">
      <w:pPr>
        <w:numPr>
          <w:ilvl w:val="0"/>
          <w:numId w:val="2"/>
        </w:numPr>
        <w:contextualSpacing/>
      </w:pPr>
      <w:r>
        <w:t>Towage</w:t>
      </w:r>
    </w:p>
    <w:p w14:paraId="7A1C4F39" w14:textId="6EFEC084" w:rsidR="00050927" w:rsidRDefault="00B25511">
      <w:pPr>
        <w:numPr>
          <w:ilvl w:val="0"/>
          <w:numId w:val="2"/>
        </w:numPr>
        <w:contextualSpacing/>
      </w:pPr>
      <w:r>
        <w:t xml:space="preserve">Quarantine, </w:t>
      </w:r>
      <w:r w:rsidR="006161DD">
        <w:t>Customs</w:t>
      </w:r>
      <w:r>
        <w:t xml:space="preserve">, </w:t>
      </w:r>
      <w:r w:rsidR="006161DD">
        <w:t xml:space="preserve">Immigration </w:t>
      </w:r>
      <w:r>
        <w:t xml:space="preserve">and </w:t>
      </w:r>
      <w:r w:rsidR="006161DD">
        <w:t>Agricultural Quarantine</w:t>
      </w:r>
    </w:p>
    <w:p w14:paraId="2B18428E" w14:textId="77777777" w:rsidR="00050927" w:rsidRDefault="00B25511">
      <w:pPr>
        <w:numPr>
          <w:ilvl w:val="0"/>
          <w:numId w:val="2"/>
        </w:numPr>
        <w:contextualSpacing/>
      </w:pPr>
      <w:r>
        <w:t>Coast Guard</w:t>
      </w:r>
    </w:p>
    <w:p w14:paraId="5CBE1D5F" w14:textId="4B035436" w:rsidR="00050927" w:rsidRDefault="00B25511">
      <w:pPr>
        <w:numPr>
          <w:ilvl w:val="0"/>
          <w:numId w:val="2"/>
        </w:numPr>
        <w:contextualSpacing/>
      </w:pPr>
      <w:r>
        <w:t>Harbormaster/</w:t>
      </w:r>
      <w:r w:rsidR="006161DD">
        <w:t>H</w:t>
      </w:r>
      <w:r>
        <w:t xml:space="preserve">arbor </w:t>
      </w:r>
      <w:r w:rsidR="006161DD">
        <w:t>R</w:t>
      </w:r>
      <w:r>
        <w:t>egulations</w:t>
      </w:r>
    </w:p>
    <w:p w14:paraId="0479B2E9" w14:textId="55CD6E92" w:rsidR="00050927" w:rsidRDefault="00B25511">
      <w:pPr>
        <w:numPr>
          <w:ilvl w:val="0"/>
          <w:numId w:val="2"/>
        </w:numPr>
        <w:contextualSpacing/>
      </w:pPr>
      <w:r>
        <w:t>Wharves</w:t>
      </w:r>
    </w:p>
    <w:p w14:paraId="743DD202" w14:textId="77777777" w:rsidR="008A0868" w:rsidRPr="008A0868" w:rsidRDefault="008A0868" w:rsidP="008A0868">
      <w:pPr>
        <w:numPr>
          <w:ilvl w:val="0"/>
          <w:numId w:val="2"/>
        </w:numPr>
        <w:contextualSpacing/>
      </w:pPr>
      <w:r w:rsidRPr="008A0868">
        <w:t>Supplies (deep-draft)</w:t>
      </w:r>
    </w:p>
    <w:p w14:paraId="02AE96B5" w14:textId="77777777" w:rsidR="008A0868" w:rsidRPr="008A0868" w:rsidRDefault="008A0868" w:rsidP="008A0868">
      <w:pPr>
        <w:numPr>
          <w:ilvl w:val="0"/>
          <w:numId w:val="2"/>
        </w:numPr>
        <w:contextualSpacing/>
      </w:pPr>
      <w:r w:rsidRPr="008A0868">
        <w:t>Repairs (deep-draft)</w:t>
      </w:r>
    </w:p>
    <w:p w14:paraId="4517A9E9" w14:textId="59C283C4" w:rsidR="008A0868" w:rsidRDefault="008A0868" w:rsidP="00D20187">
      <w:pPr>
        <w:numPr>
          <w:ilvl w:val="0"/>
          <w:numId w:val="2"/>
        </w:numPr>
        <w:contextualSpacing/>
      </w:pPr>
      <w:r w:rsidRPr="008A0868">
        <w:t xml:space="preserve">Small-craft </w:t>
      </w:r>
      <w:r w:rsidR="006161DD">
        <w:t>F</w:t>
      </w:r>
      <w:r w:rsidRPr="008A0868">
        <w:t>acilities</w:t>
      </w:r>
    </w:p>
    <w:p w14:paraId="00F8307D" w14:textId="71AE9B44" w:rsidR="00050927" w:rsidRDefault="00B25511">
      <w:pPr>
        <w:numPr>
          <w:ilvl w:val="0"/>
          <w:numId w:val="2"/>
        </w:numPr>
        <w:contextualSpacing/>
      </w:pPr>
      <w:r>
        <w:t>Ferries</w:t>
      </w:r>
    </w:p>
    <w:p w14:paraId="7D0C4406" w14:textId="120E27DB" w:rsidR="000A1593" w:rsidRDefault="00F42B62" w:rsidP="000A1593">
      <w:pPr>
        <w:numPr>
          <w:ilvl w:val="0"/>
          <w:numId w:val="2"/>
        </w:numPr>
        <w:contextualSpacing/>
      </w:pPr>
      <w:r>
        <w:t xml:space="preserve">Air and </w:t>
      </w:r>
      <w:r w:rsidR="006161DD">
        <w:t>G</w:t>
      </w:r>
      <w:r>
        <w:t xml:space="preserve">round </w:t>
      </w:r>
      <w:r w:rsidR="006161DD">
        <w:t>T</w:t>
      </w:r>
      <w:r w:rsidR="00B25511">
        <w:t>ransportation</w:t>
      </w:r>
    </w:p>
    <w:p w14:paraId="60EB5D10" w14:textId="77777777" w:rsidR="00772CC7" w:rsidRDefault="00772CC7" w:rsidP="00772CC7">
      <w:pPr>
        <w:ind w:left="720"/>
        <w:contextualSpacing/>
      </w:pPr>
    </w:p>
    <w:p w14:paraId="145E7FFB" w14:textId="7DDC92F0" w:rsidR="00492109" w:rsidRPr="00DE3D42" w:rsidRDefault="00492109" w:rsidP="008A0868">
      <w:pPr>
        <w:numPr>
          <w:ilvl w:val="0"/>
          <w:numId w:val="1"/>
        </w:numPr>
        <w:contextualSpacing/>
        <w:rPr>
          <w:b/>
        </w:rPr>
      </w:pPr>
      <w:r w:rsidRPr="00DE3D42">
        <w:rPr>
          <w:b/>
        </w:rPr>
        <w:t xml:space="preserve">Do you have other sources that supply the same </w:t>
      </w:r>
      <w:r>
        <w:rPr>
          <w:b/>
        </w:rPr>
        <w:t xml:space="preserve">information </w:t>
      </w:r>
      <w:r w:rsidR="00CB5EBF">
        <w:rPr>
          <w:b/>
        </w:rPr>
        <w:t>contained</w:t>
      </w:r>
      <w:r>
        <w:rPr>
          <w:b/>
        </w:rPr>
        <w:t xml:space="preserve"> in the Coast Pilot?</w:t>
      </w:r>
      <w:r w:rsidR="000A1593">
        <w:rPr>
          <w:b/>
          <w:color w:val="0000FF"/>
        </w:rPr>
        <w:t xml:space="preserve"> </w:t>
      </w:r>
      <w:r>
        <w:rPr>
          <w:b/>
          <w:color w:val="0000FF"/>
        </w:rPr>
        <w:t>(radio buttons)</w:t>
      </w:r>
    </w:p>
    <w:p w14:paraId="08607D54" w14:textId="77777777" w:rsidR="00492109" w:rsidRDefault="00492109" w:rsidP="008A0868">
      <w:pPr>
        <w:numPr>
          <w:ilvl w:val="1"/>
          <w:numId w:val="1"/>
        </w:numPr>
        <w:contextualSpacing/>
      </w:pPr>
      <w:r>
        <w:t>No, the Coast Pilot is my sole source</w:t>
      </w:r>
    </w:p>
    <w:p w14:paraId="78B4BB61" w14:textId="7CC903B6" w:rsidR="00492109" w:rsidRPr="00DE3D42" w:rsidRDefault="00492109" w:rsidP="008A0868">
      <w:pPr>
        <w:numPr>
          <w:ilvl w:val="1"/>
          <w:numId w:val="1"/>
        </w:numPr>
        <w:contextualSpacing/>
      </w:pPr>
      <w:r>
        <w:t>Yes, I us</w:t>
      </w:r>
      <w:r w:rsidR="00CB5EBF">
        <w:t>e other sources (</w:t>
      </w:r>
      <w:r w:rsidR="00F42B62">
        <w:t xml:space="preserve">please specify </w:t>
      </w:r>
      <w:r w:rsidR="00CB5EBF">
        <w:t>sources, which source is preferred and why)</w:t>
      </w:r>
      <w:r>
        <w:rPr>
          <w:color w:val="0000FF"/>
        </w:rPr>
        <w:t>(free text)</w:t>
      </w:r>
    </w:p>
    <w:p w14:paraId="48857D76" w14:textId="77777777" w:rsidR="00492109" w:rsidRDefault="00492109" w:rsidP="00492109">
      <w:pPr>
        <w:pStyle w:val="ListParagraph"/>
        <w:rPr>
          <w:b/>
        </w:rPr>
      </w:pPr>
    </w:p>
    <w:p w14:paraId="26276834" w14:textId="626D5EA0" w:rsidR="00E01DD4" w:rsidRDefault="00BE1BB3" w:rsidP="002B3D17">
      <w:pPr>
        <w:numPr>
          <w:ilvl w:val="0"/>
          <w:numId w:val="1"/>
        </w:numPr>
        <w:rPr>
          <w:b/>
        </w:rPr>
      </w:pPr>
      <w:r w:rsidRPr="00131E26">
        <w:rPr>
          <w:b/>
        </w:rPr>
        <w:t xml:space="preserve">Is there anything else that you would like us to know about your use of the Coast </w:t>
      </w:r>
      <w:r w:rsidR="00CB5EBF">
        <w:rPr>
          <w:b/>
        </w:rPr>
        <w:t>Pilot?</w:t>
      </w:r>
      <w:r w:rsidR="0070757C" w:rsidRPr="0070757C">
        <w:rPr>
          <w:b/>
          <w:color w:val="0000FF"/>
        </w:rPr>
        <w:t xml:space="preserve"> </w:t>
      </w:r>
      <w:r w:rsidR="0070757C" w:rsidRPr="00131E26">
        <w:rPr>
          <w:b/>
          <w:color w:val="0000FF"/>
        </w:rPr>
        <w:t>(free text entry)</w:t>
      </w:r>
    </w:p>
    <w:p w14:paraId="667BFD66" w14:textId="77777777" w:rsidR="00050927" w:rsidRDefault="00050927" w:rsidP="00FD55EF">
      <w:pPr>
        <w:rPr>
          <w:b/>
          <w:sz w:val="24"/>
          <w:szCs w:val="24"/>
        </w:rPr>
      </w:pPr>
    </w:p>
    <w:p w14:paraId="665BD2CA" w14:textId="0472B680" w:rsidR="002B3052" w:rsidRPr="00131E26" w:rsidRDefault="0070757C" w:rsidP="008A0868">
      <w:pPr>
        <w:numPr>
          <w:ilvl w:val="0"/>
          <w:numId w:val="1"/>
        </w:numPr>
        <w:rPr>
          <w:b/>
        </w:rPr>
      </w:pPr>
      <w:r>
        <w:rPr>
          <w:b/>
          <w:color w:val="222222"/>
          <w:highlight w:val="white"/>
        </w:rPr>
        <w:t>D</w:t>
      </w:r>
      <w:r w:rsidRPr="00131E26">
        <w:rPr>
          <w:b/>
          <w:color w:val="222222"/>
          <w:highlight w:val="white"/>
        </w:rPr>
        <w:t xml:space="preserve">o </w:t>
      </w:r>
      <w:r w:rsidR="002B3052" w:rsidRPr="00131E26">
        <w:rPr>
          <w:b/>
          <w:color w:val="222222"/>
          <w:highlight w:val="white"/>
        </w:rPr>
        <w:t xml:space="preserve">you have any thoughts on how the Coast Pilot could be improved? </w:t>
      </w:r>
      <w:r w:rsidR="002B3052" w:rsidRPr="00131E26">
        <w:rPr>
          <w:b/>
          <w:color w:val="0000FF"/>
        </w:rPr>
        <w:t>(free text entry)</w:t>
      </w:r>
    </w:p>
    <w:p w14:paraId="18D848FC" w14:textId="77777777" w:rsidR="002B3052" w:rsidRPr="00131E26" w:rsidRDefault="002B3052" w:rsidP="002B3052">
      <w:pPr>
        <w:rPr>
          <w:b/>
        </w:rPr>
      </w:pPr>
    </w:p>
    <w:p w14:paraId="3C74A83D" w14:textId="61F79899" w:rsidR="002B3052" w:rsidRDefault="002B3052" w:rsidP="008A0868">
      <w:pPr>
        <w:numPr>
          <w:ilvl w:val="0"/>
          <w:numId w:val="1"/>
        </w:numPr>
        <w:rPr>
          <w:b/>
        </w:rPr>
      </w:pPr>
      <w:r>
        <w:rPr>
          <w:b/>
        </w:rPr>
        <w:t xml:space="preserve">If you are willing to be contacted regarding any of your responses above </w:t>
      </w:r>
      <w:r w:rsidR="00E85756">
        <w:rPr>
          <w:b/>
        </w:rPr>
        <w:t xml:space="preserve">or would like to be notified about any future improvements to the Coast Pilot, please send an e-mail to </w:t>
      </w:r>
      <w:hyperlink r:id="rId11" w:history="1">
        <w:r w:rsidR="00E85756" w:rsidRPr="00513135">
          <w:rPr>
            <w:rStyle w:val="Hyperlink"/>
            <w:b/>
          </w:rPr>
          <w:t>Coast.Pilot@noaa.gov</w:t>
        </w:r>
      </w:hyperlink>
      <w:r w:rsidR="00E85756">
        <w:rPr>
          <w:b/>
        </w:rPr>
        <w:t>.</w:t>
      </w:r>
    </w:p>
    <w:p w14:paraId="02D15A11" w14:textId="77777777" w:rsidR="00E85756" w:rsidRDefault="00E85756" w:rsidP="00E85756">
      <w:pPr>
        <w:pStyle w:val="ListParagraph"/>
        <w:rPr>
          <w:b/>
        </w:rPr>
      </w:pPr>
    </w:p>
    <w:p w14:paraId="3461F71C" w14:textId="77777777" w:rsidR="00E85756" w:rsidRDefault="00E85756" w:rsidP="00E85756">
      <w:pPr>
        <w:ind w:left="720"/>
        <w:rPr>
          <w:b/>
        </w:rPr>
      </w:pPr>
    </w:p>
    <w:p w14:paraId="2F690164" w14:textId="77777777" w:rsidR="00050927" w:rsidRDefault="00050927" w:rsidP="002B3D17">
      <w:pPr>
        <w:ind w:left="720"/>
        <w:rPr>
          <w:b/>
          <w:sz w:val="24"/>
          <w:szCs w:val="24"/>
        </w:rPr>
      </w:pPr>
    </w:p>
    <w:sectPr w:rsidR="0005092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3B50"/>
    <w:multiLevelType w:val="multilevel"/>
    <w:tmpl w:val="3A08C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D436334"/>
    <w:multiLevelType w:val="multilevel"/>
    <w:tmpl w:val="8C90E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7714568"/>
    <w:multiLevelType w:val="multilevel"/>
    <w:tmpl w:val="AEF8F8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A5C112F"/>
    <w:multiLevelType w:val="multilevel"/>
    <w:tmpl w:val="8C90E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1F75738"/>
    <w:multiLevelType w:val="multilevel"/>
    <w:tmpl w:val="8C90E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3E90702"/>
    <w:multiLevelType w:val="multilevel"/>
    <w:tmpl w:val="F3EEA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927"/>
    <w:rsid w:val="00017A7B"/>
    <w:rsid w:val="00050927"/>
    <w:rsid w:val="000A1593"/>
    <w:rsid w:val="00175817"/>
    <w:rsid w:val="001B2254"/>
    <w:rsid w:val="001D2B44"/>
    <w:rsid w:val="002226C0"/>
    <w:rsid w:val="002460E9"/>
    <w:rsid w:val="002B3052"/>
    <w:rsid w:val="002B3D17"/>
    <w:rsid w:val="004879AE"/>
    <w:rsid w:val="00492109"/>
    <w:rsid w:val="004E1DCD"/>
    <w:rsid w:val="006161DD"/>
    <w:rsid w:val="0070757C"/>
    <w:rsid w:val="00750583"/>
    <w:rsid w:val="00772CC7"/>
    <w:rsid w:val="007C4F6B"/>
    <w:rsid w:val="008A0868"/>
    <w:rsid w:val="008D169C"/>
    <w:rsid w:val="009500D4"/>
    <w:rsid w:val="009561E2"/>
    <w:rsid w:val="00A27C5B"/>
    <w:rsid w:val="00A30150"/>
    <w:rsid w:val="00AA1A0A"/>
    <w:rsid w:val="00B25511"/>
    <w:rsid w:val="00B721FC"/>
    <w:rsid w:val="00B82914"/>
    <w:rsid w:val="00BA19D9"/>
    <w:rsid w:val="00BE1BB3"/>
    <w:rsid w:val="00CB5EBF"/>
    <w:rsid w:val="00D16AAE"/>
    <w:rsid w:val="00D20187"/>
    <w:rsid w:val="00D74737"/>
    <w:rsid w:val="00D8429E"/>
    <w:rsid w:val="00DD5987"/>
    <w:rsid w:val="00E01DD4"/>
    <w:rsid w:val="00E63E9B"/>
    <w:rsid w:val="00E85756"/>
    <w:rsid w:val="00F42B62"/>
    <w:rsid w:val="00FD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2B62"/>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500D4"/>
    <w:pPr>
      <w:ind w:left="720"/>
      <w:contextualSpacing/>
    </w:pPr>
  </w:style>
  <w:style w:type="paragraph" w:styleId="BalloonText">
    <w:name w:val="Balloon Text"/>
    <w:basedOn w:val="Normal"/>
    <w:link w:val="BalloonTextChar"/>
    <w:uiPriority w:val="99"/>
    <w:semiHidden/>
    <w:unhideWhenUsed/>
    <w:rsid w:val="00E63E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0150"/>
    <w:rPr>
      <w:b/>
      <w:bCs/>
    </w:rPr>
  </w:style>
  <w:style w:type="character" w:customStyle="1" w:styleId="CommentSubjectChar">
    <w:name w:val="Comment Subject Char"/>
    <w:basedOn w:val="CommentTextChar"/>
    <w:link w:val="CommentSubject"/>
    <w:uiPriority w:val="99"/>
    <w:semiHidden/>
    <w:rsid w:val="00A30150"/>
    <w:rPr>
      <w:b/>
      <w:bCs/>
      <w:sz w:val="20"/>
      <w:szCs w:val="20"/>
    </w:rPr>
  </w:style>
  <w:style w:type="paragraph" w:styleId="Revision">
    <w:name w:val="Revision"/>
    <w:hidden/>
    <w:uiPriority w:val="99"/>
    <w:semiHidden/>
    <w:rsid w:val="00017A7B"/>
    <w:pPr>
      <w:spacing w:line="240" w:lineRule="auto"/>
    </w:pPr>
  </w:style>
  <w:style w:type="character" w:styleId="Hyperlink">
    <w:name w:val="Hyperlink"/>
    <w:basedOn w:val="DefaultParagraphFont"/>
    <w:uiPriority w:val="99"/>
    <w:unhideWhenUsed/>
    <w:rsid w:val="00E857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2B62"/>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500D4"/>
    <w:pPr>
      <w:ind w:left="720"/>
      <w:contextualSpacing/>
    </w:pPr>
  </w:style>
  <w:style w:type="paragraph" w:styleId="BalloonText">
    <w:name w:val="Balloon Text"/>
    <w:basedOn w:val="Normal"/>
    <w:link w:val="BalloonTextChar"/>
    <w:uiPriority w:val="99"/>
    <w:semiHidden/>
    <w:unhideWhenUsed/>
    <w:rsid w:val="00E63E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0150"/>
    <w:rPr>
      <w:b/>
      <w:bCs/>
    </w:rPr>
  </w:style>
  <w:style w:type="character" w:customStyle="1" w:styleId="CommentSubjectChar">
    <w:name w:val="Comment Subject Char"/>
    <w:basedOn w:val="CommentTextChar"/>
    <w:link w:val="CommentSubject"/>
    <w:uiPriority w:val="99"/>
    <w:semiHidden/>
    <w:rsid w:val="00A30150"/>
    <w:rPr>
      <w:b/>
      <w:bCs/>
      <w:sz w:val="20"/>
      <w:szCs w:val="20"/>
    </w:rPr>
  </w:style>
  <w:style w:type="paragraph" w:styleId="Revision">
    <w:name w:val="Revision"/>
    <w:hidden/>
    <w:uiPriority w:val="99"/>
    <w:semiHidden/>
    <w:rsid w:val="00017A7B"/>
    <w:pPr>
      <w:spacing w:line="240" w:lineRule="auto"/>
    </w:pPr>
  </w:style>
  <w:style w:type="character" w:styleId="Hyperlink">
    <w:name w:val="Hyperlink"/>
    <w:basedOn w:val="DefaultParagraphFont"/>
    <w:uiPriority w:val="99"/>
    <w:unhideWhenUsed/>
    <w:rsid w:val="00E857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137761">
      <w:bodyDiv w:val="1"/>
      <w:marLeft w:val="0"/>
      <w:marRight w:val="0"/>
      <w:marTop w:val="0"/>
      <w:marBottom w:val="0"/>
      <w:divBdr>
        <w:top w:val="none" w:sz="0" w:space="0" w:color="auto"/>
        <w:left w:val="none" w:sz="0" w:space="0" w:color="auto"/>
        <w:bottom w:val="none" w:sz="0" w:space="0" w:color="auto"/>
        <w:right w:val="none" w:sz="0" w:space="0" w:color="auto"/>
      </w:divBdr>
      <w:divsChild>
        <w:div w:id="1671104267">
          <w:marLeft w:val="0"/>
          <w:marRight w:val="0"/>
          <w:marTop w:val="0"/>
          <w:marBottom w:val="0"/>
          <w:divBdr>
            <w:top w:val="none" w:sz="0" w:space="0" w:color="auto"/>
            <w:left w:val="none" w:sz="0" w:space="0" w:color="auto"/>
            <w:bottom w:val="none" w:sz="0" w:space="0" w:color="auto"/>
            <w:right w:val="none" w:sz="0" w:space="0" w:color="auto"/>
          </w:divBdr>
        </w:div>
        <w:div w:id="1207177311">
          <w:marLeft w:val="0"/>
          <w:marRight w:val="0"/>
          <w:marTop w:val="0"/>
          <w:marBottom w:val="0"/>
          <w:divBdr>
            <w:top w:val="none" w:sz="0" w:space="0" w:color="auto"/>
            <w:left w:val="none" w:sz="0" w:space="0" w:color="auto"/>
            <w:bottom w:val="none" w:sz="0" w:space="0" w:color="auto"/>
            <w:right w:val="none" w:sz="0" w:space="0" w:color="auto"/>
          </w:divBdr>
        </w:div>
      </w:divsChild>
    </w:div>
    <w:div w:id="1805200844">
      <w:bodyDiv w:val="1"/>
      <w:marLeft w:val="0"/>
      <w:marRight w:val="0"/>
      <w:marTop w:val="0"/>
      <w:marBottom w:val="0"/>
      <w:divBdr>
        <w:top w:val="none" w:sz="0" w:space="0" w:color="auto"/>
        <w:left w:val="none" w:sz="0" w:space="0" w:color="auto"/>
        <w:bottom w:val="none" w:sz="0" w:space="0" w:color="auto"/>
        <w:right w:val="none" w:sz="0" w:space="0" w:color="auto"/>
      </w:divBdr>
      <w:divsChild>
        <w:div w:id="208343929">
          <w:marLeft w:val="0"/>
          <w:marRight w:val="0"/>
          <w:marTop w:val="0"/>
          <w:marBottom w:val="0"/>
          <w:divBdr>
            <w:top w:val="none" w:sz="0" w:space="0" w:color="auto"/>
            <w:left w:val="none" w:sz="0" w:space="0" w:color="auto"/>
            <w:bottom w:val="none" w:sz="0" w:space="0" w:color="auto"/>
            <w:right w:val="none" w:sz="0" w:space="0" w:color="auto"/>
          </w:divBdr>
        </w:div>
        <w:div w:id="631208458">
          <w:marLeft w:val="0"/>
          <w:marRight w:val="0"/>
          <w:marTop w:val="0"/>
          <w:marBottom w:val="0"/>
          <w:divBdr>
            <w:top w:val="none" w:sz="0" w:space="0" w:color="auto"/>
            <w:left w:val="none" w:sz="0" w:space="0" w:color="auto"/>
            <w:bottom w:val="none" w:sz="0" w:space="0" w:color="auto"/>
            <w:right w:val="none" w:sz="0" w:space="0" w:color="auto"/>
          </w:divBdr>
        </w:div>
      </w:divsChild>
    </w:div>
    <w:div w:id="1824349300">
      <w:bodyDiv w:val="1"/>
      <w:marLeft w:val="0"/>
      <w:marRight w:val="0"/>
      <w:marTop w:val="0"/>
      <w:marBottom w:val="0"/>
      <w:divBdr>
        <w:top w:val="none" w:sz="0" w:space="0" w:color="auto"/>
        <w:left w:val="none" w:sz="0" w:space="0" w:color="auto"/>
        <w:bottom w:val="none" w:sz="0" w:space="0" w:color="auto"/>
        <w:right w:val="none" w:sz="0" w:space="0" w:color="auto"/>
      </w:divBdr>
      <w:divsChild>
        <w:div w:id="1499617949">
          <w:marLeft w:val="0"/>
          <w:marRight w:val="0"/>
          <w:marTop w:val="0"/>
          <w:marBottom w:val="0"/>
          <w:divBdr>
            <w:top w:val="none" w:sz="0" w:space="0" w:color="auto"/>
            <w:left w:val="none" w:sz="0" w:space="0" w:color="auto"/>
            <w:bottom w:val="none" w:sz="0" w:space="0" w:color="auto"/>
            <w:right w:val="none" w:sz="0" w:space="0" w:color="auto"/>
          </w:divBdr>
        </w:div>
        <w:div w:id="18237416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auticalcharts.noaa.gov/publications/coast-pilot/index.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ast.Pilot@noaa.gov"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nauticalcharts.noaa.gov/about/conta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7957-8B7A-43AE-B32D-5B0D82CB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Loeper</dc:creator>
  <cp:lastModifiedBy>SYSTEM</cp:lastModifiedBy>
  <cp:revision>2</cp:revision>
  <cp:lastPrinted>2018-07-06T18:33:00Z</cp:lastPrinted>
  <dcterms:created xsi:type="dcterms:W3CDTF">2018-07-17T17:57:00Z</dcterms:created>
  <dcterms:modified xsi:type="dcterms:W3CDTF">2018-07-17T17:57:00Z</dcterms:modified>
</cp:coreProperties>
</file>