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DF" w:rsidRDefault="005C4386" w:rsidP="00C03EDF">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EA700E" w:rsidRPr="009E280C">
        <w:rPr>
          <w:rFonts w:ascii="Times New Roman" w:hAnsi="Times New Roman"/>
          <w:b/>
        </w:rPr>
        <w:t>SSA-1383-FC</w:t>
      </w:r>
    </w:p>
    <w:p w:rsidR="00EA700E" w:rsidRPr="00EA700E" w:rsidRDefault="00EA700E" w:rsidP="00EA700E">
      <w:pPr>
        <w:jc w:val="center"/>
        <w:rPr>
          <w:rFonts w:ascii="Times New Roman" w:hAnsi="Times New Roman"/>
          <w:b/>
          <w:bCs/>
          <w:lang w:val="x-none"/>
        </w:rPr>
      </w:pPr>
      <w:r w:rsidRPr="00EA700E">
        <w:rPr>
          <w:rFonts w:ascii="Times New Roman" w:hAnsi="Times New Roman"/>
          <w:b/>
          <w:bCs/>
          <w:lang w:val="x-none"/>
        </w:rPr>
        <w:t>Student Reporting Form</w:t>
      </w:r>
    </w:p>
    <w:p w:rsidR="00EA700E" w:rsidRPr="00EA700E" w:rsidRDefault="00EA700E" w:rsidP="00EA700E">
      <w:pPr>
        <w:jc w:val="center"/>
        <w:rPr>
          <w:rFonts w:ascii="Times New Roman" w:hAnsi="Times New Roman"/>
          <w:b/>
          <w:bCs/>
        </w:rPr>
      </w:pPr>
      <w:r w:rsidRPr="00EA700E">
        <w:rPr>
          <w:rFonts w:ascii="Times New Roman" w:hAnsi="Times New Roman"/>
          <w:b/>
          <w:bCs/>
        </w:rPr>
        <w:t>20 CFR 404.352(b)(2), 404.367, 404.368, 404.415, 404.434, 422.135</w:t>
      </w:r>
    </w:p>
    <w:p w:rsidR="00EA700E" w:rsidRPr="00EA700E" w:rsidRDefault="00EA700E" w:rsidP="00EA700E">
      <w:pPr>
        <w:jc w:val="center"/>
        <w:rPr>
          <w:rFonts w:ascii="Times New Roman" w:hAnsi="Times New Roman"/>
          <w:b/>
          <w:bCs/>
          <w:lang w:val="x-none"/>
        </w:rPr>
      </w:pPr>
      <w:r w:rsidRPr="00EA700E">
        <w:rPr>
          <w:rFonts w:ascii="Times New Roman" w:hAnsi="Times New Roman"/>
          <w:b/>
          <w:bCs/>
          <w:lang w:val="x-none"/>
        </w:rPr>
        <w:t>OMB No. 0960-0088</w:t>
      </w:r>
    </w:p>
    <w:p w:rsidR="00C03EDF" w:rsidRDefault="00C03EDF" w:rsidP="00C03EDF">
      <w:pPr>
        <w:rPr>
          <w:rFonts w:ascii="Times New Roman" w:hAnsi="Times New Roman"/>
        </w:rPr>
      </w:pPr>
    </w:p>
    <w:p w:rsidR="00855A2B" w:rsidRPr="002B3898" w:rsidRDefault="003958A1" w:rsidP="00C03EDF">
      <w:pPr>
        <w:rPr>
          <w:rFonts w:ascii="Times New Roman" w:hAnsi="Times New Roman"/>
          <w:b/>
          <w:snapToGrid w:val="0"/>
          <w:u w:val="single"/>
        </w:rPr>
      </w:pPr>
      <w:r>
        <w:rPr>
          <w:rFonts w:ascii="Times New Roman" w:hAnsi="Times New Roman"/>
          <w:b/>
          <w:snapToGrid w:val="0"/>
          <w:u w:val="single"/>
        </w:rPr>
        <w:t>Justificat</w:t>
      </w:r>
      <w:r w:rsidR="00896DB9">
        <w:rPr>
          <w:rFonts w:ascii="Times New Roman" w:hAnsi="Times New Roman"/>
          <w:b/>
          <w:snapToGrid w:val="0"/>
          <w:u w:val="single"/>
        </w:rPr>
        <w:t>ion for Non-Substantive Changes</w:t>
      </w:r>
    </w:p>
    <w:p w:rsidR="00262B15" w:rsidRDefault="00262B15" w:rsidP="00C03EDF">
      <w:pPr>
        <w:rPr>
          <w:rFonts w:ascii="Times New Roman" w:hAnsi="Times New Roman"/>
          <w:snapToGrid w:val="0"/>
        </w:rPr>
      </w:pPr>
    </w:p>
    <w:p w:rsidR="000A37A3" w:rsidRDefault="00262B15" w:rsidP="007A01CC">
      <w:pPr>
        <w:numPr>
          <w:ilvl w:val="0"/>
          <w:numId w:val="1"/>
        </w:numPr>
        <w:rPr>
          <w:rFonts w:ascii="Times New Roman" w:hAnsi="Times New Roman"/>
          <w:snapToGrid w:val="0"/>
        </w:rPr>
      </w:pPr>
      <w:r w:rsidRPr="000A37A3">
        <w:rPr>
          <w:rFonts w:ascii="Times New Roman" w:hAnsi="Times New Roman"/>
          <w:b/>
          <w:snapToGrid w:val="0"/>
        </w:rPr>
        <w:t>Change #1</w:t>
      </w:r>
      <w:r w:rsidRPr="000A37A3">
        <w:rPr>
          <w:rFonts w:ascii="Times New Roman" w:hAnsi="Times New Roman"/>
          <w:snapToGrid w:val="0"/>
        </w:rPr>
        <w:t xml:space="preserve">:  </w:t>
      </w:r>
      <w:r w:rsidR="000A37A3" w:rsidRPr="000A37A3">
        <w:rPr>
          <w:rFonts w:ascii="Times New Roman" w:hAnsi="Times New Roman"/>
          <w:snapToGrid w:val="0"/>
        </w:rPr>
        <w:t>We are changing the</w:t>
      </w:r>
      <w:r w:rsidR="00712D1B">
        <w:rPr>
          <w:rFonts w:ascii="Times New Roman" w:hAnsi="Times New Roman"/>
          <w:snapToGrid w:val="0"/>
        </w:rPr>
        <w:t xml:space="preserve"> mailing</w:t>
      </w:r>
      <w:r w:rsidR="000A37A3" w:rsidRPr="000A37A3">
        <w:rPr>
          <w:rFonts w:ascii="Times New Roman" w:hAnsi="Times New Roman"/>
          <w:snapToGrid w:val="0"/>
        </w:rPr>
        <w:t xml:space="preserve"> address</w:t>
      </w:r>
      <w:r w:rsidR="002B3898" w:rsidRPr="000A37A3">
        <w:rPr>
          <w:rFonts w:ascii="Times New Roman" w:hAnsi="Times New Roman"/>
          <w:snapToGrid w:val="0"/>
        </w:rPr>
        <w:t xml:space="preserve"> in the u</w:t>
      </w:r>
      <w:r w:rsidR="001D582C" w:rsidRPr="000A37A3">
        <w:rPr>
          <w:rFonts w:ascii="Times New Roman" w:hAnsi="Times New Roman"/>
          <w:snapToGrid w:val="0"/>
        </w:rPr>
        <w:t>pper right corner</w:t>
      </w:r>
      <w:r w:rsidR="00712D1B">
        <w:rPr>
          <w:rFonts w:ascii="Times New Roman" w:hAnsi="Times New Roman"/>
          <w:snapToGrid w:val="0"/>
        </w:rPr>
        <w:t xml:space="preserve">, </w:t>
      </w:r>
      <w:r w:rsidR="00B91A76">
        <w:rPr>
          <w:rFonts w:ascii="Times New Roman" w:hAnsi="Times New Roman"/>
          <w:snapToGrid w:val="0"/>
        </w:rPr>
        <w:t xml:space="preserve">in the </w:t>
      </w:r>
      <w:r w:rsidR="00712D1B">
        <w:rPr>
          <w:rFonts w:ascii="Times New Roman" w:hAnsi="Times New Roman"/>
          <w:snapToGrid w:val="0"/>
        </w:rPr>
        <w:t>Our address is section</w:t>
      </w:r>
    </w:p>
    <w:p w:rsidR="000A37A3" w:rsidRDefault="000A37A3" w:rsidP="000A37A3">
      <w:pPr>
        <w:numPr>
          <w:ilvl w:val="1"/>
          <w:numId w:val="1"/>
        </w:numPr>
        <w:rPr>
          <w:rFonts w:ascii="Times New Roman" w:hAnsi="Times New Roman"/>
          <w:snapToGrid w:val="0"/>
        </w:rPr>
      </w:pPr>
      <w:r>
        <w:rPr>
          <w:rFonts w:ascii="Times New Roman" w:hAnsi="Times New Roman"/>
          <w:b/>
          <w:snapToGrid w:val="0"/>
        </w:rPr>
        <w:t>Current Language</w:t>
      </w:r>
      <w:r w:rsidRPr="000A37A3">
        <w:rPr>
          <w:rFonts w:ascii="Times New Roman" w:hAnsi="Times New Roman"/>
          <w:snapToGrid w:val="0"/>
        </w:rPr>
        <w:t>:</w:t>
      </w:r>
      <w:r>
        <w:rPr>
          <w:rFonts w:ascii="Times New Roman" w:hAnsi="Times New Roman"/>
          <w:snapToGrid w:val="0"/>
        </w:rPr>
        <w:t xml:space="preserve"> P.O. Box 1756, Baltimore, MD 21203 U.S.A.</w:t>
      </w:r>
    </w:p>
    <w:p w:rsidR="000A37A3" w:rsidRDefault="000A37A3" w:rsidP="000A37A3">
      <w:pPr>
        <w:ind w:left="1080"/>
        <w:rPr>
          <w:rFonts w:ascii="Times New Roman" w:hAnsi="Times New Roman"/>
          <w:b/>
          <w:snapToGrid w:val="0"/>
        </w:rPr>
      </w:pPr>
    </w:p>
    <w:p w:rsidR="00262B15" w:rsidRPr="000A37A3" w:rsidRDefault="000A37A3" w:rsidP="000A37A3">
      <w:pPr>
        <w:numPr>
          <w:ilvl w:val="1"/>
          <w:numId w:val="1"/>
        </w:numPr>
        <w:rPr>
          <w:rFonts w:ascii="Times New Roman" w:hAnsi="Times New Roman"/>
          <w:snapToGrid w:val="0"/>
        </w:rPr>
      </w:pPr>
      <w:r w:rsidRPr="000A37A3">
        <w:rPr>
          <w:rFonts w:ascii="Times New Roman" w:hAnsi="Times New Roman"/>
          <w:b/>
          <w:snapToGrid w:val="0"/>
        </w:rPr>
        <w:t>Revised Language</w:t>
      </w:r>
      <w:r>
        <w:rPr>
          <w:rFonts w:ascii="Times New Roman" w:hAnsi="Times New Roman"/>
          <w:snapToGrid w:val="0"/>
        </w:rPr>
        <w:t xml:space="preserve">:  </w:t>
      </w:r>
      <w:r w:rsidR="001D582C" w:rsidRPr="000A37A3">
        <w:rPr>
          <w:rFonts w:ascii="Times New Roman" w:hAnsi="Times New Roman"/>
          <w:snapToGrid w:val="0"/>
        </w:rPr>
        <w:t>P.O. Box 17769, Baltimore, MD 21235-7769 U.S.A.</w:t>
      </w:r>
    </w:p>
    <w:p w:rsidR="001D582C" w:rsidRPr="000A37A3" w:rsidRDefault="001D582C" w:rsidP="00262B15">
      <w:pPr>
        <w:ind w:left="360"/>
        <w:rPr>
          <w:rFonts w:ascii="Times New Roman" w:hAnsi="Times New Roman"/>
          <w:snapToGrid w:val="0"/>
        </w:rPr>
      </w:pPr>
    </w:p>
    <w:p w:rsidR="002B3898" w:rsidRDefault="00262B15" w:rsidP="002B3898">
      <w:pPr>
        <w:ind w:left="360"/>
        <w:rPr>
          <w:rFonts w:ascii="Times New Roman" w:hAnsi="Times New Roman"/>
          <w:snapToGrid w:val="0"/>
        </w:rPr>
      </w:pPr>
      <w:r w:rsidRPr="000A37A3">
        <w:rPr>
          <w:rFonts w:ascii="Times New Roman" w:hAnsi="Times New Roman"/>
          <w:b/>
          <w:snapToGrid w:val="0"/>
        </w:rPr>
        <w:t xml:space="preserve">Justification #1:  </w:t>
      </w:r>
      <w:r w:rsidR="000A37A3">
        <w:rPr>
          <w:rFonts w:ascii="Times New Roman" w:hAnsi="Times New Roman"/>
          <w:snapToGrid w:val="0"/>
        </w:rPr>
        <w:t>We no longer have this address;</w:t>
      </w:r>
      <w:r w:rsidR="003368C5">
        <w:rPr>
          <w:rFonts w:ascii="Times New Roman" w:hAnsi="Times New Roman"/>
          <w:snapToGrid w:val="0"/>
        </w:rPr>
        <w:t xml:space="preserve"> </w:t>
      </w:r>
      <w:r w:rsidR="006F0EE0">
        <w:rPr>
          <w:rFonts w:ascii="Times New Roman" w:hAnsi="Times New Roman"/>
          <w:snapToGrid w:val="0"/>
        </w:rPr>
        <w:t xml:space="preserve">the </w:t>
      </w:r>
      <w:r w:rsidR="003368C5">
        <w:rPr>
          <w:rFonts w:ascii="Times New Roman" w:hAnsi="Times New Roman"/>
          <w:snapToGrid w:val="0"/>
        </w:rPr>
        <w:t xml:space="preserve">address </w:t>
      </w:r>
      <w:r w:rsidR="006F0EE0">
        <w:rPr>
          <w:rFonts w:ascii="Times New Roman" w:hAnsi="Times New Roman"/>
          <w:snapToGrid w:val="0"/>
        </w:rPr>
        <w:t xml:space="preserve">currently </w:t>
      </w:r>
      <w:r w:rsidR="000A37A3">
        <w:rPr>
          <w:rFonts w:ascii="Times New Roman" w:hAnsi="Times New Roman"/>
          <w:snapToGrid w:val="0"/>
        </w:rPr>
        <w:t xml:space="preserve">displayed on the form is </w:t>
      </w:r>
      <w:r w:rsidR="003368C5">
        <w:rPr>
          <w:rFonts w:ascii="Times New Roman" w:hAnsi="Times New Roman"/>
          <w:snapToGrid w:val="0"/>
        </w:rPr>
        <w:t>incorrect</w:t>
      </w:r>
      <w:r w:rsidR="00896DB9">
        <w:rPr>
          <w:rFonts w:ascii="Times New Roman" w:hAnsi="Times New Roman"/>
          <w:snapToGrid w:val="0"/>
        </w:rPr>
        <w:t>, and we are making this revision to correct it</w:t>
      </w:r>
      <w:r w:rsidR="00E33018">
        <w:rPr>
          <w:rFonts w:ascii="Times New Roman" w:hAnsi="Times New Roman"/>
          <w:snapToGrid w:val="0"/>
        </w:rPr>
        <w:t>.</w:t>
      </w:r>
    </w:p>
    <w:p w:rsidR="002B3898" w:rsidRDefault="002B3898" w:rsidP="002B3898">
      <w:pPr>
        <w:ind w:left="360"/>
        <w:rPr>
          <w:rFonts w:ascii="Times New Roman" w:hAnsi="Times New Roman"/>
          <w:snapToGrid w:val="0"/>
        </w:rPr>
      </w:pPr>
    </w:p>
    <w:p w:rsidR="00CA7DF7" w:rsidRPr="0009492E" w:rsidRDefault="00CA7DF7" w:rsidP="007A01CC">
      <w:pPr>
        <w:numPr>
          <w:ilvl w:val="0"/>
          <w:numId w:val="1"/>
        </w:numPr>
        <w:rPr>
          <w:rFonts w:ascii="Times New Roman" w:hAnsi="Times New Roman"/>
        </w:rPr>
      </w:pPr>
      <w:r w:rsidRPr="0009492E">
        <w:rPr>
          <w:rFonts w:ascii="Times New Roman" w:hAnsi="Times New Roman"/>
          <w:b/>
          <w:snapToGrid w:val="0"/>
        </w:rPr>
        <w:t>Change #2</w:t>
      </w:r>
      <w:r w:rsidRPr="0009492E">
        <w:rPr>
          <w:rFonts w:ascii="Times New Roman" w:hAnsi="Times New Roman"/>
          <w:snapToGrid w:val="0"/>
        </w:rPr>
        <w:t>:</w:t>
      </w:r>
      <w:r w:rsidR="0009492E" w:rsidRPr="0009492E">
        <w:rPr>
          <w:rFonts w:ascii="Times New Roman" w:hAnsi="Times New Roman"/>
          <w:snapToGrid w:val="0"/>
        </w:rPr>
        <w:t xml:space="preserve">  We a</w:t>
      </w:r>
      <w:r w:rsidR="00B91A76">
        <w:rPr>
          <w:rFonts w:ascii="Times New Roman" w:hAnsi="Times New Roman"/>
          <w:snapToGrid w:val="0"/>
        </w:rPr>
        <w:t>re revising the language, t</w:t>
      </w:r>
      <w:r w:rsidRPr="0009492E">
        <w:rPr>
          <w:rFonts w:ascii="Times New Roman" w:hAnsi="Times New Roman"/>
          <w:snapToGrid w:val="0"/>
        </w:rPr>
        <w:t>hird block down on the first page of the form.</w:t>
      </w:r>
    </w:p>
    <w:p w:rsidR="0009492E" w:rsidRPr="0009492E" w:rsidRDefault="0009492E" w:rsidP="0009492E">
      <w:pPr>
        <w:numPr>
          <w:ilvl w:val="1"/>
          <w:numId w:val="1"/>
        </w:numPr>
        <w:rPr>
          <w:rFonts w:ascii="Times New Roman" w:hAnsi="Times New Roman"/>
          <w:snapToGrid w:val="0"/>
        </w:rPr>
      </w:pPr>
      <w:r w:rsidRPr="0009492E">
        <w:rPr>
          <w:rFonts w:ascii="Times New Roman" w:hAnsi="Times New Roman"/>
          <w:b/>
          <w:snapToGrid w:val="0"/>
        </w:rPr>
        <w:t>Current Language</w:t>
      </w:r>
      <w:r w:rsidRPr="0009492E">
        <w:rPr>
          <w:rFonts w:ascii="Times New Roman" w:hAnsi="Times New Roman"/>
        </w:rPr>
        <w:t xml:space="preserve">:  </w:t>
      </w:r>
      <w:r>
        <w:rPr>
          <w:rFonts w:ascii="Times New Roman" w:hAnsi="Times New Roman"/>
        </w:rPr>
        <w:t>If you need help in completing this form or additional information about your benefits, you may contact the nearest U.S. Social Security office, Embassy or Consulate.</w:t>
      </w:r>
    </w:p>
    <w:p w:rsidR="0009492E" w:rsidRPr="0009492E" w:rsidRDefault="0009492E" w:rsidP="0009492E">
      <w:pPr>
        <w:ind w:left="360"/>
        <w:rPr>
          <w:rFonts w:ascii="Times New Roman" w:hAnsi="Times New Roman"/>
          <w:snapToGrid w:val="0"/>
        </w:rPr>
      </w:pPr>
    </w:p>
    <w:p w:rsidR="00262B15" w:rsidRPr="005114D6" w:rsidRDefault="0009492E" w:rsidP="0009492E">
      <w:pPr>
        <w:numPr>
          <w:ilvl w:val="1"/>
          <w:numId w:val="1"/>
        </w:numPr>
        <w:rPr>
          <w:rFonts w:ascii="Times New Roman" w:hAnsi="Times New Roman"/>
          <w:snapToGrid w:val="0"/>
        </w:rPr>
      </w:pPr>
      <w:r w:rsidRPr="0009492E">
        <w:rPr>
          <w:rFonts w:ascii="Times New Roman" w:hAnsi="Times New Roman"/>
          <w:b/>
        </w:rPr>
        <w:t>Revised Language</w:t>
      </w:r>
      <w:r>
        <w:rPr>
          <w:rFonts w:ascii="Times New Roman" w:hAnsi="Times New Roman"/>
        </w:rPr>
        <w:t xml:space="preserve">:  </w:t>
      </w:r>
      <w:r w:rsidR="00CA7DF7" w:rsidRPr="0009492E">
        <w:rPr>
          <w:rFonts w:ascii="Times New Roman" w:hAnsi="Times New Roman"/>
        </w:rPr>
        <w:t xml:space="preserve">If you need help in completing this form or additional information about your benefits, you may contact </w:t>
      </w:r>
      <w:r w:rsidR="00896DB9">
        <w:rPr>
          <w:rFonts w:ascii="Times New Roman" w:hAnsi="Times New Roman"/>
        </w:rPr>
        <w:t>your Federal Benefits Unit</w:t>
      </w:r>
      <w:r w:rsidR="00CA7DF7" w:rsidRPr="005114D6">
        <w:rPr>
          <w:rFonts w:ascii="Times New Roman" w:hAnsi="Times New Roman"/>
        </w:rPr>
        <w:t>.  For a list of Federal Benefits Units, visit</w:t>
      </w:r>
      <w:r w:rsidR="00A65BA2" w:rsidRPr="005114D6">
        <w:rPr>
          <w:rFonts w:ascii="Times New Roman" w:hAnsi="Times New Roman"/>
        </w:rPr>
        <w:t xml:space="preserve"> </w:t>
      </w:r>
      <w:hyperlink r:id="rId6" w:history="1">
        <w:r w:rsidR="00B91A76" w:rsidRPr="005114D6">
          <w:rPr>
            <w:rStyle w:val="Hyperlink"/>
            <w:rFonts w:ascii="Times New Roman" w:hAnsi="Times New Roman"/>
            <w:snapToGrid w:val="0"/>
          </w:rPr>
          <w:t>www.socialsecurity.gov/foreign/foreign.htm</w:t>
        </w:r>
      </w:hyperlink>
      <w:r w:rsidR="00CA7DF7" w:rsidRPr="005114D6">
        <w:rPr>
          <w:rFonts w:ascii="Times New Roman" w:hAnsi="Times New Roman"/>
          <w:snapToGrid w:val="0"/>
        </w:rPr>
        <w:t>.</w:t>
      </w:r>
    </w:p>
    <w:p w:rsidR="001D582C" w:rsidRPr="00CA7DF7" w:rsidRDefault="001D582C" w:rsidP="00262B15">
      <w:pPr>
        <w:ind w:left="360"/>
        <w:rPr>
          <w:rFonts w:ascii="Times New Roman" w:hAnsi="Times New Roman"/>
          <w:snapToGrid w:val="0"/>
        </w:rPr>
      </w:pPr>
    </w:p>
    <w:p w:rsidR="00E33018" w:rsidRDefault="00262B15" w:rsidP="00E33018">
      <w:pPr>
        <w:ind w:left="360"/>
        <w:rPr>
          <w:rFonts w:ascii="Times New Roman" w:hAnsi="Times New Roman"/>
          <w:snapToGrid w:val="0"/>
        </w:rPr>
      </w:pPr>
      <w:r w:rsidRPr="00712D1B">
        <w:rPr>
          <w:rFonts w:ascii="Times New Roman" w:hAnsi="Times New Roman"/>
          <w:b/>
          <w:snapToGrid w:val="0"/>
        </w:rPr>
        <w:t>Justification #2</w:t>
      </w:r>
      <w:r w:rsidR="00712D1B">
        <w:rPr>
          <w:rFonts w:ascii="Times New Roman" w:hAnsi="Times New Roman"/>
          <w:b/>
          <w:snapToGrid w:val="0"/>
        </w:rPr>
        <w:t xml:space="preserve">:  </w:t>
      </w:r>
      <w:r w:rsidR="00712D1B">
        <w:rPr>
          <w:rFonts w:ascii="Times New Roman" w:hAnsi="Times New Roman"/>
          <w:snapToGrid w:val="0"/>
        </w:rPr>
        <w:t>Effective October 1, 2017, SSA</w:t>
      </w:r>
      <w:r w:rsidR="00E33018">
        <w:rPr>
          <w:rFonts w:ascii="Times New Roman" w:hAnsi="Times New Roman"/>
          <w:snapToGrid w:val="0"/>
        </w:rPr>
        <w:t xml:space="preserve"> refer</w:t>
      </w:r>
      <w:r w:rsidR="00712D1B">
        <w:rPr>
          <w:rFonts w:ascii="Times New Roman" w:hAnsi="Times New Roman"/>
          <w:snapToGrid w:val="0"/>
        </w:rPr>
        <w:t>s</w:t>
      </w:r>
      <w:r w:rsidR="00E33018">
        <w:rPr>
          <w:rFonts w:ascii="Times New Roman" w:hAnsi="Times New Roman"/>
          <w:snapToGrid w:val="0"/>
        </w:rPr>
        <w:t xml:space="preserve"> all claimants and beneficiaries to the Federal Benefits Unit (FBU) instead of the nearest U.S. Embassy or Consulate due to the Interagency Agreement (IAA) between SSA an</w:t>
      </w:r>
      <w:r w:rsidR="00712D1B">
        <w:rPr>
          <w:rFonts w:ascii="Times New Roman" w:hAnsi="Times New Roman"/>
          <w:snapToGrid w:val="0"/>
        </w:rPr>
        <w:t xml:space="preserve">d the Department of State (DoS).  </w:t>
      </w:r>
      <w:r w:rsidR="00E33018">
        <w:rPr>
          <w:rFonts w:ascii="Times New Roman" w:hAnsi="Times New Roman"/>
          <w:snapToGrid w:val="0"/>
        </w:rPr>
        <w:t>Th</w:t>
      </w:r>
      <w:r w:rsidR="00712D1B">
        <w:rPr>
          <w:rFonts w:ascii="Times New Roman" w:hAnsi="Times New Roman"/>
          <w:snapToGrid w:val="0"/>
        </w:rPr>
        <w:t xml:space="preserve">e IAA details the services </w:t>
      </w:r>
      <w:r w:rsidR="00E33018">
        <w:rPr>
          <w:rFonts w:ascii="Times New Roman" w:hAnsi="Times New Roman"/>
          <w:snapToGrid w:val="0"/>
        </w:rPr>
        <w:t xml:space="preserve">DoS will provide to the public on behalf of </w:t>
      </w:r>
      <w:r w:rsidR="00712D1B">
        <w:rPr>
          <w:rFonts w:ascii="Times New Roman" w:hAnsi="Times New Roman"/>
          <w:snapToGrid w:val="0"/>
        </w:rPr>
        <w:t xml:space="preserve">SSA and the fee </w:t>
      </w:r>
      <w:r w:rsidR="00E33018">
        <w:rPr>
          <w:rFonts w:ascii="Times New Roman" w:hAnsi="Times New Roman"/>
          <w:snapToGrid w:val="0"/>
        </w:rPr>
        <w:t xml:space="preserve">DoS will charge SSA for services.  Non-claims taking posts can only provide certain services on behalf of SSA with prior authorization from an FBU.  For this reason, SSA is changing all of our publications and notices to refer individuals outside the United States to the servicing FBU. </w:t>
      </w:r>
    </w:p>
    <w:p w:rsidR="001D582C" w:rsidRDefault="001D582C" w:rsidP="00262B15">
      <w:pPr>
        <w:ind w:left="360"/>
        <w:rPr>
          <w:rFonts w:ascii="Times New Roman" w:hAnsi="Times New Roman"/>
          <w:snapToGrid w:val="0"/>
        </w:rPr>
      </w:pPr>
    </w:p>
    <w:p w:rsidR="00CA7DF7" w:rsidRDefault="001D582C" w:rsidP="001D582C">
      <w:pPr>
        <w:numPr>
          <w:ilvl w:val="0"/>
          <w:numId w:val="1"/>
        </w:numPr>
        <w:rPr>
          <w:rFonts w:ascii="Times New Roman" w:hAnsi="Times New Roman"/>
          <w:snapToGrid w:val="0"/>
        </w:rPr>
      </w:pPr>
      <w:r w:rsidRPr="00712D1B">
        <w:rPr>
          <w:rFonts w:ascii="Times New Roman" w:hAnsi="Times New Roman"/>
          <w:b/>
          <w:snapToGrid w:val="0"/>
        </w:rPr>
        <w:t>Change #3</w:t>
      </w:r>
      <w:r w:rsidR="00712D1B">
        <w:rPr>
          <w:rFonts w:ascii="Times New Roman" w:hAnsi="Times New Roman"/>
          <w:snapToGrid w:val="0"/>
        </w:rPr>
        <w:t xml:space="preserve">:  We are changing the mailing address (third block down) Please MAIL THIS REPORT DIRECTLY TO section:  </w:t>
      </w:r>
    </w:p>
    <w:p w:rsidR="00712D1B" w:rsidRDefault="00712D1B" w:rsidP="00712D1B">
      <w:pPr>
        <w:numPr>
          <w:ilvl w:val="1"/>
          <w:numId w:val="1"/>
        </w:numPr>
        <w:rPr>
          <w:rFonts w:ascii="Times New Roman" w:hAnsi="Times New Roman"/>
          <w:snapToGrid w:val="0"/>
        </w:rPr>
      </w:pPr>
      <w:r>
        <w:rPr>
          <w:rFonts w:ascii="Times New Roman" w:hAnsi="Times New Roman"/>
          <w:b/>
          <w:snapToGrid w:val="0"/>
        </w:rPr>
        <w:t>Current Language</w:t>
      </w:r>
      <w:r w:rsidRPr="00712D1B">
        <w:rPr>
          <w:rFonts w:ascii="Times New Roman" w:hAnsi="Times New Roman"/>
          <w:snapToGrid w:val="0"/>
        </w:rPr>
        <w:t>:</w:t>
      </w:r>
      <w:r>
        <w:rPr>
          <w:rFonts w:ascii="Times New Roman" w:hAnsi="Times New Roman"/>
          <w:snapToGrid w:val="0"/>
        </w:rPr>
        <w:t xml:space="preserve">  P.O. Box 1756, Baltimore, Maryland 21203 U.S.A.</w:t>
      </w:r>
    </w:p>
    <w:p w:rsidR="00712D1B" w:rsidRDefault="00712D1B" w:rsidP="00712D1B">
      <w:pPr>
        <w:ind w:left="720"/>
        <w:rPr>
          <w:rFonts w:ascii="Times New Roman" w:hAnsi="Times New Roman"/>
          <w:b/>
          <w:snapToGrid w:val="0"/>
        </w:rPr>
      </w:pPr>
    </w:p>
    <w:p w:rsidR="00CA7DF7" w:rsidRPr="00114321" w:rsidRDefault="00712D1B" w:rsidP="00712D1B">
      <w:pPr>
        <w:numPr>
          <w:ilvl w:val="1"/>
          <w:numId w:val="1"/>
        </w:numPr>
        <w:rPr>
          <w:rFonts w:ascii="Times New Roman" w:hAnsi="Times New Roman"/>
          <w:snapToGrid w:val="0"/>
        </w:rPr>
      </w:pPr>
      <w:r w:rsidRPr="00712D1B">
        <w:rPr>
          <w:rFonts w:ascii="Times New Roman" w:hAnsi="Times New Roman"/>
          <w:b/>
          <w:snapToGrid w:val="0"/>
        </w:rPr>
        <w:t>Revised Language</w:t>
      </w:r>
      <w:r w:rsidRPr="00712D1B">
        <w:rPr>
          <w:rFonts w:ascii="Times New Roman" w:hAnsi="Times New Roman"/>
          <w:snapToGrid w:val="0"/>
        </w:rPr>
        <w:t xml:space="preserve">:  </w:t>
      </w:r>
      <w:r w:rsidR="00CA7DF7" w:rsidRPr="00712D1B">
        <w:rPr>
          <w:rFonts w:ascii="Times New Roman" w:hAnsi="Times New Roman"/>
          <w:snapToGrid w:val="0"/>
        </w:rPr>
        <w:t xml:space="preserve">P.O. Box </w:t>
      </w:r>
      <w:r w:rsidR="00CA7DF7" w:rsidRPr="00114321">
        <w:rPr>
          <w:rFonts w:ascii="Times New Roman" w:hAnsi="Times New Roman"/>
          <w:snapToGrid w:val="0"/>
        </w:rPr>
        <w:t>17769, Baltimore, MD 21235-7769 U.S.A</w:t>
      </w:r>
    </w:p>
    <w:p w:rsidR="001D582C" w:rsidRDefault="001D582C" w:rsidP="00CA7DF7">
      <w:pPr>
        <w:ind w:left="360"/>
        <w:rPr>
          <w:rFonts w:ascii="Times New Roman" w:hAnsi="Times New Roman"/>
          <w:snapToGrid w:val="0"/>
        </w:rPr>
      </w:pPr>
      <w:r>
        <w:rPr>
          <w:rFonts w:ascii="Times New Roman" w:hAnsi="Times New Roman"/>
          <w:snapToGrid w:val="0"/>
        </w:rPr>
        <w:t xml:space="preserve">  </w:t>
      </w:r>
    </w:p>
    <w:p w:rsidR="00B91A76" w:rsidRDefault="001D582C" w:rsidP="00B91A76">
      <w:pPr>
        <w:ind w:left="360"/>
        <w:rPr>
          <w:rFonts w:ascii="Times New Roman" w:hAnsi="Times New Roman"/>
          <w:snapToGrid w:val="0"/>
        </w:rPr>
      </w:pPr>
      <w:r w:rsidRPr="00B91A76">
        <w:rPr>
          <w:rFonts w:ascii="Times New Roman" w:hAnsi="Times New Roman"/>
          <w:b/>
          <w:snapToGrid w:val="0"/>
        </w:rPr>
        <w:t>Justification #3</w:t>
      </w:r>
      <w:r>
        <w:rPr>
          <w:rFonts w:ascii="Times New Roman" w:hAnsi="Times New Roman"/>
          <w:snapToGrid w:val="0"/>
        </w:rPr>
        <w:t xml:space="preserve">:  </w:t>
      </w:r>
      <w:r w:rsidR="00B91A76">
        <w:rPr>
          <w:rFonts w:ascii="Times New Roman" w:hAnsi="Times New Roman"/>
          <w:snapToGrid w:val="0"/>
        </w:rPr>
        <w:t xml:space="preserve">We no longer have this address; </w:t>
      </w:r>
      <w:r w:rsidR="00896DB9">
        <w:rPr>
          <w:rFonts w:ascii="Times New Roman" w:hAnsi="Times New Roman"/>
          <w:snapToGrid w:val="0"/>
        </w:rPr>
        <w:t>the address currently displayed on the form is incorrect, and we are making this revision to correct it</w:t>
      </w:r>
      <w:r w:rsidR="00B91A76">
        <w:rPr>
          <w:rFonts w:ascii="Times New Roman" w:hAnsi="Times New Roman"/>
          <w:snapToGrid w:val="0"/>
        </w:rPr>
        <w:t>.</w:t>
      </w:r>
    </w:p>
    <w:p w:rsidR="00896DB9" w:rsidRDefault="00896DB9" w:rsidP="00B91A76">
      <w:pPr>
        <w:ind w:left="360"/>
        <w:rPr>
          <w:rFonts w:ascii="Times New Roman" w:hAnsi="Times New Roman"/>
          <w:snapToGrid w:val="0"/>
        </w:rPr>
      </w:pPr>
    </w:p>
    <w:p w:rsidR="00896DB9" w:rsidRDefault="00896DB9" w:rsidP="00B91A76">
      <w:pPr>
        <w:ind w:left="360"/>
        <w:rPr>
          <w:rFonts w:ascii="Times New Roman" w:hAnsi="Times New Roman"/>
          <w:b/>
          <w:snapToGrid w:val="0"/>
          <w:u w:val="single"/>
        </w:rPr>
      </w:pPr>
    </w:p>
    <w:p w:rsidR="00896DB9" w:rsidRDefault="00896DB9" w:rsidP="00B91A76">
      <w:pPr>
        <w:ind w:left="360"/>
        <w:rPr>
          <w:rFonts w:ascii="Times New Roman" w:hAnsi="Times New Roman"/>
          <w:b/>
          <w:snapToGrid w:val="0"/>
          <w:u w:val="single"/>
        </w:rPr>
      </w:pPr>
      <w:r w:rsidRPr="00855A2B">
        <w:rPr>
          <w:rFonts w:ascii="Times New Roman" w:hAnsi="Times New Roman"/>
          <w:b/>
          <w:snapToGrid w:val="0"/>
          <w:u w:val="single"/>
        </w:rPr>
        <w:lastRenderedPageBreak/>
        <w:t>Resubmission of the Collection within One Year of OMB Approval</w:t>
      </w:r>
    </w:p>
    <w:p w:rsidR="00896DB9" w:rsidRDefault="00896DB9" w:rsidP="00B91A76">
      <w:pPr>
        <w:ind w:left="360"/>
        <w:rPr>
          <w:rFonts w:ascii="Times New Roman" w:hAnsi="Times New Roman"/>
          <w:snapToGrid w:val="0"/>
        </w:rPr>
      </w:pPr>
    </w:p>
    <w:p w:rsidR="00E33018" w:rsidRPr="00126F26" w:rsidRDefault="00E33018" w:rsidP="00BA57A6">
      <w:pPr>
        <w:ind w:left="360"/>
        <w:rPr>
          <w:rFonts w:ascii="Times New Roman" w:hAnsi="Times New Roman"/>
          <w:snapToGrid w:val="0"/>
        </w:rPr>
      </w:pPr>
      <w:r>
        <w:rPr>
          <w:rFonts w:ascii="Times New Roman" w:hAnsi="Times New Roman"/>
          <w:snapToGrid w:val="0"/>
        </w:rPr>
        <w:t>We are requesting</w:t>
      </w:r>
      <w:r w:rsidR="00114321">
        <w:rPr>
          <w:rFonts w:ascii="Times New Roman" w:hAnsi="Times New Roman"/>
          <w:snapToGrid w:val="0"/>
        </w:rPr>
        <w:t xml:space="preserve"> a non-substantive change </w:t>
      </w:r>
      <w:r w:rsidR="00BA57A6">
        <w:rPr>
          <w:rFonts w:ascii="Times New Roman" w:hAnsi="Times New Roman"/>
          <w:snapToGrid w:val="0"/>
        </w:rPr>
        <w:t xml:space="preserve">within a year of the OMB approval </w:t>
      </w:r>
      <w:r w:rsidR="00114321">
        <w:rPr>
          <w:rFonts w:ascii="Times New Roman" w:hAnsi="Times New Roman"/>
          <w:snapToGrid w:val="0"/>
        </w:rPr>
        <w:t>date, because</w:t>
      </w:r>
      <w:r>
        <w:rPr>
          <w:rFonts w:ascii="Times New Roman" w:hAnsi="Times New Roman"/>
          <w:snapToGrid w:val="0"/>
        </w:rPr>
        <w:t xml:space="preserve"> we were not aware of the IAA between SSA and the DoS</w:t>
      </w:r>
      <w:r w:rsidR="00896DB9">
        <w:rPr>
          <w:rFonts w:ascii="Times New Roman" w:hAnsi="Times New Roman"/>
          <w:snapToGrid w:val="0"/>
        </w:rPr>
        <w:t xml:space="preserve"> when we submitted the Information Collection Request for renewal in May 2017</w:t>
      </w:r>
      <w:r>
        <w:rPr>
          <w:rFonts w:ascii="Times New Roman" w:hAnsi="Times New Roman"/>
          <w:snapToGrid w:val="0"/>
        </w:rPr>
        <w:t>.  When the IAA became effective</w:t>
      </w:r>
      <w:r w:rsidR="00896DB9">
        <w:rPr>
          <w:rFonts w:ascii="Times New Roman" w:hAnsi="Times New Roman"/>
          <w:snapToGrid w:val="0"/>
        </w:rPr>
        <w:t xml:space="preserve"> in October 2017</w:t>
      </w:r>
      <w:r>
        <w:rPr>
          <w:rFonts w:ascii="Times New Roman" w:hAnsi="Times New Roman"/>
          <w:snapToGrid w:val="0"/>
        </w:rPr>
        <w:t xml:space="preserve">, </w:t>
      </w:r>
      <w:r w:rsidR="00896DB9">
        <w:rPr>
          <w:rFonts w:ascii="Times New Roman" w:hAnsi="Times New Roman"/>
          <w:snapToGrid w:val="0"/>
        </w:rPr>
        <w:t>we</w:t>
      </w:r>
      <w:r w:rsidR="00BA57A6">
        <w:rPr>
          <w:rFonts w:ascii="Times New Roman" w:hAnsi="Times New Roman"/>
          <w:snapToGrid w:val="0"/>
        </w:rPr>
        <w:t xml:space="preserve"> started</w:t>
      </w:r>
      <w:r>
        <w:rPr>
          <w:rFonts w:ascii="Times New Roman" w:hAnsi="Times New Roman"/>
          <w:snapToGrid w:val="0"/>
        </w:rPr>
        <w:t xml:space="preserve"> making changes on our publications and notices to refer the public to FBUs instead of to the nearest U.S. Embassy or Consulate.  This happened after we received OMB approval for the SSA-1383-FC and we were in the process of requesting publication of the approved revision to the form.  During the process of reviewing the form to change referral information while outside the United States, we also found that the form contained the former address for the Division of International Operations.  </w:t>
      </w:r>
      <w:r w:rsidR="00896DB9">
        <w:rPr>
          <w:rFonts w:ascii="Times New Roman" w:hAnsi="Times New Roman"/>
          <w:snapToGrid w:val="0"/>
        </w:rPr>
        <w:t>To ensure the public has the most up to date information, we need</w:t>
      </w:r>
      <w:r>
        <w:rPr>
          <w:rFonts w:ascii="Times New Roman" w:hAnsi="Times New Roman"/>
          <w:snapToGrid w:val="0"/>
        </w:rPr>
        <w:t xml:space="preserve"> to make these changes</w:t>
      </w:r>
      <w:r w:rsidR="00896DB9">
        <w:rPr>
          <w:rFonts w:ascii="Times New Roman" w:hAnsi="Times New Roman"/>
          <w:snapToGrid w:val="0"/>
        </w:rPr>
        <w:t xml:space="preserve"> and update the incorrect information</w:t>
      </w:r>
      <w:r>
        <w:rPr>
          <w:rFonts w:ascii="Times New Roman" w:hAnsi="Times New Roman"/>
          <w:snapToGrid w:val="0"/>
        </w:rPr>
        <w:t xml:space="preserve"> as soon as possible.</w:t>
      </w:r>
    </w:p>
    <w:p w:rsidR="00330A53" w:rsidRDefault="00330A53" w:rsidP="00C03EDF">
      <w:pPr>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41F4A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0B73"/>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492E"/>
    <w:rsid w:val="000976FC"/>
    <w:rsid w:val="000A07E2"/>
    <w:rsid w:val="000A37A3"/>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4321"/>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D582C"/>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3898"/>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68C5"/>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0FFA"/>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4186"/>
    <w:rsid w:val="005064C7"/>
    <w:rsid w:val="00506C31"/>
    <w:rsid w:val="005114D6"/>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4AE"/>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0EE0"/>
    <w:rsid w:val="006F164B"/>
    <w:rsid w:val="006F1F01"/>
    <w:rsid w:val="006F6A32"/>
    <w:rsid w:val="00701F88"/>
    <w:rsid w:val="00703754"/>
    <w:rsid w:val="007038DF"/>
    <w:rsid w:val="0070608B"/>
    <w:rsid w:val="0070635B"/>
    <w:rsid w:val="00710F56"/>
    <w:rsid w:val="007128DB"/>
    <w:rsid w:val="00712D1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01CC"/>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0754E"/>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6DB9"/>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5BA2"/>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A76"/>
    <w:rsid w:val="00B91B55"/>
    <w:rsid w:val="00B94959"/>
    <w:rsid w:val="00B953EB"/>
    <w:rsid w:val="00B95D98"/>
    <w:rsid w:val="00BA3EBB"/>
    <w:rsid w:val="00BA57A6"/>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3F"/>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A7DF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76774"/>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1FBD"/>
    <w:rsid w:val="00DF21AB"/>
    <w:rsid w:val="00DF4321"/>
    <w:rsid w:val="00E01241"/>
    <w:rsid w:val="00E03CC3"/>
    <w:rsid w:val="00E10A54"/>
    <w:rsid w:val="00E115E9"/>
    <w:rsid w:val="00E15514"/>
    <w:rsid w:val="00E157B0"/>
    <w:rsid w:val="00E25448"/>
    <w:rsid w:val="00E26A9C"/>
    <w:rsid w:val="00E275E5"/>
    <w:rsid w:val="00E307F1"/>
    <w:rsid w:val="00E31090"/>
    <w:rsid w:val="00E33018"/>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A700E"/>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2F1C"/>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customStyle="1" w:styleId="Default">
    <w:name w:val="Default"/>
    <w:rsid w:val="00CA7DF7"/>
    <w:pPr>
      <w:autoSpaceDE w:val="0"/>
      <w:autoSpaceDN w:val="0"/>
      <w:adjustRightInd w:val="0"/>
    </w:pPr>
    <w:rPr>
      <w:rFonts w:ascii="Arial" w:hAnsi="Arial" w:cs="Arial"/>
      <w:color w:val="000000"/>
      <w:sz w:val="24"/>
      <w:szCs w:val="24"/>
    </w:rPr>
  </w:style>
  <w:style w:type="character" w:styleId="Hyperlink">
    <w:name w:val="Hyperlink"/>
    <w:uiPriority w:val="99"/>
    <w:unhideWhenUsed/>
    <w:rsid w:val="00CA7D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customStyle="1" w:styleId="Default">
    <w:name w:val="Default"/>
    <w:rsid w:val="00CA7DF7"/>
    <w:pPr>
      <w:autoSpaceDE w:val="0"/>
      <w:autoSpaceDN w:val="0"/>
      <w:adjustRightInd w:val="0"/>
    </w:pPr>
    <w:rPr>
      <w:rFonts w:ascii="Arial" w:hAnsi="Arial" w:cs="Arial"/>
      <w:color w:val="000000"/>
      <w:sz w:val="24"/>
      <w:szCs w:val="24"/>
    </w:rPr>
  </w:style>
  <w:style w:type="character" w:styleId="Hyperlink">
    <w:name w:val="Hyperlink"/>
    <w:uiPriority w:val="99"/>
    <w:unhideWhenUsed/>
    <w:rsid w:val="00CA7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2748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foreign/foreig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3214</CharactersWithSpaces>
  <SharedDoc>false</SharedDoc>
  <HLinks>
    <vt:vector size="6" baseType="variant">
      <vt:variant>
        <vt:i4>5701699</vt:i4>
      </vt:variant>
      <vt:variant>
        <vt:i4>0</vt:i4>
      </vt:variant>
      <vt:variant>
        <vt:i4>0</vt:i4>
      </vt:variant>
      <vt:variant>
        <vt:i4>5</vt:i4>
      </vt:variant>
      <vt:variant>
        <vt:lpwstr>http://www.socialsecurity.gov/foreign/foreign.htm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SYSTEM</cp:lastModifiedBy>
  <cp:revision>2</cp:revision>
  <dcterms:created xsi:type="dcterms:W3CDTF">2018-04-12T15:33:00Z</dcterms:created>
  <dcterms:modified xsi:type="dcterms:W3CDTF">2018-04-12T15:33:00Z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737421074</vt:i4>
  </property>
  <property fmtid="{D5CDD505-2E9C-101B-9397-08002B2CF9AE}" pid="3" name="_NewReviewCycle">
    <vt:lpwstr/>
  </property>
  <property fmtid="{D5CDD505-2E9C-101B-9397-08002B2CF9AE}" pid="4" name="_EmailSubject">
    <vt:lpwstr>Request for Non-Substantive changes for SSA-1383-FC</vt:lpwstr>
  </property>
  <property fmtid="{D5CDD505-2E9C-101B-9397-08002B2CF9AE}" pid="5" name="_AuthorEmail">
    <vt:lpwstr>Maria.OBeirne@ssa.gov</vt:lpwstr>
  </property>
  <property fmtid="{D5CDD505-2E9C-101B-9397-08002B2CF9AE}" pid="6" name="_AuthorEmailDisplayName">
    <vt:lpwstr>O'Beirne, Maria</vt:lpwstr>
  </property>
  <property fmtid="{D5CDD505-2E9C-101B-9397-08002B2CF9AE}" pid="7" name="_ReviewingToolsShownOnce">
    <vt:lpwstr/>
  </property>
</Properties>
</file>