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95587" w:rsidR="00495587" w:rsidP="00495587" w:rsidRDefault="00495587" w14:paraId="1C7B91B1" w14:textId="77777777">
      <w:pPr>
        <w:ind w:left="4320" w:firstLine="720"/>
        <w:rPr>
          <w:rFonts w:ascii="Calibri" w:hAnsi="Calibri"/>
          <w:sz w:val="22"/>
          <w:szCs w:val="22"/>
        </w:rPr>
      </w:pPr>
      <w:r w:rsidRPr="00495587">
        <w:rPr>
          <w:rFonts w:ascii="Calibri" w:hAnsi="Calibri"/>
          <w:sz w:val="22"/>
          <w:szCs w:val="22"/>
        </w:rPr>
        <w:t>OMB Control Number: 1405-0193</w:t>
      </w:r>
    </w:p>
    <w:p w:rsidRPr="00495587" w:rsidR="00495587" w:rsidP="00495587" w:rsidRDefault="5067C1E5" w14:paraId="4B90ECFF" w14:textId="47CA9D50">
      <w:pPr>
        <w:ind w:left="4320" w:firstLine="720"/>
        <w:rPr>
          <w:rFonts w:ascii="Calibri" w:hAnsi="Calibri"/>
          <w:sz w:val="22"/>
          <w:szCs w:val="22"/>
        </w:rPr>
      </w:pPr>
      <w:r w:rsidRPr="5067C1E5">
        <w:rPr>
          <w:rFonts w:ascii="Calibri" w:hAnsi="Calibri"/>
          <w:sz w:val="22"/>
          <w:szCs w:val="22"/>
        </w:rPr>
        <w:t>Burden Estimate:  </w:t>
      </w:r>
      <w:r w:rsidR="0054066B">
        <w:rPr>
          <w:rFonts w:ascii="Calibri" w:hAnsi="Calibri"/>
          <w:sz w:val="22"/>
          <w:szCs w:val="22"/>
        </w:rPr>
        <w:t>2</w:t>
      </w:r>
      <w:r w:rsidRPr="0054066B">
        <w:rPr>
          <w:rFonts w:ascii="Calibri" w:hAnsi="Calibri"/>
          <w:sz w:val="22"/>
          <w:szCs w:val="22"/>
        </w:rPr>
        <w:t xml:space="preserve"> minutes</w:t>
      </w:r>
    </w:p>
    <w:p w:rsidR="00495587" w:rsidP="00495587" w:rsidRDefault="00495587" w14:paraId="11E0C73C" w14:textId="0F9D8524">
      <w:pPr>
        <w:ind w:left="4320"/>
        <w:rPr>
          <w:rFonts w:ascii="Calibri" w:hAnsi="Calibri"/>
          <w:sz w:val="22"/>
          <w:szCs w:val="22"/>
        </w:rPr>
      </w:pPr>
      <w:r w:rsidRPr="00495587">
        <w:rPr>
          <w:rFonts w:ascii="Calibri" w:hAnsi="Calibri"/>
          <w:sz w:val="22"/>
          <w:szCs w:val="22"/>
        </w:rPr>
        <w:t>        </w:t>
      </w:r>
      <w:r w:rsidR="0020032C">
        <w:rPr>
          <w:rFonts w:ascii="Calibri" w:hAnsi="Calibri"/>
          <w:sz w:val="22"/>
          <w:szCs w:val="22"/>
        </w:rPr>
        <w:t>      Expiration Date: 4-30-2021</w:t>
      </w:r>
    </w:p>
    <w:p w:rsidR="0020032C" w:rsidP="00495587" w:rsidRDefault="0020032C" w14:paraId="2909776B" w14:textId="64F0F4BF">
      <w:pPr>
        <w:ind w:left="432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SV-2020-</w:t>
      </w:r>
      <w:r w:rsidR="00E22E42">
        <w:rPr>
          <w:rFonts w:ascii="Calibri" w:hAnsi="Calibri"/>
          <w:sz w:val="22"/>
          <w:szCs w:val="22"/>
        </w:rPr>
        <w:t>0001</w:t>
      </w:r>
    </w:p>
    <w:p w:rsidR="00495587" w:rsidP="00603215" w:rsidRDefault="00495587" w14:paraId="1524E7B4" w14:textId="77777777">
      <w:pPr>
        <w:jc w:val="center"/>
        <w:rPr>
          <w:b/>
          <w:bCs/>
        </w:rPr>
      </w:pPr>
    </w:p>
    <w:p w:rsidR="00495587" w:rsidP="00603215" w:rsidRDefault="00495587" w14:paraId="0E254B81" w14:textId="77777777">
      <w:pPr>
        <w:jc w:val="center"/>
        <w:rPr>
          <w:b/>
          <w:bCs/>
        </w:rPr>
      </w:pPr>
    </w:p>
    <w:p w:rsidR="00495587" w:rsidP="00603215" w:rsidRDefault="00495587" w14:paraId="5076BC0F" w14:textId="77777777">
      <w:pPr>
        <w:jc w:val="center"/>
        <w:rPr>
          <w:b/>
          <w:bCs/>
        </w:rPr>
      </w:pPr>
    </w:p>
    <w:p w:rsidRPr="005279EE" w:rsidR="00C6177A" w:rsidP="00603215" w:rsidRDefault="6A0D14CA" w14:paraId="294F9789" w14:textId="7224D0F5">
      <w:pPr>
        <w:jc w:val="center"/>
        <w:rPr>
          <w:b/>
          <w:bCs/>
        </w:rPr>
      </w:pPr>
      <w:r w:rsidRPr="6A0D14CA">
        <w:rPr>
          <w:b/>
          <w:bCs/>
        </w:rPr>
        <w:t>Usage of Travel.state.gov Resources to Plan International Travel</w:t>
      </w:r>
    </w:p>
    <w:p w:rsidRPr="005279EE" w:rsidR="00C6177A" w:rsidP="00C6177A" w:rsidRDefault="00C6177A" w14:paraId="36176658" w14:textId="383E11AB"/>
    <w:p w:rsidRPr="005279EE" w:rsidR="00C6177A" w:rsidP="00C6177A" w:rsidRDefault="00C6177A" w14:paraId="3D8D93D7" w14:textId="15264D99">
      <w:pPr>
        <w:rPr>
          <w:b/>
          <w:bCs/>
        </w:rPr>
      </w:pPr>
      <w:r w:rsidRPr="005279EE">
        <w:rPr>
          <w:b/>
          <w:bCs/>
        </w:rPr>
        <w:t>Overseas Citizen Services Questions</w:t>
      </w:r>
    </w:p>
    <w:p w:rsidRPr="005279EE" w:rsidR="00C6177A" w:rsidP="00C6177A" w:rsidRDefault="00C6177A" w14:paraId="797BA84A" w14:textId="5FFC5042"/>
    <w:p w:rsidRPr="005279EE" w:rsidR="000C72F5" w:rsidP="005279EE" w:rsidRDefault="000C72F5" w14:paraId="522E4881" w14:textId="77777777">
      <w:pPr>
        <w:pStyle w:val="ListParagraph"/>
        <w:numPr>
          <w:ilvl w:val="0"/>
          <w:numId w:val="3"/>
        </w:numPr>
      </w:pPr>
      <w:r w:rsidRPr="005279EE">
        <w:t>Are you a U.S. citizen? (Y/N.  If No, EXIT the survey.)</w:t>
      </w:r>
    </w:p>
    <w:p w:rsidRPr="005279EE" w:rsidR="000C72F5" w:rsidP="000C72F5" w:rsidRDefault="000C72F5" w14:paraId="54A070DA" w14:textId="77777777"/>
    <w:p w:rsidRPr="005279EE" w:rsidR="000C72F5" w:rsidP="005279EE" w:rsidRDefault="000C72F5" w14:paraId="3205E00B" w14:textId="77777777">
      <w:pPr>
        <w:pStyle w:val="ListParagraph"/>
        <w:numPr>
          <w:ilvl w:val="0"/>
          <w:numId w:val="3"/>
        </w:numPr>
      </w:pPr>
      <w:r w:rsidRPr="005279EE">
        <w:t>How did you find out about the Travel.State.Gov website?</w:t>
      </w:r>
    </w:p>
    <w:p w:rsidRPr="005279EE" w:rsidR="000C72F5" w:rsidP="005279EE" w:rsidRDefault="006A7531" w14:paraId="2670E3E2" w14:textId="35B1E5F8">
      <w:pPr>
        <w:pStyle w:val="ListParagraph"/>
        <w:numPr>
          <w:ilvl w:val="1"/>
          <w:numId w:val="3"/>
        </w:numPr>
      </w:pPr>
      <w:r w:rsidRPr="005279EE">
        <w:t>F</w:t>
      </w:r>
      <w:r w:rsidRPr="005279EE" w:rsidR="000C72F5">
        <w:t>riend/family</w:t>
      </w:r>
    </w:p>
    <w:p w:rsidRPr="005279EE" w:rsidR="000C72F5" w:rsidP="005279EE" w:rsidRDefault="006A7531" w14:paraId="53E31F6E" w14:textId="73DD5843">
      <w:pPr>
        <w:pStyle w:val="ListParagraph"/>
        <w:numPr>
          <w:ilvl w:val="1"/>
          <w:numId w:val="3"/>
        </w:numPr>
      </w:pPr>
      <w:r w:rsidRPr="005279EE">
        <w:t>M</w:t>
      </w:r>
      <w:r w:rsidRPr="005279EE" w:rsidR="000C72F5">
        <w:t>y workplace</w:t>
      </w:r>
    </w:p>
    <w:p w:rsidRPr="005279EE" w:rsidR="000C72F5" w:rsidP="005279EE" w:rsidRDefault="006A7531" w14:paraId="4B399FFE" w14:textId="3E85D4A8">
      <w:pPr>
        <w:pStyle w:val="ListParagraph"/>
        <w:numPr>
          <w:ilvl w:val="1"/>
          <w:numId w:val="3"/>
        </w:numPr>
      </w:pPr>
      <w:r w:rsidRPr="005279EE">
        <w:t>T</w:t>
      </w:r>
      <w:r w:rsidRPr="005279EE" w:rsidR="000C72F5">
        <w:t>ravel agent / commercial tour operator</w:t>
      </w:r>
    </w:p>
    <w:p w:rsidRPr="005279EE" w:rsidR="000C72F5" w:rsidP="005279EE" w:rsidRDefault="006A7531" w14:paraId="7CBBB5BA" w14:textId="36D0E007">
      <w:pPr>
        <w:pStyle w:val="ListParagraph"/>
        <w:numPr>
          <w:ilvl w:val="1"/>
          <w:numId w:val="3"/>
        </w:numPr>
      </w:pPr>
      <w:r w:rsidRPr="005279EE">
        <w:t>M</w:t>
      </w:r>
      <w:r w:rsidRPr="005279EE" w:rsidR="000C72F5">
        <w:t>edia</w:t>
      </w:r>
    </w:p>
    <w:p w:rsidRPr="005279EE" w:rsidR="000C72F5" w:rsidP="005279EE" w:rsidRDefault="006A7531" w14:paraId="48379456" w14:textId="52134C04">
      <w:pPr>
        <w:pStyle w:val="ListParagraph"/>
        <w:numPr>
          <w:ilvl w:val="1"/>
          <w:numId w:val="3"/>
        </w:numPr>
      </w:pPr>
      <w:r w:rsidRPr="005279EE">
        <w:t>T</w:t>
      </w:r>
      <w:r w:rsidRPr="005279EE" w:rsidR="000C72F5">
        <w:t>ravel website</w:t>
      </w:r>
    </w:p>
    <w:p w:rsidRPr="005279EE" w:rsidR="000C72F5" w:rsidP="005279EE" w:rsidRDefault="006A7531" w14:paraId="17427326" w14:textId="1A879277">
      <w:pPr>
        <w:pStyle w:val="ListParagraph"/>
        <w:numPr>
          <w:ilvl w:val="1"/>
          <w:numId w:val="3"/>
        </w:numPr>
      </w:pPr>
      <w:r w:rsidRPr="005279EE">
        <w:t>O</w:t>
      </w:r>
      <w:r w:rsidRPr="005279EE" w:rsidR="000C72F5">
        <w:t xml:space="preserve">nline </w:t>
      </w:r>
      <w:r w:rsidRPr="005279EE">
        <w:t xml:space="preserve">travel </w:t>
      </w:r>
      <w:r w:rsidRPr="005279EE" w:rsidR="000C72F5">
        <w:t>booking tool</w:t>
      </w:r>
    </w:p>
    <w:p w:rsidRPr="005279EE" w:rsidR="000C72F5" w:rsidP="005279EE" w:rsidRDefault="006A7531" w14:paraId="6B482C5A" w14:textId="1596D4BE">
      <w:pPr>
        <w:pStyle w:val="ListParagraph"/>
        <w:numPr>
          <w:ilvl w:val="1"/>
          <w:numId w:val="3"/>
        </w:numPr>
      </w:pPr>
      <w:r w:rsidRPr="005279EE">
        <w:t>O</w:t>
      </w:r>
      <w:r w:rsidRPr="005279EE" w:rsidR="000C72F5">
        <w:t>ther</w:t>
      </w:r>
      <w:r w:rsidRPr="005279EE" w:rsidR="00AF1067">
        <w:t xml:space="preserve">, please </w:t>
      </w:r>
      <w:r w:rsidRPr="005279EE" w:rsidR="000C72F5">
        <w:t>specify</w:t>
      </w:r>
      <w:r w:rsidRPr="005279EE" w:rsidR="00AF1067">
        <w:t>:</w:t>
      </w:r>
    </w:p>
    <w:p w:rsidRPr="005279EE" w:rsidR="000C72F5" w:rsidP="00C6177A" w:rsidRDefault="000C72F5" w14:paraId="6D9FEC9C" w14:textId="60392980"/>
    <w:p w:rsidRPr="005279EE" w:rsidR="00AF1067" w:rsidP="005279EE" w:rsidRDefault="00AF1067" w14:paraId="2628A70A" w14:textId="77777777">
      <w:pPr>
        <w:pStyle w:val="ListParagraph"/>
        <w:numPr>
          <w:ilvl w:val="0"/>
          <w:numId w:val="3"/>
        </w:numPr>
      </w:pPr>
      <w:r w:rsidRPr="005279EE">
        <w:t xml:space="preserve">Have you visited travel.state.gov before?  </w:t>
      </w:r>
    </w:p>
    <w:p w:rsidRPr="005279EE" w:rsidR="00AF1067" w:rsidP="005279EE" w:rsidRDefault="00AF1067" w14:paraId="009CEE99" w14:textId="604792A5">
      <w:pPr>
        <w:pStyle w:val="ListParagraph"/>
        <w:numPr>
          <w:ilvl w:val="1"/>
          <w:numId w:val="3"/>
        </w:numPr>
      </w:pPr>
      <w:r w:rsidRPr="005279EE">
        <w:t xml:space="preserve">This is my first time (skip </w:t>
      </w:r>
      <w:r w:rsidR="005279EE">
        <w:t>Q4</w:t>
      </w:r>
      <w:r w:rsidRPr="005279EE">
        <w:t>)</w:t>
      </w:r>
    </w:p>
    <w:p w:rsidRPr="005279EE" w:rsidR="00AF1067" w:rsidP="005279EE" w:rsidRDefault="00AF1067" w14:paraId="0BF9FBCE" w14:textId="3C9F9BF6">
      <w:pPr>
        <w:pStyle w:val="ListParagraph"/>
        <w:numPr>
          <w:ilvl w:val="1"/>
          <w:numId w:val="3"/>
        </w:numPr>
      </w:pPr>
      <w:r w:rsidRPr="005279EE">
        <w:t xml:space="preserve">I have visited before </w:t>
      </w:r>
      <w:r w:rsidRPr="005279EE">
        <w:br/>
      </w:r>
    </w:p>
    <w:p w:rsidRPr="005279EE" w:rsidR="00AF1067" w:rsidP="005279EE" w:rsidRDefault="00AF1067" w14:paraId="485EAA71" w14:textId="77777777">
      <w:pPr>
        <w:pStyle w:val="ListParagraph"/>
        <w:numPr>
          <w:ilvl w:val="0"/>
          <w:numId w:val="3"/>
        </w:numPr>
      </w:pPr>
      <w:r w:rsidRPr="005279EE">
        <w:t>How often do you visit travel.state.gov? [Select all that apply]</w:t>
      </w:r>
    </w:p>
    <w:p w:rsidRPr="005279EE" w:rsidR="00AF1067" w:rsidP="005279EE" w:rsidRDefault="00AF1067" w14:paraId="72BD9B99" w14:textId="126520DE">
      <w:pPr>
        <w:pStyle w:val="ListParagraph"/>
        <w:numPr>
          <w:ilvl w:val="1"/>
          <w:numId w:val="3"/>
        </w:numPr>
      </w:pPr>
      <w:r w:rsidRPr="005279EE">
        <w:t>Every time I travel overseas</w:t>
      </w:r>
    </w:p>
    <w:p w:rsidRPr="005279EE" w:rsidR="00EE7755" w:rsidP="005279EE" w:rsidRDefault="00EE7755" w14:paraId="4D4A38B7" w14:textId="1F0798BE">
      <w:pPr>
        <w:pStyle w:val="ListParagraph"/>
        <w:numPr>
          <w:ilvl w:val="1"/>
          <w:numId w:val="3"/>
        </w:numPr>
      </w:pPr>
      <w:r w:rsidRPr="005279EE">
        <w:t>When I need information on a country’s visa/entry requirements</w:t>
      </w:r>
    </w:p>
    <w:p w:rsidRPr="005279EE" w:rsidR="00AF1067" w:rsidP="005279EE" w:rsidRDefault="00AF1067" w14:paraId="6F0721A8" w14:textId="608A57B3">
      <w:pPr>
        <w:pStyle w:val="ListParagraph"/>
        <w:numPr>
          <w:ilvl w:val="1"/>
          <w:numId w:val="3"/>
        </w:numPr>
      </w:pPr>
      <w:r w:rsidRPr="005279EE">
        <w:t>When I think a country might be unsafe</w:t>
      </w:r>
    </w:p>
    <w:p w:rsidRPr="005279EE" w:rsidR="00AF1067" w:rsidP="005279EE" w:rsidRDefault="00AF1067" w14:paraId="31CBCF38" w14:textId="24270103">
      <w:pPr>
        <w:pStyle w:val="ListParagraph"/>
        <w:numPr>
          <w:ilvl w:val="1"/>
          <w:numId w:val="3"/>
        </w:numPr>
      </w:pPr>
      <w:r w:rsidRPr="005279EE">
        <w:t>When I am applying for a passport(s)</w:t>
      </w:r>
    </w:p>
    <w:p w:rsidRPr="005279EE" w:rsidR="00AF1067" w:rsidP="005279EE" w:rsidRDefault="00AF1067" w14:paraId="522F0A7A" w14:textId="2FB07578">
      <w:pPr>
        <w:pStyle w:val="ListParagraph"/>
        <w:numPr>
          <w:ilvl w:val="1"/>
          <w:numId w:val="3"/>
        </w:numPr>
      </w:pPr>
      <w:r w:rsidRPr="005279EE">
        <w:t xml:space="preserve">When I need specific information on services for U.S. citizens abroad. </w:t>
      </w:r>
      <w:r w:rsidRPr="005279EE">
        <w:br/>
      </w:r>
    </w:p>
    <w:p w:rsidRPr="005279EE" w:rsidR="00AC5B72" w:rsidP="005279EE" w:rsidRDefault="00AC5B72" w14:paraId="2435DD24" w14:textId="3188868B">
      <w:pPr>
        <w:pStyle w:val="NoSpacing"/>
        <w:numPr>
          <w:ilvl w:val="0"/>
          <w:numId w:val="3"/>
        </w:numPr>
        <w:rPr>
          <w:rFonts w:cs="Times New Roman"/>
          <w:sz w:val="24"/>
          <w:szCs w:val="24"/>
        </w:rPr>
      </w:pPr>
      <w:r w:rsidRPr="005279EE">
        <w:rPr>
          <w:rFonts w:cs="Times New Roman"/>
          <w:sz w:val="24"/>
          <w:szCs w:val="24"/>
        </w:rPr>
        <w:t>Did you visit a specific country’s information page? (Y/N. If no, skip to Q</w:t>
      </w:r>
      <w:r w:rsidR="005279EE">
        <w:rPr>
          <w:rFonts w:cs="Times New Roman"/>
          <w:sz w:val="24"/>
          <w:szCs w:val="24"/>
        </w:rPr>
        <w:t>11</w:t>
      </w:r>
      <w:r w:rsidRPr="005279EE">
        <w:rPr>
          <w:rFonts w:cs="Times New Roman"/>
          <w:sz w:val="24"/>
          <w:szCs w:val="24"/>
        </w:rPr>
        <w:t>)</w:t>
      </w:r>
    </w:p>
    <w:p w:rsidRPr="005279EE" w:rsidR="00AC5B72" w:rsidP="007A1D3A" w:rsidRDefault="00AC5B72" w14:paraId="4171751C" w14:textId="77777777">
      <w:pPr>
        <w:pStyle w:val="NoSpacing"/>
        <w:ind w:left="360"/>
        <w:rPr>
          <w:rFonts w:cs="Times New Roman"/>
          <w:sz w:val="24"/>
          <w:szCs w:val="24"/>
        </w:rPr>
      </w:pPr>
    </w:p>
    <w:p w:rsidRPr="005279EE" w:rsidR="00AC5B72" w:rsidP="005279EE" w:rsidRDefault="00AC5B72" w14:paraId="38A69481" w14:textId="77777777">
      <w:pPr>
        <w:pStyle w:val="NoSpacing"/>
        <w:numPr>
          <w:ilvl w:val="0"/>
          <w:numId w:val="3"/>
        </w:numPr>
        <w:rPr>
          <w:rFonts w:cs="Times New Roman"/>
          <w:sz w:val="24"/>
          <w:szCs w:val="24"/>
        </w:rPr>
      </w:pPr>
      <w:r w:rsidRPr="005279EE">
        <w:rPr>
          <w:rFonts w:cs="Times New Roman"/>
          <w:sz w:val="24"/>
          <w:szCs w:val="24"/>
        </w:rPr>
        <w:t>If you visited a country information page, which section(s) did you read? (Check all that apply)</w:t>
      </w:r>
    </w:p>
    <w:p w:rsidRPr="005279EE" w:rsidR="00AC5B72" w:rsidP="005279EE" w:rsidRDefault="00AC5B72" w14:paraId="699BF0D4" w14:textId="77777777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 w:rsidRPr="005279EE">
        <w:rPr>
          <w:rFonts w:cs="Times New Roman"/>
          <w:sz w:val="24"/>
          <w:szCs w:val="24"/>
        </w:rPr>
        <w:t>The entire page</w:t>
      </w:r>
    </w:p>
    <w:p w:rsidRPr="005279EE" w:rsidR="00AC5B72" w:rsidP="005279EE" w:rsidRDefault="00AC5B72" w14:paraId="1E72D84C" w14:textId="763C8E18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 w:rsidRPr="005279EE">
        <w:rPr>
          <w:rFonts w:cs="Times New Roman"/>
          <w:sz w:val="24"/>
          <w:szCs w:val="24"/>
        </w:rPr>
        <w:t>Travel Advisory</w:t>
      </w:r>
    </w:p>
    <w:p w:rsidRPr="005279EE" w:rsidR="00AC5B72" w:rsidP="005279EE" w:rsidRDefault="00AC5B72" w14:paraId="36E0A8F0" w14:textId="16BA1844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 w:rsidRPr="005279EE">
        <w:rPr>
          <w:rFonts w:cs="Times New Roman"/>
          <w:sz w:val="24"/>
          <w:szCs w:val="24"/>
        </w:rPr>
        <w:t>Alerts</w:t>
      </w:r>
    </w:p>
    <w:p w:rsidRPr="005279EE" w:rsidR="00AC5B72" w:rsidP="005279EE" w:rsidRDefault="00AC5B72" w14:paraId="63BDC40B" w14:textId="77777777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 w:rsidRPr="005279EE">
        <w:rPr>
          <w:rFonts w:cs="Times New Roman"/>
          <w:sz w:val="24"/>
          <w:szCs w:val="24"/>
        </w:rPr>
        <w:t>Entry, Exit, and Visa Requirements</w:t>
      </w:r>
    </w:p>
    <w:p w:rsidRPr="005279EE" w:rsidR="00AC5B72" w:rsidP="005279EE" w:rsidRDefault="00AC5B72" w14:paraId="0216D76E" w14:textId="77777777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 w:rsidRPr="005279EE">
        <w:rPr>
          <w:rFonts w:cs="Times New Roman"/>
          <w:sz w:val="24"/>
          <w:szCs w:val="24"/>
        </w:rPr>
        <w:t>Safety and Security information</w:t>
      </w:r>
    </w:p>
    <w:p w:rsidRPr="005279EE" w:rsidR="00E818FE" w:rsidP="005279EE" w:rsidRDefault="00E818FE" w14:paraId="5CA2FE40" w14:textId="783DF104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 w:rsidRPr="005279EE">
        <w:rPr>
          <w:rFonts w:cs="Times New Roman"/>
          <w:sz w:val="24"/>
          <w:szCs w:val="24"/>
        </w:rPr>
        <w:t xml:space="preserve">Local Laws and </w:t>
      </w:r>
      <w:r w:rsidRPr="005279EE" w:rsidR="004C6571">
        <w:rPr>
          <w:rFonts w:cs="Times New Roman"/>
          <w:sz w:val="24"/>
          <w:szCs w:val="24"/>
        </w:rPr>
        <w:t xml:space="preserve">Special </w:t>
      </w:r>
      <w:r w:rsidRPr="005279EE">
        <w:rPr>
          <w:rFonts w:cs="Times New Roman"/>
          <w:sz w:val="24"/>
          <w:szCs w:val="24"/>
        </w:rPr>
        <w:t xml:space="preserve">Circumstances </w:t>
      </w:r>
    </w:p>
    <w:p w:rsidRPr="005279EE" w:rsidR="00AC5B72" w:rsidP="005279EE" w:rsidRDefault="00AC5B72" w14:paraId="41534CFC" w14:textId="77777777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 w:rsidRPr="005279EE">
        <w:rPr>
          <w:rFonts w:cs="Times New Roman"/>
          <w:sz w:val="24"/>
          <w:szCs w:val="24"/>
        </w:rPr>
        <w:t>Health information</w:t>
      </w:r>
    </w:p>
    <w:p w:rsidRPr="005279EE" w:rsidR="00AC5B72" w:rsidP="005279EE" w:rsidRDefault="00AC5B72" w14:paraId="33BD37F7" w14:textId="12814216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 w:rsidRPr="005279EE">
        <w:rPr>
          <w:rFonts w:cs="Times New Roman"/>
          <w:sz w:val="24"/>
          <w:szCs w:val="24"/>
        </w:rPr>
        <w:lastRenderedPageBreak/>
        <w:t xml:space="preserve">Travel and Transportation </w:t>
      </w:r>
    </w:p>
    <w:p w:rsidRPr="005279EE" w:rsidR="00AC5B72" w:rsidP="005279EE" w:rsidRDefault="00AC5B72" w14:paraId="3CDA4EFB" w14:textId="77777777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 w:rsidRPr="005279EE">
        <w:rPr>
          <w:rFonts w:cs="Times New Roman"/>
          <w:sz w:val="24"/>
          <w:szCs w:val="24"/>
        </w:rPr>
        <w:t>I just skimmed the country page</w:t>
      </w:r>
    </w:p>
    <w:p w:rsidR="00AC5B72" w:rsidP="007A1D3A" w:rsidRDefault="00AC5B72" w14:paraId="1E14BB31" w14:textId="5D9E4C99">
      <w:pPr>
        <w:pStyle w:val="NoSpacing"/>
        <w:ind w:left="1080"/>
        <w:rPr>
          <w:rFonts w:cs="Times New Roman"/>
          <w:sz w:val="24"/>
          <w:szCs w:val="24"/>
        </w:rPr>
      </w:pPr>
    </w:p>
    <w:p w:rsidR="005279EE" w:rsidP="007A1D3A" w:rsidRDefault="005279EE" w14:paraId="1CED7C13" w14:textId="5DBDAD5B">
      <w:pPr>
        <w:pStyle w:val="NoSpacing"/>
        <w:ind w:left="1080"/>
        <w:rPr>
          <w:rFonts w:cs="Times New Roman"/>
          <w:sz w:val="24"/>
          <w:szCs w:val="24"/>
        </w:rPr>
      </w:pPr>
    </w:p>
    <w:p w:rsidR="005279EE" w:rsidP="007A1D3A" w:rsidRDefault="005279EE" w14:paraId="50B06EB3" w14:textId="1B939F6C">
      <w:pPr>
        <w:pStyle w:val="NoSpacing"/>
        <w:ind w:left="1080"/>
        <w:rPr>
          <w:rFonts w:cs="Times New Roman"/>
          <w:sz w:val="24"/>
          <w:szCs w:val="24"/>
        </w:rPr>
      </w:pPr>
    </w:p>
    <w:p w:rsidRPr="005279EE" w:rsidR="005279EE" w:rsidP="007A1D3A" w:rsidRDefault="005279EE" w14:paraId="0957B646" w14:textId="77777777">
      <w:pPr>
        <w:pStyle w:val="NoSpacing"/>
        <w:ind w:left="1080"/>
        <w:rPr>
          <w:rFonts w:cs="Times New Roman"/>
          <w:sz w:val="24"/>
          <w:szCs w:val="24"/>
        </w:rPr>
      </w:pPr>
    </w:p>
    <w:p w:rsidRPr="005279EE" w:rsidR="00AC5B72" w:rsidP="005279EE" w:rsidRDefault="00AC5B72" w14:paraId="1C5E0FA2" w14:textId="77777777">
      <w:pPr>
        <w:pStyle w:val="NoSpacing"/>
        <w:numPr>
          <w:ilvl w:val="0"/>
          <w:numId w:val="3"/>
        </w:numPr>
        <w:rPr>
          <w:rFonts w:cs="Times New Roman"/>
          <w:sz w:val="24"/>
          <w:szCs w:val="24"/>
        </w:rPr>
      </w:pPr>
      <w:r w:rsidRPr="005279EE">
        <w:rPr>
          <w:rFonts w:cs="Times New Roman"/>
          <w:sz w:val="24"/>
          <w:szCs w:val="24"/>
        </w:rPr>
        <w:t>If you reviewed a country’s Travel Advisory, was the Travel Advisory you read easy to understand?</w:t>
      </w:r>
    </w:p>
    <w:p w:rsidRPr="005279EE" w:rsidR="00AC5B72" w:rsidP="005279EE" w:rsidRDefault="00AC5B72" w14:paraId="5F8A829B" w14:textId="77777777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 w:rsidRPr="005279EE">
        <w:rPr>
          <w:rFonts w:cs="Times New Roman"/>
          <w:sz w:val="24"/>
          <w:szCs w:val="24"/>
        </w:rPr>
        <w:t>Yes</w:t>
      </w:r>
    </w:p>
    <w:p w:rsidRPr="005279EE" w:rsidR="00AC5B72" w:rsidP="005279EE" w:rsidRDefault="00AC5B72" w14:paraId="5FC15C75" w14:textId="77777777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 w:rsidRPr="005279EE">
        <w:rPr>
          <w:rFonts w:cs="Times New Roman"/>
          <w:sz w:val="24"/>
          <w:szCs w:val="24"/>
        </w:rPr>
        <w:t>No</w:t>
      </w:r>
      <w:r w:rsidRPr="005279EE">
        <w:rPr>
          <w:rFonts w:cs="Times New Roman"/>
          <w:sz w:val="24"/>
          <w:szCs w:val="24"/>
        </w:rPr>
        <w:br/>
      </w:r>
    </w:p>
    <w:p w:rsidRPr="005279EE" w:rsidR="00603215" w:rsidP="005279EE" w:rsidRDefault="00603215" w14:paraId="2E39B295" w14:textId="77777777">
      <w:pPr>
        <w:pStyle w:val="NoSpacing"/>
        <w:numPr>
          <w:ilvl w:val="0"/>
          <w:numId w:val="3"/>
        </w:numPr>
        <w:rPr>
          <w:rFonts w:cs="Times New Roman"/>
          <w:sz w:val="24"/>
          <w:szCs w:val="24"/>
        </w:rPr>
      </w:pPr>
      <w:r w:rsidRPr="005279EE">
        <w:rPr>
          <w:rFonts w:cs="Times New Roman"/>
          <w:sz w:val="24"/>
          <w:szCs w:val="24"/>
        </w:rPr>
        <w:t>Which part of the Travel Advisory did you find most useful?</w:t>
      </w:r>
    </w:p>
    <w:p w:rsidR="005279EE" w:rsidP="005279EE" w:rsidRDefault="00603215" w14:paraId="743CE4F7" w14:textId="77777777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 w:rsidRPr="005279EE">
        <w:rPr>
          <w:rFonts w:cs="Times New Roman"/>
          <w:sz w:val="24"/>
          <w:szCs w:val="24"/>
        </w:rPr>
        <w:t>The travel advice itself (i.e. “exercise increased caution”, “reconsider travel”, etc.)</w:t>
      </w:r>
    </w:p>
    <w:p w:rsidR="005279EE" w:rsidP="005279EE" w:rsidRDefault="00603215" w14:paraId="2C7DF928" w14:textId="77777777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 w:rsidRPr="005279EE">
        <w:rPr>
          <w:rFonts w:cs="Times New Roman"/>
          <w:sz w:val="24"/>
          <w:szCs w:val="24"/>
        </w:rPr>
        <w:t xml:space="preserve">The numeric level of the Advisory (i.e. </w:t>
      </w:r>
      <w:r w:rsidRPr="005279EE" w:rsidR="00206877">
        <w:rPr>
          <w:rFonts w:cs="Times New Roman"/>
          <w:sz w:val="24"/>
          <w:szCs w:val="24"/>
        </w:rPr>
        <w:t xml:space="preserve">Level </w:t>
      </w:r>
      <w:r w:rsidRPr="005279EE">
        <w:rPr>
          <w:rFonts w:cs="Times New Roman"/>
          <w:sz w:val="24"/>
          <w:szCs w:val="24"/>
        </w:rPr>
        <w:t>1</w:t>
      </w:r>
      <w:r w:rsidRPr="005279EE" w:rsidR="00206877">
        <w:rPr>
          <w:rFonts w:cs="Times New Roman"/>
          <w:sz w:val="24"/>
          <w:szCs w:val="24"/>
        </w:rPr>
        <w:t xml:space="preserve">, Level 2, Level 3, Level </w:t>
      </w:r>
      <w:r w:rsidRPr="005279EE">
        <w:rPr>
          <w:rFonts w:cs="Times New Roman"/>
          <w:sz w:val="24"/>
          <w:szCs w:val="24"/>
        </w:rPr>
        <w:t>4)</w:t>
      </w:r>
    </w:p>
    <w:p w:rsidR="005279EE" w:rsidP="005279EE" w:rsidRDefault="00603215" w14:paraId="2A5FD39C" w14:textId="77777777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 w:rsidRPr="005279EE">
        <w:rPr>
          <w:rFonts w:cs="Times New Roman"/>
          <w:sz w:val="24"/>
          <w:szCs w:val="24"/>
        </w:rPr>
        <w:t>The coloring on the page</w:t>
      </w:r>
    </w:p>
    <w:p w:rsidR="005279EE" w:rsidP="005279EE" w:rsidRDefault="00603215" w14:paraId="4CB8ED5A" w14:textId="77777777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 w:rsidRPr="005279EE">
        <w:rPr>
          <w:rFonts w:cs="Times New Roman"/>
          <w:sz w:val="24"/>
          <w:szCs w:val="24"/>
        </w:rPr>
        <w:t>The map</w:t>
      </w:r>
    </w:p>
    <w:p w:rsidRPr="005279EE" w:rsidR="00603215" w:rsidP="005279EE" w:rsidRDefault="00C606E4" w14:paraId="18093F15" w14:textId="72B3172C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 w:rsidRPr="005279EE">
        <w:rPr>
          <w:rFonts w:cs="Times New Roman"/>
          <w:sz w:val="24"/>
          <w:szCs w:val="24"/>
        </w:rPr>
        <w:t xml:space="preserve">Details regarding </w:t>
      </w:r>
      <w:r w:rsidRPr="005279EE" w:rsidR="00603215">
        <w:rPr>
          <w:rFonts w:cs="Times New Roman"/>
          <w:sz w:val="24"/>
          <w:szCs w:val="24"/>
        </w:rPr>
        <w:t xml:space="preserve">areas of higher or lower </w:t>
      </w:r>
      <w:r w:rsidRPr="005279EE" w:rsidR="002B55F5">
        <w:rPr>
          <w:rFonts w:cs="Times New Roman"/>
          <w:sz w:val="24"/>
          <w:szCs w:val="24"/>
        </w:rPr>
        <w:t xml:space="preserve">levels of </w:t>
      </w:r>
      <w:r w:rsidRPr="005279EE" w:rsidR="00603215">
        <w:rPr>
          <w:rFonts w:cs="Times New Roman"/>
          <w:sz w:val="24"/>
          <w:szCs w:val="24"/>
        </w:rPr>
        <w:t>risk, if applicable</w:t>
      </w:r>
      <w:r w:rsidR="005279EE">
        <w:rPr>
          <w:rFonts w:cs="Times New Roman"/>
          <w:sz w:val="24"/>
          <w:szCs w:val="24"/>
        </w:rPr>
        <w:br/>
      </w:r>
    </w:p>
    <w:p w:rsidRPr="005279EE" w:rsidR="00AC5B72" w:rsidP="005279EE" w:rsidRDefault="00AC5B72" w14:paraId="1804E0C7" w14:textId="6D766950">
      <w:pPr>
        <w:pStyle w:val="NoSpacing"/>
        <w:numPr>
          <w:ilvl w:val="0"/>
          <w:numId w:val="3"/>
        </w:numPr>
        <w:rPr>
          <w:rFonts w:cs="Times New Roman"/>
          <w:sz w:val="24"/>
          <w:szCs w:val="24"/>
        </w:rPr>
      </w:pPr>
      <w:r w:rsidRPr="005279EE">
        <w:rPr>
          <w:rFonts w:cs="Times New Roman"/>
          <w:sz w:val="24"/>
          <w:szCs w:val="24"/>
        </w:rPr>
        <w:t>Do you intend on using the information from this page to inform your travel plans?</w:t>
      </w:r>
      <w:r w:rsidRPr="005279EE" w:rsidDel="00B85853">
        <w:rPr>
          <w:rFonts w:cs="Times New Roman"/>
          <w:sz w:val="24"/>
          <w:szCs w:val="24"/>
        </w:rPr>
        <w:t xml:space="preserve"> </w:t>
      </w:r>
    </w:p>
    <w:p w:rsidRPr="005279EE" w:rsidR="00AC5B72" w:rsidP="005279EE" w:rsidRDefault="00AC5B72" w14:paraId="0E2FF7D4" w14:textId="77777777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 w:rsidRPr="005279EE">
        <w:rPr>
          <w:rFonts w:cs="Times New Roman"/>
          <w:sz w:val="24"/>
          <w:szCs w:val="24"/>
        </w:rPr>
        <w:t>Yes</w:t>
      </w:r>
    </w:p>
    <w:p w:rsidRPr="005279EE" w:rsidR="00AC5B72" w:rsidP="005279EE" w:rsidRDefault="00AC5B72" w14:paraId="61434912" w14:textId="77777777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 w:rsidRPr="005279EE">
        <w:rPr>
          <w:rFonts w:cs="Times New Roman"/>
          <w:sz w:val="24"/>
          <w:szCs w:val="24"/>
        </w:rPr>
        <w:t>No</w:t>
      </w:r>
      <w:r w:rsidRPr="005279EE">
        <w:rPr>
          <w:rFonts w:cs="Times New Roman"/>
          <w:sz w:val="24"/>
          <w:szCs w:val="24"/>
        </w:rPr>
        <w:br/>
      </w:r>
    </w:p>
    <w:p w:rsidRPr="005279EE" w:rsidR="00AC5B72" w:rsidP="005279EE" w:rsidRDefault="00AC5B72" w14:paraId="6D571532" w14:textId="77777777">
      <w:pPr>
        <w:pStyle w:val="NoSpacing"/>
        <w:numPr>
          <w:ilvl w:val="0"/>
          <w:numId w:val="3"/>
        </w:numPr>
        <w:rPr>
          <w:rFonts w:cs="Times New Roman"/>
          <w:sz w:val="24"/>
          <w:szCs w:val="24"/>
        </w:rPr>
      </w:pPr>
      <w:r w:rsidRPr="005279EE">
        <w:rPr>
          <w:rFonts w:cs="Times New Roman"/>
          <w:sz w:val="24"/>
          <w:szCs w:val="24"/>
        </w:rPr>
        <w:t>Is there enough information for the country you are interested in?</w:t>
      </w:r>
    </w:p>
    <w:p w:rsidRPr="005279EE" w:rsidR="00AC5B72" w:rsidP="005279EE" w:rsidRDefault="00AC5B72" w14:paraId="40D52151" w14:textId="77777777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 w:rsidRPr="005279EE">
        <w:rPr>
          <w:rFonts w:cs="Times New Roman"/>
          <w:sz w:val="24"/>
          <w:szCs w:val="24"/>
        </w:rPr>
        <w:t>No, I was looking for more information.</w:t>
      </w:r>
    </w:p>
    <w:p w:rsidRPr="005279EE" w:rsidR="00AC5B72" w:rsidDel="009F3B2E" w:rsidP="005279EE" w:rsidRDefault="00AC5B72" w14:paraId="4B6BE788" w14:textId="77777777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 w:rsidRPr="005279EE" w:rsidDel="009F3B2E">
        <w:rPr>
          <w:rFonts w:cs="Times New Roman"/>
          <w:sz w:val="24"/>
          <w:szCs w:val="24"/>
        </w:rPr>
        <w:t>Yes, there is enough information.</w:t>
      </w:r>
    </w:p>
    <w:p w:rsidRPr="005279EE" w:rsidR="00AC5B72" w:rsidP="005279EE" w:rsidRDefault="00AC5B72" w14:paraId="059E34B6" w14:textId="77777777">
      <w:pPr>
        <w:pStyle w:val="NoSpacing"/>
        <w:numPr>
          <w:ilvl w:val="1"/>
          <w:numId w:val="3"/>
        </w:numPr>
        <w:rPr>
          <w:rFonts w:cs="Times New Roman"/>
          <w:sz w:val="24"/>
          <w:szCs w:val="24"/>
        </w:rPr>
      </w:pPr>
      <w:r w:rsidRPr="005279EE">
        <w:rPr>
          <w:rFonts w:cs="Times New Roman"/>
          <w:sz w:val="24"/>
          <w:szCs w:val="24"/>
        </w:rPr>
        <w:t>There is too much information.</w:t>
      </w:r>
    </w:p>
    <w:p w:rsidRPr="005279EE" w:rsidR="00AC5B72" w:rsidP="007A1D3A" w:rsidRDefault="00AC5B72" w14:paraId="58C4EF13" w14:textId="61AAB1C1"/>
    <w:p w:rsidRPr="005279EE" w:rsidR="00AC5B72" w:rsidP="005279EE" w:rsidRDefault="00AC5B72" w14:paraId="29F02AEC" w14:textId="77777777">
      <w:pPr>
        <w:pStyle w:val="NormalWeb"/>
        <w:numPr>
          <w:ilvl w:val="0"/>
          <w:numId w:val="3"/>
        </w:numPr>
        <w:shd w:val="clear" w:color="auto" w:fill="FFFFFF"/>
        <w:contextualSpacing/>
        <w:rPr>
          <w:rFonts w:cs="Times New Roman" w:asciiTheme="minorHAnsi" w:hAnsiTheme="minorHAnsi"/>
          <w:sz w:val="24"/>
          <w:szCs w:val="24"/>
        </w:rPr>
      </w:pPr>
      <w:r w:rsidRPr="005279EE">
        <w:rPr>
          <w:rFonts w:cs="Times New Roman" w:asciiTheme="minorHAnsi" w:hAnsiTheme="minorHAnsi"/>
          <w:sz w:val="24"/>
          <w:szCs w:val="24"/>
        </w:rPr>
        <w:t>Have you ever registered your travel with the Smart Traveler Enrollment Program (STEP)? </w:t>
      </w:r>
    </w:p>
    <w:p w:rsidRPr="005279EE" w:rsidR="00AC5B72" w:rsidP="005279EE" w:rsidRDefault="00AC5B72" w14:paraId="7DAB6138" w14:textId="77777777">
      <w:pPr>
        <w:pStyle w:val="NormalWeb"/>
        <w:numPr>
          <w:ilvl w:val="1"/>
          <w:numId w:val="3"/>
        </w:numPr>
        <w:shd w:val="clear" w:color="auto" w:fill="FFFFFF"/>
        <w:contextualSpacing/>
        <w:rPr>
          <w:rFonts w:cs="Times New Roman" w:asciiTheme="minorHAnsi" w:hAnsiTheme="minorHAnsi"/>
          <w:sz w:val="24"/>
          <w:szCs w:val="24"/>
        </w:rPr>
      </w:pPr>
      <w:r w:rsidRPr="005279EE">
        <w:rPr>
          <w:rFonts w:cs="Times New Roman" w:asciiTheme="minorHAnsi" w:hAnsiTheme="minorHAnsi"/>
          <w:sz w:val="24"/>
          <w:szCs w:val="24"/>
        </w:rPr>
        <w:t xml:space="preserve">Yes </w:t>
      </w:r>
    </w:p>
    <w:p w:rsidRPr="005279EE" w:rsidR="00AC5B72" w:rsidP="005279EE" w:rsidRDefault="00AC5B72" w14:paraId="32BD981B" w14:textId="479543DF">
      <w:pPr>
        <w:pStyle w:val="NormalWeb"/>
        <w:numPr>
          <w:ilvl w:val="1"/>
          <w:numId w:val="3"/>
        </w:numPr>
        <w:shd w:val="clear" w:color="auto" w:fill="FFFFFF"/>
        <w:contextualSpacing/>
        <w:rPr>
          <w:rFonts w:cs="Times New Roman" w:asciiTheme="minorHAnsi" w:hAnsiTheme="minorHAnsi"/>
          <w:sz w:val="24"/>
          <w:szCs w:val="24"/>
        </w:rPr>
      </w:pPr>
      <w:r w:rsidRPr="005279EE">
        <w:rPr>
          <w:rFonts w:cs="Times New Roman" w:asciiTheme="minorHAnsi" w:hAnsiTheme="minorHAnsi"/>
          <w:sz w:val="24"/>
          <w:szCs w:val="24"/>
        </w:rPr>
        <w:t>No</w:t>
      </w:r>
    </w:p>
    <w:p w:rsidRPr="005279EE" w:rsidR="00AC5B72" w:rsidP="007A1D3A" w:rsidRDefault="00AC5B72" w14:paraId="2E8119E7" w14:textId="77777777">
      <w:pPr>
        <w:pStyle w:val="NormalWeb"/>
        <w:shd w:val="clear" w:color="auto" w:fill="FFFFFF"/>
        <w:ind w:left="1080"/>
        <w:contextualSpacing/>
        <w:rPr>
          <w:rFonts w:cs="Times New Roman" w:asciiTheme="minorHAnsi" w:hAnsiTheme="minorHAnsi"/>
          <w:sz w:val="24"/>
          <w:szCs w:val="24"/>
        </w:rPr>
      </w:pPr>
    </w:p>
    <w:p w:rsidRPr="005279EE" w:rsidR="00AC5B72" w:rsidP="5289F436" w:rsidRDefault="003F2641" w14:paraId="29CB8172" w14:textId="7AEAB59C">
      <w:pPr>
        <w:pStyle w:val="NormalWeb"/>
        <w:numPr>
          <w:ilvl w:val="0"/>
          <w:numId w:val="3"/>
        </w:numPr>
        <w:shd w:val="clear" w:color="auto" w:fill="FFFFFF" w:themeFill="background1"/>
        <w:contextualSpacing/>
        <w:rPr>
          <w:rFonts w:cs="Times New Roman" w:asciiTheme="minorHAnsi" w:hAnsiTheme="minorHAnsi"/>
          <w:sz w:val="24"/>
          <w:szCs w:val="24"/>
        </w:rPr>
      </w:pPr>
      <w:r>
        <w:rPr>
          <w:rFonts w:cs="Times New Roman" w:asciiTheme="minorHAnsi" w:hAnsiTheme="minorHAnsi"/>
          <w:sz w:val="24"/>
          <w:szCs w:val="24"/>
        </w:rPr>
        <w:t>H</w:t>
      </w:r>
      <w:r w:rsidRPr="5289F436" w:rsidR="5289F436">
        <w:rPr>
          <w:rFonts w:cs="Times New Roman" w:asciiTheme="minorHAnsi" w:hAnsiTheme="minorHAnsi"/>
          <w:sz w:val="24"/>
          <w:szCs w:val="24"/>
        </w:rPr>
        <w:t>ow likely are you to register your next trip with the Smart Traveler Enrollment Program (STEP)?</w:t>
      </w:r>
    </w:p>
    <w:p w:rsidR="00AC5B72" w:rsidP="005279EE" w:rsidRDefault="003F2641" w14:paraId="20431984" w14:textId="71BFB5D7">
      <w:pPr>
        <w:pStyle w:val="NormalWeb"/>
        <w:numPr>
          <w:ilvl w:val="1"/>
          <w:numId w:val="3"/>
        </w:numPr>
        <w:shd w:val="clear" w:color="auto" w:fill="FFFFFF"/>
        <w:contextualSpacing/>
        <w:rPr>
          <w:rFonts w:cs="Times New Roman" w:asciiTheme="minorHAnsi" w:hAnsiTheme="minorHAnsi"/>
          <w:sz w:val="24"/>
          <w:szCs w:val="24"/>
        </w:rPr>
      </w:pPr>
      <w:r>
        <w:rPr>
          <w:rFonts w:cs="Times New Roman" w:asciiTheme="minorHAnsi" w:hAnsiTheme="minorHAnsi"/>
          <w:sz w:val="24"/>
          <w:szCs w:val="24"/>
        </w:rPr>
        <w:t>Very likely</w:t>
      </w:r>
    </w:p>
    <w:p w:rsidR="005279EE" w:rsidP="005279EE" w:rsidRDefault="003F2641" w14:paraId="4E37973D" w14:textId="0F1022BB">
      <w:pPr>
        <w:pStyle w:val="NormalWeb"/>
        <w:numPr>
          <w:ilvl w:val="1"/>
          <w:numId w:val="3"/>
        </w:numPr>
        <w:shd w:val="clear" w:color="auto" w:fill="FFFFFF"/>
        <w:contextualSpacing/>
        <w:rPr>
          <w:rFonts w:cs="Times New Roman" w:asciiTheme="minorHAnsi" w:hAnsiTheme="minorHAnsi"/>
          <w:sz w:val="24"/>
          <w:szCs w:val="24"/>
        </w:rPr>
      </w:pPr>
      <w:r>
        <w:rPr>
          <w:rFonts w:cs="Times New Roman" w:asciiTheme="minorHAnsi" w:hAnsiTheme="minorHAnsi"/>
          <w:sz w:val="24"/>
          <w:szCs w:val="24"/>
        </w:rPr>
        <w:t>Somewhat likely</w:t>
      </w:r>
    </w:p>
    <w:p w:rsidR="005279EE" w:rsidP="005279EE" w:rsidRDefault="003F2641" w14:paraId="6FC1AB84" w14:textId="660163B7">
      <w:pPr>
        <w:pStyle w:val="NormalWeb"/>
        <w:numPr>
          <w:ilvl w:val="1"/>
          <w:numId w:val="3"/>
        </w:numPr>
        <w:shd w:val="clear" w:color="auto" w:fill="FFFFFF"/>
        <w:contextualSpacing/>
        <w:rPr>
          <w:rFonts w:cs="Times New Roman" w:asciiTheme="minorHAnsi" w:hAnsiTheme="minorHAnsi"/>
          <w:sz w:val="24"/>
          <w:szCs w:val="24"/>
        </w:rPr>
      </w:pPr>
      <w:r>
        <w:rPr>
          <w:rFonts w:cs="Times New Roman" w:asciiTheme="minorHAnsi" w:hAnsiTheme="minorHAnsi"/>
          <w:sz w:val="24"/>
          <w:szCs w:val="24"/>
        </w:rPr>
        <w:t>Neither likely nor unlikely</w:t>
      </w:r>
    </w:p>
    <w:p w:rsidR="005279EE" w:rsidP="005279EE" w:rsidRDefault="003F2641" w14:paraId="71844260" w14:textId="31A23657">
      <w:pPr>
        <w:pStyle w:val="NormalWeb"/>
        <w:numPr>
          <w:ilvl w:val="1"/>
          <w:numId w:val="3"/>
        </w:numPr>
        <w:shd w:val="clear" w:color="auto" w:fill="FFFFFF"/>
        <w:contextualSpacing/>
        <w:rPr>
          <w:rFonts w:cs="Times New Roman" w:asciiTheme="minorHAnsi" w:hAnsiTheme="minorHAnsi"/>
          <w:sz w:val="24"/>
          <w:szCs w:val="24"/>
        </w:rPr>
      </w:pPr>
      <w:r>
        <w:rPr>
          <w:rFonts w:cs="Times New Roman" w:asciiTheme="minorHAnsi" w:hAnsiTheme="minorHAnsi"/>
          <w:sz w:val="24"/>
          <w:szCs w:val="24"/>
        </w:rPr>
        <w:t>Somewhat unlikely</w:t>
      </w:r>
    </w:p>
    <w:p w:rsidRPr="005279EE" w:rsidR="005279EE" w:rsidP="005279EE" w:rsidRDefault="003F2641" w14:paraId="0DEAD43B" w14:textId="1556CB03">
      <w:pPr>
        <w:pStyle w:val="NormalWeb"/>
        <w:numPr>
          <w:ilvl w:val="1"/>
          <w:numId w:val="3"/>
        </w:numPr>
        <w:shd w:val="clear" w:color="auto" w:fill="FFFFFF"/>
        <w:contextualSpacing/>
        <w:rPr>
          <w:rFonts w:cs="Times New Roman" w:asciiTheme="minorHAnsi" w:hAnsiTheme="minorHAnsi"/>
          <w:sz w:val="24"/>
          <w:szCs w:val="24"/>
        </w:rPr>
      </w:pPr>
      <w:r>
        <w:rPr>
          <w:rFonts w:cs="Times New Roman" w:asciiTheme="minorHAnsi" w:hAnsiTheme="minorHAnsi"/>
          <w:sz w:val="24"/>
          <w:szCs w:val="24"/>
        </w:rPr>
        <w:t>Very unlikely</w:t>
      </w:r>
    </w:p>
    <w:p w:rsidRPr="005279EE" w:rsidR="00AC5B72" w:rsidP="007A1D3A" w:rsidRDefault="00AC5B72" w14:paraId="4936B046" w14:textId="77777777">
      <w:pPr>
        <w:pStyle w:val="NormalWeb"/>
        <w:shd w:val="clear" w:color="auto" w:fill="FFFFFF"/>
        <w:ind w:left="360"/>
        <w:contextualSpacing/>
        <w:rPr>
          <w:rFonts w:cs="Times New Roman" w:asciiTheme="minorHAnsi" w:hAnsiTheme="minorHAnsi"/>
          <w:sz w:val="24"/>
          <w:szCs w:val="24"/>
        </w:rPr>
      </w:pPr>
    </w:p>
    <w:p w:rsidRPr="005279EE" w:rsidR="00AC5B72" w:rsidP="5289F436" w:rsidRDefault="003F2641" w14:paraId="521546AB" w14:textId="2DA2D110">
      <w:pPr>
        <w:pStyle w:val="NormalWeb"/>
        <w:numPr>
          <w:ilvl w:val="0"/>
          <w:numId w:val="3"/>
        </w:numPr>
        <w:shd w:val="clear" w:color="auto" w:fill="FFFFFF" w:themeFill="background1"/>
        <w:contextualSpacing/>
        <w:rPr>
          <w:rFonts w:cs="Times New Roman" w:asciiTheme="minorHAnsi" w:hAnsiTheme="minorHAnsi"/>
          <w:sz w:val="24"/>
          <w:szCs w:val="24"/>
        </w:rPr>
      </w:pPr>
      <w:r>
        <w:rPr>
          <w:rFonts w:cs="Times New Roman" w:asciiTheme="minorHAnsi" w:hAnsiTheme="minorHAnsi"/>
          <w:sz w:val="24"/>
          <w:szCs w:val="24"/>
        </w:rPr>
        <w:t>H</w:t>
      </w:r>
      <w:r w:rsidRPr="5289F436" w:rsidR="5289F436">
        <w:rPr>
          <w:rFonts w:cs="Times New Roman" w:asciiTheme="minorHAnsi" w:hAnsiTheme="minorHAnsi"/>
          <w:sz w:val="24"/>
          <w:szCs w:val="24"/>
        </w:rPr>
        <w:t>ow likely are you to recommend others to register with the Smart Traveler Enrollment Program (STEP) before they travel?</w:t>
      </w:r>
    </w:p>
    <w:p w:rsidR="003F2641" w:rsidP="003F2641" w:rsidRDefault="003F2641" w14:paraId="3719ECFF" w14:textId="77777777">
      <w:pPr>
        <w:pStyle w:val="NormalWeb"/>
        <w:numPr>
          <w:ilvl w:val="1"/>
          <w:numId w:val="3"/>
        </w:numPr>
        <w:shd w:val="clear" w:color="auto" w:fill="FFFFFF"/>
        <w:contextualSpacing/>
        <w:rPr>
          <w:rFonts w:cs="Times New Roman" w:asciiTheme="minorHAnsi" w:hAnsiTheme="minorHAnsi"/>
          <w:sz w:val="24"/>
          <w:szCs w:val="24"/>
        </w:rPr>
      </w:pPr>
      <w:r>
        <w:rPr>
          <w:rFonts w:cs="Times New Roman" w:asciiTheme="minorHAnsi" w:hAnsiTheme="minorHAnsi"/>
          <w:sz w:val="24"/>
          <w:szCs w:val="24"/>
        </w:rPr>
        <w:t>Very likely</w:t>
      </w:r>
    </w:p>
    <w:p w:rsidR="003F2641" w:rsidP="003F2641" w:rsidRDefault="003F2641" w14:paraId="78A5C368" w14:textId="77777777">
      <w:pPr>
        <w:pStyle w:val="NormalWeb"/>
        <w:numPr>
          <w:ilvl w:val="1"/>
          <w:numId w:val="3"/>
        </w:numPr>
        <w:shd w:val="clear" w:color="auto" w:fill="FFFFFF"/>
        <w:contextualSpacing/>
        <w:rPr>
          <w:rFonts w:cs="Times New Roman" w:asciiTheme="minorHAnsi" w:hAnsiTheme="minorHAnsi"/>
          <w:sz w:val="24"/>
          <w:szCs w:val="24"/>
        </w:rPr>
      </w:pPr>
      <w:r>
        <w:rPr>
          <w:rFonts w:cs="Times New Roman" w:asciiTheme="minorHAnsi" w:hAnsiTheme="minorHAnsi"/>
          <w:sz w:val="24"/>
          <w:szCs w:val="24"/>
        </w:rPr>
        <w:lastRenderedPageBreak/>
        <w:t>Somewhat likely</w:t>
      </w:r>
    </w:p>
    <w:p w:rsidR="003F2641" w:rsidP="003F2641" w:rsidRDefault="003F2641" w14:paraId="0A4665A5" w14:textId="77777777">
      <w:pPr>
        <w:pStyle w:val="NormalWeb"/>
        <w:numPr>
          <w:ilvl w:val="1"/>
          <w:numId w:val="3"/>
        </w:numPr>
        <w:shd w:val="clear" w:color="auto" w:fill="FFFFFF"/>
        <w:contextualSpacing/>
        <w:rPr>
          <w:rFonts w:cs="Times New Roman" w:asciiTheme="minorHAnsi" w:hAnsiTheme="minorHAnsi"/>
          <w:sz w:val="24"/>
          <w:szCs w:val="24"/>
        </w:rPr>
      </w:pPr>
      <w:r>
        <w:rPr>
          <w:rFonts w:cs="Times New Roman" w:asciiTheme="minorHAnsi" w:hAnsiTheme="minorHAnsi"/>
          <w:sz w:val="24"/>
          <w:szCs w:val="24"/>
        </w:rPr>
        <w:t>Neither likely nor unlikely</w:t>
      </w:r>
    </w:p>
    <w:p w:rsidR="003F2641" w:rsidP="003F2641" w:rsidRDefault="003F2641" w14:paraId="49B61DF8" w14:textId="77777777">
      <w:pPr>
        <w:pStyle w:val="NormalWeb"/>
        <w:numPr>
          <w:ilvl w:val="1"/>
          <w:numId w:val="3"/>
        </w:numPr>
        <w:shd w:val="clear" w:color="auto" w:fill="FFFFFF"/>
        <w:contextualSpacing/>
        <w:rPr>
          <w:rFonts w:cs="Times New Roman" w:asciiTheme="minorHAnsi" w:hAnsiTheme="minorHAnsi"/>
          <w:sz w:val="24"/>
          <w:szCs w:val="24"/>
        </w:rPr>
      </w:pPr>
      <w:r>
        <w:rPr>
          <w:rFonts w:cs="Times New Roman" w:asciiTheme="minorHAnsi" w:hAnsiTheme="minorHAnsi"/>
          <w:sz w:val="24"/>
          <w:szCs w:val="24"/>
        </w:rPr>
        <w:t>Somewhat unlikely</w:t>
      </w:r>
    </w:p>
    <w:p w:rsidRPr="005279EE" w:rsidR="003F2641" w:rsidP="003F2641" w:rsidRDefault="003F2641" w14:paraId="6AA88151" w14:textId="77777777">
      <w:pPr>
        <w:pStyle w:val="NormalWeb"/>
        <w:numPr>
          <w:ilvl w:val="1"/>
          <w:numId w:val="3"/>
        </w:numPr>
        <w:shd w:val="clear" w:color="auto" w:fill="FFFFFF"/>
        <w:contextualSpacing/>
        <w:rPr>
          <w:rFonts w:cs="Times New Roman" w:asciiTheme="minorHAnsi" w:hAnsiTheme="minorHAnsi"/>
          <w:sz w:val="24"/>
          <w:szCs w:val="24"/>
        </w:rPr>
      </w:pPr>
      <w:r>
        <w:rPr>
          <w:rFonts w:cs="Times New Roman" w:asciiTheme="minorHAnsi" w:hAnsiTheme="minorHAnsi"/>
          <w:sz w:val="24"/>
          <w:szCs w:val="24"/>
        </w:rPr>
        <w:t>Very unlikely</w:t>
      </w:r>
    </w:p>
    <w:p w:rsidR="002122FF" w:rsidP="007A1D3A" w:rsidRDefault="002122FF" w14:paraId="17DCCCF6" w14:textId="571355F6">
      <w:pPr>
        <w:pStyle w:val="NormalWeb"/>
        <w:shd w:val="clear" w:color="auto" w:fill="FFFFFF"/>
        <w:ind w:left="720"/>
        <w:contextualSpacing/>
        <w:rPr>
          <w:rFonts w:cs="Times New Roman" w:asciiTheme="minorHAnsi" w:hAnsiTheme="minorHAnsi"/>
          <w:sz w:val="24"/>
          <w:szCs w:val="24"/>
        </w:rPr>
      </w:pPr>
    </w:p>
    <w:p w:rsidRPr="005279EE" w:rsidR="003F2641" w:rsidP="007A1D3A" w:rsidRDefault="003F2641" w14:paraId="1BD58FE4" w14:textId="77777777">
      <w:pPr>
        <w:pStyle w:val="NormalWeb"/>
        <w:shd w:val="clear" w:color="auto" w:fill="FFFFFF"/>
        <w:ind w:left="720"/>
        <w:contextualSpacing/>
        <w:rPr>
          <w:rFonts w:cs="Times New Roman" w:asciiTheme="minorHAnsi" w:hAnsiTheme="minorHAnsi"/>
          <w:sz w:val="24"/>
          <w:szCs w:val="24"/>
        </w:rPr>
      </w:pPr>
    </w:p>
    <w:p w:rsidRPr="005279EE" w:rsidR="002122FF" w:rsidP="5289F436" w:rsidRDefault="003F2641" w14:paraId="130AD801" w14:textId="10E68A7A">
      <w:pPr>
        <w:pStyle w:val="NormalWeb"/>
        <w:numPr>
          <w:ilvl w:val="0"/>
          <w:numId w:val="3"/>
        </w:numPr>
        <w:shd w:val="clear" w:color="auto" w:fill="FFFFFF" w:themeFill="background1"/>
        <w:contextualSpacing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cs="Times New Roman" w:asciiTheme="minorHAnsi" w:hAnsiTheme="minorHAnsi"/>
          <w:sz w:val="24"/>
          <w:szCs w:val="24"/>
        </w:rPr>
        <w:t>H</w:t>
      </w:r>
      <w:r w:rsidRPr="5289F436" w:rsidR="5289F436">
        <w:rPr>
          <w:rFonts w:cs="Times New Roman" w:asciiTheme="minorHAnsi" w:hAnsiTheme="minorHAnsi"/>
          <w:sz w:val="24"/>
          <w:szCs w:val="24"/>
        </w:rPr>
        <w:t>ow likely are you to purchase travel insurance before you travel?</w:t>
      </w:r>
      <w:bookmarkStart w:name="_Hlk32322097" w:id="0"/>
      <w:bookmarkEnd w:id="0"/>
    </w:p>
    <w:p w:rsidR="003F2641" w:rsidP="003F2641" w:rsidRDefault="003F2641" w14:paraId="775B24D6" w14:textId="77777777">
      <w:pPr>
        <w:pStyle w:val="NormalWeb"/>
        <w:numPr>
          <w:ilvl w:val="1"/>
          <w:numId w:val="3"/>
        </w:numPr>
        <w:shd w:val="clear" w:color="auto" w:fill="FFFFFF"/>
        <w:contextualSpacing/>
        <w:rPr>
          <w:rFonts w:cs="Times New Roman" w:asciiTheme="minorHAnsi" w:hAnsiTheme="minorHAnsi"/>
          <w:sz w:val="24"/>
          <w:szCs w:val="24"/>
        </w:rPr>
      </w:pPr>
      <w:r>
        <w:rPr>
          <w:rFonts w:cs="Times New Roman" w:asciiTheme="minorHAnsi" w:hAnsiTheme="minorHAnsi"/>
          <w:sz w:val="24"/>
          <w:szCs w:val="24"/>
        </w:rPr>
        <w:t>Very likely</w:t>
      </w:r>
    </w:p>
    <w:p w:rsidR="003F2641" w:rsidP="003F2641" w:rsidRDefault="003F2641" w14:paraId="7EA1209F" w14:textId="77777777">
      <w:pPr>
        <w:pStyle w:val="NormalWeb"/>
        <w:numPr>
          <w:ilvl w:val="1"/>
          <w:numId w:val="3"/>
        </w:numPr>
        <w:shd w:val="clear" w:color="auto" w:fill="FFFFFF"/>
        <w:contextualSpacing/>
        <w:rPr>
          <w:rFonts w:cs="Times New Roman" w:asciiTheme="minorHAnsi" w:hAnsiTheme="minorHAnsi"/>
          <w:sz w:val="24"/>
          <w:szCs w:val="24"/>
        </w:rPr>
      </w:pPr>
      <w:r>
        <w:rPr>
          <w:rFonts w:cs="Times New Roman" w:asciiTheme="minorHAnsi" w:hAnsiTheme="minorHAnsi"/>
          <w:sz w:val="24"/>
          <w:szCs w:val="24"/>
        </w:rPr>
        <w:t>Somewhat likely</w:t>
      </w:r>
    </w:p>
    <w:p w:rsidR="003F2641" w:rsidP="003F2641" w:rsidRDefault="003F2641" w14:paraId="066D6FC6" w14:textId="77777777">
      <w:pPr>
        <w:pStyle w:val="NormalWeb"/>
        <w:numPr>
          <w:ilvl w:val="1"/>
          <w:numId w:val="3"/>
        </w:numPr>
        <w:shd w:val="clear" w:color="auto" w:fill="FFFFFF"/>
        <w:contextualSpacing/>
        <w:rPr>
          <w:rFonts w:cs="Times New Roman" w:asciiTheme="minorHAnsi" w:hAnsiTheme="minorHAnsi"/>
          <w:sz w:val="24"/>
          <w:szCs w:val="24"/>
        </w:rPr>
      </w:pPr>
      <w:r>
        <w:rPr>
          <w:rFonts w:cs="Times New Roman" w:asciiTheme="minorHAnsi" w:hAnsiTheme="minorHAnsi"/>
          <w:sz w:val="24"/>
          <w:szCs w:val="24"/>
        </w:rPr>
        <w:t>Neither likely nor unlikely</w:t>
      </w:r>
    </w:p>
    <w:p w:rsidR="003F2641" w:rsidP="003F2641" w:rsidRDefault="003F2641" w14:paraId="2F65A3B9" w14:textId="77777777">
      <w:pPr>
        <w:pStyle w:val="NormalWeb"/>
        <w:numPr>
          <w:ilvl w:val="1"/>
          <w:numId w:val="3"/>
        </w:numPr>
        <w:shd w:val="clear" w:color="auto" w:fill="FFFFFF"/>
        <w:contextualSpacing/>
        <w:rPr>
          <w:rFonts w:cs="Times New Roman" w:asciiTheme="minorHAnsi" w:hAnsiTheme="minorHAnsi"/>
          <w:sz w:val="24"/>
          <w:szCs w:val="24"/>
        </w:rPr>
      </w:pPr>
      <w:r>
        <w:rPr>
          <w:rFonts w:cs="Times New Roman" w:asciiTheme="minorHAnsi" w:hAnsiTheme="minorHAnsi"/>
          <w:sz w:val="24"/>
          <w:szCs w:val="24"/>
        </w:rPr>
        <w:t>Somewhat unlikely</w:t>
      </w:r>
    </w:p>
    <w:p w:rsidRPr="005279EE" w:rsidR="003F2641" w:rsidP="003F2641" w:rsidRDefault="003F2641" w14:paraId="6946AACC" w14:textId="77777777">
      <w:pPr>
        <w:pStyle w:val="NormalWeb"/>
        <w:numPr>
          <w:ilvl w:val="1"/>
          <w:numId w:val="3"/>
        </w:numPr>
        <w:shd w:val="clear" w:color="auto" w:fill="FFFFFF"/>
        <w:contextualSpacing/>
        <w:rPr>
          <w:rFonts w:cs="Times New Roman" w:asciiTheme="minorHAnsi" w:hAnsiTheme="minorHAnsi"/>
          <w:sz w:val="24"/>
          <w:szCs w:val="24"/>
        </w:rPr>
      </w:pPr>
      <w:r>
        <w:rPr>
          <w:rFonts w:cs="Times New Roman" w:asciiTheme="minorHAnsi" w:hAnsiTheme="minorHAnsi"/>
          <w:sz w:val="24"/>
          <w:szCs w:val="24"/>
        </w:rPr>
        <w:t>Very unlikely</w:t>
      </w:r>
    </w:p>
    <w:p w:rsidRPr="005279EE" w:rsidR="002122FF" w:rsidP="5289F436" w:rsidRDefault="002122FF" w14:paraId="64BE5C54" w14:textId="34BCB359">
      <w:pPr>
        <w:pStyle w:val="NormalWeb"/>
        <w:shd w:val="clear" w:color="auto" w:fill="FFFFFF" w:themeFill="background1"/>
        <w:ind w:left="360"/>
        <w:contextualSpacing/>
        <w:rPr>
          <w:rFonts w:cs="Times New Roman" w:asciiTheme="minorHAnsi" w:hAnsiTheme="minorHAnsi"/>
          <w:sz w:val="24"/>
          <w:szCs w:val="24"/>
        </w:rPr>
      </w:pPr>
    </w:p>
    <w:p w:rsidRPr="00495587" w:rsidR="002122FF" w:rsidP="5289F436" w:rsidRDefault="5289F436" w14:paraId="234AD467" w14:textId="5E037345">
      <w:pPr>
        <w:pStyle w:val="NormalWeb"/>
        <w:numPr>
          <w:ilvl w:val="0"/>
          <w:numId w:val="3"/>
        </w:numPr>
        <w:shd w:val="clear" w:color="auto" w:fill="FFFFFF" w:themeFill="background1"/>
        <w:contextualSpacing/>
        <w:rPr>
          <w:sz w:val="24"/>
          <w:szCs w:val="24"/>
        </w:rPr>
      </w:pPr>
      <w:r w:rsidRPr="5289F436">
        <w:rPr>
          <w:rFonts w:cs="Times New Roman" w:asciiTheme="minorHAnsi" w:hAnsiTheme="minorHAnsi"/>
          <w:sz w:val="24"/>
          <w:szCs w:val="24"/>
        </w:rPr>
        <w:t>Demographics – age range, gender, race/ethnicity, employment, level of education, where they reside</w:t>
      </w:r>
    </w:p>
    <w:p w:rsidR="00495587" w:rsidP="00495587" w:rsidRDefault="00495587" w14:paraId="456A0D1C" w14:textId="1085CC5B">
      <w:pPr>
        <w:pStyle w:val="NormalWeb"/>
        <w:shd w:val="clear" w:color="auto" w:fill="FFFFFF" w:themeFill="background1"/>
        <w:contextualSpacing/>
        <w:rPr>
          <w:rFonts w:cs="Times New Roman" w:asciiTheme="minorHAnsi" w:hAnsiTheme="minorHAnsi"/>
          <w:sz w:val="24"/>
          <w:szCs w:val="24"/>
        </w:rPr>
      </w:pPr>
    </w:p>
    <w:p w:rsidR="00495587" w:rsidP="00495587" w:rsidRDefault="00495587" w14:paraId="77FD8916" w14:textId="5480FC83">
      <w:pPr>
        <w:pStyle w:val="NormalWeb"/>
        <w:shd w:val="clear" w:color="auto" w:fill="FFFFFF" w:themeFill="background1"/>
        <w:contextualSpacing/>
        <w:rPr>
          <w:rFonts w:cs="Times New Roman" w:asciiTheme="minorHAnsi" w:hAnsiTheme="minorHAnsi"/>
          <w:sz w:val="24"/>
          <w:szCs w:val="24"/>
        </w:rPr>
      </w:pPr>
    </w:p>
    <w:p w:rsidRPr="00495587" w:rsidR="00495587" w:rsidP="00495587" w:rsidRDefault="00495587" w14:paraId="3D8D5CFC" w14:textId="77777777">
      <w:pPr>
        <w:rPr>
          <w:rFonts w:ascii="Calibri" w:hAnsi="Calibri"/>
          <w:sz w:val="22"/>
          <w:szCs w:val="22"/>
        </w:rPr>
      </w:pPr>
      <w:r w:rsidRPr="00495587">
        <w:rPr>
          <w:rFonts w:ascii="Calibri" w:hAnsi="Calibri"/>
          <w:sz w:val="22"/>
          <w:szCs w:val="22"/>
        </w:rPr>
        <w:t xml:space="preserve">              PRA statement </w:t>
      </w:r>
    </w:p>
    <w:p w:rsidRPr="00495587" w:rsidR="00495587" w:rsidP="00495587" w:rsidRDefault="00495587" w14:paraId="7334FEF8" w14:textId="77777777">
      <w:pPr>
        <w:rPr>
          <w:rFonts w:ascii="Calibri" w:hAnsi="Calibri"/>
          <w:sz w:val="22"/>
          <w:szCs w:val="22"/>
        </w:rPr>
      </w:pPr>
    </w:p>
    <w:p w:rsidRPr="00495587" w:rsidR="00495587" w:rsidP="5067C1E5" w:rsidRDefault="5067C1E5" w14:paraId="53265E9D" w14:textId="3C13DA47">
      <w:pPr>
        <w:ind w:left="720"/>
        <w:rPr>
          <w:rFonts w:ascii="Calibri" w:hAnsi="Calibri"/>
          <w:sz w:val="22"/>
          <w:szCs w:val="22"/>
        </w:rPr>
      </w:pPr>
      <w:r w:rsidRPr="5067C1E5">
        <w:rPr>
          <w:rFonts w:ascii="Calibri" w:hAnsi="Calibri"/>
          <w:sz w:val="22"/>
          <w:szCs w:val="22"/>
        </w:rPr>
        <w:t xml:space="preserve">Public reporting burden for this collection of information is estimated to average </w:t>
      </w:r>
      <w:r w:rsidR="0054066B">
        <w:rPr>
          <w:rFonts w:ascii="Calibri" w:hAnsi="Calibri"/>
          <w:sz w:val="22"/>
          <w:szCs w:val="22"/>
        </w:rPr>
        <w:t>2</w:t>
      </w:r>
      <w:r w:rsidRPr="5067C1E5">
        <w:rPr>
          <w:rFonts w:ascii="Calibri" w:hAnsi="Calibri"/>
          <w:sz w:val="22"/>
          <w:szCs w:val="22"/>
        </w:rPr>
        <w:t xml:space="preserve"> minutes per response, including time required for searching existing data sources, gathering the necessary documentation, providing the information and/or documents required, and reviewing the final collection.  You do not have to supply this information unless this collection displays a currently valid OMB control number.  If you have comments on the accuracy of this burden estimate and/or recommendations for reducing it, please send them to:  the U.S. Department of State, Bureau of Consular Affairs, Office of Public and Congressional Affairs, 600 19th Street, NW, Washington, DC 20036. </w:t>
      </w:r>
    </w:p>
    <w:p w:rsidRPr="005279EE" w:rsidR="00495587" w:rsidP="00495587" w:rsidRDefault="00495587" w14:paraId="7364209A" w14:textId="77777777">
      <w:pPr>
        <w:pStyle w:val="NormalWeb"/>
        <w:shd w:val="clear" w:color="auto" w:fill="FFFFFF" w:themeFill="background1"/>
        <w:contextualSpacing/>
        <w:rPr>
          <w:sz w:val="24"/>
          <w:szCs w:val="24"/>
        </w:rPr>
      </w:pPr>
    </w:p>
    <w:p w:rsidRPr="005279EE" w:rsidR="00AC5B72" w:rsidP="00C6177A" w:rsidRDefault="00AC5B72" w14:paraId="6C722D40" w14:textId="77777777"/>
    <w:p w:rsidRPr="005279EE" w:rsidR="00D1010D" w:rsidP="00AF1067" w:rsidRDefault="00D1010D" w14:paraId="01D2B4C8" w14:textId="31D01094">
      <w:pPr>
        <w:ind w:left="720"/>
      </w:pPr>
    </w:p>
    <w:p w:rsidRPr="005279EE" w:rsidR="005279EE" w:rsidRDefault="005279EE" w14:paraId="5E1F900F" w14:textId="77777777">
      <w:pPr>
        <w:ind w:left="720"/>
      </w:pPr>
    </w:p>
    <w:sectPr w:rsidRPr="005279EE" w:rsidR="005279EE" w:rsidSect="00C61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09423" w14:textId="77777777" w:rsidR="005008D9" w:rsidRDefault="005008D9" w:rsidP="00495587">
      <w:r>
        <w:separator/>
      </w:r>
    </w:p>
  </w:endnote>
  <w:endnote w:type="continuationSeparator" w:id="0">
    <w:p w14:paraId="4876DD47" w14:textId="77777777" w:rsidR="005008D9" w:rsidRDefault="005008D9" w:rsidP="0049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DBF56" w14:textId="77777777" w:rsidR="005008D9" w:rsidRDefault="005008D9" w:rsidP="00495587">
      <w:r>
        <w:separator/>
      </w:r>
    </w:p>
  </w:footnote>
  <w:footnote w:type="continuationSeparator" w:id="0">
    <w:p w14:paraId="02BC200B" w14:textId="77777777" w:rsidR="005008D9" w:rsidRDefault="005008D9" w:rsidP="00495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C2175"/>
    <w:multiLevelType w:val="hybridMultilevel"/>
    <w:tmpl w:val="95043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24972"/>
    <w:multiLevelType w:val="hybridMultilevel"/>
    <w:tmpl w:val="99A6F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8530E"/>
    <w:multiLevelType w:val="hybridMultilevel"/>
    <w:tmpl w:val="4CE08C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57FEC"/>
    <w:rsid w:val="000C72F5"/>
    <w:rsid w:val="0020032C"/>
    <w:rsid w:val="00206877"/>
    <w:rsid w:val="002122FF"/>
    <w:rsid w:val="0029004A"/>
    <w:rsid w:val="002B55F5"/>
    <w:rsid w:val="002C1FF6"/>
    <w:rsid w:val="003265BB"/>
    <w:rsid w:val="003861CC"/>
    <w:rsid w:val="003F2641"/>
    <w:rsid w:val="00495587"/>
    <w:rsid w:val="004C6571"/>
    <w:rsid w:val="005008D9"/>
    <w:rsid w:val="005279EE"/>
    <w:rsid w:val="0054066B"/>
    <w:rsid w:val="00603215"/>
    <w:rsid w:val="006A7531"/>
    <w:rsid w:val="007A1D3A"/>
    <w:rsid w:val="00940585"/>
    <w:rsid w:val="00943DA8"/>
    <w:rsid w:val="009626F2"/>
    <w:rsid w:val="00AC5B72"/>
    <w:rsid w:val="00AF1067"/>
    <w:rsid w:val="00B45B96"/>
    <w:rsid w:val="00C606E4"/>
    <w:rsid w:val="00C6177A"/>
    <w:rsid w:val="00CE46E8"/>
    <w:rsid w:val="00D1010D"/>
    <w:rsid w:val="00E22E42"/>
    <w:rsid w:val="00E818FE"/>
    <w:rsid w:val="00E83D68"/>
    <w:rsid w:val="00EE6E42"/>
    <w:rsid w:val="00EE7755"/>
    <w:rsid w:val="5067C1E5"/>
    <w:rsid w:val="5289F436"/>
    <w:rsid w:val="6A0D14CA"/>
    <w:rsid w:val="71C2E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7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B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B96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B45B96"/>
  </w:style>
  <w:style w:type="character" w:styleId="CommentReference">
    <w:name w:val="annotation reference"/>
    <w:basedOn w:val="DefaultParagraphFont"/>
    <w:uiPriority w:val="99"/>
    <w:semiHidden/>
    <w:unhideWhenUsed/>
    <w:rsid w:val="00E83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D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D68"/>
    <w:rPr>
      <w:b/>
      <w:bCs/>
      <w:sz w:val="20"/>
      <w:szCs w:val="20"/>
    </w:rPr>
  </w:style>
  <w:style w:type="paragraph" w:styleId="NoSpacing">
    <w:name w:val="No Spacing"/>
    <w:uiPriority w:val="1"/>
    <w:qFormat/>
    <w:rsid w:val="00AC5B72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AC5B72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WatkinsPK</dc:creator>
  <cp:keywords/>
  <dc:description/>
  <cp:lastModifiedBy>Watkins, Pamela K</cp:lastModifiedBy>
  <cp:revision>6</cp:revision>
  <dcterms:created xsi:type="dcterms:W3CDTF">2020-06-25T19:37:00Z</dcterms:created>
  <dcterms:modified xsi:type="dcterms:W3CDTF">2020-06-29T12:10:00Z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WatkinsPK@state.gov</vt:lpwstr>
  </property>
  <property fmtid="{D5CDD505-2E9C-101B-9397-08002B2CF9AE}" pid="5" name="MSIP_Label_1665d9ee-429a-4d5f-97cc-cfb56e044a6e_SetDate">
    <vt:lpwstr>2020-06-25T15:58:06.4083633Z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cdf84879-e24b-4e56-b1b3-1ebb193c1d47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