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7A" w:rsidRDefault="00C7127A" w:rsidP="00C7127A">
      <w:pPr>
        <w:rPr>
          <w:b/>
          <w:sz w:val="28"/>
          <w:szCs w:val="28"/>
        </w:rPr>
      </w:pPr>
      <w:bookmarkStart w:id="0" w:name="_GoBack"/>
      <w:bookmarkEnd w:id="0"/>
    </w:p>
    <w:p w:rsidR="00C7127A" w:rsidRDefault="00C7127A" w:rsidP="00C7127A">
      <w:pPr>
        <w:rPr>
          <w:b/>
          <w:sz w:val="28"/>
          <w:szCs w:val="28"/>
        </w:rPr>
      </w:pPr>
      <w:r w:rsidRPr="0034371A">
        <w:rPr>
          <w:b/>
          <w:sz w:val="28"/>
          <w:szCs w:val="28"/>
        </w:rPr>
        <w:t>USDC Audience Experience Survey with Exhibits</w:t>
      </w:r>
      <w:r>
        <w:rPr>
          <w:b/>
          <w:sz w:val="28"/>
          <w:szCs w:val="28"/>
        </w:rPr>
        <w:t>:</w:t>
      </w:r>
    </w:p>
    <w:p w:rsidR="00C7127A" w:rsidRPr="0034371A" w:rsidRDefault="00C7127A" w:rsidP="00C7127A">
      <w:pPr>
        <w:rPr>
          <w:b/>
          <w:sz w:val="28"/>
          <w:szCs w:val="28"/>
        </w:rPr>
      </w:pPr>
    </w:p>
    <w:p w:rsidR="00C7127A" w:rsidRDefault="00C7127A" w:rsidP="00C7127A">
      <w:r w:rsidRPr="007920AB">
        <w:t>Entry Questions:</w:t>
      </w:r>
    </w:p>
    <w:p w:rsidR="00C7127A" w:rsidRPr="007920AB" w:rsidRDefault="00C7127A" w:rsidP="00C7127A"/>
    <w:p w:rsidR="00C7127A" w:rsidRPr="007920AB" w:rsidRDefault="00C7127A" w:rsidP="00C7127A">
      <w:pPr>
        <w:pStyle w:val="ListParagraph"/>
        <w:numPr>
          <w:ilvl w:val="0"/>
          <w:numId w:val="1"/>
        </w:numPr>
        <w:spacing w:after="200" w:line="276" w:lineRule="auto"/>
      </w:pPr>
      <w:r>
        <w:t>What is your State of residence?</w:t>
      </w:r>
    </w:p>
    <w:p w:rsidR="00C7127A" w:rsidRPr="007920AB" w:rsidRDefault="00C7127A" w:rsidP="00C7127A">
      <w:pPr>
        <w:pStyle w:val="ListParagraph"/>
        <w:numPr>
          <w:ilvl w:val="1"/>
          <w:numId w:val="1"/>
        </w:numPr>
        <w:spacing w:after="200" w:line="276" w:lineRule="auto"/>
      </w:pPr>
      <w:r w:rsidRPr="007920AB">
        <w:t xml:space="preserve"> If you do not live in the US, please indicate your country.</w:t>
      </w:r>
    </w:p>
    <w:p w:rsidR="00C7127A" w:rsidRPr="007920AB" w:rsidRDefault="00C7127A" w:rsidP="00C7127A">
      <w:pPr>
        <w:pStyle w:val="ListParagraph"/>
        <w:numPr>
          <w:ilvl w:val="0"/>
          <w:numId w:val="1"/>
        </w:numPr>
        <w:spacing w:after="200" w:line="276" w:lineRule="auto"/>
      </w:pPr>
      <w:r w:rsidRPr="007920AB">
        <w:t>On a scale of 1-10, how much do you think you know about the U.S. diplomats do (note 10 is expert knowledge)</w:t>
      </w:r>
    </w:p>
    <w:p w:rsidR="00C7127A" w:rsidRPr="007920AB" w:rsidRDefault="00C7127A" w:rsidP="00C7127A">
      <w:pPr>
        <w:pStyle w:val="ListParagraph"/>
        <w:numPr>
          <w:ilvl w:val="0"/>
          <w:numId w:val="1"/>
        </w:numPr>
        <w:spacing w:after="200" w:line="276" w:lineRule="auto"/>
      </w:pPr>
      <w:r w:rsidRPr="007920AB">
        <w:t xml:space="preserve">On a scale of 1-10, how important do you think the work of U.S. Diplomats is to your </w:t>
      </w:r>
      <w:r>
        <w:t>life</w:t>
      </w:r>
      <w:r w:rsidRPr="007920AB">
        <w:t>?</w:t>
      </w:r>
    </w:p>
    <w:p w:rsidR="00C7127A" w:rsidRPr="007920AB" w:rsidRDefault="00C7127A" w:rsidP="00C7127A">
      <w:pPr>
        <w:pStyle w:val="ListParagraph"/>
        <w:numPr>
          <w:ilvl w:val="0"/>
          <w:numId w:val="1"/>
        </w:numPr>
        <w:spacing w:after="200" w:line="276" w:lineRule="auto"/>
      </w:pPr>
      <w:r w:rsidRPr="007920AB">
        <w:t>Do you see people such as yourself being diplomats?</w:t>
      </w:r>
    </w:p>
    <w:p w:rsidR="00C7127A" w:rsidRDefault="00C7127A" w:rsidP="00C7127A">
      <w:r w:rsidRPr="007920AB">
        <w:t>Exit Questions</w:t>
      </w:r>
    </w:p>
    <w:p w:rsidR="00C7127A" w:rsidRPr="007920AB" w:rsidRDefault="00C7127A" w:rsidP="00C7127A"/>
    <w:p w:rsidR="00C7127A" w:rsidRPr="007920AB" w:rsidRDefault="00C7127A" w:rsidP="00C7127A">
      <w:pPr>
        <w:pStyle w:val="ListParagraph"/>
        <w:numPr>
          <w:ilvl w:val="0"/>
          <w:numId w:val="2"/>
        </w:numPr>
        <w:spacing w:after="200" w:line="276" w:lineRule="auto"/>
      </w:pPr>
      <w:r w:rsidRPr="007920AB">
        <w:t>After seeing this exhibit, on a scale of 1-10, how would you rate your knowledge about what U.S. diplomats do?</w:t>
      </w:r>
    </w:p>
    <w:p w:rsidR="00C7127A" w:rsidRPr="007920AB" w:rsidRDefault="00C7127A" w:rsidP="00C7127A">
      <w:pPr>
        <w:pStyle w:val="ListParagraph"/>
        <w:numPr>
          <w:ilvl w:val="0"/>
          <w:numId w:val="2"/>
        </w:numPr>
        <w:spacing w:after="200" w:line="276" w:lineRule="auto"/>
      </w:pPr>
      <w:r w:rsidRPr="007920AB">
        <w:t>After seeing the exhibit, on a scale of 1-10, how important do you think the work of U.S. diplomats is to your life?</w:t>
      </w:r>
    </w:p>
    <w:p w:rsidR="00C7127A" w:rsidRPr="007920AB" w:rsidRDefault="00C7127A" w:rsidP="00C7127A">
      <w:pPr>
        <w:pStyle w:val="ListParagraph"/>
        <w:numPr>
          <w:ilvl w:val="0"/>
          <w:numId w:val="2"/>
        </w:numPr>
        <w:spacing w:after="200" w:line="276" w:lineRule="auto"/>
      </w:pPr>
      <w:r w:rsidRPr="007920AB">
        <w:t>After seeing this exhibit, do you see people such as yourself as being diplomats?</w:t>
      </w:r>
    </w:p>
    <w:p w:rsidR="00C7127A" w:rsidRPr="007920AB" w:rsidRDefault="00C7127A" w:rsidP="00C7127A">
      <w:pPr>
        <w:pStyle w:val="ListParagraph"/>
        <w:numPr>
          <w:ilvl w:val="0"/>
          <w:numId w:val="2"/>
        </w:numPr>
        <w:spacing w:after="200" w:line="276" w:lineRule="auto"/>
      </w:pPr>
      <w:r w:rsidRPr="007920AB">
        <w:t>This is just one of many exhibits the U.S. Diplomacy Center will display when it fully opens. Given what you have seen today, do you think you would like to visit the Center in the future?</w:t>
      </w:r>
    </w:p>
    <w:p w:rsidR="00C7127A" w:rsidRDefault="00C7127A" w:rsidP="00C7127A">
      <w:pPr>
        <w:rPr>
          <w:sz w:val="28"/>
        </w:rPr>
      </w:pPr>
    </w:p>
    <w:p w:rsidR="00C7127A" w:rsidRPr="00C7127A" w:rsidRDefault="00C7127A" w:rsidP="00C7127A">
      <w:r w:rsidRPr="00C7127A">
        <w:t>PRA Statement</w:t>
      </w:r>
    </w:p>
    <w:p w:rsidR="00C7127A" w:rsidRPr="00C7127A" w:rsidRDefault="00C7127A" w:rsidP="00C7127A">
      <w:pPr>
        <w:ind w:firstLine="720"/>
      </w:pPr>
    </w:p>
    <w:p w:rsidR="006E3EF2" w:rsidRDefault="006E3EF2" w:rsidP="006E3EF2">
      <w:pPr>
        <w:rPr>
          <w:color w:val="000000"/>
        </w:rPr>
      </w:pPr>
      <w:r>
        <w:rPr>
          <w:color w:val="000000"/>
        </w:rPr>
        <w:t xml:space="preserve">Public reporting burden for this collection of information is estimated to average 7 minutes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by mail: U.S. Department of State, Bureau of Public Affairs (PA/EX), </w:t>
      </w:r>
      <w:r>
        <w:rPr>
          <w:rStyle w:val="xbe"/>
          <w:color w:val="222222"/>
          <w:lang w:val="en"/>
        </w:rPr>
        <w:t xml:space="preserve">2201 C St NW, Washington, DC 20520, or email: </w:t>
      </w:r>
      <w:r>
        <w:rPr>
          <w:color w:val="000000"/>
        </w:rPr>
        <w:t>Carimanda Baynard (</w:t>
      </w:r>
      <w:r>
        <w:t>BaynardCA@state.gov</w:t>
      </w:r>
      <w:r>
        <w:rPr>
          <w:color w:val="000000"/>
        </w:rPr>
        <w:t xml:space="preserve">) and cc </w:t>
      </w:r>
      <w:r>
        <w:t>PA_Evaluation@state.gov</w:t>
      </w:r>
      <w:r>
        <w:rPr>
          <w:color w:val="000000"/>
        </w:rPr>
        <w:t>.</w:t>
      </w:r>
    </w:p>
    <w:p w:rsidR="00C7127A" w:rsidRPr="00C7127A" w:rsidRDefault="00C7127A" w:rsidP="00C7127A">
      <w:pPr>
        <w:rPr>
          <w:color w:val="000000"/>
        </w:rPr>
      </w:pPr>
    </w:p>
    <w:p w:rsidR="00C7127A" w:rsidRDefault="00C7127A" w:rsidP="00C7127A">
      <w:pPr>
        <w:rPr>
          <w:color w:val="000000"/>
        </w:rPr>
      </w:pPr>
    </w:p>
    <w:sectPr w:rsidR="00C7127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56" w:rsidRDefault="006E3EF2">
      <w:r>
        <w:separator/>
      </w:r>
    </w:p>
  </w:endnote>
  <w:endnote w:type="continuationSeparator" w:id="0">
    <w:p w:rsidR="00914256" w:rsidRDefault="006E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712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B253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56" w:rsidRDefault="006E3EF2">
      <w:r>
        <w:separator/>
      </w:r>
    </w:p>
  </w:footnote>
  <w:footnote w:type="continuationSeparator" w:id="0">
    <w:p w:rsidR="00914256" w:rsidRDefault="006E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EF" w:rsidRPr="00BD6242" w:rsidRDefault="00C7127A" w:rsidP="005322EF">
    <w:pPr>
      <w:autoSpaceDE w:val="0"/>
      <w:autoSpaceDN w:val="0"/>
      <w:adjustRightInd w:val="0"/>
      <w:jc w:val="right"/>
      <w:rPr>
        <w:iCs/>
      </w:rPr>
    </w:pPr>
    <w:r w:rsidRPr="00BD6242">
      <w:rPr>
        <w:iCs/>
      </w:rPr>
      <w:t xml:space="preserve">OMB Control No.: </w:t>
    </w:r>
    <w:r w:rsidRPr="00BD6242">
      <w:rPr>
        <w:color w:val="000000"/>
      </w:rPr>
      <w:t>1405-0193</w:t>
    </w:r>
  </w:p>
  <w:p w:rsidR="005322EF" w:rsidRPr="00BD6242" w:rsidRDefault="00C7127A" w:rsidP="005322EF">
    <w:pPr>
      <w:autoSpaceDE w:val="0"/>
      <w:autoSpaceDN w:val="0"/>
      <w:adjustRightInd w:val="0"/>
      <w:jc w:val="right"/>
      <w:rPr>
        <w:iCs/>
      </w:rPr>
    </w:pPr>
    <w:r w:rsidRPr="00BD6242">
      <w:rPr>
        <w:iCs/>
      </w:rPr>
      <w:t xml:space="preserve">EXPIRES: </w:t>
    </w:r>
    <w:r w:rsidRPr="00BD6242">
      <w:rPr>
        <w:color w:val="000000"/>
      </w:rPr>
      <w:t>7-31-2020</w:t>
    </w:r>
  </w:p>
  <w:p w:rsidR="005322EF" w:rsidRDefault="00C7127A" w:rsidP="005322EF">
    <w:pPr>
      <w:autoSpaceDE w:val="0"/>
      <w:autoSpaceDN w:val="0"/>
      <w:adjustRightInd w:val="0"/>
      <w:jc w:val="right"/>
      <w:rPr>
        <w:iCs/>
      </w:rPr>
    </w:pPr>
    <w:r w:rsidRPr="00BD6242">
      <w:rPr>
        <w:iCs/>
      </w:rPr>
      <w:t xml:space="preserve">ESTIMATED BURDEN: </w:t>
    </w:r>
    <w:r>
      <w:rPr>
        <w:iCs/>
      </w:rPr>
      <w:t>7 minutes</w:t>
    </w:r>
  </w:p>
  <w:p w:rsidR="006816BE" w:rsidRPr="00BD6242" w:rsidRDefault="00C7127A" w:rsidP="005322EF">
    <w:pPr>
      <w:autoSpaceDE w:val="0"/>
      <w:autoSpaceDN w:val="0"/>
      <w:adjustRightInd w:val="0"/>
      <w:jc w:val="right"/>
      <w:rPr>
        <w:iCs/>
      </w:rPr>
    </w:pPr>
    <w:r>
      <w:rPr>
        <w:iCs/>
      </w:rPr>
      <w:t>SV-2017-0005</w:t>
    </w:r>
  </w:p>
  <w:p w:rsidR="00BA2105" w:rsidRDefault="008B2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4292"/>
    <w:multiLevelType w:val="hybridMultilevel"/>
    <w:tmpl w:val="1BA8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C0B3B"/>
    <w:multiLevelType w:val="hybridMultilevel"/>
    <w:tmpl w:val="05FCF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7A"/>
    <w:rsid w:val="006A4D81"/>
    <w:rsid w:val="006E3EF2"/>
    <w:rsid w:val="008B2533"/>
    <w:rsid w:val="00914256"/>
    <w:rsid w:val="00C7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127A"/>
    <w:pPr>
      <w:widowControl w:val="0"/>
      <w:tabs>
        <w:tab w:val="center" w:pos="4320"/>
        <w:tab w:val="right" w:pos="8640"/>
      </w:tabs>
    </w:pPr>
    <w:rPr>
      <w:snapToGrid w:val="0"/>
    </w:rPr>
  </w:style>
  <w:style w:type="character" w:customStyle="1" w:styleId="HeaderChar">
    <w:name w:val="Header Char"/>
    <w:basedOn w:val="DefaultParagraphFont"/>
    <w:link w:val="Header"/>
    <w:rsid w:val="00C7127A"/>
    <w:rPr>
      <w:rFonts w:ascii="Times New Roman" w:eastAsia="Times New Roman" w:hAnsi="Times New Roman" w:cs="Times New Roman"/>
      <w:snapToGrid w:val="0"/>
      <w:sz w:val="24"/>
      <w:szCs w:val="24"/>
    </w:rPr>
  </w:style>
  <w:style w:type="paragraph" w:styleId="Footer">
    <w:name w:val="footer"/>
    <w:basedOn w:val="Normal"/>
    <w:link w:val="FooterChar"/>
    <w:rsid w:val="00C7127A"/>
    <w:pPr>
      <w:tabs>
        <w:tab w:val="center" w:pos="4320"/>
        <w:tab w:val="right" w:pos="8640"/>
      </w:tabs>
    </w:pPr>
  </w:style>
  <w:style w:type="character" w:customStyle="1" w:styleId="FooterChar">
    <w:name w:val="Footer Char"/>
    <w:basedOn w:val="DefaultParagraphFont"/>
    <w:link w:val="Footer"/>
    <w:rsid w:val="00C7127A"/>
    <w:rPr>
      <w:rFonts w:ascii="Times New Roman" w:eastAsia="Times New Roman" w:hAnsi="Times New Roman" w:cs="Times New Roman"/>
      <w:sz w:val="24"/>
      <w:szCs w:val="24"/>
    </w:rPr>
  </w:style>
  <w:style w:type="character" w:styleId="PageNumber">
    <w:name w:val="page number"/>
    <w:basedOn w:val="DefaultParagraphFont"/>
    <w:rsid w:val="00C7127A"/>
  </w:style>
  <w:style w:type="paragraph" w:styleId="ListParagraph">
    <w:name w:val="List Paragraph"/>
    <w:basedOn w:val="Normal"/>
    <w:uiPriority w:val="34"/>
    <w:qFormat/>
    <w:rsid w:val="00C7127A"/>
    <w:pPr>
      <w:ind w:left="720"/>
      <w:contextualSpacing/>
    </w:pPr>
  </w:style>
  <w:style w:type="character" w:styleId="Hyperlink">
    <w:name w:val="Hyperlink"/>
    <w:rsid w:val="00C7127A"/>
    <w:rPr>
      <w:color w:val="0000FF"/>
      <w:u w:val="single"/>
    </w:rPr>
  </w:style>
  <w:style w:type="character" w:customStyle="1" w:styleId="xbe">
    <w:name w:val="_xbe"/>
    <w:rsid w:val="00C7127A"/>
  </w:style>
  <w:style w:type="character" w:styleId="CommentReference">
    <w:name w:val="annotation reference"/>
    <w:basedOn w:val="DefaultParagraphFont"/>
    <w:uiPriority w:val="99"/>
    <w:semiHidden/>
    <w:unhideWhenUsed/>
    <w:rsid w:val="00C7127A"/>
    <w:rPr>
      <w:sz w:val="16"/>
      <w:szCs w:val="16"/>
    </w:rPr>
  </w:style>
  <w:style w:type="paragraph" w:styleId="CommentText">
    <w:name w:val="annotation text"/>
    <w:basedOn w:val="Normal"/>
    <w:link w:val="CommentTextChar"/>
    <w:uiPriority w:val="99"/>
    <w:semiHidden/>
    <w:unhideWhenUsed/>
    <w:rsid w:val="00C7127A"/>
    <w:rPr>
      <w:sz w:val="20"/>
      <w:szCs w:val="20"/>
    </w:rPr>
  </w:style>
  <w:style w:type="character" w:customStyle="1" w:styleId="CommentTextChar">
    <w:name w:val="Comment Text Char"/>
    <w:basedOn w:val="DefaultParagraphFont"/>
    <w:link w:val="CommentText"/>
    <w:uiPriority w:val="99"/>
    <w:semiHidden/>
    <w:rsid w:val="00C71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27A"/>
    <w:rPr>
      <w:b/>
      <w:bCs/>
    </w:rPr>
  </w:style>
  <w:style w:type="character" w:customStyle="1" w:styleId="CommentSubjectChar">
    <w:name w:val="Comment Subject Char"/>
    <w:basedOn w:val="CommentTextChar"/>
    <w:link w:val="CommentSubject"/>
    <w:uiPriority w:val="99"/>
    <w:semiHidden/>
    <w:rsid w:val="00C712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27A"/>
    <w:rPr>
      <w:rFonts w:ascii="Tahoma" w:hAnsi="Tahoma" w:cs="Tahoma"/>
      <w:sz w:val="16"/>
      <w:szCs w:val="16"/>
    </w:rPr>
  </w:style>
  <w:style w:type="character" w:customStyle="1" w:styleId="BalloonTextChar">
    <w:name w:val="Balloon Text Char"/>
    <w:basedOn w:val="DefaultParagraphFont"/>
    <w:link w:val="BalloonText"/>
    <w:uiPriority w:val="99"/>
    <w:semiHidden/>
    <w:rsid w:val="00C712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127A"/>
    <w:pPr>
      <w:widowControl w:val="0"/>
      <w:tabs>
        <w:tab w:val="center" w:pos="4320"/>
        <w:tab w:val="right" w:pos="8640"/>
      </w:tabs>
    </w:pPr>
    <w:rPr>
      <w:snapToGrid w:val="0"/>
    </w:rPr>
  </w:style>
  <w:style w:type="character" w:customStyle="1" w:styleId="HeaderChar">
    <w:name w:val="Header Char"/>
    <w:basedOn w:val="DefaultParagraphFont"/>
    <w:link w:val="Header"/>
    <w:rsid w:val="00C7127A"/>
    <w:rPr>
      <w:rFonts w:ascii="Times New Roman" w:eastAsia="Times New Roman" w:hAnsi="Times New Roman" w:cs="Times New Roman"/>
      <w:snapToGrid w:val="0"/>
      <w:sz w:val="24"/>
      <w:szCs w:val="24"/>
    </w:rPr>
  </w:style>
  <w:style w:type="paragraph" w:styleId="Footer">
    <w:name w:val="footer"/>
    <w:basedOn w:val="Normal"/>
    <w:link w:val="FooterChar"/>
    <w:rsid w:val="00C7127A"/>
    <w:pPr>
      <w:tabs>
        <w:tab w:val="center" w:pos="4320"/>
        <w:tab w:val="right" w:pos="8640"/>
      </w:tabs>
    </w:pPr>
  </w:style>
  <w:style w:type="character" w:customStyle="1" w:styleId="FooterChar">
    <w:name w:val="Footer Char"/>
    <w:basedOn w:val="DefaultParagraphFont"/>
    <w:link w:val="Footer"/>
    <w:rsid w:val="00C7127A"/>
    <w:rPr>
      <w:rFonts w:ascii="Times New Roman" w:eastAsia="Times New Roman" w:hAnsi="Times New Roman" w:cs="Times New Roman"/>
      <w:sz w:val="24"/>
      <w:szCs w:val="24"/>
    </w:rPr>
  </w:style>
  <w:style w:type="character" w:styleId="PageNumber">
    <w:name w:val="page number"/>
    <w:basedOn w:val="DefaultParagraphFont"/>
    <w:rsid w:val="00C7127A"/>
  </w:style>
  <w:style w:type="paragraph" w:styleId="ListParagraph">
    <w:name w:val="List Paragraph"/>
    <w:basedOn w:val="Normal"/>
    <w:uiPriority w:val="34"/>
    <w:qFormat/>
    <w:rsid w:val="00C7127A"/>
    <w:pPr>
      <w:ind w:left="720"/>
      <w:contextualSpacing/>
    </w:pPr>
  </w:style>
  <w:style w:type="character" w:styleId="Hyperlink">
    <w:name w:val="Hyperlink"/>
    <w:rsid w:val="00C7127A"/>
    <w:rPr>
      <w:color w:val="0000FF"/>
      <w:u w:val="single"/>
    </w:rPr>
  </w:style>
  <w:style w:type="character" w:customStyle="1" w:styleId="xbe">
    <w:name w:val="_xbe"/>
    <w:rsid w:val="00C7127A"/>
  </w:style>
  <w:style w:type="character" w:styleId="CommentReference">
    <w:name w:val="annotation reference"/>
    <w:basedOn w:val="DefaultParagraphFont"/>
    <w:uiPriority w:val="99"/>
    <w:semiHidden/>
    <w:unhideWhenUsed/>
    <w:rsid w:val="00C7127A"/>
    <w:rPr>
      <w:sz w:val="16"/>
      <w:szCs w:val="16"/>
    </w:rPr>
  </w:style>
  <w:style w:type="paragraph" w:styleId="CommentText">
    <w:name w:val="annotation text"/>
    <w:basedOn w:val="Normal"/>
    <w:link w:val="CommentTextChar"/>
    <w:uiPriority w:val="99"/>
    <w:semiHidden/>
    <w:unhideWhenUsed/>
    <w:rsid w:val="00C7127A"/>
    <w:rPr>
      <w:sz w:val="20"/>
      <w:szCs w:val="20"/>
    </w:rPr>
  </w:style>
  <w:style w:type="character" w:customStyle="1" w:styleId="CommentTextChar">
    <w:name w:val="Comment Text Char"/>
    <w:basedOn w:val="DefaultParagraphFont"/>
    <w:link w:val="CommentText"/>
    <w:uiPriority w:val="99"/>
    <w:semiHidden/>
    <w:rsid w:val="00C712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27A"/>
    <w:rPr>
      <w:b/>
      <w:bCs/>
    </w:rPr>
  </w:style>
  <w:style w:type="character" w:customStyle="1" w:styleId="CommentSubjectChar">
    <w:name w:val="Comment Subject Char"/>
    <w:basedOn w:val="CommentTextChar"/>
    <w:link w:val="CommentSubject"/>
    <w:uiPriority w:val="99"/>
    <w:semiHidden/>
    <w:rsid w:val="00C712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127A"/>
    <w:rPr>
      <w:rFonts w:ascii="Tahoma" w:hAnsi="Tahoma" w:cs="Tahoma"/>
      <w:sz w:val="16"/>
      <w:szCs w:val="16"/>
    </w:rPr>
  </w:style>
  <w:style w:type="character" w:customStyle="1" w:styleId="BalloonTextChar">
    <w:name w:val="Balloon Text Char"/>
    <w:basedOn w:val="DefaultParagraphFont"/>
    <w:link w:val="BalloonText"/>
    <w:uiPriority w:val="99"/>
    <w:semiHidden/>
    <w:rsid w:val="00C712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2018-04-17T12:48:00Z</dcterms:created>
  <dcterms:modified xsi:type="dcterms:W3CDTF">2018-04-17T12:48:00Z</dcterms:modified>
</cp:coreProperties>
</file>