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3651960E"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0855D3">
        <w:rPr>
          <w:sz w:val="22"/>
          <w:szCs w:val="22"/>
        </w:rPr>
        <w:t>May</w:t>
      </w:r>
      <w:r w:rsidR="00AA528D" w:rsidRPr="00573042">
        <w:rPr>
          <w:sz w:val="22"/>
          <w:szCs w:val="22"/>
        </w:rPr>
        <w:t xml:space="preserve"> </w:t>
      </w:r>
      <w:r w:rsidR="000855D3">
        <w:rPr>
          <w:sz w:val="22"/>
          <w:szCs w:val="22"/>
        </w:rPr>
        <w:t>3</w:t>
      </w:r>
      <w:r w:rsidR="00AA528D" w:rsidRPr="00573042">
        <w:rPr>
          <w:sz w:val="22"/>
          <w:szCs w:val="22"/>
        </w:rPr>
        <w:t>, 2017</w:t>
      </w:r>
    </w:p>
    <w:p w14:paraId="0A386C93" w14:textId="62DA37BB" w:rsidR="00C2153D" w:rsidRPr="00573042" w:rsidRDefault="00C2153D" w:rsidP="00573042">
      <w:pPr>
        <w:rPr>
          <w:sz w:val="22"/>
          <w:szCs w:val="22"/>
        </w:rPr>
      </w:pPr>
    </w:p>
    <w:p w14:paraId="31AA0AF6" w14:textId="05953ED3"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 xml:space="preserve">Robert </w:t>
      </w:r>
      <w:proofErr w:type="spellStart"/>
      <w:r w:rsidR="00D018C6" w:rsidRPr="00573042">
        <w:rPr>
          <w:sz w:val="22"/>
          <w:szCs w:val="22"/>
        </w:rPr>
        <w:t>Sivinski</w:t>
      </w:r>
      <w:proofErr w:type="spellEnd"/>
      <w:r w:rsidR="00552B2D" w:rsidRPr="00573042">
        <w:rPr>
          <w:sz w:val="22"/>
          <w:szCs w:val="22"/>
        </w:rPr>
        <w:t xml:space="preserve"> and E. Ann Carson</w:t>
      </w:r>
      <w:r w:rsidR="00D018C6" w:rsidRPr="00573042">
        <w:rPr>
          <w:sz w:val="22"/>
          <w:szCs w:val="22"/>
        </w:rPr>
        <w:t>,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proofErr w:type="gramStart"/>
      <w:r w:rsidR="00C2153D" w:rsidRPr="00573042">
        <w:rPr>
          <w:sz w:val="22"/>
          <w:szCs w:val="22"/>
        </w:rPr>
        <w:t>NCES</w:t>
      </w:r>
      <w:proofErr w:type="gramEnd"/>
    </w:p>
    <w:p w14:paraId="26110ECB" w14:textId="77777777" w:rsidR="009B4A44" w:rsidRPr="00573042" w:rsidRDefault="009B4A44" w:rsidP="00573042">
      <w:pPr>
        <w:rPr>
          <w:sz w:val="22"/>
          <w:szCs w:val="2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 xml:space="preserve">Nancy Sharkey, SLDS Program Officer, </w:t>
      </w:r>
      <w:proofErr w:type="gramStart"/>
      <w:r w:rsidR="000855D3" w:rsidRPr="007E5E96">
        <w:rPr>
          <w:sz w:val="22"/>
          <w:szCs w:val="22"/>
        </w:rPr>
        <w:t>NCES</w:t>
      </w:r>
      <w:proofErr w:type="gramEnd"/>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573042" w:rsidRDefault="009B4A44" w:rsidP="00573042">
      <w:pPr>
        <w:rPr>
          <w:sz w:val="22"/>
          <w:szCs w:val="22"/>
        </w:rPr>
      </w:pPr>
    </w:p>
    <w:p w14:paraId="641165EF" w14:textId="66CFA1FC" w:rsidR="007D6DCD" w:rsidRPr="00573042" w:rsidRDefault="00C2153D" w:rsidP="00573042">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0855D3" w:rsidRPr="000855D3">
        <w:rPr>
          <w:rFonts w:ascii="Times New Roman" w:hAnsi="Times New Roman"/>
          <w:sz w:val="22"/>
          <w:szCs w:val="22"/>
        </w:rPr>
        <w:t>Statewide Longitudinal Data System (SLDS) Survey 2017-2019</w:t>
      </w:r>
      <w:r w:rsidR="000855D3">
        <w:rPr>
          <w:rFonts w:ascii="Times New Roman" w:hAnsi="Times New Roman"/>
          <w:sz w:val="22"/>
          <w:szCs w:val="22"/>
        </w:rPr>
        <w:t xml:space="preserve"> Instrument Change Request</w:t>
      </w:r>
      <w:r w:rsidR="000855D3" w:rsidRPr="000855D3">
        <w:rPr>
          <w:rFonts w:ascii="Times New Roman" w:hAnsi="Times New Roman"/>
          <w:sz w:val="22"/>
          <w:szCs w:val="22"/>
        </w:rPr>
        <w:t xml:space="preserve"> (OMB#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0855D3">
        <w:rPr>
          <w:rFonts w:ascii="Times New Roman" w:hAnsi="Times New Roman"/>
          <w:sz w:val="22"/>
          <w:szCs w:val="22"/>
        </w:rPr>
        <w:t>2</w:t>
      </w:r>
      <w:r w:rsidR="000855D3" w:rsidRPr="000855D3">
        <w:rPr>
          <w:rFonts w:ascii="Times New Roman" w:hAnsi="Times New Roman"/>
          <w:sz w:val="22"/>
          <w:szCs w:val="22"/>
        </w:rPr>
        <w:t>)</w:t>
      </w:r>
    </w:p>
    <w:p w14:paraId="6DEAD108" w14:textId="5A5E05CD" w:rsidR="009B4A44" w:rsidRPr="00573042" w:rsidRDefault="009B4A44" w:rsidP="00562722">
      <w:pPr>
        <w:pStyle w:val="Heading1"/>
        <w:spacing w:line="276" w:lineRule="auto"/>
        <w:ind w:left="1440" w:hanging="1440"/>
        <w:rPr>
          <w:b w:val="0"/>
          <w:bCs w:val="0"/>
          <w:sz w:val="22"/>
          <w:szCs w:val="22"/>
          <w:u w:val="none"/>
        </w:rPr>
      </w:pPr>
    </w:p>
    <w:p w14:paraId="03903D52" w14:textId="77777777" w:rsidR="00034C7C" w:rsidRDefault="00034C7C" w:rsidP="00713D4A">
      <w:pPr>
        <w:spacing w:after="120"/>
        <w:ind w:right="720"/>
        <w:rPr>
          <w:sz w:val="22"/>
          <w:szCs w:val="22"/>
        </w:rPr>
      </w:pPr>
    </w:p>
    <w:p w14:paraId="170EC8CF" w14:textId="77777777" w:rsidR="00034C7C" w:rsidRDefault="00034C7C" w:rsidP="00713D4A">
      <w:pPr>
        <w:spacing w:after="120"/>
        <w:ind w:right="720"/>
        <w:rPr>
          <w:sz w:val="22"/>
          <w:szCs w:val="22"/>
        </w:rPr>
      </w:pPr>
      <w:r w:rsidRPr="00034C7C">
        <w:rPr>
          <w:sz w:val="22"/>
          <w:szCs w:val="22"/>
        </w:rPr>
        <w:t xml:space="preserve">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w:t>
      </w:r>
      <w:proofErr w:type="gramStart"/>
      <w:r w:rsidRPr="00034C7C">
        <w:rPr>
          <w:sz w:val="22"/>
          <w:szCs w:val="22"/>
        </w:rPr>
        <w:t>learned,</w:t>
      </w:r>
      <w:proofErr w:type="gramEnd"/>
      <w:r w:rsidRPr="00034C7C">
        <w:rPr>
          <w:sz w:val="22"/>
          <w:szCs w:val="22"/>
        </w:rPr>
        <w:t xml:space="preserve">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February 2017 (1850-0933 v.1). The SLDS Survey will help inform ongoing evaluation and targeted technical assistance efforts to enhance the quality of the SL</w:t>
      </w:r>
      <w:r>
        <w:rPr>
          <w:sz w:val="22"/>
          <w:szCs w:val="22"/>
        </w:rPr>
        <w:t>DS Program’s support to states.</w:t>
      </w:r>
    </w:p>
    <w:p w14:paraId="5DFA38C0" w14:textId="5FF5A3C8" w:rsidR="00F33A78" w:rsidRDefault="00034C7C" w:rsidP="00713D4A">
      <w:pPr>
        <w:spacing w:after="120"/>
        <w:ind w:right="720"/>
        <w:rPr>
          <w:sz w:val="22"/>
          <w:szCs w:val="22"/>
        </w:rPr>
      </w:pPr>
      <w:r w:rsidRPr="00034C7C">
        <w:rPr>
          <w:sz w:val="22"/>
          <w:szCs w:val="22"/>
        </w:rPr>
        <w:t xml:space="preserve">This request is to make small wording edits to the approved SLDS survey </w:t>
      </w:r>
      <w:r>
        <w:rPr>
          <w:sz w:val="22"/>
          <w:szCs w:val="22"/>
        </w:rPr>
        <w:t>(</w:t>
      </w:r>
      <w:r w:rsidRPr="00034C7C">
        <w:rPr>
          <w:sz w:val="22"/>
          <w:szCs w:val="22"/>
        </w:rPr>
        <w:t>revising “P-20W” to “P20W”</w:t>
      </w:r>
      <w:r>
        <w:rPr>
          <w:sz w:val="22"/>
          <w:szCs w:val="22"/>
        </w:rPr>
        <w:t xml:space="preserve">) </w:t>
      </w:r>
      <w:r w:rsidRPr="00034C7C">
        <w:rPr>
          <w:sz w:val="22"/>
          <w:szCs w:val="22"/>
        </w:rPr>
        <w:t>and to add an authorization citation at the beginning of the survey</w:t>
      </w:r>
      <w:r>
        <w:rPr>
          <w:sz w:val="22"/>
          <w:szCs w:val="22"/>
        </w:rPr>
        <w:t>:</w:t>
      </w:r>
    </w:p>
    <w:p w14:paraId="762E7635" w14:textId="18FE3439" w:rsidR="00034C7C" w:rsidRPr="00573042" w:rsidRDefault="00034C7C" w:rsidP="00713D4A">
      <w:pPr>
        <w:spacing w:after="120"/>
        <w:ind w:right="720"/>
        <w:rPr>
          <w:sz w:val="22"/>
          <w:szCs w:val="22"/>
        </w:rPr>
      </w:pPr>
      <w:r>
        <w:rPr>
          <w:rFonts w:eastAsiaTheme="minorHAnsi" w:cs="Calibri"/>
          <w:color w:val="000000"/>
          <w:sz w:val="20"/>
          <w:szCs w:val="20"/>
        </w:rPr>
        <w:t>“</w:t>
      </w:r>
      <w:r>
        <w:rPr>
          <w:rFonts w:eastAsiaTheme="minorHAnsi" w:cs="Calibri"/>
          <w:color w:val="000000"/>
          <w:sz w:val="20"/>
          <w:szCs w:val="20"/>
        </w:rPr>
        <w:t xml:space="preserve">The </w:t>
      </w:r>
      <w:r w:rsidRPr="004055D5">
        <w:rPr>
          <w:rFonts w:eastAsiaTheme="minorHAnsi" w:cs="Calibri"/>
          <w:color w:val="000000"/>
          <w:sz w:val="20"/>
          <w:szCs w:val="20"/>
        </w:rPr>
        <w:t>National Center for Education Statistics (NCES), in the U.S. Department of Education’s Institute for Education Sciences</w:t>
      </w:r>
      <w:r>
        <w:rPr>
          <w:rFonts w:eastAsiaTheme="minorHAnsi" w:cs="Calibri"/>
          <w:color w:val="000000"/>
          <w:sz w:val="20"/>
          <w:szCs w:val="20"/>
        </w:rPr>
        <w:t xml:space="preserve">, </w:t>
      </w:r>
      <w:r w:rsidRPr="004055D5">
        <w:rPr>
          <w:rFonts w:eastAsiaTheme="minorHAnsi" w:cs="Calibri"/>
          <w:color w:val="000000"/>
          <w:sz w:val="20"/>
          <w:szCs w:val="20"/>
        </w:rPr>
        <w:t>is authorized to conduct B&amp;B by the Education Sciences Reform Act of 2002 (ESRA 2002, 20 U.S.C. §9543)</w:t>
      </w:r>
      <w:r>
        <w:rPr>
          <w:rFonts w:eastAsiaTheme="minorHAnsi" w:cs="Calibri"/>
          <w:color w:val="000000"/>
          <w:sz w:val="20"/>
          <w:szCs w:val="20"/>
        </w:rPr>
        <w:t>.</w:t>
      </w:r>
      <w:r>
        <w:rPr>
          <w:rFonts w:eastAsiaTheme="minorHAnsi" w:cs="Calibri"/>
          <w:color w:val="000000"/>
          <w:sz w:val="20"/>
          <w:szCs w:val="20"/>
        </w:rPr>
        <w:t>”</w:t>
      </w:r>
      <w:bookmarkStart w:id="0" w:name="_GoBack"/>
      <w:bookmarkEnd w:id="0"/>
    </w:p>
    <w:sectPr w:rsidR="00034C7C" w:rsidRPr="00573042"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C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AEC6B" w14:textId="77777777" w:rsidR="00BB62C4" w:rsidRDefault="00BB62C4">
      <w:r>
        <w:separator/>
      </w:r>
    </w:p>
  </w:endnote>
  <w:endnote w:type="continuationSeparator" w:id="0">
    <w:p w14:paraId="34AD79A7" w14:textId="77777777" w:rsidR="00BB62C4" w:rsidRDefault="00BB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A528D" w:rsidRDefault="00AA528D">
        <w:pPr>
          <w:pStyle w:val="Footer"/>
          <w:jc w:val="center"/>
        </w:pPr>
        <w:r>
          <w:fldChar w:fldCharType="begin"/>
        </w:r>
        <w:r>
          <w:instrText xml:space="preserve"> PAGE   \* MERGEFORMAT </w:instrText>
        </w:r>
        <w:r>
          <w:fldChar w:fldCharType="separate"/>
        </w:r>
        <w:r w:rsidR="00034C7C">
          <w:rPr>
            <w:noProof/>
          </w:rPr>
          <w:t>2</w:t>
        </w:r>
        <w:r>
          <w:rPr>
            <w:noProof/>
          </w:rPr>
          <w:fldChar w:fldCharType="end"/>
        </w:r>
      </w:p>
    </w:sdtContent>
  </w:sdt>
  <w:p w14:paraId="4E522FBF" w14:textId="5858BCA6" w:rsidR="00AA528D" w:rsidRDefault="00AA52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0CE79" w14:textId="77777777" w:rsidR="00BB62C4" w:rsidRDefault="00BB62C4">
      <w:r>
        <w:separator/>
      </w:r>
    </w:p>
  </w:footnote>
  <w:footnote w:type="continuationSeparator" w:id="0">
    <w:p w14:paraId="658A149A" w14:textId="77777777" w:rsidR="00BB62C4" w:rsidRDefault="00BB6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A528D" w:rsidRDefault="00AA52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0"/>
  </w:num>
  <w:num w:numId="6">
    <w:abstractNumId w:val="3"/>
  </w:num>
  <w:num w:numId="7">
    <w:abstractNumId w:val="2"/>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15AAD"/>
    <w:rsid w:val="000237B6"/>
    <w:rsid w:val="00026D24"/>
    <w:rsid w:val="00034BCE"/>
    <w:rsid w:val="00034C7C"/>
    <w:rsid w:val="00043BAF"/>
    <w:rsid w:val="000520EB"/>
    <w:rsid w:val="0005249A"/>
    <w:rsid w:val="00054505"/>
    <w:rsid w:val="0005595A"/>
    <w:rsid w:val="000650B2"/>
    <w:rsid w:val="00066382"/>
    <w:rsid w:val="00071633"/>
    <w:rsid w:val="00075654"/>
    <w:rsid w:val="0007600F"/>
    <w:rsid w:val="00081A1A"/>
    <w:rsid w:val="0008530A"/>
    <w:rsid w:val="000855D3"/>
    <w:rsid w:val="00085D18"/>
    <w:rsid w:val="00086108"/>
    <w:rsid w:val="00092D40"/>
    <w:rsid w:val="000A2D6B"/>
    <w:rsid w:val="000A2EB9"/>
    <w:rsid w:val="000A64CB"/>
    <w:rsid w:val="000A65A0"/>
    <w:rsid w:val="000B6FFB"/>
    <w:rsid w:val="000C6B30"/>
    <w:rsid w:val="000D00E3"/>
    <w:rsid w:val="000D2D03"/>
    <w:rsid w:val="000D740B"/>
    <w:rsid w:val="000E3482"/>
    <w:rsid w:val="000E3EE7"/>
    <w:rsid w:val="000E6B74"/>
    <w:rsid w:val="000F1D53"/>
    <w:rsid w:val="000F330D"/>
    <w:rsid w:val="000F44BB"/>
    <w:rsid w:val="001022E0"/>
    <w:rsid w:val="001035AF"/>
    <w:rsid w:val="0011040D"/>
    <w:rsid w:val="001107AC"/>
    <w:rsid w:val="001325AB"/>
    <w:rsid w:val="00134806"/>
    <w:rsid w:val="00137A37"/>
    <w:rsid w:val="00146B69"/>
    <w:rsid w:val="00146BB6"/>
    <w:rsid w:val="001502A3"/>
    <w:rsid w:val="00150A36"/>
    <w:rsid w:val="00156D97"/>
    <w:rsid w:val="00156F2C"/>
    <w:rsid w:val="00164B62"/>
    <w:rsid w:val="001666EC"/>
    <w:rsid w:val="00174377"/>
    <w:rsid w:val="00174A49"/>
    <w:rsid w:val="0019187E"/>
    <w:rsid w:val="001945D1"/>
    <w:rsid w:val="0019469C"/>
    <w:rsid w:val="001A0238"/>
    <w:rsid w:val="001A269D"/>
    <w:rsid w:val="001A60C7"/>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4030"/>
    <w:rsid w:val="002008EF"/>
    <w:rsid w:val="00201B4E"/>
    <w:rsid w:val="002029FE"/>
    <w:rsid w:val="00204DC8"/>
    <w:rsid w:val="00204EC3"/>
    <w:rsid w:val="002305F8"/>
    <w:rsid w:val="0023754A"/>
    <w:rsid w:val="00237A0E"/>
    <w:rsid w:val="00241713"/>
    <w:rsid w:val="002451CB"/>
    <w:rsid w:val="0025009B"/>
    <w:rsid w:val="002526C7"/>
    <w:rsid w:val="00254E36"/>
    <w:rsid w:val="00267F0C"/>
    <w:rsid w:val="002717E7"/>
    <w:rsid w:val="002768B4"/>
    <w:rsid w:val="00276F00"/>
    <w:rsid w:val="00286478"/>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6609"/>
    <w:rsid w:val="00310279"/>
    <w:rsid w:val="003200C7"/>
    <w:rsid w:val="0032189A"/>
    <w:rsid w:val="00322A37"/>
    <w:rsid w:val="0032604A"/>
    <w:rsid w:val="003308B7"/>
    <w:rsid w:val="00330DF3"/>
    <w:rsid w:val="00332A11"/>
    <w:rsid w:val="00335504"/>
    <w:rsid w:val="00343DD4"/>
    <w:rsid w:val="00346195"/>
    <w:rsid w:val="003479C8"/>
    <w:rsid w:val="0035035A"/>
    <w:rsid w:val="00352F35"/>
    <w:rsid w:val="0035369E"/>
    <w:rsid w:val="00355F38"/>
    <w:rsid w:val="0036195F"/>
    <w:rsid w:val="003626A4"/>
    <w:rsid w:val="00363842"/>
    <w:rsid w:val="00370848"/>
    <w:rsid w:val="003805C1"/>
    <w:rsid w:val="00383320"/>
    <w:rsid w:val="00384346"/>
    <w:rsid w:val="00394461"/>
    <w:rsid w:val="003A2D62"/>
    <w:rsid w:val="003A797A"/>
    <w:rsid w:val="003B36CE"/>
    <w:rsid w:val="003B4AC3"/>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6EBB"/>
    <w:rsid w:val="00444DD3"/>
    <w:rsid w:val="00450CC6"/>
    <w:rsid w:val="0046263A"/>
    <w:rsid w:val="00463159"/>
    <w:rsid w:val="00463F87"/>
    <w:rsid w:val="00464456"/>
    <w:rsid w:val="00464E25"/>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F3308"/>
    <w:rsid w:val="004F373B"/>
    <w:rsid w:val="004F6A0B"/>
    <w:rsid w:val="00506364"/>
    <w:rsid w:val="00510645"/>
    <w:rsid w:val="00515F2D"/>
    <w:rsid w:val="00524385"/>
    <w:rsid w:val="00526400"/>
    <w:rsid w:val="00532758"/>
    <w:rsid w:val="00532CDB"/>
    <w:rsid w:val="0053516E"/>
    <w:rsid w:val="00536DEA"/>
    <w:rsid w:val="00537E84"/>
    <w:rsid w:val="0054005B"/>
    <w:rsid w:val="00540294"/>
    <w:rsid w:val="00546CE0"/>
    <w:rsid w:val="005472FC"/>
    <w:rsid w:val="0055022B"/>
    <w:rsid w:val="00552B2D"/>
    <w:rsid w:val="00562224"/>
    <w:rsid w:val="00562722"/>
    <w:rsid w:val="005703D8"/>
    <w:rsid w:val="00573042"/>
    <w:rsid w:val="005742B4"/>
    <w:rsid w:val="00581E0B"/>
    <w:rsid w:val="00584B04"/>
    <w:rsid w:val="00590F15"/>
    <w:rsid w:val="00591368"/>
    <w:rsid w:val="005966E0"/>
    <w:rsid w:val="005A04EC"/>
    <w:rsid w:val="005A13AF"/>
    <w:rsid w:val="005A5191"/>
    <w:rsid w:val="005B0D6F"/>
    <w:rsid w:val="005B2192"/>
    <w:rsid w:val="005B2C2C"/>
    <w:rsid w:val="005C2E26"/>
    <w:rsid w:val="005C4D06"/>
    <w:rsid w:val="005C5DCC"/>
    <w:rsid w:val="005F499A"/>
    <w:rsid w:val="005F7327"/>
    <w:rsid w:val="005F7402"/>
    <w:rsid w:val="006008AB"/>
    <w:rsid w:val="00602EA4"/>
    <w:rsid w:val="006056BC"/>
    <w:rsid w:val="00606621"/>
    <w:rsid w:val="00606EDA"/>
    <w:rsid w:val="00611991"/>
    <w:rsid w:val="006219D2"/>
    <w:rsid w:val="00621C89"/>
    <w:rsid w:val="0062790F"/>
    <w:rsid w:val="00627E50"/>
    <w:rsid w:val="00633C76"/>
    <w:rsid w:val="00642580"/>
    <w:rsid w:val="00651278"/>
    <w:rsid w:val="00656B8E"/>
    <w:rsid w:val="00661751"/>
    <w:rsid w:val="00671343"/>
    <w:rsid w:val="006747EF"/>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6185"/>
    <w:rsid w:val="00735F3E"/>
    <w:rsid w:val="00737E25"/>
    <w:rsid w:val="007451A6"/>
    <w:rsid w:val="007476D6"/>
    <w:rsid w:val="007517A3"/>
    <w:rsid w:val="00757764"/>
    <w:rsid w:val="00760990"/>
    <w:rsid w:val="00760CD9"/>
    <w:rsid w:val="0076259A"/>
    <w:rsid w:val="00763E2A"/>
    <w:rsid w:val="00764EC3"/>
    <w:rsid w:val="007664E6"/>
    <w:rsid w:val="00770A91"/>
    <w:rsid w:val="0077427A"/>
    <w:rsid w:val="00781B23"/>
    <w:rsid w:val="00783191"/>
    <w:rsid w:val="00787315"/>
    <w:rsid w:val="00793752"/>
    <w:rsid w:val="007978E6"/>
    <w:rsid w:val="007A035A"/>
    <w:rsid w:val="007A10B5"/>
    <w:rsid w:val="007A2F9B"/>
    <w:rsid w:val="007A4C3B"/>
    <w:rsid w:val="007B22AF"/>
    <w:rsid w:val="007B349E"/>
    <w:rsid w:val="007B7257"/>
    <w:rsid w:val="007C4E0F"/>
    <w:rsid w:val="007C6FC7"/>
    <w:rsid w:val="007C73ED"/>
    <w:rsid w:val="007D2586"/>
    <w:rsid w:val="007D637B"/>
    <w:rsid w:val="007D64A0"/>
    <w:rsid w:val="007D6DCD"/>
    <w:rsid w:val="007D78BA"/>
    <w:rsid w:val="007D79FF"/>
    <w:rsid w:val="007E774E"/>
    <w:rsid w:val="007F056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40B6E"/>
    <w:rsid w:val="008412D6"/>
    <w:rsid w:val="00841D7F"/>
    <w:rsid w:val="0084372C"/>
    <w:rsid w:val="008439B7"/>
    <w:rsid w:val="00850AAE"/>
    <w:rsid w:val="00851F66"/>
    <w:rsid w:val="00860449"/>
    <w:rsid w:val="00860AC2"/>
    <w:rsid w:val="008645D4"/>
    <w:rsid w:val="0087130D"/>
    <w:rsid w:val="00876579"/>
    <w:rsid w:val="00881396"/>
    <w:rsid w:val="00883F68"/>
    <w:rsid w:val="00897DF7"/>
    <w:rsid w:val="008A023A"/>
    <w:rsid w:val="008A1213"/>
    <w:rsid w:val="008A7CE5"/>
    <w:rsid w:val="008B51E9"/>
    <w:rsid w:val="008C54CD"/>
    <w:rsid w:val="008C5F42"/>
    <w:rsid w:val="008E34D2"/>
    <w:rsid w:val="008E7F77"/>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3AEC"/>
    <w:rsid w:val="00982DE1"/>
    <w:rsid w:val="00985F37"/>
    <w:rsid w:val="009A00A6"/>
    <w:rsid w:val="009A1FEF"/>
    <w:rsid w:val="009A5A10"/>
    <w:rsid w:val="009A6F75"/>
    <w:rsid w:val="009B0AEC"/>
    <w:rsid w:val="009B4A44"/>
    <w:rsid w:val="009B4C60"/>
    <w:rsid w:val="009C4893"/>
    <w:rsid w:val="009C7455"/>
    <w:rsid w:val="009D23A9"/>
    <w:rsid w:val="009D5B14"/>
    <w:rsid w:val="009D6572"/>
    <w:rsid w:val="009D724F"/>
    <w:rsid w:val="009E06C0"/>
    <w:rsid w:val="009E7F49"/>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5A99"/>
    <w:rsid w:val="00AD6427"/>
    <w:rsid w:val="00AD785A"/>
    <w:rsid w:val="00AE20C8"/>
    <w:rsid w:val="00AE49EF"/>
    <w:rsid w:val="00AE7E1E"/>
    <w:rsid w:val="00AF63CB"/>
    <w:rsid w:val="00B034B6"/>
    <w:rsid w:val="00B14B21"/>
    <w:rsid w:val="00B16733"/>
    <w:rsid w:val="00B24822"/>
    <w:rsid w:val="00B2664A"/>
    <w:rsid w:val="00B26977"/>
    <w:rsid w:val="00B362CC"/>
    <w:rsid w:val="00B364F0"/>
    <w:rsid w:val="00B4143D"/>
    <w:rsid w:val="00B42518"/>
    <w:rsid w:val="00B43076"/>
    <w:rsid w:val="00B4408F"/>
    <w:rsid w:val="00B452EF"/>
    <w:rsid w:val="00B50498"/>
    <w:rsid w:val="00B52FB6"/>
    <w:rsid w:val="00B57161"/>
    <w:rsid w:val="00B60B80"/>
    <w:rsid w:val="00B6159B"/>
    <w:rsid w:val="00B67AD6"/>
    <w:rsid w:val="00B70610"/>
    <w:rsid w:val="00B74C6C"/>
    <w:rsid w:val="00B8224C"/>
    <w:rsid w:val="00B86364"/>
    <w:rsid w:val="00B91B0C"/>
    <w:rsid w:val="00B927AA"/>
    <w:rsid w:val="00B93AB5"/>
    <w:rsid w:val="00B95A8E"/>
    <w:rsid w:val="00B95DC5"/>
    <w:rsid w:val="00B9753D"/>
    <w:rsid w:val="00BA21ED"/>
    <w:rsid w:val="00BB2467"/>
    <w:rsid w:val="00BB4885"/>
    <w:rsid w:val="00BB62C4"/>
    <w:rsid w:val="00BB79F8"/>
    <w:rsid w:val="00BD2A45"/>
    <w:rsid w:val="00BD5649"/>
    <w:rsid w:val="00BD7A89"/>
    <w:rsid w:val="00BE11F5"/>
    <w:rsid w:val="00BE14C6"/>
    <w:rsid w:val="00BE3AD8"/>
    <w:rsid w:val="00BE526A"/>
    <w:rsid w:val="00C00643"/>
    <w:rsid w:val="00C037FF"/>
    <w:rsid w:val="00C1044C"/>
    <w:rsid w:val="00C11888"/>
    <w:rsid w:val="00C2153D"/>
    <w:rsid w:val="00C311CF"/>
    <w:rsid w:val="00C32AF0"/>
    <w:rsid w:val="00C35565"/>
    <w:rsid w:val="00C36A1E"/>
    <w:rsid w:val="00C40B43"/>
    <w:rsid w:val="00C4167F"/>
    <w:rsid w:val="00C436F5"/>
    <w:rsid w:val="00C46BC0"/>
    <w:rsid w:val="00C52138"/>
    <w:rsid w:val="00C56A4A"/>
    <w:rsid w:val="00C64734"/>
    <w:rsid w:val="00C707D1"/>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19E9"/>
    <w:rsid w:val="00CE5B60"/>
    <w:rsid w:val="00CE7988"/>
    <w:rsid w:val="00CF140A"/>
    <w:rsid w:val="00CF418E"/>
    <w:rsid w:val="00CF7CCF"/>
    <w:rsid w:val="00D011E4"/>
    <w:rsid w:val="00D018C6"/>
    <w:rsid w:val="00D07FA6"/>
    <w:rsid w:val="00D10131"/>
    <w:rsid w:val="00D1138A"/>
    <w:rsid w:val="00D1192E"/>
    <w:rsid w:val="00D13A4E"/>
    <w:rsid w:val="00D24D0D"/>
    <w:rsid w:val="00D26A5B"/>
    <w:rsid w:val="00D323D0"/>
    <w:rsid w:val="00D43F7F"/>
    <w:rsid w:val="00D46398"/>
    <w:rsid w:val="00D51340"/>
    <w:rsid w:val="00D51F4F"/>
    <w:rsid w:val="00D55096"/>
    <w:rsid w:val="00D574CE"/>
    <w:rsid w:val="00D615B8"/>
    <w:rsid w:val="00D70B25"/>
    <w:rsid w:val="00D7644A"/>
    <w:rsid w:val="00D802D9"/>
    <w:rsid w:val="00D81FC1"/>
    <w:rsid w:val="00D8492D"/>
    <w:rsid w:val="00D86B0E"/>
    <w:rsid w:val="00D90962"/>
    <w:rsid w:val="00D964E4"/>
    <w:rsid w:val="00D96B2D"/>
    <w:rsid w:val="00DA1673"/>
    <w:rsid w:val="00DB0B39"/>
    <w:rsid w:val="00DB6394"/>
    <w:rsid w:val="00DB7C18"/>
    <w:rsid w:val="00DC738C"/>
    <w:rsid w:val="00DC77AA"/>
    <w:rsid w:val="00DD2458"/>
    <w:rsid w:val="00DD3FFC"/>
    <w:rsid w:val="00DD77B2"/>
    <w:rsid w:val="00DE4406"/>
    <w:rsid w:val="00DF4952"/>
    <w:rsid w:val="00DF6873"/>
    <w:rsid w:val="00E03649"/>
    <w:rsid w:val="00E047BE"/>
    <w:rsid w:val="00E06602"/>
    <w:rsid w:val="00E1424D"/>
    <w:rsid w:val="00E1456F"/>
    <w:rsid w:val="00E237BA"/>
    <w:rsid w:val="00E2391B"/>
    <w:rsid w:val="00E43B20"/>
    <w:rsid w:val="00E43BA2"/>
    <w:rsid w:val="00E4667F"/>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7658"/>
    <w:rsid w:val="00ED1956"/>
    <w:rsid w:val="00EF0525"/>
    <w:rsid w:val="00EF0887"/>
    <w:rsid w:val="00EF1C3E"/>
    <w:rsid w:val="00EF1D7D"/>
    <w:rsid w:val="00EF2EC7"/>
    <w:rsid w:val="00F07F99"/>
    <w:rsid w:val="00F1251E"/>
    <w:rsid w:val="00F14A3E"/>
    <w:rsid w:val="00F23426"/>
    <w:rsid w:val="00F33A78"/>
    <w:rsid w:val="00F43220"/>
    <w:rsid w:val="00F45040"/>
    <w:rsid w:val="00F465AB"/>
    <w:rsid w:val="00F516BD"/>
    <w:rsid w:val="00F60558"/>
    <w:rsid w:val="00F6376D"/>
    <w:rsid w:val="00F63E5C"/>
    <w:rsid w:val="00F65EBC"/>
    <w:rsid w:val="00F83547"/>
    <w:rsid w:val="00F83DE3"/>
    <w:rsid w:val="00F84C18"/>
    <w:rsid w:val="00F90B44"/>
    <w:rsid w:val="00F91716"/>
    <w:rsid w:val="00F91D72"/>
    <w:rsid w:val="00FA4ED2"/>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06D8-7A0B-434D-BB7D-8E46AA87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8</cp:revision>
  <cp:lastPrinted>2016-09-06T18:08:00Z</cp:lastPrinted>
  <dcterms:created xsi:type="dcterms:W3CDTF">2017-04-25T22:39:00Z</dcterms:created>
  <dcterms:modified xsi:type="dcterms:W3CDTF">2017-05-03T16:06:00Z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