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CC0E" w14:textId="4496ED5C" w:rsidR="004B65B3" w:rsidRPr="00056F63" w:rsidRDefault="001E2719" w:rsidP="004B65B3">
      <w:pPr>
        <w:rPr>
          <w:rFonts w:ascii="Arial" w:hAnsi="Arial" w:cs="Arial"/>
        </w:rPr>
      </w:pPr>
      <w:bookmarkStart w:id="0" w:name="_GoBack"/>
      <w:bookmarkEnd w:id="0"/>
      <w:r w:rsidRPr="00056F63">
        <w:rPr>
          <w:rFonts w:ascii="Arial" w:hAnsi="Arial" w:cs="Arial"/>
        </w:rPr>
        <w:t xml:space="preserve">Survey </w:t>
      </w:r>
      <w:r w:rsidR="002903BE">
        <w:rPr>
          <w:rFonts w:ascii="Arial" w:hAnsi="Arial" w:cs="Arial"/>
        </w:rPr>
        <w:t>O</w:t>
      </w:r>
      <w:r w:rsidRPr="00056F63">
        <w:rPr>
          <w:rFonts w:ascii="Arial" w:hAnsi="Arial" w:cs="Arial"/>
        </w:rPr>
        <w:t xml:space="preserve">pen </w:t>
      </w:r>
      <w:r w:rsidR="002903BE">
        <w:rPr>
          <w:rFonts w:ascii="Arial" w:hAnsi="Arial" w:cs="Arial"/>
        </w:rPr>
        <w:t>N</w:t>
      </w:r>
      <w:r w:rsidRPr="00056F63">
        <w:rPr>
          <w:rFonts w:ascii="Arial" w:hAnsi="Arial" w:cs="Arial"/>
        </w:rPr>
        <w:t>otification:</w:t>
      </w:r>
    </w:p>
    <w:p w14:paraId="45DA27BA" w14:textId="77777777" w:rsidR="004B65B3" w:rsidRPr="00056F63" w:rsidRDefault="004B65B3" w:rsidP="004B65B3">
      <w:pPr>
        <w:rPr>
          <w:rFonts w:ascii="Arial" w:hAnsi="Arial" w:cs="Arial"/>
        </w:rPr>
      </w:pPr>
    </w:p>
    <w:p w14:paraId="5D32E0F6" w14:textId="19D65E1F" w:rsidR="001E2719" w:rsidRPr="00056F63" w:rsidRDefault="001E2719" w:rsidP="001E2719">
      <w:pPr>
        <w:rPr>
          <w:rFonts w:ascii="Arial" w:hAnsi="Arial" w:cs="Arial"/>
        </w:rPr>
      </w:pPr>
      <w:r w:rsidRPr="00056F63">
        <w:rPr>
          <w:rFonts w:ascii="Arial" w:hAnsi="Arial" w:cs="Arial"/>
        </w:rPr>
        <w:t xml:space="preserve">The U.S. Energy Information Administration (EIA) is conducting its quarterly uranium survey, Form EIA-851Q </w:t>
      </w:r>
      <w:r w:rsidRPr="00056F63">
        <w:rPr>
          <w:rFonts w:ascii="Arial" w:hAnsi="Arial" w:cs="Arial"/>
          <w:i/>
        </w:rPr>
        <w:t>Domestic Uranium Production Report (Quarterly)</w:t>
      </w:r>
      <w:r w:rsidR="000A659A">
        <w:rPr>
          <w:rFonts w:ascii="Arial" w:hAnsi="Arial" w:cs="Arial"/>
          <w:i/>
        </w:rPr>
        <w:t xml:space="preserve">. </w:t>
      </w:r>
      <w:r w:rsidRPr="00056F63">
        <w:rPr>
          <w:rFonts w:ascii="Arial" w:hAnsi="Arial" w:cs="Arial"/>
        </w:rPr>
        <w:t xml:space="preserve">It is essential for you to respond to this survey by July 15, 2017 in order for EIA to prepare accurate and timely reports. </w:t>
      </w:r>
    </w:p>
    <w:p w14:paraId="03ED27C5" w14:textId="77777777" w:rsidR="001E2719" w:rsidRPr="00056F63" w:rsidRDefault="001E2719" w:rsidP="001E2719">
      <w:pPr>
        <w:rPr>
          <w:rFonts w:ascii="Arial" w:hAnsi="Arial" w:cs="Arial"/>
        </w:rPr>
      </w:pPr>
    </w:p>
    <w:p w14:paraId="3C1B6158" w14:textId="224C753E" w:rsidR="001E2719" w:rsidRPr="00056F63" w:rsidRDefault="001E2719" w:rsidP="001E2719">
      <w:pPr>
        <w:rPr>
          <w:rFonts w:ascii="Arial" w:hAnsi="Arial" w:cs="Arial"/>
        </w:rPr>
      </w:pPr>
      <w:r w:rsidRPr="00056F63">
        <w:rPr>
          <w:rFonts w:ascii="Arial" w:hAnsi="Arial" w:cs="Arial"/>
        </w:rPr>
        <w:t xml:space="preserve">Form EIA-851Q is used to collect data to update the </w:t>
      </w:r>
      <w:r w:rsidRPr="00056F63">
        <w:rPr>
          <w:rFonts w:ascii="Arial" w:hAnsi="Arial" w:cs="Arial"/>
          <w:i/>
        </w:rPr>
        <w:t>Domestic Uranium Production Report - Quarterly</w:t>
      </w:r>
      <w:r w:rsidRPr="00056F63">
        <w:rPr>
          <w:rFonts w:ascii="Arial" w:hAnsi="Arial" w:cs="Arial"/>
        </w:rPr>
        <w:t xml:space="preserve"> at </w:t>
      </w:r>
      <w:hyperlink r:id="rId5" w:history="1">
        <w:r w:rsidRPr="00056F63">
          <w:rPr>
            <w:rStyle w:val="Hyperlink"/>
            <w:rFonts w:ascii="Arial" w:hAnsi="Arial" w:cs="Arial"/>
          </w:rPr>
          <w:t>http://www.eia.gov/uranium/production/quarterly/</w:t>
        </w:r>
      </w:hyperlink>
      <w:r w:rsidR="00DA770B" w:rsidRPr="00056F63">
        <w:rPr>
          <w:rFonts w:ascii="Arial" w:hAnsi="Arial" w:cs="Arial"/>
        </w:rPr>
        <w:t>.</w:t>
      </w:r>
      <w:r w:rsidR="00FD59E0">
        <w:rPr>
          <w:rFonts w:ascii="Arial" w:hAnsi="Arial" w:cs="Arial"/>
        </w:rPr>
        <w:t xml:space="preserve"> </w:t>
      </w:r>
      <w:r w:rsidR="00FD59E0" w:rsidRPr="00450585">
        <w:rPr>
          <w:rFonts w:asciiTheme="minorHAnsi" w:hAnsiTheme="minorHAnsi" w:cstheme="minorHAnsi"/>
        </w:rPr>
        <w:t xml:space="preserve">The form collects data on </w:t>
      </w:r>
      <w:r w:rsidR="00FD59E0">
        <w:rPr>
          <w:rFonts w:asciiTheme="minorHAnsi" w:hAnsiTheme="minorHAnsi" w:cstheme="minorHAnsi"/>
        </w:rPr>
        <w:t>monthly</w:t>
      </w:r>
      <w:r w:rsidR="00FD59E0" w:rsidRPr="00450585">
        <w:rPr>
          <w:rFonts w:asciiTheme="minorHAnsi" w:hAnsiTheme="minorHAnsi" w:cstheme="minorHAnsi"/>
        </w:rPr>
        <w:t xml:space="preserve"> uranium </w:t>
      </w:r>
      <w:r w:rsidR="00FD59E0">
        <w:rPr>
          <w:rFonts w:asciiTheme="minorHAnsi" w:hAnsiTheme="minorHAnsi" w:cstheme="minorHAnsi"/>
        </w:rPr>
        <w:t>production and sources.</w:t>
      </w:r>
      <w:r w:rsidR="00DA770B" w:rsidRPr="00056F63">
        <w:rPr>
          <w:rFonts w:ascii="Arial" w:hAnsi="Arial" w:cs="Arial"/>
        </w:rPr>
        <w:t xml:space="preserve"> </w:t>
      </w:r>
      <w:r w:rsidRPr="00056F63">
        <w:rPr>
          <w:rFonts w:ascii="Arial" w:hAnsi="Arial" w:cs="Arial"/>
        </w:rPr>
        <w:t xml:space="preserve">The </w:t>
      </w:r>
      <w:r w:rsidR="00917736">
        <w:rPr>
          <w:rFonts w:ascii="Arial" w:hAnsi="Arial" w:cs="Arial"/>
        </w:rPr>
        <w:t>users of</w:t>
      </w:r>
      <w:r w:rsidRPr="00056F63">
        <w:rPr>
          <w:rFonts w:ascii="Arial" w:hAnsi="Arial" w:cs="Arial"/>
        </w:rPr>
        <w:t xml:space="preserve"> these data include Congress, Executive Branch agencies, the nuclear and uranium industry, and the public in general.</w:t>
      </w:r>
    </w:p>
    <w:p w14:paraId="01725054" w14:textId="77777777" w:rsidR="001E2719" w:rsidRPr="00056F63" w:rsidRDefault="001E2719" w:rsidP="001E2719">
      <w:pPr>
        <w:rPr>
          <w:rFonts w:ascii="Arial" w:hAnsi="Arial" w:cs="Arial"/>
        </w:rPr>
      </w:pPr>
    </w:p>
    <w:p w14:paraId="19805473" w14:textId="4ABDE967" w:rsidR="00AE4E5B" w:rsidRPr="00056F63" w:rsidRDefault="00AE4E5B" w:rsidP="001E2719">
      <w:pPr>
        <w:rPr>
          <w:rFonts w:ascii="Arial" w:hAnsi="Arial" w:cs="Arial"/>
        </w:rPr>
      </w:pPr>
      <w:r w:rsidRPr="00056F63">
        <w:rPr>
          <w:rFonts w:ascii="Arial" w:hAnsi="Arial" w:cs="Arial"/>
        </w:rPr>
        <w:t xml:space="preserve">Response to this survey is mandatory and required pursuant to 15 U.S.C. §772(b). Your company's mandatory participation will continue into the future unless your company ceases to be involved in the (domestic) U.S. uranium industry. </w:t>
      </w:r>
      <w:r w:rsidR="001E2719" w:rsidRPr="00056F63">
        <w:rPr>
          <w:rFonts w:ascii="Arial" w:hAnsi="Arial" w:cs="Arial"/>
        </w:rPr>
        <w:t>EIA estimates that the average reporting burden for this survey is 0.75 hours</w:t>
      </w:r>
      <w:r w:rsidR="00DA770B" w:rsidRPr="00056F63">
        <w:rPr>
          <w:rFonts w:ascii="Arial" w:hAnsi="Arial" w:cs="Arial"/>
        </w:rPr>
        <w:t xml:space="preserve">. </w:t>
      </w:r>
    </w:p>
    <w:p w14:paraId="6B348084" w14:textId="77777777" w:rsidR="00AE4E5B" w:rsidRPr="00056F63" w:rsidRDefault="00AE4E5B" w:rsidP="001E2719">
      <w:pPr>
        <w:rPr>
          <w:rFonts w:ascii="Arial" w:hAnsi="Arial" w:cs="Arial"/>
        </w:rPr>
      </w:pPr>
    </w:p>
    <w:p w14:paraId="58332AE5" w14:textId="76CB84CB" w:rsidR="001E2719" w:rsidRPr="00056F63" w:rsidRDefault="009C654B" w:rsidP="001E2719">
      <w:pPr>
        <w:rPr>
          <w:rFonts w:ascii="Arial" w:hAnsi="Arial" w:cs="Arial"/>
        </w:rPr>
      </w:pPr>
      <w:r>
        <w:rPr>
          <w:rFonts w:ascii="Arial" w:hAnsi="Arial" w:cs="Arial"/>
        </w:rPr>
        <w:t>All</w:t>
      </w:r>
      <w:r w:rsidR="00D05772" w:rsidRPr="00890CEA">
        <w:rPr>
          <w:rFonts w:ascii="Arial" w:hAnsi="Arial" w:cs="Arial"/>
        </w:rPr>
        <w:t xml:space="preserve"> information EIA collects for this survey about your company is confidential and wil</w:t>
      </w:r>
      <w:r w:rsidR="00D05772">
        <w:rPr>
          <w:rFonts w:ascii="Arial" w:hAnsi="Arial" w:cs="Arial"/>
        </w:rPr>
        <w:t>l</w:t>
      </w:r>
      <w:r w:rsidR="00D05772" w:rsidRPr="00890CEA">
        <w:rPr>
          <w:rFonts w:ascii="Arial" w:hAnsi="Arial" w:cs="Arial"/>
        </w:rPr>
        <w:t xml:space="preserve"> be used for statistical purposes</w:t>
      </w:r>
      <w:r w:rsidR="00D05772">
        <w:rPr>
          <w:rFonts w:ascii="Arial" w:hAnsi="Arial" w:cs="Arial"/>
        </w:rPr>
        <w:t xml:space="preserve"> only,</w:t>
      </w:r>
      <w:r w:rsidR="00D05772" w:rsidRPr="00890CEA">
        <w:rPr>
          <w:rFonts w:ascii="Arial" w:hAnsi="Arial" w:cs="Arial"/>
        </w:rPr>
        <w:t xml:space="preserve"> in accordance with the Confidential Information Protection and Statistical Efficiency Act of 2002.</w:t>
      </w:r>
    </w:p>
    <w:p w14:paraId="3E017AD1" w14:textId="77777777" w:rsidR="001E2719" w:rsidRPr="00056F63" w:rsidRDefault="001E2719" w:rsidP="001E2719">
      <w:pPr>
        <w:rPr>
          <w:rFonts w:ascii="Arial" w:hAnsi="Arial" w:cs="Arial"/>
        </w:rPr>
      </w:pPr>
    </w:p>
    <w:p w14:paraId="59D185C8" w14:textId="52193AFB" w:rsidR="001E2719" w:rsidRPr="00056F63" w:rsidRDefault="001E2719" w:rsidP="001E2719">
      <w:pPr>
        <w:rPr>
          <w:rFonts w:ascii="Arial" w:hAnsi="Arial" w:cs="Arial"/>
        </w:rPr>
      </w:pPr>
      <w:r w:rsidRPr="00056F63">
        <w:rPr>
          <w:rFonts w:ascii="Arial" w:hAnsi="Arial" w:cs="Arial"/>
        </w:rPr>
        <w:t>If you are a new user and require assistance, or if you are no longer the person submitting Form EIA-851Q, please contact us immediately using the contact information provided below.</w:t>
      </w:r>
    </w:p>
    <w:p w14:paraId="56062C09" w14:textId="77777777" w:rsidR="001E2719" w:rsidRPr="00056F63" w:rsidRDefault="001E2719" w:rsidP="001E2719">
      <w:pPr>
        <w:rPr>
          <w:rFonts w:ascii="Arial" w:hAnsi="Arial" w:cs="Arial"/>
        </w:rPr>
      </w:pPr>
    </w:p>
    <w:p w14:paraId="45D44211" w14:textId="6040690C" w:rsidR="001E2719" w:rsidRPr="00056F63" w:rsidRDefault="001E2719" w:rsidP="001E2719">
      <w:pPr>
        <w:rPr>
          <w:rFonts w:ascii="Arial" w:hAnsi="Arial" w:cs="Arial"/>
        </w:rPr>
      </w:pPr>
      <w:r w:rsidRPr="00056F63">
        <w:rPr>
          <w:rFonts w:ascii="Arial" w:hAnsi="Arial" w:cs="Arial"/>
        </w:rPr>
        <w:t xml:space="preserve">Please logon to the EIA Single Sign-On Login System to access the EIA Internet Data Collection System and EIA-851Q </w:t>
      </w:r>
      <w:r w:rsidRPr="00056F63">
        <w:rPr>
          <w:rFonts w:ascii="Arial" w:hAnsi="Arial" w:cs="Arial"/>
          <w:i/>
        </w:rPr>
        <w:t>Domestic Uranium Production Report (Quarterly)</w:t>
      </w:r>
      <w:r w:rsidRPr="00056F63">
        <w:rPr>
          <w:rFonts w:ascii="Arial" w:hAnsi="Arial" w:cs="Arial"/>
        </w:rPr>
        <w:t xml:space="preserve"> survey to submit your EIA-851Q data for 2nd Quarter 2017</w:t>
      </w:r>
      <w:r w:rsidR="00DA770B" w:rsidRPr="00056F63">
        <w:rPr>
          <w:rFonts w:ascii="Arial" w:hAnsi="Arial" w:cs="Arial"/>
        </w:rPr>
        <w:t xml:space="preserve">. </w:t>
      </w:r>
      <w:r w:rsidRPr="00056F63">
        <w:rPr>
          <w:rFonts w:ascii="Arial" w:hAnsi="Arial" w:cs="Arial"/>
        </w:rPr>
        <w:t>The due date is July 15, 2017</w:t>
      </w:r>
      <w:r w:rsidR="00DA770B" w:rsidRPr="00056F63">
        <w:rPr>
          <w:rFonts w:ascii="Arial" w:hAnsi="Arial" w:cs="Arial"/>
        </w:rPr>
        <w:t xml:space="preserve">. </w:t>
      </w:r>
    </w:p>
    <w:p w14:paraId="7AF7561F" w14:textId="77777777" w:rsidR="001E2719" w:rsidRPr="00056F63" w:rsidRDefault="001E2719" w:rsidP="001E2719">
      <w:pPr>
        <w:rPr>
          <w:rFonts w:ascii="Arial" w:hAnsi="Arial" w:cs="Arial"/>
        </w:rPr>
      </w:pPr>
      <w:r w:rsidRPr="00056F63">
        <w:rPr>
          <w:rFonts w:ascii="Arial" w:hAnsi="Arial" w:cs="Arial"/>
        </w:rPr>
        <w:t> </w:t>
      </w:r>
    </w:p>
    <w:p w14:paraId="7DAFDC31" w14:textId="6CA2DDDF" w:rsidR="001E2719" w:rsidRPr="00056F63" w:rsidRDefault="001E2719" w:rsidP="001E2719">
      <w:pPr>
        <w:rPr>
          <w:rFonts w:ascii="Arial" w:hAnsi="Arial" w:cs="Arial"/>
        </w:rPr>
      </w:pPr>
      <w:r w:rsidRPr="00056F63">
        <w:rPr>
          <w:rFonts w:ascii="Arial" w:hAnsi="Arial" w:cs="Arial"/>
        </w:rPr>
        <w:t>1</w:t>
      </w:r>
      <w:r w:rsidR="00DA770B" w:rsidRPr="00056F63">
        <w:rPr>
          <w:rFonts w:ascii="Arial" w:hAnsi="Arial" w:cs="Arial"/>
        </w:rPr>
        <w:t>.</w:t>
      </w:r>
      <w:r w:rsidR="00D26BC0">
        <w:rPr>
          <w:rFonts w:ascii="Arial" w:hAnsi="Arial" w:cs="Arial"/>
        </w:rPr>
        <w:t xml:space="preserve">     </w:t>
      </w:r>
      <w:r w:rsidRPr="00056F63">
        <w:rPr>
          <w:rFonts w:ascii="Arial" w:hAnsi="Arial" w:cs="Arial"/>
        </w:rPr>
        <w:t xml:space="preserve"> Go to:</w:t>
      </w:r>
      <w:r w:rsidR="00D26BC0">
        <w:rPr>
          <w:rFonts w:ascii="Arial" w:hAnsi="Arial" w:cs="Arial"/>
        </w:rPr>
        <w:t xml:space="preserve"> </w:t>
      </w:r>
      <w:hyperlink r:id="rId6" w:history="1">
        <w:r w:rsidRPr="00056F63">
          <w:rPr>
            <w:rStyle w:val="Hyperlink"/>
            <w:rFonts w:ascii="Arial" w:hAnsi="Arial" w:cs="Arial"/>
          </w:rPr>
          <w:t>https://signon.eia.doe.gov/ssoserver/login</w:t>
        </w:r>
      </w:hyperlink>
    </w:p>
    <w:p w14:paraId="5E9F4A98" w14:textId="77777777" w:rsidR="001E2719" w:rsidRPr="00056F63" w:rsidRDefault="001E2719" w:rsidP="001E2719">
      <w:pPr>
        <w:rPr>
          <w:rFonts w:ascii="Arial" w:hAnsi="Arial" w:cs="Arial"/>
        </w:rPr>
      </w:pPr>
    </w:p>
    <w:p w14:paraId="1FFDA0BB" w14:textId="26F85B89" w:rsidR="001E2719" w:rsidRPr="00056F63" w:rsidRDefault="001E2719" w:rsidP="001E2719">
      <w:pPr>
        <w:rPr>
          <w:rFonts w:ascii="Arial" w:hAnsi="Arial" w:cs="Arial"/>
        </w:rPr>
      </w:pPr>
      <w:r w:rsidRPr="00056F63">
        <w:rPr>
          <w:rFonts w:ascii="Arial" w:hAnsi="Arial" w:cs="Arial"/>
        </w:rPr>
        <w:t>2</w:t>
      </w:r>
      <w:r w:rsidR="00DA770B" w:rsidRPr="00056F63">
        <w:rPr>
          <w:rFonts w:ascii="Arial" w:hAnsi="Arial" w:cs="Arial"/>
        </w:rPr>
        <w:t>.</w:t>
      </w:r>
      <w:r w:rsidR="00D26BC0">
        <w:rPr>
          <w:rFonts w:ascii="Arial" w:hAnsi="Arial" w:cs="Arial"/>
        </w:rPr>
        <w:t xml:space="preserve">     </w:t>
      </w:r>
      <w:r w:rsidRPr="00056F63">
        <w:rPr>
          <w:rFonts w:ascii="Arial" w:hAnsi="Arial" w:cs="Arial"/>
        </w:rPr>
        <w:t xml:space="preserve"> Enter your Userid</w:t>
      </w:r>
    </w:p>
    <w:p w14:paraId="600BF4E8" w14:textId="77777777" w:rsidR="001E2719" w:rsidRPr="00056F63" w:rsidRDefault="001E2719" w:rsidP="001E2719">
      <w:pPr>
        <w:rPr>
          <w:rFonts w:ascii="Arial" w:hAnsi="Arial" w:cs="Arial"/>
        </w:rPr>
      </w:pPr>
    </w:p>
    <w:p w14:paraId="45BF535B" w14:textId="77777777" w:rsidR="001E2719" w:rsidRPr="00056F63" w:rsidRDefault="001E2719" w:rsidP="001E2719">
      <w:pPr>
        <w:rPr>
          <w:rFonts w:ascii="Arial" w:hAnsi="Arial" w:cs="Arial"/>
        </w:rPr>
      </w:pPr>
      <w:r w:rsidRPr="00056F63">
        <w:rPr>
          <w:rFonts w:ascii="Arial" w:hAnsi="Arial" w:cs="Arial"/>
        </w:rPr>
        <w:t>If you forgot your userid, go to the link "Forgot your Userid?"</w:t>
      </w:r>
    </w:p>
    <w:p w14:paraId="57ED9330" w14:textId="77777777" w:rsidR="001E2719" w:rsidRPr="00056F63" w:rsidRDefault="001E2719" w:rsidP="001E2719">
      <w:pPr>
        <w:rPr>
          <w:rFonts w:ascii="Arial" w:hAnsi="Arial" w:cs="Arial"/>
        </w:rPr>
      </w:pPr>
    </w:p>
    <w:p w14:paraId="50347D11" w14:textId="250990A5" w:rsidR="001E2719" w:rsidRPr="00056F63" w:rsidRDefault="001E2719" w:rsidP="001E2719">
      <w:pPr>
        <w:rPr>
          <w:rFonts w:ascii="Arial" w:hAnsi="Arial" w:cs="Arial"/>
        </w:rPr>
      </w:pPr>
      <w:r w:rsidRPr="00056F63">
        <w:rPr>
          <w:rFonts w:ascii="Arial" w:hAnsi="Arial" w:cs="Arial"/>
        </w:rPr>
        <w:t>3</w:t>
      </w:r>
      <w:r w:rsidR="00DA770B" w:rsidRPr="00056F63">
        <w:rPr>
          <w:rFonts w:ascii="Arial" w:hAnsi="Arial" w:cs="Arial"/>
        </w:rPr>
        <w:t>.</w:t>
      </w:r>
      <w:r w:rsidR="00D26BC0">
        <w:rPr>
          <w:rFonts w:ascii="Arial" w:hAnsi="Arial" w:cs="Arial"/>
        </w:rPr>
        <w:t xml:space="preserve">     </w:t>
      </w:r>
      <w:r w:rsidRPr="00056F63">
        <w:rPr>
          <w:rFonts w:ascii="Arial" w:hAnsi="Arial" w:cs="Arial"/>
        </w:rPr>
        <w:t xml:space="preserve"> Enter your Password</w:t>
      </w:r>
    </w:p>
    <w:p w14:paraId="08AECCD8" w14:textId="77777777" w:rsidR="001E2719" w:rsidRPr="00056F63" w:rsidRDefault="001E2719" w:rsidP="001E2719">
      <w:pPr>
        <w:rPr>
          <w:rFonts w:ascii="Arial" w:hAnsi="Arial" w:cs="Arial"/>
        </w:rPr>
      </w:pPr>
    </w:p>
    <w:p w14:paraId="34F541E0" w14:textId="77777777" w:rsidR="001E2719" w:rsidRPr="00056F63" w:rsidRDefault="001E2719" w:rsidP="001E2719">
      <w:pPr>
        <w:rPr>
          <w:rFonts w:ascii="Arial" w:hAnsi="Arial" w:cs="Arial"/>
        </w:rPr>
      </w:pPr>
      <w:r w:rsidRPr="00056F63">
        <w:rPr>
          <w:rFonts w:ascii="Arial" w:hAnsi="Arial" w:cs="Arial"/>
        </w:rPr>
        <w:t>If you forgot your password, go to the link "Forgot your password?"</w:t>
      </w:r>
    </w:p>
    <w:p w14:paraId="3FED0C30" w14:textId="77777777" w:rsidR="001E2719" w:rsidRPr="00056F63" w:rsidRDefault="001E2719" w:rsidP="001E2719">
      <w:pPr>
        <w:rPr>
          <w:rFonts w:ascii="Arial" w:hAnsi="Arial" w:cs="Arial"/>
        </w:rPr>
      </w:pPr>
    </w:p>
    <w:p w14:paraId="03F950CD" w14:textId="3AADCBD6" w:rsidR="001E2719" w:rsidRPr="00056F63" w:rsidRDefault="001E2719" w:rsidP="001E2719">
      <w:pPr>
        <w:rPr>
          <w:rFonts w:ascii="Arial" w:hAnsi="Arial" w:cs="Arial"/>
        </w:rPr>
      </w:pPr>
      <w:r w:rsidRPr="00056F63">
        <w:rPr>
          <w:rFonts w:ascii="Arial" w:hAnsi="Arial" w:cs="Arial"/>
        </w:rPr>
        <w:t>4</w:t>
      </w:r>
      <w:r w:rsidR="00DA770B" w:rsidRPr="00056F63">
        <w:rPr>
          <w:rFonts w:ascii="Arial" w:hAnsi="Arial" w:cs="Arial"/>
        </w:rPr>
        <w:t>.</w:t>
      </w:r>
      <w:r w:rsidR="00D26BC0">
        <w:rPr>
          <w:rFonts w:ascii="Arial" w:hAnsi="Arial" w:cs="Arial"/>
        </w:rPr>
        <w:t xml:space="preserve">     </w:t>
      </w:r>
      <w:r w:rsidRPr="00056F63">
        <w:rPr>
          <w:rFonts w:ascii="Arial" w:hAnsi="Arial" w:cs="Arial"/>
        </w:rPr>
        <w:t xml:space="preserve"> Click the Logon button</w:t>
      </w:r>
    </w:p>
    <w:p w14:paraId="0E9D8744" w14:textId="77777777" w:rsidR="001E2719" w:rsidRPr="00056F63" w:rsidRDefault="001E2719" w:rsidP="001E2719">
      <w:pPr>
        <w:rPr>
          <w:rFonts w:ascii="Arial" w:hAnsi="Arial" w:cs="Arial"/>
        </w:rPr>
      </w:pPr>
    </w:p>
    <w:p w14:paraId="4C5AF76C" w14:textId="3871B5D2" w:rsidR="001E2719" w:rsidRPr="00056F63" w:rsidRDefault="001E2719" w:rsidP="001E2719">
      <w:pPr>
        <w:rPr>
          <w:rFonts w:ascii="Arial" w:hAnsi="Arial" w:cs="Arial"/>
        </w:rPr>
      </w:pPr>
      <w:r w:rsidRPr="00056F63">
        <w:rPr>
          <w:rFonts w:ascii="Arial" w:hAnsi="Arial" w:cs="Arial"/>
        </w:rPr>
        <w:t xml:space="preserve">You will go to the EIA Internet Data Collection System webpage and </w:t>
      </w:r>
      <w:r w:rsidR="004E2FCB">
        <w:rPr>
          <w:rFonts w:ascii="Arial" w:hAnsi="Arial" w:cs="Arial"/>
        </w:rPr>
        <w:t xml:space="preserve">Form </w:t>
      </w:r>
      <w:r w:rsidRPr="00056F63">
        <w:rPr>
          <w:rFonts w:ascii="Arial" w:hAnsi="Arial" w:cs="Arial"/>
        </w:rPr>
        <w:t xml:space="preserve">EIA-851Q </w:t>
      </w:r>
      <w:r w:rsidRPr="00056F63">
        <w:rPr>
          <w:rFonts w:ascii="Arial" w:hAnsi="Arial" w:cs="Arial"/>
          <w:i/>
        </w:rPr>
        <w:t>Domestic Uranium Production Report (Quarterly)</w:t>
      </w:r>
      <w:r w:rsidRPr="00056F63">
        <w:rPr>
          <w:rFonts w:ascii="Arial" w:hAnsi="Arial" w:cs="Arial"/>
        </w:rPr>
        <w:t xml:space="preserve"> </w:t>
      </w:r>
      <w:r w:rsidR="004E2FCB">
        <w:rPr>
          <w:rFonts w:ascii="Arial" w:hAnsi="Arial" w:cs="Arial"/>
        </w:rPr>
        <w:t xml:space="preserve">is </w:t>
      </w:r>
      <w:r w:rsidRPr="00056F63">
        <w:rPr>
          <w:rFonts w:ascii="Arial" w:hAnsi="Arial" w:cs="Arial"/>
        </w:rPr>
        <w:t>under Surveys.</w:t>
      </w:r>
    </w:p>
    <w:p w14:paraId="58D2BB28" w14:textId="77777777" w:rsidR="001E2719" w:rsidRPr="00056F63" w:rsidRDefault="001E2719" w:rsidP="001E2719">
      <w:pPr>
        <w:rPr>
          <w:rFonts w:ascii="Arial" w:hAnsi="Arial" w:cs="Arial"/>
        </w:rPr>
      </w:pPr>
    </w:p>
    <w:p w14:paraId="2762CDF7" w14:textId="412FF700" w:rsidR="001E2719" w:rsidRPr="00056F63" w:rsidRDefault="001E2719" w:rsidP="001E2719">
      <w:pPr>
        <w:rPr>
          <w:rFonts w:ascii="Arial" w:hAnsi="Arial" w:cs="Arial"/>
        </w:rPr>
      </w:pPr>
      <w:r w:rsidRPr="00056F63">
        <w:rPr>
          <w:rFonts w:ascii="Arial" w:hAnsi="Arial" w:cs="Arial"/>
        </w:rPr>
        <w:t>Please keep a copy of your survey responses for your records</w:t>
      </w:r>
      <w:r w:rsidR="00DA770B" w:rsidRPr="00056F63">
        <w:rPr>
          <w:rFonts w:ascii="Arial" w:hAnsi="Arial" w:cs="Arial"/>
        </w:rPr>
        <w:t xml:space="preserve">. </w:t>
      </w:r>
      <w:r w:rsidRPr="00056F63">
        <w:rPr>
          <w:rFonts w:ascii="Arial" w:hAnsi="Arial" w:cs="Arial"/>
        </w:rPr>
        <w:t>If you have any questions, or need assistance in responding to this survey, please contact me</w:t>
      </w:r>
      <w:r w:rsidR="00E678A7">
        <w:rPr>
          <w:rFonts w:ascii="Arial" w:hAnsi="Arial" w:cs="Arial"/>
        </w:rPr>
        <w:t>,</w:t>
      </w:r>
      <w:r w:rsidRPr="00056F63">
        <w:rPr>
          <w:rFonts w:ascii="Arial" w:hAnsi="Arial" w:cs="Arial"/>
        </w:rPr>
        <w:t xml:space="preserve"> </w:t>
      </w:r>
      <w:r w:rsidR="00DD7A5F">
        <w:rPr>
          <w:rFonts w:ascii="Arial" w:hAnsi="Arial" w:cs="Arial"/>
        </w:rPr>
        <w:t>Tim Shear</w:t>
      </w:r>
      <w:r w:rsidR="00E678A7">
        <w:rPr>
          <w:rFonts w:ascii="Arial" w:hAnsi="Arial" w:cs="Arial"/>
        </w:rPr>
        <w:t>,</w:t>
      </w:r>
      <w:r w:rsidR="00DD7A5F" w:rsidRPr="00056F63">
        <w:rPr>
          <w:rFonts w:ascii="Arial" w:hAnsi="Arial" w:cs="Arial"/>
        </w:rPr>
        <w:t xml:space="preserve"> </w:t>
      </w:r>
      <w:r w:rsidRPr="00056F63">
        <w:rPr>
          <w:rFonts w:ascii="Arial" w:hAnsi="Arial" w:cs="Arial"/>
        </w:rPr>
        <w:t xml:space="preserve">at (202) 586-0403 or by e-mail at </w:t>
      </w:r>
      <w:hyperlink r:id="rId7" w:history="1">
        <w:r w:rsidRPr="00056F63">
          <w:rPr>
            <w:rStyle w:val="Hyperlink"/>
            <w:rFonts w:ascii="Arial" w:hAnsi="Arial" w:cs="Arial"/>
          </w:rPr>
          <w:t>tim.shear@eia.gov</w:t>
        </w:r>
      </w:hyperlink>
      <w:r w:rsidRPr="00056F63">
        <w:rPr>
          <w:rFonts w:ascii="Arial" w:hAnsi="Arial" w:cs="Arial"/>
        </w:rPr>
        <w:t xml:space="preserve"> or </w:t>
      </w:r>
      <w:hyperlink r:id="rId8" w:history="1">
        <w:r w:rsidRPr="00056F63">
          <w:rPr>
            <w:rStyle w:val="Hyperlink"/>
            <w:rFonts w:ascii="Arial" w:hAnsi="Arial" w:cs="Arial"/>
          </w:rPr>
          <w:t>EIA-851Q@eia.gov</w:t>
        </w:r>
      </w:hyperlink>
      <w:r w:rsidR="00DA770B" w:rsidRPr="00056F63">
        <w:rPr>
          <w:rFonts w:ascii="Arial" w:hAnsi="Arial" w:cs="Arial"/>
        </w:rPr>
        <w:t xml:space="preserve">. </w:t>
      </w:r>
      <w:r w:rsidRPr="00056F63">
        <w:rPr>
          <w:rFonts w:ascii="Arial" w:hAnsi="Arial" w:cs="Arial"/>
        </w:rPr>
        <w:t>Again, thank you for your cooperation in responding to this survey request so that EIA can provide timely and accurate information</w:t>
      </w:r>
      <w:r w:rsidR="00DA770B" w:rsidRPr="00056F63">
        <w:rPr>
          <w:rFonts w:ascii="Arial" w:hAnsi="Arial" w:cs="Arial"/>
        </w:rPr>
        <w:t xml:space="preserve">. </w:t>
      </w:r>
    </w:p>
    <w:p w14:paraId="50DA54BA" w14:textId="3CA4AFCE" w:rsidR="00BE672E" w:rsidRPr="00056F63" w:rsidRDefault="00BE672E">
      <w:pPr>
        <w:rPr>
          <w:rFonts w:ascii="Arial" w:hAnsi="Arial" w:cs="Arial"/>
        </w:rPr>
      </w:pPr>
    </w:p>
    <w:sectPr w:rsidR="00BE672E" w:rsidRPr="0005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B3"/>
    <w:rsid w:val="00056F63"/>
    <w:rsid w:val="000A659A"/>
    <w:rsid w:val="000F297D"/>
    <w:rsid w:val="001E2719"/>
    <w:rsid w:val="002903BE"/>
    <w:rsid w:val="002A19AC"/>
    <w:rsid w:val="004B02F9"/>
    <w:rsid w:val="004B65B3"/>
    <w:rsid w:val="004E2FCB"/>
    <w:rsid w:val="0052653F"/>
    <w:rsid w:val="00917736"/>
    <w:rsid w:val="009C654B"/>
    <w:rsid w:val="00A06DB5"/>
    <w:rsid w:val="00AE4E5B"/>
    <w:rsid w:val="00BE672E"/>
    <w:rsid w:val="00D05772"/>
    <w:rsid w:val="00D26BC0"/>
    <w:rsid w:val="00DA770B"/>
    <w:rsid w:val="00DD7A5F"/>
    <w:rsid w:val="00E678A7"/>
    <w:rsid w:val="00F353F4"/>
    <w:rsid w:val="00FD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719"/>
    <w:rPr>
      <w:color w:val="0563C1"/>
      <w:u w:val="single"/>
    </w:rPr>
  </w:style>
  <w:style w:type="paragraph" w:styleId="BalloonText">
    <w:name w:val="Balloon Text"/>
    <w:basedOn w:val="Normal"/>
    <w:link w:val="BalloonTextChar"/>
    <w:uiPriority w:val="99"/>
    <w:semiHidden/>
    <w:unhideWhenUsed/>
    <w:rsid w:val="00DA7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0B"/>
    <w:rPr>
      <w:rFonts w:ascii="Segoe UI" w:hAnsi="Segoe UI" w:cs="Segoe UI"/>
      <w:sz w:val="18"/>
      <w:szCs w:val="18"/>
    </w:rPr>
  </w:style>
  <w:style w:type="character" w:styleId="CommentReference">
    <w:name w:val="annotation reference"/>
    <w:basedOn w:val="DefaultParagraphFont"/>
    <w:uiPriority w:val="99"/>
    <w:semiHidden/>
    <w:unhideWhenUsed/>
    <w:rsid w:val="00D26BC0"/>
    <w:rPr>
      <w:sz w:val="16"/>
      <w:szCs w:val="16"/>
    </w:rPr>
  </w:style>
  <w:style w:type="paragraph" w:styleId="CommentText">
    <w:name w:val="annotation text"/>
    <w:basedOn w:val="Normal"/>
    <w:link w:val="CommentTextChar"/>
    <w:uiPriority w:val="99"/>
    <w:semiHidden/>
    <w:unhideWhenUsed/>
    <w:rsid w:val="00D26BC0"/>
    <w:rPr>
      <w:sz w:val="20"/>
      <w:szCs w:val="20"/>
    </w:rPr>
  </w:style>
  <w:style w:type="character" w:customStyle="1" w:styleId="CommentTextChar">
    <w:name w:val="Comment Text Char"/>
    <w:basedOn w:val="DefaultParagraphFont"/>
    <w:link w:val="CommentText"/>
    <w:uiPriority w:val="99"/>
    <w:semiHidden/>
    <w:rsid w:val="00D26B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6BC0"/>
    <w:rPr>
      <w:b/>
      <w:bCs/>
    </w:rPr>
  </w:style>
  <w:style w:type="character" w:customStyle="1" w:styleId="CommentSubjectChar">
    <w:name w:val="Comment Subject Char"/>
    <w:basedOn w:val="CommentTextChar"/>
    <w:link w:val="CommentSubject"/>
    <w:uiPriority w:val="99"/>
    <w:semiHidden/>
    <w:rsid w:val="00D26BC0"/>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719"/>
    <w:rPr>
      <w:color w:val="0563C1"/>
      <w:u w:val="single"/>
    </w:rPr>
  </w:style>
  <w:style w:type="paragraph" w:styleId="BalloonText">
    <w:name w:val="Balloon Text"/>
    <w:basedOn w:val="Normal"/>
    <w:link w:val="BalloonTextChar"/>
    <w:uiPriority w:val="99"/>
    <w:semiHidden/>
    <w:unhideWhenUsed/>
    <w:rsid w:val="00DA7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0B"/>
    <w:rPr>
      <w:rFonts w:ascii="Segoe UI" w:hAnsi="Segoe UI" w:cs="Segoe UI"/>
      <w:sz w:val="18"/>
      <w:szCs w:val="18"/>
    </w:rPr>
  </w:style>
  <w:style w:type="character" w:styleId="CommentReference">
    <w:name w:val="annotation reference"/>
    <w:basedOn w:val="DefaultParagraphFont"/>
    <w:uiPriority w:val="99"/>
    <w:semiHidden/>
    <w:unhideWhenUsed/>
    <w:rsid w:val="00D26BC0"/>
    <w:rPr>
      <w:sz w:val="16"/>
      <w:szCs w:val="16"/>
    </w:rPr>
  </w:style>
  <w:style w:type="paragraph" w:styleId="CommentText">
    <w:name w:val="annotation text"/>
    <w:basedOn w:val="Normal"/>
    <w:link w:val="CommentTextChar"/>
    <w:uiPriority w:val="99"/>
    <w:semiHidden/>
    <w:unhideWhenUsed/>
    <w:rsid w:val="00D26BC0"/>
    <w:rPr>
      <w:sz w:val="20"/>
      <w:szCs w:val="20"/>
    </w:rPr>
  </w:style>
  <w:style w:type="character" w:customStyle="1" w:styleId="CommentTextChar">
    <w:name w:val="Comment Text Char"/>
    <w:basedOn w:val="DefaultParagraphFont"/>
    <w:link w:val="CommentText"/>
    <w:uiPriority w:val="99"/>
    <w:semiHidden/>
    <w:rsid w:val="00D26B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6BC0"/>
    <w:rPr>
      <w:b/>
      <w:bCs/>
    </w:rPr>
  </w:style>
  <w:style w:type="character" w:customStyle="1" w:styleId="CommentSubjectChar">
    <w:name w:val="Comment Subject Char"/>
    <w:basedOn w:val="CommentTextChar"/>
    <w:link w:val="CommentSubject"/>
    <w:uiPriority w:val="99"/>
    <w:semiHidden/>
    <w:rsid w:val="00D26BC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003">
      <w:bodyDiv w:val="1"/>
      <w:marLeft w:val="0"/>
      <w:marRight w:val="0"/>
      <w:marTop w:val="0"/>
      <w:marBottom w:val="0"/>
      <w:divBdr>
        <w:top w:val="none" w:sz="0" w:space="0" w:color="auto"/>
        <w:left w:val="none" w:sz="0" w:space="0" w:color="auto"/>
        <w:bottom w:val="none" w:sz="0" w:space="0" w:color="auto"/>
        <w:right w:val="none" w:sz="0" w:space="0" w:color="auto"/>
      </w:divBdr>
    </w:div>
    <w:div w:id="1976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A-851Q@eia.gov" TargetMode="External"/><Relationship Id="rId3" Type="http://schemas.openxmlformats.org/officeDocument/2006/relationships/settings" Target="settings.xml"/><Relationship Id="rId7" Type="http://schemas.openxmlformats.org/officeDocument/2006/relationships/hyperlink" Target="mailto:tim.shear@e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gnon.eia.doe.gov/ssoserver/login" TargetMode="External"/><Relationship Id="rId5" Type="http://schemas.openxmlformats.org/officeDocument/2006/relationships/hyperlink" Target="http://www.eia.gov/uranium/production/quarter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 Tim</dc:creator>
  <cp:keywords/>
  <dc:description/>
  <cp:lastModifiedBy>SYSTEM</cp:lastModifiedBy>
  <cp:revision>2</cp:revision>
  <dcterms:created xsi:type="dcterms:W3CDTF">2018-04-16T15:21:00Z</dcterms:created>
  <dcterms:modified xsi:type="dcterms:W3CDTF">2018-04-16T15:21:00Z</dcterms:modified>
</cp:coreProperties>
</file>