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3A4A7D" w14:textId="36FE23D2" w:rsidR="009D2574" w:rsidRPr="009D2574" w:rsidRDefault="00170600" w:rsidP="009D2574">
      <w:pPr>
        <w:pStyle w:val="Hdg1NonNumb"/>
        <w:jc w:val="center"/>
      </w:pPr>
      <w:bookmarkStart w:id="0" w:name="C1b_Cover"/>
      <w:bookmarkStart w:id="1" w:name="Appendix_C1b."/>
      <w:bookmarkStart w:id="2" w:name="_GoBack"/>
      <w:bookmarkEnd w:id="0"/>
      <w:bookmarkEnd w:id="1"/>
      <w:bookmarkEnd w:id="2"/>
      <w:r w:rsidRPr="009D2574">
        <w:t>Appendix C1</w:t>
      </w:r>
      <w:r w:rsidR="00F21DC8">
        <w:t>.</w:t>
      </w:r>
      <w:r w:rsidRPr="009D2574">
        <w:t>b.</w:t>
      </w:r>
      <w:bookmarkStart w:id="3" w:name="Pre-Survey_Notification_Email_(Web_Surve"/>
      <w:bookmarkEnd w:id="3"/>
      <w:r w:rsidR="009D2574" w:rsidRPr="009D2574">
        <w:t xml:space="preserve"> </w:t>
      </w:r>
      <w:r w:rsidRPr="009D2574">
        <w:t>Survey Notification Email</w:t>
      </w:r>
      <w:r w:rsidR="009D2574" w:rsidRPr="009D2574">
        <w:t xml:space="preserve"> </w:t>
      </w:r>
      <w:r w:rsidRPr="009D2574">
        <w:t>(Web Survey</w:t>
      </w:r>
      <w:r w:rsidR="00C45173">
        <w:t xml:space="preserve"> with Link</w:t>
      </w:r>
      <w:r w:rsidRPr="009D2574">
        <w:t>)</w:t>
      </w:r>
    </w:p>
    <w:p w14:paraId="76597A5D" w14:textId="77777777" w:rsidR="009D2574" w:rsidRDefault="009D2574" w:rsidP="009D2574">
      <w:pPr>
        <w:pStyle w:val="Hdg1NonNumb"/>
        <w:rPr>
          <w:sz w:val="60"/>
        </w:rPr>
        <w:sectPr w:rsidR="009D2574" w:rsidSect="009D2574">
          <w:footerReference w:type="default" r:id="rId11"/>
          <w:pgSz w:w="12240" w:h="15840"/>
          <w:pgMar w:top="1440" w:right="1440" w:bottom="1440" w:left="1440" w:header="0" w:footer="2434" w:gutter="0"/>
          <w:cols w:space="720"/>
          <w:vAlign w:val="center"/>
          <w:docGrid w:linePitch="326"/>
        </w:sectPr>
      </w:pPr>
    </w:p>
    <w:p w14:paraId="492F7346" w14:textId="77777777" w:rsidR="00606839" w:rsidRPr="000D026E" w:rsidRDefault="00170600" w:rsidP="009D2574">
      <w:bookmarkStart w:id="4" w:name="C1b"/>
      <w:bookmarkEnd w:id="4"/>
      <w:r w:rsidRPr="000D026E">
        <w:lastRenderedPageBreak/>
        <w:t>XX/XX/20XX</w:t>
      </w:r>
    </w:p>
    <w:p w14:paraId="046F8658" w14:textId="6B580603" w:rsidR="00B83804" w:rsidRPr="00FA264C" w:rsidRDefault="00B83804" w:rsidP="00B83804">
      <w:r w:rsidRPr="00FA264C">
        <w:t xml:space="preserve">To: </w:t>
      </w:r>
      <w:r w:rsidRPr="00FA264C">
        <w:rPr>
          <w:b/>
        </w:rPr>
        <w:t xml:space="preserve">[SELECTED </w:t>
      </w:r>
      <w:r>
        <w:rPr>
          <w:b/>
        </w:rPr>
        <w:t>SFA</w:t>
      </w:r>
      <w:r w:rsidRPr="00FA264C">
        <w:rPr>
          <w:b/>
        </w:rPr>
        <w:t xml:space="preserve"> DIRECTORS]</w:t>
      </w:r>
    </w:p>
    <w:p w14:paraId="5C45FFB4" w14:textId="74E6B4A1" w:rsidR="00B83804" w:rsidRDefault="00B83804" w:rsidP="009D2574">
      <w:r w:rsidRPr="00FA264C">
        <w:t>Subject: Study of School Food Authority (SFA) Procurement Practices</w:t>
      </w:r>
    </w:p>
    <w:p w14:paraId="492F7347" w14:textId="30B2F3F6" w:rsidR="00606839" w:rsidRPr="000D026E" w:rsidRDefault="00170600" w:rsidP="009D2574">
      <w:r w:rsidRPr="000D026E">
        <w:t xml:space="preserve">Dear </w:t>
      </w:r>
      <w:r w:rsidRPr="000D026E">
        <w:rPr>
          <w:b/>
        </w:rPr>
        <w:t>[F</w:t>
      </w:r>
      <w:r w:rsidR="00FB145D" w:rsidRPr="000D026E">
        <w:rPr>
          <w:b/>
        </w:rPr>
        <w:t>IRST NAME</w:t>
      </w:r>
      <w:r w:rsidRPr="000D026E">
        <w:rPr>
          <w:b/>
        </w:rPr>
        <w:t>] [L</w:t>
      </w:r>
      <w:r w:rsidR="00FB145D" w:rsidRPr="000D026E">
        <w:rPr>
          <w:b/>
        </w:rPr>
        <w:t>AST NAME</w:t>
      </w:r>
      <w:r w:rsidRPr="000D026E">
        <w:rPr>
          <w:b/>
        </w:rPr>
        <w:t>]</w:t>
      </w:r>
      <w:r w:rsidRPr="000D026E">
        <w:t>:</w:t>
      </w:r>
    </w:p>
    <w:p w14:paraId="492F734B" w14:textId="188DE00E" w:rsidR="00606839" w:rsidRPr="000D026E" w:rsidRDefault="00170600" w:rsidP="009D2574">
      <w:r w:rsidRPr="000D026E">
        <w:t xml:space="preserve">We would like to remind you </w:t>
      </w:r>
      <w:r w:rsidR="005178B0" w:rsidRPr="000D026E">
        <w:t xml:space="preserve">that </w:t>
      </w:r>
      <w:r w:rsidR="00936121" w:rsidRPr="00296EA9">
        <w:rPr>
          <w:b/>
        </w:rPr>
        <w:t>[</w:t>
      </w:r>
      <w:r w:rsidR="004157F6">
        <w:rPr>
          <w:b/>
        </w:rPr>
        <w:t xml:space="preserve">NAME OF </w:t>
      </w:r>
      <w:r w:rsidR="005178B0" w:rsidRPr="00296EA9">
        <w:rPr>
          <w:b/>
        </w:rPr>
        <w:t xml:space="preserve">SFA] </w:t>
      </w:r>
      <w:r w:rsidR="005178B0" w:rsidRPr="000D026E">
        <w:t xml:space="preserve">has been selected </w:t>
      </w:r>
      <w:r w:rsidR="001115D7" w:rsidRPr="00205998">
        <w:t xml:space="preserve">for participation in </w:t>
      </w:r>
      <w:r w:rsidR="001115D7" w:rsidRPr="00B94CEE">
        <w:t>the Study of School Food Authority (SFA) Procurement Practices</w:t>
      </w:r>
      <w:r w:rsidR="001115D7" w:rsidRPr="00205998">
        <w:t xml:space="preserve">. The study is being conducted for </w:t>
      </w:r>
      <w:r w:rsidR="00D46445">
        <w:t xml:space="preserve">the </w:t>
      </w:r>
      <w:r w:rsidR="001115D7" w:rsidRPr="00B94CEE">
        <w:t>U.S. Department of Agriculture (USDA) Food and Nutrition Service (FNS)</w:t>
      </w:r>
      <w:r w:rsidR="001115D7" w:rsidRPr="00205998">
        <w:t xml:space="preserve"> by 2M Research </w:t>
      </w:r>
      <w:r w:rsidR="001115D7">
        <w:t>(2M)</w:t>
      </w:r>
      <w:r w:rsidR="001115D7" w:rsidRPr="00205998">
        <w:t xml:space="preserve"> and its partner, Mathematica Policy Research</w:t>
      </w:r>
      <w:r w:rsidR="001115D7">
        <w:t xml:space="preserve"> </w:t>
      </w:r>
      <w:r w:rsidR="001115D7" w:rsidRPr="00B94CEE">
        <w:t>(Mathematica)</w:t>
      </w:r>
      <w:r w:rsidR="001115D7" w:rsidRPr="00205998">
        <w:t>.</w:t>
      </w:r>
      <w:r w:rsidR="001115D7">
        <w:t xml:space="preserve"> </w:t>
      </w:r>
      <w:r w:rsidR="0046157C">
        <w:t>T</w:t>
      </w:r>
      <w:r w:rsidR="001115D7" w:rsidRPr="00E504AE">
        <w:t>his study is one of the first FNS studies to comprehensively examine SFA procurement practices related to food service management companies, cooperative purchasing agreements, recordkeeping, local purchases, and food purchase specifications for Child Nutrition program meals served in schools.</w:t>
      </w:r>
      <w:r w:rsidR="0046157C" w:rsidRPr="0046157C">
        <w:t xml:space="preserve"> You are the voice for SFAs like yours, so your response to this study is especially important.</w:t>
      </w:r>
    </w:p>
    <w:p w14:paraId="492F734D" w14:textId="27EBEFA5" w:rsidR="00606839" w:rsidRDefault="00170600" w:rsidP="009D2574">
      <w:r w:rsidRPr="000D026E">
        <w:rPr>
          <w:b/>
        </w:rPr>
        <w:t xml:space="preserve">Your role in the study is to </w:t>
      </w:r>
      <w:r w:rsidR="00E43F9C" w:rsidRPr="000D026E">
        <w:rPr>
          <w:b/>
        </w:rPr>
        <w:t xml:space="preserve">provide information </w:t>
      </w:r>
      <w:r w:rsidR="00D01AF0">
        <w:rPr>
          <w:b/>
        </w:rPr>
        <w:t>about your SFA’s procurement practices by completing</w:t>
      </w:r>
      <w:r w:rsidRPr="000D026E">
        <w:rPr>
          <w:b/>
        </w:rPr>
        <w:t xml:space="preserve"> the SFA Procurement Practices </w:t>
      </w:r>
      <w:r w:rsidR="00E914E2" w:rsidRPr="000D026E">
        <w:rPr>
          <w:b/>
        </w:rPr>
        <w:t xml:space="preserve">Web </w:t>
      </w:r>
      <w:r w:rsidRPr="000D026E">
        <w:rPr>
          <w:b/>
        </w:rPr>
        <w:t>Survey</w:t>
      </w:r>
      <w:r w:rsidRPr="000D026E">
        <w:t xml:space="preserve">. This is a web survey that you </w:t>
      </w:r>
      <w:r w:rsidR="00D76070">
        <w:t>and/</w:t>
      </w:r>
      <w:r w:rsidRPr="000D026E">
        <w:t xml:space="preserve">or designated members of your staff will complete online. We estimate that the </w:t>
      </w:r>
      <w:r w:rsidR="00E914E2" w:rsidRPr="000D026E">
        <w:t xml:space="preserve">web </w:t>
      </w:r>
      <w:r w:rsidRPr="000D026E">
        <w:t xml:space="preserve">survey will take approximately 90 minutes to complete. </w:t>
      </w:r>
      <w:r w:rsidR="00D76070" w:rsidRPr="000D026E">
        <w:t xml:space="preserve">You can access </w:t>
      </w:r>
      <w:r w:rsidR="00D76070">
        <w:t>the survey</w:t>
      </w:r>
      <w:r w:rsidR="00D76070" w:rsidRPr="000D026E">
        <w:t xml:space="preserve"> at: </w:t>
      </w:r>
      <w:r w:rsidR="00D76070" w:rsidRPr="000D026E">
        <w:rPr>
          <w:b/>
        </w:rPr>
        <w:t>[Unique Link to survey]</w:t>
      </w:r>
      <w:r w:rsidR="00D76070">
        <w:t>.</w:t>
      </w:r>
    </w:p>
    <w:p w14:paraId="0D25E9BE" w14:textId="019AEF24" w:rsidR="0046157C" w:rsidRPr="00B5733E" w:rsidRDefault="0046157C" w:rsidP="009D2574">
      <w:r w:rsidRPr="0046157C">
        <w:t xml:space="preserve">We encourage you to complete the web survey before XX/XX/20XX. Additional information and answers to Frequently Asked Questions (FAQ) can be found here: </w:t>
      </w:r>
      <w:r w:rsidRPr="00AA7037">
        <w:rPr>
          <w:b/>
        </w:rPr>
        <w:t>[Link to FAQ PDF].</w:t>
      </w:r>
    </w:p>
    <w:p w14:paraId="492F734E" w14:textId="60D76502" w:rsidR="00606839" w:rsidRPr="000D026E" w:rsidRDefault="00170600" w:rsidP="009D2574">
      <w:r w:rsidRPr="000D026E">
        <w:t>For your convenience, this unique URL will open</w:t>
      </w:r>
      <w:r w:rsidR="00576132">
        <w:rPr>
          <w:b/>
        </w:rPr>
        <w:t xml:space="preserve"> </w:t>
      </w:r>
      <w:r w:rsidR="00576132" w:rsidRPr="000C2C48">
        <w:t>you</w:t>
      </w:r>
      <w:r w:rsidR="000C2C48" w:rsidRPr="000C2C48">
        <w:t>r</w:t>
      </w:r>
      <w:r w:rsidR="000C2C48">
        <w:rPr>
          <w:b/>
        </w:rPr>
        <w:t xml:space="preserve"> </w:t>
      </w:r>
      <w:r w:rsidR="00E914E2" w:rsidRPr="000D026E">
        <w:t xml:space="preserve">web </w:t>
      </w:r>
      <w:r w:rsidRPr="000D026E">
        <w:t xml:space="preserve">survey and does not require any login information. Remember, you may save your responses and return to complete the </w:t>
      </w:r>
      <w:r w:rsidR="00E914E2" w:rsidRPr="000D026E">
        <w:t xml:space="preserve">web </w:t>
      </w:r>
      <w:r w:rsidRPr="000D026E">
        <w:t xml:space="preserve">survey at any time during the data collection period. If a colleague will </w:t>
      </w:r>
      <w:r w:rsidR="0046157C">
        <w:t>be working with</w:t>
      </w:r>
      <w:r w:rsidRPr="000D026E">
        <w:t xml:space="preserve"> you </w:t>
      </w:r>
      <w:r w:rsidR="0046157C">
        <w:t>to complete</w:t>
      </w:r>
      <w:r w:rsidRPr="000D026E">
        <w:t xml:space="preserve"> the </w:t>
      </w:r>
      <w:r w:rsidR="00E914E2" w:rsidRPr="000D026E">
        <w:t xml:space="preserve">web </w:t>
      </w:r>
      <w:r w:rsidRPr="000D026E">
        <w:t>survey, they can use the same link.</w:t>
      </w:r>
      <w:r w:rsidR="00D30925" w:rsidRPr="000D026E">
        <w:t xml:space="preserve"> </w:t>
      </w:r>
      <w:r w:rsidR="003F74B9" w:rsidRPr="000D026E">
        <w:t>Respondents will be directed to the last completed survey question/section when reopening the web survey. If needed, survey respondents can simply navigate to their relevant section to answer and review questions.</w:t>
      </w:r>
    </w:p>
    <w:p w14:paraId="3986B7A5" w14:textId="77777777" w:rsidR="00111210" w:rsidRDefault="00CC5FA7" w:rsidP="00111210">
      <w:pPr>
        <w:spacing w:after="0" w:line="240" w:lineRule="auto"/>
      </w:pPr>
      <w:r w:rsidRPr="000D026E">
        <w:t>Your</w:t>
      </w:r>
      <w:r w:rsidR="00170600" w:rsidRPr="000D026E">
        <w:t xml:space="preserve"> cooperation is encouraged under Section 305 of the Healthy, Hunger-Free Kids Act of 2010 (HHFKA), which states:</w:t>
      </w:r>
    </w:p>
    <w:p w14:paraId="492F7350" w14:textId="003FF6F5" w:rsidR="00606839" w:rsidRDefault="00170600" w:rsidP="00111210">
      <w:pPr>
        <w:spacing w:after="0" w:line="240" w:lineRule="auto"/>
        <w:ind w:left="720"/>
        <w:rPr>
          <w:i/>
        </w:rPr>
      </w:pPr>
      <w:r w:rsidRPr="00111210">
        <w:rPr>
          <w:i/>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30F1C974" w14:textId="77777777" w:rsidR="00111210" w:rsidRPr="00111210" w:rsidRDefault="00111210" w:rsidP="00111210">
      <w:pPr>
        <w:spacing w:after="0" w:line="240" w:lineRule="auto"/>
        <w:ind w:left="720"/>
        <w:rPr>
          <w:i/>
        </w:rPr>
      </w:pPr>
    </w:p>
    <w:p w14:paraId="0574F8A5" w14:textId="737390A7" w:rsidR="00111210" w:rsidRPr="000D026E" w:rsidRDefault="0047570A" w:rsidP="009D2574">
      <w:r w:rsidRPr="00FA264C">
        <w:t xml:space="preserve">If you have any questions or concerns, please do not hesitate to contact the 2M survey help desk </w:t>
      </w:r>
      <w:r>
        <w:t xml:space="preserve">anytime </w:t>
      </w:r>
      <w:r w:rsidRPr="00FA264C">
        <w:t xml:space="preserve">by either calling (toll-free) </w:t>
      </w:r>
      <w:r w:rsidRPr="00866BDA">
        <w:rPr>
          <w:b/>
        </w:rPr>
        <w:t>1-844-250-1911</w:t>
      </w:r>
      <w:r w:rsidRPr="00FA264C">
        <w:t xml:space="preserve"> or emailing </w:t>
      </w:r>
      <w:hyperlink r:id="rId12" w:history="1">
        <w:r w:rsidRPr="00FA264C">
          <w:rPr>
            <w:rStyle w:val="Hyperlink"/>
          </w:rPr>
          <w:t>sfaprocurement@2mresearch.com</w:t>
        </w:r>
      </w:hyperlink>
      <w:r>
        <w:t xml:space="preserve"> (or simply reply to this email).</w:t>
      </w:r>
      <w:r w:rsidR="00170600" w:rsidRPr="000D026E">
        <w:t xml:space="preserve"> </w:t>
      </w:r>
      <w:r w:rsidR="00C51980">
        <w:t>For planning purposes, a</w:t>
      </w:r>
      <w:r w:rsidR="00170600" w:rsidRPr="000D026E">
        <w:t xml:space="preserve"> printable version of the </w:t>
      </w:r>
      <w:r w:rsidR="00E914E2" w:rsidRPr="000D026E">
        <w:t xml:space="preserve">web </w:t>
      </w:r>
      <w:r w:rsidR="00170600" w:rsidRPr="000D026E">
        <w:t xml:space="preserve">survey </w:t>
      </w:r>
      <w:r w:rsidR="0057518C" w:rsidRPr="000D026E">
        <w:t>and FAQ document</w:t>
      </w:r>
      <w:r w:rsidR="00AE2E11">
        <w:t>s</w:t>
      </w:r>
      <w:r w:rsidR="0057518C" w:rsidRPr="000D026E">
        <w:t xml:space="preserve"> </w:t>
      </w:r>
      <w:r w:rsidR="00170600" w:rsidRPr="000D026E">
        <w:t xml:space="preserve">can also be found here: </w:t>
      </w:r>
      <w:r w:rsidR="00170600" w:rsidRPr="000D026E">
        <w:rPr>
          <w:b/>
        </w:rPr>
        <w:t>[Link to survey PDF]</w:t>
      </w:r>
      <w:r w:rsidR="0057518C" w:rsidRPr="000D026E">
        <w:rPr>
          <w:b/>
        </w:rPr>
        <w:t xml:space="preserve"> [Link to FAQ PDF]</w:t>
      </w:r>
      <w:r w:rsidR="00170600" w:rsidRPr="000D026E">
        <w:t>.</w:t>
      </w:r>
    </w:p>
    <w:p w14:paraId="492F7352" w14:textId="4C38FAA2" w:rsidR="00606839" w:rsidRPr="000D026E" w:rsidRDefault="00170600" w:rsidP="00111210">
      <w:pPr>
        <w:spacing w:after="0"/>
      </w:pPr>
      <w:r w:rsidRPr="000D026E">
        <w:t>Sincerely,</w:t>
      </w:r>
    </w:p>
    <w:p w14:paraId="492F7353" w14:textId="77777777" w:rsidR="00606839" w:rsidRPr="000D026E" w:rsidRDefault="00170600" w:rsidP="00111210">
      <w:pPr>
        <w:spacing w:after="0"/>
      </w:pPr>
      <w:r w:rsidRPr="000D026E">
        <w:t>Dr. Steven Garasky</w:t>
      </w:r>
    </w:p>
    <w:p w14:paraId="492F735D" w14:textId="6B65FA87" w:rsidR="00606839" w:rsidRPr="009D2574" w:rsidRDefault="00705BB7" w:rsidP="00111210">
      <w:pPr>
        <w:spacing w:after="0"/>
      </w:pPr>
      <w:r>
        <w:t>Senior Study Director</w:t>
      </w:r>
      <w:r w:rsidR="00170600" w:rsidRPr="000D026E">
        <w:t xml:space="preserve"> | 2M Research</w:t>
      </w:r>
      <w:r w:rsidR="009D2574" w:rsidRPr="000D026E">
        <w:t xml:space="preserve"> </w:t>
      </w:r>
      <w:r w:rsidR="00170600" w:rsidRPr="000D026E">
        <w:t>Project Director</w:t>
      </w:r>
    </w:p>
    <w:sectPr w:rsidR="00606839" w:rsidRPr="009D2574" w:rsidSect="009D2574">
      <w:headerReference w:type="default" r:id="rId13"/>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CAA03" w14:textId="77777777" w:rsidR="008B4783" w:rsidRDefault="008B4783">
      <w:r>
        <w:separator/>
      </w:r>
    </w:p>
  </w:endnote>
  <w:endnote w:type="continuationSeparator" w:id="0">
    <w:p w14:paraId="43189629" w14:textId="77777777" w:rsidR="008B4783" w:rsidRDefault="008B4783">
      <w:r>
        <w:continuationSeparator/>
      </w:r>
    </w:p>
  </w:endnote>
  <w:endnote w:type="continuationNotice" w:id="1">
    <w:p w14:paraId="7EE3AB97" w14:textId="77777777" w:rsidR="008B4783" w:rsidRDefault="008B4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5B7DA1" w14:textId="568F5050" w:rsidR="00D82488" w:rsidRPr="00111210" w:rsidRDefault="00111210" w:rsidP="00111210">
    <w:pPr>
      <w:pBdr>
        <w:top w:val="single" w:sz="4" w:space="1" w:color="auto"/>
        <w:left w:val="single" w:sz="4" w:space="4" w:color="auto"/>
        <w:bottom w:val="single" w:sz="4" w:space="0" w:color="auto"/>
        <w:right w:val="single" w:sz="4" w:space="4" w:color="auto"/>
      </w:pBdr>
      <w:rPr>
        <w:sz w:val="16"/>
        <w:szCs w:val="16"/>
      </w:rPr>
    </w:pPr>
    <w:r w:rsidRPr="00111210">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the survey is estimated to average three minutes per response, including the time for reviewing instructions, searching existing data sources, gathering and maintaining the data needed, and completing and reviewing the collection of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C3DD6" w14:textId="77777777" w:rsidR="008B4783" w:rsidRDefault="008B4783">
      <w:r>
        <w:separator/>
      </w:r>
    </w:p>
  </w:footnote>
  <w:footnote w:type="continuationSeparator" w:id="0">
    <w:p w14:paraId="4B3114BD" w14:textId="77777777" w:rsidR="008B4783" w:rsidRDefault="008B4783">
      <w:r>
        <w:continuationSeparator/>
      </w:r>
    </w:p>
  </w:footnote>
  <w:footnote w:type="continuationNotice" w:id="1">
    <w:p w14:paraId="44EA0731" w14:textId="77777777" w:rsidR="008B4783" w:rsidRDefault="008B478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CB0F5" w14:textId="2CDF5F5F" w:rsidR="006804A0" w:rsidRPr="009D2574" w:rsidRDefault="006804A0" w:rsidP="009D2574">
    <w:pPr>
      <w:jc w:val="right"/>
      <w:rPr>
        <w:sz w:val="20"/>
      </w:rPr>
    </w:pPr>
    <w:r w:rsidRPr="009D2574">
      <w:rPr>
        <w:sz w:val="20"/>
      </w:rPr>
      <w:t xml:space="preserve">OMB Number: </w:t>
    </w:r>
    <w:r>
      <w:rPr>
        <w:sz w:val="20"/>
      </w:rPr>
      <w:t>0584</w:t>
    </w:r>
    <w:r w:rsidRPr="009D2574">
      <w:rPr>
        <w:sz w:val="20"/>
      </w:rPr>
      <w:t>-XXXX</w:t>
    </w:r>
    <w:r w:rsidRPr="009D2574">
      <w:rPr>
        <w:sz w:val="20"/>
      </w:rPr>
      <w:br/>
      <w:t>Expiration Date: 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6D1"/>
    <w:multiLevelType w:val="multilevel"/>
    <w:tmpl w:val="EB2A65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46396F"/>
    <w:multiLevelType w:val="multilevel"/>
    <w:tmpl w:val="DA2C637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45DA6FCE"/>
    <w:multiLevelType w:val="multilevel"/>
    <w:tmpl w:val="1F4875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3"/>
  </w:num>
  <w:num w:numId="4">
    <w:abstractNumId w:val="1"/>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srQEUsbmlqYGpko6SsGpxcWZ+XkgBUa1AMukSU4sAAAA"/>
  </w:docVars>
  <w:rsids>
    <w:rsidRoot w:val="00606839"/>
    <w:rsid w:val="00053057"/>
    <w:rsid w:val="00077914"/>
    <w:rsid w:val="000C2C48"/>
    <w:rsid w:val="000D026E"/>
    <w:rsid w:val="000D2839"/>
    <w:rsid w:val="00111210"/>
    <w:rsid w:val="001115D7"/>
    <w:rsid w:val="00170600"/>
    <w:rsid w:val="001971DC"/>
    <w:rsid w:val="002078D5"/>
    <w:rsid w:val="00296EA9"/>
    <w:rsid w:val="002C64B1"/>
    <w:rsid w:val="002D2D0D"/>
    <w:rsid w:val="003402BF"/>
    <w:rsid w:val="00364E6D"/>
    <w:rsid w:val="003C14A6"/>
    <w:rsid w:val="003F74B9"/>
    <w:rsid w:val="004157F6"/>
    <w:rsid w:val="0046157C"/>
    <w:rsid w:val="00474EE0"/>
    <w:rsid w:val="0047570A"/>
    <w:rsid w:val="00492EB1"/>
    <w:rsid w:val="004C4B8B"/>
    <w:rsid w:val="004E62FB"/>
    <w:rsid w:val="005178B0"/>
    <w:rsid w:val="0054360C"/>
    <w:rsid w:val="005539D1"/>
    <w:rsid w:val="00573B5E"/>
    <w:rsid w:val="0057518C"/>
    <w:rsid w:val="00576132"/>
    <w:rsid w:val="005812AF"/>
    <w:rsid w:val="005C4E8C"/>
    <w:rsid w:val="00606839"/>
    <w:rsid w:val="00623173"/>
    <w:rsid w:val="006804A0"/>
    <w:rsid w:val="00682A37"/>
    <w:rsid w:val="006D0C55"/>
    <w:rsid w:val="00705BB7"/>
    <w:rsid w:val="00717E67"/>
    <w:rsid w:val="00782E30"/>
    <w:rsid w:val="007932CA"/>
    <w:rsid w:val="007B363E"/>
    <w:rsid w:val="008411AE"/>
    <w:rsid w:val="00892FE8"/>
    <w:rsid w:val="008B4783"/>
    <w:rsid w:val="00936121"/>
    <w:rsid w:val="009D2574"/>
    <w:rsid w:val="009E7982"/>
    <w:rsid w:val="00AA7037"/>
    <w:rsid w:val="00AC3812"/>
    <w:rsid w:val="00AD4EF4"/>
    <w:rsid w:val="00AE2E11"/>
    <w:rsid w:val="00AF6327"/>
    <w:rsid w:val="00B36967"/>
    <w:rsid w:val="00B5733E"/>
    <w:rsid w:val="00B83804"/>
    <w:rsid w:val="00B84444"/>
    <w:rsid w:val="00C04211"/>
    <w:rsid w:val="00C45173"/>
    <w:rsid w:val="00C51980"/>
    <w:rsid w:val="00C51EC9"/>
    <w:rsid w:val="00CC5FA7"/>
    <w:rsid w:val="00D01AF0"/>
    <w:rsid w:val="00D04D39"/>
    <w:rsid w:val="00D30925"/>
    <w:rsid w:val="00D46445"/>
    <w:rsid w:val="00D76070"/>
    <w:rsid w:val="00D82488"/>
    <w:rsid w:val="00DD2ADA"/>
    <w:rsid w:val="00DE0F3D"/>
    <w:rsid w:val="00E076EF"/>
    <w:rsid w:val="00E43F9C"/>
    <w:rsid w:val="00E67A5D"/>
    <w:rsid w:val="00E73D5F"/>
    <w:rsid w:val="00E914E2"/>
    <w:rsid w:val="00E9728F"/>
    <w:rsid w:val="00EB5EE4"/>
    <w:rsid w:val="00F21DC8"/>
    <w:rsid w:val="00FB145D"/>
    <w:rsid w:val="00FB3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92F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74"/>
  </w:style>
  <w:style w:type="paragraph" w:styleId="Heading1">
    <w:name w:val="heading 1"/>
    <w:next w:val="Normal"/>
    <w:link w:val="Heading1Char"/>
    <w:uiPriority w:val="9"/>
    <w:qFormat/>
    <w:rsid w:val="009D2574"/>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9D2574"/>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9D2574"/>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9D2574"/>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9D2574"/>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9D2574"/>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9D2574"/>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9D2574"/>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2574"/>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9D2574"/>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0600"/>
    <w:rPr>
      <w:sz w:val="16"/>
      <w:szCs w:val="16"/>
    </w:rPr>
  </w:style>
  <w:style w:type="paragraph" w:styleId="CommentText">
    <w:name w:val="annotation text"/>
    <w:basedOn w:val="Normal"/>
    <w:link w:val="CommentTextChar"/>
    <w:uiPriority w:val="99"/>
    <w:semiHidden/>
    <w:unhideWhenUsed/>
    <w:rsid w:val="00170600"/>
    <w:rPr>
      <w:sz w:val="20"/>
      <w:szCs w:val="20"/>
    </w:rPr>
  </w:style>
  <w:style w:type="character" w:customStyle="1" w:styleId="CommentTextChar">
    <w:name w:val="Comment Text Char"/>
    <w:basedOn w:val="DefaultParagraphFont"/>
    <w:link w:val="CommentText"/>
    <w:uiPriority w:val="99"/>
    <w:semiHidden/>
    <w:rsid w:val="001706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0600"/>
    <w:rPr>
      <w:b/>
      <w:bCs/>
    </w:rPr>
  </w:style>
  <w:style w:type="character" w:customStyle="1" w:styleId="CommentSubjectChar">
    <w:name w:val="Comment Subject Char"/>
    <w:basedOn w:val="CommentTextChar"/>
    <w:link w:val="CommentSubject"/>
    <w:uiPriority w:val="99"/>
    <w:semiHidden/>
    <w:rsid w:val="0017060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70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600"/>
    <w:rPr>
      <w:rFonts w:ascii="Segoe UI" w:eastAsia="Calibri" w:hAnsi="Segoe UI" w:cs="Segoe UI"/>
      <w:sz w:val="18"/>
      <w:szCs w:val="18"/>
    </w:rPr>
  </w:style>
  <w:style w:type="paragraph" w:styleId="Header">
    <w:name w:val="header"/>
    <w:basedOn w:val="Normal"/>
    <w:link w:val="HeaderChar"/>
    <w:uiPriority w:val="99"/>
    <w:unhideWhenUsed/>
    <w:rsid w:val="004C4B8B"/>
    <w:pPr>
      <w:tabs>
        <w:tab w:val="center" w:pos="4680"/>
        <w:tab w:val="right" w:pos="9360"/>
      </w:tabs>
    </w:pPr>
  </w:style>
  <w:style w:type="character" w:customStyle="1" w:styleId="HeaderChar">
    <w:name w:val="Header Char"/>
    <w:basedOn w:val="DefaultParagraphFont"/>
    <w:link w:val="Header"/>
    <w:uiPriority w:val="99"/>
    <w:rsid w:val="004C4B8B"/>
    <w:rPr>
      <w:rFonts w:ascii="Calibri" w:eastAsia="Calibri" w:hAnsi="Calibri" w:cs="Calibri"/>
    </w:rPr>
  </w:style>
  <w:style w:type="paragraph" w:styleId="Footer">
    <w:name w:val="footer"/>
    <w:basedOn w:val="Normal"/>
    <w:link w:val="FooterChar"/>
    <w:uiPriority w:val="99"/>
    <w:unhideWhenUsed/>
    <w:rsid w:val="004C4B8B"/>
    <w:pPr>
      <w:tabs>
        <w:tab w:val="center" w:pos="4680"/>
        <w:tab w:val="right" w:pos="9360"/>
      </w:tabs>
    </w:pPr>
  </w:style>
  <w:style w:type="character" w:customStyle="1" w:styleId="FooterChar">
    <w:name w:val="Footer Char"/>
    <w:basedOn w:val="DefaultParagraphFont"/>
    <w:link w:val="Footer"/>
    <w:uiPriority w:val="99"/>
    <w:rsid w:val="004C4B8B"/>
    <w:rPr>
      <w:rFonts w:ascii="Calibri" w:eastAsia="Calibri" w:hAnsi="Calibri" w:cs="Calibri"/>
    </w:rPr>
  </w:style>
  <w:style w:type="character" w:styleId="Hyperlink">
    <w:name w:val="Hyperlink"/>
    <w:basedOn w:val="DefaultParagraphFont"/>
    <w:uiPriority w:val="99"/>
    <w:unhideWhenUsed/>
    <w:rsid w:val="009D2574"/>
    <w:rPr>
      <w:color w:val="0563C1" w:themeColor="hyperlink"/>
      <w:u w:val="single"/>
    </w:rPr>
  </w:style>
  <w:style w:type="paragraph" w:customStyle="1" w:styleId="Hdg1NonNumb">
    <w:name w:val="Hdg1NonNumb"/>
    <w:basedOn w:val="Heading1"/>
    <w:link w:val="Hdg1NonNumbChar"/>
    <w:qFormat/>
    <w:rsid w:val="009D2574"/>
  </w:style>
  <w:style w:type="character" w:customStyle="1" w:styleId="Hdg1NonNumbChar">
    <w:name w:val="Hdg1NonNumb Char"/>
    <w:basedOn w:val="Heading1Char"/>
    <w:link w:val="Hdg1NonNumb"/>
    <w:rsid w:val="009D2574"/>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9D2574"/>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9D2574"/>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9D2574"/>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9D2574"/>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9D2574"/>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9D2574"/>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9D2574"/>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9D25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2574"/>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9D2574"/>
    <w:pPr>
      <w:spacing w:after="200" w:line="240" w:lineRule="auto"/>
    </w:pPr>
    <w:rPr>
      <w:b/>
      <w:iCs/>
      <w:color w:val="0563C1" w:themeColor="accent1"/>
      <w:sz w:val="24"/>
      <w:szCs w:val="18"/>
    </w:rPr>
  </w:style>
  <w:style w:type="character" w:styleId="Emphasis">
    <w:name w:val="Emphasis"/>
    <w:basedOn w:val="DefaultParagraphFont"/>
    <w:uiPriority w:val="20"/>
    <w:qFormat/>
    <w:rsid w:val="009D2574"/>
    <w:rPr>
      <w:i/>
      <w:iCs/>
    </w:rPr>
  </w:style>
  <w:style w:type="paragraph" w:styleId="NoSpacing">
    <w:name w:val="No Spacing"/>
    <w:uiPriority w:val="1"/>
    <w:qFormat/>
    <w:rsid w:val="009D2574"/>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9D2574"/>
    <w:rPr>
      <w:sz w:val="24"/>
    </w:rPr>
  </w:style>
  <w:style w:type="paragraph" w:styleId="Quote">
    <w:name w:val="Quote"/>
    <w:basedOn w:val="Normal"/>
    <w:next w:val="Normal"/>
    <w:link w:val="QuoteChar"/>
    <w:uiPriority w:val="29"/>
    <w:qFormat/>
    <w:rsid w:val="009D257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D2574"/>
    <w:rPr>
      <w:i/>
      <w:iCs/>
      <w:color w:val="404040" w:themeColor="text1" w:themeTint="B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574"/>
  </w:style>
  <w:style w:type="paragraph" w:styleId="Heading1">
    <w:name w:val="heading 1"/>
    <w:next w:val="Normal"/>
    <w:link w:val="Heading1Char"/>
    <w:uiPriority w:val="9"/>
    <w:qFormat/>
    <w:rsid w:val="009D2574"/>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9D2574"/>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9D2574"/>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9D2574"/>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9D2574"/>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9D2574"/>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9D2574"/>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9D2574"/>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2574"/>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9D2574"/>
    <w:pPr>
      <w:ind w:left="720"/>
      <w:contextualSpacing/>
    </w:pPr>
  </w:style>
  <w:style w:type="paragraph" w:customStyle="1" w:styleId="TableParagraph">
    <w:name w:val="Table Paragraph"/>
    <w:basedOn w:val="Normal"/>
    <w:uiPriority w:val="1"/>
  </w:style>
  <w:style w:type="character" w:styleId="CommentReference">
    <w:name w:val="annotation reference"/>
    <w:basedOn w:val="DefaultParagraphFont"/>
    <w:uiPriority w:val="99"/>
    <w:semiHidden/>
    <w:unhideWhenUsed/>
    <w:rsid w:val="00170600"/>
    <w:rPr>
      <w:sz w:val="16"/>
      <w:szCs w:val="16"/>
    </w:rPr>
  </w:style>
  <w:style w:type="paragraph" w:styleId="CommentText">
    <w:name w:val="annotation text"/>
    <w:basedOn w:val="Normal"/>
    <w:link w:val="CommentTextChar"/>
    <w:uiPriority w:val="99"/>
    <w:semiHidden/>
    <w:unhideWhenUsed/>
    <w:rsid w:val="00170600"/>
    <w:rPr>
      <w:sz w:val="20"/>
      <w:szCs w:val="20"/>
    </w:rPr>
  </w:style>
  <w:style w:type="character" w:customStyle="1" w:styleId="CommentTextChar">
    <w:name w:val="Comment Text Char"/>
    <w:basedOn w:val="DefaultParagraphFont"/>
    <w:link w:val="CommentText"/>
    <w:uiPriority w:val="99"/>
    <w:semiHidden/>
    <w:rsid w:val="0017060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70600"/>
    <w:rPr>
      <w:b/>
      <w:bCs/>
    </w:rPr>
  </w:style>
  <w:style w:type="character" w:customStyle="1" w:styleId="CommentSubjectChar">
    <w:name w:val="Comment Subject Char"/>
    <w:basedOn w:val="CommentTextChar"/>
    <w:link w:val="CommentSubject"/>
    <w:uiPriority w:val="99"/>
    <w:semiHidden/>
    <w:rsid w:val="0017060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706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600"/>
    <w:rPr>
      <w:rFonts w:ascii="Segoe UI" w:eastAsia="Calibri" w:hAnsi="Segoe UI" w:cs="Segoe UI"/>
      <w:sz w:val="18"/>
      <w:szCs w:val="18"/>
    </w:rPr>
  </w:style>
  <w:style w:type="paragraph" w:styleId="Header">
    <w:name w:val="header"/>
    <w:basedOn w:val="Normal"/>
    <w:link w:val="HeaderChar"/>
    <w:uiPriority w:val="99"/>
    <w:unhideWhenUsed/>
    <w:rsid w:val="004C4B8B"/>
    <w:pPr>
      <w:tabs>
        <w:tab w:val="center" w:pos="4680"/>
        <w:tab w:val="right" w:pos="9360"/>
      </w:tabs>
    </w:pPr>
  </w:style>
  <w:style w:type="character" w:customStyle="1" w:styleId="HeaderChar">
    <w:name w:val="Header Char"/>
    <w:basedOn w:val="DefaultParagraphFont"/>
    <w:link w:val="Header"/>
    <w:uiPriority w:val="99"/>
    <w:rsid w:val="004C4B8B"/>
    <w:rPr>
      <w:rFonts w:ascii="Calibri" w:eastAsia="Calibri" w:hAnsi="Calibri" w:cs="Calibri"/>
    </w:rPr>
  </w:style>
  <w:style w:type="paragraph" w:styleId="Footer">
    <w:name w:val="footer"/>
    <w:basedOn w:val="Normal"/>
    <w:link w:val="FooterChar"/>
    <w:uiPriority w:val="99"/>
    <w:unhideWhenUsed/>
    <w:rsid w:val="004C4B8B"/>
    <w:pPr>
      <w:tabs>
        <w:tab w:val="center" w:pos="4680"/>
        <w:tab w:val="right" w:pos="9360"/>
      </w:tabs>
    </w:pPr>
  </w:style>
  <w:style w:type="character" w:customStyle="1" w:styleId="FooterChar">
    <w:name w:val="Footer Char"/>
    <w:basedOn w:val="DefaultParagraphFont"/>
    <w:link w:val="Footer"/>
    <w:uiPriority w:val="99"/>
    <w:rsid w:val="004C4B8B"/>
    <w:rPr>
      <w:rFonts w:ascii="Calibri" w:eastAsia="Calibri" w:hAnsi="Calibri" w:cs="Calibri"/>
    </w:rPr>
  </w:style>
  <w:style w:type="character" w:styleId="Hyperlink">
    <w:name w:val="Hyperlink"/>
    <w:basedOn w:val="DefaultParagraphFont"/>
    <w:uiPriority w:val="99"/>
    <w:unhideWhenUsed/>
    <w:rsid w:val="009D2574"/>
    <w:rPr>
      <w:color w:val="0563C1" w:themeColor="hyperlink"/>
      <w:u w:val="single"/>
    </w:rPr>
  </w:style>
  <w:style w:type="paragraph" w:customStyle="1" w:styleId="Hdg1NonNumb">
    <w:name w:val="Hdg1NonNumb"/>
    <w:basedOn w:val="Heading1"/>
    <w:link w:val="Hdg1NonNumbChar"/>
    <w:qFormat/>
    <w:rsid w:val="009D2574"/>
  </w:style>
  <w:style w:type="character" w:customStyle="1" w:styleId="Hdg1NonNumbChar">
    <w:name w:val="Hdg1NonNumb Char"/>
    <w:basedOn w:val="Heading1Char"/>
    <w:link w:val="Hdg1NonNumb"/>
    <w:rsid w:val="009D2574"/>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9D2574"/>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9D2574"/>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9D2574"/>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9D2574"/>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9D2574"/>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9D2574"/>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9D2574"/>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9D25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D2574"/>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9D2574"/>
    <w:pPr>
      <w:spacing w:after="200" w:line="240" w:lineRule="auto"/>
    </w:pPr>
    <w:rPr>
      <w:b/>
      <w:iCs/>
      <w:color w:val="0563C1" w:themeColor="accent1"/>
      <w:sz w:val="24"/>
      <w:szCs w:val="18"/>
    </w:rPr>
  </w:style>
  <w:style w:type="character" w:styleId="Emphasis">
    <w:name w:val="Emphasis"/>
    <w:basedOn w:val="DefaultParagraphFont"/>
    <w:uiPriority w:val="20"/>
    <w:qFormat/>
    <w:rsid w:val="009D2574"/>
    <w:rPr>
      <w:i/>
      <w:iCs/>
    </w:rPr>
  </w:style>
  <w:style w:type="paragraph" w:styleId="NoSpacing">
    <w:name w:val="No Spacing"/>
    <w:uiPriority w:val="1"/>
    <w:qFormat/>
    <w:rsid w:val="009D2574"/>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9D2574"/>
    <w:rPr>
      <w:sz w:val="24"/>
    </w:rPr>
  </w:style>
  <w:style w:type="paragraph" w:styleId="Quote">
    <w:name w:val="Quote"/>
    <w:basedOn w:val="Normal"/>
    <w:next w:val="Normal"/>
    <w:link w:val="QuoteChar"/>
    <w:uiPriority w:val="29"/>
    <w:qFormat/>
    <w:rsid w:val="009D257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D2574"/>
    <w:rPr>
      <w:i/>
      <w:iCs/>
      <w:color w:val="404040" w:themeColor="text1" w:themeTint="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faprocurement@2mresearch.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ebecbd-8e74-4444-a93d-e88e084f00b2">
      <UserInfo>
        <DisplayName>Cindy Romero, MS</DisplayName>
        <AccountId>62</AccountId>
        <AccountType/>
      </UserInfo>
      <UserInfo>
        <DisplayName>Gail Clark</DisplayName>
        <AccountId>61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D99F2F9212B47A97789E9A6D9DA40" ma:contentTypeVersion="4" ma:contentTypeDescription="Create a new document." ma:contentTypeScope="" ma:versionID="9c74d8a5e95fa390cbdb810666d062da">
  <xsd:schema xmlns:xsd="http://www.w3.org/2001/XMLSchema" xmlns:xs="http://www.w3.org/2001/XMLSchema" xmlns:p="http://schemas.microsoft.com/office/2006/metadata/properties" xmlns:ns2="f571f4ae-8fe9-435b-ace9-c730cd832ba2" xmlns:ns3="48ebecbd-8e74-4444-a93d-e88e084f00b2" targetNamespace="http://schemas.microsoft.com/office/2006/metadata/properties" ma:root="true" ma:fieldsID="ac3fbbff03798edae6cfd78cfc5ae47d" ns2:_="" ns3:_="">
    <xsd:import namespace="f571f4ae-8fe9-435b-ace9-c730cd832ba2"/>
    <xsd:import namespace="48ebecbd-8e74-4444-a93d-e88e084f00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f4ae-8fe9-435b-ace9-c730cd832ba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becbd-8e74-4444-a93d-e88e084f00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06B113-1572-4C37-936B-63CA747F34C7}">
  <ds:schemaRefs>
    <ds:schemaRef ds:uri="http://schemas.openxmlformats.org/package/2006/metadata/core-properties"/>
    <ds:schemaRef ds:uri="http://schemas.microsoft.com/office/2006/metadata/properties"/>
    <ds:schemaRef ds:uri="f571f4ae-8fe9-435b-ace9-c730cd832ba2"/>
    <ds:schemaRef ds:uri="http://purl.org/dc/elements/1.1/"/>
    <ds:schemaRef ds:uri="http://purl.org/dc/terms/"/>
    <ds:schemaRef ds:uri="48ebecbd-8e74-4444-a93d-e88e084f00b2"/>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F18000E8-264B-4531-A536-3EE0148C8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f4ae-8fe9-435b-ace9-c730cd832ba2"/>
    <ds:schemaRef ds:uri="48ebecbd-8e74-4444-a93d-e88e084f0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CA27DE-6E0E-49F2-AAB8-19F2FC0EF8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 Matthews-Ewald, PhD, MS</dc:creator>
  <cp:lastModifiedBy>SYSTEM</cp:lastModifiedBy>
  <cp:revision>2</cp:revision>
  <dcterms:created xsi:type="dcterms:W3CDTF">2018-06-04T21:45:00Z</dcterms:created>
  <dcterms:modified xsi:type="dcterms:W3CDTF">2018-06-04T21:45:00Z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0x010100741D99F2F9212B47A97789E9A6D9DA40</vt:lpwstr>
  </property>
  <property fmtid="{D5CDD505-2E9C-101B-9397-08002B2CF9AE}" pid="6" name="SharedWithUsers">
    <vt:lpwstr>62;#Cindy Romero, MS;#61;#Gail Clark</vt:lpwstr>
  </property>
  <property fmtid="{D5CDD505-2E9C-101B-9397-08002B2CF9AE}" pid="7" name="Task">
    <vt:lpwstr>3.1</vt:lpwstr>
  </property>
</Properties>
</file>