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175"/>
        <w:gridCol w:w="166"/>
        <w:gridCol w:w="856"/>
        <w:gridCol w:w="535"/>
        <w:gridCol w:w="439"/>
        <w:gridCol w:w="476"/>
        <w:gridCol w:w="664"/>
        <w:gridCol w:w="469"/>
        <w:gridCol w:w="236"/>
        <w:gridCol w:w="509"/>
        <w:gridCol w:w="25"/>
        <w:gridCol w:w="145"/>
        <w:gridCol w:w="439"/>
        <w:gridCol w:w="474"/>
        <w:gridCol w:w="503"/>
        <w:gridCol w:w="362"/>
        <w:gridCol w:w="104"/>
        <w:gridCol w:w="335"/>
        <w:gridCol w:w="74"/>
        <w:gridCol w:w="382"/>
        <w:gridCol w:w="354"/>
        <w:gridCol w:w="362"/>
        <w:gridCol w:w="431"/>
        <w:gridCol w:w="323"/>
        <w:gridCol w:w="77"/>
        <w:gridCol w:w="410"/>
        <w:gridCol w:w="575"/>
        <w:gridCol w:w="143"/>
      </w:tblGrid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694" w:type="dxa"/>
            <w:gridSpan w:val="17"/>
            <w:tcBorders>
              <w:bottom w:val="nil"/>
              <w:right w:val="nil"/>
            </w:tcBorders>
            <w:vAlign w:val="center"/>
          </w:tcPr>
          <w:p w:rsidR="00AD2A61" w:rsidRDefault="00AD2A61">
            <w:bookmarkStart w:id="0" w:name="_GoBack"/>
            <w:bookmarkEnd w:id="0"/>
            <w:r>
              <w:t>USDA FOREST SERVICE</w:t>
            </w:r>
          </w:p>
        </w:tc>
        <w:tc>
          <w:tcPr>
            <w:tcW w:w="8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D2A61" w:rsidRDefault="00AD2A61">
            <w:r>
              <w:t>Page</w:t>
            </w:r>
          </w:p>
        </w:tc>
        <w:bookmarkStart w:id="1" w:name="Text57"/>
        <w:tc>
          <w:tcPr>
            <w:tcW w:w="67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D2A61" w:rsidRDefault="00AD2A61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D2A61" w:rsidRDefault="00AD2A61">
            <w:r>
              <w:t>of</w:t>
            </w:r>
          </w:p>
        </w:tc>
        <w:bookmarkStart w:id="2" w:name="Text58"/>
        <w:tc>
          <w:tcPr>
            <w:tcW w:w="1208" w:type="dxa"/>
            <w:gridSpan w:val="4"/>
            <w:tcBorders>
              <w:left w:val="nil"/>
              <w:bottom w:val="nil"/>
            </w:tcBorders>
            <w:vAlign w:val="center"/>
          </w:tcPr>
          <w:p w:rsidR="00AD2A61" w:rsidRDefault="00AD2A61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35" w:type="dxa"/>
            <w:gridSpan w:val="29"/>
            <w:tcBorders>
              <w:top w:val="nil"/>
              <w:bottom w:val="nil"/>
            </w:tcBorders>
          </w:tcPr>
          <w:p w:rsidR="00AD2A61" w:rsidRDefault="00AD2A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TIMBER SALE INSPECTION REPORT</w:t>
            </w:r>
            <w:r>
              <w:rPr>
                <w:b/>
                <w:bCs/>
              </w:rPr>
              <w:br/>
            </w:r>
            <w:r>
              <w:t>(Reference FSH 2409.15)</w:t>
            </w:r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192" w:type="dxa"/>
            <w:tcBorders>
              <w:top w:val="nil"/>
              <w:bottom w:val="nil"/>
              <w:right w:val="nil"/>
            </w:tcBorders>
            <w:vAlign w:val="bottom"/>
          </w:tcPr>
          <w:p w:rsidR="00AD2A61" w:rsidRDefault="00AD2A61">
            <w:r>
              <w:t>FOREST:</w:t>
            </w:r>
          </w:p>
        </w:tc>
        <w:bookmarkStart w:id="3" w:name="Text7"/>
        <w:tc>
          <w:tcPr>
            <w:tcW w:w="4573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0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A61" w:rsidRDefault="00AD2A61">
            <w:r>
              <w:t>CONTRACT NO:</w:t>
            </w:r>
          </w:p>
        </w:tc>
        <w:bookmarkStart w:id="4" w:name="Text3"/>
        <w:tc>
          <w:tcPr>
            <w:tcW w:w="3437" w:type="dxa"/>
            <w:gridSpan w:val="11"/>
            <w:tcBorders>
              <w:top w:val="nil"/>
              <w:lef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D2A61" w:rsidRDefault="00AD2A61">
            <w:r>
              <w:t>DISTRICT:</w:t>
            </w:r>
          </w:p>
        </w:tc>
        <w:bookmarkStart w:id="5" w:name="Text8"/>
        <w:tc>
          <w:tcPr>
            <w:tcW w:w="4397" w:type="dxa"/>
            <w:gridSpan w:val="10"/>
            <w:tcBorders>
              <w:left w:val="nil"/>
              <w:righ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A61" w:rsidRDefault="00AD2A61">
            <w:r>
              <w:t>DESIGNATION DATE:</w:t>
            </w:r>
          </w:p>
        </w:tc>
        <w:bookmarkStart w:id="6" w:name="Text4"/>
        <w:tc>
          <w:tcPr>
            <w:tcW w:w="3027" w:type="dxa"/>
            <w:gridSpan w:val="9"/>
            <w:tcBorders>
              <w:lef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53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D2A61" w:rsidRDefault="00AD2A61">
            <w:r>
              <w:t>SALE NAME:</w:t>
            </w:r>
          </w:p>
        </w:tc>
        <w:bookmarkStart w:id="7" w:name="Text9"/>
        <w:tc>
          <w:tcPr>
            <w:tcW w:w="4230" w:type="dxa"/>
            <w:gridSpan w:val="9"/>
            <w:tcBorders>
              <w:left w:val="nil"/>
              <w:righ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A61" w:rsidRDefault="00AD2A61">
            <w:r>
              <w:t>DATE OF INSPECTION:</w:t>
            </w:r>
          </w:p>
        </w:tc>
        <w:bookmarkStart w:id="8" w:name="Text5"/>
        <w:tc>
          <w:tcPr>
            <w:tcW w:w="3101" w:type="dxa"/>
            <w:gridSpan w:val="10"/>
            <w:tcBorders>
              <w:lef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53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D2A61" w:rsidRDefault="00AD2A61">
            <w:r>
              <w:t>PURCHASER:</w:t>
            </w:r>
          </w:p>
        </w:tc>
        <w:bookmarkStart w:id="9" w:name="Text10"/>
        <w:tc>
          <w:tcPr>
            <w:tcW w:w="4230" w:type="dxa"/>
            <w:gridSpan w:val="9"/>
            <w:tcBorders>
              <w:left w:val="nil"/>
              <w:righ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1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A61" w:rsidRDefault="00AD2A61">
            <w:r>
              <w:t>DATE OF LAST INSPECTION:</w:t>
            </w:r>
          </w:p>
        </w:tc>
        <w:bookmarkStart w:id="10" w:name="Text6"/>
        <w:tc>
          <w:tcPr>
            <w:tcW w:w="2307" w:type="dxa"/>
            <w:gridSpan w:val="7"/>
            <w:tcBorders>
              <w:left w:val="nil"/>
            </w:tcBorders>
            <w:vAlign w:val="bottom"/>
          </w:tcPr>
          <w:p w:rsidR="00AD2A61" w:rsidRDefault="00AD2A6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1235" w:type="dxa"/>
            <w:gridSpan w:val="29"/>
            <w:tcBorders>
              <w:top w:val="nil"/>
            </w:tcBorders>
          </w:tcPr>
          <w:p w:rsidR="00AD2A61" w:rsidRDefault="00AD2A61">
            <w:pPr>
              <w:pStyle w:val="Heading2"/>
              <w:spacing w:before="120"/>
            </w:pPr>
            <w:r>
              <w:t>CONDITION CODES:  S – SATISFACTORY; U – UNSATISFACTORY; AN – ATTENTION NEEDED</w:t>
            </w:r>
          </w:p>
        </w:tc>
      </w:tr>
      <w:tr w:rsidR="00AD2A61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4"/>
            <w:tcBorders>
              <w:right w:val="nil"/>
            </w:tcBorders>
          </w:tcPr>
          <w:p w:rsidR="00AD2A61" w:rsidRDefault="00AD2A61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:rsidR="00AD2A61" w:rsidRDefault="00AD2A61">
            <w:pPr>
              <w:pStyle w:val="Heading4"/>
            </w:pPr>
            <w:r>
              <w:t>S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AD2A61" w:rsidRDefault="00AD2A61">
            <w:pPr>
              <w:pStyle w:val="Heading4"/>
            </w:pPr>
            <w:r>
              <w:t>U</w:t>
            </w:r>
          </w:p>
        </w:tc>
        <w:tc>
          <w:tcPr>
            <w:tcW w:w="476" w:type="dxa"/>
            <w:tcBorders>
              <w:left w:val="nil"/>
            </w:tcBorders>
          </w:tcPr>
          <w:p w:rsidR="00AD2A61" w:rsidRDefault="00AD2A61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</w:t>
            </w:r>
          </w:p>
        </w:tc>
        <w:tc>
          <w:tcPr>
            <w:tcW w:w="2060" w:type="dxa"/>
            <w:gridSpan w:val="6"/>
            <w:tcBorders>
              <w:right w:val="nil"/>
            </w:tcBorders>
          </w:tcPr>
          <w:p w:rsidR="00AD2A61" w:rsidRDefault="00AD2A61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AD2A61" w:rsidRDefault="00AD2A61">
            <w:pPr>
              <w:pStyle w:val="Heading4"/>
            </w:pPr>
            <w:r>
              <w:t>S</w:t>
            </w:r>
          </w:p>
        </w:tc>
        <w:tc>
          <w:tcPr>
            <w:tcW w:w="475" w:type="dxa"/>
            <w:tcBorders>
              <w:left w:val="nil"/>
              <w:right w:val="nil"/>
            </w:tcBorders>
          </w:tcPr>
          <w:p w:rsidR="00AD2A61" w:rsidRDefault="00AD2A61">
            <w:pPr>
              <w:pStyle w:val="Heading4"/>
            </w:pPr>
            <w:r>
              <w:t>U</w:t>
            </w:r>
          </w:p>
        </w:tc>
        <w:tc>
          <w:tcPr>
            <w:tcW w:w="503" w:type="dxa"/>
            <w:tcBorders>
              <w:left w:val="nil"/>
            </w:tcBorders>
          </w:tcPr>
          <w:p w:rsidR="00AD2A61" w:rsidRDefault="00AD2A61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</w:t>
            </w:r>
          </w:p>
        </w:tc>
        <w:tc>
          <w:tcPr>
            <w:tcW w:w="2376" w:type="dxa"/>
            <w:gridSpan w:val="8"/>
            <w:tcBorders>
              <w:right w:val="nil"/>
            </w:tcBorders>
          </w:tcPr>
          <w:p w:rsidR="00AD2A61" w:rsidRDefault="00AD2A61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:rsidR="00AD2A61" w:rsidRDefault="00AD2A61">
            <w:pPr>
              <w:pStyle w:val="Heading4"/>
            </w:pPr>
            <w:r>
              <w:t>S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 w:rsidR="00AD2A61" w:rsidRDefault="00AD2A61">
            <w:pPr>
              <w:pStyle w:val="Heading4"/>
            </w:pPr>
            <w:r>
              <w:t>U</w:t>
            </w:r>
          </w:p>
        </w:tc>
        <w:tc>
          <w:tcPr>
            <w:tcW w:w="721" w:type="dxa"/>
            <w:gridSpan w:val="2"/>
            <w:tcBorders>
              <w:left w:val="nil"/>
            </w:tcBorders>
          </w:tcPr>
          <w:p w:rsidR="00AD2A61" w:rsidRDefault="00AD2A61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</w:t>
            </w:r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1.Compliance with operating schedule</w:t>
            </w:r>
          </w:p>
        </w:tc>
        <w:bookmarkStart w:id="11" w:name="Check1"/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bookmarkStart w:id="12" w:name="Check2"/>
        <w:tc>
          <w:tcPr>
            <w:tcW w:w="439" w:type="dxa"/>
            <w:tcBorders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bookmarkStart w:id="13" w:name="Check3"/>
        <w:tc>
          <w:tcPr>
            <w:tcW w:w="476" w:type="dxa"/>
            <w:tcBorders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060" w:type="dxa"/>
            <w:gridSpan w:val="6"/>
            <w:tcBorders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Slash responsibility</w:t>
            </w:r>
          </w:p>
        </w:tc>
        <w:bookmarkStart w:id="14" w:name="Check4"/>
        <w:tc>
          <w:tcPr>
            <w:tcW w:w="439" w:type="dxa"/>
            <w:tcBorders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  <w:bookmarkStart w:id="15" w:name="Check5"/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bookmarkStart w:id="16" w:name="Check6"/>
        <w:tc>
          <w:tcPr>
            <w:tcW w:w="503" w:type="dxa"/>
            <w:tcBorders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76" w:type="dxa"/>
            <w:gridSpan w:val="8"/>
            <w:tcBorders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7. Fire Prevention and </w:t>
            </w:r>
            <w:proofErr w:type="spellStart"/>
            <w:r>
              <w:rPr>
                <w:sz w:val="12"/>
                <w:szCs w:val="12"/>
              </w:rPr>
              <w:t>Presuppression</w:t>
            </w:r>
            <w:proofErr w:type="spellEnd"/>
          </w:p>
        </w:tc>
        <w:bookmarkStart w:id="17" w:name="Check7"/>
        <w:tc>
          <w:tcPr>
            <w:tcW w:w="400" w:type="dxa"/>
            <w:gridSpan w:val="2"/>
            <w:tcBorders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bookmarkStart w:id="18" w:name="Check8"/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bookmarkStart w:id="19" w:name="Check9"/>
        <w:tc>
          <w:tcPr>
            <w:tcW w:w="721" w:type="dxa"/>
            <w:gridSpan w:val="2"/>
            <w:tcBorders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Utilization</w:t>
            </w:r>
          </w:p>
        </w:tc>
        <w:bookmarkStart w:id="20" w:name="Check13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  <w:bookmarkStart w:id="21" w:name="Check24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bookmarkStart w:id="22" w:name="Check43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88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Work performed currently</w:t>
            </w:r>
          </w:p>
        </w:tc>
        <w:bookmarkStart w:id="23" w:name="Check44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bookmarkStart w:id="24" w:name="Check63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bookmarkStart w:id="25" w:name="Check64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a. Forms R1-5110-2a complete &amp; </w:t>
            </w:r>
            <w:r>
              <w:rPr>
                <w:sz w:val="12"/>
                <w:szCs w:val="12"/>
              </w:rPr>
              <w:br/>
              <w:t xml:space="preserve">    corrective action taken</w:t>
            </w:r>
          </w:p>
        </w:tc>
        <w:bookmarkStart w:id="26" w:name="Check76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  <w:bookmarkStart w:id="27" w:name="Check95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  <w:bookmarkStart w:id="28" w:name="Check96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a. All merchantable material being </w:t>
            </w:r>
            <w:r>
              <w:rPr>
                <w:sz w:val="12"/>
                <w:szCs w:val="12"/>
              </w:rPr>
              <w:br/>
              <w:t xml:space="preserve">    removed</w:t>
            </w:r>
          </w:p>
        </w:tc>
        <w:bookmarkStart w:id="29" w:name="Check14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  <w:bookmarkStart w:id="30" w:name="Check25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bookmarkStart w:id="31" w:name="Check42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Logging:</w:t>
            </w:r>
          </w:p>
        </w:tc>
        <w:bookmarkStart w:id="32" w:name="Check45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bookmarkStart w:id="33" w:name="Check62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  <w:bookmarkStart w:id="34" w:name="Check65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 Sale fire plans being followed</w:t>
            </w:r>
          </w:p>
        </w:tc>
        <w:bookmarkStart w:id="35" w:name="Check77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  <w:bookmarkStart w:id="36" w:name="Check94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  <w:bookmarkStart w:id="37" w:name="Check97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 Damaged trees marked cut and removed</w:t>
            </w:r>
          </w:p>
        </w:tc>
        <w:bookmarkStart w:id="38" w:name="Check15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  <w:bookmarkStart w:id="39" w:name="Check26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  <w:bookmarkStart w:id="40" w:name="Check41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a. Minimum damage to residual</w:t>
            </w:r>
            <w:r>
              <w:rPr>
                <w:sz w:val="12"/>
                <w:szCs w:val="12"/>
              </w:rPr>
              <w:br/>
              <w:t xml:space="preserve">     stand unit</w:t>
            </w:r>
          </w:p>
        </w:tc>
        <w:bookmarkStart w:id="41" w:name="Check46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  <w:bookmarkStart w:id="42" w:name="Check61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bookmarkStart w:id="43" w:name="Check66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Roads and maintenance</w:t>
            </w:r>
          </w:p>
        </w:tc>
        <w:bookmarkStart w:id="44" w:name="Check78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  <w:bookmarkStart w:id="45" w:name="Check93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  <w:bookmarkStart w:id="46" w:name="Check98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 Top diameters, trim, stump heights,</w:t>
            </w:r>
            <w:r>
              <w:rPr>
                <w:sz w:val="12"/>
                <w:szCs w:val="12"/>
              </w:rPr>
              <w:br/>
              <w:t xml:space="preserve">    felling instructions being followed</w:t>
            </w:r>
          </w:p>
        </w:tc>
        <w:bookmarkStart w:id="47" w:name="Check16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  <w:bookmarkStart w:id="48" w:name="Check27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  <w:bookmarkStart w:id="49" w:name="Check40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b. Orderly progression and </w:t>
            </w:r>
            <w:r>
              <w:rPr>
                <w:sz w:val="12"/>
                <w:szCs w:val="12"/>
              </w:rPr>
              <w:br/>
              <w:t xml:space="preserve">     completion on</w:t>
            </w:r>
          </w:p>
        </w:tc>
        <w:bookmarkStart w:id="50" w:name="Check47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</w:tc>
        <w:bookmarkStart w:id="51" w:name="Check60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</w:tc>
        <w:bookmarkStart w:id="52" w:name="Check67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a. Maintenance adequate and current</w:t>
            </w:r>
          </w:p>
        </w:tc>
        <w:bookmarkStart w:id="53" w:name="Check79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</w:tc>
        <w:bookmarkStart w:id="54" w:name="Check92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</w:tc>
        <w:bookmarkStart w:id="55" w:name="Check99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Compliance with cutting boundaries or</w:t>
            </w:r>
            <w:r>
              <w:rPr>
                <w:sz w:val="12"/>
                <w:szCs w:val="12"/>
              </w:rPr>
              <w:br/>
              <w:t xml:space="preserve">     marking</w:t>
            </w:r>
          </w:p>
        </w:tc>
        <w:bookmarkStart w:id="56" w:name="Check17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</w:tc>
        <w:bookmarkStart w:id="57" w:name="Check28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7"/>
          </w:p>
        </w:tc>
        <w:bookmarkStart w:id="58" w:name="Check39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c. Erosion control measures done </w:t>
            </w:r>
            <w:r>
              <w:rPr>
                <w:sz w:val="12"/>
                <w:szCs w:val="12"/>
              </w:rPr>
              <w:br/>
              <w:t xml:space="preserve">    currently</w:t>
            </w:r>
          </w:p>
        </w:tc>
        <w:bookmarkStart w:id="59" w:name="Check48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9"/>
          </w:p>
        </w:tc>
        <w:bookmarkStart w:id="60" w:name="Check59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0"/>
          </w:p>
        </w:tc>
        <w:bookmarkStart w:id="61" w:name="Check68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 Dust abatement/snow plowing</w:t>
            </w:r>
          </w:p>
        </w:tc>
        <w:bookmarkStart w:id="62" w:name="Check80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</w:tc>
        <w:bookmarkStart w:id="63" w:name="Check91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</w:tc>
        <w:bookmarkStart w:id="64" w:name="Check100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4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Scaling and log accountability</w:t>
            </w:r>
          </w:p>
        </w:tc>
        <w:bookmarkStart w:id="65" w:name="Check18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5"/>
          </w:p>
        </w:tc>
        <w:bookmarkStart w:id="66" w:name="Check29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6"/>
          </w:p>
        </w:tc>
        <w:bookmarkStart w:id="67" w:name="Check38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d. Stream protection adequate and </w:t>
            </w:r>
            <w:r>
              <w:rPr>
                <w:sz w:val="12"/>
                <w:szCs w:val="12"/>
              </w:rPr>
              <w:br/>
              <w:t xml:space="preserve">     timely</w:t>
            </w:r>
          </w:p>
        </w:tc>
        <w:bookmarkStart w:id="68" w:name="Check49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</w:tc>
        <w:bookmarkStart w:id="69" w:name="Check58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9"/>
          </w:p>
        </w:tc>
        <w:bookmarkStart w:id="70" w:name="Check69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  General</w:t>
            </w:r>
          </w:p>
        </w:tc>
        <w:bookmarkStart w:id="71" w:name="Check81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1"/>
          </w:p>
        </w:tc>
        <w:bookmarkStart w:id="72" w:name="Check90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</w:tc>
        <w:bookmarkStart w:id="73" w:name="Check101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3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a. Logs property presented for scale</w:t>
            </w:r>
          </w:p>
        </w:tc>
        <w:bookmarkStart w:id="74" w:name="Check19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4"/>
          </w:p>
        </w:tc>
        <w:bookmarkStart w:id="75" w:name="Check30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  <w:bookmarkStart w:id="76" w:name="Check37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 Tractors kept on designated skid </w:t>
            </w:r>
            <w:r>
              <w:rPr>
                <w:sz w:val="12"/>
                <w:szCs w:val="12"/>
              </w:rPr>
              <w:br/>
              <w:t xml:space="preserve">    trails where required</w:t>
            </w:r>
          </w:p>
        </w:tc>
        <w:bookmarkStart w:id="77" w:name="Check50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</w:tc>
        <w:bookmarkStart w:id="78" w:name="Check57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8"/>
          </w:p>
        </w:tc>
        <w:bookmarkStart w:id="79" w:name="Check70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a. Company supervision of operation</w:t>
            </w:r>
          </w:p>
        </w:tc>
        <w:bookmarkStart w:id="80" w:name="Check82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  <w:bookmarkStart w:id="81" w:name="Check89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1"/>
          </w:p>
        </w:tc>
        <w:bookmarkStart w:id="82" w:name="Check102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2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 Branding, painting</w:t>
            </w:r>
          </w:p>
        </w:tc>
        <w:bookmarkStart w:id="83" w:name="Check20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3"/>
          </w:p>
        </w:tc>
        <w:bookmarkStart w:id="84" w:name="Check31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4"/>
          </w:p>
        </w:tc>
        <w:bookmarkStart w:id="85" w:name="Check36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f. Carriage where required </w:t>
            </w:r>
            <w:r>
              <w:rPr>
                <w:sz w:val="12"/>
                <w:szCs w:val="12"/>
              </w:rPr>
              <w:br/>
              <w:t xml:space="preserve">    maintains fixed position</w:t>
            </w:r>
          </w:p>
        </w:tc>
        <w:bookmarkStart w:id="86" w:name="Check51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6"/>
          </w:p>
        </w:tc>
        <w:bookmarkStart w:id="87" w:name="Check56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7"/>
          </w:p>
        </w:tc>
        <w:bookmarkStart w:id="88" w:name="Check71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 Estimate of timber cut</w:t>
            </w:r>
          </w:p>
        </w:tc>
        <w:bookmarkStart w:id="89" w:name="Check83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9"/>
          </w:p>
        </w:tc>
        <w:bookmarkStart w:id="90" w:name="Check88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0"/>
          </w:p>
        </w:tc>
        <w:bookmarkStart w:id="91" w:name="Check103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1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 Log removal permits being used</w:t>
            </w:r>
          </w:p>
        </w:tc>
        <w:bookmarkStart w:id="92" w:name="Check21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2"/>
          </w:p>
        </w:tc>
        <w:bookmarkStart w:id="93" w:name="Check32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</w:tc>
        <w:bookmarkStart w:id="94" w:name="Check35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g. Skyline corridor widths observed</w:t>
            </w:r>
          </w:p>
        </w:tc>
        <w:bookmarkStart w:id="95" w:name="Check52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5"/>
          </w:p>
        </w:tc>
        <w:bookmarkStart w:id="96" w:name="Check55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6"/>
          </w:p>
        </w:tc>
        <w:bookmarkStart w:id="97" w:name="Check72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 Public safety recognized</w:t>
            </w:r>
          </w:p>
        </w:tc>
        <w:bookmarkStart w:id="98" w:name="Check84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8"/>
          </w:p>
        </w:tc>
        <w:bookmarkStart w:id="99" w:name="Check87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9"/>
          </w:p>
        </w:tc>
        <w:bookmarkStart w:id="100" w:name="Check104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0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 Road checks of loaded trucks</w:t>
            </w:r>
          </w:p>
        </w:tc>
        <w:bookmarkStart w:id="101" w:name="Check22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1"/>
          </w:p>
        </w:tc>
        <w:bookmarkStart w:id="102" w:name="Check33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2"/>
          </w:p>
        </w:tc>
        <w:bookmarkStart w:id="103" w:name="Check34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h. Location of tractor trails, </w:t>
            </w:r>
            <w:r>
              <w:rPr>
                <w:sz w:val="12"/>
                <w:szCs w:val="12"/>
              </w:rPr>
              <w:br/>
              <w:t xml:space="preserve">     temporary roads and landings </w:t>
            </w:r>
            <w:r>
              <w:rPr>
                <w:sz w:val="12"/>
                <w:szCs w:val="12"/>
              </w:rPr>
              <w:br/>
              <w:t xml:space="preserve">     approved in advance of </w:t>
            </w:r>
            <w:r>
              <w:rPr>
                <w:sz w:val="12"/>
                <w:szCs w:val="12"/>
              </w:rPr>
              <w:br/>
              <w:t xml:space="preserve">     construction.</w:t>
            </w:r>
          </w:p>
        </w:tc>
        <w:bookmarkStart w:id="104" w:name="Check53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4"/>
          </w:p>
        </w:tc>
        <w:bookmarkStart w:id="105" w:name="Check54"/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5"/>
          </w:p>
        </w:tc>
        <w:bookmarkStart w:id="106" w:name="Check73"/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 Other forest improvement protected</w:t>
            </w:r>
          </w:p>
        </w:tc>
        <w:bookmarkStart w:id="107" w:name="Check85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7"/>
          </w:p>
        </w:tc>
        <w:bookmarkStart w:id="108" w:name="Check86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8"/>
          </w:p>
        </w:tc>
        <w:bookmarkStart w:id="109" w:name="Check105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9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bottom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Truck Ticket Nos. </w:t>
            </w:r>
          </w:p>
        </w:tc>
        <w:bookmarkStart w:id="110" w:name="Check23"/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0"/>
          </w:p>
        </w:tc>
        <w:bookmarkStart w:id="111" w:name="Check74"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1"/>
          </w:p>
        </w:tc>
        <w:bookmarkStart w:id="112" w:name="Check75"/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2060" w:type="dxa"/>
            <w:gridSpan w:val="6"/>
            <w:tcBorders>
              <w:top w:val="nil"/>
              <w:bottom w:val="nil"/>
              <w:right w:val="nil"/>
            </w:tcBorders>
            <w:tcMar>
              <w:left w:w="216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e. Survey monuments protected</w:t>
            </w:r>
          </w:p>
        </w:tc>
        <w:bookmarkStart w:id="113" w:name="Check107"/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3"/>
          </w:p>
        </w:tc>
        <w:bookmarkStart w:id="114" w:name="Check108"/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4"/>
          </w:p>
        </w:tc>
        <w:bookmarkStart w:id="115" w:name="Check106"/>
        <w:tc>
          <w:tcPr>
            <w:tcW w:w="721" w:type="dxa"/>
            <w:gridSpan w:val="2"/>
            <w:tcBorders>
              <w:top w:val="nil"/>
              <w:left w:val="nil"/>
              <w:bottom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00" w:type="dxa"/>
            <w:gridSpan w:val="4"/>
            <w:tcBorders>
              <w:top w:val="nil"/>
              <w:right w:val="nil"/>
            </w:tcBorders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060" w:type="dxa"/>
            <w:gridSpan w:val="6"/>
            <w:tcBorders>
              <w:top w:val="nil"/>
              <w:right w:val="nil"/>
            </w:tcBorders>
            <w:tcMar>
              <w:left w:w="216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</w:p>
        </w:tc>
        <w:tc>
          <w:tcPr>
            <w:tcW w:w="439" w:type="dxa"/>
            <w:tcBorders>
              <w:top w:val="nil"/>
              <w:left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gridSpan w:val="8"/>
            <w:tcBorders>
              <w:top w:val="nil"/>
              <w:right w:val="nil"/>
            </w:tcBorders>
            <w:tcMar>
              <w:left w:w="216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f. Other</w:t>
            </w:r>
          </w:p>
        </w:tc>
        <w:bookmarkStart w:id="116" w:name="Check10"/>
        <w:tc>
          <w:tcPr>
            <w:tcW w:w="400" w:type="dxa"/>
            <w:gridSpan w:val="2"/>
            <w:tcBorders>
              <w:top w:val="nil"/>
              <w:left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6"/>
          </w:p>
        </w:tc>
        <w:bookmarkStart w:id="117" w:name="Check11"/>
        <w:tc>
          <w:tcPr>
            <w:tcW w:w="410" w:type="dxa"/>
            <w:tcBorders>
              <w:top w:val="nil"/>
              <w:left w:val="nil"/>
              <w:right w:val="nil"/>
            </w:tcBorders>
          </w:tcPr>
          <w:p w:rsidR="00AD2A61" w:rsidRDefault="00AD2A61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7"/>
          </w:p>
        </w:tc>
        <w:bookmarkStart w:id="118" w:name="Check12"/>
        <w:tc>
          <w:tcPr>
            <w:tcW w:w="721" w:type="dxa"/>
            <w:gridSpan w:val="2"/>
            <w:tcBorders>
              <w:top w:val="nil"/>
              <w:left w:val="nil"/>
            </w:tcBorders>
            <w:tcMar>
              <w:left w:w="144" w:type="dxa"/>
              <w:right w:w="115" w:type="dxa"/>
            </w:tcMar>
          </w:tcPr>
          <w:p w:rsidR="00AD2A61" w:rsidRDefault="00AD2A6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8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35" w:type="dxa"/>
            <w:gridSpan w:val="29"/>
          </w:tcPr>
          <w:p w:rsidR="00AD2A61" w:rsidRDefault="00AD2A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Any conditions noted as </w:t>
            </w:r>
            <w:r>
              <w:rPr>
                <w:b/>
                <w:bCs/>
                <w:i/>
                <w:iCs/>
                <w:sz w:val="18"/>
                <w:szCs w:val="18"/>
              </w:rPr>
              <w:t>unsatisfactory</w:t>
            </w:r>
            <w:r>
              <w:rPr>
                <w:i/>
                <w:iCs/>
                <w:sz w:val="18"/>
                <w:szCs w:val="18"/>
              </w:rPr>
              <w:t xml:space="preserve"> require follow up action by sale officer and written memorandum to purchaser outlining necessary work.</w:t>
            </w:r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1235" w:type="dxa"/>
            <w:gridSpan w:val="29"/>
          </w:tcPr>
          <w:p w:rsidR="00AD2A61" w:rsidRDefault="00AD2A61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REMARKS:  </w:t>
            </w:r>
            <w:bookmarkStart w:id="119" w:name="Text56"/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19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2"/>
            <w:vAlign w:val="bottom"/>
          </w:tcPr>
          <w:p w:rsidR="00AD2A61" w:rsidRDefault="00AD2A61">
            <w:pPr>
              <w:pStyle w:val="Heading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PROVISION</w:t>
            </w:r>
          </w:p>
        </w:tc>
        <w:tc>
          <w:tcPr>
            <w:tcW w:w="3151" w:type="dxa"/>
            <w:gridSpan w:val="6"/>
            <w:vAlign w:val="bottom"/>
          </w:tcPr>
          <w:p w:rsidR="00AD2A61" w:rsidRDefault="00AD2A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6716" w:type="dxa"/>
            <w:gridSpan w:val="21"/>
            <w:vAlign w:val="bottom"/>
          </w:tcPr>
          <w:p w:rsidR="00AD2A61" w:rsidRDefault="00AD2A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COMMENTS, APPROVAL, AGREEMENT OR BRIEF DESCRIPTION</w:t>
            </w:r>
            <w:r>
              <w:rPr>
                <w:b/>
                <w:bCs/>
                <w:sz w:val="18"/>
                <w:szCs w:val="18"/>
              </w:rPr>
              <w:br/>
              <w:t>OF WORK OR ACTION NEEDED TO MEET CONTRACT REQUIREMENT</w:t>
            </w:r>
          </w:p>
        </w:tc>
      </w:tr>
      <w:bookmarkStart w:id="120" w:name="Text11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</w:tcPr>
          <w:p w:rsidR="00AD2A61" w:rsidRDefault="00AD2A61">
            <w:pPr>
              <w:pStyle w:val="Heading3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0"/>
          </w:p>
        </w:tc>
        <w:bookmarkStart w:id="121" w:name="Text25"/>
        <w:tc>
          <w:tcPr>
            <w:tcW w:w="3151" w:type="dxa"/>
            <w:gridSpan w:val="6"/>
          </w:tcPr>
          <w:p w:rsidR="00AD2A61" w:rsidRDefault="00AD2A61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bookmarkStart w:id="122" w:name="Text39"/>
        <w:tc>
          <w:tcPr>
            <w:tcW w:w="6716" w:type="dxa"/>
            <w:gridSpan w:val="21"/>
          </w:tcPr>
          <w:p w:rsidR="00AD2A61" w:rsidRDefault="00AD2A61">
            <w:pPr>
              <w:spacing w:before="12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</w:tr>
      <w:bookmarkStart w:id="123" w:name="Text12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3"/>
          </w:p>
        </w:tc>
        <w:bookmarkStart w:id="124" w:name="Text26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  <w:bookmarkStart w:id="125" w:name="Text40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5"/>
          </w:p>
        </w:tc>
      </w:tr>
      <w:bookmarkStart w:id="126" w:name="Text13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6"/>
          </w:p>
        </w:tc>
        <w:bookmarkStart w:id="127" w:name="Text27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bookmarkStart w:id="128" w:name="Text41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</w:tr>
      <w:bookmarkStart w:id="129" w:name="Text14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9"/>
          </w:p>
        </w:tc>
        <w:bookmarkStart w:id="130" w:name="Text28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bookmarkStart w:id="131" w:name="Text42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  <w:bookmarkStart w:id="132" w:name="Text15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2"/>
          </w:p>
        </w:tc>
        <w:bookmarkStart w:id="133" w:name="Text29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bookmarkStart w:id="134" w:name="Text43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</w:tr>
      <w:bookmarkStart w:id="135" w:name="Text16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5"/>
          </w:p>
        </w:tc>
        <w:bookmarkStart w:id="136" w:name="Text30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bookmarkStart w:id="137" w:name="Text44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</w:tr>
      <w:bookmarkStart w:id="138" w:name="Text17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8"/>
          </w:p>
        </w:tc>
        <w:bookmarkStart w:id="139" w:name="Text31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bookmarkStart w:id="140" w:name="Text45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</w:tr>
      <w:bookmarkStart w:id="141" w:name="Text18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1"/>
          </w:p>
        </w:tc>
        <w:bookmarkStart w:id="142" w:name="Text32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bookmarkStart w:id="143" w:name="Text46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</w:tr>
      <w:bookmarkStart w:id="144" w:name="Text19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4"/>
          </w:p>
        </w:tc>
        <w:bookmarkStart w:id="145" w:name="Text33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bookmarkStart w:id="146" w:name="Text47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</w:tr>
      <w:bookmarkStart w:id="147" w:name="Text55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7"/>
          </w:p>
        </w:tc>
        <w:bookmarkStart w:id="148" w:name="Text34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bookmarkStart w:id="149" w:name="Text48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</w:tr>
      <w:bookmarkStart w:id="150" w:name="Text20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0"/>
          </w:p>
        </w:tc>
        <w:bookmarkStart w:id="151" w:name="Text35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bookmarkStart w:id="152" w:name="Text51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</w:tr>
      <w:bookmarkStart w:id="153" w:name="Text22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3"/>
          </w:p>
        </w:tc>
        <w:bookmarkStart w:id="154" w:name="Text36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bookmarkStart w:id="155" w:name="Text49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</w:tr>
      <w:bookmarkStart w:id="156" w:name="Text23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6"/>
          </w:p>
        </w:tc>
        <w:bookmarkStart w:id="157" w:name="Text37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bookmarkStart w:id="158" w:name="Text52"/>
        <w:tc>
          <w:tcPr>
            <w:tcW w:w="6716" w:type="dxa"/>
            <w:gridSpan w:val="21"/>
            <w:vAlign w:val="center"/>
          </w:tcPr>
          <w:p w:rsidR="00AD2A61" w:rsidRDefault="00AD2A61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</w:tr>
      <w:bookmarkStart w:id="159" w:name="Text54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gridSpan w:val="2"/>
            <w:vAlign w:val="center"/>
          </w:tcPr>
          <w:p w:rsidR="00AD2A61" w:rsidRDefault="00AD2A61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9"/>
          </w:p>
        </w:tc>
        <w:bookmarkStart w:id="160" w:name="Text38"/>
        <w:tc>
          <w:tcPr>
            <w:tcW w:w="3151" w:type="dxa"/>
            <w:gridSpan w:val="6"/>
            <w:vAlign w:val="center"/>
          </w:tcPr>
          <w:p w:rsidR="00AD2A61" w:rsidRDefault="00AD2A61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bookmarkStart w:id="161" w:name="Text53"/>
        <w:tc>
          <w:tcPr>
            <w:tcW w:w="6716" w:type="dxa"/>
            <w:gridSpan w:val="21"/>
            <w:tcBorders>
              <w:bottom w:val="nil"/>
            </w:tcBorders>
            <w:vAlign w:val="center"/>
          </w:tcPr>
          <w:p w:rsidR="00AD2A61" w:rsidRDefault="00AD2A61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</w:tr>
      <w:bookmarkStart w:id="162" w:name="Text24"/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4991" w:type="dxa"/>
            <w:gridSpan w:val="9"/>
            <w:tcBorders>
              <w:right w:val="nil"/>
            </w:tcBorders>
            <w:vAlign w:val="bottom"/>
          </w:tcPr>
          <w:p w:rsidR="00AD2A61" w:rsidRDefault="00AD2A61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:rsidR="00AD2A61" w:rsidRDefault="00AD2A61">
            <w:pPr>
              <w:jc w:val="center"/>
            </w:pPr>
          </w:p>
        </w:tc>
        <w:bookmarkStart w:id="163" w:name="Text50"/>
        <w:tc>
          <w:tcPr>
            <w:tcW w:w="6008" w:type="dxa"/>
            <w:gridSpan w:val="19"/>
            <w:tcBorders>
              <w:left w:val="nil"/>
            </w:tcBorders>
            <w:vAlign w:val="bottom"/>
          </w:tcPr>
          <w:p w:rsidR="00AD2A61" w:rsidRDefault="00AD2A61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1" w:type="dxa"/>
            <w:gridSpan w:val="9"/>
            <w:tcBorders>
              <w:bottom w:val="nil"/>
              <w:right w:val="nil"/>
            </w:tcBorders>
          </w:tcPr>
          <w:p w:rsidR="00AD2A61" w:rsidRDefault="00AD2A61">
            <w:pPr>
              <w:pStyle w:val="Heading2"/>
              <w:spacing w:before="40"/>
            </w:pPr>
            <w:r>
              <w:t>FOREST SERVICE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2A61" w:rsidRDefault="00AD2A61">
            <w:pPr>
              <w:spacing w:before="40"/>
            </w:pPr>
          </w:p>
        </w:tc>
        <w:tc>
          <w:tcPr>
            <w:tcW w:w="6008" w:type="dxa"/>
            <w:gridSpan w:val="19"/>
            <w:tcBorders>
              <w:left w:val="nil"/>
              <w:bottom w:val="nil"/>
            </w:tcBorders>
          </w:tcPr>
          <w:p w:rsidR="00AD2A61" w:rsidRDefault="00AD2A61">
            <w:pPr>
              <w:pStyle w:val="Heading2"/>
              <w:spacing w:before="40"/>
            </w:pPr>
            <w:r>
              <w:t>PURCHASER’S REPRESENTATIVE</w:t>
            </w:r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35" w:type="dxa"/>
            <w:gridSpan w:val="29"/>
            <w:tcBorders>
              <w:top w:val="nil"/>
            </w:tcBorders>
          </w:tcPr>
          <w:p w:rsidR="00AD2A61" w:rsidRDefault="00AD2A61"/>
        </w:tc>
      </w:tr>
      <w:tr w:rsidR="00AD2A61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1235" w:type="dxa"/>
            <w:gridSpan w:val="29"/>
            <w:tcBorders>
              <w:left w:val="nil"/>
              <w:bottom w:val="nil"/>
              <w:right w:val="nil"/>
            </w:tcBorders>
            <w:vAlign w:val="bottom"/>
          </w:tcPr>
          <w:p w:rsidR="00AD2A61" w:rsidRDefault="00AD2A61">
            <w:r>
              <w:rPr>
                <w:b/>
                <w:bCs/>
              </w:rPr>
              <w:t xml:space="preserve">Distribution:  </w:t>
            </w:r>
            <w:r>
              <w:t>Original to Contracting Officer, 1 Copy Each to:  Purchaser, SO or RD, and Sale Administrator</w:t>
            </w:r>
          </w:p>
        </w:tc>
      </w:tr>
      <w:tr w:rsidR="00AD2A61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cantSplit/>
          <w:trHeight w:val="360"/>
        </w:trPr>
        <w:tc>
          <w:tcPr>
            <w:tcW w:w="5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A61" w:rsidRDefault="00AD2A61">
            <w:pPr>
              <w:spacing w:before="40"/>
            </w:pPr>
            <w:r>
              <w:t>Previous editions of this form are obsolete.</w:t>
            </w:r>
          </w:p>
        </w:tc>
        <w:tc>
          <w:tcPr>
            <w:tcW w:w="53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A61" w:rsidRDefault="00AD2A61">
            <w:pPr>
              <w:spacing w:before="40"/>
              <w:jc w:val="right"/>
            </w:pPr>
            <w:r>
              <w:t>R1-FS-2430-6a (3/90)</w:t>
            </w:r>
          </w:p>
        </w:tc>
      </w:tr>
    </w:tbl>
    <w:p w:rsidR="00AD2A61" w:rsidRDefault="00AD2A61"/>
    <w:sectPr w:rsidR="00AD2A61">
      <w:headerReference w:type="default" r:id="rId8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99" w:rsidRDefault="00A15D99" w:rsidP="00AD2A61">
      <w:r>
        <w:separator/>
      </w:r>
    </w:p>
  </w:endnote>
  <w:endnote w:type="continuationSeparator" w:id="0">
    <w:p w:rsidR="00A15D99" w:rsidRDefault="00A15D99" w:rsidP="00AD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99" w:rsidRDefault="00A15D99" w:rsidP="00AD2A61">
      <w:r>
        <w:separator/>
      </w:r>
    </w:p>
  </w:footnote>
  <w:footnote w:type="continuationSeparator" w:id="0">
    <w:p w:rsidR="00A15D99" w:rsidRDefault="00A15D99" w:rsidP="00AD2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61" w:rsidRDefault="00AD2A61" w:rsidP="00AD2A61">
    <w:pPr>
      <w:pStyle w:val="Header"/>
      <w:tabs>
        <w:tab w:val="clear" w:pos="9360"/>
        <w:tab w:val="right" w:pos="11070"/>
      </w:tabs>
    </w:pPr>
    <w:r>
      <w:tab/>
    </w:r>
    <w:r>
      <w:tab/>
      <w:t>OMB 0596-</w:t>
    </w:r>
    <w:r w:rsidR="00132D46">
      <w:t>0225</w:t>
    </w:r>
    <w:r>
      <w:t xml:space="preserve"> (Exp. </w:t>
    </w:r>
    <w:r w:rsidR="00132D46">
      <w:t>05</w:t>
    </w:r>
    <w:r>
      <w:t>/</w:t>
    </w:r>
    <w:r w:rsidR="00132D46">
      <w:t>2014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69"/>
    <w:rsid w:val="00132D46"/>
    <w:rsid w:val="00977369"/>
    <w:rsid w:val="00A15D99"/>
    <w:rsid w:val="00A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12"/>
      <w:szCs w:val="1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120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Paragraph">
    <w:name w:val="Paragraph"/>
    <w:basedOn w:val="Normal"/>
    <w:uiPriority w:val="99"/>
    <w:pPr>
      <w:widowControl w:val="0"/>
      <w:autoSpaceDE w:val="0"/>
      <w:autoSpaceDN w:val="0"/>
      <w:adjustRightInd w:val="0"/>
      <w:spacing w:after="172"/>
    </w:pPr>
    <w:rPr>
      <w:rFonts w:ascii="Times" w:hAnsi="Times" w:cs="Times"/>
      <w:color w:val="000000"/>
    </w:rPr>
  </w:style>
  <w:style w:type="paragraph" w:customStyle="1" w:styleId="TextEntry">
    <w:name w:val="Text Entry"/>
    <w:basedOn w:val="Normal"/>
    <w:uiPriority w:val="99"/>
    <w:pPr>
      <w:widowControl w:val="0"/>
      <w:autoSpaceDE w:val="0"/>
      <w:autoSpaceDN w:val="0"/>
      <w:adjustRightInd w:val="0"/>
    </w:pPr>
    <w:rPr>
      <w:rFonts w:ascii="Times" w:hAnsi="Times" w:cs="Times"/>
      <w:color w:val="000000"/>
    </w:rPr>
  </w:style>
  <w:style w:type="paragraph" w:styleId="BodyText2">
    <w:name w:val="Body Text 2"/>
    <w:basedOn w:val="Normal"/>
    <w:link w:val="BodyText2Char"/>
    <w:uiPriority w:val="99"/>
    <w:pPr>
      <w:widowControl w:val="0"/>
      <w:autoSpaceDE w:val="0"/>
      <w:autoSpaceDN w:val="0"/>
      <w:adjustRightInd w:val="0"/>
      <w:spacing w:after="172"/>
      <w:jc w:val="both"/>
    </w:pPr>
    <w:rPr>
      <w:rFonts w:ascii="Times" w:hAnsi="Times" w:cs="Times"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widowControl w:val="0"/>
      <w:autoSpaceDE w:val="0"/>
      <w:autoSpaceDN w:val="0"/>
      <w:adjustRightInd w:val="0"/>
      <w:spacing w:after="172"/>
    </w:pPr>
    <w:rPr>
      <w:rFonts w:ascii="Times" w:hAnsi="Times" w:cs="Times"/>
      <w:color w:val="000000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" w:hAnsi="Times" w:cs="Times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Footnote">
    <w:name w:val="Footnote"/>
    <w:basedOn w:val="Normal"/>
    <w:uiPriority w:val="99"/>
    <w:pPr>
      <w:widowControl w:val="0"/>
      <w:autoSpaceDE w:val="0"/>
      <w:autoSpaceDN w:val="0"/>
      <w:adjustRightInd w:val="0"/>
    </w:pPr>
    <w:rPr>
      <w:rFonts w:ascii="Times" w:hAnsi="Times" w:cs="Time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D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2A6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12"/>
      <w:szCs w:val="1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120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Paragraph">
    <w:name w:val="Paragraph"/>
    <w:basedOn w:val="Normal"/>
    <w:uiPriority w:val="99"/>
    <w:pPr>
      <w:widowControl w:val="0"/>
      <w:autoSpaceDE w:val="0"/>
      <w:autoSpaceDN w:val="0"/>
      <w:adjustRightInd w:val="0"/>
      <w:spacing w:after="172"/>
    </w:pPr>
    <w:rPr>
      <w:rFonts w:ascii="Times" w:hAnsi="Times" w:cs="Times"/>
      <w:color w:val="000000"/>
    </w:rPr>
  </w:style>
  <w:style w:type="paragraph" w:customStyle="1" w:styleId="TextEntry">
    <w:name w:val="Text Entry"/>
    <w:basedOn w:val="Normal"/>
    <w:uiPriority w:val="99"/>
    <w:pPr>
      <w:widowControl w:val="0"/>
      <w:autoSpaceDE w:val="0"/>
      <w:autoSpaceDN w:val="0"/>
      <w:adjustRightInd w:val="0"/>
    </w:pPr>
    <w:rPr>
      <w:rFonts w:ascii="Times" w:hAnsi="Times" w:cs="Times"/>
      <w:color w:val="000000"/>
    </w:rPr>
  </w:style>
  <w:style w:type="paragraph" w:styleId="BodyText2">
    <w:name w:val="Body Text 2"/>
    <w:basedOn w:val="Normal"/>
    <w:link w:val="BodyText2Char"/>
    <w:uiPriority w:val="99"/>
    <w:pPr>
      <w:widowControl w:val="0"/>
      <w:autoSpaceDE w:val="0"/>
      <w:autoSpaceDN w:val="0"/>
      <w:adjustRightInd w:val="0"/>
      <w:spacing w:after="172"/>
      <w:jc w:val="both"/>
    </w:pPr>
    <w:rPr>
      <w:rFonts w:ascii="Times" w:hAnsi="Times" w:cs="Times"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widowControl w:val="0"/>
      <w:autoSpaceDE w:val="0"/>
      <w:autoSpaceDN w:val="0"/>
      <w:adjustRightInd w:val="0"/>
      <w:spacing w:after="172"/>
    </w:pPr>
    <w:rPr>
      <w:rFonts w:ascii="Times" w:hAnsi="Times" w:cs="Times"/>
      <w:color w:val="000000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" w:hAnsi="Times" w:cs="Times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Footnote">
    <w:name w:val="Footnote"/>
    <w:basedOn w:val="Normal"/>
    <w:uiPriority w:val="99"/>
    <w:pPr>
      <w:widowControl w:val="0"/>
      <w:autoSpaceDE w:val="0"/>
      <w:autoSpaceDN w:val="0"/>
      <w:adjustRightInd w:val="0"/>
    </w:pPr>
    <w:rPr>
      <w:rFonts w:ascii="Times" w:hAnsi="Times" w:cs="Time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D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2A6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8624-0C25-4E1D-B636-6BD447FA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FOREST SERVICE</vt:lpstr>
    </vt:vector>
  </TitlesOfParts>
  <Company>USDA Forest Service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FOREST SERVICE</dc:title>
  <dc:creator>USDA Forest Service</dc:creator>
  <cp:lastModifiedBy>USDA Forest Service</cp:lastModifiedBy>
  <cp:revision>2</cp:revision>
  <cp:lastPrinted>2001-01-29T16:04:00Z</cp:lastPrinted>
  <dcterms:created xsi:type="dcterms:W3CDTF">2014-05-20T14:51:00Z</dcterms:created>
  <dcterms:modified xsi:type="dcterms:W3CDTF">2014-05-20T14:51:00Z</dcterms:modified>
</cp:coreProperties>
</file>