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8D" w:rsidRPr="00992B8D" w:rsidRDefault="00992B8D" w:rsidP="00992B8D">
      <w:pPr>
        <w:jc w:val="center"/>
        <w:rPr>
          <w:sz w:val="28"/>
          <w:szCs w:val="28"/>
        </w:rPr>
      </w:pPr>
      <w:bookmarkStart w:id="0" w:name="_GoBack"/>
      <w:bookmarkEnd w:id="0"/>
      <w:r w:rsidRPr="00992B8D">
        <w:rPr>
          <w:sz w:val="28"/>
          <w:szCs w:val="28"/>
        </w:rPr>
        <w:br/>
        <w:t> </w:t>
      </w:r>
      <w:r w:rsidRPr="00992B8D">
        <w:rPr>
          <w:sz w:val="28"/>
          <w:szCs w:val="28"/>
        </w:rPr>
        <w:br/>
      </w:r>
      <w:r w:rsidRPr="00992B8D">
        <w:rPr>
          <w:b/>
          <w:bCs/>
          <w:sz w:val="28"/>
          <w:szCs w:val="28"/>
        </w:rPr>
        <w:t>Gonococcal Isolate Surveillance Project</w:t>
      </w:r>
      <w:r w:rsidRPr="00992B8D">
        <w:rPr>
          <w:b/>
          <w:bCs/>
          <w:sz w:val="28"/>
          <w:szCs w:val="28"/>
        </w:rPr>
        <w:br/>
      </w:r>
      <w:r w:rsidRPr="00992B8D">
        <w:rPr>
          <w:sz w:val="28"/>
          <w:szCs w:val="28"/>
        </w:rPr>
        <w:br/>
      </w:r>
      <w:r w:rsidRPr="00992B8D">
        <w:rPr>
          <w:b/>
          <w:bCs/>
          <w:sz w:val="28"/>
          <w:szCs w:val="28"/>
        </w:rPr>
        <w:t>OMB 0920-0307</w:t>
      </w:r>
      <w:r w:rsidRPr="00992B8D">
        <w:rPr>
          <w:b/>
          <w:bCs/>
          <w:sz w:val="28"/>
          <w:szCs w:val="28"/>
        </w:rPr>
        <w:br/>
      </w:r>
      <w:r w:rsidRPr="00992B8D">
        <w:rPr>
          <w:sz w:val="28"/>
          <w:szCs w:val="28"/>
        </w:rPr>
        <w:br/>
      </w:r>
      <w:r w:rsidRPr="00992B8D">
        <w:rPr>
          <w:b/>
          <w:bCs/>
          <w:sz w:val="28"/>
          <w:szCs w:val="28"/>
        </w:rPr>
        <w:t>Sancta St. Cyr, Project Officer</w:t>
      </w:r>
      <w:r w:rsidRPr="00992B8D">
        <w:rPr>
          <w:b/>
          <w:bCs/>
          <w:sz w:val="28"/>
          <w:szCs w:val="28"/>
        </w:rPr>
        <w:br/>
      </w:r>
      <w:r w:rsidRPr="00992B8D">
        <w:rPr>
          <w:sz w:val="28"/>
          <w:szCs w:val="28"/>
        </w:rPr>
        <w:br/>
      </w:r>
      <w:r w:rsidRPr="00992B8D">
        <w:rPr>
          <w:b/>
          <w:bCs/>
          <w:sz w:val="28"/>
          <w:szCs w:val="28"/>
        </w:rPr>
        <w:t xml:space="preserve">Attachment </w:t>
      </w:r>
      <w:r>
        <w:rPr>
          <w:b/>
          <w:bCs/>
          <w:sz w:val="28"/>
          <w:szCs w:val="28"/>
        </w:rPr>
        <w:t>4</w:t>
      </w:r>
      <w:r w:rsidRPr="00992B8D">
        <w:rPr>
          <w:b/>
          <w:bCs/>
          <w:sz w:val="28"/>
          <w:szCs w:val="28"/>
        </w:rPr>
        <w:br/>
      </w:r>
      <w:r w:rsidRPr="00992B8D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Screenshots of GISP Web Application</w:t>
      </w:r>
      <w:r>
        <w:rPr>
          <w:b/>
          <w:bCs/>
          <w:sz w:val="28"/>
          <w:szCs w:val="28"/>
        </w:rPr>
        <w:br/>
      </w:r>
    </w:p>
    <w:p w:rsidR="00992B8D" w:rsidRPr="00992B8D" w:rsidRDefault="00992B8D">
      <w:pPr>
        <w:rPr>
          <w:sz w:val="40"/>
          <w:szCs w:val="40"/>
        </w:rPr>
      </w:pPr>
    </w:p>
    <w:p w:rsidR="00992B8D" w:rsidRDefault="00992B8D"/>
    <w:p w:rsidR="00992B8D" w:rsidRDefault="00992B8D"/>
    <w:p w:rsidR="00992B8D" w:rsidRDefault="00992B8D"/>
    <w:p w:rsidR="00992B8D" w:rsidRDefault="00992B8D"/>
    <w:p w:rsidR="00992B8D" w:rsidRDefault="00992B8D"/>
    <w:p w:rsidR="00992B8D" w:rsidRDefault="00992B8D"/>
    <w:p w:rsidR="00992B8D" w:rsidRDefault="00992B8D"/>
    <w:p w:rsidR="00AA38BB" w:rsidRDefault="00AA38BB">
      <w:r>
        <w:lastRenderedPageBreak/>
        <w:t xml:space="preserve">Screenshot of </w:t>
      </w:r>
      <w:r w:rsidR="00C616CA">
        <w:t xml:space="preserve">GISP web application </w:t>
      </w:r>
      <w:r>
        <w:t>Main Menu:</w:t>
      </w:r>
    </w:p>
    <w:p w:rsidR="00DC57CC" w:rsidRDefault="00CF7E5D">
      <w:r>
        <w:rPr>
          <w:noProof/>
        </w:rPr>
        <w:drawing>
          <wp:inline distT="0" distB="0" distL="0" distR="0" wp14:anchorId="60B3E2C2" wp14:editId="700F1BE4">
            <wp:extent cx="82296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8BB" w:rsidRDefault="00AA38BB">
      <w:r>
        <w:br w:type="page"/>
      </w:r>
    </w:p>
    <w:p w:rsidR="00CF7E5D" w:rsidRDefault="00AA38BB">
      <w:r>
        <w:t xml:space="preserve">Screenshot of </w:t>
      </w:r>
      <w:r w:rsidR="00B134C6">
        <w:t xml:space="preserve">Demographic/Clinical Data Entry for clinics conducting core activities </w:t>
      </w:r>
    </w:p>
    <w:p w:rsidR="00CF7E5D" w:rsidRDefault="00CF7E5D">
      <w:r>
        <w:rPr>
          <w:noProof/>
        </w:rPr>
        <w:drawing>
          <wp:inline distT="0" distB="0" distL="0" distR="0" wp14:anchorId="0EADFDDB" wp14:editId="43F06FFC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5D" w:rsidRDefault="00CF7E5D"/>
    <w:sectPr w:rsidR="00CF7E5D" w:rsidSect="00CF7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5D" w:rsidRDefault="00CF7E5D" w:rsidP="008B5D54">
      <w:pPr>
        <w:spacing w:after="0" w:line="240" w:lineRule="auto"/>
      </w:pPr>
      <w:r>
        <w:separator/>
      </w:r>
    </w:p>
  </w:endnote>
  <w:endnote w:type="continuationSeparator" w:id="0">
    <w:p w:rsidR="00CF7E5D" w:rsidRDefault="00CF7E5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5D" w:rsidRDefault="00CF7E5D" w:rsidP="008B5D54">
      <w:pPr>
        <w:spacing w:after="0" w:line="240" w:lineRule="auto"/>
      </w:pPr>
      <w:r>
        <w:separator/>
      </w:r>
    </w:p>
  </w:footnote>
  <w:footnote w:type="continuationSeparator" w:id="0">
    <w:p w:rsidR="00CF7E5D" w:rsidRDefault="00CF7E5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5D"/>
    <w:rsid w:val="005A3957"/>
    <w:rsid w:val="00626A3B"/>
    <w:rsid w:val="006C6578"/>
    <w:rsid w:val="00754201"/>
    <w:rsid w:val="008B5D54"/>
    <w:rsid w:val="00992B8D"/>
    <w:rsid w:val="00A90A36"/>
    <w:rsid w:val="00AA38BB"/>
    <w:rsid w:val="00B134C6"/>
    <w:rsid w:val="00B55735"/>
    <w:rsid w:val="00B608AC"/>
    <w:rsid w:val="00C616CA"/>
    <w:rsid w:val="00CF7E5D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99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99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A54A-24E4-4A2B-9577-BF26C13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2018-07-20T19:00:00Z</dcterms:created>
  <dcterms:modified xsi:type="dcterms:W3CDTF">2018-07-20T19:00:00Z</dcterms:modified>
</cp:coreProperties>
</file>