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4953A" w14:textId="77777777" w:rsidR="00557918" w:rsidRDefault="00557918" w:rsidP="00557918">
      <w:pPr>
        <w:jc w:val="center"/>
        <w:rPr>
          <w:b/>
          <w:sz w:val="24"/>
        </w:rPr>
      </w:pPr>
      <w:bookmarkStart w:id="0" w:name="_GoBack"/>
      <w:bookmarkEnd w:id="0"/>
      <w:r w:rsidRPr="00C3376E">
        <w:rPr>
          <w:b/>
          <w:noProof/>
          <w:sz w:val="36"/>
        </w:rPr>
        <w:drawing>
          <wp:inline distT="0" distB="0" distL="0" distR="0" wp14:anchorId="72DB89BD" wp14:editId="6B401A7C">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1CE42615" w14:textId="460811CC" w:rsidR="00127419" w:rsidRPr="002508D1" w:rsidRDefault="00CE2D19" w:rsidP="00127419">
      <w:pPr>
        <w:jc w:val="center"/>
        <w:rPr>
          <w:b/>
          <w:sz w:val="24"/>
          <w:highlight w:val="yellow"/>
        </w:rPr>
      </w:pPr>
      <w:r>
        <w:rPr>
          <w:b/>
          <w:sz w:val="24"/>
        </w:rPr>
        <w:t xml:space="preserve">Attachment </w:t>
      </w:r>
      <w:r w:rsidR="00A34D8B">
        <w:rPr>
          <w:b/>
          <w:sz w:val="24"/>
        </w:rPr>
        <w:t>C.</w:t>
      </w:r>
      <w:r w:rsidR="00621703">
        <w:rPr>
          <w:b/>
          <w:sz w:val="24"/>
        </w:rPr>
        <w:t>3</w:t>
      </w:r>
    </w:p>
    <w:p w14:paraId="7795C107" w14:textId="56EDC540" w:rsidR="00127419" w:rsidRDefault="00135399" w:rsidP="00127419">
      <w:pPr>
        <w:jc w:val="center"/>
        <w:rPr>
          <w:b/>
          <w:sz w:val="36"/>
        </w:rPr>
      </w:pPr>
      <w:r>
        <w:rPr>
          <w:b/>
          <w:sz w:val="36"/>
        </w:rPr>
        <w:t xml:space="preserve">FOLLOW-UP COACH </w:t>
      </w:r>
      <w:r w:rsidR="00127419" w:rsidRPr="00C3376E">
        <w:rPr>
          <w:b/>
          <w:sz w:val="36"/>
        </w:rPr>
        <w:t>SURVEY</w:t>
      </w:r>
    </w:p>
    <w:p w14:paraId="471B1BBC" w14:textId="77777777" w:rsidR="00127419" w:rsidRDefault="00127419" w:rsidP="00127419">
      <w:pPr>
        <w:jc w:val="center"/>
        <w:rPr>
          <w:b/>
          <w:i/>
          <w:sz w:val="28"/>
        </w:rPr>
      </w:pPr>
    </w:p>
    <w:p w14:paraId="464F7920" w14:textId="329B8961" w:rsidR="00557918" w:rsidRDefault="00127419" w:rsidP="00127419">
      <w:pPr>
        <w:jc w:val="center"/>
        <w:rPr>
          <w:sz w:val="24"/>
        </w:rPr>
      </w:pPr>
      <w:r>
        <w:rPr>
          <w:sz w:val="24"/>
        </w:rPr>
        <w:t xml:space="preserve">The purpose of the Coach Follow-up Survey is to collect information on characteristics of coaches that are theorized to affect implementation as indicated in the VIQI </w:t>
      </w:r>
      <w:r w:rsidR="0007407D">
        <w:rPr>
          <w:sz w:val="24"/>
        </w:rPr>
        <w:t xml:space="preserve">Project </w:t>
      </w:r>
      <w:r>
        <w:rPr>
          <w:sz w:val="24"/>
        </w:rPr>
        <w:t xml:space="preserve">conceptual model, as well as coach experiences with implementing the professional development component of the VIQI </w:t>
      </w:r>
      <w:r w:rsidR="0007407D">
        <w:rPr>
          <w:sz w:val="24"/>
        </w:rPr>
        <w:t>Project</w:t>
      </w:r>
      <w:r>
        <w:rPr>
          <w:sz w:val="24"/>
        </w:rPr>
        <w:t>.</w:t>
      </w:r>
      <w:r w:rsidR="002002CB">
        <w:rPr>
          <w:sz w:val="24"/>
        </w:rPr>
        <w:t xml:space="preserve"> This attachment includes the following: (a) the follow-up survey, and (b) communication to coaches regarding this survey.</w:t>
      </w:r>
    </w:p>
    <w:p w14:paraId="71E68C4D" w14:textId="77777777" w:rsidR="00557918" w:rsidRDefault="00557918" w:rsidP="00557918">
      <w:pPr>
        <w:jc w:val="center"/>
        <w:rPr>
          <w:sz w:val="24"/>
        </w:rPr>
      </w:pPr>
    </w:p>
    <w:p w14:paraId="21A5B401" w14:textId="77777777" w:rsidR="00557918" w:rsidRDefault="00557918" w:rsidP="00557918">
      <w:pPr>
        <w:snapToGrid w:val="0"/>
        <w:spacing w:line="240" w:lineRule="auto"/>
        <w:rPr>
          <w:rFonts w:eastAsia="Times New Roman"/>
          <w:i/>
          <w:iCs/>
        </w:rPr>
      </w:pPr>
    </w:p>
    <w:p w14:paraId="64FAC80B" w14:textId="77777777" w:rsidR="00557918" w:rsidRDefault="00557918" w:rsidP="00557918">
      <w:pPr>
        <w:snapToGrid w:val="0"/>
        <w:spacing w:line="240" w:lineRule="auto"/>
        <w:rPr>
          <w:rFonts w:eastAsia="Times New Roman"/>
          <w:i/>
          <w:iCs/>
        </w:rPr>
      </w:pPr>
    </w:p>
    <w:p w14:paraId="03D92AB0" w14:textId="77777777" w:rsidR="00557918" w:rsidRDefault="00557918" w:rsidP="00557918">
      <w:pPr>
        <w:snapToGrid w:val="0"/>
        <w:spacing w:line="240" w:lineRule="auto"/>
        <w:rPr>
          <w:rFonts w:eastAsia="Times New Roman"/>
          <w:i/>
          <w:iCs/>
        </w:rPr>
      </w:pPr>
    </w:p>
    <w:p w14:paraId="3D474980" w14:textId="77777777" w:rsidR="00557918" w:rsidRPr="00B46454" w:rsidRDefault="00557918" w:rsidP="00557918">
      <w:pPr>
        <w:snapToGrid w:val="0"/>
        <w:spacing w:line="240" w:lineRule="auto"/>
        <w:jc w:val="center"/>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p w14:paraId="2CA263EC" w14:textId="1F38E64B" w:rsidR="00A34D8B" w:rsidRDefault="00D741CD" w:rsidP="00135399">
      <w:pPr>
        <w:snapToGrid w:val="0"/>
        <w:spacing w:line="240" w:lineRule="auto"/>
      </w:pPr>
      <w:r>
        <w:br w:type="page"/>
      </w:r>
    </w:p>
    <w:p w14:paraId="44BC94DF" w14:textId="56D6A2B6" w:rsidR="00071E95" w:rsidRDefault="00557918" w:rsidP="00771D37">
      <w:pPr>
        <w:pStyle w:val="Heading1"/>
      </w:pPr>
      <w:r>
        <w:lastRenderedPageBreak/>
        <w:t>A. Introduction</w:t>
      </w:r>
    </w:p>
    <w:p w14:paraId="11637825" w14:textId="1F1FABF3" w:rsidR="00557918" w:rsidRPr="00063326" w:rsidRDefault="00557918" w:rsidP="00557918">
      <w:r w:rsidRPr="00063326">
        <w:t>Thank you for participating in the Variations in Implementation of Quality Interventions (VIQI)</w:t>
      </w:r>
      <w:r w:rsidR="0007407D">
        <w:t xml:space="preserve"> Project</w:t>
      </w:r>
      <w:r w:rsidRPr="00063326">
        <w:t xml:space="preserve">. As part of this study, we would like you to answer some questions about yourself and your experiences as a </w:t>
      </w:r>
      <w:r w:rsidR="00862FA1">
        <w:t>coach</w:t>
      </w:r>
      <w:r w:rsidRPr="00063326">
        <w:t>. This information is crucial to helping us understand</w:t>
      </w:r>
      <w:r w:rsidR="00DF4331" w:rsidRPr="00DF4331">
        <w:t xml:space="preserve"> </w:t>
      </w:r>
      <w:r w:rsidR="00DF4331">
        <w:t>how coaches’ characteristics and their experiences as a coach affect the implementation of interventions to improve teaching and instructional practices in early care and education programs</w:t>
      </w:r>
      <w:r w:rsidRPr="00063326">
        <w:t>.</w:t>
      </w:r>
    </w:p>
    <w:p w14:paraId="06A43EEE" w14:textId="77777777" w:rsidR="00955DD1" w:rsidRDefault="00955DD1" w:rsidP="00955DD1">
      <w:r w:rsidRPr="00063326">
        <w:t xml:space="preserve">Your participation is completely voluntary, and you may skip any questions you do not wish to answer.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 The data will be used only by the research team and other researchers bound by the same security requirements described here.</w:t>
      </w:r>
      <w:r w:rsidRPr="0025713A">
        <w:t xml:space="preserve"> </w:t>
      </w:r>
      <w:r w:rsidRPr="006C0150">
        <w:t xml:space="preserve">We </w:t>
      </w:r>
      <w:r>
        <w:t xml:space="preserve">also </w:t>
      </w:r>
      <w:r w:rsidRPr="006C0150">
        <w:t xml:space="preserve">may share de-identified responses with researchers looking at other education research </w:t>
      </w:r>
      <w:r w:rsidRPr="00452A8F">
        <w:t>topics</w:t>
      </w:r>
      <w:r w:rsidRPr="0015148A">
        <w:t xml:space="preserve"> </w:t>
      </w:r>
      <w:r>
        <w:t>who agree that they will protect your information</w:t>
      </w:r>
      <w:r w:rsidRPr="00452A8F">
        <w:t>.</w:t>
      </w:r>
    </w:p>
    <w:p w14:paraId="441A8E07" w14:textId="708684E2" w:rsidR="00557918" w:rsidRDefault="00557918" w:rsidP="005E04D9">
      <w:pPr>
        <w:pStyle w:val="NoSpacing"/>
        <w:spacing w:line="276" w:lineRule="auto"/>
      </w:pPr>
      <w:r>
        <w:t xml:space="preserve">Please complete this questionnaire within the next [X] days. </w:t>
      </w:r>
      <w:bookmarkStart w:id="1" w:name="_Hlk510627217"/>
      <w:r w:rsidR="0025713A">
        <w:t>[</w:t>
      </w:r>
      <w:r w:rsidR="0025713A" w:rsidRPr="00DD3E3D">
        <w:rPr>
          <w:i/>
        </w:rPr>
        <w:t xml:space="preserve">If PAPER COPY, </w:t>
      </w:r>
      <w:r w:rsidR="0025713A">
        <w:rPr>
          <w:i/>
        </w:rPr>
        <w:t>INCLUDE</w:t>
      </w:r>
      <w:r w:rsidR="0025713A" w:rsidRPr="00DD3E3D">
        <w:rPr>
          <w:i/>
        </w:rPr>
        <w:t>:</w:t>
      </w:r>
      <w:r w:rsidR="0025713A">
        <w:t xml:space="preserve"> </w:t>
      </w:r>
      <w:bookmarkEnd w:id="1"/>
      <w:r>
        <w:t>Once complete, please send it back to [ADDRESS].</w:t>
      </w:r>
      <w:r w:rsidR="0025713A">
        <w:t>]</w:t>
      </w:r>
      <w:r>
        <w:t xml:space="preserve"> It will take approximately 30 minutes in total to complete. If you have any questions, please contact your project liaison at [PHONE] or [email].</w:t>
      </w:r>
    </w:p>
    <w:p w14:paraId="49C7744A" w14:textId="77777777" w:rsidR="00557918" w:rsidRDefault="00557918" w:rsidP="00557918">
      <w:pPr>
        <w:pStyle w:val="NoSpacing"/>
      </w:pPr>
    </w:p>
    <w:p w14:paraId="03C51B3F" w14:textId="77777777" w:rsidR="00557918" w:rsidRDefault="00557918" w:rsidP="00557918">
      <w:r>
        <w:t>Thank you!</w:t>
      </w:r>
    </w:p>
    <w:p w14:paraId="44BC94EC" w14:textId="77777777" w:rsidR="00DB5D24" w:rsidRDefault="00590704">
      <w:pPr>
        <w:sectPr w:rsidR="00DB5D24" w:rsidSect="00DB5D24">
          <w:headerReference w:type="default" r:id="rId13"/>
          <w:footerReference w:type="default" r:id="rId14"/>
          <w:headerReference w:type="first" r:id="rId15"/>
          <w:footerReference w:type="first" r:id="rId16"/>
          <w:pgSz w:w="12240" w:h="15840"/>
          <w:pgMar w:top="1440" w:right="1440" w:bottom="1350" w:left="1440" w:header="720" w:footer="720" w:gutter="0"/>
          <w:cols w:space="720"/>
          <w:titlePg/>
          <w:docGrid w:linePitch="360"/>
        </w:sectPr>
      </w:pPr>
      <w:r>
        <w:br w:type="page"/>
      </w:r>
    </w:p>
    <w:p w14:paraId="44BC94ED" w14:textId="648529BC" w:rsidR="007E16A7" w:rsidRDefault="002E455F" w:rsidP="00771D37">
      <w:pPr>
        <w:pStyle w:val="Heading1"/>
      </w:pPr>
      <w:r>
        <w:lastRenderedPageBreak/>
        <w:t xml:space="preserve">B. </w:t>
      </w:r>
      <w:r w:rsidR="000A5FDF">
        <w:t xml:space="preserve">Background </w:t>
      </w:r>
      <w:r w:rsidR="00337D39">
        <w:t>Information</w:t>
      </w:r>
    </w:p>
    <w:tbl>
      <w:tblPr>
        <w:tblStyle w:val="TableGrid"/>
        <w:tblpPr w:leftFromText="180" w:rightFromText="180" w:vertAnchor="text" w:horzAnchor="page" w:tblpX="3493"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
        <w:gridCol w:w="288"/>
        <w:gridCol w:w="374"/>
        <w:gridCol w:w="374"/>
        <w:gridCol w:w="242"/>
        <w:gridCol w:w="900"/>
      </w:tblGrid>
      <w:tr w:rsidR="00F76685" w:rsidRPr="00AB6552" w14:paraId="68ABD09B" w14:textId="77777777" w:rsidTr="00F76685">
        <w:trPr>
          <w:trHeight w:val="419"/>
        </w:trPr>
        <w:tc>
          <w:tcPr>
            <w:tcW w:w="360" w:type="dxa"/>
            <w:tcBorders>
              <w:top w:val="single" w:sz="12" w:space="0" w:color="auto"/>
              <w:left w:val="single" w:sz="12" w:space="0" w:color="auto"/>
              <w:bottom w:val="single" w:sz="12" w:space="0" w:color="auto"/>
              <w:right w:val="single" w:sz="12" w:space="0" w:color="auto"/>
            </w:tcBorders>
          </w:tcPr>
          <w:p w14:paraId="25D30930" w14:textId="77777777" w:rsidR="00F76685" w:rsidRPr="00955032" w:rsidRDefault="00F76685" w:rsidP="00F76685">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2C1433BC" w14:textId="77777777" w:rsidR="00F76685" w:rsidRPr="00955032" w:rsidRDefault="00F76685" w:rsidP="00F76685">
            <w:pPr>
              <w:pStyle w:val="Default"/>
              <w:rPr>
                <w:rFonts w:asciiTheme="minorHAnsi" w:hAnsiTheme="minorHAnsi"/>
                <w:sz w:val="32"/>
                <w:szCs w:val="36"/>
              </w:rPr>
            </w:pPr>
          </w:p>
        </w:tc>
        <w:tc>
          <w:tcPr>
            <w:tcW w:w="288" w:type="dxa"/>
            <w:tcBorders>
              <w:left w:val="single" w:sz="12" w:space="0" w:color="auto"/>
              <w:right w:val="single" w:sz="12" w:space="0" w:color="auto"/>
            </w:tcBorders>
          </w:tcPr>
          <w:p w14:paraId="1E116DBE" w14:textId="77777777" w:rsidR="00F76685" w:rsidRPr="00955032" w:rsidRDefault="00F76685" w:rsidP="00F76685">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1DABDF94" w14:textId="77777777" w:rsidR="00F76685" w:rsidRPr="00955032" w:rsidRDefault="00F76685" w:rsidP="00F76685">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65ACE42A" w14:textId="77777777" w:rsidR="00F76685" w:rsidRPr="00955032" w:rsidRDefault="00F76685" w:rsidP="00F76685">
            <w:pPr>
              <w:pStyle w:val="Default"/>
              <w:rPr>
                <w:rFonts w:asciiTheme="minorHAnsi" w:hAnsiTheme="minorHAnsi"/>
                <w:sz w:val="32"/>
                <w:szCs w:val="36"/>
              </w:rPr>
            </w:pPr>
          </w:p>
        </w:tc>
        <w:tc>
          <w:tcPr>
            <w:tcW w:w="242" w:type="dxa"/>
            <w:tcBorders>
              <w:left w:val="single" w:sz="12" w:space="0" w:color="auto"/>
            </w:tcBorders>
          </w:tcPr>
          <w:p w14:paraId="34BA1053" w14:textId="77777777" w:rsidR="00F76685" w:rsidRPr="006F3D77" w:rsidRDefault="00F76685" w:rsidP="00F76685">
            <w:pPr>
              <w:pStyle w:val="Default"/>
              <w:rPr>
                <w:rFonts w:asciiTheme="minorHAnsi" w:hAnsiTheme="minorHAnsi"/>
                <w:b/>
                <w:sz w:val="32"/>
                <w:szCs w:val="36"/>
              </w:rPr>
            </w:pPr>
            <w:r w:rsidRPr="006F3D77">
              <w:rPr>
                <w:rFonts w:asciiTheme="minorHAnsi" w:hAnsiTheme="minorHAnsi"/>
                <w:b/>
                <w:sz w:val="32"/>
                <w:szCs w:val="36"/>
              </w:rPr>
              <w:t>/</w:t>
            </w:r>
          </w:p>
        </w:tc>
        <w:tc>
          <w:tcPr>
            <w:tcW w:w="900" w:type="dxa"/>
            <w:vAlign w:val="center"/>
          </w:tcPr>
          <w:p w14:paraId="61111DA9" w14:textId="325B0C3F" w:rsidR="00F76685" w:rsidRPr="006F3D77" w:rsidRDefault="00F76685" w:rsidP="00F76685">
            <w:pPr>
              <w:pStyle w:val="Default"/>
              <w:rPr>
                <w:rFonts w:asciiTheme="minorHAnsi" w:hAnsiTheme="minorHAnsi"/>
                <w:b/>
                <w:sz w:val="28"/>
                <w:szCs w:val="28"/>
              </w:rPr>
            </w:pPr>
            <w:r w:rsidRPr="006F3D77">
              <w:rPr>
                <w:rFonts w:asciiTheme="minorHAnsi" w:hAnsiTheme="minorHAnsi"/>
                <w:b/>
                <w:sz w:val="28"/>
                <w:szCs w:val="28"/>
              </w:rPr>
              <w:t>201</w:t>
            </w:r>
            <w:r>
              <w:rPr>
                <w:rFonts w:asciiTheme="minorHAnsi" w:hAnsiTheme="minorHAnsi"/>
                <w:b/>
                <w:sz w:val="28"/>
                <w:szCs w:val="28"/>
              </w:rPr>
              <w:t>9</w:t>
            </w:r>
          </w:p>
        </w:tc>
      </w:tr>
      <w:tr w:rsidR="00F76685" w:rsidRPr="00AB6552" w14:paraId="4262F8FF" w14:textId="77777777" w:rsidTr="00F76685">
        <w:trPr>
          <w:trHeight w:val="488"/>
        </w:trPr>
        <w:tc>
          <w:tcPr>
            <w:tcW w:w="360" w:type="dxa"/>
            <w:tcBorders>
              <w:top w:val="single" w:sz="12" w:space="0" w:color="auto"/>
            </w:tcBorders>
          </w:tcPr>
          <w:p w14:paraId="226EBFF3" w14:textId="77777777" w:rsidR="00F76685" w:rsidRPr="00955032" w:rsidDel="001C1F0A" w:rsidRDefault="00F76685" w:rsidP="00F76685">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sz="12" w:space="0" w:color="auto"/>
            </w:tcBorders>
          </w:tcPr>
          <w:p w14:paraId="0DC68780" w14:textId="77777777" w:rsidR="00F76685" w:rsidRPr="00955032" w:rsidDel="001C1F0A" w:rsidRDefault="00F76685" w:rsidP="00F76685">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14:paraId="1448F226" w14:textId="77777777" w:rsidR="00F76685" w:rsidRPr="00955032" w:rsidDel="001C1F0A" w:rsidRDefault="00F76685" w:rsidP="00F76685">
            <w:pPr>
              <w:pStyle w:val="Default"/>
              <w:jc w:val="center"/>
              <w:rPr>
                <w:rFonts w:asciiTheme="minorHAnsi" w:hAnsiTheme="minorHAnsi"/>
                <w:color w:val="7F7F7F" w:themeColor="text1" w:themeTint="80"/>
                <w:sz w:val="28"/>
                <w:szCs w:val="32"/>
              </w:rPr>
            </w:pPr>
          </w:p>
        </w:tc>
        <w:tc>
          <w:tcPr>
            <w:tcW w:w="374" w:type="dxa"/>
            <w:tcBorders>
              <w:top w:val="single" w:sz="12" w:space="0" w:color="auto"/>
            </w:tcBorders>
          </w:tcPr>
          <w:p w14:paraId="4D7E5B91" w14:textId="77777777" w:rsidR="00F76685" w:rsidRPr="00955032" w:rsidDel="001C1F0A" w:rsidRDefault="00F76685" w:rsidP="00F76685">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sz="12" w:space="0" w:color="auto"/>
            </w:tcBorders>
          </w:tcPr>
          <w:p w14:paraId="038BB99F" w14:textId="77777777" w:rsidR="00F76685" w:rsidRPr="00955032" w:rsidDel="001C1F0A" w:rsidRDefault="00F76685" w:rsidP="00F76685">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14:paraId="225CCA7A" w14:textId="77777777" w:rsidR="00F76685" w:rsidRPr="00955032" w:rsidDel="001C1F0A" w:rsidRDefault="00F76685" w:rsidP="00F76685">
            <w:pPr>
              <w:pStyle w:val="Default"/>
              <w:rPr>
                <w:rFonts w:asciiTheme="minorHAnsi" w:hAnsiTheme="minorHAnsi"/>
                <w:b/>
                <w:color w:val="7F7F7F" w:themeColor="text1" w:themeTint="80"/>
                <w:sz w:val="32"/>
                <w:szCs w:val="32"/>
              </w:rPr>
            </w:pPr>
          </w:p>
        </w:tc>
        <w:tc>
          <w:tcPr>
            <w:tcW w:w="900" w:type="dxa"/>
          </w:tcPr>
          <w:p w14:paraId="5CD06942" w14:textId="77777777" w:rsidR="00F76685" w:rsidRPr="00955032" w:rsidDel="001C1F0A" w:rsidRDefault="00F76685" w:rsidP="00F76685">
            <w:pPr>
              <w:pStyle w:val="Default"/>
              <w:rPr>
                <w:rFonts w:asciiTheme="minorHAnsi" w:hAnsiTheme="minorHAnsi"/>
                <w:b/>
                <w:color w:val="7F7F7F" w:themeColor="text1" w:themeTint="80"/>
                <w:sz w:val="32"/>
                <w:szCs w:val="32"/>
              </w:rPr>
            </w:pPr>
          </w:p>
        </w:tc>
      </w:tr>
    </w:tbl>
    <w:p w14:paraId="29AEDFC5" w14:textId="77777777" w:rsidR="00F76685" w:rsidRPr="00DE1EDD" w:rsidRDefault="00D741CD" w:rsidP="00966C7A">
      <w:pPr>
        <w:pStyle w:val="Items"/>
        <w:spacing w:before="240"/>
      </w:pPr>
      <w:r w:rsidRPr="00D741CD">
        <w:t>Today’s Date:</w:t>
      </w:r>
      <w:r>
        <w:t xml:space="preserve"> </w:t>
      </w:r>
    </w:p>
    <w:p w14:paraId="3AFDB628" w14:textId="015B6142" w:rsidR="00FA52E6" w:rsidRPr="00DE1EDD" w:rsidRDefault="00FA52E6" w:rsidP="00F76685">
      <w:pPr>
        <w:pStyle w:val="Items"/>
        <w:numPr>
          <w:ilvl w:val="0"/>
          <w:numId w:val="0"/>
        </w:numPr>
        <w:ind w:left="360"/>
      </w:pPr>
    </w:p>
    <w:p w14:paraId="157993F4" w14:textId="77777777" w:rsidR="00F469C6" w:rsidRDefault="005E04D9" w:rsidP="00F469C6">
      <w:pPr>
        <w:pStyle w:val="Items"/>
      </w:pPr>
      <w:r>
        <w:t>Your</w:t>
      </w:r>
      <w:r w:rsidRPr="001F6790">
        <w:t xml:space="preserve"> name:</w:t>
      </w:r>
      <w:r w:rsidR="00F469C6" w:rsidDel="00F469C6">
        <w:t xml:space="preserve"> </w:t>
      </w:r>
    </w:p>
    <w:tbl>
      <w:tblPr>
        <w:tblStyle w:val="TableGrid"/>
        <w:tblW w:w="0" w:type="auto"/>
        <w:tblInd w:w="360" w:type="dxa"/>
        <w:tblLook w:val="04A0" w:firstRow="1" w:lastRow="0" w:firstColumn="1" w:lastColumn="0" w:noHBand="0" w:noVBand="1"/>
      </w:tblPr>
      <w:tblGrid>
        <w:gridCol w:w="3798"/>
        <w:gridCol w:w="270"/>
        <w:gridCol w:w="4410"/>
      </w:tblGrid>
      <w:tr w:rsidR="0093235B" w:rsidRPr="00F80C4A" w14:paraId="667002BB" w14:textId="77777777" w:rsidTr="00805AB0">
        <w:tc>
          <w:tcPr>
            <w:tcW w:w="3798" w:type="dxa"/>
            <w:tcBorders>
              <w:top w:val="nil"/>
              <w:left w:val="nil"/>
              <w:bottom w:val="single" w:sz="12" w:space="0" w:color="auto"/>
              <w:right w:val="nil"/>
            </w:tcBorders>
          </w:tcPr>
          <w:p w14:paraId="13E8F1EB" w14:textId="77777777" w:rsidR="0093235B" w:rsidRPr="00F80C4A" w:rsidRDefault="0093235B" w:rsidP="00805AB0">
            <w:pPr>
              <w:pStyle w:val="Items"/>
              <w:numPr>
                <w:ilvl w:val="0"/>
                <w:numId w:val="0"/>
              </w:numPr>
              <w:spacing w:before="0"/>
              <w:rPr>
                <w:sz w:val="32"/>
                <w:szCs w:val="64"/>
              </w:rPr>
            </w:pPr>
          </w:p>
        </w:tc>
        <w:tc>
          <w:tcPr>
            <w:tcW w:w="270" w:type="dxa"/>
            <w:tcBorders>
              <w:top w:val="nil"/>
              <w:left w:val="nil"/>
              <w:bottom w:val="nil"/>
              <w:right w:val="nil"/>
            </w:tcBorders>
          </w:tcPr>
          <w:p w14:paraId="6A9590DF" w14:textId="77777777" w:rsidR="0093235B" w:rsidRPr="00F80C4A" w:rsidRDefault="0093235B" w:rsidP="00805AB0">
            <w:pPr>
              <w:pStyle w:val="Items"/>
              <w:numPr>
                <w:ilvl w:val="0"/>
                <w:numId w:val="0"/>
              </w:numPr>
              <w:spacing w:before="0"/>
              <w:rPr>
                <w:sz w:val="32"/>
                <w:szCs w:val="64"/>
              </w:rPr>
            </w:pPr>
          </w:p>
        </w:tc>
        <w:tc>
          <w:tcPr>
            <w:tcW w:w="4410" w:type="dxa"/>
            <w:tcBorders>
              <w:top w:val="nil"/>
              <w:left w:val="nil"/>
              <w:bottom w:val="single" w:sz="12" w:space="0" w:color="auto"/>
              <w:right w:val="nil"/>
            </w:tcBorders>
          </w:tcPr>
          <w:p w14:paraId="06E3A650" w14:textId="77777777" w:rsidR="0093235B" w:rsidRPr="00F80C4A" w:rsidRDefault="0093235B" w:rsidP="00805AB0">
            <w:pPr>
              <w:pStyle w:val="Items"/>
              <w:numPr>
                <w:ilvl w:val="0"/>
                <w:numId w:val="0"/>
              </w:numPr>
              <w:spacing w:before="0"/>
              <w:rPr>
                <w:sz w:val="32"/>
                <w:szCs w:val="64"/>
              </w:rPr>
            </w:pPr>
          </w:p>
        </w:tc>
      </w:tr>
      <w:tr w:rsidR="0093235B" w:rsidRPr="00E44D5A" w14:paraId="4A9E9FE5" w14:textId="77777777" w:rsidTr="00805AB0">
        <w:tc>
          <w:tcPr>
            <w:tcW w:w="3798" w:type="dxa"/>
            <w:tcBorders>
              <w:top w:val="single" w:sz="12" w:space="0" w:color="auto"/>
              <w:left w:val="nil"/>
              <w:bottom w:val="nil"/>
              <w:right w:val="nil"/>
            </w:tcBorders>
          </w:tcPr>
          <w:p w14:paraId="7225BE8F" w14:textId="77777777" w:rsidR="0093235B" w:rsidRPr="00E44D5A" w:rsidRDefault="0093235B" w:rsidP="00805AB0">
            <w:pPr>
              <w:pStyle w:val="Items"/>
              <w:numPr>
                <w:ilvl w:val="0"/>
                <w:numId w:val="0"/>
              </w:numPr>
              <w:spacing w:before="0"/>
              <w:rPr>
                <w:b w:val="0"/>
                <w:color w:val="000000" w:themeColor="text1"/>
                <w:sz w:val="20"/>
              </w:rPr>
            </w:pPr>
            <w:r w:rsidRPr="00E44D5A">
              <w:rPr>
                <w:b w:val="0"/>
                <w:color w:val="000000" w:themeColor="text1"/>
                <w:sz w:val="20"/>
              </w:rPr>
              <w:t>First Name</w:t>
            </w:r>
          </w:p>
        </w:tc>
        <w:tc>
          <w:tcPr>
            <w:tcW w:w="270" w:type="dxa"/>
            <w:tcBorders>
              <w:top w:val="nil"/>
              <w:left w:val="nil"/>
              <w:bottom w:val="nil"/>
              <w:right w:val="nil"/>
            </w:tcBorders>
          </w:tcPr>
          <w:p w14:paraId="2D0C731B" w14:textId="77777777" w:rsidR="0093235B" w:rsidRPr="00E44D5A" w:rsidRDefault="0093235B" w:rsidP="00805AB0">
            <w:pPr>
              <w:pStyle w:val="Items"/>
              <w:numPr>
                <w:ilvl w:val="0"/>
                <w:numId w:val="0"/>
              </w:numPr>
              <w:spacing w:before="0"/>
              <w:rPr>
                <w:b w:val="0"/>
                <w:color w:val="000000" w:themeColor="text1"/>
                <w:sz w:val="20"/>
              </w:rPr>
            </w:pPr>
          </w:p>
        </w:tc>
        <w:tc>
          <w:tcPr>
            <w:tcW w:w="4410" w:type="dxa"/>
            <w:tcBorders>
              <w:top w:val="single" w:sz="12" w:space="0" w:color="auto"/>
              <w:left w:val="nil"/>
              <w:bottom w:val="nil"/>
              <w:right w:val="nil"/>
            </w:tcBorders>
          </w:tcPr>
          <w:p w14:paraId="308A7433" w14:textId="77777777" w:rsidR="0093235B" w:rsidRDefault="0093235B" w:rsidP="00805AB0">
            <w:pPr>
              <w:pStyle w:val="Items"/>
              <w:numPr>
                <w:ilvl w:val="0"/>
                <w:numId w:val="0"/>
              </w:numPr>
              <w:spacing w:before="0"/>
              <w:rPr>
                <w:b w:val="0"/>
                <w:color w:val="000000" w:themeColor="text1"/>
                <w:sz w:val="20"/>
              </w:rPr>
            </w:pPr>
            <w:r w:rsidRPr="00E44D5A">
              <w:rPr>
                <w:b w:val="0"/>
                <w:color w:val="000000" w:themeColor="text1"/>
                <w:sz w:val="20"/>
              </w:rPr>
              <w:t>Last Name</w:t>
            </w:r>
          </w:p>
          <w:p w14:paraId="51A88FB9" w14:textId="77777777" w:rsidR="00F06B44" w:rsidRPr="00E44D5A" w:rsidRDefault="00F06B44" w:rsidP="00805AB0">
            <w:pPr>
              <w:pStyle w:val="Items"/>
              <w:numPr>
                <w:ilvl w:val="0"/>
                <w:numId w:val="0"/>
              </w:numPr>
              <w:spacing w:before="0"/>
              <w:rPr>
                <w:b w:val="0"/>
                <w:color w:val="000000" w:themeColor="text1"/>
                <w:sz w:val="20"/>
              </w:rPr>
            </w:pPr>
          </w:p>
        </w:tc>
      </w:tr>
    </w:tbl>
    <w:p w14:paraId="08E20CEC" w14:textId="77777777" w:rsidR="00035B98" w:rsidRDefault="00035B98" w:rsidP="00035B98">
      <w:pPr>
        <w:pStyle w:val="Items"/>
      </w:pPr>
      <w:r w:rsidRPr="00034191">
        <w:t>Name</w:t>
      </w:r>
      <w:r>
        <w:t xml:space="preserve"> of early care and education center(s) where you are a coach</w:t>
      </w:r>
      <w:r w:rsidRPr="00034191">
        <w:t xml:space="preserve">: </w:t>
      </w:r>
    </w:p>
    <w:tbl>
      <w:tblPr>
        <w:tblStyle w:val="TableGrid"/>
        <w:tblW w:w="0" w:type="auto"/>
        <w:tblInd w:w="360" w:type="dxa"/>
        <w:tblLook w:val="04A0" w:firstRow="1" w:lastRow="0" w:firstColumn="1" w:lastColumn="0" w:noHBand="0" w:noVBand="1"/>
      </w:tblPr>
      <w:tblGrid>
        <w:gridCol w:w="8478"/>
      </w:tblGrid>
      <w:tr w:rsidR="0093235B" w:rsidRPr="00F80C4A" w14:paraId="7E6EEADB" w14:textId="77777777" w:rsidTr="00805AB0">
        <w:tc>
          <w:tcPr>
            <w:tcW w:w="8478" w:type="dxa"/>
            <w:tcBorders>
              <w:top w:val="nil"/>
              <w:left w:val="nil"/>
              <w:bottom w:val="single" w:sz="12" w:space="0" w:color="auto"/>
              <w:right w:val="nil"/>
            </w:tcBorders>
          </w:tcPr>
          <w:p w14:paraId="556AD4B4" w14:textId="77777777" w:rsidR="0093235B" w:rsidRPr="00F80C4A" w:rsidRDefault="0093235B" w:rsidP="00805AB0">
            <w:pPr>
              <w:pStyle w:val="Items"/>
              <w:numPr>
                <w:ilvl w:val="0"/>
                <w:numId w:val="0"/>
              </w:numPr>
              <w:spacing w:before="0"/>
              <w:rPr>
                <w:sz w:val="32"/>
                <w:szCs w:val="32"/>
              </w:rPr>
            </w:pPr>
          </w:p>
        </w:tc>
      </w:tr>
      <w:tr w:rsidR="0093235B" w:rsidRPr="00E44D5A" w14:paraId="07D7788E" w14:textId="77777777" w:rsidTr="00805AB0">
        <w:tc>
          <w:tcPr>
            <w:tcW w:w="8478" w:type="dxa"/>
            <w:tcBorders>
              <w:top w:val="single" w:sz="12" w:space="0" w:color="auto"/>
              <w:left w:val="nil"/>
              <w:bottom w:val="nil"/>
              <w:right w:val="nil"/>
            </w:tcBorders>
          </w:tcPr>
          <w:p w14:paraId="0034E23A" w14:textId="003D30E8" w:rsidR="0093235B" w:rsidRPr="0043524C" w:rsidRDefault="0093235B" w:rsidP="00805AB0">
            <w:pPr>
              <w:pStyle w:val="Items"/>
              <w:numPr>
                <w:ilvl w:val="0"/>
                <w:numId w:val="0"/>
              </w:numPr>
              <w:spacing w:before="0"/>
              <w:rPr>
                <w:b w:val="0"/>
                <w:color w:val="000000" w:themeColor="text1"/>
                <w:sz w:val="16"/>
              </w:rPr>
            </w:pPr>
          </w:p>
        </w:tc>
      </w:tr>
    </w:tbl>
    <w:p w14:paraId="598419EF" w14:textId="77777777" w:rsidR="00035B98" w:rsidRDefault="00035B98" w:rsidP="00035B98">
      <w:pPr>
        <w:pStyle w:val="Items"/>
      </w:pPr>
      <w:r>
        <w:t>Name of the organization/program that is your formal employer for the coaching you provide in early care and education:</w:t>
      </w:r>
    </w:p>
    <w:tbl>
      <w:tblPr>
        <w:tblStyle w:val="TableGrid"/>
        <w:tblW w:w="0" w:type="auto"/>
        <w:tblInd w:w="360" w:type="dxa"/>
        <w:tblLook w:val="04A0" w:firstRow="1" w:lastRow="0" w:firstColumn="1" w:lastColumn="0" w:noHBand="0" w:noVBand="1"/>
      </w:tblPr>
      <w:tblGrid>
        <w:gridCol w:w="8478"/>
      </w:tblGrid>
      <w:tr w:rsidR="0093235B" w:rsidRPr="001073C3" w14:paraId="438EA552" w14:textId="77777777" w:rsidTr="00805AB0">
        <w:tc>
          <w:tcPr>
            <w:tcW w:w="8478" w:type="dxa"/>
            <w:tcBorders>
              <w:top w:val="nil"/>
              <w:left w:val="nil"/>
              <w:bottom w:val="single" w:sz="12" w:space="0" w:color="auto"/>
              <w:right w:val="nil"/>
            </w:tcBorders>
          </w:tcPr>
          <w:p w14:paraId="08CD359E" w14:textId="77777777" w:rsidR="0093235B" w:rsidRPr="001073C3" w:rsidRDefault="0093235B" w:rsidP="00805AB0">
            <w:pPr>
              <w:pStyle w:val="Items"/>
              <w:numPr>
                <w:ilvl w:val="0"/>
                <w:numId w:val="0"/>
              </w:numPr>
              <w:spacing w:before="0"/>
              <w:rPr>
                <w:sz w:val="44"/>
                <w:szCs w:val="64"/>
              </w:rPr>
            </w:pPr>
          </w:p>
        </w:tc>
      </w:tr>
      <w:tr w:rsidR="0093235B" w:rsidRPr="00E44D5A" w14:paraId="251B0CB9" w14:textId="77777777" w:rsidTr="00805AB0">
        <w:tc>
          <w:tcPr>
            <w:tcW w:w="8478" w:type="dxa"/>
            <w:tcBorders>
              <w:top w:val="single" w:sz="12" w:space="0" w:color="auto"/>
              <w:left w:val="nil"/>
              <w:bottom w:val="nil"/>
              <w:right w:val="nil"/>
            </w:tcBorders>
          </w:tcPr>
          <w:p w14:paraId="52691A19" w14:textId="311FEB16" w:rsidR="0093235B" w:rsidRPr="00E44D5A" w:rsidRDefault="0093235B" w:rsidP="00805AB0">
            <w:pPr>
              <w:pStyle w:val="Items"/>
              <w:numPr>
                <w:ilvl w:val="0"/>
                <w:numId w:val="0"/>
              </w:numPr>
              <w:spacing w:before="0"/>
              <w:rPr>
                <w:b w:val="0"/>
                <w:color w:val="000000" w:themeColor="text1"/>
                <w:sz w:val="20"/>
              </w:rPr>
            </w:pPr>
          </w:p>
        </w:tc>
      </w:tr>
    </w:tbl>
    <w:p w14:paraId="5BFEA4D9" w14:textId="6238F069" w:rsidR="00A22CD1" w:rsidRDefault="003531F1" w:rsidP="003531F1">
      <w:pPr>
        <w:pStyle w:val="Items"/>
      </w:pPr>
      <w:bookmarkStart w:id="2" w:name="_Hlk511752086"/>
      <w:r>
        <w:t xml:space="preserve">Have you </w:t>
      </w:r>
      <w:r w:rsidR="00665D02">
        <w:t>been a coach</w:t>
      </w:r>
      <w:r w:rsidR="00A22CD1">
        <w:t xml:space="preserve"> in other early care and education settings that are not part of the VIQI Project</w:t>
      </w:r>
      <w:r>
        <w:t xml:space="preserve"> </w:t>
      </w:r>
      <w:r w:rsidRPr="003531F1">
        <w:t>this past school year (2018-2019)</w:t>
      </w:r>
      <w:r w:rsidR="00A22CD1">
        <w:t>?</w:t>
      </w:r>
    </w:p>
    <w:p w14:paraId="3D6BDFD6" w14:textId="77777777" w:rsidR="008B1B82" w:rsidRDefault="008B1B82" w:rsidP="008B1B82">
      <w:pPr>
        <w:pStyle w:val="Items"/>
        <w:numPr>
          <w:ilvl w:val="0"/>
          <w:numId w:val="0"/>
        </w:numPr>
        <w:spacing w:before="0"/>
        <w:ind w:left="360"/>
      </w:pPr>
    </w:p>
    <w:tbl>
      <w:tblPr>
        <w:tblW w:w="8910" w:type="dxa"/>
        <w:tblInd w:w="36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A22CD1" w14:paraId="0FDF2DDC" w14:textId="77777777" w:rsidTr="008B1B82">
        <w:trPr>
          <w:trHeight w:val="432"/>
        </w:trPr>
        <w:tc>
          <w:tcPr>
            <w:tcW w:w="720" w:type="dxa"/>
            <w:tcBorders>
              <w:top w:val="nil"/>
              <w:bottom w:val="nil"/>
            </w:tcBorders>
            <w:shd w:val="clear" w:color="auto" w:fill="auto"/>
          </w:tcPr>
          <w:p w14:paraId="5306EFF9" w14:textId="77777777" w:rsidR="00A22CD1" w:rsidRPr="00E45867" w:rsidRDefault="00A22CD1" w:rsidP="006949F3">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14:paraId="4C3106D0" w14:textId="5BE409BF" w:rsidR="00A22CD1" w:rsidRPr="008B1B82" w:rsidRDefault="00A22CD1" w:rsidP="006949F3">
            <w:pPr>
              <w:pStyle w:val="Default"/>
              <w:rPr>
                <w:rFonts w:asciiTheme="minorHAnsi" w:hAnsiTheme="minorHAnsi"/>
                <w:bCs/>
                <w:sz w:val="22"/>
                <w:szCs w:val="22"/>
              </w:rPr>
            </w:pPr>
            <w:r w:rsidRPr="008B1B82">
              <w:rPr>
                <w:rFonts w:asciiTheme="minorHAnsi" w:hAnsiTheme="minorHAnsi"/>
                <w:bCs/>
                <w:sz w:val="22"/>
                <w:szCs w:val="22"/>
              </w:rPr>
              <w:t xml:space="preserve">Yes </w:t>
            </w:r>
            <w:r w:rsidR="000F79F2" w:rsidRPr="008B1B82">
              <w:rPr>
                <w:rFonts w:asciiTheme="minorHAnsi" w:hAnsiTheme="minorHAnsi"/>
                <w:bCs/>
                <w:sz w:val="22"/>
                <w:szCs w:val="22"/>
              </w:rPr>
              <w:sym w:font="Wingdings" w:char="F0E0"/>
            </w:r>
            <w:r w:rsidR="000F79F2" w:rsidRPr="008B1B82">
              <w:rPr>
                <w:rFonts w:asciiTheme="minorHAnsi" w:hAnsiTheme="minorHAnsi"/>
                <w:bCs/>
                <w:sz w:val="22"/>
                <w:szCs w:val="22"/>
              </w:rPr>
              <w:t xml:space="preserve"> GO TO 6</w:t>
            </w:r>
          </w:p>
        </w:tc>
      </w:tr>
      <w:tr w:rsidR="00A22CD1" w14:paraId="438785AF" w14:textId="77777777" w:rsidTr="008B1B82">
        <w:trPr>
          <w:trHeight w:val="432"/>
        </w:trPr>
        <w:tc>
          <w:tcPr>
            <w:tcW w:w="720" w:type="dxa"/>
            <w:tcBorders>
              <w:top w:val="nil"/>
              <w:bottom w:val="nil"/>
            </w:tcBorders>
            <w:shd w:val="clear" w:color="auto" w:fill="auto"/>
          </w:tcPr>
          <w:p w14:paraId="7FEF11A8" w14:textId="77777777" w:rsidR="00A22CD1" w:rsidRPr="00E45867" w:rsidRDefault="00A22CD1" w:rsidP="006949F3">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14:paraId="118557D7" w14:textId="13D13456" w:rsidR="00A22CD1" w:rsidRPr="009E2545" w:rsidRDefault="00A22CD1" w:rsidP="006949F3">
            <w:pPr>
              <w:pStyle w:val="Default"/>
              <w:rPr>
                <w:rFonts w:asciiTheme="minorHAnsi" w:hAnsiTheme="minorHAnsi"/>
                <w:bCs/>
                <w:sz w:val="22"/>
                <w:szCs w:val="22"/>
              </w:rPr>
            </w:pPr>
            <w:r>
              <w:rPr>
                <w:rFonts w:asciiTheme="minorHAnsi" w:hAnsiTheme="minorHAnsi"/>
                <w:bCs/>
                <w:sz w:val="22"/>
                <w:szCs w:val="22"/>
              </w:rPr>
              <w:t xml:space="preserve">No </w:t>
            </w:r>
            <w:r w:rsidR="000F79F2" w:rsidRPr="000F79F2">
              <w:rPr>
                <w:rFonts w:asciiTheme="minorHAnsi" w:hAnsiTheme="minorHAnsi"/>
                <w:bCs/>
                <w:sz w:val="22"/>
                <w:szCs w:val="22"/>
              </w:rPr>
              <w:sym w:font="Wingdings" w:char="F0E0"/>
            </w:r>
            <w:r w:rsidR="000F79F2">
              <w:rPr>
                <w:rFonts w:asciiTheme="minorHAnsi" w:hAnsiTheme="minorHAnsi"/>
                <w:bCs/>
                <w:sz w:val="22"/>
                <w:szCs w:val="22"/>
              </w:rPr>
              <w:t xml:space="preserve"> SKIP TO 7</w:t>
            </w:r>
          </w:p>
        </w:tc>
      </w:tr>
    </w:tbl>
    <w:p w14:paraId="4120555A" w14:textId="67290B5E" w:rsidR="00A22CD1" w:rsidRDefault="00A22CD1" w:rsidP="00B46AA0">
      <w:pPr>
        <w:pStyle w:val="Items"/>
      </w:pPr>
      <w:r>
        <w:t xml:space="preserve">In what other early care and education settings </w:t>
      </w:r>
      <w:r w:rsidR="00B46AA0">
        <w:t>have yo</w:t>
      </w:r>
      <w:r w:rsidR="005D01DF">
        <w:t xml:space="preserve">u been a coach </w:t>
      </w:r>
      <w:r w:rsidR="00B46AA0" w:rsidRPr="00B46AA0">
        <w:t>this past school year (2018-2019)</w:t>
      </w:r>
      <w:r>
        <w:t xml:space="preserve">? </w:t>
      </w:r>
    </w:p>
    <w:tbl>
      <w:tblPr>
        <w:tblStyle w:val="TableGrid"/>
        <w:tblW w:w="0" w:type="auto"/>
        <w:tblInd w:w="360" w:type="dxa"/>
        <w:tblLook w:val="04A0" w:firstRow="1" w:lastRow="0" w:firstColumn="1" w:lastColumn="0" w:noHBand="0" w:noVBand="1"/>
      </w:tblPr>
      <w:tblGrid>
        <w:gridCol w:w="8478"/>
      </w:tblGrid>
      <w:tr w:rsidR="00A22CD1" w:rsidRPr="00F80C4A" w14:paraId="4A328214" w14:textId="77777777" w:rsidTr="006949F3">
        <w:tc>
          <w:tcPr>
            <w:tcW w:w="8478" w:type="dxa"/>
            <w:tcBorders>
              <w:top w:val="nil"/>
              <w:left w:val="nil"/>
              <w:bottom w:val="single" w:sz="12" w:space="0" w:color="auto"/>
              <w:right w:val="nil"/>
            </w:tcBorders>
          </w:tcPr>
          <w:p w14:paraId="1077422D" w14:textId="77777777" w:rsidR="00A22CD1" w:rsidRPr="00F80C4A" w:rsidRDefault="00A22CD1" w:rsidP="006949F3">
            <w:pPr>
              <w:pStyle w:val="Items"/>
              <w:numPr>
                <w:ilvl w:val="0"/>
                <w:numId w:val="0"/>
              </w:numPr>
              <w:spacing w:before="0"/>
              <w:rPr>
                <w:sz w:val="32"/>
                <w:szCs w:val="32"/>
              </w:rPr>
            </w:pPr>
          </w:p>
        </w:tc>
      </w:tr>
      <w:tr w:rsidR="00A22CD1" w:rsidRPr="00E44D5A" w14:paraId="5223D611" w14:textId="77777777" w:rsidTr="006949F3">
        <w:tc>
          <w:tcPr>
            <w:tcW w:w="8478" w:type="dxa"/>
            <w:tcBorders>
              <w:top w:val="single" w:sz="12" w:space="0" w:color="auto"/>
              <w:left w:val="nil"/>
              <w:bottom w:val="nil"/>
              <w:right w:val="nil"/>
            </w:tcBorders>
          </w:tcPr>
          <w:p w14:paraId="0EB508EB" w14:textId="77777777" w:rsidR="00A22CD1" w:rsidRPr="00E44D5A" w:rsidRDefault="00A22CD1" w:rsidP="006949F3">
            <w:pPr>
              <w:pStyle w:val="Items"/>
              <w:numPr>
                <w:ilvl w:val="0"/>
                <w:numId w:val="0"/>
              </w:numPr>
              <w:spacing w:before="0"/>
              <w:rPr>
                <w:b w:val="0"/>
                <w:color w:val="000000" w:themeColor="text1"/>
                <w:sz w:val="20"/>
              </w:rPr>
            </w:pPr>
          </w:p>
        </w:tc>
      </w:tr>
    </w:tbl>
    <w:p w14:paraId="30C1EF66" w14:textId="33256D4B" w:rsidR="007609C3" w:rsidRDefault="007609C3" w:rsidP="00B46AA0">
      <w:pPr>
        <w:pStyle w:val="Items"/>
      </w:pPr>
      <w:r>
        <w:t xml:space="preserve">In addition to being a coach in early care and education settings, </w:t>
      </w:r>
      <w:r w:rsidR="00B46AA0">
        <w:t>have you had</w:t>
      </w:r>
      <w:r>
        <w:t xml:space="preserve"> any other jobs</w:t>
      </w:r>
      <w:r w:rsidR="00B46AA0">
        <w:t xml:space="preserve"> </w:t>
      </w:r>
      <w:r w:rsidR="00B46AA0" w:rsidRPr="00B46AA0">
        <w:t>this past school year (2018-2019)</w:t>
      </w:r>
      <w:r>
        <w:t xml:space="preserve">? </w:t>
      </w:r>
      <w:bookmarkEnd w:id="2"/>
      <w:r>
        <w:t xml:space="preserve">This may include other permanent full-time or part-time jobs, or temporary, transitional, or seasonal jobs. </w:t>
      </w:r>
    </w:p>
    <w:p w14:paraId="1B09D800" w14:textId="77777777" w:rsidR="007609C3" w:rsidRDefault="007609C3" w:rsidP="007609C3">
      <w:pPr>
        <w:pStyle w:val="Items"/>
        <w:numPr>
          <w:ilvl w:val="0"/>
          <w:numId w:val="0"/>
        </w:numPr>
        <w:spacing w:before="0"/>
        <w:ind w:left="360"/>
      </w:pPr>
    </w:p>
    <w:tbl>
      <w:tblPr>
        <w:tblW w:w="8910" w:type="dxa"/>
        <w:tblInd w:w="36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7609C3" w14:paraId="6947F02B" w14:textId="77777777" w:rsidTr="00966C7A">
        <w:trPr>
          <w:trHeight w:val="499"/>
        </w:trPr>
        <w:tc>
          <w:tcPr>
            <w:tcW w:w="720" w:type="dxa"/>
            <w:tcBorders>
              <w:top w:val="nil"/>
              <w:bottom w:val="nil"/>
            </w:tcBorders>
            <w:shd w:val="clear" w:color="auto" w:fill="auto"/>
          </w:tcPr>
          <w:p w14:paraId="63B03776" w14:textId="77777777" w:rsidR="007609C3" w:rsidRPr="00E45867" w:rsidRDefault="007609C3" w:rsidP="004E7C9A">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14:paraId="7A4CA44C" w14:textId="112C5630" w:rsidR="007609C3" w:rsidRPr="007F4E43" w:rsidRDefault="007609C3" w:rsidP="004E7C9A">
            <w:pPr>
              <w:pStyle w:val="Default"/>
              <w:rPr>
                <w:rFonts w:asciiTheme="minorHAnsi" w:hAnsiTheme="minorHAnsi"/>
                <w:bCs/>
                <w:sz w:val="22"/>
                <w:szCs w:val="22"/>
              </w:rPr>
            </w:pPr>
            <w:r w:rsidRPr="007F4E43">
              <w:rPr>
                <w:rFonts w:asciiTheme="minorHAnsi" w:hAnsiTheme="minorHAnsi"/>
                <w:bCs/>
                <w:sz w:val="22"/>
                <w:szCs w:val="22"/>
              </w:rPr>
              <w:t xml:space="preserve">Yes </w:t>
            </w:r>
            <w:r w:rsidRPr="007F4E43">
              <w:rPr>
                <w:rFonts w:asciiTheme="minorHAnsi" w:hAnsiTheme="minorHAnsi"/>
                <w:bCs/>
                <w:sz w:val="22"/>
                <w:szCs w:val="22"/>
              </w:rPr>
              <w:sym w:font="Wingdings" w:char="F0E0"/>
            </w:r>
            <w:r w:rsidRPr="007F4E43">
              <w:rPr>
                <w:rFonts w:asciiTheme="minorHAnsi" w:hAnsiTheme="minorHAnsi"/>
                <w:bCs/>
                <w:sz w:val="22"/>
                <w:szCs w:val="22"/>
              </w:rPr>
              <w:t xml:space="preserve"> </w:t>
            </w:r>
            <w:r w:rsidR="000F79F2" w:rsidRPr="007F4E43">
              <w:rPr>
                <w:rFonts w:asciiTheme="minorHAnsi" w:hAnsiTheme="minorHAnsi"/>
                <w:bCs/>
                <w:sz w:val="22"/>
                <w:szCs w:val="22"/>
              </w:rPr>
              <w:t>GO</w:t>
            </w:r>
            <w:r w:rsidRPr="007F4E43">
              <w:rPr>
                <w:rFonts w:asciiTheme="minorHAnsi" w:hAnsiTheme="minorHAnsi"/>
                <w:bCs/>
                <w:sz w:val="22"/>
                <w:szCs w:val="22"/>
              </w:rPr>
              <w:t xml:space="preserve"> TO </w:t>
            </w:r>
            <w:r w:rsidR="000F79F2" w:rsidRPr="007F4E43">
              <w:rPr>
                <w:rFonts w:asciiTheme="minorHAnsi" w:hAnsiTheme="minorHAnsi"/>
                <w:bCs/>
                <w:sz w:val="22"/>
                <w:szCs w:val="22"/>
              </w:rPr>
              <w:t>8</w:t>
            </w:r>
          </w:p>
        </w:tc>
      </w:tr>
      <w:tr w:rsidR="007609C3" w14:paraId="3C7E07DF" w14:textId="77777777" w:rsidTr="00966C7A">
        <w:trPr>
          <w:trHeight w:val="499"/>
        </w:trPr>
        <w:tc>
          <w:tcPr>
            <w:tcW w:w="720" w:type="dxa"/>
            <w:tcBorders>
              <w:top w:val="nil"/>
              <w:bottom w:val="nil"/>
            </w:tcBorders>
            <w:shd w:val="clear" w:color="auto" w:fill="auto"/>
          </w:tcPr>
          <w:p w14:paraId="07D58581" w14:textId="77777777" w:rsidR="007609C3" w:rsidRPr="00E45867" w:rsidRDefault="007609C3" w:rsidP="004E7C9A">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14:paraId="256F5E36" w14:textId="4752B3E3" w:rsidR="007609C3" w:rsidRPr="009E2545" w:rsidRDefault="007609C3" w:rsidP="004E7C9A">
            <w:pPr>
              <w:pStyle w:val="Default"/>
              <w:rPr>
                <w:rFonts w:asciiTheme="minorHAnsi" w:hAnsiTheme="minorHAnsi"/>
                <w:bCs/>
                <w:sz w:val="22"/>
                <w:szCs w:val="22"/>
              </w:rPr>
            </w:pPr>
            <w:r>
              <w:rPr>
                <w:rFonts w:asciiTheme="minorHAnsi" w:hAnsiTheme="minorHAnsi"/>
                <w:bCs/>
                <w:sz w:val="22"/>
                <w:szCs w:val="22"/>
              </w:rPr>
              <w:t xml:space="preserve">No </w:t>
            </w:r>
            <w:r w:rsidRPr="007609C3">
              <w:rPr>
                <w:rFonts w:asciiTheme="minorHAnsi" w:hAnsiTheme="minorHAnsi"/>
                <w:bCs/>
                <w:sz w:val="22"/>
                <w:szCs w:val="22"/>
              </w:rPr>
              <w:sym w:font="Wingdings" w:char="F0E0"/>
            </w:r>
            <w:r>
              <w:rPr>
                <w:rFonts w:asciiTheme="minorHAnsi" w:hAnsiTheme="minorHAnsi"/>
                <w:bCs/>
                <w:sz w:val="22"/>
                <w:szCs w:val="22"/>
              </w:rPr>
              <w:t xml:space="preserve"> SKIP TO </w:t>
            </w:r>
            <w:r w:rsidR="000F79F2">
              <w:rPr>
                <w:rFonts w:asciiTheme="minorHAnsi" w:hAnsiTheme="minorHAnsi"/>
                <w:bCs/>
                <w:sz w:val="22"/>
                <w:szCs w:val="22"/>
              </w:rPr>
              <w:t>9</w:t>
            </w:r>
          </w:p>
        </w:tc>
      </w:tr>
    </w:tbl>
    <w:p w14:paraId="014D5005" w14:textId="64A75886" w:rsidR="001073C3" w:rsidRDefault="001073C3" w:rsidP="001073C3">
      <w:pPr>
        <w:pStyle w:val="Items"/>
      </w:pPr>
      <w:r>
        <w:t xml:space="preserve">What </w:t>
      </w:r>
      <w:r w:rsidR="001E2307">
        <w:t xml:space="preserve">were the </w:t>
      </w:r>
      <w:r>
        <w:t xml:space="preserve">other job(s) </w:t>
      </w:r>
      <w:r w:rsidR="0043524C">
        <w:t xml:space="preserve">you had this </w:t>
      </w:r>
      <w:r w:rsidR="0043524C" w:rsidRPr="00B46AA0">
        <w:t>past school year (2018-2019)</w:t>
      </w:r>
      <w:r>
        <w:t>?</w:t>
      </w:r>
    </w:p>
    <w:tbl>
      <w:tblPr>
        <w:tblStyle w:val="TableGrid"/>
        <w:tblW w:w="0" w:type="auto"/>
        <w:tblInd w:w="360" w:type="dxa"/>
        <w:tblLook w:val="04A0" w:firstRow="1" w:lastRow="0" w:firstColumn="1" w:lastColumn="0" w:noHBand="0" w:noVBand="1"/>
      </w:tblPr>
      <w:tblGrid>
        <w:gridCol w:w="8478"/>
      </w:tblGrid>
      <w:tr w:rsidR="001073C3" w:rsidRPr="00F80C4A" w14:paraId="112290C2" w14:textId="77777777" w:rsidTr="004E7C9A">
        <w:tc>
          <w:tcPr>
            <w:tcW w:w="8478" w:type="dxa"/>
            <w:tcBorders>
              <w:top w:val="nil"/>
              <w:left w:val="nil"/>
              <w:bottom w:val="single" w:sz="12" w:space="0" w:color="auto"/>
              <w:right w:val="nil"/>
            </w:tcBorders>
          </w:tcPr>
          <w:p w14:paraId="6799C4DF" w14:textId="77777777" w:rsidR="001073C3" w:rsidRPr="00F80C4A" w:rsidRDefault="001073C3" w:rsidP="004E7C9A">
            <w:pPr>
              <w:pStyle w:val="Items"/>
              <w:numPr>
                <w:ilvl w:val="0"/>
                <w:numId w:val="0"/>
              </w:numPr>
              <w:spacing w:before="0"/>
              <w:rPr>
                <w:sz w:val="32"/>
                <w:szCs w:val="32"/>
              </w:rPr>
            </w:pPr>
          </w:p>
        </w:tc>
      </w:tr>
      <w:tr w:rsidR="001073C3" w:rsidRPr="00E44D5A" w14:paraId="1382552A" w14:textId="77777777" w:rsidTr="004E7C9A">
        <w:tc>
          <w:tcPr>
            <w:tcW w:w="8478" w:type="dxa"/>
            <w:tcBorders>
              <w:top w:val="single" w:sz="12" w:space="0" w:color="auto"/>
              <w:left w:val="nil"/>
              <w:bottom w:val="nil"/>
              <w:right w:val="nil"/>
            </w:tcBorders>
          </w:tcPr>
          <w:p w14:paraId="76180B9C" w14:textId="77777777" w:rsidR="001073C3" w:rsidRPr="00E44D5A" w:rsidRDefault="001073C3" w:rsidP="004E7C9A">
            <w:pPr>
              <w:pStyle w:val="Items"/>
              <w:numPr>
                <w:ilvl w:val="0"/>
                <w:numId w:val="0"/>
              </w:numPr>
              <w:spacing w:before="0"/>
              <w:rPr>
                <w:b w:val="0"/>
                <w:color w:val="000000" w:themeColor="text1"/>
                <w:sz w:val="20"/>
              </w:rPr>
            </w:pPr>
          </w:p>
        </w:tc>
      </w:tr>
    </w:tbl>
    <w:p w14:paraId="49F776DF" w14:textId="7C5FA4BB" w:rsidR="009B1F7D" w:rsidRPr="001F1384" w:rsidRDefault="009B1F7D" w:rsidP="00771D37">
      <w:pPr>
        <w:pStyle w:val="Heading1"/>
        <w:rPr>
          <w:rStyle w:val="Heading1Char"/>
          <w:b/>
          <w:bCs/>
        </w:rPr>
      </w:pPr>
      <w:r>
        <w:rPr>
          <w:rStyle w:val="Heading1Char"/>
          <w:b/>
          <w:bCs/>
        </w:rPr>
        <w:t>C</w:t>
      </w:r>
      <w:r w:rsidRPr="001F1384">
        <w:rPr>
          <w:rStyle w:val="Heading1Char"/>
          <w:b/>
          <w:bCs/>
        </w:rPr>
        <w:t xml:space="preserve">. Coaching </w:t>
      </w:r>
      <w:r>
        <w:rPr>
          <w:rStyle w:val="Heading1Char"/>
          <w:b/>
          <w:bCs/>
        </w:rPr>
        <w:t xml:space="preserve">Competencies and </w:t>
      </w:r>
      <w:r w:rsidRPr="001F1384">
        <w:rPr>
          <w:rStyle w:val="Heading1Char"/>
          <w:b/>
          <w:bCs/>
        </w:rPr>
        <w:t>Styles</w:t>
      </w:r>
    </w:p>
    <w:p w14:paraId="1DD1CBB4" w14:textId="2AC55A74" w:rsidR="009B1F7D" w:rsidRPr="00771D37" w:rsidRDefault="009B1F7D" w:rsidP="00771D37">
      <w:pPr>
        <w:pStyle w:val="Items"/>
      </w:pPr>
      <w:r>
        <w:t xml:space="preserve">Thinking about all the teachers you </w:t>
      </w:r>
      <w:r w:rsidR="002A18F2">
        <w:t xml:space="preserve">currently </w:t>
      </w:r>
      <w:r>
        <w:t>coach</w:t>
      </w:r>
      <w:r w:rsidRPr="001C026C">
        <w:t>, please indicate how much you agree or disagree with the following items</w:t>
      </w:r>
      <w:r w:rsidRPr="00E86C97">
        <w:t xml:space="preserve"> </w:t>
      </w:r>
      <w:r>
        <w:t>o</w:t>
      </w:r>
      <w:r w:rsidRPr="001C026C">
        <w:t>n a scale of 1</w:t>
      </w:r>
      <w:r>
        <w:t xml:space="preserve"> (Very Strongly Disagree)</w:t>
      </w:r>
      <w:r w:rsidRPr="001C026C">
        <w:t xml:space="preserve"> to 7</w:t>
      </w:r>
      <w:r>
        <w:t xml:space="preserve"> (Very Strongly Agree)</w:t>
      </w:r>
      <w:r w:rsidRPr="001C026C">
        <w:t>.</w:t>
      </w:r>
    </w:p>
    <w:tbl>
      <w:tblPr>
        <w:tblW w:w="9588" w:type="dxa"/>
        <w:tblBorders>
          <w:insideH w:val="single" w:sz="4" w:space="0" w:color="auto"/>
        </w:tblBorders>
        <w:tblLayout w:type="fixed"/>
        <w:tblLook w:val="0000" w:firstRow="0" w:lastRow="0" w:firstColumn="0" w:lastColumn="0" w:noHBand="0" w:noVBand="0"/>
      </w:tblPr>
      <w:tblGrid>
        <w:gridCol w:w="4176"/>
        <w:gridCol w:w="912"/>
        <w:gridCol w:w="720"/>
        <w:gridCol w:w="720"/>
        <w:gridCol w:w="720"/>
        <w:gridCol w:w="720"/>
        <w:gridCol w:w="720"/>
        <w:gridCol w:w="900"/>
      </w:tblGrid>
      <w:tr w:rsidR="009B1F7D" w14:paraId="68A9598C" w14:textId="77777777" w:rsidTr="003B07A3">
        <w:trPr>
          <w:trHeight w:val="351"/>
        </w:trPr>
        <w:tc>
          <w:tcPr>
            <w:tcW w:w="4176" w:type="dxa"/>
            <w:shd w:val="clear" w:color="auto" w:fill="auto"/>
            <w:vAlign w:val="center"/>
          </w:tcPr>
          <w:p w14:paraId="14807F93" w14:textId="77777777" w:rsidR="009B1F7D" w:rsidRPr="00577477" w:rsidRDefault="009B1F7D" w:rsidP="003B07A3">
            <w:pPr>
              <w:spacing w:before="60" w:after="0"/>
              <w:rPr>
                <w:rFonts w:eastAsia="Times New Roman" w:cs="Arial"/>
                <w:sz w:val="20"/>
                <w:szCs w:val="20"/>
              </w:rPr>
            </w:pPr>
          </w:p>
        </w:tc>
        <w:tc>
          <w:tcPr>
            <w:tcW w:w="1632" w:type="dxa"/>
            <w:gridSpan w:val="2"/>
            <w:vAlign w:val="bottom"/>
          </w:tcPr>
          <w:p w14:paraId="20AAF34F" w14:textId="77777777" w:rsidR="009B1F7D" w:rsidRPr="00577477" w:rsidRDefault="009B1F7D" w:rsidP="003B07A3">
            <w:pPr>
              <w:spacing w:after="0"/>
              <w:rPr>
                <w:sz w:val="28"/>
              </w:rPr>
            </w:pPr>
            <w:r>
              <w:rPr>
                <w:b/>
                <w:sz w:val="18"/>
                <w:szCs w:val="18"/>
              </w:rPr>
              <w:t>Very Strongly Disagree</w:t>
            </w:r>
          </w:p>
        </w:tc>
        <w:tc>
          <w:tcPr>
            <w:tcW w:w="720" w:type="dxa"/>
          </w:tcPr>
          <w:p w14:paraId="5944ED6C" w14:textId="77777777" w:rsidR="009B1F7D" w:rsidRPr="00577477" w:rsidRDefault="009B1F7D" w:rsidP="003B07A3">
            <w:pPr>
              <w:spacing w:after="0"/>
              <w:jc w:val="center"/>
              <w:rPr>
                <w:sz w:val="28"/>
              </w:rPr>
            </w:pPr>
          </w:p>
        </w:tc>
        <w:tc>
          <w:tcPr>
            <w:tcW w:w="720" w:type="dxa"/>
          </w:tcPr>
          <w:p w14:paraId="44552C44" w14:textId="77777777" w:rsidR="009B1F7D" w:rsidRPr="00577477" w:rsidRDefault="009B1F7D" w:rsidP="003B07A3">
            <w:pPr>
              <w:spacing w:after="0"/>
              <w:jc w:val="center"/>
              <w:rPr>
                <w:sz w:val="28"/>
              </w:rPr>
            </w:pPr>
          </w:p>
        </w:tc>
        <w:tc>
          <w:tcPr>
            <w:tcW w:w="720" w:type="dxa"/>
            <w:vAlign w:val="bottom"/>
          </w:tcPr>
          <w:p w14:paraId="128FF2FD" w14:textId="77777777" w:rsidR="009B1F7D" w:rsidRPr="00577477" w:rsidRDefault="009B1F7D" w:rsidP="003B07A3">
            <w:pPr>
              <w:spacing w:after="0"/>
              <w:jc w:val="center"/>
              <w:rPr>
                <w:sz w:val="28"/>
              </w:rPr>
            </w:pPr>
          </w:p>
        </w:tc>
        <w:tc>
          <w:tcPr>
            <w:tcW w:w="1620" w:type="dxa"/>
            <w:gridSpan w:val="2"/>
            <w:vAlign w:val="bottom"/>
          </w:tcPr>
          <w:p w14:paraId="376995EC" w14:textId="77777777" w:rsidR="009B1F7D" w:rsidRPr="00577477" w:rsidRDefault="009B1F7D" w:rsidP="003B07A3">
            <w:pPr>
              <w:spacing w:after="0"/>
              <w:jc w:val="right"/>
              <w:rPr>
                <w:sz w:val="28"/>
              </w:rPr>
            </w:pPr>
            <w:r>
              <w:rPr>
                <w:b/>
                <w:sz w:val="18"/>
                <w:szCs w:val="18"/>
              </w:rPr>
              <w:t>V</w:t>
            </w:r>
            <w:r w:rsidRPr="00B965C2">
              <w:rPr>
                <w:b/>
                <w:sz w:val="18"/>
                <w:szCs w:val="18"/>
              </w:rPr>
              <w:t>ery</w:t>
            </w:r>
            <w:r>
              <w:rPr>
                <w:b/>
                <w:sz w:val="18"/>
                <w:szCs w:val="18"/>
              </w:rPr>
              <w:t xml:space="preserve"> Strongly Agree</w:t>
            </w:r>
          </w:p>
        </w:tc>
      </w:tr>
      <w:tr w:rsidR="009B1F7D" w14:paraId="1F203EA3" w14:textId="77777777" w:rsidTr="005A621F">
        <w:trPr>
          <w:trHeight w:val="593"/>
        </w:trPr>
        <w:tc>
          <w:tcPr>
            <w:tcW w:w="4176" w:type="dxa"/>
            <w:shd w:val="clear" w:color="auto" w:fill="D9D9D9" w:themeFill="background1" w:themeFillShade="D9"/>
            <w:vAlign w:val="center"/>
          </w:tcPr>
          <w:p w14:paraId="43DD2F65" w14:textId="650AE385" w:rsidR="009B1F7D" w:rsidRPr="00577477" w:rsidRDefault="009B1F7D" w:rsidP="00D75705">
            <w:pPr>
              <w:pStyle w:val="ListParagraph"/>
              <w:numPr>
                <w:ilvl w:val="0"/>
                <w:numId w:val="1"/>
              </w:numPr>
              <w:spacing w:before="60" w:after="60" w:line="240" w:lineRule="auto"/>
              <w:rPr>
                <w:rFonts w:eastAsia="Times New Roman" w:cs="Arial"/>
                <w:sz w:val="20"/>
                <w:szCs w:val="20"/>
              </w:rPr>
            </w:pPr>
            <w:r w:rsidRPr="001C026C">
              <w:rPr>
                <w:rFonts w:eastAsia="Times New Roman" w:cs="Arial"/>
                <w:sz w:val="20"/>
                <w:szCs w:val="20"/>
              </w:rPr>
              <w:t xml:space="preserve">My coaching is always effective in helping my </w:t>
            </w:r>
            <w:r>
              <w:rPr>
                <w:rFonts w:eastAsia="Times New Roman" w:cs="Arial"/>
                <w:sz w:val="20"/>
                <w:szCs w:val="20"/>
              </w:rPr>
              <w:t>teachers</w:t>
            </w:r>
            <w:r w:rsidRPr="001C026C">
              <w:rPr>
                <w:rFonts w:eastAsia="Times New Roman" w:cs="Arial"/>
                <w:sz w:val="20"/>
                <w:szCs w:val="20"/>
              </w:rPr>
              <w:t xml:space="preserve"> reach their goals</w:t>
            </w:r>
            <w:r>
              <w:rPr>
                <w:rFonts w:eastAsia="Times New Roman" w:cs="Arial"/>
                <w:sz w:val="20"/>
                <w:szCs w:val="20"/>
              </w:rPr>
              <w:t>.</w:t>
            </w:r>
          </w:p>
        </w:tc>
        <w:tc>
          <w:tcPr>
            <w:tcW w:w="912" w:type="dxa"/>
            <w:shd w:val="clear" w:color="auto" w:fill="D9D9D9" w:themeFill="background1" w:themeFillShade="D9"/>
            <w:vAlign w:val="center"/>
          </w:tcPr>
          <w:p w14:paraId="176FFFE0" w14:textId="77777777" w:rsidR="009B1F7D" w:rsidRDefault="009B1F7D" w:rsidP="005A621F">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14:paraId="3EB7E11C" w14:textId="77777777" w:rsidR="009B1F7D" w:rsidRDefault="009B1F7D" w:rsidP="005A621F">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14:paraId="2F43B382"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14:paraId="534A4EE1"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14:paraId="64C0E09B" w14:textId="77777777" w:rsidR="009B1F7D" w:rsidRDefault="009B1F7D" w:rsidP="005A621F">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14:paraId="56759677" w14:textId="77777777" w:rsidR="009B1F7D" w:rsidRDefault="009B1F7D" w:rsidP="005A621F">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14:paraId="781A2C3E" w14:textId="77777777" w:rsidR="009B1F7D" w:rsidRDefault="009B1F7D" w:rsidP="005A621F">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7</w:t>
            </w:r>
          </w:p>
        </w:tc>
      </w:tr>
      <w:tr w:rsidR="009B1F7D" w14:paraId="4A6632DB" w14:textId="77777777" w:rsidTr="005A621F">
        <w:trPr>
          <w:trHeight w:val="593"/>
        </w:trPr>
        <w:tc>
          <w:tcPr>
            <w:tcW w:w="4176" w:type="dxa"/>
            <w:shd w:val="clear" w:color="auto" w:fill="auto"/>
            <w:vAlign w:val="center"/>
          </w:tcPr>
          <w:p w14:paraId="330FAD49" w14:textId="6DC74479"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My </w:t>
            </w:r>
            <w:r>
              <w:rPr>
                <w:rFonts w:eastAsia="Times New Roman" w:cs="Arial"/>
                <w:sz w:val="20"/>
                <w:szCs w:val="20"/>
              </w:rPr>
              <w:t>teachers</w:t>
            </w:r>
            <w:r w:rsidRPr="00AC7E13">
              <w:rPr>
                <w:rFonts w:eastAsia="Times New Roman" w:cs="Arial"/>
                <w:sz w:val="20"/>
                <w:szCs w:val="20"/>
              </w:rPr>
              <w:t xml:space="preserve"> do not seem to value the time we spend h</w:t>
            </w:r>
            <w:r>
              <w:rPr>
                <w:rFonts w:eastAsia="Times New Roman" w:cs="Arial"/>
                <w:sz w:val="20"/>
                <w:szCs w:val="20"/>
              </w:rPr>
              <w:t>aving coaching conversations.</w:t>
            </w:r>
          </w:p>
        </w:tc>
        <w:tc>
          <w:tcPr>
            <w:tcW w:w="912" w:type="dxa"/>
            <w:vAlign w:val="center"/>
          </w:tcPr>
          <w:p w14:paraId="7B779A97"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14:paraId="3672813A"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14:paraId="61D456F9"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14:paraId="2A19848C"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14:paraId="2FFEAC87"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14:paraId="582D7D53"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14:paraId="642DC187"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1BCDD143" w14:textId="77777777" w:rsidTr="005A621F">
        <w:trPr>
          <w:trHeight w:val="593"/>
        </w:trPr>
        <w:tc>
          <w:tcPr>
            <w:tcW w:w="4176" w:type="dxa"/>
            <w:shd w:val="clear" w:color="auto" w:fill="D9D9D9" w:themeFill="background1" w:themeFillShade="D9"/>
            <w:vAlign w:val="center"/>
          </w:tcPr>
          <w:p w14:paraId="4DB9DB17" w14:textId="109ACA06"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know how to create an environment in which </w:t>
            </w:r>
            <w:r>
              <w:rPr>
                <w:rFonts w:eastAsia="Times New Roman" w:cs="Arial"/>
                <w:sz w:val="20"/>
                <w:szCs w:val="20"/>
              </w:rPr>
              <w:t>teachers</w:t>
            </w:r>
            <w:r w:rsidRPr="00AC7E13">
              <w:rPr>
                <w:rFonts w:eastAsia="Times New Roman" w:cs="Arial"/>
                <w:sz w:val="20"/>
                <w:szCs w:val="20"/>
              </w:rPr>
              <w:t xml:space="preserve"> feel free to present their own ideas</w:t>
            </w:r>
            <w:r>
              <w:rPr>
                <w:rFonts w:eastAsia="Times New Roman" w:cs="Arial"/>
                <w:sz w:val="20"/>
                <w:szCs w:val="20"/>
              </w:rPr>
              <w:t>.</w:t>
            </w:r>
          </w:p>
        </w:tc>
        <w:tc>
          <w:tcPr>
            <w:tcW w:w="912" w:type="dxa"/>
            <w:shd w:val="clear" w:color="auto" w:fill="D9D9D9" w:themeFill="background1" w:themeFillShade="D9"/>
            <w:vAlign w:val="center"/>
          </w:tcPr>
          <w:p w14:paraId="6E16F1E5"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14:paraId="014AD7A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14:paraId="2F3FE614"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14:paraId="416A60E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14:paraId="2913BEB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14:paraId="75885755"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14:paraId="0A8B4474"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492D0F51" w14:textId="77777777" w:rsidTr="005A621F">
        <w:trPr>
          <w:trHeight w:val="593"/>
        </w:trPr>
        <w:tc>
          <w:tcPr>
            <w:tcW w:w="4176" w:type="dxa"/>
            <w:shd w:val="clear" w:color="auto" w:fill="auto"/>
            <w:vAlign w:val="center"/>
          </w:tcPr>
          <w:p w14:paraId="41E1B6E1" w14:textId="1D450998"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purposefully use language that shows that I understand my </w:t>
            </w:r>
            <w:r>
              <w:rPr>
                <w:rFonts w:eastAsia="Times New Roman" w:cs="Arial"/>
                <w:sz w:val="20"/>
                <w:szCs w:val="20"/>
              </w:rPr>
              <w:t>teachers’</w:t>
            </w:r>
            <w:r w:rsidRPr="00AC7E13">
              <w:rPr>
                <w:rFonts w:eastAsia="Times New Roman" w:cs="Arial"/>
                <w:sz w:val="20"/>
                <w:szCs w:val="20"/>
              </w:rPr>
              <w:t xml:space="preserve"> feelings</w:t>
            </w:r>
            <w:r>
              <w:rPr>
                <w:rFonts w:eastAsia="Times New Roman" w:cs="Arial"/>
                <w:sz w:val="20"/>
                <w:szCs w:val="20"/>
              </w:rPr>
              <w:t>.</w:t>
            </w:r>
          </w:p>
        </w:tc>
        <w:tc>
          <w:tcPr>
            <w:tcW w:w="912" w:type="dxa"/>
            <w:vAlign w:val="center"/>
          </w:tcPr>
          <w:p w14:paraId="0B31B0C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14:paraId="0C57905F"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14:paraId="164A4A55"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14:paraId="3B124CBC"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14:paraId="4816A86E"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14:paraId="28485F86"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14:paraId="7B85702B"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97EB725" w14:textId="77777777" w:rsidTr="005A621F">
        <w:trPr>
          <w:trHeight w:val="593"/>
        </w:trPr>
        <w:tc>
          <w:tcPr>
            <w:tcW w:w="4176" w:type="dxa"/>
            <w:shd w:val="clear" w:color="auto" w:fill="D9D9D9" w:themeFill="background1" w:themeFillShade="D9"/>
            <w:vAlign w:val="center"/>
          </w:tcPr>
          <w:p w14:paraId="60B16D44" w14:textId="7C8DD5A5"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By the end of a coaching session my </w:t>
            </w:r>
            <w:r>
              <w:rPr>
                <w:rFonts w:eastAsia="Times New Roman" w:cs="Arial"/>
                <w:sz w:val="20"/>
                <w:szCs w:val="20"/>
              </w:rPr>
              <w:t>teachers</w:t>
            </w:r>
            <w:r w:rsidRPr="00AC7E13">
              <w:rPr>
                <w:rFonts w:eastAsia="Times New Roman" w:cs="Arial"/>
                <w:sz w:val="20"/>
                <w:szCs w:val="20"/>
              </w:rPr>
              <w:t xml:space="preserve"> always have greater clarity about the issues they face</w:t>
            </w:r>
            <w:r>
              <w:rPr>
                <w:rFonts w:eastAsia="Times New Roman" w:cs="Arial"/>
                <w:sz w:val="20"/>
                <w:szCs w:val="20"/>
              </w:rPr>
              <w:t>.</w:t>
            </w:r>
          </w:p>
        </w:tc>
        <w:tc>
          <w:tcPr>
            <w:tcW w:w="912" w:type="dxa"/>
            <w:shd w:val="clear" w:color="auto" w:fill="D9D9D9" w:themeFill="background1" w:themeFillShade="D9"/>
            <w:vAlign w:val="center"/>
          </w:tcPr>
          <w:p w14:paraId="11B9B78D"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14:paraId="1CC35AA4"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14:paraId="0D7904D2"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14:paraId="76BAAB7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14:paraId="72505FB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14:paraId="107438B6"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14:paraId="55B05A22"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71D1FD15" w14:textId="77777777" w:rsidTr="005A621F">
        <w:trPr>
          <w:trHeight w:val="593"/>
        </w:trPr>
        <w:tc>
          <w:tcPr>
            <w:tcW w:w="4176" w:type="dxa"/>
            <w:shd w:val="clear" w:color="auto" w:fill="auto"/>
            <w:vAlign w:val="center"/>
          </w:tcPr>
          <w:p w14:paraId="3D44FCC1" w14:textId="77777777"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The goals we set when coaching are always stretching but attainable</w:t>
            </w:r>
            <w:r>
              <w:rPr>
                <w:rFonts w:eastAsia="Times New Roman" w:cs="Arial"/>
                <w:sz w:val="20"/>
                <w:szCs w:val="20"/>
              </w:rPr>
              <w:t>.</w:t>
            </w:r>
          </w:p>
        </w:tc>
        <w:tc>
          <w:tcPr>
            <w:tcW w:w="912" w:type="dxa"/>
            <w:vAlign w:val="center"/>
          </w:tcPr>
          <w:p w14:paraId="1AA14AB0"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14:paraId="38BAFBDC"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14:paraId="785CEA0E"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14:paraId="1F8C11B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14:paraId="5B8FC82F"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14:paraId="35FF89D8"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14:paraId="2757E3FC"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E585615" w14:textId="77777777" w:rsidTr="005A621F">
        <w:trPr>
          <w:trHeight w:val="593"/>
        </w:trPr>
        <w:tc>
          <w:tcPr>
            <w:tcW w:w="4176" w:type="dxa"/>
            <w:shd w:val="clear" w:color="auto" w:fill="D9D9D9" w:themeFill="background1" w:themeFillShade="D9"/>
            <w:vAlign w:val="center"/>
          </w:tcPr>
          <w:p w14:paraId="1FE6F3DC" w14:textId="684A1B71"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The goals we set during coaching are very important to my </w:t>
            </w:r>
            <w:r>
              <w:rPr>
                <w:rFonts w:eastAsia="Times New Roman" w:cs="Arial"/>
                <w:sz w:val="20"/>
                <w:szCs w:val="20"/>
              </w:rPr>
              <w:t>teachers.</w:t>
            </w:r>
          </w:p>
        </w:tc>
        <w:tc>
          <w:tcPr>
            <w:tcW w:w="912" w:type="dxa"/>
            <w:shd w:val="clear" w:color="auto" w:fill="D9D9D9" w:themeFill="background1" w:themeFillShade="D9"/>
            <w:vAlign w:val="center"/>
          </w:tcPr>
          <w:p w14:paraId="7A2601AE"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14:paraId="1F1B6A59"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14:paraId="79CB8EA7"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14:paraId="112C90F6"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14:paraId="75C1DD3E"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14:paraId="2951965A"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14:paraId="3A01B3B7"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DAEE643" w14:textId="77777777" w:rsidTr="005A621F">
        <w:trPr>
          <w:trHeight w:val="593"/>
        </w:trPr>
        <w:tc>
          <w:tcPr>
            <w:tcW w:w="4176" w:type="dxa"/>
            <w:shd w:val="clear" w:color="auto" w:fill="auto"/>
            <w:vAlign w:val="center"/>
          </w:tcPr>
          <w:p w14:paraId="4DEB6554" w14:textId="77777777"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The goals we set during coaching are often somewhat vague</w:t>
            </w:r>
            <w:r>
              <w:rPr>
                <w:rFonts w:eastAsia="Times New Roman" w:cs="Arial"/>
                <w:sz w:val="20"/>
                <w:szCs w:val="20"/>
              </w:rPr>
              <w:t>.</w:t>
            </w:r>
          </w:p>
        </w:tc>
        <w:tc>
          <w:tcPr>
            <w:tcW w:w="912" w:type="dxa"/>
            <w:vAlign w:val="center"/>
          </w:tcPr>
          <w:p w14:paraId="5A9B318A"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14:paraId="0EC855CD"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14:paraId="369044B5"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14:paraId="57A8A62D"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14:paraId="7BFBDEB1"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14:paraId="089B1E0C"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14:paraId="41DC5B7F"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2C7B79AC" w14:textId="77777777" w:rsidTr="005A621F">
        <w:trPr>
          <w:trHeight w:val="593"/>
        </w:trPr>
        <w:tc>
          <w:tcPr>
            <w:tcW w:w="4176" w:type="dxa"/>
            <w:shd w:val="clear" w:color="auto" w:fill="D9D9D9" w:themeFill="background1" w:themeFillShade="D9"/>
            <w:vAlign w:val="center"/>
          </w:tcPr>
          <w:p w14:paraId="79C46AFC" w14:textId="7E0BABAB"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am very good at helping my </w:t>
            </w:r>
            <w:r>
              <w:rPr>
                <w:rFonts w:eastAsia="Times New Roman" w:cs="Arial"/>
                <w:sz w:val="20"/>
                <w:szCs w:val="20"/>
              </w:rPr>
              <w:t>teachers</w:t>
            </w:r>
            <w:r w:rsidRPr="001C026C">
              <w:rPr>
                <w:rFonts w:eastAsia="Times New Roman" w:cs="Arial"/>
                <w:sz w:val="20"/>
                <w:szCs w:val="20"/>
              </w:rPr>
              <w:t xml:space="preserve"> </w:t>
            </w:r>
            <w:r w:rsidRPr="00AC7E13">
              <w:rPr>
                <w:rFonts w:eastAsia="Times New Roman" w:cs="Arial"/>
                <w:sz w:val="20"/>
                <w:szCs w:val="20"/>
              </w:rPr>
              <w:t>develop clear, simple and achievable action plans</w:t>
            </w:r>
            <w:r>
              <w:rPr>
                <w:rFonts w:eastAsia="Times New Roman" w:cs="Arial"/>
                <w:sz w:val="20"/>
                <w:szCs w:val="20"/>
              </w:rPr>
              <w:t>.</w:t>
            </w:r>
          </w:p>
        </w:tc>
        <w:tc>
          <w:tcPr>
            <w:tcW w:w="912" w:type="dxa"/>
            <w:shd w:val="clear" w:color="auto" w:fill="D9D9D9" w:themeFill="background1" w:themeFillShade="D9"/>
            <w:vAlign w:val="center"/>
          </w:tcPr>
          <w:p w14:paraId="7F492CCB"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14:paraId="3548737D"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14:paraId="3783531C"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14:paraId="441824B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14:paraId="6D44C476"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14:paraId="0231D01E"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14:paraId="4C09BBEE"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54CD19D" w14:textId="77777777" w:rsidTr="005A621F">
        <w:trPr>
          <w:trHeight w:val="593"/>
        </w:trPr>
        <w:tc>
          <w:tcPr>
            <w:tcW w:w="4176" w:type="dxa"/>
            <w:shd w:val="clear" w:color="auto" w:fill="auto"/>
            <w:vAlign w:val="center"/>
          </w:tcPr>
          <w:p w14:paraId="17F78EA8" w14:textId="77777777"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When coaching, I spend more time analy</w:t>
            </w:r>
            <w:r>
              <w:rPr>
                <w:rFonts w:eastAsia="Times New Roman" w:cs="Arial"/>
                <w:sz w:val="20"/>
                <w:szCs w:val="20"/>
              </w:rPr>
              <w:t>z</w:t>
            </w:r>
            <w:r w:rsidRPr="00AC7E13">
              <w:rPr>
                <w:rFonts w:eastAsia="Times New Roman" w:cs="Arial"/>
                <w:sz w:val="20"/>
                <w:szCs w:val="20"/>
              </w:rPr>
              <w:t>ing the problem rather than developing solutions</w:t>
            </w:r>
            <w:r>
              <w:rPr>
                <w:rFonts w:eastAsia="Times New Roman" w:cs="Arial"/>
                <w:sz w:val="20"/>
                <w:szCs w:val="20"/>
              </w:rPr>
              <w:t>.</w:t>
            </w:r>
          </w:p>
        </w:tc>
        <w:tc>
          <w:tcPr>
            <w:tcW w:w="912" w:type="dxa"/>
            <w:vAlign w:val="center"/>
          </w:tcPr>
          <w:p w14:paraId="0F288E56"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14:paraId="21E941C6"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14:paraId="0C8D1C2E"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14:paraId="1C7EBC9F"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14:paraId="4516E42C"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14:paraId="1A3C3F9B"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14:paraId="1460EC10"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1E24685" w14:textId="77777777" w:rsidTr="005A621F">
        <w:trPr>
          <w:trHeight w:val="593"/>
        </w:trPr>
        <w:tc>
          <w:tcPr>
            <w:tcW w:w="4176" w:type="dxa"/>
            <w:tcBorders>
              <w:bottom w:val="single" w:sz="4" w:space="0" w:color="auto"/>
            </w:tcBorders>
            <w:shd w:val="clear" w:color="auto" w:fill="D9D9D9" w:themeFill="background1" w:themeFillShade="D9"/>
            <w:vAlign w:val="center"/>
          </w:tcPr>
          <w:p w14:paraId="4F126FE4" w14:textId="20C5B55C"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I always ask my</w:t>
            </w:r>
            <w:r>
              <w:rPr>
                <w:rFonts w:eastAsia="Times New Roman" w:cs="Arial"/>
                <w:sz w:val="20"/>
                <w:szCs w:val="20"/>
              </w:rPr>
              <w:t xml:space="preserve"> teachers</w:t>
            </w:r>
            <w:r w:rsidRPr="00AC7E13">
              <w:rPr>
                <w:rFonts w:eastAsia="Times New Roman" w:cs="Arial"/>
                <w:sz w:val="20"/>
                <w:szCs w:val="20"/>
              </w:rPr>
              <w:t xml:space="preserve"> to report to me on progress towards their goals</w:t>
            </w:r>
            <w:r>
              <w:rPr>
                <w:rFonts w:eastAsia="Times New Roman" w:cs="Arial"/>
                <w:sz w:val="20"/>
                <w:szCs w:val="20"/>
              </w:rPr>
              <w:t>.</w:t>
            </w:r>
          </w:p>
        </w:tc>
        <w:tc>
          <w:tcPr>
            <w:tcW w:w="912" w:type="dxa"/>
            <w:tcBorders>
              <w:bottom w:val="single" w:sz="4" w:space="0" w:color="auto"/>
            </w:tcBorders>
            <w:shd w:val="clear" w:color="auto" w:fill="D9D9D9" w:themeFill="background1" w:themeFillShade="D9"/>
            <w:vAlign w:val="center"/>
          </w:tcPr>
          <w:p w14:paraId="115B6156"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tcBorders>
              <w:bottom w:val="single" w:sz="4" w:space="0" w:color="auto"/>
            </w:tcBorders>
            <w:shd w:val="clear" w:color="auto" w:fill="D9D9D9" w:themeFill="background1" w:themeFillShade="D9"/>
            <w:vAlign w:val="center"/>
          </w:tcPr>
          <w:p w14:paraId="79B1DC1B"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tcBorders>
              <w:bottom w:val="single" w:sz="4" w:space="0" w:color="auto"/>
            </w:tcBorders>
            <w:shd w:val="clear" w:color="auto" w:fill="D9D9D9" w:themeFill="background1" w:themeFillShade="D9"/>
            <w:vAlign w:val="center"/>
          </w:tcPr>
          <w:p w14:paraId="3755FD0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tcBorders>
              <w:bottom w:val="single" w:sz="4" w:space="0" w:color="auto"/>
            </w:tcBorders>
            <w:shd w:val="clear" w:color="auto" w:fill="D9D9D9" w:themeFill="background1" w:themeFillShade="D9"/>
            <w:vAlign w:val="center"/>
          </w:tcPr>
          <w:p w14:paraId="78D8F41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tcBorders>
              <w:bottom w:val="single" w:sz="4" w:space="0" w:color="auto"/>
            </w:tcBorders>
            <w:shd w:val="clear" w:color="auto" w:fill="D9D9D9" w:themeFill="background1" w:themeFillShade="D9"/>
            <w:vAlign w:val="center"/>
          </w:tcPr>
          <w:p w14:paraId="361934E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tcBorders>
              <w:bottom w:val="single" w:sz="4" w:space="0" w:color="auto"/>
            </w:tcBorders>
            <w:shd w:val="clear" w:color="auto" w:fill="D9D9D9" w:themeFill="background1" w:themeFillShade="D9"/>
            <w:vAlign w:val="center"/>
          </w:tcPr>
          <w:p w14:paraId="000F6940"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tcBorders>
              <w:bottom w:val="single" w:sz="4" w:space="0" w:color="auto"/>
            </w:tcBorders>
            <w:shd w:val="clear" w:color="auto" w:fill="D9D9D9" w:themeFill="background1" w:themeFillShade="D9"/>
            <w:vAlign w:val="center"/>
          </w:tcPr>
          <w:p w14:paraId="6A455BDE"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0625820" w14:textId="77777777" w:rsidTr="005A621F">
        <w:trPr>
          <w:trHeight w:val="593"/>
        </w:trPr>
        <w:tc>
          <w:tcPr>
            <w:tcW w:w="4176" w:type="dxa"/>
            <w:tcBorders>
              <w:top w:val="single" w:sz="4" w:space="0" w:color="auto"/>
              <w:bottom w:val="single" w:sz="4" w:space="0" w:color="auto"/>
            </w:tcBorders>
            <w:shd w:val="clear" w:color="auto" w:fill="auto"/>
            <w:vAlign w:val="center"/>
          </w:tcPr>
          <w:p w14:paraId="60B80886" w14:textId="77777777" w:rsidR="009B1F7D" w:rsidRPr="001C026C" w:rsidRDefault="009B1F7D" w:rsidP="00D75705">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When coaching I find it difficult to address any performance shortfalls directly and promptly</w:t>
            </w:r>
            <w:r>
              <w:rPr>
                <w:rFonts w:eastAsia="Times New Roman" w:cs="Arial"/>
                <w:sz w:val="20"/>
                <w:szCs w:val="20"/>
              </w:rPr>
              <w:t>.</w:t>
            </w:r>
          </w:p>
        </w:tc>
        <w:tc>
          <w:tcPr>
            <w:tcW w:w="912" w:type="dxa"/>
            <w:tcBorders>
              <w:top w:val="single" w:sz="4" w:space="0" w:color="auto"/>
              <w:bottom w:val="single" w:sz="4" w:space="0" w:color="auto"/>
            </w:tcBorders>
            <w:vAlign w:val="center"/>
          </w:tcPr>
          <w:p w14:paraId="0F2BDCF8"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tcBorders>
              <w:top w:val="single" w:sz="4" w:space="0" w:color="auto"/>
              <w:bottom w:val="single" w:sz="4" w:space="0" w:color="auto"/>
            </w:tcBorders>
            <w:vAlign w:val="center"/>
          </w:tcPr>
          <w:p w14:paraId="20C8C9DF"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tcBorders>
              <w:top w:val="single" w:sz="4" w:space="0" w:color="auto"/>
              <w:bottom w:val="single" w:sz="4" w:space="0" w:color="auto"/>
            </w:tcBorders>
            <w:vAlign w:val="center"/>
          </w:tcPr>
          <w:p w14:paraId="51F53731"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tcBorders>
              <w:top w:val="single" w:sz="4" w:space="0" w:color="auto"/>
              <w:bottom w:val="single" w:sz="4" w:space="0" w:color="auto"/>
            </w:tcBorders>
            <w:vAlign w:val="center"/>
          </w:tcPr>
          <w:p w14:paraId="47534212"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tcBorders>
              <w:top w:val="single" w:sz="4" w:space="0" w:color="auto"/>
              <w:bottom w:val="single" w:sz="4" w:space="0" w:color="auto"/>
            </w:tcBorders>
            <w:vAlign w:val="center"/>
          </w:tcPr>
          <w:p w14:paraId="601A7C43" w14:textId="77777777" w:rsidR="009B1F7D" w:rsidRPr="00867E25" w:rsidRDefault="009B1F7D" w:rsidP="005A621F">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tcBorders>
              <w:top w:val="single" w:sz="4" w:space="0" w:color="auto"/>
              <w:bottom w:val="single" w:sz="4" w:space="0" w:color="auto"/>
            </w:tcBorders>
            <w:vAlign w:val="center"/>
          </w:tcPr>
          <w:p w14:paraId="731DFA5E"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6</w:t>
            </w:r>
          </w:p>
        </w:tc>
        <w:tc>
          <w:tcPr>
            <w:tcW w:w="900" w:type="dxa"/>
            <w:tcBorders>
              <w:top w:val="single" w:sz="4" w:space="0" w:color="auto"/>
              <w:bottom w:val="single" w:sz="4" w:space="0" w:color="auto"/>
            </w:tcBorders>
            <w:vAlign w:val="center"/>
          </w:tcPr>
          <w:p w14:paraId="601AD4CB" w14:textId="77777777" w:rsidR="009B1F7D" w:rsidRPr="00867E25" w:rsidRDefault="009B1F7D" w:rsidP="005A621F">
            <w:pPr>
              <w:spacing w:after="0" w:line="240" w:lineRule="auto"/>
              <w:contextualSpacing/>
              <w:jc w:val="center"/>
              <w:rPr>
                <w:sz w:val="28"/>
              </w:rPr>
            </w:pPr>
            <w:r w:rsidRPr="00867E25">
              <w:rPr>
                <w:sz w:val="28"/>
              </w:rPr>
              <w:sym w:font="Wingdings 2" w:char="F099"/>
            </w:r>
            <w:r>
              <w:rPr>
                <w:sz w:val="28"/>
                <w:vertAlign w:val="subscript"/>
              </w:rPr>
              <w:t>7</w:t>
            </w:r>
          </w:p>
        </w:tc>
      </w:tr>
      <w:tr w:rsidR="005A621F" w14:paraId="12A17323" w14:textId="77777777" w:rsidTr="00944AB2">
        <w:trPr>
          <w:trHeight w:val="593"/>
        </w:trPr>
        <w:tc>
          <w:tcPr>
            <w:tcW w:w="9588" w:type="dxa"/>
            <w:gridSpan w:val="8"/>
            <w:tcBorders>
              <w:top w:val="single" w:sz="4" w:space="0" w:color="auto"/>
              <w:bottom w:val="nil"/>
            </w:tcBorders>
            <w:shd w:val="clear" w:color="auto" w:fill="auto"/>
          </w:tcPr>
          <w:p w14:paraId="18731962" w14:textId="1A01F34E" w:rsidR="005A621F" w:rsidRPr="00E85F60" w:rsidRDefault="005A621F" w:rsidP="00944AB2">
            <w:pPr>
              <w:spacing w:after="0" w:line="240" w:lineRule="auto"/>
              <w:contextualSpacing/>
              <w:rPr>
                <w:sz w:val="18"/>
              </w:rPr>
            </w:pPr>
            <w:r w:rsidRPr="00E85F60">
              <w:rPr>
                <w:i/>
                <w:sz w:val="18"/>
              </w:rPr>
              <w:t>Source: Grant &amp; Cavanagh, 2007</w:t>
            </w:r>
          </w:p>
        </w:tc>
      </w:tr>
    </w:tbl>
    <w:p w14:paraId="11F8D8EB" w14:textId="7EE377CE" w:rsidR="009B1F7D" w:rsidRPr="005A621F" w:rsidRDefault="009B1F7D" w:rsidP="005A621F">
      <w:pPr>
        <w:pStyle w:val="Items"/>
      </w:pPr>
      <w:r w:rsidRPr="00B1139B">
        <w:t>Please indicate your perception of your style as a coach on each of the following descript</w:t>
      </w:r>
      <w:r>
        <w:t>ors</w:t>
      </w:r>
      <w:r w:rsidRPr="00B1139B">
        <w:t>. Choose th</w:t>
      </w:r>
      <w:r>
        <w:t>e number on the scale from 1 (not very) to 7 (very)</w:t>
      </w:r>
      <w:r w:rsidRPr="00B1139B">
        <w:t xml:space="preserve"> </w:t>
      </w:r>
      <w:r>
        <w:t>that</w:t>
      </w:r>
      <w:r w:rsidRPr="00B1139B">
        <w:t xml:space="preserve"> best reflects your view of yourself. </w:t>
      </w:r>
    </w:p>
    <w:p w14:paraId="12A65BBB" w14:textId="2C38A77A" w:rsidR="009B1F7D" w:rsidRDefault="009B1F7D" w:rsidP="009B1F7D">
      <w:pPr>
        <w:pStyle w:val="ListParagraph"/>
        <w:spacing w:after="0"/>
        <w:ind w:left="792"/>
        <w:rPr>
          <w:rFonts w:cs="Arial"/>
          <w:i/>
        </w:rPr>
      </w:pPr>
    </w:p>
    <w:tbl>
      <w:tblPr>
        <w:tblW w:w="8730" w:type="dxa"/>
        <w:tblBorders>
          <w:insideH w:val="single" w:sz="4" w:space="0" w:color="auto"/>
        </w:tblBorders>
        <w:tblLayout w:type="fixed"/>
        <w:tblLook w:val="0000" w:firstRow="0" w:lastRow="0" w:firstColumn="0" w:lastColumn="0" w:noHBand="0" w:noVBand="0"/>
      </w:tblPr>
      <w:tblGrid>
        <w:gridCol w:w="2178"/>
        <w:gridCol w:w="936"/>
        <w:gridCol w:w="936"/>
        <w:gridCol w:w="936"/>
        <w:gridCol w:w="936"/>
        <w:gridCol w:w="936"/>
        <w:gridCol w:w="936"/>
        <w:gridCol w:w="936"/>
      </w:tblGrid>
      <w:tr w:rsidR="009B1F7D" w14:paraId="35786854" w14:textId="77777777" w:rsidTr="003B07A3">
        <w:trPr>
          <w:trHeight w:val="351"/>
          <w:tblHeader/>
        </w:trPr>
        <w:tc>
          <w:tcPr>
            <w:tcW w:w="2178" w:type="dxa"/>
            <w:shd w:val="clear" w:color="auto" w:fill="auto"/>
            <w:vAlign w:val="center"/>
          </w:tcPr>
          <w:p w14:paraId="3D20A0A0" w14:textId="77777777" w:rsidR="009B1F7D" w:rsidRPr="00617CBA" w:rsidRDefault="009B1F7D" w:rsidP="003B07A3">
            <w:pPr>
              <w:spacing w:before="60" w:after="0"/>
              <w:rPr>
                <w:rFonts w:eastAsia="Times New Roman" w:cs="Arial"/>
                <w:szCs w:val="20"/>
              </w:rPr>
            </w:pPr>
          </w:p>
        </w:tc>
        <w:tc>
          <w:tcPr>
            <w:tcW w:w="936" w:type="dxa"/>
            <w:vAlign w:val="bottom"/>
          </w:tcPr>
          <w:p w14:paraId="27BEFD8F" w14:textId="77777777" w:rsidR="009B1F7D" w:rsidRPr="00B965C2" w:rsidRDefault="009B1F7D" w:rsidP="003B07A3">
            <w:pPr>
              <w:spacing w:after="0" w:line="240" w:lineRule="auto"/>
              <w:contextualSpacing/>
              <w:jc w:val="center"/>
              <w:rPr>
                <w:b/>
                <w:sz w:val="18"/>
                <w:szCs w:val="18"/>
              </w:rPr>
            </w:pPr>
            <w:r w:rsidRPr="00B965C2">
              <w:rPr>
                <w:b/>
                <w:sz w:val="18"/>
                <w:szCs w:val="18"/>
              </w:rPr>
              <w:t>Not very</w:t>
            </w:r>
          </w:p>
        </w:tc>
        <w:tc>
          <w:tcPr>
            <w:tcW w:w="936" w:type="dxa"/>
            <w:vAlign w:val="bottom"/>
          </w:tcPr>
          <w:p w14:paraId="65120BD9" w14:textId="77777777" w:rsidR="009B1F7D" w:rsidRPr="00577477" w:rsidRDefault="009B1F7D" w:rsidP="003B07A3">
            <w:pPr>
              <w:spacing w:after="0" w:line="240" w:lineRule="auto"/>
              <w:contextualSpacing/>
              <w:jc w:val="center"/>
              <w:rPr>
                <w:sz w:val="28"/>
              </w:rPr>
            </w:pPr>
          </w:p>
        </w:tc>
        <w:tc>
          <w:tcPr>
            <w:tcW w:w="936" w:type="dxa"/>
            <w:vAlign w:val="bottom"/>
          </w:tcPr>
          <w:p w14:paraId="005D66D1" w14:textId="77777777" w:rsidR="009B1F7D" w:rsidRPr="00577477" w:rsidRDefault="009B1F7D" w:rsidP="003B07A3">
            <w:pPr>
              <w:spacing w:after="0" w:line="240" w:lineRule="auto"/>
              <w:contextualSpacing/>
              <w:jc w:val="center"/>
              <w:rPr>
                <w:sz w:val="28"/>
              </w:rPr>
            </w:pPr>
          </w:p>
        </w:tc>
        <w:tc>
          <w:tcPr>
            <w:tcW w:w="936" w:type="dxa"/>
            <w:vAlign w:val="bottom"/>
          </w:tcPr>
          <w:p w14:paraId="1A3E1162" w14:textId="77777777" w:rsidR="009B1F7D" w:rsidRPr="00577477" w:rsidRDefault="009B1F7D" w:rsidP="003B07A3">
            <w:pPr>
              <w:spacing w:after="0" w:line="240" w:lineRule="auto"/>
              <w:contextualSpacing/>
              <w:jc w:val="center"/>
              <w:rPr>
                <w:sz w:val="28"/>
              </w:rPr>
            </w:pPr>
          </w:p>
        </w:tc>
        <w:tc>
          <w:tcPr>
            <w:tcW w:w="936" w:type="dxa"/>
            <w:vAlign w:val="bottom"/>
          </w:tcPr>
          <w:p w14:paraId="5A2D8B95" w14:textId="77777777" w:rsidR="009B1F7D" w:rsidRPr="00577477" w:rsidRDefault="009B1F7D" w:rsidP="003B07A3">
            <w:pPr>
              <w:spacing w:after="0" w:line="240" w:lineRule="auto"/>
              <w:contextualSpacing/>
              <w:jc w:val="center"/>
              <w:rPr>
                <w:sz w:val="28"/>
              </w:rPr>
            </w:pPr>
          </w:p>
        </w:tc>
        <w:tc>
          <w:tcPr>
            <w:tcW w:w="936" w:type="dxa"/>
            <w:vAlign w:val="bottom"/>
          </w:tcPr>
          <w:p w14:paraId="2050B711" w14:textId="77777777" w:rsidR="009B1F7D" w:rsidRPr="00577477" w:rsidRDefault="009B1F7D" w:rsidP="003B07A3">
            <w:pPr>
              <w:spacing w:after="0" w:line="240" w:lineRule="auto"/>
              <w:contextualSpacing/>
              <w:jc w:val="center"/>
              <w:rPr>
                <w:sz w:val="28"/>
              </w:rPr>
            </w:pPr>
          </w:p>
        </w:tc>
        <w:tc>
          <w:tcPr>
            <w:tcW w:w="936" w:type="dxa"/>
            <w:vAlign w:val="bottom"/>
          </w:tcPr>
          <w:p w14:paraId="538BCE5B" w14:textId="77777777" w:rsidR="009B1F7D" w:rsidRPr="00577477" w:rsidRDefault="009B1F7D" w:rsidP="003B07A3">
            <w:pPr>
              <w:spacing w:after="0" w:line="240" w:lineRule="auto"/>
              <w:contextualSpacing/>
              <w:jc w:val="center"/>
              <w:rPr>
                <w:sz w:val="28"/>
              </w:rPr>
            </w:pPr>
            <w:r>
              <w:rPr>
                <w:b/>
                <w:sz w:val="18"/>
                <w:szCs w:val="18"/>
              </w:rPr>
              <w:t>V</w:t>
            </w:r>
            <w:r w:rsidRPr="00B965C2">
              <w:rPr>
                <w:b/>
                <w:sz w:val="18"/>
                <w:szCs w:val="18"/>
              </w:rPr>
              <w:t>ery</w:t>
            </w:r>
          </w:p>
        </w:tc>
      </w:tr>
      <w:tr w:rsidR="00944AB2" w:rsidRPr="001314E6" w14:paraId="09A8A746" w14:textId="77777777" w:rsidTr="00944AB2">
        <w:trPr>
          <w:trHeight w:val="144"/>
          <w:tblHeader/>
        </w:trPr>
        <w:tc>
          <w:tcPr>
            <w:tcW w:w="2178" w:type="dxa"/>
            <w:shd w:val="clear" w:color="auto" w:fill="auto"/>
            <w:vAlign w:val="center"/>
          </w:tcPr>
          <w:p w14:paraId="330181C0" w14:textId="77777777" w:rsidR="00944AB2" w:rsidRPr="00617CBA" w:rsidRDefault="00944AB2" w:rsidP="00944AB2">
            <w:pPr>
              <w:spacing w:after="0" w:line="240" w:lineRule="auto"/>
              <w:contextualSpacing/>
              <w:rPr>
                <w:rFonts w:eastAsia="Times New Roman" w:cs="Arial"/>
                <w:szCs w:val="20"/>
              </w:rPr>
            </w:pPr>
          </w:p>
        </w:tc>
        <w:tc>
          <w:tcPr>
            <w:tcW w:w="936" w:type="dxa"/>
            <w:vAlign w:val="bottom"/>
          </w:tcPr>
          <w:p w14:paraId="5BDB7D56" w14:textId="77777777" w:rsidR="00944AB2" w:rsidRPr="001314E6" w:rsidRDefault="00944AB2" w:rsidP="00944AB2">
            <w:pPr>
              <w:spacing w:after="0" w:line="240" w:lineRule="auto"/>
              <w:contextualSpacing/>
              <w:jc w:val="center"/>
              <w:rPr>
                <w:b/>
                <w:sz w:val="20"/>
                <w:szCs w:val="20"/>
              </w:rPr>
            </w:pPr>
            <w:r w:rsidRPr="001314E6">
              <w:rPr>
                <w:b/>
                <w:sz w:val="20"/>
                <w:szCs w:val="20"/>
              </w:rPr>
              <w:t>1</w:t>
            </w:r>
          </w:p>
        </w:tc>
        <w:tc>
          <w:tcPr>
            <w:tcW w:w="936" w:type="dxa"/>
            <w:vAlign w:val="bottom"/>
          </w:tcPr>
          <w:p w14:paraId="0E643D3D" w14:textId="77777777" w:rsidR="00944AB2" w:rsidRPr="00997029" w:rsidRDefault="00944AB2" w:rsidP="00944AB2">
            <w:pPr>
              <w:spacing w:after="0" w:line="240" w:lineRule="auto"/>
              <w:contextualSpacing/>
              <w:jc w:val="center"/>
              <w:rPr>
                <w:b/>
                <w:sz w:val="20"/>
                <w:szCs w:val="20"/>
              </w:rPr>
            </w:pPr>
            <w:r w:rsidRPr="00997029">
              <w:rPr>
                <w:b/>
                <w:sz w:val="20"/>
                <w:szCs w:val="20"/>
              </w:rPr>
              <w:t>2</w:t>
            </w:r>
          </w:p>
        </w:tc>
        <w:tc>
          <w:tcPr>
            <w:tcW w:w="936" w:type="dxa"/>
            <w:vAlign w:val="bottom"/>
          </w:tcPr>
          <w:p w14:paraId="368DFD57" w14:textId="77777777" w:rsidR="00944AB2" w:rsidRPr="00997029" w:rsidRDefault="00944AB2" w:rsidP="00944AB2">
            <w:pPr>
              <w:spacing w:after="0" w:line="240" w:lineRule="auto"/>
              <w:contextualSpacing/>
              <w:jc w:val="center"/>
              <w:rPr>
                <w:b/>
                <w:sz w:val="20"/>
                <w:szCs w:val="20"/>
              </w:rPr>
            </w:pPr>
            <w:r w:rsidRPr="00997029">
              <w:rPr>
                <w:b/>
                <w:sz w:val="20"/>
                <w:szCs w:val="20"/>
              </w:rPr>
              <w:t>3</w:t>
            </w:r>
          </w:p>
        </w:tc>
        <w:tc>
          <w:tcPr>
            <w:tcW w:w="936" w:type="dxa"/>
            <w:vAlign w:val="bottom"/>
          </w:tcPr>
          <w:p w14:paraId="003CC495" w14:textId="77777777" w:rsidR="00944AB2" w:rsidRPr="00997029" w:rsidRDefault="00944AB2" w:rsidP="00944AB2">
            <w:pPr>
              <w:spacing w:after="0" w:line="240" w:lineRule="auto"/>
              <w:contextualSpacing/>
              <w:jc w:val="center"/>
              <w:rPr>
                <w:b/>
                <w:sz w:val="20"/>
                <w:szCs w:val="20"/>
              </w:rPr>
            </w:pPr>
            <w:r w:rsidRPr="00997029">
              <w:rPr>
                <w:b/>
                <w:sz w:val="20"/>
                <w:szCs w:val="20"/>
              </w:rPr>
              <w:t>4</w:t>
            </w:r>
          </w:p>
        </w:tc>
        <w:tc>
          <w:tcPr>
            <w:tcW w:w="936" w:type="dxa"/>
            <w:vAlign w:val="bottom"/>
          </w:tcPr>
          <w:p w14:paraId="364E30AB" w14:textId="77777777" w:rsidR="00944AB2" w:rsidRPr="00997029" w:rsidRDefault="00944AB2" w:rsidP="00944AB2">
            <w:pPr>
              <w:spacing w:after="0" w:line="240" w:lineRule="auto"/>
              <w:contextualSpacing/>
              <w:jc w:val="center"/>
              <w:rPr>
                <w:b/>
                <w:sz w:val="20"/>
                <w:szCs w:val="20"/>
              </w:rPr>
            </w:pPr>
            <w:r w:rsidRPr="00997029">
              <w:rPr>
                <w:b/>
                <w:sz w:val="20"/>
                <w:szCs w:val="20"/>
              </w:rPr>
              <w:t>5</w:t>
            </w:r>
          </w:p>
        </w:tc>
        <w:tc>
          <w:tcPr>
            <w:tcW w:w="936" w:type="dxa"/>
            <w:vAlign w:val="bottom"/>
          </w:tcPr>
          <w:p w14:paraId="70ADCDDC" w14:textId="77777777" w:rsidR="00944AB2" w:rsidRPr="00997029" w:rsidRDefault="00944AB2" w:rsidP="00944AB2">
            <w:pPr>
              <w:spacing w:after="0" w:line="240" w:lineRule="auto"/>
              <w:contextualSpacing/>
              <w:jc w:val="center"/>
              <w:rPr>
                <w:b/>
                <w:sz w:val="20"/>
                <w:szCs w:val="20"/>
              </w:rPr>
            </w:pPr>
            <w:r w:rsidRPr="00997029">
              <w:rPr>
                <w:b/>
                <w:sz w:val="20"/>
                <w:szCs w:val="20"/>
              </w:rPr>
              <w:t>6</w:t>
            </w:r>
          </w:p>
        </w:tc>
        <w:tc>
          <w:tcPr>
            <w:tcW w:w="936" w:type="dxa"/>
            <w:vAlign w:val="bottom"/>
          </w:tcPr>
          <w:p w14:paraId="56BF72EC" w14:textId="77777777" w:rsidR="00944AB2" w:rsidRPr="001314E6" w:rsidRDefault="00944AB2" w:rsidP="00944AB2">
            <w:pPr>
              <w:spacing w:after="0" w:line="240" w:lineRule="auto"/>
              <w:contextualSpacing/>
              <w:jc w:val="center"/>
              <w:rPr>
                <w:b/>
                <w:sz w:val="20"/>
                <w:szCs w:val="20"/>
              </w:rPr>
            </w:pPr>
            <w:r w:rsidRPr="001314E6">
              <w:rPr>
                <w:b/>
                <w:sz w:val="20"/>
                <w:szCs w:val="20"/>
              </w:rPr>
              <w:t>7</w:t>
            </w:r>
          </w:p>
        </w:tc>
      </w:tr>
      <w:tr w:rsidR="009B1F7D" w14:paraId="3D07E5F2" w14:textId="77777777" w:rsidTr="00F06B44">
        <w:trPr>
          <w:trHeight w:val="432"/>
        </w:trPr>
        <w:tc>
          <w:tcPr>
            <w:tcW w:w="2178" w:type="dxa"/>
            <w:shd w:val="clear" w:color="auto" w:fill="D9D9D9" w:themeFill="background1" w:themeFillShade="D9"/>
            <w:vAlign w:val="center"/>
          </w:tcPr>
          <w:p w14:paraId="67472E3D"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Goal-oriented</w:t>
            </w:r>
          </w:p>
        </w:tc>
        <w:tc>
          <w:tcPr>
            <w:tcW w:w="936" w:type="dxa"/>
            <w:shd w:val="clear" w:color="auto" w:fill="D9D9D9" w:themeFill="background1" w:themeFillShade="D9"/>
            <w:vAlign w:val="center"/>
          </w:tcPr>
          <w:p w14:paraId="30C5BE31" w14:textId="77777777" w:rsidR="009B1F7D" w:rsidRDefault="009B1F7D" w:rsidP="003B07A3">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2D1E2416" w14:textId="77777777" w:rsidR="009B1F7D" w:rsidRDefault="009B1F7D" w:rsidP="003B07A3">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785B220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5B345B2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029AACE3" w14:textId="77777777" w:rsidR="009B1F7D" w:rsidRDefault="009B1F7D" w:rsidP="003B07A3">
            <w:pPr>
              <w:spacing w:after="0" w:line="240" w:lineRule="auto"/>
              <w:contextualSpacing/>
              <w:jc w:val="center"/>
              <w:rPr>
                <w:rFonts w:ascii="Arial" w:eastAsia="Times New Roman" w:hAnsi="Arial" w:cs="Arial"/>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2E72449" w14:textId="77777777" w:rsidR="009B1F7D" w:rsidRDefault="009B1F7D" w:rsidP="003B07A3">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867B140" w14:textId="77777777" w:rsidR="009B1F7D" w:rsidRDefault="009B1F7D" w:rsidP="003B07A3">
            <w:pPr>
              <w:spacing w:after="0" w:line="240" w:lineRule="auto"/>
              <w:contextualSpacing/>
              <w:jc w:val="center"/>
              <w:rPr>
                <w:rFonts w:ascii="Arial" w:eastAsia="Times New Roman" w:hAnsi="Arial" w:cs="Arial"/>
              </w:rPr>
            </w:pPr>
            <w:r w:rsidRPr="00867E25">
              <w:rPr>
                <w:sz w:val="28"/>
              </w:rPr>
              <w:sym w:font="Wingdings 2" w:char="F099"/>
            </w:r>
            <w:r>
              <w:rPr>
                <w:sz w:val="28"/>
                <w:vertAlign w:val="subscript"/>
              </w:rPr>
              <w:t>7</w:t>
            </w:r>
          </w:p>
        </w:tc>
      </w:tr>
      <w:tr w:rsidR="009B1F7D" w14:paraId="1D5658A1" w14:textId="77777777" w:rsidTr="00F06B44">
        <w:trPr>
          <w:trHeight w:val="432"/>
        </w:trPr>
        <w:tc>
          <w:tcPr>
            <w:tcW w:w="2178" w:type="dxa"/>
            <w:shd w:val="clear" w:color="auto" w:fill="auto"/>
            <w:vAlign w:val="center"/>
          </w:tcPr>
          <w:p w14:paraId="730D574B"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Perceptive</w:t>
            </w:r>
          </w:p>
        </w:tc>
        <w:tc>
          <w:tcPr>
            <w:tcW w:w="936" w:type="dxa"/>
            <w:vAlign w:val="center"/>
          </w:tcPr>
          <w:p w14:paraId="61DAC50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0C606F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6805447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2D21295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6C3B650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3D9F1AB4"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1BD0338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1B78A397" w14:textId="77777777" w:rsidTr="00F06B44">
        <w:trPr>
          <w:trHeight w:val="432"/>
        </w:trPr>
        <w:tc>
          <w:tcPr>
            <w:tcW w:w="2178" w:type="dxa"/>
            <w:shd w:val="clear" w:color="auto" w:fill="D9D9D9" w:themeFill="background1" w:themeFillShade="D9"/>
            <w:vAlign w:val="center"/>
          </w:tcPr>
          <w:p w14:paraId="1492D901"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Concrete</w:t>
            </w:r>
          </w:p>
        </w:tc>
        <w:tc>
          <w:tcPr>
            <w:tcW w:w="936" w:type="dxa"/>
            <w:shd w:val="clear" w:color="auto" w:fill="D9D9D9" w:themeFill="background1" w:themeFillShade="D9"/>
            <w:vAlign w:val="center"/>
          </w:tcPr>
          <w:p w14:paraId="609BBDE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51D105C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5AD7B2B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1FEF968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456FA66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674F3E3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6613AA49"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23EA1C0A" w14:textId="77777777" w:rsidTr="00F06B44">
        <w:trPr>
          <w:trHeight w:val="432"/>
        </w:trPr>
        <w:tc>
          <w:tcPr>
            <w:tcW w:w="2178" w:type="dxa"/>
            <w:shd w:val="clear" w:color="auto" w:fill="auto"/>
            <w:vAlign w:val="center"/>
          </w:tcPr>
          <w:p w14:paraId="7E288F00"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Explicit</w:t>
            </w:r>
          </w:p>
        </w:tc>
        <w:tc>
          <w:tcPr>
            <w:tcW w:w="936" w:type="dxa"/>
            <w:vAlign w:val="center"/>
          </w:tcPr>
          <w:p w14:paraId="7502E73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B6CF85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6E7F962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2FAFC4F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0522E73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270CA2B0"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ACA09E3"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520081EC" w14:textId="77777777" w:rsidTr="00F06B44">
        <w:trPr>
          <w:trHeight w:val="432"/>
        </w:trPr>
        <w:tc>
          <w:tcPr>
            <w:tcW w:w="2178" w:type="dxa"/>
            <w:shd w:val="clear" w:color="auto" w:fill="D9D9D9" w:themeFill="background1" w:themeFillShade="D9"/>
            <w:vAlign w:val="center"/>
          </w:tcPr>
          <w:p w14:paraId="6742658D"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Committed</w:t>
            </w:r>
          </w:p>
        </w:tc>
        <w:tc>
          <w:tcPr>
            <w:tcW w:w="936" w:type="dxa"/>
            <w:shd w:val="clear" w:color="auto" w:fill="D9D9D9" w:themeFill="background1" w:themeFillShade="D9"/>
            <w:vAlign w:val="center"/>
          </w:tcPr>
          <w:p w14:paraId="793EBBB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76B4787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047DE8A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6D53723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355255A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32AC595C"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18ECDDAA"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71250A4A" w14:textId="77777777" w:rsidTr="00F06B44">
        <w:trPr>
          <w:trHeight w:val="432"/>
        </w:trPr>
        <w:tc>
          <w:tcPr>
            <w:tcW w:w="2178" w:type="dxa"/>
            <w:shd w:val="clear" w:color="auto" w:fill="auto"/>
            <w:vAlign w:val="center"/>
          </w:tcPr>
          <w:p w14:paraId="7885194A"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Affirming</w:t>
            </w:r>
          </w:p>
        </w:tc>
        <w:tc>
          <w:tcPr>
            <w:tcW w:w="936" w:type="dxa"/>
            <w:vAlign w:val="center"/>
          </w:tcPr>
          <w:p w14:paraId="252834E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12834A7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51CD171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3FCA9D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4F0CBC6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36A49BB4"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63F60B8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1956FD2D" w14:textId="77777777" w:rsidTr="00F06B44">
        <w:trPr>
          <w:trHeight w:val="432"/>
        </w:trPr>
        <w:tc>
          <w:tcPr>
            <w:tcW w:w="2178" w:type="dxa"/>
            <w:shd w:val="clear" w:color="auto" w:fill="D9D9D9" w:themeFill="background1" w:themeFillShade="D9"/>
            <w:vAlign w:val="center"/>
          </w:tcPr>
          <w:p w14:paraId="3508A754"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Practical</w:t>
            </w:r>
          </w:p>
        </w:tc>
        <w:tc>
          <w:tcPr>
            <w:tcW w:w="936" w:type="dxa"/>
            <w:shd w:val="clear" w:color="auto" w:fill="D9D9D9" w:themeFill="background1" w:themeFillShade="D9"/>
            <w:vAlign w:val="center"/>
          </w:tcPr>
          <w:p w14:paraId="2808115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588D150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376DC8F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09C3E13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3AA3858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2E4716CA"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8420F6F"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5D6E6915" w14:textId="77777777" w:rsidTr="00F06B44">
        <w:trPr>
          <w:trHeight w:val="432"/>
        </w:trPr>
        <w:tc>
          <w:tcPr>
            <w:tcW w:w="2178" w:type="dxa"/>
            <w:shd w:val="clear" w:color="auto" w:fill="auto"/>
            <w:vAlign w:val="center"/>
          </w:tcPr>
          <w:p w14:paraId="393B77BF"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Sensitive</w:t>
            </w:r>
          </w:p>
        </w:tc>
        <w:tc>
          <w:tcPr>
            <w:tcW w:w="936" w:type="dxa"/>
            <w:vAlign w:val="center"/>
          </w:tcPr>
          <w:p w14:paraId="396DB06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40154D5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0C44C7F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5B9166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689CE03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5531278"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3EF87A08"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55F42F9" w14:textId="77777777" w:rsidTr="00F06B44">
        <w:trPr>
          <w:trHeight w:val="432"/>
        </w:trPr>
        <w:tc>
          <w:tcPr>
            <w:tcW w:w="2178" w:type="dxa"/>
            <w:shd w:val="clear" w:color="auto" w:fill="D9D9D9" w:themeFill="background1" w:themeFillShade="D9"/>
            <w:vAlign w:val="center"/>
          </w:tcPr>
          <w:p w14:paraId="6FC24536"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Collaborative</w:t>
            </w:r>
          </w:p>
        </w:tc>
        <w:tc>
          <w:tcPr>
            <w:tcW w:w="936" w:type="dxa"/>
            <w:shd w:val="clear" w:color="auto" w:fill="D9D9D9" w:themeFill="background1" w:themeFillShade="D9"/>
            <w:vAlign w:val="center"/>
          </w:tcPr>
          <w:p w14:paraId="0AE608C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35EA896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01A57A6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44566AC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424C5E6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6CEFE4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4DFE71C4"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EBF508F" w14:textId="77777777" w:rsidTr="00F06B44">
        <w:trPr>
          <w:trHeight w:val="432"/>
        </w:trPr>
        <w:tc>
          <w:tcPr>
            <w:tcW w:w="2178" w:type="dxa"/>
            <w:shd w:val="clear" w:color="auto" w:fill="auto"/>
            <w:vAlign w:val="center"/>
          </w:tcPr>
          <w:p w14:paraId="22990AF9"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Intuitive</w:t>
            </w:r>
          </w:p>
        </w:tc>
        <w:tc>
          <w:tcPr>
            <w:tcW w:w="936" w:type="dxa"/>
            <w:vAlign w:val="center"/>
          </w:tcPr>
          <w:p w14:paraId="6446B4F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79A598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47686C8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0C192A0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3C6E08F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645B9F7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A014BA2"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14CCE13" w14:textId="77777777" w:rsidTr="00F06B44">
        <w:trPr>
          <w:trHeight w:val="432"/>
        </w:trPr>
        <w:tc>
          <w:tcPr>
            <w:tcW w:w="2178" w:type="dxa"/>
            <w:shd w:val="clear" w:color="auto" w:fill="D9D9D9" w:themeFill="background1" w:themeFillShade="D9"/>
            <w:vAlign w:val="center"/>
          </w:tcPr>
          <w:p w14:paraId="5C823518"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Reflective</w:t>
            </w:r>
          </w:p>
        </w:tc>
        <w:tc>
          <w:tcPr>
            <w:tcW w:w="936" w:type="dxa"/>
            <w:shd w:val="clear" w:color="auto" w:fill="D9D9D9" w:themeFill="background1" w:themeFillShade="D9"/>
            <w:vAlign w:val="center"/>
          </w:tcPr>
          <w:p w14:paraId="0A3BCDF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3358191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55C7B4A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696ABCC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3ED8915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154C337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275EF795"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0E72EE3" w14:textId="77777777" w:rsidTr="00F06B44">
        <w:trPr>
          <w:trHeight w:val="432"/>
        </w:trPr>
        <w:tc>
          <w:tcPr>
            <w:tcW w:w="2178" w:type="dxa"/>
            <w:shd w:val="clear" w:color="auto" w:fill="auto"/>
            <w:vAlign w:val="center"/>
          </w:tcPr>
          <w:p w14:paraId="7A8A5231"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Responsive</w:t>
            </w:r>
          </w:p>
        </w:tc>
        <w:tc>
          <w:tcPr>
            <w:tcW w:w="936" w:type="dxa"/>
            <w:vAlign w:val="center"/>
          </w:tcPr>
          <w:p w14:paraId="278010D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77131B3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3306EFC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2C29A25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5446103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1EE9E12F"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0D708691"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4E40EA92" w14:textId="77777777" w:rsidTr="00F06B44">
        <w:trPr>
          <w:trHeight w:val="432"/>
        </w:trPr>
        <w:tc>
          <w:tcPr>
            <w:tcW w:w="2178" w:type="dxa"/>
            <w:shd w:val="clear" w:color="auto" w:fill="D9D9D9" w:themeFill="background1" w:themeFillShade="D9"/>
            <w:vAlign w:val="center"/>
          </w:tcPr>
          <w:p w14:paraId="2FFE7582"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Structured</w:t>
            </w:r>
          </w:p>
        </w:tc>
        <w:tc>
          <w:tcPr>
            <w:tcW w:w="936" w:type="dxa"/>
            <w:shd w:val="clear" w:color="auto" w:fill="D9D9D9" w:themeFill="background1" w:themeFillShade="D9"/>
            <w:vAlign w:val="center"/>
          </w:tcPr>
          <w:p w14:paraId="4FEEDB2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195A930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42C84DC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195CFFB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1FCB1EA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4E646461"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7C6BCA68"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253911A0" w14:textId="77777777" w:rsidTr="00F06B44">
        <w:trPr>
          <w:trHeight w:val="432"/>
        </w:trPr>
        <w:tc>
          <w:tcPr>
            <w:tcW w:w="2178" w:type="dxa"/>
            <w:shd w:val="clear" w:color="auto" w:fill="auto"/>
            <w:vAlign w:val="center"/>
          </w:tcPr>
          <w:p w14:paraId="2B73C75F"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Evaluative</w:t>
            </w:r>
          </w:p>
        </w:tc>
        <w:tc>
          <w:tcPr>
            <w:tcW w:w="936" w:type="dxa"/>
            <w:vAlign w:val="center"/>
          </w:tcPr>
          <w:p w14:paraId="13B4434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0586DF3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222E906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6F65D10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3011A43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2FD55FD8"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7CAAC19"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270FD0C1" w14:textId="77777777" w:rsidTr="00F06B44">
        <w:trPr>
          <w:trHeight w:val="432"/>
        </w:trPr>
        <w:tc>
          <w:tcPr>
            <w:tcW w:w="2178" w:type="dxa"/>
            <w:shd w:val="clear" w:color="auto" w:fill="D9D9D9" w:themeFill="background1" w:themeFillShade="D9"/>
            <w:vAlign w:val="center"/>
          </w:tcPr>
          <w:p w14:paraId="1965F919"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Friendly</w:t>
            </w:r>
          </w:p>
        </w:tc>
        <w:tc>
          <w:tcPr>
            <w:tcW w:w="936" w:type="dxa"/>
            <w:shd w:val="clear" w:color="auto" w:fill="D9D9D9" w:themeFill="background1" w:themeFillShade="D9"/>
            <w:vAlign w:val="center"/>
          </w:tcPr>
          <w:p w14:paraId="781202F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6093B4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0B34532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7166239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7670CC7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60620039"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2AAF6DB0"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509FB6E1" w14:textId="77777777" w:rsidTr="00F06B44">
        <w:trPr>
          <w:trHeight w:val="432"/>
        </w:trPr>
        <w:tc>
          <w:tcPr>
            <w:tcW w:w="2178" w:type="dxa"/>
            <w:shd w:val="clear" w:color="auto" w:fill="auto"/>
            <w:vAlign w:val="center"/>
          </w:tcPr>
          <w:p w14:paraId="24C85175"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Flexible</w:t>
            </w:r>
          </w:p>
        </w:tc>
        <w:tc>
          <w:tcPr>
            <w:tcW w:w="936" w:type="dxa"/>
            <w:vAlign w:val="center"/>
          </w:tcPr>
          <w:p w14:paraId="33E9CB1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14:paraId="2B205C0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14:paraId="1376BD3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14:paraId="4D452CC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14:paraId="71D3098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14:paraId="4820A3CE"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14:paraId="2738FF1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3886F10" w14:textId="77777777" w:rsidTr="00F06B44">
        <w:trPr>
          <w:trHeight w:val="432"/>
        </w:trPr>
        <w:tc>
          <w:tcPr>
            <w:tcW w:w="2178" w:type="dxa"/>
            <w:shd w:val="clear" w:color="auto" w:fill="D9D9D9" w:themeFill="background1" w:themeFillShade="D9"/>
            <w:vAlign w:val="center"/>
          </w:tcPr>
          <w:p w14:paraId="1A37AA2F"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Prescriptive</w:t>
            </w:r>
          </w:p>
        </w:tc>
        <w:tc>
          <w:tcPr>
            <w:tcW w:w="936" w:type="dxa"/>
            <w:shd w:val="clear" w:color="auto" w:fill="D9D9D9" w:themeFill="background1" w:themeFillShade="D9"/>
            <w:vAlign w:val="center"/>
          </w:tcPr>
          <w:p w14:paraId="64889BB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14:paraId="67CBE3F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14:paraId="13F4BAE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14:paraId="2EB29FF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14:paraId="15AF5FC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14:paraId="03F96295"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14:paraId="11479E1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E4BC703" w14:textId="77777777" w:rsidTr="00F06B44">
        <w:trPr>
          <w:trHeight w:val="432"/>
        </w:trPr>
        <w:tc>
          <w:tcPr>
            <w:tcW w:w="2178" w:type="dxa"/>
            <w:tcBorders>
              <w:bottom w:val="single" w:sz="4" w:space="0" w:color="auto"/>
            </w:tcBorders>
            <w:shd w:val="clear" w:color="auto" w:fill="auto"/>
            <w:vAlign w:val="center"/>
          </w:tcPr>
          <w:p w14:paraId="24196DB7"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Didactic</w:t>
            </w:r>
          </w:p>
        </w:tc>
        <w:tc>
          <w:tcPr>
            <w:tcW w:w="936" w:type="dxa"/>
            <w:tcBorders>
              <w:bottom w:val="single" w:sz="4" w:space="0" w:color="auto"/>
            </w:tcBorders>
            <w:vAlign w:val="center"/>
          </w:tcPr>
          <w:p w14:paraId="7E92C21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bottom w:val="single" w:sz="4" w:space="0" w:color="auto"/>
            </w:tcBorders>
            <w:vAlign w:val="center"/>
          </w:tcPr>
          <w:p w14:paraId="5F2D10E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bottom w:val="single" w:sz="4" w:space="0" w:color="auto"/>
            </w:tcBorders>
            <w:vAlign w:val="center"/>
          </w:tcPr>
          <w:p w14:paraId="5EEE1CE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bottom w:val="single" w:sz="4" w:space="0" w:color="auto"/>
            </w:tcBorders>
            <w:vAlign w:val="center"/>
          </w:tcPr>
          <w:p w14:paraId="6FD7791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bottom w:val="single" w:sz="4" w:space="0" w:color="auto"/>
            </w:tcBorders>
            <w:vAlign w:val="center"/>
          </w:tcPr>
          <w:p w14:paraId="384E84B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bottom w:val="single" w:sz="4" w:space="0" w:color="auto"/>
            </w:tcBorders>
            <w:vAlign w:val="center"/>
          </w:tcPr>
          <w:p w14:paraId="3746FE7C"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bottom w:val="single" w:sz="4" w:space="0" w:color="auto"/>
            </w:tcBorders>
            <w:vAlign w:val="center"/>
          </w:tcPr>
          <w:p w14:paraId="399D9AE3"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79C7A73"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6C1EA20B"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Thorough</w:t>
            </w:r>
          </w:p>
        </w:tc>
        <w:tc>
          <w:tcPr>
            <w:tcW w:w="936" w:type="dxa"/>
            <w:tcBorders>
              <w:top w:val="single" w:sz="4" w:space="0" w:color="auto"/>
              <w:bottom w:val="single" w:sz="4" w:space="0" w:color="auto"/>
            </w:tcBorders>
            <w:shd w:val="clear" w:color="auto" w:fill="D9D9D9" w:themeFill="background1" w:themeFillShade="D9"/>
            <w:vAlign w:val="center"/>
          </w:tcPr>
          <w:p w14:paraId="6E3B65A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77B8640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77E34E9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6649F6A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3E8846C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D0F04A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14331AEC"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1D0026D" w14:textId="77777777" w:rsidTr="00F06B44">
        <w:trPr>
          <w:trHeight w:val="432"/>
        </w:trPr>
        <w:tc>
          <w:tcPr>
            <w:tcW w:w="2178" w:type="dxa"/>
            <w:tcBorders>
              <w:top w:val="single" w:sz="4" w:space="0" w:color="auto"/>
              <w:bottom w:val="single" w:sz="4" w:space="0" w:color="auto"/>
            </w:tcBorders>
            <w:shd w:val="clear" w:color="auto" w:fill="auto"/>
            <w:vAlign w:val="center"/>
          </w:tcPr>
          <w:p w14:paraId="19122F6C"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Focused</w:t>
            </w:r>
          </w:p>
        </w:tc>
        <w:tc>
          <w:tcPr>
            <w:tcW w:w="936" w:type="dxa"/>
            <w:tcBorders>
              <w:top w:val="single" w:sz="4" w:space="0" w:color="auto"/>
              <w:bottom w:val="single" w:sz="4" w:space="0" w:color="auto"/>
            </w:tcBorders>
            <w:vAlign w:val="center"/>
          </w:tcPr>
          <w:p w14:paraId="69B20B1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6E5F53E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5A23B99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279481F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0749E67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391A92D5"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4B7FD30A"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20217B69"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23F9B045"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Creative</w:t>
            </w:r>
          </w:p>
        </w:tc>
        <w:tc>
          <w:tcPr>
            <w:tcW w:w="936" w:type="dxa"/>
            <w:tcBorders>
              <w:top w:val="single" w:sz="4" w:space="0" w:color="auto"/>
              <w:bottom w:val="single" w:sz="4" w:space="0" w:color="auto"/>
            </w:tcBorders>
            <w:shd w:val="clear" w:color="auto" w:fill="D9D9D9" w:themeFill="background1" w:themeFillShade="D9"/>
            <w:vAlign w:val="center"/>
          </w:tcPr>
          <w:p w14:paraId="3CEC020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4517023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1EBDB86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6F57090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7902165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601F649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2F63BB9E"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E466544" w14:textId="77777777" w:rsidTr="00F06B44">
        <w:trPr>
          <w:trHeight w:val="432"/>
        </w:trPr>
        <w:tc>
          <w:tcPr>
            <w:tcW w:w="2178" w:type="dxa"/>
            <w:tcBorders>
              <w:top w:val="single" w:sz="4" w:space="0" w:color="auto"/>
              <w:bottom w:val="single" w:sz="4" w:space="0" w:color="auto"/>
            </w:tcBorders>
            <w:shd w:val="clear" w:color="auto" w:fill="auto"/>
            <w:vAlign w:val="center"/>
          </w:tcPr>
          <w:p w14:paraId="3F882AE9"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Supportive</w:t>
            </w:r>
          </w:p>
        </w:tc>
        <w:tc>
          <w:tcPr>
            <w:tcW w:w="936" w:type="dxa"/>
            <w:tcBorders>
              <w:top w:val="single" w:sz="4" w:space="0" w:color="auto"/>
              <w:bottom w:val="single" w:sz="4" w:space="0" w:color="auto"/>
            </w:tcBorders>
            <w:vAlign w:val="center"/>
          </w:tcPr>
          <w:p w14:paraId="65E2F63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4F0CD0C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39B26DF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0D31400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3571EED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6EE54F1A"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6E1888D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733A026C"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2DA7AE5B"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Open</w:t>
            </w:r>
          </w:p>
        </w:tc>
        <w:tc>
          <w:tcPr>
            <w:tcW w:w="936" w:type="dxa"/>
            <w:tcBorders>
              <w:top w:val="single" w:sz="4" w:space="0" w:color="auto"/>
              <w:bottom w:val="single" w:sz="4" w:space="0" w:color="auto"/>
            </w:tcBorders>
            <w:shd w:val="clear" w:color="auto" w:fill="D9D9D9" w:themeFill="background1" w:themeFillShade="D9"/>
            <w:vAlign w:val="center"/>
          </w:tcPr>
          <w:p w14:paraId="14D8ABE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57489F4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181259A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305473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4C8AA92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E882DA2"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94B9257"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36CC163" w14:textId="77777777" w:rsidTr="00F06B44">
        <w:trPr>
          <w:trHeight w:val="432"/>
        </w:trPr>
        <w:tc>
          <w:tcPr>
            <w:tcW w:w="2178" w:type="dxa"/>
            <w:tcBorders>
              <w:top w:val="single" w:sz="4" w:space="0" w:color="auto"/>
              <w:bottom w:val="single" w:sz="4" w:space="0" w:color="auto"/>
            </w:tcBorders>
            <w:shd w:val="clear" w:color="auto" w:fill="auto"/>
            <w:vAlign w:val="center"/>
          </w:tcPr>
          <w:p w14:paraId="137BDBE1"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 xml:space="preserve">Realistic </w:t>
            </w:r>
          </w:p>
        </w:tc>
        <w:tc>
          <w:tcPr>
            <w:tcW w:w="936" w:type="dxa"/>
            <w:tcBorders>
              <w:top w:val="single" w:sz="4" w:space="0" w:color="auto"/>
              <w:bottom w:val="single" w:sz="4" w:space="0" w:color="auto"/>
            </w:tcBorders>
            <w:vAlign w:val="center"/>
          </w:tcPr>
          <w:p w14:paraId="11AEF6C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003DA79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5853961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19B1AD5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5054120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4443DF65"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7ADE0B84"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C16D299"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6E43C529"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Resourceful</w:t>
            </w:r>
          </w:p>
        </w:tc>
        <w:tc>
          <w:tcPr>
            <w:tcW w:w="936" w:type="dxa"/>
            <w:tcBorders>
              <w:top w:val="single" w:sz="4" w:space="0" w:color="auto"/>
              <w:bottom w:val="single" w:sz="4" w:space="0" w:color="auto"/>
            </w:tcBorders>
            <w:shd w:val="clear" w:color="auto" w:fill="D9D9D9" w:themeFill="background1" w:themeFillShade="D9"/>
            <w:vAlign w:val="center"/>
          </w:tcPr>
          <w:p w14:paraId="38EF99B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5AE83FC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1AE336F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19BF953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65CD2F42"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B9AD89D"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E74A626"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1CE8E772" w14:textId="77777777" w:rsidTr="00F06B44">
        <w:trPr>
          <w:trHeight w:val="432"/>
        </w:trPr>
        <w:tc>
          <w:tcPr>
            <w:tcW w:w="2178" w:type="dxa"/>
            <w:tcBorders>
              <w:top w:val="single" w:sz="4" w:space="0" w:color="auto"/>
              <w:bottom w:val="single" w:sz="4" w:space="0" w:color="auto"/>
            </w:tcBorders>
            <w:shd w:val="clear" w:color="auto" w:fill="auto"/>
            <w:vAlign w:val="center"/>
          </w:tcPr>
          <w:p w14:paraId="429A2CC5"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Invested</w:t>
            </w:r>
          </w:p>
        </w:tc>
        <w:tc>
          <w:tcPr>
            <w:tcW w:w="936" w:type="dxa"/>
            <w:tcBorders>
              <w:top w:val="single" w:sz="4" w:space="0" w:color="auto"/>
              <w:bottom w:val="single" w:sz="4" w:space="0" w:color="auto"/>
            </w:tcBorders>
            <w:vAlign w:val="center"/>
          </w:tcPr>
          <w:p w14:paraId="2FB45EB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35A1F0C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09E4CB9"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73F20D8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27FECAD7"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74B8743E"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63505C11"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539B09A"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2E03D024"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Facilitative</w:t>
            </w:r>
          </w:p>
        </w:tc>
        <w:tc>
          <w:tcPr>
            <w:tcW w:w="936" w:type="dxa"/>
            <w:tcBorders>
              <w:top w:val="single" w:sz="4" w:space="0" w:color="auto"/>
              <w:bottom w:val="single" w:sz="4" w:space="0" w:color="auto"/>
            </w:tcBorders>
            <w:shd w:val="clear" w:color="auto" w:fill="D9D9D9" w:themeFill="background1" w:themeFillShade="D9"/>
            <w:vAlign w:val="center"/>
          </w:tcPr>
          <w:p w14:paraId="6354B2B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435A0FA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7117FB7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401811F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767576CF"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135BD3BF"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44D6F31E"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39739322" w14:textId="77777777" w:rsidTr="00F06B44">
        <w:trPr>
          <w:trHeight w:val="432"/>
        </w:trPr>
        <w:tc>
          <w:tcPr>
            <w:tcW w:w="2178" w:type="dxa"/>
            <w:tcBorders>
              <w:top w:val="single" w:sz="4" w:space="0" w:color="auto"/>
              <w:bottom w:val="single" w:sz="4" w:space="0" w:color="auto"/>
            </w:tcBorders>
            <w:shd w:val="clear" w:color="auto" w:fill="auto"/>
            <w:vAlign w:val="center"/>
          </w:tcPr>
          <w:p w14:paraId="1138AA3D"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Therapeutic</w:t>
            </w:r>
          </w:p>
        </w:tc>
        <w:tc>
          <w:tcPr>
            <w:tcW w:w="936" w:type="dxa"/>
            <w:tcBorders>
              <w:top w:val="single" w:sz="4" w:space="0" w:color="auto"/>
              <w:bottom w:val="single" w:sz="4" w:space="0" w:color="auto"/>
            </w:tcBorders>
            <w:vAlign w:val="center"/>
          </w:tcPr>
          <w:p w14:paraId="45E792AB"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5FF27FE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75220D0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365A70E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46AB148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2C3F767B"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19B114B1"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45B08A56"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21E0481C"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Positive</w:t>
            </w:r>
          </w:p>
        </w:tc>
        <w:tc>
          <w:tcPr>
            <w:tcW w:w="936" w:type="dxa"/>
            <w:tcBorders>
              <w:top w:val="single" w:sz="4" w:space="0" w:color="auto"/>
              <w:bottom w:val="single" w:sz="4" w:space="0" w:color="auto"/>
            </w:tcBorders>
            <w:shd w:val="clear" w:color="auto" w:fill="D9D9D9" w:themeFill="background1" w:themeFillShade="D9"/>
            <w:vAlign w:val="center"/>
          </w:tcPr>
          <w:p w14:paraId="343B1BF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5AAC724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24A8D35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7BC0069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10C8ECB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072D6AD1"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74679AF4"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767F3D7B" w14:textId="77777777" w:rsidTr="00F06B44">
        <w:trPr>
          <w:trHeight w:val="432"/>
        </w:trPr>
        <w:tc>
          <w:tcPr>
            <w:tcW w:w="2178" w:type="dxa"/>
            <w:tcBorders>
              <w:top w:val="single" w:sz="4" w:space="0" w:color="auto"/>
              <w:bottom w:val="single" w:sz="4" w:space="0" w:color="auto"/>
            </w:tcBorders>
            <w:shd w:val="clear" w:color="auto" w:fill="auto"/>
            <w:vAlign w:val="center"/>
          </w:tcPr>
          <w:p w14:paraId="20B7DD49"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Trusting</w:t>
            </w:r>
          </w:p>
        </w:tc>
        <w:tc>
          <w:tcPr>
            <w:tcW w:w="936" w:type="dxa"/>
            <w:tcBorders>
              <w:top w:val="single" w:sz="4" w:space="0" w:color="auto"/>
              <w:bottom w:val="single" w:sz="4" w:space="0" w:color="auto"/>
            </w:tcBorders>
            <w:vAlign w:val="center"/>
          </w:tcPr>
          <w:p w14:paraId="48B0FD68"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48F647F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2B347A2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173EB0F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5B18A1B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5AFFDD97"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24E4BEFA"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6E469D74"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0A668E86"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Informative</w:t>
            </w:r>
          </w:p>
        </w:tc>
        <w:tc>
          <w:tcPr>
            <w:tcW w:w="936" w:type="dxa"/>
            <w:tcBorders>
              <w:top w:val="single" w:sz="4" w:space="0" w:color="auto"/>
              <w:bottom w:val="single" w:sz="4" w:space="0" w:color="auto"/>
            </w:tcBorders>
            <w:shd w:val="clear" w:color="auto" w:fill="D9D9D9" w:themeFill="background1" w:themeFillShade="D9"/>
            <w:vAlign w:val="center"/>
          </w:tcPr>
          <w:p w14:paraId="1B76614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277FB0C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68AD61B0"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5E897AE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5B3C9AD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3F0D7A1B"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031240A5"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8FD9F6D" w14:textId="77777777" w:rsidTr="00F06B44">
        <w:trPr>
          <w:trHeight w:val="432"/>
        </w:trPr>
        <w:tc>
          <w:tcPr>
            <w:tcW w:w="2178" w:type="dxa"/>
            <w:tcBorders>
              <w:top w:val="single" w:sz="4" w:space="0" w:color="auto"/>
              <w:bottom w:val="single" w:sz="4" w:space="0" w:color="auto"/>
            </w:tcBorders>
            <w:shd w:val="clear" w:color="auto" w:fill="auto"/>
            <w:vAlign w:val="center"/>
          </w:tcPr>
          <w:p w14:paraId="26136F18"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Humorous</w:t>
            </w:r>
          </w:p>
        </w:tc>
        <w:tc>
          <w:tcPr>
            <w:tcW w:w="936" w:type="dxa"/>
            <w:tcBorders>
              <w:top w:val="single" w:sz="4" w:space="0" w:color="auto"/>
              <w:bottom w:val="single" w:sz="4" w:space="0" w:color="auto"/>
            </w:tcBorders>
            <w:vAlign w:val="center"/>
          </w:tcPr>
          <w:p w14:paraId="5299B12D"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vAlign w:val="center"/>
          </w:tcPr>
          <w:p w14:paraId="6D2EF3CC"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vAlign w:val="center"/>
          </w:tcPr>
          <w:p w14:paraId="3D4BBAE4"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vAlign w:val="center"/>
          </w:tcPr>
          <w:p w14:paraId="1D4D9851"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vAlign w:val="center"/>
          </w:tcPr>
          <w:p w14:paraId="44D92CF3"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vAlign w:val="center"/>
          </w:tcPr>
          <w:p w14:paraId="5A9E31BB"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vAlign w:val="center"/>
          </w:tcPr>
          <w:p w14:paraId="01E6A968"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9B1F7D" w14:paraId="0940A6FE" w14:textId="77777777" w:rsidTr="00F06B44">
        <w:trPr>
          <w:trHeight w:val="432"/>
        </w:trPr>
        <w:tc>
          <w:tcPr>
            <w:tcW w:w="2178" w:type="dxa"/>
            <w:tcBorders>
              <w:top w:val="single" w:sz="4" w:space="0" w:color="auto"/>
              <w:bottom w:val="single" w:sz="4" w:space="0" w:color="auto"/>
            </w:tcBorders>
            <w:shd w:val="clear" w:color="auto" w:fill="D9D9D9" w:themeFill="background1" w:themeFillShade="D9"/>
            <w:vAlign w:val="center"/>
          </w:tcPr>
          <w:p w14:paraId="04D9C543" w14:textId="77777777" w:rsidR="009B1F7D" w:rsidRPr="00617CBA" w:rsidRDefault="009B1F7D" w:rsidP="00D75705">
            <w:pPr>
              <w:pStyle w:val="ListParagraph"/>
              <w:numPr>
                <w:ilvl w:val="0"/>
                <w:numId w:val="3"/>
              </w:numPr>
              <w:spacing w:before="60" w:after="60"/>
              <w:rPr>
                <w:rFonts w:eastAsia="Times New Roman" w:cs="Arial"/>
                <w:szCs w:val="20"/>
              </w:rPr>
            </w:pPr>
            <w:r w:rsidRPr="00617CBA">
              <w:rPr>
                <w:rFonts w:eastAsia="Times New Roman" w:cs="Arial"/>
                <w:szCs w:val="20"/>
              </w:rPr>
              <w:t>Warm</w:t>
            </w:r>
          </w:p>
        </w:tc>
        <w:tc>
          <w:tcPr>
            <w:tcW w:w="936" w:type="dxa"/>
            <w:tcBorders>
              <w:top w:val="single" w:sz="4" w:space="0" w:color="auto"/>
              <w:bottom w:val="single" w:sz="4" w:space="0" w:color="auto"/>
            </w:tcBorders>
            <w:shd w:val="clear" w:color="auto" w:fill="D9D9D9" w:themeFill="background1" w:themeFillShade="D9"/>
            <w:vAlign w:val="center"/>
          </w:tcPr>
          <w:p w14:paraId="3171495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sz="4" w:space="0" w:color="auto"/>
              <w:bottom w:val="single" w:sz="4" w:space="0" w:color="auto"/>
            </w:tcBorders>
            <w:shd w:val="clear" w:color="auto" w:fill="D9D9D9" w:themeFill="background1" w:themeFillShade="D9"/>
            <w:vAlign w:val="center"/>
          </w:tcPr>
          <w:p w14:paraId="6217470E"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sz="4" w:space="0" w:color="auto"/>
              <w:bottom w:val="single" w:sz="4" w:space="0" w:color="auto"/>
            </w:tcBorders>
            <w:shd w:val="clear" w:color="auto" w:fill="D9D9D9" w:themeFill="background1" w:themeFillShade="D9"/>
            <w:vAlign w:val="center"/>
          </w:tcPr>
          <w:p w14:paraId="320DBCBA"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sz="4" w:space="0" w:color="auto"/>
              <w:bottom w:val="single" w:sz="4" w:space="0" w:color="auto"/>
            </w:tcBorders>
            <w:shd w:val="clear" w:color="auto" w:fill="D9D9D9" w:themeFill="background1" w:themeFillShade="D9"/>
            <w:vAlign w:val="center"/>
          </w:tcPr>
          <w:p w14:paraId="540E00D6"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sz="4" w:space="0" w:color="auto"/>
              <w:bottom w:val="single" w:sz="4" w:space="0" w:color="auto"/>
            </w:tcBorders>
            <w:shd w:val="clear" w:color="auto" w:fill="D9D9D9" w:themeFill="background1" w:themeFillShade="D9"/>
            <w:vAlign w:val="center"/>
          </w:tcPr>
          <w:p w14:paraId="384306B5" w14:textId="77777777" w:rsidR="009B1F7D" w:rsidRPr="00867E25" w:rsidRDefault="009B1F7D" w:rsidP="003B07A3">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sz="4" w:space="0" w:color="auto"/>
              <w:bottom w:val="single" w:sz="4" w:space="0" w:color="auto"/>
            </w:tcBorders>
            <w:shd w:val="clear" w:color="auto" w:fill="D9D9D9" w:themeFill="background1" w:themeFillShade="D9"/>
            <w:vAlign w:val="center"/>
          </w:tcPr>
          <w:p w14:paraId="7E6515FB"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sz="4" w:space="0" w:color="auto"/>
              <w:bottom w:val="single" w:sz="4" w:space="0" w:color="auto"/>
            </w:tcBorders>
            <w:shd w:val="clear" w:color="auto" w:fill="D9D9D9" w:themeFill="background1" w:themeFillShade="D9"/>
            <w:vAlign w:val="center"/>
          </w:tcPr>
          <w:p w14:paraId="07094249" w14:textId="77777777" w:rsidR="009B1F7D" w:rsidRPr="00867E25" w:rsidRDefault="009B1F7D" w:rsidP="003B07A3">
            <w:pPr>
              <w:spacing w:after="0" w:line="240" w:lineRule="auto"/>
              <w:contextualSpacing/>
              <w:jc w:val="center"/>
              <w:rPr>
                <w:sz w:val="28"/>
              </w:rPr>
            </w:pPr>
            <w:r w:rsidRPr="00867E25">
              <w:rPr>
                <w:sz w:val="28"/>
              </w:rPr>
              <w:sym w:font="Wingdings 2" w:char="F099"/>
            </w:r>
            <w:r>
              <w:rPr>
                <w:sz w:val="28"/>
                <w:vertAlign w:val="subscript"/>
              </w:rPr>
              <w:t>7</w:t>
            </w:r>
          </w:p>
        </w:tc>
      </w:tr>
      <w:tr w:rsidR="005A621F" w:rsidRPr="00617CBA" w14:paraId="2703737A" w14:textId="77777777" w:rsidTr="00944AB2">
        <w:trPr>
          <w:trHeight w:val="593"/>
        </w:trPr>
        <w:tc>
          <w:tcPr>
            <w:tcW w:w="8730" w:type="dxa"/>
            <w:gridSpan w:val="8"/>
            <w:tcBorders>
              <w:top w:val="single" w:sz="4" w:space="0" w:color="auto"/>
              <w:bottom w:val="nil"/>
            </w:tcBorders>
            <w:shd w:val="clear" w:color="auto" w:fill="auto"/>
          </w:tcPr>
          <w:p w14:paraId="193F288D" w14:textId="147DB5A3" w:rsidR="005A621F" w:rsidRPr="00617CBA" w:rsidRDefault="005A621F" w:rsidP="00944AB2">
            <w:pPr>
              <w:spacing w:after="0" w:line="240" w:lineRule="auto"/>
              <w:contextualSpacing/>
              <w:rPr>
                <w:sz w:val="18"/>
              </w:rPr>
            </w:pPr>
            <w:r w:rsidRPr="00617CBA">
              <w:rPr>
                <w:rFonts w:cs="Arial"/>
                <w:i/>
                <w:sz w:val="18"/>
              </w:rPr>
              <w:t>Source: Friedlander &amp; Ward, 1984</w:t>
            </w:r>
          </w:p>
        </w:tc>
      </w:tr>
    </w:tbl>
    <w:p w14:paraId="0EB6B8B0" w14:textId="77777777" w:rsidR="009B1F7D" w:rsidRPr="00290020" w:rsidRDefault="009B1F7D" w:rsidP="009B1F7D">
      <w:pPr>
        <w:pStyle w:val="Items"/>
      </w:pPr>
      <w:r w:rsidRPr="00290020">
        <w:rPr>
          <w:rFonts w:eastAsia="Arial"/>
          <w:spacing w:val="2"/>
          <w:position w:val="-1"/>
        </w:rPr>
        <w:t>T</w:t>
      </w:r>
      <w:r w:rsidRPr="00290020">
        <w:rPr>
          <w:rFonts w:eastAsia="Arial"/>
          <w:position w:val="-1"/>
        </w:rPr>
        <w:t>h</w:t>
      </w:r>
      <w:r w:rsidRPr="00290020">
        <w:rPr>
          <w:rFonts w:eastAsia="Arial"/>
          <w:spacing w:val="-1"/>
          <w:position w:val="-1"/>
        </w:rPr>
        <w:t>i</w:t>
      </w:r>
      <w:r w:rsidRPr="00290020">
        <w:rPr>
          <w:rFonts w:eastAsia="Arial"/>
          <w:spacing w:val="-3"/>
          <w:position w:val="-1"/>
        </w:rPr>
        <w:t>n</w:t>
      </w:r>
      <w:r w:rsidRPr="00290020">
        <w:rPr>
          <w:rFonts w:eastAsia="Arial"/>
          <w:spacing w:val="2"/>
          <w:position w:val="-1"/>
        </w:rPr>
        <w:t>k</w:t>
      </w:r>
      <w:r w:rsidRPr="00290020">
        <w:rPr>
          <w:rFonts w:eastAsia="Arial"/>
          <w:spacing w:val="-1"/>
          <w:position w:val="-1"/>
        </w:rPr>
        <w:t>i</w:t>
      </w:r>
      <w:r w:rsidRPr="00290020">
        <w:rPr>
          <w:rFonts w:eastAsia="Arial"/>
          <w:position w:val="-1"/>
        </w:rPr>
        <w:t>ng</w:t>
      </w:r>
      <w:r w:rsidRPr="00290020">
        <w:rPr>
          <w:rFonts w:eastAsia="Arial"/>
          <w:spacing w:val="1"/>
          <w:position w:val="-1"/>
        </w:rPr>
        <w:t xml:space="preserve"> </w:t>
      </w:r>
      <w:r w:rsidRPr="00290020">
        <w:rPr>
          <w:rFonts w:eastAsia="Arial"/>
          <w:position w:val="-1"/>
        </w:rPr>
        <w:t>a</w:t>
      </w:r>
      <w:r w:rsidRPr="00290020">
        <w:rPr>
          <w:rFonts w:eastAsia="Arial"/>
          <w:spacing w:val="-2"/>
          <w:position w:val="-1"/>
        </w:rPr>
        <w:t>c</w:t>
      </w:r>
      <w:r w:rsidRPr="00290020">
        <w:rPr>
          <w:rFonts w:eastAsia="Arial"/>
          <w:spacing w:val="1"/>
          <w:position w:val="-1"/>
        </w:rPr>
        <w:t>r</w:t>
      </w:r>
      <w:r w:rsidRPr="00290020">
        <w:rPr>
          <w:rFonts w:eastAsia="Arial"/>
          <w:position w:val="-1"/>
        </w:rPr>
        <w:t>oss</w:t>
      </w:r>
      <w:r w:rsidRPr="00290020">
        <w:rPr>
          <w:rFonts w:eastAsia="Arial"/>
          <w:spacing w:val="-1"/>
          <w:position w:val="-1"/>
        </w:rPr>
        <w:t xml:space="preserve"> </w:t>
      </w:r>
      <w:r w:rsidRPr="00290020">
        <w:rPr>
          <w:rFonts w:eastAsia="Arial"/>
          <w:position w:val="-1"/>
        </w:rPr>
        <w:t>a</w:t>
      </w:r>
      <w:r w:rsidRPr="00290020">
        <w:rPr>
          <w:rFonts w:eastAsia="Arial"/>
          <w:spacing w:val="-1"/>
          <w:position w:val="-1"/>
        </w:rPr>
        <w:t>l</w:t>
      </w:r>
      <w:r w:rsidRPr="00290020">
        <w:rPr>
          <w:rFonts w:eastAsia="Arial"/>
          <w:position w:val="-1"/>
        </w:rPr>
        <w:t xml:space="preserve">l </w:t>
      </w:r>
      <w:r w:rsidRPr="00290020">
        <w:rPr>
          <w:rFonts w:eastAsia="Arial"/>
          <w:spacing w:val="-2"/>
          <w:position w:val="-1"/>
        </w:rPr>
        <w:t>y</w:t>
      </w:r>
      <w:r w:rsidRPr="00290020">
        <w:rPr>
          <w:rFonts w:eastAsia="Arial"/>
          <w:position w:val="-1"/>
        </w:rPr>
        <w:t xml:space="preserve">our </w:t>
      </w:r>
      <w:r w:rsidRPr="00290020">
        <w:rPr>
          <w:rFonts w:eastAsia="Arial"/>
          <w:spacing w:val="-3"/>
          <w:position w:val="-1"/>
        </w:rPr>
        <w:t>w</w:t>
      </w:r>
      <w:r w:rsidRPr="00290020">
        <w:rPr>
          <w:rFonts w:eastAsia="Arial"/>
          <w:position w:val="-1"/>
        </w:rPr>
        <w:t>o</w:t>
      </w:r>
      <w:r w:rsidRPr="00290020">
        <w:rPr>
          <w:rFonts w:eastAsia="Arial"/>
          <w:spacing w:val="1"/>
          <w:position w:val="-1"/>
        </w:rPr>
        <w:t>r</w:t>
      </w:r>
      <w:r w:rsidRPr="00290020">
        <w:rPr>
          <w:rFonts w:eastAsia="Arial"/>
          <w:position w:val="-1"/>
        </w:rPr>
        <w:t>k</w:t>
      </w:r>
      <w:r w:rsidRPr="00290020">
        <w:rPr>
          <w:rFonts w:eastAsia="Arial"/>
          <w:spacing w:val="4"/>
          <w:position w:val="-1"/>
        </w:rPr>
        <w:t xml:space="preserve"> </w:t>
      </w:r>
      <w:r w:rsidRPr="00290020">
        <w:rPr>
          <w:rFonts w:eastAsia="Arial"/>
          <w:position w:val="-1"/>
        </w:rPr>
        <w:t>as</w:t>
      </w:r>
      <w:r w:rsidRPr="00290020">
        <w:rPr>
          <w:rFonts w:eastAsia="Arial"/>
          <w:spacing w:val="-1"/>
          <w:position w:val="-1"/>
        </w:rPr>
        <w:t xml:space="preserve"> </w:t>
      </w:r>
      <w:r w:rsidRPr="00290020">
        <w:rPr>
          <w:rFonts w:eastAsia="Arial"/>
          <w:position w:val="-1"/>
        </w:rPr>
        <w:t>a</w:t>
      </w:r>
      <w:r w:rsidRPr="00290020">
        <w:rPr>
          <w:rFonts w:eastAsia="Arial"/>
          <w:spacing w:val="-2"/>
          <w:position w:val="-1"/>
        </w:rPr>
        <w:t xml:space="preserve"> </w:t>
      </w:r>
      <w:r w:rsidRPr="00290020">
        <w:rPr>
          <w:rFonts w:eastAsia="Arial"/>
          <w:position w:val="-1"/>
        </w:rPr>
        <w:t>coach, how</w:t>
      </w:r>
      <w:r w:rsidRPr="00290020">
        <w:rPr>
          <w:rFonts w:eastAsia="Arial"/>
          <w:spacing w:val="-2"/>
          <w:position w:val="-1"/>
        </w:rPr>
        <w:t xml:space="preserve"> </w:t>
      </w:r>
      <w:r w:rsidRPr="00290020">
        <w:rPr>
          <w:rFonts w:eastAsia="Arial"/>
          <w:position w:val="-1"/>
        </w:rPr>
        <w:t>o</w:t>
      </w:r>
      <w:r w:rsidRPr="00290020">
        <w:rPr>
          <w:rFonts w:eastAsia="Arial"/>
          <w:spacing w:val="1"/>
          <w:position w:val="-1"/>
        </w:rPr>
        <w:t>ft</w:t>
      </w:r>
      <w:r w:rsidRPr="00290020">
        <w:rPr>
          <w:rFonts w:eastAsia="Arial"/>
          <w:position w:val="-1"/>
        </w:rPr>
        <w:t>en</w:t>
      </w:r>
      <w:r w:rsidRPr="00290020">
        <w:rPr>
          <w:rFonts w:eastAsia="Arial"/>
          <w:spacing w:val="-1"/>
          <w:position w:val="-1"/>
        </w:rPr>
        <w:t xml:space="preserve"> </w:t>
      </w:r>
      <w:r w:rsidRPr="00290020">
        <w:rPr>
          <w:rFonts w:eastAsia="Arial"/>
          <w:position w:val="-1"/>
        </w:rPr>
        <w:t>do</w:t>
      </w:r>
      <w:r w:rsidRPr="00290020">
        <w:rPr>
          <w:rFonts w:eastAsia="Arial"/>
          <w:spacing w:val="1"/>
          <w:position w:val="-1"/>
        </w:rPr>
        <w:t xml:space="preserve"> </w:t>
      </w:r>
      <w:r w:rsidRPr="00290020">
        <w:rPr>
          <w:rFonts w:eastAsia="Arial"/>
          <w:spacing w:val="-2"/>
          <w:position w:val="-1"/>
          <w:u w:val="single" w:color="000000"/>
        </w:rPr>
        <w:t>y</w:t>
      </w:r>
      <w:r w:rsidRPr="00290020">
        <w:rPr>
          <w:rFonts w:eastAsia="Arial"/>
          <w:position w:val="-1"/>
          <w:u w:val="single" w:color="000000"/>
        </w:rPr>
        <w:t>ou</w:t>
      </w:r>
      <w:r w:rsidRPr="00290020">
        <w:rPr>
          <w:rFonts w:eastAsia="Arial"/>
          <w:spacing w:val="1"/>
          <w:position w:val="-1"/>
        </w:rPr>
        <w:t xml:space="preserve"> t</w:t>
      </w:r>
      <w:r w:rsidRPr="00290020">
        <w:rPr>
          <w:rFonts w:eastAsia="Arial"/>
          <w:spacing w:val="-3"/>
          <w:position w:val="-1"/>
        </w:rPr>
        <w:t>a</w:t>
      </w:r>
      <w:r w:rsidRPr="00290020">
        <w:rPr>
          <w:rFonts w:eastAsia="Arial"/>
          <w:position w:val="-1"/>
        </w:rPr>
        <w:t>ke</w:t>
      </w:r>
      <w:r w:rsidRPr="00290020">
        <w:rPr>
          <w:rFonts w:eastAsia="Arial"/>
          <w:spacing w:val="1"/>
          <w:position w:val="-1"/>
        </w:rPr>
        <w:t xml:space="preserve"> </w:t>
      </w:r>
      <w:r w:rsidRPr="00290020">
        <w:rPr>
          <w:rFonts w:eastAsia="Arial"/>
          <w:spacing w:val="-3"/>
          <w:position w:val="-1"/>
        </w:rPr>
        <w:t>o</w:t>
      </w:r>
      <w:r w:rsidRPr="00290020">
        <w:rPr>
          <w:rFonts w:eastAsia="Arial"/>
          <w:position w:val="-1"/>
        </w:rPr>
        <w:t>n</w:t>
      </w:r>
      <w:r w:rsidRPr="00290020">
        <w:rPr>
          <w:rFonts w:eastAsia="Arial"/>
          <w:spacing w:val="1"/>
          <w:position w:val="-1"/>
        </w:rPr>
        <w:t xml:space="preserve"> t</w:t>
      </w:r>
      <w:r w:rsidRPr="00290020">
        <w:rPr>
          <w:rFonts w:eastAsia="Arial"/>
          <w:position w:val="-1"/>
        </w:rPr>
        <w:t>he</w:t>
      </w:r>
      <w:r w:rsidRPr="00290020">
        <w:rPr>
          <w:rFonts w:eastAsia="Arial"/>
          <w:spacing w:val="-4"/>
          <w:position w:val="-1"/>
        </w:rPr>
        <w:t xml:space="preserve"> </w:t>
      </w:r>
      <w:r w:rsidRPr="00290020">
        <w:rPr>
          <w:rFonts w:eastAsia="Arial"/>
          <w:spacing w:val="3"/>
          <w:position w:val="-1"/>
        </w:rPr>
        <w:t>f</w:t>
      </w:r>
      <w:r w:rsidRPr="00290020">
        <w:rPr>
          <w:rFonts w:eastAsia="Arial"/>
          <w:position w:val="-1"/>
        </w:rPr>
        <w:t>o</w:t>
      </w:r>
      <w:r w:rsidRPr="00290020">
        <w:rPr>
          <w:rFonts w:eastAsia="Arial"/>
          <w:spacing w:val="-1"/>
          <w:position w:val="-1"/>
        </w:rPr>
        <w:t>ll</w:t>
      </w:r>
      <w:r w:rsidRPr="00290020">
        <w:rPr>
          <w:rFonts w:eastAsia="Arial"/>
          <w:position w:val="-1"/>
        </w:rPr>
        <w:t>o</w:t>
      </w:r>
      <w:r w:rsidRPr="00290020">
        <w:rPr>
          <w:rFonts w:eastAsia="Arial"/>
          <w:spacing w:val="-3"/>
          <w:position w:val="-1"/>
        </w:rPr>
        <w:t>w</w:t>
      </w:r>
      <w:r w:rsidRPr="00290020">
        <w:rPr>
          <w:rFonts w:eastAsia="Arial"/>
          <w:spacing w:val="-1"/>
          <w:position w:val="-1"/>
        </w:rPr>
        <w:t>i</w:t>
      </w:r>
      <w:r w:rsidRPr="00290020">
        <w:rPr>
          <w:rFonts w:eastAsia="Arial"/>
          <w:position w:val="-1"/>
        </w:rPr>
        <w:t>ng</w:t>
      </w:r>
      <w:r w:rsidRPr="00290020">
        <w:rPr>
          <w:rFonts w:eastAsia="Arial"/>
          <w:spacing w:val="3"/>
          <w:position w:val="-1"/>
        </w:rPr>
        <w:t xml:space="preserve"> </w:t>
      </w:r>
      <w:r w:rsidRPr="00290020">
        <w:rPr>
          <w:rFonts w:eastAsia="Arial"/>
          <w:spacing w:val="-1"/>
          <w:position w:val="-1"/>
        </w:rPr>
        <w:t>‘</w:t>
      </w:r>
      <w:r w:rsidRPr="00290020">
        <w:rPr>
          <w:rFonts w:eastAsia="Arial"/>
          <w:spacing w:val="1"/>
          <w:position w:val="-1"/>
        </w:rPr>
        <w:t>r</w:t>
      </w:r>
      <w:r w:rsidRPr="00290020">
        <w:rPr>
          <w:rFonts w:eastAsia="Arial"/>
          <w:position w:val="-1"/>
        </w:rPr>
        <w:t>o</w:t>
      </w:r>
      <w:r w:rsidRPr="00290020">
        <w:rPr>
          <w:rFonts w:eastAsia="Arial"/>
          <w:spacing w:val="-1"/>
          <w:position w:val="-1"/>
        </w:rPr>
        <w:t>l</w:t>
      </w:r>
      <w:r w:rsidRPr="00290020">
        <w:rPr>
          <w:rFonts w:eastAsia="Arial"/>
          <w:position w:val="-1"/>
        </w:rPr>
        <w:t>es</w:t>
      </w:r>
      <w:r w:rsidRPr="00290020">
        <w:rPr>
          <w:rFonts w:eastAsia="Arial"/>
          <w:spacing w:val="-1"/>
          <w:position w:val="-1"/>
        </w:rPr>
        <w:t>’</w:t>
      </w:r>
      <w:r w:rsidRPr="00290020">
        <w:rPr>
          <w:rFonts w:eastAsia="Arial"/>
          <w:position w:val="-1"/>
        </w:rPr>
        <w:t>?</w:t>
      </w:r>
      <w:r>
        <w:rPr>
          <w:rFonts w:eastAsia="Arial"/>
          <w:spacing w:val="1"/>
          <w:position w:val="-1"/>
        </w:rPr>
        <w:t xml:space="preserve"> </w:t>
      </w:r>
    </w:p>
    <w:p w14:paraId="7F32E167" w14:textId="2BABA466" w:rsidR="009B1F7D" w:rsidRPr="00B9594E" w:rsidRDefault="00944AB2" w:rsidP="00944AB2">
      <w:pPr>
        <w:pStyle w:val="Items"/>
        <w:numPr>
          <w:ilvl w:val="0"/>
          <w:numId w:val="0"/>
        </w:numPr>
      </w:pPr>
      <w:r>
        <w:rPr>
          <w:rFonts w:eastAsia="Arial"/>
          <w:position w:val="-1"/>
        </w:rPr>
        <w:t>S</w:t>
      </w:r>
      <w:r w:rsidRPr="00290020">
        <w:rPr>
          <w:rFonts w:eastAsia="Arial"/>
          <w:position w:val="-1"/>
        </w:rPr>
        <w:t>E</w:t>
      </w:r>
      <w:r w:rsidRPr="00290020">
        <w:rPr>
          <w:rFonts w:eastAsia="Arial"/>
          <w:spacing w:val="-1"/>
          <w:position w:val="-1"/>
        </w:rPr>
        <w:t>L</w:t>
      </w:r>
      <w:r w:rsidRPr="00290020">
        <w:rPr>
          <w:rFonts w:eastAsia="Arial"/>
          <w:position w:val="-1"/>
        </w:rPr>
        <w:t>ECT</w:t>
      </w:r>
      <w:r w:rsidRPr="00290020">
        <w:rPr>
          <w:rFonts w:eastAsia="Arial"/>
          <w:spacing w:val="2"/>
          <w:position w:val="-1"/>
        </w:rPr>
        <w:t xml:space="preserve"> </w:t>
      </w:r>
      <w:r w:rsidRPr="00290020">
        <w:rPr>
          <w:rFonts w:eastAsia="Arial"/>
          <w:position w:val="-1"/>
        </w:rPr>
        <w:t>ONE</w:t>
      </w:r>
      <w:r w:rsidRPr="00290020">
        <w:rPr>
          <w:rFonts w:eastAsia="Arial"/>
          <w:spacing w:val="-1"/>
          <w:position w:val="-1"/>
        </w:rPr>
        <w:t xml:space="preserve"> </w:t>
      </w:r>
      <w:r w:rsidRPr="00290020">
        <w:rPr>
          <w:rFonts w:eastAsia="Arial"/>
          <w:spacing w:val="1"/>
          <w:position w:val="-1"/>
        </w:rPr>
        <w:t>R</w:t>
      </w:r>
      <w:r w:rsidRPr="00290020">
        <w:rPr>
          <w:rFonts w:eastAsia="Arial"/>
          <w:spacing w:val="-3"/>
          <w:position w:val="-1"/>
        </w:rPr>
        <w:t>A</w:t>
      </w:r>
      <w:r w:rsidRPr="00290020">
        <w:rPr>
          <w:rFonts w:eastAsia="Arial"/>
          <w:spacing w:val="1"/>
          <w:position w:val="-1"/>
        </w:rPr>
        <w:t>T</w:t>
      </w:r>
      <w:r w:rsidRPr="00290020">
        <w:rPr>
          <w:rFonts w:eastAsia="Arial"/>
          <w:spacing w:val="-1"/>
          <w:position w:val="-1"/>
        </w:rPr>
        <w:t>I</w:t>
      </w:r>
      <w:r w:rsidRPr="00290020">
        <w:rPr>
          <w:rFonts w:eastAsia="Arial"/>
          <w:spacing w:val="-3"/>
          <w:position w:val="-1"/>
        </w:rPr>
        <w:t>N</w:t>
      </w:r>
      <w:r w:rsidRPr="00290020">
        <w:rPr>
          <w:rFonts w:eastAsia="Arial"/>
          <w:position w:val="-1"/>
        </w:rPr>
        <w:t>G</w:t>
      </w:r>
      <w:r w:rsidRPr="00290020">
        <w:rPr>
          <w:rFonts w:eastAsia="Arial"/>
          <w:spacing w:val="1"/>
          <w:position w:val="-1"/>
        </w:rPr>
        <w:t xml:space="preserve"> F</w:t>
      </w:r>
      <w:r w:rsidRPr="00290020">
        <w:rPr>
          <w:rFonts w:eastAsia="Arial"/>
          <w:spacing w:val="-3"/>
          <w:position w:val="-1"/>
        </w:rPr>
        <w:t>O</w:t>
      </w:r>
      <w:r w:rsidRPr="00290020">
        <w:rPr>
          <w:rFonts w:eastAsia="Arial"/>
          <w:position w:val="-1"/>
        </w:rPr>
        <w:t>R</w:t>
      </w:r>
      <w:r w:rsidRPr="00290020">
        <w:rPr>
          <w:rFonts w:eastAsia="Arial"/>
          <w:spacing w:val="2"/>
          <w:position w:val="-1"/>
        </w:rPr>
        <w:t xml:space="preserve"> </w:t>
      </w:r>
      <w:r w:rsidRPr="00290020">
        <w:rPr>
          <w:rFonts w:eastAsia="Arial"/>
          <w:position w:val="-1"/>
        </w:rPr>
        <w:t>EACH</w:t>
      </w:r>
      <w:r w:rsidRPr="00290020">
        <w:rPr>
          <w:rFonts w:eastAsia="Arial"/>
          <w:spacing w:val="-1"/>
          <w:position w:val="-1"/>
        </w:rPr>
        <w:t xml:space="preserve"> </w:t>
      </w:r>
      <w:r w:rsidRPr="00290020">
        <w:rPr>
          <w:rFonts w:eastAsia="Arial"/>
          <w:spacing w:val="1"/>
          <w:position w:val="-1"/>
        </w:rPr>
        <w:t>R</w:t>
      </w:r>
      <w:r w:rsidRPr="00290020">
        <w:rPr>
          <w:rFonts w:eastAsia="Arial"/>
          <w:position w:val="-1"/>
        </w:rPr>
        <w:t>O</w:t>
      </w:r>
      <w:r w:rsidRPr="00290020">
        <w:rPr>
          <w:rFonts w:eastAsia="Arial"/>
          <w:spacing w:val="-1"/>
          <w:position w:val="-1"/>
        </w:rPr>
        <w:t>L</w:t>
      </w:r>
      <w:r>
        <w:rPr>
          <w:rFonts w:eastAsia="Arial"/>
          <w:position w:val="-1"/>
        </w:rPr>
        <w:t>E.</w:t>
      </w:r>
    </w:p>
    <w:tbl>
      <w:tblPr>
        <w:tblW w:w="9360" w:type="dxa"/>
        <w:tblInd w:w="-85" w:type="dxa"/>
        <w:tblLayout w:type="fixed"/>
        <w:tblCellMar>
          <w:left w:w="0" w:type="dxa"/>
          <w:right w:w="0" w:type="dxa"/>
        </w:tblCellMar>
        <w:tblLook w:val="01E0" w:firstRow="1" w:lastRow="1" w:firstColumn="1" w:lastColumn="1" w:noHBand="0" w:noVBand="0"/>
      </w:tblPr>
      <w:tblGrid>
        <w:gridCol w:w="4176"/>
        <w:gridCol w:w="1296"/>
        <w:gridCol w:w="1296"/>
        <w:gridCol w:w="1296"/>
        <w:gridCol w:w="1296"/>
      </w:tblGrid>
      <w:tr w:rsidR="009B1F7D" w:rsidRPr="00290020" w14:paraId="74CCC73B" w14:textId="77777777" w:rsidTr="003B07A3">
        <w:trPr>
          <w:trHeight w:hRule="exact" w:val="382"/>
        </w:trPr>
        <w:tc>
          <w:tcPr>
            <w:tcW w:w="4176" w:type="dxa"/>
            <w:tcBorders>
              <w:bottom w:val="single" w:sz="4" w:space="0" w:color="000000"/>
            </w:tcBorders>
            <w:shd w:val="clear" w:color="auto" w:fill="auto"/>
          </w:tcPr>
          <w:p w14:paraId="79E32E70" w14:textId="77777777" w:rsidR="009B1F7D" w:rsidRPr="00290020" w:rsidRDefault="009B1F7D" w:rsidP="003B07A3">
            <w:pPr>
              <w:tabs>
                <w:tab w:val="left" w:pos="5900"/>
                <w:tab w:val="left" w:pos="7400"/>
                <w:tab w:val="left" w:pos="8960"/>
                <w:tab w:val="left" w:pos="10540"/>
              </w:tabs>
              <w:spacing w:before="55" w:after="0" w:line="240" w:lineRule="auto"/>
              <w:ind w:left="102" w:right="-20"/>
              <w:rPr>
                <w:rFonts w:eastAsia="Arial" w:cs="Arial"/>
                <w:spacing w:val="2"/>
              </w:rPr>
            </w:pPr>
          </w:p>
        </w:tc>
        <w:tc>
          <w:tcPr>
            <w:tcW w:w="1296" w:type="dxa"/>
            <w:tcBorders>
              <w:bottom w:val="single" w:sz="4" w:space="0" w:color="000000"/>
            </w:tcBorders>
            <w:shd w:val="clear" w:color="auto" w:fill="auto"/>
          </w:tcPr>
          <w:p w14:paraId="1B797B85" w14:textId="7263AE6E" w:rsidR="009B1F7D" w:rsidRPr="003663CD" w:rsidRDefault="006112A3" w:rsidP="003B07A3">
            <w:pPr>
              <w:tabs>
                <w:tab w:val="left" w:pos="5900"/>
                <w:tab w:val="left" w:pos="7400"/>
                <w:tab w:val="left" w:pos="8960"/>
                <w:tab w:val="left" w:pos="10540"/>
              </w:tabs>
              <w:spacing w:before="55" w:after="0" w:line="240" w:lineRule="auto"/>
              <w:ind w:right="-20"/>
              <w:jc w:val="center"/>
              <w:rPr>
                <w:rFonts w:eastAsia="Arial" w:cs="Arial"/>
                <w:b/>
              </w:rPr>
            </w:pPr>
            <w:r>
              <w:rPr>
                <w:rFonts w:eastAsia="Arial" w:cs="Arial"/>
                <w:b/>
              </w:rPr>
              <w:t>Never</w:t>
            </w:r>
          </w:p>
        </w:tc>
        <w:tc>
          <w:tcPr>
            <w:tcW w:w="1296" w:type="dxa"/>
            <w:tcBorders>
              <w:bottom w:val="single" w:sz="4" w:space="0" w:color="000000"/>
            </w:tcBorders>
            <w:shd w:val="clear" w:color="auto" w:fill="auto"/>
          </w:tcPr>
          <w:p w14:paraId="1E846852" w14:textId="204041B1" w:rsidR="009B1F7D" w:rsidRPr="003663CD" w:rsidRDefault="006112A3" w:rsidP="003B07A3">
            <w:pPr>
              <w:tabs>
                <w:tab w:val="left" w:pos="5900"/>
                <w:tab w:val="left" w:pos="7400"/>
                <w:tab w:val="left" w:pos="8960"/>
                <w:tab w:val="left" w:pos="10540"/>
              </w:tabs>
              <w:spacing w:before="55" w:after="0" w:line="240" w:lineRule="auto"/>
              <w:ind w:right="-20"/>
              <w:jc w:val="center"/>
              <w:rPr>
                <w:rFonts w:eastAsia="Arial" w:cs="Arial"/>
                <w:b/>
              </w:rPr>
            </w:pPr>
            <w:r>
              <w:rPr>
                <w:rFonts w:eastAsia="Arial" w:cs="Arial"/>
                <w:b/>
              </w:rPr>
              <w:t>R</w:t>
            </w:r>
            <w:r w:rsidR="001C77E2">
              <w:rPr>
                <w:rFonts w:eastAsia="Arial" w:cs="Arial"/>
                <w:b/>
              </w:rPr>
              <w:t>a</w:t>
            </w:r>
            <w:r>
              <w:rPr>
                <w:rFonts w:eastAsia="Arial" w:cs="Arial"/>
                <w:b/>
              </w:rPr>
              <w:t>rely</w:t>
            </w:r>
          </w:p>
        </w:tc>
        <w:tc>
          <w:tcPr>
            <w:tcW w:w="1296" w:type="dxa"/>
            <w:tcBorders>
              <w:bottom w:val="single" w:sz="4" w:space="0" w:color="000000"/>
            </w:tcBorders>
            <w:shd w:val="clear" w:color="auto" w:fill="auto"/>
          </w:tcPr>
          <w:p w14:paraId="58A2E4CF" w14:textId="0C61243C" w:rsidR="009B1F7D" w:rsidRPr="003663CD" w:rsidRDefault="006112A3" w:rsidP="003B07A3">
            <w:pPr>
              <w:tabs>
                <w:tab w:val="left" w:pos="5900"/>
                <w:tab w:val="left" w:pos="7400"/>
                <w:tab w:val="left" w:pos="8960"/>
                <w:tab w:val="left" w:pos="10540"/>
              </w:tabs>
              <w:spacing w:before="55" w:after="0" w:line="240" w:lineRule="auto"/>
              <w:ind w:right="-20"/>
              <w:jc w:val="center"/>
              <w:rPr>
                <w:rFonts w:eastAsia="Arial" w:cs="Arial"/>
                <w:b/>
              </w:rPr>
            </w:pPr>
            <w:r w:rsidRPr="003663CD">
              <w:rPr>
                <w:rFonts w:eastAsia="Arial" w:cs="Arial"/>
                <w:b/>
              </w:rPr>
              <w:t>Occasionally</w:t>
            </w:r>
          </w:p>
        </w:tc>
        <w:tc>
          <w:tcPr>
            <w:tcW w:w="1296" w:type="dxa"/>
            <w:tcBorders>
              <w:bottom w:val="single" w:sz="4" w:space="0" w:color="000000"/>
            </w:tcBorders>
            <w:shd w:val="clear" w:color="auto" w:fill="auto"/>
          </w:tcPr>
          <w:p w14:paraId="7C30BCED" w14:textId="05B7D683" w:rsidR="009B1F7D" w:rsidRPr="003663CD" w:rsidRDefault="006112A3" w:rsidP="003B07A3">
            <w:pPr>
              <w:tabs>
                <w:tab w:val="left" w:pos="5900"/>
                <w:tab w:val="left" w:pos="7400"/>
                <w:tab w:val="left" w:pos="8960"/>
                <w:tab w:val="left" w:pos="10540"/>
              </w:tabs>
              <w:spacing w:before="55" w:after="0" w:line="240" w:lineRule="auto"/>
              <w:ind w:right="-20"/>
              <w:jc w:val="center"/>
              <w:rPr>
                <w:rFonts w:eastAsia="Arial" w:cs="Arial"/>
                <w:b/>
              </w:rPr>
            </w:pPr>
            <w:r w:rsidRPr="003663CD">
              <w:rPr>
                <w:rFonts w:eastAsia="Arial" w:cs="Arial"/>
                <w:b/>
              </w:rPr>
              <w:t>Frequently</w:t>
            </w:r>
          </w:p>
        </w:tc>
      </w:tr>
      <w:tr w:rsidR="009B1F7D" w:rsidRPr="00290020" w14:paraId="6E3144A5" w14:textId="77777777" w:rsidTr="00F06B44">
        <w:trPr>
          <w:trHeight w:val="432"/>
        </w:trPr>
        <w:tc>
          <w:tcPr>
            <w:tcW w:w="4176" w:type="dxa"/>
            <w:tcBorders>
              <w:top w:val="single" w:sz="4" w:space="0" w:color="000000"/>
              <w:bottom w:val="single" w:sz="4" w:space="0" w:color="000000"/>
            </w:tcBorders>
            <w:shd w:val="clear" w:color="auto" w:fill="DADADA"/>
          </w:tcPr>
          <w:p w14:paraId="6F041B4A" w14:textId="5BCB5606"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2"/>
              </w:rPr>
            </w:pPr>
            <w:r w:rsidRPr="00617CBA">
              <w:rPr>
                <w:rFonts w:eastAsia="Arial" w:cs="Arial"/>
                <w:spacing w:val="2"/>
              </w:rPr>
              <w:t>T</w:t>
            </w:r>
            <w:r w:rsidRPr="00617CBA">
              <w:rPr>
                <w:rFonts w:eastAsia="Arial" w:cs="Arial"/>
              </w:rPr>
              <w:t>each</w:t>
            </w:r>
            <w:r w:rsidRPr="00617CBA">
              <w:rPr>
                <w:rFonts w:eastAsia="Arial" w:cs="Arial"/>
                <w:spacing w:val="-3"/>
              </w:rPr>
              <w:t>e</w:t>
            </w:r>
            <w:r w:rsidRPr="00617CBA">
              <w:rPr>
                <w:rFonts w:eastAsia="Arial" w:cs="Arial"/>
                <w:spacing w:val="1"/>
              </w:rPr>
              <w:t>r</w:t>
            </w:r>
            <w:r w:rsidRPr="00617CBA">
              <w:rPr>
                <w:rFonts w:eastAsia="Arial" w:cs="Arial"/>
                <w:spacing w:val="-1"/>
              </w:rPr>
              <w:t>/</w:t>
            </w:r>
            <w:r w:rsidRPr="00617CBA">
              <w:rPr>
                <w:rFonts w:eastAsia="Arial" w:cs="Arial"/>
                <w:spacing w:val="1"/>
              </w:rPr>
              <w:t>I</w:t>
            </w:r>
            <w:r w:rsidRPr="00617CBA">
              <w:rPr>
                <w:rFonts w:eastAsia="Arial" w:cs="Arial"/>
              </w:rPr>
              <w:t>ns</w:t>
            </w:r>
            <w:r w:rsidRPr="00617CBA">
              <w:rPr>
                <w:rFonts w:eastAsia="Arial" w:cs="Arial"/>
                <w:spacing w:val="-1"/>
              </w:rPr>
              <w:t>t</w:t>
            </w:r>
            <w:r w:rsidRPr="00617CBA">
              <w:rPr>
                <w:rFonts w:eastAsia="Arial" w:cs="Arial"/>
                <w:spacing w:val="1"/>
              </w:rPr>
              <w:t>r</w:t>
            </w:r>
            <w:r w:rsidRPr="00617CBA">
              <w:rPr>
                <w:rFonts w:eastAsia="Arial" w:cs="Arial"/>
              </w:rPr>
              <w:t>u</w:t>
            </w:r>
            <w:r w:rsidRPr="00617CBA">
              <w:rPr>
                <w:rFonts w:eastAsia="Arial" w:cs="Arial"/>
                <w:spacing w:val="-2"/>
              </w:rPr>
              <w:t>c</w:t>
            </w:r>
            <w:r w:rsidRPr="00617CBA">
              <w:rPr>
                <w:rFonts w:eastAsia="Arial" w:cs="Arial"/>
                <w:spacing w:val="1"/>
              </w:rPr>
              <w:t>t</w:t>
            </w:r>
            <w:r w:rsidRPr="00617CBA">
              <w:rPr>
                <w:rFonts w:eastAsia="Arial" w:cs="Arial"/>
              </w:rPr>
              <w:t>or</w:t>
            </w:r>
            <w:r w:rsidRPr="00617CBA">
              <w:rPr>
                <w:rFonts w:eastAsia="Arial" w:cs="Arial"/>
                <w:spacing w:val="-3"/>
              </w:rPr>
              <w:t xml:space="preserve"> </w:t>
            </w:r>
            <w:r w:rsidRPr="00617CBA">
              <w:rPr>
                <w:rFonts w:eastAsia="Arial" w:cs="Arial"/>
                <w:spacing w:val="3"/>
              </w:rPr>
              <w:t>f</w:t>
            </w:r>
            <w:r w:rsidRPr="00617CBA">
              <w:rPr>
                <w:rFonts w:eastAsia="Arial" w:cs="Arial"/>
                <w:spacing w:val="-3"/>
              </w:rPr>
              <w:t>o</w:t>
            </w:r>
            <w:r w:rsidRPr="00617CBA">
              <w:rPr>
                <w:rFonts w:eastAsia="Arial" w:cs="Arial"/>
              </w:rPr>
              <w:t>r</w:t>
            </w:r>
            <w:r w:rsidRPr="00617CBA">
              <w:rPr>
                <w:rFonts w:eastAsia="Arial" w:cs="Arial"/>
                <w:spacing w:val="2"/>
              </w:rPr>
              <w:t xml:space="preserve"> </w:t>
            </w:r>
            <w:r w:rsidRPr="00617CBA">
              <w:rPr>
                <w:rFonts w:eastAsia="Arial" w:cs="Arial"/>
              </w:rPr>
              <w:t>a</w:t>
            </w:r>
            <w:r w:rsidRPr="00617CBA">
              <w:rPr>
                <w:rFonts w:eastAsia="Arial" w:cs="Arial"/>
                <w:spacing w:val="-3"/>
              </w:rPr>
              <w:t>d</w:t>
            </w:r>
            <w:r w:rsidRPr="00617CBA">
              <w:rPr>
                <w:rFonts w:eastAsia="Arial" w:cs="Arial"/>
              </w:rPr>
              <w:t>u</w:t>
            </w:r>
            <w:r w:rsidRPr="00617CBA">
              <w:rPr>
                <w:rFonts w:eastAsia="Arial" w:cs="Arial"/>
                <w:spacing w:val="-1"/>
              </w:rPr>
              <w:t>l</w:t>
            </w:r>
            <w:r w:rsidRPr="00617CBA">
              <w:rPr>
                <w:rFonts w:eastAsia="Arial" w:cs="Arial"/>
                <w:spacing w:val="1"/>
              </w:rPr>
              <w:t>t</w:t>
            </w:r>
            <w:r w:rsidRPr="00617CBA">
              <w:rPr>
                <w:rFonts w:eastAsia="Arial" w:cs="Arial"/>
              </w:rPr>
              <w:t>s</w:t>
            </w:r>
          </w:p>
        </w:tc>
        <w:tc>
          <w:tcPr>
            <w:tcW w:w="1296" w:type="dxa"/>
            <w:tcBorders>
              <w:top w:val="single" w:sz="4" w:space="0" w:color="000000"/>
              <w:bottom w:val="single" w:sz="4" w:space="0" w:color="000000"/>
            </w:tcBorders>
            <w:shd w:val="clear" w:color="auto" w:fill="DADADA"/>
            <w:vAlign w:val="center"/>
          </w:tcPr>
          <w:p w14:paraId="0B97E5A4"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shd w:val="clear" w:color="auto" w:fill="DADADA"/>
            <w:vAlign w:val="center"/>
          </w:tcPr>
          <w:p w14:paraId="5D516C83"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shd w:val="clear" w:color="auto" w:fill="DADADA"/>
            <w:vAlign w:val="center"/>
          </w:tcPr>
          <w:p w14:paraId="17BCD6AD"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shd w:val="clear" w:color="auto" w:fill="DADADA"/>
            <w:vAlign w:val="center"/>
          </w:tcPr>
          <w:p w14:paraId="428472B4"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66FC69DE" w14:textId="77777777" w:rsidTr="00F06B44">
        <w:trPr>
          <w:trHeight w:val="432"/>
        </w:trPr>
        <w:tc>
          <w:tcPr>
            <w:tcW w:w="4176" w:type="dxa"/>
            <w:tcBorders>
              <w:top w:val="single" w:sz="4" w:space="0" w:color="000000"/>
              <w:bottom w:val="single" w:sz="4" w:space="0" w:color="000000"/>
            </w:tcBorders>
          </w:tcPr>
          <w:p w14:paraId="7323654D"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C</w:t>
            </w:r>
            <w:r w:rsidRPr="00617CBA">
              <w:rPr>
                <w:rFonts w:eastAsia="Arial" w:cs="Arial"/>
                <w:spacing w:val="1"/>
              </w:rPr>
              <w:t>r</w:t>
            </w:r>
            <w:r w:rsidRPr="00617CBA">
              <w:rPr>
                <w:rFonts w:eastAsia="Arial" w:cs="Arial"/>
                <w:spacing w:val="-1"/>
              </w:rPr>
              <w:t>i</w:t>
            </w:r>
            <w:r w:rsidRPr="00617CBA">
              <w:rPr>
                <w:rFonts w:eastAsia="Arial" w:cs="Arial"/>
              </w:rPr>
              <w:t>s</w:t>
            </w:r>
            <w:r w:rsidRPr="00617CBA">
              <w:rPr>
                <w:rFonts w:eastAsia="Arial" w:cs="Arial"/>
                <w:spacing w:val="-1"/>
              </w:rPr>
              <w:t>i</w:t>
            </w:r>
            <w:r w:rsidRPr="00617CBA">
              <w:rPr>
                <w:rFonts w:eastAsia="Arial" w:cs="Arial"/>
              </w:rPr>
              <w:t>s</w:t>
            </w:r>
            <w:r w:rsidRPr="00617CBA">
              <w:rPr>
                <w:rFonts w:eastAsia="Arial" w:cs="Arial"/>
                <w:spacing w:val="1"/>
              </w:rPr>
              <w:t xml:space="preserve"> I</w:t>
            </w:r>
            <w:r w:rsidRPr="00617CBA">
              <w:rPr>
                <w:rFonts w:eastAsia="Arial" w:cs="Arial"/>
              </w:rPr>
              <w:t>n</w:t>
            </w:r>
            <w:r w:rsidRPr="00617CBA">
              <w:rPr>
                <w:rFonts w:eastAsia="Arial" w:cs="Arial"/>
                <w:spacing w:val="1"/>
              </w:rPr>
              <w:t>t</w:t>
            </w:r>
            <w:r w:rsidRPr="00617CBA">
              <w:rPr>
                <w:rFonts w:eastAsia="Arial" w:cs="Arial"/>
                <w:spacing w:val="-3"/>
              </w:rPr>
              <w:t>e</w:t>
            </w:r>
            <w:r w:rsidRPr="00617CBA">
              <w:rPr>
                <w:rFonts w:eastAsia="Arial" w:cs="Arial"/>
                <w:spacing w:val="1"/>
              </w:rPr>
              <w:t>r</w:t>
            </w:r>
            <w:r w:rsidRPr="00617CBA">
              <w:rPr>
                <w:rFonts w:eastAsia="Arial" w:cs="Arial"/>
                <w:spacing w:val="-2"/>
              </w:rPr>
              <w:t>v</w:t>
            </w:r>
            <w:r w:rsidRPr="00617CBA">
              <w:rPr>
                <w:rFonts w:eastAsia="Arial" w:cs="Arial"/>
              </w:rPr>
              <w:t>en</w:t>
            </w:r>
            <w:r w:rsidRPr="00617CBA">
              <w:rPr>
                <w:rFonts w:eastAsia="Arial" w:cs="Arial"/>
                <w:spacing w:val="1"/>
              </w:rPr>
              <w:t>t</w:t>
            </w:r>
            <w:r w:rsidRPr="00617CBA">
              <w:rPr>
                <w:rFonts w:eastAsia="Arial" w:cs="Arial"/>
                <w:spacing w:val="-1"/>
              </w:rPr>
              <w:t>i</w:t>
            </w:r>
            <w:r w:rsidRPr="00617CBA">
              <w:rPr>
                <w:rFonts w:eastAsia="Arial" w:cs="Arial"/>
              </w:rPr>
              <w:t>on</w:t>
            </w:r>
          </w:p>
        </w:tc>
        <w:tc>
          <w:tcPr>
            <w:tcW w:w="1296" w:type="dxa"/>
            <w:tcBorders>
              <w:top w:val="single" w:sz="4" w:space="0" w:color="000000"/>
              <w:bottom w:val="single" w:sz="4" w:space="0" w:color="000000"/>
            </w:tcBorders>
            <w:vAlign w:val="center"/>
          </w:tcPr>
          <w:p w14:paraId="2FF22273"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vAlign w:val="center"/>
          </w:tcPr>
          <w:p w14:paraId="772069C5"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vAlign w:val="center"/>
          </w:tcPr>
          <w:p w14:paraId="31869C29"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vAlign w:val="center"/>
          </w:tcPr>
          <w:p w14:paraId="14219276"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5E8C57BE" w14:textId="77777777" w:rsidTr="00F06B44">
        <w:trPr>
          <w:trHeight w:val="432"/>
        </w:trPr>
        <w:tc>
          <w:tcPr>
            <w:tcW w:w="4176" w:type="dxa"/>
            <w:tcBorders>
              <w:top w:val="single" w:sz="4" w:space="0" w:color="000000"/>
              <w:bottom w:val="single" w:sz="4" w:space="0" w:color="000000"/>
            </w:tcBorders>
            <w:shd w:val="clear" w:color="auto" w:fill="DADADA"/>
          </w:tcPr>
          <w:p w14:paraId="7C7661E8"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A</w:t>
            </w:r>
            <w:r w:rsidRPr="00617CBA">
              <w:rPr>
                <w:rFonts w:eastAsia="Arial" w:cs="Arial"/>
              </w:rPr>
              <w:t>d</w:t>
            </w:r>
            <w:r w:rsidRPr="00617CBA">
              <w:rPr>
                <w:rFonts w:eastAsia="Arial" w:cs="Arial"/>
                <w:spacing w:val="-2"/>
              </w:rPr>
              <w:t>v</w:t>
            </w:r>
            <w:r w:rsidRPr="00617CBA">
              <w:rPr>
                <w:rFonts w:eastAsia="Arial" w:cs="Arial"/>
              </w:rPr>
              <w:t>oca</w:t>
            </w:r>
            <w:r w:rsidRPr="00617CBA">
              <w:rPr>
                <w:rFonts w:eastAsia="Arial" w:cs="Arial"/>
                <w:spacing w:val="1"/>
              </w:rPr>
              <w:t>t</w:t>
            </w:r>
            <w:r w:rsidRPr="00617CBA">
              <w:rPr>
                <w:rFonts w:eastAsia="Arial" w:cs="Arial"/>
              </w:rPr>
              <w:t>e</w:t>
            </w:r>
          </w:p>
        </w:tc>
        <w:tc>
          <w:tcPr>
            <w:tcW w:w="1296" w:type="dxa"/>
            <w:tcBorders>
              <w:top w:val="single" w:sz="4" w:space="0" w:color="000000"/>
              <w:bottom w:val="single" w:sz="4" w:space="0" w:color="000000"/>
            </w:tcBorders>
            <w:shd w:val="clear" w:color="auto" w:fill="DADADA"/>
            <w:vAlign w:val="center"/>
          </w:tcPr>
          <w:p w14:paraId="6496EF93"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shd w:val="clear" w:color="auto" w:fill="DADADA"/>
            <w:vAlign w:val="center"/>
          </w:tcPr>
          <w:p w14:paraId="0D71C2A2"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shd w:val="clear" w:color="auto" w:fill="DADADA"/>
            <w:vAlign w:val="center"/>
          </w:tcPr>
          <w:p w14:paraId="6044675D"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shd w:val="clear" w:color="auto" w:fill="DADADA"/>
            <w:vAlign w:val="center"/>
          </w:tcPr>
          <w:p w14:paraId="3B3E4290"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61AB823A" w14:textId="77777777" w:rsidTr="00F06B44">
        <w:trPr>
          <w:trHeight w:val="432"/>
        </w:trPr>
        <w:tc>
          <w:tcPr>
            <w:tcW w:w="4176" w:type="dxa"/>
            <w:tcBorders>
              <w:top w:val="single" w:sz="4" w:space="0" w:color="000000"/>
              <w:bottom w:val="single" w:sz="4" w:space="0" w:color="000000"/>
            </w:tcBorders>
          </w:tcPr>
          <w:p w14:paraId="490EEE29"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7" w:after="0" w:line="240" w:lineRule="auto"/>
              <w:ind w:right="-20"/>
              <w:rPr>
                <w:rFonts w:eastAsia="Arial" w:cs="Arial"/>
                <w:spacing w:val="2"/>
              </w:rPr>
            </w:pPr>
            <w:r w:rsidRPr="00617CBA">
              <w:rPr>
                <w:rFonts w:eastAsia="Arial" w:cs="Arial"/>
                <w:spacing w:val="2"/>
              </w:rPr>
              <w:t>T</w:t>
            </w:r>
            <w:r w:rsidRPr="00617CBA">
              <w:rPr>
                <w:rFonts w:eastAsia="Arial" w:cs="Arial"/>
              </w:rPr>
              <w:t>echn</w:t>
            </w:r>
            <w:r w:rsidRPr="00617CBA">
              <w:rPr>
                <w:rFonts w:eastAsia="Arial" w:cs="Arial"/>
                <w:spacing w:val="-1"/>
              </w:rPr>
              <w:t>i</w:t>
            </w:r>
            <w:r w:rsidRPr="00617CBA">
              <w:rPr>
                <w:rFonts w:eastAsia="Arial" w:cs="Arial"/>
              </w:rPr>
              <w:t>cal e</w:t>
            </w:r>
            <w:r w:rsidRPr="00617CBA">
              <w:rPr>
                <w:rFonts w:eastAsia="Arial" w:cs="Arial"/>
                <w:spacing w:val="-2"/>
              </w:rPr>
              <w:t>x</w:t>
            </w:r>
            <w:r w:rsidRPr="00617CBA">
              <w:rPr>
                <w:rFonts w:eastAsia="Arial" w:cs="Arial"/>
              </w:rPr>
              <w:t>pe</w:t>
            </w:r>
            <w:r w:rsidRPr="00617CBA">
              <w:rPr>
                <w:rFonts w:eastAsia="Arial" w:cs="Arial"/>
                <w:spacing w:val="1"/>
              </w:rPr>
              <w:t>r</w:t>
            </w:r>
            <w:r w:rsidRPr="00617CBA">
              <w:rPr>
                <w:rFonts w:eastAsia="Arial" w:cs="Arial"/>
              </w:rPr>
              <w:t>t</w:t>
            </w:r>
          </w:p>
        </w:tc>
        <w:tc>
          <w:tcPr>
            <w:tcW w:w="1296" w:type="dxa"/>
            <w:tcBorders>
              <w:top w:val="single" w:sz="4" w:space="0" w:color="000000"/>
              <w:bottom w:val="single" w:sz="4" w:space="0" w:color="000000"/>
            </w:tcBorders>
            <w:vAlign w:val="center"/>
          </w:tcPr>
          <w:p w14:paraId="5CD38870"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vAlign w:val="center"/>
          </w:tcPr>
          <w:p w14:paraId="3A261FF5"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vAlign w:val="center"/>
          </w:tcPr>
          <w:p w14:paraId="63A4C9BA"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vAlign w:val="center"/>
          </w:tcPr>
          <w:p w14:paraId="43DBC89A"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0ED37A75" w14:textId="77777777" w:rsidTr="00F06B44">
        <w:trPr>
          <w:trHeight w:val="432"/>
        </w:trPr>
        <w:tc>
          <w:tcPr>
            <w:tcW w:w="4176" w:type="dxa"/>
            <w:tcBorders>
              <w:top w:val="single" w:sz="4" w:space="0" w:color="000000"/>
              <w:bottom w:val="single" w:sz="4" w:space="0" w:color="000000"/>
            </w:tcBorders>
            <w:shd w:val="clear" w:color="auto" w:fill="DADADA"/>
          </w:tcPr>
          <w:p w14:paraId="0BAFD373"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P</w:t>
            </w:r>
            <w:r w:rsidRPr="00617CBA">
              <w:rPr>
                <w:rFonts w:eastAsia="Arial" w:cs="Arial"/>
                <w:spacing w:val="1"/>
              </w:rPr>
              <w:t>r</w:t>
            </w:r>
            <w:r w:rsidRPr="00617CBA">
              <w:rPr>
                <w:rFonts w:eastAsia="Arial" w:cs="Arial"/>
              </w:rPr>
              <w:t>ob</w:t>
            </w:r>
            <w:r w:rsidRPr="00617CBA">
              <w:rPr>
                <w:rFonts w:eastAsia="Arial" w:cs="Arial"/>
                <w:spacing w:val="-1"/>
              </w:rPr>
              <w:t>l</w:t>
            </w:r>
            <w:r w:rsidRPr="00617CBA">
              <w:rPr>
                <w:rFonts w:eastAsia="Arial" w:cs="Arial"/>
              </w:rPr>
              <w:t>e</w:t>
            </w:r>
            <w:r w:rsidRPr="00617CBA">
              <w:rPr>
                <w:rFonts w:eastAsia="Arial" w:cs="Arial"/>
                <w:spacing w:val="1"/>
              </w:rPr>
              <w:t>m-</w:t>
            </w:r>
            <w:r w:rsidRPr="00617CBA">
              <w:rPr>
                <w:rFonts w:eastAsia="Arial" w:cs="Arial"/>
              </w:rPr>
              <w:t>so</w:t>
            </w:r>
            <w:r w:rsidRPr="00617CBA">
              <w:rPr>
                <w:rFonts w:eastAsia="Arial" w:cs="Arial"/>
                <w:spacing w:val="-1"/>
              </w:rPr>
              <w:t>l</w:t>
            </w:r>
            <w:r w:rsidRPr="00617CBA">
              <w:rPr>
                <w:rFonts w:eastAsia="Arial" w:cs="Arial"/>
                <w:spacing w:val="-2"/>
              </w:rPr>
              <w:t>v</w:t>
            </w:r>
            <w:r w:rsidRPr="00617CBA">
              <w:rPr>
                <w:rFonts w:eastAsia="Arial" w:cs="Arial"/>
              </w:rPr>
              <w:t>er</w:t>
            </w:r>
          </w:p>
        </w:tc>
        <w:tc>
          <w:tcPr>
            <w:tcW w:w="1296" w:type="dxa"/>
            <w:tcBorders>
              <w:top w:val="single" w:sz="4" w:space="0" w:color="000000"/>
              <w:bottom w:val="single" w:sz="4" w:space="0" w:color="000000"/>
            </w:tcBorders>
            <w:shd w:val="clear" w:color="auto" w:fill="DADADA"/>
            <w:vAlign w:val="center"/>
          </w:tcPr>
          <w:p w14:paraId="734F9739"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shd w:val="clear" w:color="auto" w:fill="DADADA"/>
            <w:vAlign w:val="center"/>
          </w:tcPr>
          <w:p w14:paraId="4F696B9A"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shd w:val="clear" w:color="auto" w:fill="DADADA"/>
            <w:vAlign w:val="center"/>
          </w:tcPr>
          <w:p w14:paraId="1A51E391"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shd w:val="clear" w:color="auto" w:fill="DADADA"/>
            <w:vAlign w:val="center"/>
          </w:tcPr>
          <w:p w14:paraId="5293E560"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777814E9" w14:textId="77777777" w:rsidTr="00F06B44">
        <w:trPr>
          <w:trHeight w:val="432"/>
        </w:trPr>
        <w:tc>
          <w:tcPr>
            <w:tcW w:w="4176" w:type="dxa"/>
            <w:tcBorders>
              <w:top w:val="single" w:sz="4" w:space="0" w:color="000000"/>
              <w:bottom w:val="single" w:sz="4" w:space="0" w:color="000000"/>
            </w:tcBorders>
          </w:tcPr>
          <w:p w14:paraId="620D812A"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C</w:t>
            </w:r>
            <w:r w:rsidRPr="00617CBA">
              <w:rPr>
                <w:rFonts w:eastAsia="Arial" w:cs="Arial"/>
              </w:rPr>
              <w:t>o</w:t>
            </w:r>
            <w:r w:rsidRPr="00617CBA">
              <w:rPr>
                <w:rFonts w:eastAsia="Arial" w:cs="Arial"/>
                <w:spacing w:val="-1"/>
              </w:rPr>
              <w:t>ll</w:t>
            </w:r>
            <w:r w:rsidRPr="00617CBA">
              <w:rPr>
                <w:rFonts w:eastAsia="Arial" w:cs="Arial"/>
              </w:rPr>
              <w:t>abo</w:t>
            </w:r>
            <w:r w:rsidRPr="00617CBA">
              <w:rPr>
                <w:rFonts w:eastAsia="Arial" w:cs="Arial"/>
                <w:spacing w:val="1"/>
              </w:rPr>
              <w:t>r</w:t>
            </w:r>
            <w:r w:rsidRPr="00617CBA">
              <w:rPr>
                <w:rFonts w:eastAsia="Arial" w:cs="Arial"/>
              </w:rPr>
              <w:t>a</w:t>
            </w:r>
            <w:r w:rsidRPr="00617CBA">
              <w:rPr>
                <w:rFonts w:eastAsia="Arial" w:cs="Arial"/>
                <w:spacing w:val="1"/>
              </w:rPr>
              <w:t>t</w:t>
            </w:r>
            <w:r w:rsidRPr="00617CBA">
              <w:rPr>
                <w:rFonts w:eastAsia="Arial" w:cs="Arial"/>
                <w:spacing w:val="-1"/>
              </w:rPr>
              <w:t>i</w:t>
            </w:r>
            <w:r w:rsidRPr="00617CBA">
              <w:rPr>
                <w:rFonts w:eastAsia="Arial" w:cs="Arial"/>
                <w:spacing w:val="-2"/>
              </w:rPr>
              <w:t>v</w:t>
            </w:r>
            <w:r w:rsidRPr="00617CBA">
              <w:rPr>
                <w:rFonts w:eastAsia="Arial" w:cs="Arial"/>
              </w:rPr>
              <w:t>e</w:t>
            </w:r>
            <w:r w:rsidRPr="00617CBA">
              <w:rPr>
                <w:rFonts w:eastAsia="Arial" w:cs="Arial"/>
                <w:spacing w:val="1"/>
              </w:rPr>
              <w:t xml:space="preserve"> </w:t>
            </w:r>
            <w:r w:rsidRPr="00617CBA">
              <w:rPr>
                <w:rFonts w:eastAsia="Arial" w:cs="Arial"/>
              </w:rPr>
              <w:t>pa</w:t>
            </w:r>
            <w:r w:rsidRPr="00617CBA">
              <w:rPr>
                <w:rFonts w:eastAsia="Arial" w:cs="Arial"/>
                <w:spacing w:val="1"/>
              </w:rPr>
              <w:t>rt</w:t>
            </w:r>
            <w:r w:rsidRPr="00617CBA">
              <w:rPr>
                <w:rFonts w:eastAsia="Arial" w:cs="Arial"/>
              </w:rPr>
              <w:t>ner</w:t>
            </w:r>
          </w:p>
        </w:tc>
        <w:tc>
          <w:tcPr>
            <w:tcW w:w="1296" w:type="dxa"/>
            <w:tcBorders>
              <w:top w:val="single" w:sz="4" w:space="0" w:color="000000"/>
              <w:bottom w:val="single" w:sz="4" w:space="0" w:color="000000"/>
            </w:tcBorders>
            <w:vAlign w:val="center"/>
          </w:tcPr>
          <w:p w14:paraId="3B211DF9"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vAlign w:val="center"/>
          </w:tcPr>
          <w:p w14:paraId="00879AA6"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vAlign w:val="center"/>
          </w:tcPr>
          <w:p w14:paraId="6D4486D4"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vAlign w:val="center"/>
          </w:tcPr>
          <w:p w14:paraId="78F55984"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6025CA4E" w14:textId="77777777" w:rsidTr="00F06B44">
        <w:trPr>
          <w:trHeight w:val="432"/>
        </w:trPr>
        <w:tc>
          <w:tcPr>
            <w:tcW w:w="4176" w:type="dxa"/>
            <w:tcBorders>
              <w:top w:val="single" w:sz="4" w:space="0" w:color="000000"/>
              <w:bottom w:val="single" w:sz="4" w:space="0" w:color="000000"/>
            </w:tcBorders>
            <w:shd w:val="clear" w:color="auto" w:fill="DADADA"/>
          </w:tcPr>
          <w:p w14:paraId="54C72781" w14:textId="77777777" w:rsidR="009B1F7D" w:rsidRPr="00617CBA" w:rsidRDefault="009B1F7D" w:rsidP="00D75705">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S</w:t>
            </w:r>
            <w:r w:rsidRPr="00617CBA">
              <w:rPr>
                <w:rFonts w:eastAsia="Arial" w:cs="Arial"/>
              </w:rPr>
              <w:t>upe</w:t>
            </w:r>
            <w:r w:rsidRPr="00617CBA">
              <w:rPr>
                <w:rFonts w:eastAsia="Arial" w:cs="Arial"/>
                <w:spacing w:val="1"/>
              </w:rPr>
              <w:t>r</w:t>
            </w:r>
            <w:r w:rsidRPr="00617CBA">
              <w:rPr>
                <w:rFonts w:eastAsia="Arial" w:cs="Arial"/>
                <w:spacing w:val="-2"/>
              </w:rPr>
              <w:t>v</w:t>
            </w:r>
            <w:r w:rsidRPr="00617CBA">
              <w:rPr>
                <w:rFonts w:eastAsia="Arial" w:cs="Arial"/>
                <w:spacing w:val="-1"/>
              </w:rPr>
              <w:t>i</w:t>
            </w:r>
            <w:r w:rsidRPr="00617CBA">
              <w:rPr>
                <w:rFonts w:eastAsia="Arial" w:cs="Arial"/>
              </w:rPr>
              <w:t>sor</w:t>
            </w:r>
          </w:p>
        </w:tc>
        <w:tc>
          <w:tcPr>
            <w:tcW w:w="1296" w:type="dxa"/>
            <w:tcBorders>
              <w:top w:val="single" w:sz="4" w:space="0" w:color="000000"/>
              <w:bottom w:val="single" w:sz="4" w:space="0" w:color="000000"/>
            </w:tcBorders>
            <w:shd w:val="clear" w:color="auto" w:fill="DADADA"/>
            <w:vAlign w:val="center"/>
          </w:tcPr>
          <w:p w14:paraId="77435940"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shd w:val="clear" w:color="auto" w:fill="DADADA"/>
            <w:vAlign w:val="center"/>
          </w:tcPr>
          <w:p w14:paraId="6DC3E0D6"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shd w:val="clear" w:color="auto" w:fill="DADADA"/>
            <w:vAlign w:val="center"/>
          </w:tcPr>
          <w:p w14:paraId="0E9563DC"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shd w:val="clear" w:color="auto" w:fill="DADADA"/>
            <w:vAlign w:val="center"/>
          </w:tcPr>
          <w:p w14:paraId="1424BAFA" w14:textId="77777777" w:rsidR="009B1F7D" w:rsidRPr="00290020" w:rsidRDefault="009B1F7D" w:rsidP="003B07A3">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042488A1" w14:textId="77777777" w:rsidTr="00F06B44">
        <w:trPr>
          <w:trHeight w:val="432"/>
        </w:trPr>
        <w:tc>
          <w:tcPr>
            <w:tcW w:w="4176" w:type="dxa"/>
            <w:tcBorders>
              <w:top w:val="single" w:sz="4" w:space="0" w:color="000000"/>
              <w:bottom w:val="single" w:sz="4" w:space="0" w:color="000000"/>
            </w:tcBorders>
          </w:tcPr>
          <w:p w14:paraId="24CF0919" w14:textId="77777777" w:rsidR="009B1F7D" w:rsidRPr="00617CBA" w:rsidRDefault="009B1F7D" w:rsidP="00D75705">
            <w:pPr>
              <w:pStyle w:val="ListParagraph"/>
              <w:numPr>
                <w:ilvl w:val="0"/>
                <w:numId w:val="10"/>
              </w:numPr>
              <w:tabs>
                <w:tab w:val="left" w:pos="5900"/>
                <w:tab w:val="left" w:pos="7380"/>
                <w:tab w:val="left" w:pos="8960"/>
                <w:tab w:val="left" w:pos="10540"/>
              </w:tabs>
              <w:spacing w:before="55" w:after="0" w:line="240" w:lineRule="auto"/>
              <w:ind w:right="-20"/>
              <w:rPr>
                <w:rFonts w:eastAsia="Arial" w:cs="Arial"/>
                <w:spacing w:val="-1"/>
              </w:rPr>
            </w:pPr>
            <w:r w:rsidRPr="00617CBA">
              <w:rPr>
                <w:rFonts w:eastAsia="Arial" w:cs="Arial"/>
                <w:spacing w:val="-1"/>
              </w:rPr>
              <w:t>E</w:t>
            </w:r>
            <w:r w:rsidRPr="00617CBA">
              <w:rPr>
                <w:rFonts w:eastAsia="Arial" w:cs="Arial"/>
                <w:spacing w:val="1"/>
              </w:rPr>
              <w:t>m</w:t>
            </w:r>
            <w:r w:rsidRPr="00617CBA">
              <w:rPr>
                <w:rFonts w:eastAsia="Arial" w:cs="Arial"/>
              </w:rPr>
              <w:t>o</w:t>
            </w:r>
            <w:r w:rsidRPr="00617CBA">
              <w:rPr>
                <w:rFonts w:eastAsia="Arial" w:cs="Arial"/>
                <w:spacing w:val="1"/>
              </w:rPr>
              <w:t>t</w:t>
            </w:r>
            <w:r w:rsidRPr="00617CBA">
              <w:rPr>
                <w:rFonts w:eastAsia="Arial" w:cs="Arial"/>
                <w:spacing w:val="-1"/>
              </w:rPr>
              <w:t>i</w:t>
            </w:r>
            <w:r w:rsidRPr="00617CBA">
              <w:rPr>
                <w:rFonts w:eastAsia="Arial" w:cs="Arial"/>
              </w:rPr>
              <w:t>onal supp</w:t>
            </w:r>
            <w:r w:rsidRPr="00617CBA">
              <w:rPr>
                <w:rFonts w:eastAsia="Arial" w:cs="Arial"/>
                <w:spacing w:val="-3"/>
              </w:rPr>
              <w:t>o</w:t>
            </w:r>
            <w:r w:rsidRPr="00617CBA">
              <w:rPr>
                <w:rFonts w:eastAsia="Arial" w:cs="Arial"/>
                <w:spacing w:val="1"/>
              </w:rPr>
              <w:t>rt</w:t>
            </w:r>
            <w:r w:rsidRPr="00617CBA">
              <w:rPr>
                <w:rFonts w:eastAsia="Arial" w:cs="Arial"/>
                <w:spacing w:val="-3"/>
              </w:rPr>
              <w:t>e</w:t>
            </w:r>
            <w:r w:rsidRPr="00617CBA">
              <w:rPr>
                <w:rFonts w:eastAsia="Arial" w:cs="Arial"/>
              </w:rPr>
              <w:t>r</w:t>
            </w:r>
          </w:p>
        </w:tc>
        <w:tc>
          <w:tcPr>
            <w:tcW w:w="1296" w:type="dxa"/>
            <w:tcBorders>
              <w:top w:val="single" w:sz="4" w:space="0" w:color="000000"/>
              <w:bottom w:val="single" w:sz="4" w:space="0" w:color="000000"/>
            </w:tcBorders>
            <w:vAlign w:val="center"/>
          </w:tcPr>
          <w:p w14:paraId="359CDA1A"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vAlign w:val="center"/>
          </w:tcPr>
          <w:p w14:paraId="5D67DF00"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vAlign w:val="center"/>
          </w:tcPr>
          <w:p w14:paraId="74E2EEBE"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vAlign w:val="center"/>
          </w:tcPr>
          <w:p w14:paraId="40EDF6DE"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649E3958" w14:textId="77777777" w:rsidTr="00F06B44">
        <w:trPr>
          <w:trHeight w:val="432"/>
        </w:trPr>
        <w:tc>
          <w:tcPr>
            <w:tcW w:w="4176" w:type="dxa"/>
            <w:tcBorders>
              <w:top w:val="single" w:sz="4" w:space="0" w:color="000000"/>
              <w:bottom w:val="single" w:sz="4" w:space="0" w:color="000000"/>
            </w:tcBorders>
            <w:shd w:val="clear" w:color="auto" w:fill="DADADA"/>
          </w:tcPr>
          <w:p w14:paraId="089A4423" w14:textId="77777777" w:rsidR="009B1F7D" w:rsidRPr="00617CBA" w:rsidRDefault="009B1F7D" w:rsidP="00D75705">
            <w:pPr>
              <w:pStyle w:val="ListParagraph"/>
              <w:numPr>
                <w:ilvl w:val="0"/>
                <w:numId w:val="10"/>
              </w:numPr>
              <w:tabs>
                <w:tab w:val="left" w:pos="5900"/>
                <w:tab w:val="left" w:pos="7380"/>
                <w:tab w:val="left" w:pos="8960"/>
                <w:tab w:val="left" w:pos="10540"/>
              </w:tabs>
              <w:spacing w:before="55" w:after="0" w:line="240" w:lineRule="auto"/>
              <w:ind w:right="-20"/>
              <w:rPr>
                <w:rFonts w:eastAsia="Arial" w:cs="Arial"/>
              </w:rPr>
            </w:pPr>
            <w:r w:rsidRPr="00617CBA">
              <w:rPr>
                <w:rFonts w:eastAsia="Arial" w:cs="Arial"/>
              </w:rPr>
              <w:t>Lo</w:t>
            </w:r>
            <w:r w:rsidRPr="00617CBA">
              <w:rPr>
                <w:rFonts w:eastAsia="Arial" w:cs="Arial"/>
                <w:spacing w:val="2"/>
              </w:rPr>
              <w:t>g</w:t>
            </w:r>
            <w:r w:rsidRPr="00617CBA">
              <w:rPr>
                <w:rFonts w:eastAsia="Arial" w:cs="Arial"/>
                <w:spacing w:val="-1"/>
              </w:rPr>
              <w:t>i</w:t>
            </w:r>
            <w:r w:rsidRPr="00617CBA">
              <w:rPr>
                <w:rFonts w:eastAsia="Arial" w:cs="Arial"/>
              </w:rPr>
              <w:t>s</w:t>
            </w:r>
            <w:r w:rsidRPr="00617CBA">
              <w:rPr>
                <w:rFonts w:eastAsia="Arial" w:cs="Arial"/>
                <w:spacing w:val="1"/>
              </w:rPr>
              <w:t>t</w:t>
            </w:r>
            <w:r w:rsidRPr="00617CBA">
              <w:rPr>
                <w:rFonts w:eastAsia="Arial" w:cs="Arial"/>
                <w:spacing w:val="-1"/>
              </w:rPr>
              <w:t>i</w:t>
            </w:r>
            <w:r w:rsidRPr="00617CBA">
              <w:rPr>
                <w:rFonts w:eastAsia="Arial" w:cs="Arial"/>
              </w:rPr>
              <w:t>cal</w:t>
            </w:r>
            <w:r w:rsidRPr="00617CBA">
              <w:rPr>
                <w:rFonts w:eastAsia="Arial" w:cs="Arial"/>
                <w:spacing w:val="-2"/>
              </w:rPr>
              <w:t xml:space="preserve"> </w:t>
            </w:r>
            <w:r w:rsidRPr="00617CBA">
              <w:rPr>
                <w:rFonts w:eastAsia="Arial" w:cs="Arial"/>
              </w:rPr>
              <w:t>suppo</w:t>
            </w:r>
            <w:r w:rsidRPr="00617CBA">
              <w:rPr>
                <w:rFonts w:eastAsia="Arial" w:cs="Arial"/>
                <w:spacing w:val="-2"/>
              </w:rPr>
              <w:t>r</w:t>
            </w:r>
            <w:r w:rsidRPr="00617CBA">
              <w:rPr>
                <w:rFonts w:eastAsia="Arial" w:cs="Arial"/>
                <w:spacing w:val="1"/>
              </w:rPr>
              <w:t>t</w:t>
            </w:r>
            <w:r w:rsidRPr="00617CBA">
              <w:rPr>
                <w:rFonts w:eastAsia="Arial" w:cs="Arial"/>
              </w:rPr>
              <w:t>er</w:t>
            </w:r>
          </w:p>
        </w:tc>
        <w:tc>
          <w:tcPr>
            <w:tcW w:w="1296" w:type="dxa"/>
            <w:tcBorders>
              <w:top w:val="single" w:sz="4" w:space="0" w:color="000000"/>
              <w:bottom w:val="single" w:sz="4" w:space="0" w:color="000000"/>
            </w:tcBorders>
            <w:shd w:val="clear" w:color="auto" w:fill="DADADA"/>
            <w:vAlign w:val="center"/>
          </w:tcPr>
          <w:p w14:paraId="2134964F"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shd w:val="clear" w:color="auto" w:fill="DADADA"/>
            <w:vAlign w:val="center"/>
          </w:tcPr>
          <w:p w14:paraId="797712E3"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shd w:val="clear" w:color="auto" w:fill="DADADA"/>
            <w:vAlign w:val="center"/>
          </w:tcPr>
          <w:p w14:paraId="681C8586"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shd w:val="clear" w:color="auto" w:fill="DADADA"/>
            <w:vAlign w:val="center"/>
          </w:tcPr>
          <w:p w14:paraId="293B57A6"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009B1F7D" w:rsidRPr="00290020" w14:paraId="7D9DEF8D" w14:textId="77777777" w:rsidTr="00F06B44">
        <w:trPr>
          <w:trHeight w:val="432"/>
        </w:trPr>
        <w:tc>
          <w:tcPr>
            <w:tcW w:w="4176" w:type="dxa"/>
            <w:tcBorders>
              <w:top w:val="single" w:sz="4" w:space="0" w:color="000000"/>
              <w:bottom w:val="single" w:sz="4" w:space="0" w:color="000000"/>
            </w:tcBorders>
          </w:tcPr>
          <w:p w14:paraId="250ACE18" w14:textId="22B00896" w:rsidR="009B1F7D" w:rsidRPr="00617CBA" w:rsidRDefault="009B1F7D" w:rsidP="00D75705">
            <w:pPr>
              <w:pStyle w:val="ListParagraph"/>
              <w:numPr>
                <w:ilvl w:val="0"/>
                <w:numId w:val="10"/>
              </w:numPr>
              <w:tabs>
                <w:tab w:val="left" w:pos="5900"/>
                <w:tab w:val="left" w:pos="7380"/>
                <w:tab w:val="left" w:pos="8960"/>
                <w:tab w:val="left" w:pos="10540"/>
              </w:tabs>
              <w:spacing w:before="56" w:after="0" w:line="240" w:lineRule="auto"/>
              <w:ind w:right="-20"/>
              <w:rPr>
                <w:rFonts w:eastAsia="Arial" w:cs="Arial"/>
                <w:spacing w:val="-1"/>
              </w:rPr>
            </w:pPr>
            <w:r w:rsidRPr="00617CBA">
              <w:rPr>
                <w:rFonts w:eastAsia="Arial" w:cs="Arial"/>
                <w:spacing w:val="-1"/>
              </w:rPr>
              <w:t>A</w:t>
            </w:r>
            <w:r w:rsidRPr="00617CBA">
              <w:rPr>
                <w:rFonts w:eastAsia="Arial" w:cs="Arial"/>
              </w:rPr>
              <w:t>ss</w:t>
            </w:r>
            <w:r w:rsidRPr="00617CBA">
              <w:rPr>
                <w:rFonts w:eastAsia="Arial" w:cs="Arial"/>
                <w:spacing w:val="-1"/>
              </w:rPr>
              <w:t>i</w:t>
            </w:r>
            <w:r w:rsidRPr="00617CBA">
              <w:rPr>
                <w:rFonts w:eastAsia="Arial" w:cs="Arial"/>
              </w:rPr>
              <w:t>s</w:t>
            </w:r>
            <w:r w:rsidRPr="00617CBA">
              <w:rPr>
                <w:rFonts w:eastAsia="Arial" w:cs="Arial"/>
                <w:spacing w:val="1"/>
              </w:rPr>
              <w:t>t</w:t>
            </w:r>
            <w:r w:rsidRPr="00617CBA">
              <w:rPr>
                <w:rFonts w:eastAsia="Arial" w:cs="Arial"/>
              </w:rPr>
              <w:t xml:space="preserve">ant </w:t>
            </w:r>
            <w:r w:rsidRPr="00617CBA">
              <w:rPr>
                <w:rFonts w:eastAsia="Arial" w:cs="Arial"/>
                <w:spacing w:val="1"/>
              </w:rPr>
              <w:t>t</w:t>
            </w:r>
            <w:r w:rsidRPr="00617CBA">
              <w:rPr>
                <w:rFonts w:eastAsia="Arial" w:cs="Arial"/>
              </w:rPr>
              <w:t>o</w:t>
            </w:r>
            <w:r w:rsidRPr="00617CBA">
              <w:rPr>
                <w:rFonts w:eastAsia="Arial" w:cs="Arial"/>
                <w:spacing w:val="-1"/>
              </w:rPr>
              <w:t xml:space="preserve"> </w:t>
            </w:r>
            <w:r w:rsidRPr="00617CBA">
              <w:rPr>
                <w:rFonts w:eastAsia="Arial" w:cs="Arial"/>
                <w:spacing w:val="1"/>
              </w:rPr>
              <w:t>teachers</w:t>
            </w:r>
            <w:r w:rsidRPr="00617CBA">
              <w:rPr>
                <w:rFonts w:eastAsia="Arial" w:cs="Arial"/>
              </w:rPr>
              <w:t xml:space="preserve"> </w:t>
            </w:r>
            <w:r w:rsidRPr="00617CBA">
              <w:rPr>
                <w:rFonts w:eastAsia="Arial" w:cs="Arial"/>
                <w:spacing w:val="1"/>
              </w:rPr>
              <w:t>t</w:t>
            </w:r>
            <w:r w:rsidRPr="00617CBA">
              <w:rPr>
                <w:rFonts w:eastAsia="Arial" w:cs="Arial"/>
              </w:rPr>
              <w:t xml:space="preserve">hat </w:t>
            </w:r>
            <w:r w:rsidRPr="00617CBA">
              <w:rPr>
                <w:rFonts w:eastAsia="Arial" w:cs="Arial"/>
                <w:spacing w:val="-2"/>
              </w:rPr>
              <w:t>y</w:t>
            </w:r>
            <w:r w:rsidRPr="00617CBA">
              <w:rPr>
                <w:rFonts w:eastAsia="Arial" w:cs="Arial"/>
              </w:rPr>
              <w:t>ou</w:t>
            </w:r>
            <w:r w:rsidRPr="00617CBA">
              <w:rPr>
                <w:rFonts w:eastAsia="Arial" w:cs="Arial"/>
                <w:spacing w:val="1"/>
              </w:rPr>
              <w:t xml:space="preserve"> </w:t>
            </w:r>
            <w:r w:rsidRPr="00617CBA">
              <w:rPr>
                <w:rFonts w:eastAsia="Arial" w:cs="Arial"/>
              </w:rPr>
              <w:t>a</w:t>
            </w:r>
            <w:r w:rsidRPr="00617CBA">
              <w:rPr>
                <w:rFonts w:eastAsia="Arial" w:cs="Arial"/>
                <w:spacing w:val="1"/>
              </w:rPr>
              <w:t>r</w:t>
            </w:r>
            <w:r w:rsidRPr="00617CBA">
              <w:rPr>
                <w:rFonts w:eastAsia="Arial" w:cs="Arial"/>
              </w:rPr>
              <w:t>e</w:t>
            </w:r>
            <w:r w:rsidRPr="00617CBA">
              <w:rPr>
                <w:rFonts w:eastAsia="Arial" w:cs="Arial"/>
                <w:spacing w:val="-2"/>
              </w:rPr>
              <w:t xml:space="preserve"> </w:t>
            </w:r>
            <w:r w:rsidRPr="00617CBA">
              <w:rPr>
                <w:rFonts w:eastAsia="Arial" w:cs="Arial"/>
              </w:rPr>
              <w:t>coach</w:t>
            </w:r>
            <w:r w:rsidRPr="00617CBA">
              <w:rPr>
                <w:rFonts w:eastAsia="Arial" w:cs="Arial"/>
                <w:spacing w:val="-1"/>
              </w:rPr>
              <w:t>i</w:t>
            </w:r>
            <w:r w:rsidRPr="00617CBA">
              <w:rPr>
                <w:rFonts w:eastAsia="Arial" w:cs="Arial"/>
              </w:rPr>
              <w:t>ng</w:t>
            </w:r>
          </w:p>
        </w:tc>
        <w:tc>
          <w:tcPr>
            <w:tcW w:w="1296" w:type="dxa"/>
            <w:tcBorders>
              <w:top w:val="single" w:sz="4" w:space="0" w:color="000000"/>
              <w:bottom w:val="single" w:sz="4" w:space="0" w:color="000000"/>
            </w:tcBorders>
            <w:vAlign w:val="center"/>
          </w:tcPr>
          <w:p w14:paraId="2A91427D"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sz="4" w:space="0" w:color="000000"/>
              <w:bottom w:val="single" w:sz="4" w:space="0" w:color="000000"/>
            </w:tcBorders>
            <w:vAlign w:val="center"/>
          </w:tcPr>
          <w:p w14:paraId="21B09219"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sz="4" w:space="0" w:color="000000"/>
              <w:bottom w:val="single" w:sz="4" w:space="0" w:color="000000"/>
            </w:tcBorders>
            <w:vAlign w:val="center"/>
          </w:tcPr>
          <w:p w14:paraId="0DE19703"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sz="4" w:space="0" w:color="000000"/>
              <w:bottom w:val="single" w:sz="4" w:space="0" w:color="000000"/>
            </w:tcBorders>
            <w:vAlign w:val="center"/>
          </w:tcPr>
          <w:p w14:paraId="226AFDF9" w14:textId="77777777" w:rsidR="009B1F7D" w:rsidRPr="00290020" w:rsidRDefault="009B1F7D" w:rsidP="003B07A3">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00B9594E" w:rsidRPr="00FF3E04" w14:paraId="2236A31D" w14:textId="77777777" w:rsidTr="00B9594E">
        <w:trPr>
          <w:trHeight w:hRule="exact" w:val="658"/>
        </w:trPr>
        <w:tc>
          <w:tcPr>
            <w:tcW w:w="9360" w:type="dxa"/>
            <w:gridSpan w:val="5"/>
            <w:tcBorders>
              <w:top w:val="single" w:sz="4" w:space="0" w:color="000000"/>
            </w:tcBorders>
          </w:tcPr>
          <w:p w14:paraId="6FDA3BD7" w14:textId="41C90D5A" w:rsidR="00B9594E" w:rsidRPr="00FF3E04" w:rsidRDefault="00B9594E" w:rsidP="00B9594E">
            <w:pPr>
              <w:tabs>
                <w:tab w:val="left" w:pos="5900"/>
                <w:tab w:val="left" w:pos="7380"/>
                <w:tab w:val="left" w:pos="8960"/>
                <w:tab w:val="left" w:pos="10540"/>
              </w:tabs>
              <w:spacing w:after="0" w:line="240" w:lineRule="auto"/>
              <w:ind w:left="101" w:right="-14"/>
              <w:contextualSpacing/>
              <w:rPr>
                <w:sz w:val="18"/>
              </w:rPr>
            </w:pPr>
            <w:r w:rsidRPr="00FF3E04">
              <w:rPr>
                <w:rFonts w:cs="Arial"/>
                <w:i/>
                <w:sz w:val="18"/>
              </w:rPr>
              <w:t>Source: ELMC Coaching Survey</w:t>
            </w:r>
          </w:p>
        </w:tc>
      </w:tr>
    </w:tbl>
    <w:p w14:paraId="2EFBF9F9" w14:textId="77777777" w:rsidR="009B1F7D" w:rsidRPr="00290020" w:rsidRDefault="009B1F7D" w:rsidP="009B1F7D">
      <w:pPr>
        <w:pStyle w:val="Items"/>
        <w:numPr>
          <w:ilvl w:val="0"/>
          <w:numId w:val="0"/>
        </w:numPr>
        <w:ind w:left="720"/>
      </w:pPr>
    </w:p>
    <w:p w14:paraId="7D2ACB1C" w14:textId="269F32B5" w:rsidR="00C14A2C" w:rsidRDefault="009B1F7D" w:rsidP="00771D37">
      <w:pPr>
        <w:pStyle w:val="Heading1"/>
      </w:pPr>
      <w:r>
        <w:t>D</w:t>
      </w:r>
      <w:r w:rsidR="006D3014">
        <w:t xml:space="preserve">. </w:t>
      </w:r>
      <w:r w:rsidR="009A3EA4">
        <w:t>Teaching and Learning</w:t>
      </w:r>
    </w:p>
    <w:p w14:paraId="1DC84615" w14:textId="29C45194" w:rsidR="0039331C" w:rsidRDefault="005C0706" w:rsidP="005C0706">
      <w:pPr>
        <w:pStyle w:val="Items"/>
      </w:pPr>
      <w:r w:rsidRPr="00F8485E">
        <w:t xml:space="preserve">Recognizing that some things in </w:t>
      </w:r>
      <w:r>
        <w:t xml:space="preserve">early care and </w:t>
      </w:r>
      <w:r w:rsidRPr="00F8485E">
        <w:t>education</w:t>
      </w:r>
      <w:r w:rsidR="0039331C">
        <w:t xml:space="preserve"> (ECE)</w:t>
      </w:r>
      <w:r w:rsidRPr="00F8485E">
        <w:t xml:space="preserve"> </w:t>
      </w:r>
      <w:r>
        <w:t>centers</w:t>
      </w:r>
      <w:r w:rsidRPr="00F8485E">
        <w:t xml:space="preserve"> are required by external sources, what are YOUR OWN PERSONAL BELIEFS about</w:t>
      </w:r>
      <w:r>
        <w:t xml:space="preserve"> practices and activities in</w:t>
      </w:r>
      <w:r w:rsidRPr="00F8485E">
        <w:t xml:space="preserve"> </w:t>
      </w:r>
      <w:r w:rsidR="0039331C">
        <w:t>ECE</w:t>
      </w:r>
      <w:r w:rsidRPr="00F8485E">
        <w:t xml:space="preserve"> </w:t>
      </w:r>
      <w:r>
        <w:t>centers</w:t>
      </w:r>
      <w:r w:rsidRPr="00F8485E">
        <w:t xml:space="preserve">? </w:t>
      </w:r>
    </w:p>
    <w:p w14:paraId="3C9614DA" w14:textId="4874727E" w:rsidR="007E6476" w:rsidRDefault="005C0706" w:rsidP="005C0706">
      <w:pPr>
        <w:pStyle w:val="Items"/>
        <w:numPr>
          <w:ilvl w:val="0"/>
          <w:numId w:val="0"/>
        </w:numPr>
      </w:pPr>
      <w:r w:rsidRPr="00F8485E">
        <w:t>Please</w:t>
      </w:r>
      <w:r>
        <w:t xml:space="preserve"> select</w:t>
      </w:r>
      <w:r w:rsidRPr="00F8485E">
        <w:t xml:space="preserve"> the number that most nearly represents YOUR BELIEFS about each item’s importance for </w:t>
      </w:r>
      <w:r w:rsidR="0039331C">
        <w:t>ECE</w:t>
      </w:r>
      <w:r w:rsidR="0039331C" w:rsidRPr="00F8485E">
        <w:t xml:space="preserve"> </w:t>
      </w:r>
      <w:r>
        <w:t>centers</w:t>
      </w:r>
      <w:r w:rsidR="0039331C">
        <w:t xml:space="preserve"> and for children ages 3 to 4.</w:t>
      </w:r>
      <w:r w:rsidRPr="00944AB2">
        <w:t>(1 =</w:t>
      </w:r>
      <w:r>
        <w:t>Strongly disagree</w:t>
      </w:r>
      <w:r w:rsidRPr="00944AB2">
        <w:t xml:space="preserve">; 5 = </w:t>
      </w:r>
      <w:r>
        <w:t>Strongly agree</w:t>
      </w:r>
      <w:r w:rsidRPr="00944AB2">
        <w:t>)</w:t>
      </w:r>
    </w:p>
    <w:p w14:paraId="3659386C" w14:textId="77777777" w:rsidR="001C77E2" w:rsidRPr="001C77E2" w:rsidRDefault="001C77E2" w:rsidP="001C77E2">
      <w:pPr>
        <w:pStyle w:val="Items"/>
        <w:numPr>
          <w:ilvl w:val="0"/>
          <w:numId w:val="0"/>
        </w:numPr>
        <w:spacing w:before="120"/>
      </w:pPr>
    </w:p>
    <w:tbl>
      <w:tblPr>
        <w:tblStyle w:val="TableGrid"/>
        <w:tblW w:w="5113"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48"/>
        <w:gridCol w:w="1002"/>
        <w:gridCol w:w="1009"/>
        <w:gridCol w:w="1009"/>
        <w:gridCol w:w="1009"/>
        <w:gridCol w:w="805"/>
        <w:gridCol w:w="210"/>
      </w:tblGrid>
      <w:tr w:rsidR="008479DE" w:rsidRPr="00D87039" w14:paraId="2EC6CC7D" w14:textId="77777777" w:rsidTr="00932956">
        <w:trPr>
          <w:tblHeader/>
        </w:trPr>
        <w:tc>
          <w:tcPr>
            <w:tcW w:w="2425" w:type="pct"/>
            <w:tcBorders>
              <w:bottom w:val="single" w:sz="4" w:space="0" w:color="auto"/>
            </w:tcBorders>
            <w:vAlign w:val="center"/>
          </w:tcPr>
          <w:p w14:paraId="5055EACC" w14:textId="77777777" w:rsidR="00BF10E4" w:rsidRPr="00D87039" w:rsidRDefault="00BF10E4" w:rsidP="001B35F3">
            <w:pPr>
              <w:ind w:left="429"/>
              <w:rPr>
                <w:sz w:val="20"/>
                <w:szCs w:val="20"/>
              </w:rPr>
            </w:pPr>
          </w:p>
        </w:tc>
        <w:tc>
          <w:tcPr>
            <w:tcW w:w="512" w:type="pct"/>
            <w:tcBorders>
              <w:bottom w:val="single" w:sz="4" w:space="0" w:color="auto"/>
            </w:tcBorders>
            <w:vAlign w:val="bottom"/>
          </w:tcPr>
          <w:p w14:paraId="0B1D80C2" w14:textId="636E5926" w:rsidR="00BF10E4" w:rsidRPr="00D87039" w:rsidRDefault="00BF10E4" w:rsidP="00AD157A">
            <w:pPr>
              <w:ind w:left="69"/>
              <w:jc w:val="center"/>
              <w:rPr>
                <w:b/>
                <w:sz w:val="18"/>
                <w:szCs w:val="20"/>
              </w:rPr>
            </w:pPr>
            <w:r>
              <w:rPr>
                <w:b/>
                <w:sz w:val="18"/>
                <w:szCs w:val="20"/>
              </w:rPr>
              <w:t>Strongly disagree</w:t>
            </w:r>
          </w:p>
        </w:tc>
        <w:tc>
          <w:tcPr>
            <w:tcW w:w="515" w:type="pct"/>
            <w:tcBorders>
              <w:bottom w:val="single" w:sz="4" w:space="0" w:color="auto"/>
            </w:tcBorders>
            <w:vAlign w:val="bottom"/>
          </w:tcPr>
          <w:p w14:paraId="05E1547E" w14:textId="1B5EE06C" w:rsidR="00BF10E4" w:rsidRPr="00D87039" w:rsidRDefault="00BF10E4" w:rsidP="00AD157A">
            <w:pPr>
              <w:ind w:left="69"/>
              <w:jc w:val="center"/>
              <w:rPr>
                <w:b/>
                <w:sz w:val="18"/>
                <w:szCs w:val="20"/>
              </w:rPr>
            </w:pPr>
            <w:r>
              <w:rPr>
                <w:b/>
                <w:sz w:val="18"/>
                <w:szCs w:val="20"/>
              </w:rPr>
              <w:t>Disagree</w:t>
            </w:r>
          </w:p>
        </w:tc>
        <w:tc>
          <w:tcPr>
            <w:tcW w:w="515" w:type="pct"/>
            <w:tcBorders>
              <w:bottom w:val="single" w:sz="4" w:space="0" w:color="auto"/>
            </w:tcBorders>
            <w:vAlign w:val="bottom"/>
          </w:tcPr>
          <w:p w14:paraId="30731A39" w14:textId="21D45778" w:rsidR="00BF10E4" w:rsidRPr="00D87039" w:rsidRDefault="00BF10E4" w:rsidP="00AD157A">
            <w:pPr>
              <w:ind w:left="69"/>
              <w:jc w:val="center"/>
              <w:rPr>
                <w:b/>
                <w:sz w:val="18"/>
                <w:szCs w:val="20"/>
              </w:rPr>
            </w:pPr>
            <w:r>
              <w:rPr>
                <w:b/>
                <w:sz w:val="18"/>
                <w:szCs w:val="20"/>
              </w:rPr>
              <w:t>Neither agree nor disagree</w:t>
            </w:r>
          </w:p>
        </w:tc>
        <w:tc>
          <w:tcPr>
            <w:tcW w:w="515" w:type="pct"/>
            <w:tcBorders>
              <w:bottom w:val="single" w:sz="4" w:space="0" w:color="auto"/>
            </w:tcBorders>
            <w:vAlign w:val="bottom"/>
          </w:tcPr>
          <w:p w14:paraId="4AC1DC3E" w14:textId="6A2C4DF7" w:rsidR="00BF10E4" w:rsidRPr="00D87039" w:rsidRDefault="00BF10E4" w:rsidP="00AD157A">
            <w:pPr>
              <w:ind w:left="69"/>
              <w:jc w:val="center"/>
              <w:rPr>
                <w:b/>
                <w:sz w:val="18"/>
                <w:szCs w:val="20"/>
              </w:rPr>
            </w:pPr>
            <w:r>
              <w:rPr>
                <w:b/>
                <w:sz w:val="18"/>
                <w:szCs w:val="20"/>
              </w:rPr>
              <w:t>Agree</w:t>
            </w:r>
          </w:p>
        </w:tc>
        <w:tc>
          <w:tcPr>
            <w:tcW w:w="519" w:type="pct"/>
            <w:gridSpan w:val="2"/>
            <w:tcBorders>
              <w:bottom w:val="single" w:sz="4" w:space="0" w:color="auto"/>
            </w:tcBorders>
            <w:vAlign w:val="bottom"/>
          </w:tcPr>
          <w:p w14:paraId="0A2B00B5" w14:textId="40B7DF7C" w:rsidR="00BF10E4" w:rsidRPr="00D87039" w:rsidRDefault="00BF10E4" w:rsidP="00AD157A">
            <w:pPr>
              <w:ind w:left="69"/>
              <w:jc w:val="center"/>
              <w:rPr>
                <w:b/>
                <w:sz w:val="18"/>
                <w:szCs w:val="20"/>
              </w:rPr>
            </w:pPr>
            <w:r>
              <w:rPr>
                <w:b/>
                <w:sz w:val="18"/>
                <w:szCs w:val="20"/>
              </w:rPr>
              <w:t>Strongly agree</w:t>
            </w:r>
          </w:p>
        </w:tc>
      </w:tr>
      <w:tr w:rsidR="00F06B44" w:rsidRPr="00D87039" w14:paraId="386BEB2B" w14:textId="77777777" w:rsidTr="00932956">
        <w:trPr>
          <w:trHeight w:val="732"/>
        </w:trPr>
        <w:tc>
          <w:tcPr>
            <w:tcW w:w="2425" w:type="pct"/>
            <w:tcBorders>
              <w:top w:val="single" w:sz="4" w:space="0" w:color="auto"/>
              <w:left w:val="nil"/>
              <w:bottom w:val="single" w:sz="4" w:space="0" w:color="auto"/>
            </w:tcBorders>
            <w:shd w:val="clear" w:color="auto" w:fill="D9D9D9" w:themeFill="background1" w:themeFillShade="D9"/>
            <w:vAlign w:val="center"/>
          </w:tcPr>
          <w:p w14:paraId="1B9F9BBF" w14:textId="7435C494" w:rsidR="00BF10E4" w:rsidRPr="00D87039" w:rsidRDefault="00892141" w:rsidP="00D75705">
            <w:pPr>
              <w:numPr>
                <w:ilvl w:val="0"/>
                <w:numId w:val="4"/>
              </w:numPr>
              <w:rPr>
                <w:rFonts w:cs="Times New Roman"/>
                <w:sz w:val="20"/>
                <w:szCs w:val="20"/>
              </w:rPr>
            </w:pPr>
            <w:r>
              <w:rPr>
                <w:rFonts w:cs="Arial"/>
              </w:rPr>
              <w:t>ECE</w:t>
            </w:r>
            <w:r w:rsidR="00BF10E4" w:rsidRPr="00F272D3">
              <w:rPr>
                <w:rFonts w:cs="Arial"/>
              </w:rPr>
              <w:t xml:space="preserve"> classroom activities should be responsive to individual differences in </w:t>
            </w:r>
            <w:r w:rsidR="00BF10E4" w:rsidRPr="004228CF">
              <w:rPr>
                <w:rFonts w:cs="Arial"/>
              </w:rPr>
              <w:t xml:space="preserve">children’s </w:t>
            </w:r>
            <w:r w:rsidR="00BF10E4" w:rsidRPr="00F272D3">
              <w:rPr>
                <w:rFonts w:cs="Arial"/>
              </w:rPr>
              <w:t>development</w:t>
            </w:r>
            <w:r w:rsidR="00A508AF">
              <w:rPr>
                <w:rFonts w:cs="Arial"/>
              </w:rPr>
              <w:t>.</w:t>
            </w:r>
            <w:r w:rsidR="00A508AF" w:rsidRPr="00D87039" w:rsidDel="00BF10E4">
              <w:rPr>
                <w:rFonts w:cs="Times New Roman"/>
                <w:sz w:val="20"/>
                <w:szCs w:val="20"/>
              </w:rPr>
              <w:t xml:space="preserve"> </w:t>
            </w:r>
          </w:p>
        </w:tc>
        <w:tc>
          <w:tcPr>
            <w:tcW w:w="512" w:type="pct"/>
            <w:tcBorders>
              <w:top w:val="single" w:sz="4" w:space="0" w:color="auto"/>
              <w:bottom w:val="single" w:sz="4" w:space="0" w:color="auto"/>
            </w:tcBorders>
            <w:shd w:val="clear" w:color="auto" w:fill="D9D9D9" w:themeFill="background1" w:themeFillShade="D9"/>
            <w:vAlign w:val="center"/>
          </w:tcPr>
          <w:p w14:paraId="5526BB0A"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49E24181"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07F7C7A9"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47B3510C"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45390B1B"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8479DE" w:rsidRPr="00D87039" w14:paraId="31ACED56" w14:textId="77777777" w:rsidTr="00932956">
        <w:trPr>
          <w:trHeight w:val="576"/>
        </w:trPr>
        <w:tc>
          <w:tcPr>
            <w:tcW w:w="2425" w:type="pct"/>
            <w:tcBorders>
              <w:top w:val="single" w:sz="4" w:space="0" w:color="auto"/>
              <w:left w:val="nil"/>
              <w:bottom w:val="single" w:sz="4" w:space="0" w:color="auto"/>
            </w:tcBorders>
            <w:shd w:val="clear" w:color="auto" w:fill="auto"/>
            <w:vAlign w:val="center"/>
          </w:tcPr>
          <w:p w14:paraId="1F299ABA" w14:textId="649CEEE2" w:rsidR="00BF10E4" w:rsidRPr="00D87039" w:rsidRDefault="00BF10E4" w:rsidP="00D75705">
            <w:pPr>
              <w:numPr>
                <w:ilvl w:val="0"/>
                <w:numId w:val="4"/>
              </w:numPr>
              <w:rPr>
                <w:rFonts w:cs="Calibri"/>
                <w:sz w:val="20"/>
                <w:szCs w:val="20"/>
              </w:rPr>
            </w:pPr>
            <w:r w:rsidRPr="00F272D3">
              <w:rPr>
                <w:rFonts w:cs="Arial"/>
              </w:rPr>
              <w:t>Each curriculum area should be taught as a sepa</w:t>
            </w:r>
            <w:r w:rsidR="00900680">
              <w:rPr>
                <w:rFonts w:cs="Arial"/>
              </w:rPr>
              <w:t>rate subject at separate times.</w:t>
            </w:r>
            <w:r w:rsidR="00900680" w:rsidRPr="00D87039" w:rsidDel="00BF10E4">
              <w:rPr>
                <w:rFonts w:cs="Calibri"/>
                <w:sz w:val="20"/>
                <w:szCs w:val="20"/>
              </w:rPr>
              <w:t xml:space="preserve"> </w:t>
            </w:r>
          </w:p>
        </w:tc>
        <w:tc>
          <w:tcPr>
            <w:tcW w:w="512" w:type="pct"/>
            <w:tcBorders>
              <w:top w:val="single" w:sz="4" w:space="0" w:color="auto"/>
              <w:bottom w:val="single" w:sz="4" w:space="0" w:color="auto"/>
            </w:tcBorders>
            <w:shd w:val="clear" w:color="auto" w:fill="auto"/>
            <w:vAlign w:val="center"/>
          </w:tcPr>
          <w:p w14:paraId="1A219DB3"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16ABA47C"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51D1F553"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7EBD478B"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3E6E89E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F06B44" w:rsidRPr="00D87039" w14:paraId="08FE04D6" w14:textId="77777777" w:rsidTr="00932956">
        <w:trPr>
          <w:trHeight w:val="732"/>
        </w:trPr>
        <w:tc>
          <w:tcPr>
            <w:tcW w:w="2425" w:type="pct"/>
            <w:tcBorders>
              <w:top w:val="single" w:sz="4" w:space="0" w:color="auto"/>
              <w:left w:val="nil"/>
              <w:bottom w:val="single" w:sz="4" w:space="0" w:color="auto"/>
            </w:tcBorders>
            <w:shd w:val="clear" w:color="auto" w:fill="D9D9D9" w:themeFill="background1" w:themeFillShade="D9"/>
            <w:vAlign w:val="center"/>
          </w:tcPr>
          <w:p w14:paraId="5219B93C" w14:textId="58A4B82F" w:rsidR="00BF10E4" w:rsidRPr="00D87039" w:rsidRDefault="00BF10E4" w:rsidP="00D75705">
            <w:pPr>
              <w:numPr>
                <w:ilvl w:val="0"/>
                <w:numId w:val="4"/>
              </w:numPr>
              <w:rPr>
                <w:sz w:val="20"/>
                <w:szCs w:val="20"/>
              </w:rPr>
            </w:pPr>
            <w:r w:rsidRPr="00F272D3">
              <w:rPr>
                <w:rFonts w:cs="Arial"/>
              </w:rPr>
              <w:t xml:space="preserve">Children should be allowed to select many of their own activities from a variety of learning areas that the teacher has prepared (writing, science center, </w:t>
            </w:r>
            <w:r w:rsidR="00900680">
              <w:rPr>
                <w:rFonts w:cs="Arial"/>
              </w:rPr>
              <w:t>etc.).</w:t>
            </w:r>
            <w:r w:rsidR="00A508AF" w:rsidRPr="00D87039" w:rsidDel="00BF10E4">
              <w:rPr>
                <w:sz w:val="20"/>
                <w:szCs w:val="20"/>
              </w:rPr>
              <w:t xml:space="preserve"> </w:t>
            </w:r>
          </w:p>
        </w:tc>
        <w:tc>
          <w:tcPr>
            <w:tcW w:w="512" w:type="pct"/>
            <w:tcBorders>
              <w:top w:val="single" w:sz="4" w:space="0" w:color="auto"/>
              <w:bottom w:val="single" w:sz="4" w:space="0" w:color="auto"/>
            </w:tcBorders>
            <w:shd w:val="clear" w:color="auto" w:fill="D9D9D9" w:themeFill="background1" w:themeFillShade="D9"/>
            <w:vAlign w:val="center"/>
          </w:tcPr>
          <w:p w14:paraId="3FE40717"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29F0E47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197933F3"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59CAA3C7"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4DF9F377"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8479DE" w:rsidRPr="00D87039" w14:paraId="23C4FCBC" w14:textId="77777777" w:rsidTr="00932956">
        <w:trPr>
          <w:trHeight w:val="732"/>
        </w:trPr>
        <w:tc>
          <w:tcPr>
            <w:tcW w:w="2425" w:type="pct"/>
            <w:tcBorders>
              <w:top w:val="single" w:sz="4" w:space="0" w:color="auto"/>
              <w:left w:val="nil"/>
              <w:bottom w:val="single" w:sz="4" w:space="0" w:color="auto"/>
            </w:tcBorders>
            <w:shd w:val="clear" w:color="auto" w:fill="auto"/>
            <w:vAlign w:val="center"/>
          </w:tcPr>
          <w:p w14:paraId="140C28BD" w14:textId="0A131936" w:rsidR="00BF10E4" w:rsidRPr="00D87039" w:rsidRDefault="00BF10E4" w:rsidP="00D75705">
            <w:pPr>
              <w:numPr>
                <w:ilvl w:val="0"/>
                <w:numId w:val="4"/>
              </w:numPr>
              <w:rPr>
                <w:sz w:val="20"/>
                <w:szCs w:val="20"/>
              </w:rPr>
            </w:pPr>
            <w:r w:rsidRPr="00F272D3">
              <w:rPr>
                <w:rFonts w:cs="Arial"/>
              </w:rPr>
              <w:t>Children should be allowed to cut their own shapes, perform their own steps in an experiment, and plan their own creative dram</w:t>
            </w:r>
            <w:r w:rsidR="00900680">
              <w:rPr>
                <w:rFonts w:cs="Arial"/>
              </w:rPr>
              <w:t>a, art, and writing activities.</w:t>
            </w:r>
            <w:r w:rsidR="00900680" w:rsidRPr="00D87039" w:rsidDel="00BF10E4">
              <w:rPr>
                <w:sz w:val="20"/>
                <w:szCs w:val="20"/>
              </w:rPr>
              <w:t xml:space="preserve"> </w:t>
            </w:r>
          </w:p>
        </w:tc>
        <w:tc>
          <w:tcPr>
            <w:tcW w:w="512" w:type="pct"/>
            <w:tcBorders>
              <w:top w:val="single" w:sz="4" w:space="0" w:color="auto"/>
              <w:bottom w:val="single" w:sz="4" w:space="0" w:color="auto"/>
            </w:tcBorders>
            <w:shd w:val="clear" w:color="auto" w:fill="auto"/>
            <w:vAlign w:val="center"/>
          </w:tcPr>
          <w:p w14:paraId="31838778"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1DF0D1E6"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3AB12D16"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3A1B783D"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4AE08E6E"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F06B44" w:rsidRPr="00D87039" w14:paraId="0D327C50" w14:textId="77777777" w:rsidTr="00932956">
        <w:trPr>
          <w:trHeight w:val="548"/>
        </w:trPr>
        <w:tc>
          <w:tcPr>
            <w:tcW w:w="2425" w:type="pct"/>
            <w:tcBorders>
              <w:top w:val="single" w:sz="4" w:space="0" w:color="auto"/>
              <w:left w:val="nil"/>
              <w:bottom w:val="single" w:sz="4" w:space="0" w:color="auto"/>
            </w:tcBorders>
            <w:shd w:val="clear" w:color="auto" w:fill="D9D9D9" w:themeFill="background1" w:themeFillShade="D9"/>
            <w:vAlign w:val="center"/>
          </w:tcPr>
          <w:p w14:paraId="57208BEA" w14:textId="5A2213A4" w:rsidR="00BF10E4" w:rsidRPr="00D87039" w:rsidRDefault="00892141" w:rsidP="00D75705">
            <w:pPr>
              <w:numPr>
                <w:ilvl w:val="0"/>
                <w:numId w:val="4"/>
              </w:numPr>
              <w:rPr>
                <w:sz w:val="20"/>
                <w:szCs w:val="20"/>
              </w:rPr>
            </w:pPr>
            <w:r>
              <w:rPr>
                <w:rFonts w:cs="Arial"/>
              </w:rPr>
              <w:t>Children</w:t>
            </w:r>
            <w:r w:rsidR="00BF10E4" w:rsidRPr="00F272D3">
              <w:rPr>
                <w:rFonts w:cs="Arial"/>
              </w:rPr>
              <w:t xml:space="preserve"> should work silently and alone on seatwork. </w:t>
            </w:r>
          </w:p>
        </w:tc>
        <w:tc>
          <w:tcPr>
            <w:tcW w:w="512" w:type="pct"/>
            <w:tcBorders>
              <w:top w:val="single" w:sz="4" w:space="0" w:color="auto"/>
              <w:bottom w:val="single" w:sz="4" w:space="0" w:color="auto"/>
            </w:tcBorders>
            <w:shd w:val="clear" w:color="auto" w:fill="D9D9D9" w:themeFill="background1" w:themeFillShade="D9"/>
            <w:vAlign w:val="center"/>
          </w:tcPr>
          <w:p w14:paraId="16A48520"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4093CC6E"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01166D7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5471DEA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2F77422D"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8479DE" w:rsidRPr="00D87039" w14:paraId="3451BDCC" w14:textId="77777777" w:rsidTr="00932956">
        <w:trPr>
          <w:trHeight w:val="576"/>
        </w:trPr>
        <w:tc>
          <w:tcPr>
            <w:tcW w:w="2425" w:type="pct"/>
            <w:tcBorders>
              <w:top w:val="single" w:sz="4" w:space="0" w:color="auto"/>
              <w:left w:val="nil"/>
              <w:bottom w:val="single" w:sz="4" w:space="0" w:color="auto"/>
            </w:tcBorders>
            <w:shd w:val="clear" w:color="auto" w:fill="auto"/>
            <w:vAlign w:val="center"/>
          </w:tcPr>
          <w:p w14:paraId="64D7B2DF" w14:textId="1795CCEB" w:rsidR="00BF10E4" w:rsidRPr="00D87039" w:rsidRDefault="00BF10E4" w:rsidP="00D75705">
            <w:pPr>
              <w:numPr>
                <w:ilvl w:val="0"/>
                <w:numId w:val="4"/>
              </w:numPr>
              <w:rPr>
                <w:sz w:val="20"/>
                <w:szCs w:val="20"/>
              </w:rPr>
            </w:pPr>
            <w:r w:rsidRPr="00F272D3">
              <w:rPr>
                <w:rFonts w:cs="Arial"/>
              </w:rPr>
              <w:t xml:space="preserve">Children in </w:t>
            </w:r>
            <w:r w:rsidR="00F06B44">
              <w:rPr>
                <w:rFonts w:cs="Arial"/>
              </w:rPr>
              <w:t>ECE</w:t>
            </w:r>
            <w:r w:rsidRPr="00F272D3">
              <w:rPr>
                <w:rFonts w:cs="Arial"/>
              </w:rPr>
              <w:t xml:space="preserve"> classrooms should lea</w:t>
            </w:r>
            <w:r w:rsidR="00900680">
              <w:rPr>
                <w:rFonts w:cs="Arial"/>
              </w:rPr>
              <w:t>rn through active explorations.</w:t>
            </w:r>
          </w:p>
        </w:tc>
        <w:tc>
          <w:tcPr>
            <w:tcW w:w="512" w:type="pct"/>
            <w:tcBorders>
              <w:top w:val="single" w:sz="4" w:space="0" w:color="auto"/>
              <w:bottom w:val="single" w:sz="4" w:space="0" w:color="auto"/>
            </w:tcBorders>
            <w:shd w:val="clear" w:color="auto" w:fill="auto"/>
            <w:vAlign w:val="center"/>
          </w:tcPr>
          <w:p w14:paraId="41F5FC7D"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14E41B5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0DF95024"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30843AC3"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5BCF21D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F06B44" w:rsidRPr="00D87039" w14:paraId="26F7898A" w14:textId="77777777" w:rsidTr="00932956">
        <w:trPr>
          <w:trHeight w:val="576"/>
        </w:trPr>
        <w:tc>
          <w:tcPr>
            <w:tcW w:w="2425" w:type="pct"/>
            <w:tcBorders>
              <w:top w:val="single" w:sz="4" w:space="0" w:color="auto"/>
              <w:left w:val="nil"/>
              <w:bottom w:val="single" w:sz="4" w:space="0" w:color="auto"/>
            </w:tcBorders>
            <w:shd w:val="clear" w:color="auto" w:fill="D9D9D9" w:themeFill="background1" w:themeFillShade="D9"/>
            <w:vAlign w:val="center"/>
          </w:tcPr>
          <w:p w14:paraId="3EEB17A5" w14:textId="7C8B14A0" w:rsidR="00BF10E4" w:rsidRPr="00D87039" w:rsidRDefault="00F06B44" w:rsidP="00D75705">
            <w:pPr>
              <w:numPr>
                <w:ilvl w:val="0"/>
                <w:numId w:val="4"/>
              </w:numPr>
              <w:rPr>
                <w:sz w:val="20"/>
                <w:szCs w:val="20"/>
              </w:rPr>
            </w:pPr>
            <w:r>
              <w:rPr>
                <w:rFonts w:cs="Arial"/>
              </w:rPr>
              <w:t>ECE</w:t>
            </w:r>
            <w:r w:rsidR="00BF10E4" w:rsidRPr="00F272D3">
              <w:rPr>
                <w:rFonts w:cs="Arial"/>
              </w:rPr>
              <w:t xml:space="preserve"> teachers should use treats, stickers, or stars to e</w:t>
            </w:r>
            <w:r w:rsidR="00900680">
              <w:rPr>
                <w:rFonts w:cs="Arial"/>
              </w:rPr>
              <w:t>ncourage appropriate behavior.</w:t>
            </w:r>
            <w:r w:rsidR="00900680" w:rsidRPr="00D87039" w:rsidDel="00BF10E4">
              <w:rPr>
                <w:sz w:val="20"/>
                <w:szCs w:val="20"/>
              </w:rPr>
              <w:t xml:space="preserve"> </w:t>
            </w:r>
          </w:p>
        </w:tc>
        <w:tc>
          <w:tcPr>
            <w:tcW w:w="512" w:type="pct"/>
            <w:tcBorders>
              <w:top w:val="single" w:sz="4" w:space="0" w:color="auto"/>
              <w:bottom w:val="single" w:sz="4" w:space="0" w:color="auto"/>
            </w:tcBorders>
            <w:shd w:val="clear" w:color="auto" w:fill="D9D9D9" w:themeFill="background1" w:themeFillShade="D9"/>
            <w:vAlign w:val="center"/>
          </w:tcPr>
          <w:p w14:paraId="5BF6FB4B"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2D134ABB"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5826C3A5"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622C775E"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5EEC369A"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8479DE" w:rsidRPr="00D87039" w14:paraId="35F3A76E" w14:textId="77777777" w:rsidTr="00932956">
        <w:trPr>
          <w:trHeight w:val="733"/>
        </w:trPr>
        <w:tc>
          <w:tcPr>
            <w:tcW w:w="2425" w:type="pct"/>
            <w:tcBorders>
              <w:top w:val="single" w:sz="4" w:space="0" w:color="auto"/>
              <w:left w:val="nil"/>
              <w:bottom w:val="single" w:sz="4" w:space="0" w:color="auto"/>
            </w:tcBorders>
            <w:shd w:val="clear" w:color="auto" w:fill="auto"/>
            <w:vAlign w:val="center"/>
          </w:tcPr>
          <w:p w14:paraId="01643393" w14:textId="6845107A" w:rsidR="00BF10E4" w:rsidRPr="00D87039" w:rsidRDefault="00F06B44" w:rsidP="00D75705">
            <w:pPr>
              <w:numPr>
                <w:ilvl w:val="0"/>
                <w:numId w:val="4"/>
              </w:numPr>
              <w:rPr>
                <w:sz w:val="20"/>
                <w:szCs w:val="20"/>
              </w:rPr>
            </w:pPr>
            <w:r>
              <w:rPr>
                <w:rFonts w:cs="Arial"/>
              </w:rPr>
              <w:t>ECE</w:t>
            </w:r>
            <w:r w:rsidR="00BF10E4" w:rsidRPr="00F272D3">
              <w:rPr>
                <w:rFonts w:cs="Arial"/>
              </w:rPr>
              <w:t xml:space="preserve"> teachers should use punishments or reprimands to </w:t>
            </w:r>
            <w:r w:rsidR="00900680">
              <w:rPr>
                <w:rFonts w:cs="Arial"/>
              </w:rPr>
              <w:t>encourage appropriate</w:t>
            </w:r>
            <w:r w:rsidR="007E6476">
              <w:rPr>
                <w:rFonts w:cs="Arial"/>
              </w:rPr>
              <w:t xml:space="preserve"> </w:t>
            </w:r>
            <w:r w:rsidR="00900680">
              <w:rPr>
                <w:rFonts w:cs="Arial"/>
              </w:rPr>
              <w:t>behavior.</w:t>
            </w:r>
          </w:p>
        </w:tc>
        <w:tc>
          <w:tcPr>
            <w:tcW w:w="512" w:type="pct"/>
            <w:tcBorders>
              <w:top w:val="single" w:sz="4" w:space="0" w:color="auto"/>
              <w:bottom w:val="single" w:sz="4" w:space="0" w:color="auto"/>
            </w:tcBorders>
            <w:shd w:val="clear" w:color="auto" w:fill="auto"/>
            <w:vAlign w:val="center"/>
          </w:tcPr>
          <w:p w14:paraId="7C1B49F8"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3DF19872"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78721B43"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4C8CCEFA"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50ED2D67"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F06B44" w:rsidRPr="00D87039" w14:paraId="64387683" w14:textId="77777777" w:rsidTr="00932956">
        <w:trPr>
          <w:trHeight w:val="576"/>
        </w:trPr>
        <w:tc>
          <w:tcPr>
            <w:tcW w:w="2425" w:type="pct"/>
            <w:tcBorders>
              <w:top w:val="single" w:sz="4" w:space="0" w:color="auto"/>
              <w:left w:val="nil"/>
              <w:bottom w:val="single" w:sz="4" w:space="0" w:color="auto"/>
            </w:tcBorders>
            <w:shd w:val="clear" w:color="auto" w:fill="D9D9D9" w:themeFill="background1" w:themeFillShade="D9"/>
            <w:vAlign w:val="center"/>
          </w:tcPr>
          <w:p w14:paraId="5F6AE6B9" w14:textId="2D3F47D9" w:rsidR="00BF10E4" w:rsidRPr="00D87039" w:rsidRDefault="00BF10E4" w:rsidP="00D75705">
            <w:pPr>
              <w:numPr>
                <w:ilvl w:val="0"/>
                <w:numId w:val="4"/>
              </w:numPr>
              <w:rPr>
                <w:sz w:val="20"/>
                <w:szCs w:val="20"/>
              </w:rPr>
            </w:pPr>
            <w:r w:rsidRPr="00F272D3">
              <w:rPr>
                <w:rFonts w:cs="Arial"/>
              </w:rPr>
              <w:t>Children should be involved in establishin</w:t>
            </w:r>
            <w:r w:rsidR="00900680">
              <w:rPr>
                <w:rFonts w:cs="Arial"/>
              </w:rPr>
              <w:t>g rules for the classroom.</w:t>
            </w:r>
            <w:r w:rsidR="00A508AF" w:rsidRPr="00381E88" w:rsidDel="00BF10E4">
              <w:rPr>
                <w:sz w:val="20"/>
                <w:szCs w:val="20"/>
              </w:rPr>
              <w:t xml:space="preserve"> </w:t>
            </w:r>
          </w:p>
        </w:tc>
        <w:tc>
          <w:tcPr>
            <w:tcW w:w="512" w:type="pct"/>
            <w:tcBorders>
              <w:top w:val="single" w:sz="4" w:space="0" w:color="auto"/>
              <w:bottom w:val="single" w:sz="4" w:space="0" w:color="auto"/>
            </w:tcBorders>
            <w:shd w:val="clear" w:color="auto" w:fill="D9D9D9" w:themeFill="background1" w:themeFillShade="D9"/>
            <w:vAlign w:val="center"/>
          </w:tcPr>
          <w:p w14:paraId="23223727"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72AA94E1"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151E610B"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497DACA6"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75554B58" w14:textId="77777777" w:rsidR="00BF10E4" w:rsidRPr="00D87039" w:rsidRDefault="00BF10E4" w:rsidP="00B43603">
            <w:pPr>
              <w:ind w:left="69"/>
              <w:jc w:val="center"/>
              <w:rPr>
                <w:sz w:val="28"/>
                <w:szCs w:val="20"/>
              </w:rPr>
            </w:pPr>
            <w:r w:rsidRPr="00D87039">
              <w:rPr>
                <w:sz w:val="28"/>
              </w:rPr>
              <w:sym w:font="Wingdings 2" w:char="F099"/>
            </w:r>
            <w:r w:rsidRPr="00D87039">
              <w:rPr>
                <w:sz w:val="28"/>
                <w:vertAlign w:val="subscript"/>
              </w:rPr>
              <w:t>5</w:t>
            </w:r>
          </w:p>
        </w:tc>
      </w:tr>
      <w:tr w:rsidR="00F06B44" w:rsidRPr="00D87039" w14:paraId="2D231C21" w14:textId="77777777" w:rsidTr="00932956">
        <w:trPr>
          <w:trHeight w:val="732"/>
        </w:trPr>
        <w:tc>
          <w:tcPr>
            <w:tcW w:w="2425" w:type="pct"/>
            <w:tcBorders>
              <w:top w:val="single" w:sz="4" w:space="0" w:color="auto"/>
              <w:left w:val="nil"/>
              <w:bottom w:val="single" w:sz="4" w:space="0" w:color="auto"/>
            </w:tcBorders>
            <w:shd w:val="clear" w:color="auto" w:fill="auto"/>
            <w:vAlign w:val="center"/>
          </w:tcPr>
          <w:p w14:paraId="3DD0A5CA" w14:textId="23834514" w:rsidR="00E27A47" w:rsidRPr="00F272D3" w:rsidRDefault="00E27A47" w:rsidP="00D75705">
            <w:pPr>
              <w:numPr>
                <w:ilvl w:val="0"/>
                <w:numId w:val="4"/>
              </w:numPr>
              <w:rPr>
                <w:rFonts w:cs="Arial"/>
              </w:rPr>
            </w:pPr>
            <w:r w:rsidRPr="00F272D3">
              <w:rPr>
                <w:rFonts w:cs="Arial"/>
              </w:rPr>
              <w:t>Children should be instructed in recognizing the single letters</w:t>
            </w:r>
            <w:r>
              <w:rPr>
                <w:rFonts w:cs="Arial"/>
              </w:rPr>
              <w:t xml:space="preserve"> of the alphabet, isolated from </w:t>
            </w:r>
            <w:r w:rsidR="00900680">
              <w:rPr>
                <w:rFonts w:cs="Arial"/>
              </w:rPr>
              <w:t>words.</w:t>
            </w:r>
            <w:r w:rsidRPr="00D87039" w:rsidDel="00BF10E4">
              <w:rPr>
                <w:sz w:val="20"/>
                <w:szCs w:val="20"/>
              </w:rPr>
              <w:t xml:space="preserve"> </w:t>
            </w:r>
          </w:p>
        </w:tc>
        <w:tc>
          <w:tcPr>
            <w:tcW w:w="512" w:type="pct"/>
            <w:tcBorders>
              <w:top w:val="single" w:sz="4" w:space="0" w:color="auto"/>
              <w:bottom w:val="single" w:sz="4" w:space="0" w:color="auto"/>
            </w:tcBorders>
            <w:shd w:val="clear" w:color="auto" w:fill="auto"/>
            <w:vAlign w:val="center"/>
          </w:tcPr>
          <w:p w14:paraId="0874FD6B" w14:textId="0AAE37E6" w:rsidR="00E27A47" w:rsidRPr="00D87039" w:rsidRDefault="00E27A47"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0B2AACD8" w14:textId="58A32FEB" w:rsidR="00E27A47" w:rsidRPr="00D87039" w:rsidRDefault="00E27A47"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7F358C11" w14:textId="07724183" w:rsidR="00E27A47" w:rsidRPr="00D87039" w:rsidRDefault="00E27A47"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444B71D2" w14:textId="4547EAB9" w:rsidR="00E27A47" w:rsidRPr="00D87039" w:rsidRDefault="00E27A47"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1D5A52B1" w14:textId="73049485" w:rsidR="00E27A47" w:rsidRPr="00D87039" w:rsidRDefault="00E27A47" w:rsidP="00B43603">
            <w:pPr>
              <w:ind w:left="69"/>
              <w:jc w:val="center"/>
              <w:rPr>
                <w:sz w:val="28"/>
              </w:rPr>
            </w:pPr>
            <w:r w:rsidRPr="00D87039">
              <w:rPr>
                <w:sz w:val="28"/>
              </w:rPr>
              <w:sym w:font="Wingdings 2" w:char="F099"/>
            </w:r>
            <w:r w:rsidRPr="00D87039">
              <w:rPr>
                <w:sz w:val="28"/>
                <w:vertAlign w:val="subscript"/>
              </w:rPr>
              <w:t>5</w:t>
            </w:r>
          </w:p>
        </w:tc>
      </w:tr>
      <w:tr w:rsidR="00F06B44" w:rsidRPr="00D87039" w14:paraId="06C7AB10" w14:textId="77777777" w:rsidTr="00932956">
        <w:trPr>
          <w:trHeight w:val="576"/>
        </w:trPr>
        <w:tc>
          <w:tcPr>
            <w:tcW w:w="2425" w:type="pct"/>
            <w:tcBorders>
              <w:top w:val="single" w:sz="4" w:space="0" w:color="auto"/>
              <w:left w:val="nil"/>
              <w:bottom w:val="single" w:sz="4" w:space="0" w:color="auto"/>
            </w:tcBorders>
            <w:shd w:val="clear" w:color="auto" w:fill="D9D9D9" w:themeFill="background1" w:themeFillShade="D9"/>
            <w:vAlign w:val="center"/>
          </w:tcPr>
          <w:p w14:paraId="08901D6A" w14:textId="20432AAA" w:rsidR="00E27A47" w:rsidRPr="00F272D3" w:rsidRDefault="00E27A47" w:rsidP="00D75705">
            <w:pPr>
              <w:numPr>
                <w:ilvl w:val="0"/>
                <w:numId w:val="4"/>
              </w:numPr>
              <w:rPr>
                <w:rFonts w:cs="Arial"/>
              </w:rPr>
            </w:pPr>
            <w:r w:rsidRPr="00F272D3">
              <w:rPr>
                <w:rFonts w:cs="Arial"/>
              </w:rPr>
              <w:t>Children should l</w:t>
            </w:r>
            <w:r>
              <w:rPr>
                <w:rFonts w:cs="Arial"/>
              </w:rPr>
              <w:t xml:space="preserve">earn to color within predefined  </w:t>
            </w:r>
            <w:r w:rsidR="00900680">
              <w:rPr>
                <w:rFonts w:cs="Arial"/>
              </w:rPr>
              <w:t>lines.</w:t>
            </w:r>
          </w:p>
        </w:tc>
        <w:tc>
          <w:tcPr>
            <w:tcW w:w="512" w:type="pct"/>
            <w:tcBorders>
              <w:top w:val="single" w:sz="4" w:space="0" w:color="auto"/>
              <w:bottom w:val="single" w:sz="4" w:space="0" w:color="auto"/>
            </w:tcBorders>
            <w:shd w:val="clear" w:color="auto" w:fill="D9D9D9" w:themeFill="background1" w:themeFillShade="D9"/>
            <w:vAlign w:val="center"/>
          </w:tcPr>
          <w:p w14:paraId="1BC52D99" w14:textId="041F2973" w:rsidR="00E27A47" w:rsidRPr="00D87039" w:rsidRDefault="00E27A47"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767301FF" w14:textId="3A85E5C9" w:rsidR="00E27A47" w:rsidRPr="00D87039" w:rsidRDefault="00E27A47"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3520956A" w14:textId="3DCD3506" w:rsidR="00E27A47" w:rsidRPr="00D87039" w:rsidRDefault="00E27A47"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3E10CE10" w14:textId="0477FB54" w:rsidR="00E27A47" w:rsidRPr="00D87039" w:rsidRDefault="00E27A47"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25BE0B63" w14:textId="09F17852" w:rsidR="00E27A47" w:rsidRPr="00D87039" w:rsidRDefault="00E27A47" w:rsidP="00B43603">
            <w:pPr>
              <w:ind w:left="69"/>
              <w:jc w:val="center"/>
              <w:rPr>
                <w:sz w:val="28"/>
              </w:rPr>
            </w:pPr>
            <w:r w:rsidRPr="00D87039">
              <w:rPr>
                <w:sz w:val="28"/>
              </w:rPr>
              <w:sym w:font="Wingdings 2" w:char="F099"/>
            </w:r>
            <w:r w:rsidRPr="00D87039">
              <w:rPr>
                <w:sz w:val="28"/>
                <w:vertAlign w:val="subscript"/>
              </w:rPr>
              <w:t>5</w:t>
            </w:r>
          </w:p>
        </w:tc>
      </w:tr>
      <w:tr w:rsidR="00F06B44" w:rsidRPr="00D87039" w14:paraId="5EC184A3" w14:textId="77777777" w:rsidTr="00932956">
        <w:trPr>
          <w:trHeight w:val="576"/>
        </w:trPr>
        <w:tc>
          <w:tcPr>
            <w:tcW w:w="2425" w:type="pct"/>
            <w:tcBorders>
              <w:top w:val="single" w:sz="4" w:space="0" w:color="auto"/>
              <w:left w:val="nil"/>
              <w:bottom w:val="single" w:sz="4" w:space="0" w:color="auto"/>
            </w:tcBorders>
            <w:shd w:val="clear" w:color="auto" w:fill="auto"/>
            <w:vAlign w:val="center"/>
          </w:tcPr>
          <w:p w14:paraId="6814DACC" w14:textId="1BFAA2AC" w:rsidR="00E27A47" w:rsidRPr="00F272D3" w:rsidRDefault="00E27A47" w:rsidP="00D75705">
            <w:pPr>
              <w:numPr>
                <w:ilvl w:val="0"/>
                <w:numId w:val="4"/>
              </w:numPr>
              <w:rPr>
                <w:rFonts w:cs="Arial"/>
              </w:rPr>
            </w:pPr>
            <w:r w:rsidRPr="00F272D3">
              <w:rPr>
                <w:rFonts w:cs="Arial"/>
              </w:rPr>
              <w:t xml:space="preserve">Children should learn to form letters correctly on a printed page. </w:t>
            </w:r>
          </w:p>
        </w:tc>
        <w:tc>
          <w:tcPr>
            <w:tcW w:w="512" w:type="pct"/>
            <w:tcBorders>
              <w:top w:val="single" w:sz="4" w:space="0" w:color="auto"/>
              <w:bottom w:val="single" w:sz="4" w:space="0" w:color="auto"/>
            </w:tcBorders>
            <w:shd w:val="clear" w:color="auto" w:fill="auto"/>
            <w:vAlign w:val="center"/>
          </w:tcPr>
          <w:p w14:paraId="031AA72B" w14:textId="29214898" w:rsidR="00E27A47" w:rsidRPr="00D87039" w:rsidRDefault="00E27A47"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308BD50B" w14:textId="7CEAACE2" w:rsidR="00E27A47" w:rsidRPr="00D87039" w:rsidRDefault="00E27A47"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7F78D838" w14:textId="51F746BF" w:rsidR="00E27A47" w:rsidRPr="00D87039" w:rsidRDefault="00E27A47"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5A0BC94A" w14:textId="1661F5EA" w:rsidR="00E27A47" w:rsidRPr="00D87039" w:rsidRDefault="00E27A47"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1135F9EC" w14:textId="4723D465" w:rsidR="00E27A47" w:rsidRPr="00D87039" w:rsidRDefault="00E27A47" w:rsidP="00B43603">
            <w:pPr>
              <w:ind w:left="69"/>
              <w:jc w:val="center"/>
              <w:rPr>
                <w:sz w:val="28"/>
              </w:rPr>
            </w:pPr>
            <w:r w:rsidRPr="00D87039">
              <w:rPr>
                <w:sz w:val="28"/>
              </w:rPr>
              <w:sym w:font="Wingdings 2" w:char="F099"/>
            </w:r>
            <w:r w:rsidRPr="00D87039">
              <w:rPr>
                <w:sz w:val="28"/>
                <w:vertAlign w:val="subscript"/>
              </w:rPr>
              <w:t>5</w:t>
            </w:r>
          </w:p>
        </w:tc>
      </w:tr>
      <w:tr w:rsidR="00F06B44" w:rsidRPr="00D87039" w14:paraId="78C3E5E7" w14:textId="77777777" w:rsidTr="00932956">
        <w:trPr>
          <w:trHeight w:val="512"/>
        </w:trPr>
        <w:tc>
          <w:tcPr>
            <w:tcW w:w="2425" w:type="pct"/>
            <w:tcBorders>
              <w:top w:val="single" w:sz="4" w:space="0" w:color="auto"/>
              <w:left w:val="nil"/>
              <w:bottom w:val="single" w:sz="4" w:space="0" w:color="auto"/>
            </w:tcBorders>
            <w:shd w:val="clear" w:color="auto" w:fill="D9D9D9" w:themeFill="background1" w:themeFillShade="D9"/>
            <w:vAlign w:val="center"/>
          </w:tcPr>
          <w:p w14:paraId="12B21C64" w14:textId="4BC877C6" w:rsidR="00E27A47" w:rsidRPr="00F272D3" w:rsidRDefault="00E27A47" w:rsidP="00D75705">
            <w:pPr>
              <w:numPr>
                <w:ilvl w:val="0"/>
                <w:numId w:val="4"/>
              </w:numPr>
              <w:rPr>
                <w:rFonts w:cs="Arial"/>
              </w:rPr>
            </w:pPr>
            <w:r>
              <w:t>Children should dictate stories to the teacher</w:t>
            </w:r>
            <w:r w:rsidR="00900680">
              <w:t>.</w:t>
            </w:r>
          </w:p>
        </w:tc>
        <w:tc>
          <w:tcPr>
            <w:tcW w:w="512" w:type="pct"/>
            <w:tcBorders>
              <w:top w:val="single" w:sz="4" w:space="0" w:color="auto"/>
              <w:bottom w:val="single" w:sz="4" w:space="0" w:color="auto"/>
            </w:tcBorders>
            <w:shd w:val="clear" w:color="auto" w:fill="D9D9D9" w:themeFill="background1" w:themeFillShade="D9"/>
            <w:vAlign w:val="center"/>
          </w:tcPr>
          <w:p w14:paraId="55F7E877" w14:textId="4403355E" w:rsidR="00E27A47" w:rsidRPr="00D87039" w:rsidRDefault="00E27A47"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229E09A7" w14:textId="4A231DE1" w:rsidR="00E27A47" w:rsidRPr="00D87039" w:rsidRDefault="00E27A47"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23E51F24" w14:textId="403E2C8F" w:rsidR="00E27A47" w:rsidRPr="00D87039" w:rsidRDefault="00E27A47"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27E868E5" w14:textId="2C405267" w:rsidR="00E27A47" w:rsidRPr="00D87039" w:rsidRDefault="00E27A47"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1A0CD13E" w14:textId="3AA5F4D6" w:rsidR="00E27A47" w:rsidRPr="00D87039" w:rsidRDefault="00E27A47" w:rsidP="00B43603">
            <w:pPr>
              <w:ind w:left="69"/>
              <w:jc w:val="center"/>
              <w:rPr>
                <w:sz w:val="28"/>
              </w:rPr>
            </w:pPr>
            <w:r w:rsidRPr="00D87039">
              <w:rPr>
                <w:sz w:val="28"/>
              </w:rPr>
              <w:sym w:font="Wingdings 2" w:char="F099"/>
            </w:r>
            <w:r w:rsidRPr="00D87039">
              <w:rPr>
                <w:sz w:val="28"/>
                <w:vertAlign w:val="subscript"/>
              </w:rPr>
              <w:t>5</w:t>
            </w:r>
          </w:p>
        </w:tc>
      </w:tr>
      <w:tr w:rsidR="00F06B44" w:rsidRPr="00D87039" w14:paraId="53238A49" w14:textId="77777777" w:rsidTr="00932956">
        <w:trPr>
          <w:trHeight w:val="576"/>
        </w:trPr>
        <w:tc>
          <w:tcPr>
            <w:tcW w:w="2425" w:type="pct"/>
            <w:tcBorders>
              <w:top w:val="single" w:sz="4" w:space="0" w:color="auto"/>
              <w:left w:val="nil"/>
              <w:bottom w:val="single" w:sz="4" w:space="0" w:color="auto"/>
            </w:tcBorders>
            <w:shd w:val="clear" w:color="auto" w:fill="auto"/>
            <w:vAlign w:val="center"/>
          </w:tcPr>
          <w:p w14:paraId="67AB248A" w14:textId="397D532C" w:rsidR="00E27A47" w:rsidRPr="00F272D3" w:rsidRDefault="00E27A47" w:rsidP="00D75705">
            <w:pPr>
              <w:numPr>
                <w:ilvl w:val="0"/>
                <w:numId w:val="4"/>
              </w:numPr>
              <w:rPr>
                <w:rFonts w:cs="Arial"/>
              </w:rPr>
            </w:pPr>
            <w:r w:rsidRPr="00F272D3">
              <w:rPr>
                <w:rFonts w:cs="Arial"/>
              </w:rPr>
              <w:t>Children should know their letter sound</w:t>
            </w:r>
            <w:r w:rsidR="00900680">
              <w:rPr>
                <w:rFonts w:cs="Arial"/>
              </w:rPr>
              <w:t>s before they learn to read.</w:t>
            </w:r>
          </w:p>
        </w:tc>
        <w:tc>
          <w:tcPr>
            <w:tcW w:w="512" w:type="pct"/>
            <w:tcBorders>
              <w:top w:val="single" w:sz="4" w:space="0" w:color="auto"/>
              <w:bottom w:val="single" w:sz="4" w:space="0" w:color="auto"/>
            </w:tcBorders>
            <w:shd w:val="clear" w:color="auto" w:fill="auto"/>
            <w:vAlign w:val="center"/>
          </w:tcPr>
          <w:p w14:paraId="2BA5ACFB" w14:textId="0C1AEAC6" w:rsidR="00E27A47" w:rsidRPr="00D87039" w:rsidRDefault="00E27A47"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auto"/>
            <w:vAlign w:val="center"/>
          </w:tcPr>
          <w:p w14:paraId="0DE9F3C6" w14:textId="7FAD6094" w:rsidR="00E27A47" w:rsidRPr="00D87039" w:rsidRDefault="00E27A47"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auto"/>
            <w:vAlign w:val="center"/>
          </w:tcPr>
          <w:p w14:paraId="6339BD8E" w14:textId="395F05E0" w:rsidR="00E27A47" w:rsidRPr="00D87039" w:rsidRDefault="00E27A47"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auto"/>
            <w:vAlign w:val="center"/>
          </w:tcPr>
          <w:p w14:paraId="3929ED7E" w14:textId="0D7142D0" w:rsidR="00E27A47" w:rsidRPr="00D87039" w:rsidRDefault="00E27A47"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auto"/>
            <w:vAlign w:val="center"/>
          </w:tcPr>
          <w:p w14:paraId="1888CCBF" w14:textId="4D1CD045" w:rsidR="00E27A47" w:rsidRPr="00D87039" w:rsidRDefault="00E27A47" w:rsidP="00B43603">
            <w:pPr>
              <w:ind w:left="69"/>
              <w:jc w:val="center"/>
              <w:rPr>
                <w:sz w:val="28"/>
              </w:rPr>
            </w:pPr>
            <w:r w:rsidRPr="00D87039">
              <w:rPr>
                <w:sz w:val="28"/>
              </w:rPr>
              <w:sym w:font="Wingdings 2" w:char="F099"/>
            </w:r>
            <w:r w:rsidRPr="00D87039">
              <w:rPr>
                <w:sz w:val="28"/>
                <w:vertAlign w:val="subscript"/>
              </w:rPr>
              <w:t>5</w:t>
            </w:r>
          </w:p>
        </w:tc>
      </w:tr>
      <w:tr w:rsidR="00F06B44" w:rsidRPr="00D87039" w14:paraId="38558E28" w14:textId="77777777" w:rsidTr="00932956">
        <w:trPr>
          <w:trHeight w:val="732"/>
        </w:trPr>
        <w:tc>
          <w:tcPr>
            <w:tcW w:w="2425" w:type="pct"/>
            <w:tcBorders>
              <w:top w:val="single" w:sz="4" w:space="0" w:color="auto"/>
              <w:left w:val="nil"/>
              <w:bottom w:val="single" w:sz="4" w:space="0" w:color="auto"/>
            </w:tcBorders>
            <w:shd w:val="clear" w:color="auto" w:fill="D9D9D9" w:themeFill="background1" w:themeFillShade="D9"/>
            <w:vAlign w:val="center"/>
          </w:tcPr>
          <w:p w14:paraId="6EE7A057" w14:textId="784F3350" w:rsidR="00892141" w:rsidRPr="00F272D3" w:rsidRDefault="00892141" w:rsidP="00D75705">
            <w:pPr>
              <w:numPr>
                <w:ilvl w:val="0"/>
                <w:numId w:val="4"/>
              </w:numPr>
              <w:rPr>
                <w:rFonts w:cs="Arial"/>
              </w:rPr>
            </w:pPr>
            <w:r w:rsidRPr="00654580">
              <w:rPr>
                <w:rFonts w:cs="Arial"/>
              </w:rPr>
              <w:t>Children should form letters correctly before they are allowed to create a story.</w:t>
            </w:r>
          </w:p>
        </w:tc>
        <w:tc>
          <w:tcPr>
            <w:tcW w:w="512" w:type="pct"/>
            <w:tcBorders>
              <w:top w:val="single" w:sz="4" w:space="0" w:color="auto"/>
              <w:bottom w:val="single" w:sz="4" w:space="0" w:color="auto"/>
            </w:tcBorders>
            <w:shd w:val="clear" w:color="auto" w:fill="D9D9D9" w:themeFill="background1" w:themeFillShade="D9"/>
            <w:vAlign w:val="center"/>
          </w:tcPr>
          <w:p w14:paraId="46FF1A5F" w14:textId="520C8A53" w:rsidR="00892141" w:rsidRPr="00D87039" w:rsidRDefault="00892141" w:rsidP="00B43603">
            <w:pPr>
              <w:ind w:left="69"/>
              <w:jc w:val="center"/>
              <w:rPr>
                <w:sz w:val="28"/>
              </w:rPr>
            </w:pPr>
            <w:r w:rsidRPr="00D87039">
              <w:rPr>
                <w:sz w:val="28"/>
              </w:rPr>
              <w:sym w:font="Wingdings 2" w:char="F099"/>
            </w:r>
            <w:r w:rsidRPr="00D87039">
              <w:rPr>
                <w:sz w:val="28"/>
                <w:vertAlign w:val="subscript"/>
              </w:rPr>
              <w:t>1</w:t>
            </w:r>
          </w:p>
        </w:tc>
        <w:tc>
          <w:tcPr>
            <w:tcW w:w="515" w:type="pct"/>
            <w:tcBorders>
              <w:top w:val="single" w:sz="4" w:space="0" w:color="auto"/>
              <w:bottom w:val="single" w:sz="4" w:space="0" w:color="auto"/>
            </w:tcBorders>
            <w:shd w:val="clear" w:color="auto" w:fill="D9D9D9" w:themeFill="background1" w:themeFillShade="D9"/>
            <w:vAlign w:val="center"/>
          </w:tcPr>
          <w:p w14:paraId="43A39696" w14:textId="4623864B" w:rsidR="00892141" w:rsidRPr="00D87039" w:rsidRDefault="00892141" w:rsidP="00B43603">
            <w:pPr>
              <w:ind w:left="69"/>
              <w:jc w:val="center"/>
              <w:rPr>
                <w:sz w:val="28"/>
              </w:rPr>
            </w:pPr>
            <w:r w:rsidRPr="00D87039">
              <w:rPr>
                <w:sz w:val="28"/>
              </w:rPr>
              <w:sym w:font="Wingdings 2" w:char="F099"/>
            </w:r>
            <w:r w:rsidRPr="00D87039">
              <w:rPr>
                <w:sz w:val="28"/>
                <w:vertAlign w:val="subscript"/>
              </w:rPr>
              <w:t>2</w:t>
            </w:r>
          </w:p>
        </w:tc>
        <w:tc>
          <w:tcPr>
            <w:tcW w:w="515" w:type="pct"/>
            <w:tcBorders>
              <w:top w:val="single" w:sz="4" w:space="0" w:color="auto"/>
              <w:bottom w:val="single" w:sz="4" w:space="0" w:color="auto"/>
            </w:tcBorders>
            <w:shd w:val="clear" w:color="auto" w:fill="D9D9D9" w:themeFill="background1" w:themeFillShade="D9"/>
            <w:vAlign w:val="center"/>
          </w:tcPr>
          <w:p w14:paraId="75D4DDCB" w14:textId="5BE3B38D" w:rsidR="00892141" w:rsidRPr="00D87039" w:rsidRDefault="00892141" w:rsidP="00B43603">
            <w:pPr>
              <w:ind w:left="69"/>
              <w:jc w:val="center"/>
              <w:rPr>
                <w:sz w:val="28"/>
              </w:rPr>
            </w:pPr>
            <w:r w:rsidRPr="00D87039">
              <w:rPr>
                <w:sz w:val="28"/>
              </w:rPr>
              <w:sym w:font="Wingdings 2" w:char="F099"/>
            </w:r>
            <w:r w:rsidRPr="00D87039">
              <w:rPr>
                <w:sz w:val="28"/>
                <w:vertAlign w:val="subscript"/>
              </w:rPr>
              <w:t>3</w:t>
            </w:r>
          </w:p>
        </w:tc>
        <w:tc>
          <w:tcPr>
            <w:tcW w:w="515" w:type="pct"/>
            <w:tcBorders>
              <w:top w:val="single" w:sz="4" w:space="0" w:color="auto"/>
              <w:bottom w:val="single" w:sz="4" w:space="0" w:color="auto"/>
            </w:tcBorders>
            <w:shd w:val="clear" w:color="auto" w:fill="D9D9D9" w:themeFill="background1" w:themeFillShade="D9"/>
            <w:vAlign w:val="center"/>
          </w:tcPr>
          <w:p w14:paraId="024DA4C5" w14:textId="496C0CED" w:rsidR="00892141" w:rsidRPr="00D87039" w:rsidRDefault="00892141" w:rsidP="00B43603">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sz="4" w:space="0" w:color="auto"/>
              <w:bottom w:val="single" w:sz="4" w:space="0" w:color="auto"/>
              <w:right w:val="nil"/>
            </w:tcBorders>
            <w:shd w:val="clear" w:color="auto" w:fill="D9D9D9" w:themeFill="background1" w:themeFillShade="D9"/>
            <w:vAlign w:val="center"/>
          </w:tcPr>
          <w:p w14:paraId="77B6BBF5" w14:textId="5138BEBB" w:rsidR="00892141" w:rsidRPr="00D87039" w:rsidRDefault="00892141" w:rsidP="00B43603">
            <w:pPr>
              <w:ind w:left="69"/>
              <w:jc w:val="center"/>
              <w:rPr>
                <w:sz w:val="28"/>
              </w:rPr>
            </w:pPr>
            <w:r w:rsidRPr="00D87039">
              <w:rPr>
                <w:sz w:val="28"/>
              </w:rPr>
              <w:sym w:font="Wingdings 2" w:char="F099"/>
            </w:r>
            <w:r w:rsidRPr="00D87039">
              <w:rPr>
                <w:sz w:val="28"/>
                <w:vertAlign w:val="subscript"/>
              </w:rPr>
              <w:t>5</w:t>
            </w:r>
          </w:p>
        </w:tc>
      </w:tr>
      <w:tr w:rsidR="00892141" w:rsidRPr="00944AB2" w14:paraId="7E55E289" w14:textId="77777777" w:rsidTr="00932956">
        <w:trPr>
          <w:gridAfter w:val="1"/>
          <w:wAfter w:w="107" w:type="pct"/>
          <w:trHeight w:val="733"/>
        </w:trPr>
        <w:tc>
          <w:tcPr>
            <w:tcW w:w="4893" w:type="pct"/>
            <w:gridSpan w:val="6"/>
            <w:tcBorders>
              <w:top w:val="single" w:sz="4" w:space="0" w:color="auto"/>
              <w:left w:val="nil"/>
              <w:bottom w:val="nil"/>
            </w:tcBorders>
            <w:shd w:val="clear" w:color="auto" w:fill="auto"/>
            <w:vAlign w:val="center"/>
          </w:tcPr>
          <w:p w14:paraId="1F18327F" w14:textId="77777777" w:rsidR="00892141" w:rsidRPr="00944AB2" w:rsidRDefault="00892141" w:rsidP="001B35F3">
            <w:pPr>
              <w:pStyle w:val="Items"/>
              <w:numPr>
                <w:ilvl w:val="0"/>
                <w:numId w:val="0"/>
              </w:numPr>
              <w:spacing w:before="0"/>
              <w:ind w:left="720" w:hanging="720"/>
              <w:rPr>
                <w:b w:val="0"/>
                <w:i/>
                <w:sz w:val="20"/>
              </w:rPr>
            </w:pPr>
            <w:r w:rsidRPr="00944AB2">
              <w:rPr>
                <w:b w:val="0"/>
                <w:i/>
                <w:sz w:val="20"/>
              </w:rPr>
              <w:t xml:space="preserve">Source: Burts, Buchanan, Benedict, Broussard, Dunaway, Richardson &amp; Sciaraffa, 2000; </w:t>
            </w:r>
            <w:r w:rsidRPr="00944AB2">
              <w:rPr>
                <w:rFonts w:cs="AdvSTP_PSTimR"/>
                <w:b w:val="0"/>
                <w:i/>
                <w:sz w:val="20"/>
                <w:szCs w:val="20"/>
              </w:rPr>
              <w:t>Charlesworth et al., 1993</w:t>
            </w:r>
          </w:p>
        </w:tc>
      </w:tr>
    </w:tbl>
    <w:p w14:paraId="750A2B71" w14:textId="05E1B184" w:rsidR="002159D3" w:rsidRDefault="002159D3" w:rsidP="00771D37">
      <w:pPr>
        <w:pStyle w:val="Heading1"/>
      </w:pPr>
      <w:r>
        <w:t>E. Coaching Experiences</w:t>
      </w:r>
    </w:p>
    <w:p w14:paraId="4CDB61BA" w14:textId="64E441B8" w:rsidR="002159D3" w:rsidRDefault="002159D3" w:rsidP="002159D3">
      <w:pPr>
        <w:rPr>
          <w:b/>
        </w:rPr>
      </w:pPr>
      <w:r w:rsidRPr="008F4E1F">
        <w:rPr>
          <w:b/>
        </w:rPr>
        <w:t>For the</w:t>
      </w:r>
      <w:r>
        <w:rPr>
          <w:b/>
        </w:rPr>
        <w:t xml:space="preserve"> next set of items, please think about your coaching experiences during this past year</w:t>
      </w:r>
      <w:r w:rsidR="001336A2">
        <w:rPr>
          <w:b/>
        </w:rPr>
        <w:t xml:space="preserve"> in the VIQI project</w:t>
      </w:r>
      <w:r>
        <w:rPr>
          <w:b/>
        </w:rPr>
        <w:t>.</w:t>
      </w:r>
    </w:p>
    <w:p w14:paraId="40519319" w14:textId="1F63734C" w:rsidR="00E54B69" w:rsidRDefault="002159D3" w:rsidP="00E54B69">
      <w:pPr>
        <w:pStyle w:val="Items"/>
      </w:pPr>
      <w:r w:rsidRPr="00E52D81">
        <w:t>In addition to being a coach in early care and education settings, do you currently hold any other jobs? This may include other permanent full-time or part-time jobs, or temporary, transitional or seasonal jobs.</w:t>
      </w:r>
      <w:r w:rsidR="00E54B69">
        <w:br/>
      </w:r>
    </w:p>
    <w:tbl>
      <w:tblPr>
        <w:tblW w:w="8916" w:type="dxa"/>
        <w:tblBorders>
          <w:bottom w:val="single" w:sz="4" w:space="0" w:color="auto"/>
          <w:insideH w:val="single" w:sz="4" w:space="0" w:color="auto"/>
        </w:tblBorders>
        <w:tblLayout w:type="fixed"/>
        <w:tblLook w:val="04A0" w:firstRow="1" w:lastRow="0" w:firstColumn="1" w:lastColumn="0" w:noHBand="0" w:noVBand="1"/>
      </w:tblPr>
      <w:tblGrid>
        <w:gridCol w:w="720"/>
        <w:gridCol w:w="8196"/>
      </w:tblGrid>
      <w:tr w:rsidR="002159D3" w14:paraId="45982A25" w14:textId="77777777" w:rsidTr="00E54B69">
        <w:trPr>
          <w:trHeight w:val="432"/>
        </w:trPr>
        <w:tc>
          <w:tcPr>
            <w:tcW w:w="720" w:type="dxa"/>
            <w:tcBorders>
              <w:top w:val="nil"/>
              <w:left w:val="nil"/>
              <w:bottom w:val="nil"/>
              <w:right w:val="nil"/>
            </w:tcBorders>
            <w:hideMark/>
          </w:tcPr>
          <w:p w14:paraId="07B9F803" w14:textId="77777777" w:rsidR="002159D3" w:rsidRPr="00E54B69" w:rsidRDefault="002159D3" w:rsidP="00E54B69">
            <w:pPr>
              <w:pStyle w:val="Default"/>
              <w:spacing w:line="276" w:lineRule="auto"/>
              <w:rPr>
                <w:rFonts w:asciiTheme="minorHAnsi" w:hAnsiTheme="minorHAnsi"/>
                <w:bCs/>
                <w:sz w:val="28"/>
                <w:szCs w:val="28"/>
              </w:rPr>
            </w:pPr>
            <w:r w:rsidRPr="00E54B69">
              <w:rPr>
                <w:sz w:val="28"/>
                <w:szCs w:val="28"/>
              </w:rPr>
              <w:sym w:font="Wingdings 2" w:char="F099"/>
            </w:r>
            <w:r w:rsidRPr="00E54B69">
              <w:rPr>
                <w:rFonts w:asciiTheme="minorHAnsi" w:hAnsiTheme="minorHAnsi"/>
                <w:sz w:val="28"/>
                <w:szCs w:val="28"/>
                <w:vertAlign w:val="subscript"/>
              </w:rPr>
              <w:t>1</w:t>
            </w:r>
          </w:p>
        </w:tc>
        <w:tc>
          <w:tcPr>
            <w:tcW w:w="8196" w:type="dxa"/>
            <w:tcBorders>
              <w:top w:val="nil"/>
              <w:left w:val="nil"/>
              <w:bottom w:val="nil"/>
              <w:right w:val="nil"/>
            </w:tcBorders>
            <w:hideMark/>
          </w:tcPr>
          <w:p w14:paraId="046C30C8" w14:textId="77777777" w:rsidR="002159D3" w:rsidRDefault="002159D3" w:rsidP="00E54B69">
            <w:pPr>
              <w:pStyle w:val="Default"/>
              <w:spacing w:line="276" w:lineRule="auto"/>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2159D3" w14:paraId="38E4EE2F" w14:textId="77777777" w:rsidTr="00E54B69">
        <w:trPr>
          <w:trHeight w:val="250"/>
        </w:trPr>
        <w:tc>
          <w:tcPr>
            <w:tcW w:w="720" w:type="dxa"/>
            <w:tcBorders>
              <w:top w:val="nil"/>
              <w:left w:val="nil"/>
              <w:bottom w:val="nil"/>
              <w:right w:val="nil"/>
            </w:tcBorders>
            <w:hideMark/>
          </w:tcPr>
          <w:p w14:paraId="79959DD6" w14:textId="77777777" w:rsidR="002159D3" w:rsidRPr="00E54B69" w:rsidRDefault="002159D3" w:rsidP="00E54B69">
            <w:pPr>
              <w:pStyle w:val="Default"/>
              <w:spacing w:line="276" w:lineRule="auto"/>
              <w:rPr>
                <w:rFonts w:asciiTheme="minorHAnsi" w:hAnsiTheme="minorHAnsi"/>
                <w:bCs/>
                <w:sz w:val="28"/>
                <w:szCs w:val="28"/>
              </w:rPr>
            </w:pPr>
            <w:r w:rsidRPr="00E54B69">
              <w:rPr>
                <w:sz w:val="28"/>
                <w:szCs w:val="28"/>
              </w:rPr>
              <w:sym w:font="Wingdings 2" w:char="F099"/>
            </w:r>
            <w:r w:rsidRPr="00E54B69">
              <w:rPr>
                <w:rFonts w:asciiTheme="minorHAnsi" w:hAnsiTheme="minorHAnsi"/>
                <w:sz w:val="28"/>
                <w:szCs w:val="28"/>
                <w:vertAlign w:val="subscript"/>
              </w:rPr>
              <w:t>2</w:t>
            </w:r>
          </w:p>
        </w:tc>
        <w:tc>
          <w:tcPr>
            <w:tcW w:w="8196" w:type="dxa"/>
            <w:tcBorders>
              <w:top w:val="nil"/>
              <w:left w:val="nil"/>
              <w:bottom w:val="nil"/>
              <w:right w:val="nil"/>
            </w:tcBorders>
            <w:hideMark/>
          </w:tcPr>
          <w:p w14:paraId="7BD5171F" w14:textId="77777777" w:rsidR="002159D3" w:rsidRDefault="002159D3" w:rsidP="00E54B69">
            <w:pPr>
              <w:pStyle w:val="Default"/>
              <w:spacing w:line="276" w:lineRule="auto"/>
              <w:rPr>
                <w:rFonts w:asciiTheme="minorHAnsi" w:hAnsiTheme="minorHAnsi"/>
                <w:bCs/>
                <w:sz w:val="22"/>
                <w:szCs w:val="22"/>
              </w:rPr>
            </w:pPr>
            <w:r>
              <w:rPr>
                <w:rFonts w:asciiTheme="minorHAnsi" w:hAnsiTheme="minorHAnsi"/>
                <w:bCs/>
                <w:sz w:val="22"/>
                <w:szCs w:val="22"/>
              </w:rPr>
              <w:t>No</w:t>
            </w:r>
          </w:p>
        </w:tc>
      </w:tr>
    </w:tbl>
    <w:p w14:paraId="23A8B7DC" w14:textId="77777777" w:rsidR="002159D3" w:rsidRDefault="002159D3" w:rsidP="002159D3">
      <w:pPr>
        <w:pStyle w:val="Items"/>
      </w:pPr>
      <w:r>
        <w:t xml:space="preserve">Across all classrooms you coached, which of the following did you find to be a barrier(s) to effective </w:t>
      </w:r>
      <w:r w:rsidRPr="000F6FDB">
        <w:rPr>
          <w:u w:val="single"/>
        </w:rPr>
        <w:t>coaching</w:t>
      </w:r>
      <w:r>
        <w:t xml:space="preserve">? </w:t>
      </w:r>
    </w:p>
    <w:p w14:paraId="5AD89B04" w14:textId="40A51888" w:rsidR="002159D3" w:rsidRPr="00E54B69" w:rsidRDefault="00E54B69" w:rsidP="00E54B69">
      <w:pPr>
        <w:spacing w:after="0"/>
        <w:rPr>
          <w:b/>
          <w:iCs/>
        </w:rPr>
      </w:pPr>
      <w:r>
        <w:rPr>
          <w:b/>
        </w:rPr>
        <w:br/>
      </w:r>
      <w:r w:rsidR="002159D3" w:rsidRPr="00E54B69">
        <w:rPr>
          <w:b/>
          <w:iCs/>
        </w:rPr>
        <w:t>CHOOSE ALL THAT APPLY</w:t>
      </w:r>
      <w:r w:rsidR="00944AB2">
        <w:rPr>
          <w:b/>
          <w:iCs/>
        </w:rPr>
        <w:t>.</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461"/>
      </w:tblGrid>
      <w:tr w:rsidR="002159D3" w14:paraId="6A81DF15" w14:textId="77777777" w:rsidTr="00DD3B28">
        <w:trPr>
          <w:trHeight w:val="432"/>
        </w:trPr>
        <w:tc>
          <w:tcPr>
            <w:tcW w:w="557" w:type="dxa"/>
            <w:shd w:val="clear" w:color="auto" w:fill="auto"/>
          </w:tcPr>
          <w:p w14:paraId="42BFD95F" w14:textId="77777777"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1</w:t>
            </w:r>
          </w:p>
        </w:tc>
        <w:tc>
          <w:tcPr>
            <w:tcW w:w="8461" w:type="dxa"/>
            <w:shd w:val="clear" w:color="auto" w:fill="auto"/>
          </w:tcPr>
          <w:p w14:paraId="5502E116" w14:textId="77777777" w:rsidR="002159D3" w:rsidRPr="003C1372" w:rsidRDefault="002159D3" w:rsidP="002159D3">
            <w:r w:rsidRPr="00515596">
              <w:t>Scheduling</w:t>
            </w:r>
            <w:r>
              <w:t xml:space="preserve"> coaching and ensuring teachers have the time to fit coaching into their schedule</w:t>
            </w:r>
          </w:p>
        </w:tc>
      </w:tr>
      <w:tr w:rsidR="002159D3" w14:paraId="309467A0" w14:textId="77777777" w:rsidTr="00DD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7" w:type="dxa"/>
            <w:tcBorders>
              <w:top w:val="nil"/>
              <w:left w:val="nil"/>
              <w:bottom w:val="nil"/>
              <w:right w:val="nil"/>
            </w:tcBorders>
          </w:tcPr>
          <w:p w14:paraId="13581D85" w14:textId="77777777"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2</w:t>
            </w:r>
          </w:p>
        </w:tc>
        <w:tc>
          <w:tcPr>
            <w:tcW w:w="8461" w:type="dxa"/>
            <w:tcBorders>
              <w:top w:val="nil"/>
              <w:left w:val="nil"/>
              <w:bottom w:val="nil"/>
              <w:right w:val="nil"/>
            </w:tcBorders>
          </w:tcPr>
          <w:p w14:paraId="36713894" w14:textId="77777777" w:rsidR="002159D3" w:rsidRPr="003C1372" w:rsidRDefault="002159D3" w:rsidP="002159D3">
            <w:r>
              <w:t>Teachers receiving conflicting information from different training and coaching sessions</w:t>
            </w:r>
          </w:p>
        </w:tc>
      </w:tr>
      <w:tr w:rsidR="002159D3" w14:paraId="256AB753" w14:textId="77777777" w:rsidTr="00DD3B28">
        <w:trPr>
          <w:trHeight w:val="432"/>
        </w:trPr>
        <w:tc>
          <w:tcPr>
            <w:tcW w:w="557" w:type="dxa"/>
            <w:shd w:val="clear" w:color="auto" w:fill="auto"/>
          </w:tcPr>
          <w:p w14:paraId="48582124" w14:textId="42746BD0"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3</w:t>
            </w:r>
          </w:p>
        </w:tc>
        <w:tc>
          <w:tcPr>
            <w:tcW w:w="8461" w:type="dxa"/>
            <w:shd w:val="clear" w:color="auto" w:fill="auto"/>
          </w:tcPr>
          <w:p w14:paraId="77FC4EDF" w14:textId="77777777" w:rsidR="002159D3" w:rsidRPr="00B7775F" w:rsidRDefault="002159D3" w:rsidP="002159D3">
            <w:r>
              <w:t>Working with Center Administrators (e.g., unsupportive Center Administrators)</w:t>
            </w:r>
          </w:p>
        </w:tc>
      </w:tr>
      <w:tr w:rsidR="002159D3" w14:paraId="077808CE" w14:textId="77777777" w:rsidTr="00DD3B28">
        <w:trPr>
          <w:trHeight w:val="432"/>
        </w:trPr>
        <w:tc>
          <w:tcPr>
            <w:tcW w:w="557" w:type="dxa"/>
            <w:shd w:val="clear" w:color="auto" w:fill="auto"/>
          </w:tcPr>
          <w:p w14:paraId="0A07BDCD" w14:textId="0758F21E"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4</w:t>
            </w:r>
          </w:p>
        </w:tc>
        <w:tc>
          <w:tcPr>
            <w:tcW w:w="8461" w:type="dxa"/>
            <w:shd w:val="clear" w:color="auto" w:fill="auto"/>
          </w:tcPr>
          <w:p w14:paraId="6609225C" w14:textId="77777777" w:rsidR="002159D3" w:rsidRPr="00B7775F" w:rsidRDefault="002159D3" w:rsidP="002159D3">
            <w:r>
              <w:t>Poor relationship between the lead teacher and assistant teacher</w:t>
            </w:r>
          </w:p>
        </w:tc>
      </w:tr>
      <w:tr w:rsidR="002159D3" w14:paraId="1782C523" w14:textId="77777777" w:rsidTr="00DD3B28">
        <w:trPr>
          <w:trHeight w:val="432"/>
        </w:trPr>
        <w:tc>
          <w:tcPr>
            <w:tcW w:w="557" w:type="dxa"/>
            <w:shd w:val="clear" w:color="auto" w:fill="auto"/>
          </w:tcPr>
          <w:p w14:paraId="22F67119" w14:textId="7A4D1D6C"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5</w:t>
            </w:r>
          </w:p>
        </w:tc>
        <w:tc>
          <w:tcPr>
            <w:tcW w:w="8461" w:type="dxa"/>
            <w:shd w:val="clear" w:color="auto" w:fill="auto"/>
          </w:tcPr>
          <w:p w14:paraId="635D90A4" w14:textId="77777777" w:rsidR="002159D3" w:rsidRPr="00B7775F" w:rsidRDefault="002159D3" w:rsidP="002159D3">
            <w:r>
              <w:t xml:space="preserve">Unwilling or unmotivated teachers </w:t>
            </w:r>
          </w:p>
        </w:tc>
      </w:tr>
      <w:tr w:rsidR="002159D3" w14:paraId="669BCB93" w14:textId="77777777" w:rsidTr="00DD3B28">
        <w:trPr>
          <w:trHeight w:val="432"/>
        </w:trPr>
        <w:tc>
          <w:tcPr>
            <w:tcW w:w="557" w:type="dxa"/>
            <w:shd w:val="clear" w:color="auto" w:fill="auto"/>
          </w:tcPr>
          <w:p w14:paraId="0ED1963A" w14:textId="7B6E9EBC"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6</w:t>
            </w:r>
          </w:p>
        </w:tc>
        <w:tc>
          <w:tcPr>
            <w:tcW w:w="8461" w:type="dxa"/>
            <w:shd w:val="clear" w:color="auto" w:fill="auto"/>
          </w:tcPr>
          <w:p w14:paraId="197CDFA0" w14:textId="77777777" w:rsidR="002159D3" w:rsidRPr="00B7775F" w:rsidRDefault="002159D3" w:rsidP="002159D3">
            <w:r>
              <w:t>Not receiving enough coach training</w:t>
            </w:r>
          </w:p>
        </w:tc>
      </w:tr>
      <w:tr w:rsidR="002159D3" w14:paraId="636EC79B" w14:textId="77777777" w:rsidTr="00DD3B28">
        <w:trPr>
          <w:trHeight w:val="432"/>
        </w:trPr>
        <w:tc>
          <w:tcPr>
            <w:tcW w:w="557" w:type="dxa"/>
            <w:shd w:val="clear" w:color="auto" w:fill="auto"/>
          </w:tcPr>
          <w:p w14:paraId="01DDA710" w14:textId="5DCC7EB7"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7</w:t>
            </w:r>
          </w:p>
        </w:tc>
        <w:tc>
          <w:tcPr>
            <w:tcW w:w="8461" w:type="dxa"/>
            <w:shd w:val="clear" w:color="auto" w:fill="auto"/>
          </w:tcPr>
          <w:p w14:paraId="2F5ED06E" w14:textId="77777777" w:rsidR="002159D3" w:rsidRDefault="002159D3" w:rsidP="002159D3">
            <w:pPr>
              <w:pStyle w:val="Default"/>
              <w:rPr>
                <w:rFonts w:asciiTheme="minorHAnsi" w:hAnsiTheme="minorHAnsi"/>
                <w:sz w:val="22"/>
                <w:szCs w:val="22"/>
              </w:rPr>
            </w:pPr>
            <w:r>
              <w:rPr>
                <w:rFonts w:asciiTheme="minorHAnsi" w:hAnsiTheme="minorHAnsi"/>
                <w:sz w:val="22"/>
                <w:szCs w:val="22"/>
              </w:rPr>
              <w:t>Not receiving enough ongoing support for coaching</w:t>
            </w:r>
          </w:p>
        </w:tc>
      </w:tr>
      <w:tr w:rsidR="002159D3" w14:paraId="7C259B52" w14:textId="77777777" w:rsidTr="006E6ACE">
        <w:trPr>
          <w:trHeight w:val="594"/>
        </w:trPr>
        <w:tc>
          <w:tcPr>
            <w:tcW w:w="557" w:type="dxa"/>
            <w:shd w:val="clear" w:color="auto" w:fill="auto"/>
          </w:tcPr>
          <w:p w14:paraId="2BEC6644" w14:textId="09262C64"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8</w:t>
            </w:r>
          </w:p>
        </w:tc>
        <w:tc>
          <w:tcPr>
            <w:tcW w:w="8461" w:type="dxa"/>
            <w:shd w:val="clear" w:color="auto" w:fill="auto"/>
          </w:tcPr>
          <w:p w14:paraId="271C1A31" w14:textId="77777777" w:rsidR="002159D3" w:rsidRDefault="002159D3" w:rsidP="002159D3">
            <w:pPr>
              <w:pStyle w:val="Default"/>
              <w:rPr>
                <w:rFonts w:asciiTheme="minorHAnsi" w:hAnsiTheme="minorHAnsi"/>
                <w:sz w:val="22"/>
                <w:szCs w:val="22"/>
              </w:rPr>
            </w:pPr>
            <w:r>
              <w:rPr>
                <w:rFonts w:asciiTheme="minorHAnsi" w:hAnsiTheme="minorHAnsi"/>
                <w:sz w:val="22"/>
                <w:szCs w:val="22"/>
              </w:rPr>
              <w:t>Teachers not receiving enough training</w:t>
            </w:r>
          </w:p>
        </w:tc>
      </w:tr>
      <w:tr w:rsidR="002159D3" w14:paraId="4CD9A72B" w14:textId="77777777" w:rsidTr="00DD3B28">
        <w:trPr>
          <w:trHeight w:val="432"/>
        </w:trPr>
        <w:tc>
          <w:tcPr>
            <w:tcW w:w="557" w:type="dxa"/>
            <w:shd w:val="clear" w:color="auto" w:fill="auto"/>
          </w:tcPr>
          <w:p w14:paraId="49C48A9B" w14:textId="1881C01D" w:rsidR="002159D3" w:rsidRPr="00E54B69" w:rsidRDefault="002159D3" w:rsidP="002159D3">
            <w:pPr>
              <w:rPr>
                <w:sz w:val="28"/>
                <w:szCs w:val="28"/>
              </w:rPr>
            </w:pPr>
            <w:r w:rsidRPr="00E54B69">
              <w:rPr>
                <w:sz w:val="28"/>
                <w:szCs w:val="28"/>
              </w:rPr>
              <w:sym w:font="Wingdings 2" w:char="F0A3"/>
            </w:r>
            <w:r w:rsidRPr="00E54B69">
              <w:rPr>
                <w:sz w:val="28"/>
                <w:szCs w:val="28"/>
                <w:vertAlign w:val="subscript"/>
              </w:rPr>
              <w:t>9</w:t>
            </w:r>
          </w:p>
        </w:tc>
        <w:tc>
          <w:tcPr>
            <w:tcW w:w="8461" w:type="dxa"/>
            <w:shd w:val="clear" w:color="auto" w:fill="auto"/>
          </w:tcPr>
          <w:p w14:paraId="140632DB" w14:textId="049221CA" w:rsidR="002159D3" w:rsidRDefault="002159D3" w:rsidP="00DD3B28">
            <w:pPr>
              <w:pStyle w:val="Default"/>
              <w:rPr>
                <w:rFonts w:asciiTheme="minorHAnsi" w:hAnsiTheme="minorHAnsi"/>
                <w:sz w:val="22"/>
                <w:szCs w:val="22"/>
              </w:rPr>
            </w:pPr>
            <w:r>
              <w:rPr>
                <w:rFonts w:asciiTheme="minorHAnsi" w:hAnsiTheme="minorHAnsi"/>
                <w:sz w:val="22"/>
                <w:szCs w:val="22"/>
              </w:rPr>
              <w:t>Other</w:t>
            </w:r>
            <w:r w:rsidR="00FE4E99">
              <w:rPr>
                <w:rFonts w:asciiTheme="minorHAnsi" w:hAnsiTheme="minorHAnsi"/>
                <w:sz w:val="22"/>
                <w:szCs w:val="22"/>
              </w:rPr>
              <w:t>,</w:t>
            </w:r>
            <w:r>
              <w:rPr>
                <w:rFonts w:asciiTheme="minorHAnsi" w:hAnsiTheme="minorHAnsi"/>
                <w:sz w:val="22"/>
                <w:szCs w:val="22"/>
              </w:rPr>
              <w:t xml:space="preserve"> </w:t>
            </w:r>
            <w:r w:rsidR="00DD3B28">
              <w:rPr>
                <w:rFonts w:asciiTheme="minorHAnsi" w:hAnsiTheme="minorHAnsi"/>
                <w:sz w:val="22"/>
                <w:szCs w:val="22"/>
              </w:rPr>
              <w:t xml:space="preserve"> please </w:t>
            </w:r>
            <w:r>
              <w:rPr>
                <w:rFonts w:asciiTheme="minorHAnsi" w:hAnsiTheme="minorHAnsi"/>
                <w:sz w:val="22"/>
                <w:szCs w:val="22"/>
              </w:rPr>
              <w:t>specify:</w:t>
            </w:r>
            <w:r w:rsidR="003373BD">
              <w:rPr>
                <w:rFonts w:asciiTheme="minorHAnsi" w:hAnsiTheme="minorHAnsi"/>
                <w:sz w:val="22"/>
                <w:szCs w:val="22"/>
              </w:rPr>
              <w:t>_________________________________________________________</w:t>
            </w:r>
          </w:p>
        </w:tc>
      </w:tr>
    </w:tbl>
    <w:p w14:paraId="54EEEB85" w14:textId="77777777" w:rsidR="002159D3" w:rsidRDefault="002159D3" w:rsidP="002159D3">
      <w:pPr>
        <w:pStyle w:val="Items"/>
      </w:pPr>
      <w:r w:rsidRPr="00CC379E">
        <w:t>Across all teachers you coached, which of the following would you say were barriers to</w:t>
      </w:r>
      <w:r>
        <w:t xml:space="preserve"> effective teaching? </w:t>
      </w:r>
    </w:p>
    <w:p w14:paraId="3D4AC97C" w14:textId="18AAEAA2" w:rsidR="002159D3" w:rsidRPr="00E54B69" w:rsidRDefault="00E54B69" w:rsidP="00944AB2">
      <w:pPr>
        <w:spacing w:after="0"/>
        <w:rPr>
          <w:b/>
          <w:iCs/>
        </w:rPr>
      </w:pPr>
      <w:r>
        <w:rPr>
          <w:b/>
        </w:rPr>
        <w:br/>
      </w:r>
      <w:r w:rsidR="002159D3" w:rsidRPr="00E54B69">
        <w:rPr>
          <w:b/>
          <w:iCs/>
        </w:rPr>
        <w:t>CHOOSE ALL THAT APPLY</w:t>
      </w:r>
      <w:r w:rsidR="00944AB2">
        <w:rPr>
          <w:b/>
          <w:iCs/>
        </w:rPr>
        <w:t>.</w:t>
      </w:r>
    </w:p>
    <w:tbl>
      <w:tblPr>
        <w:tblStyle w:val="TableGrid"/>
        <w:tblW w:w="8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826"/>
      </w:tblGrid>
      <w:tr w:rsidR="002159D3" w14:paraId="19BD09F3" w14:textId="77777777" w:rsidTr="00E54B69">
        <w:trPr>
          <w:trHeight w:val="432"/>
        </w:trPr>
        <w:tc>
          <w:tcPr>
            <w:tcW w:w="554" w:type="dxa"/>
            <w:shd w:val="clear" w:color="auto" w:fill="auto"/>
          </w:tcPr>
          <w:p w14:paraId="79207E5F" w14:textId="77777777" w:rsidR="002159D3" w:rsidRPr="00E54B69" w:rsidRDefault="002159D3" w:rsidP="002159D3">
            <w:pPr>
              <w:rPr>
                <w:sz w:val="28"/>
              </w:rPr>
            </w:pPr>
            <w:r w:rsidRPr="00E54B69">
              <w:rPr>
                <w:sz w:val="28"/>
              </w:rPr>
              <w:sym w:font="Wingdings 2" w:char="F0A3"/>
            </w:r>
            <w:r w:rsidRPr="00E54B69">
              <w:rPr>
                <w:sz w:val="28"/>
                <w:vertAlign w:val="subscript"/>
              </w:rPr>
              <w:t>1</w:t>
            </w:r>
          </w:p>
        </w:tc>
        <w:tc>
          <w:tcPr>
            <w:tcW w:w="7920" w:type="dxa"/>
            <w:shd w:val="clear" w:color="auto" w:fill="auto"/>
          </w:tcPr>
          <w:p w14:paraId="6E9D0B07" w14:textId="77777777" w:rsidR="002159D3" w:rsidRPr="003C1372" w:rsidRDefault="002159D3" w:rsidP="002159D3">
            <w:r>
              <w:t>The curriculum was difficult to implement</w:t>
            </w:r>
          </w:p>
        </w:tc>
      </w:tr>
      <w:tr w:rsidR="002159D3" w14:paraId="4997935B" w14:textId="77777777" w:rsidTr="00E54B69">
        <w:trPr>
          <w:trHeight w:val="432"/>
        </w:trPr>
        <w:tc>
          <w:tcPr>
            <w:tcW w:w="554" w:type="dxa"/>
            <w:shd w:val="clear" w:color="auto" w:fill="auto"/>
          </w:tcPr>
          <w:p w14:paraId="0433733E" w14:textId="77777777" w:rsidR="002159D3" w:rsidRPr="00E54B69" w:rsidRDefault="002159D3" w:rsidP="002159D3">
            <w:pPr>
              <w:rPr>
                <w:sz w:val="28"/>
              </w:rPr>
            </w:pPr>
            <w:r w:rsidRPr="00E54B69">
              <w:rPr>
                <w:sz w:val="28"/>
              </w:rPr>
              <w:sym w:font="Wingdings 2" w:char="F0A3"/>
            </w:r>
            <w:r w:rsidRPr="00E54B69">
              <w:rPr>
                <w:sz w:val="28"/>
                <w:vertAlign w:val="subscript"/>
              </w:rPr>
              <w:t>2</w:t>
            </w:r>
          </w:p>
        </w:tc>
        <w:tc>
          <w:tcPr>
            <w:tcW w:w="7920" w:type="dxa"/>
            <w:shd w:val="clear" w:color="auto" w:fill="auto"/>
          </w:tcPr>
          <w:p w14:paraId="44D8BB55" w14:textId="77777777" w:rsidR="002159D3" w:rsidRPr="00B7775F" w:rsidRDefault="002159D3" w:rsidP="002159D3">
            <w:r>
              <w:t>Not receiving enough support from Center Administrators</w:t>
            </w:r>
          </w:p>
        </w:tc>
      </w:tr>
      <w:tr w:rsidR="002159D3" w14:paraId="55839D19" w14:textId="77777777" w:rsidTr="00E54B69">
        <w:trPr>
          <w:trHeight w:val="432"/>
        </w:trPr>
        <w:tc>
          <w:tcPr>
            <w:tcW w:w="554" w:type="dxa"/>
            <w:shd w:val="clear" w:color="auto" w:fill="auto"/>
          </w:tcPr>
          <w:p w14:paraId="56FCDDFA" w14:textId="77777777" w:rsidR="002159D3" w:rsidRPr="00E54B69" w:rsidRDefault="002159D3" w:rsidP="002159D3">
            <w:pPr>
              <w:rPr>
                <w:sz w:val="28"/>
              </w:rPr>
            </w:pPr>
            <w:r w:rsidRPr="00E54B69">
              <w:rPr>
                <w:sz w:val="28"/>
              </w:rPr>
              <w:sym w:font="Wingdings 2" w:char="F0A3"/>
            </w:r>
            <w:r w:rsidRPr="00E54B69">
              <w:rPr>
                <w:sz w:val="28"/>
                <w:vertAlign w:val="subscript"/>
              </w:rPr>
              <w:t>3</w:t>
            </w:r>
          </w:p>
        </w:tc>
        <w:tc>
          <w:tcPr>
            <w:tcW w:w="7920" w:type="dxa"/>
            <w:shd w:val="clear" w:color="auto" w:fill="auto"/>
          </w:tcPr>
          <w:p w14:paraId="3DDCAA72" w14:textId="77777777" w:rsidR="002159D3" w:rsidRPr="00B7775F" w:rsidRDefault="002159D3" w:rsidP="002159D3">
            <w:r>
              <w:t>Not receiving enough training</w:t>
            </w:r>
          </w:p>
        </w:tc>
      </w:tr>
      <w:tr w:rsidR="002159D3" w14:paraId="119D3354" w14:textId="77777777" w:rsidTr="00E54B69">
        <w:trPr>
          <w:trHeight w:val="432"/>
        </w:trPr>
        <w:tc>
          <w:tcPr>
            <w:tcW w:w="554" w:type="dxa"/>
            <w:shd w:val="clear" w:color="auto" w:fill="auto"/>
          </w:tcPr>
          <w:p w14:paraId="352E9F13" w14:textId="77777777" w:rsidR="002159D3" w:rsidRPr="00E54B69" w:rsidRDefault="002159D3" w:rsidP="002159D3">
            <w:pPr>
              <w:rPr>
                <w:sz w:val="28"/>
              </w:rPr>
            </w:pPr>
            <w:r w:rsidRPr="00E54B69">
              <w:rPr>
                <w:sz w:val="28"/>
              </w:rPr>
              <w:sym w:font="Wingdings 2" w:char="F0A3"/>
            </w:r>
            <w:r w:rsidRPr="00E54B69">
              <w:rPr>
                <w:sz w:val="28"/>
                <w:vertAlign w:val="subscript"/>
              </w:rPr>
              <w:t>4</w:t>
            </w:r>
          </w:p>
        </w:tc>
        <w:tc>
          <w:tcPr>
            <w:tcW w:w="7920" w:type="dxa"/>
            <w:shd w:val="clear" w:color="auto" w:fill="auto"/>
          </w:tcPr>
          <w:p w14:paraId="58997152" w14:textId="77777777" w:rsidR="002159D3" w:rsidRPr="00B7775F" w:rsidRDefault="002159D3" w:rsidP="002159D3">
            <w:r>
              <w:t>Not receiving enough coaching</w:t>
            </w:r>
          </w:p>
        </w:tc>
      </w:tr>
      <w:tr w:rsidR="002159D3" w14:paraId="13AB3E0C" w14:textId="77777777" w:rsidTr="00E54B69">
        <w:trPr>
          <w:trHeight w:val="432"/>
        </w:trPr>
        <w:tc>
          <w:tcPr>
            <w:tcW w:w="554" w:type="dxa"/>
            <w:shd w:val="clear" w:color="auto" w:fill="auto"/>
          </w:tcPr>
          <w:p w14:paraId="56C6DD81" w14:textId="77777777" w:rsidR="002159D3" w:rsidRPr="00E54B69" w:rsidRDefault="002159D3" w:rsidP="002159D3">
            <w:pPr>
              <w:rPr>
                <w:sz w:val="28"/>
              </w:rPr>
            </w:pPr>
            <w:r w:rsidRPr="00E54B69">
              <w:rPr>
                <w:sz w:val="28"/>
              </w:rPr>
              <w:sym w:font="Wingdings 2" w:char="F0A3"/>
            </w:r>
            <w:r w:rsidRPr="00E54B69">
              <w:rPr>
                <w:sz w:val="28"/>
                <w:vertAlign w:val="subscript"/>
              </w:rPr>
              <w:t>5</w:t>
            </w:r>
          </w:p>
        </w:tc>
        <w:tc>
          <w:tcPr>
            <w:tcW w:w="7920" w:type="dxa"/>
            <w:shd w:val="clear" w:color="auto" w:fill="auto"/>
          </w:tcPr>
          <w:p w14:paraId="262C7C5A" w14:textId="77777777" w:rsidR="002159D3" w:rsidRPr="00B7775F" w:rsidRDefault="002159D3" w:rsidP="002159D3">
            <w:r>
              <w:t>Finding the time to implement the curriculum</w:t>
            </w:r>
          </w:p>
        </w:tc>
      </w:tr>
      <w:tr w:rsidR="002159D3" w14:paraId="7A3F9D87" w14:textId="77777777" w:rsidTr="00E54B69">
        <w:trPr>
          <w:trHeight w:val="432"/>
        </w:trPr>
        <w:tc>
          <w:tcPr>
            <w:tcW w:w="554" w:type="dxa"/>
            <w:shd w:val="clear" w:color="auto" w:fill="auto"/>
          </w:tcPr>
          <w:p w14:paraId="2B78126D" w14:textId="77777777" w:rsidR="002159D3" w:rsidRPr="00E54B69" w:rsidRDefault="002159D3" w:rsidP="002159D3">
            <w:pPr>
              <w:rPr>
                <w:sz w:val="28"/>
              </w:rPr>
            </w:pPr>
            <w:r w:rsidRPr="00E54B69">
              <w:rPr>
                <w:sz w:val="28"/>
              </w:rPr>
              <w:sym w:font="Wingdings 2" w:char="F0A3"/>
            </w:r>
            <w:r w:rsidRPr="00E54B69">
              <w:rPr>
                <w:sz w:val="28"/>
                <w:vertAlign w:val="subscript"/>
              </w:rPr>
              <w:t>6</w:t>
            </w:r>
          </w:p>
        </w:tc>
        <w:tc>
          <w:tcPr>
            <w:tcW w:w="7920" w:type="dxa"/>
            <w:shd w:val="clear" w:color="auto" w:fill="auto"/>
          </w:tcPr>
          <w:p w14:paraId="38679EB0" w14:textId="77777777" w:rsidR="002159D3" w:rsidRDefault="002159D3" w:rsidP="002159D3">
            <w:r>
              <w:t>Alignment across initiatives (such as aligning/fitting in more than one curriculum or set of activities)</w:t>
            </w:r>
          </w:p>
        </w:tc>
      </w:tr>
      <w:tr w:rsidR="002159D3" w14:paraId="10526C7B" w14:textId="77777777" w:rsidTr="00E54B69">
        <w:trPr>
          <w:trHeight w:val="432"/>
        </w:trPr>
        <w:tc>
          <w:tcPr>
            <w:tcW w:w="554" w:type="dxa"/>
            <w:shd w:val="clear" w:color="auto" w:fill="auto"/>
          </w:tcPr>
          <w:p w14:paraId="758B2AD7" w14:textId="77777777" w:rsidR="002159D3" w:rsidRPr="00E54B69" w:rsidRDefault="002159D3" w:rsidP="002159D3">
            <w:pPr>
              <w:rPr>
                <w:sz w:val="28"/>
              </w:rPr>
            </w:pPr>
            <w:r w:rsidRPr="00E54B69">
              <w:rPr>
                <w:sz w:val="28"/>
              </w:rPr>
              <w:sym w:font="Wingdings 2" w:char="F0A3"/>
            </w:r>
            <w:r w:rsidRPr="00E54B69">
              <w:rPr>
                <w:sz w:val="28"/>
                <w:vertAlign w:val="subscript"/>
              </w:rPr>
              <w:t>7</w:t>
            </w:r>
          </w:p>
        </w:tc>
        <w:tc>
          <w:tcPr>
            <w:tcW w:w="7920" w:type="dxa"/>
            <w:shd w:val="clear" w:color="auto" w:fill="auto"/>
          </w:tcPr>
          <w:p w14:paraId="76F78266" w14:textId="77777777" w:rsidR="002159D3" w:rsidRDefault="002159D3" w:rsidP="002159D3">
            <w:r>
              <w:t xml:space="preserve">Unwilling or unmotivated teachers </w:t>
            </w:r>
          </w:p>
        </w:tc>
      </w:tr>
      <w:tr w:rsidR="002159D3" w14:paraId="69628823" w14:textId="77777777" w:rsidTr="00E54B69">
        <w:trPr>
          <w:trHeight w:val="432"/>
        </w:trPr>
        <w:tc>
          <w:tcPr>
            <w:tcW w:w="554" w:type="dxa"/>
            <w:shd w:val="clear" w:color="auto" w:fill="auto"/>
          </w:tcPr>
          <w:p w14:paraId="4518740A" w14:textId="77777777" w:rsidR="002159D3" w:rsidRPr="00E54B69" w:rsidRDefault="002159D3" w:rsidP="002159D3">
            <w:pPr>
              <w:rPr>
                <w:sz w:val="28"/>
              </w:rPr>
            </w:pPr>
            <w:r w:rsidRPr="00E54B69">
              <w:rPr>
                <w:sz w:val="28"/>
              </w:rPr>
              <w:sym w:font="Wingdings 2" w:char="F0A3"/>
            </w:r>
            <w:r w:rsidRPr="00E54B69">
              <w:rPr>
                <w:sz w:val="28"/>
                <w:vertAlign w:val="subscript"/>
              </w:rPr>
              <w:t>8</w:t>
            </w:r>
          </w:p>
        </w:tc>
        <w:tc>
          <w:tcPr>
            <w:tcW w:w="7920" w:type="dxa"/>
            <w:shd w:val="clear" w:color="auto" w:fill="auto"/>
          </w:tcPr>
          <w:p w14:paraId="562876CD" w14:textId="77777777" w:rsidR="002159D3" w:rsidRDefault="002159D3" w:rsidP="002159D3">
            <w:r>
              <w:t>Having a difficult classroom (such as prevalence of children with behavior problems)</w:t>
            </w:r>
          </w:p>
        </w:tc>
      </w:tr>
      <w:tr w:rsidR="002159D3" w14:paraId="37938DA5" w14:textId="77777777" w:rsidTr="00E54B69">
        <w:trPr>
          <w:trHeight w:val="432"/>
        </w:trPr>
        <w:tc>
          <w:tcPr>
            <w:tcW w:w="554" w:type="dxa"/>
            <w:shd w:val="clear" w:color="auto" w:fill="auto"/>
          </w:tcPr>
          <w:p w14:paraId="040D959D" w14:textId="77777777" w:rsidR="002159D3" w:rsidRPr="00E54B69" w:rsidRDefault="002159D3" w:rsidP="002159D3">
            <w:pPr>
              <w:rPr>
                <w:sz w:val="28"/>
              </w:rPr>
            </w:pPr>
            <w:r w:rsidRPr="00E54B69">
              <w:rPr>
                <w:sz w:val="28"/>
              </w:rPr>
              <w:sym w:font="Wingdings 2" w:char="F0A3"/>
            </w:r>
            <w:r w:rsidRPr="00E54B69">
              <w:rPr>
                <w:sz w:val="28"/>
                <w:vertAlign w:val="subscript"/>
              </w:rPr>
              <w:t>9</w:t>
            </w:r>
          </w:p>
        </w:tc>
        <w:tc>
          <w:tcPr>
            <w:tcW w:w="7920" w:type="dxa"/>
            <w:shd w:val="clear" w:color="auto" w:fill="auto"/>
          </w:tcPr>
          <w:p w14:paraId="183154EC" w14:textId="77777777" w:rsidR="002159D3" w:rsidRDefault="002159D3" w:rsidP="002159D3">
            <w:r>
              <w:t>Being a new teacher at the school</w:t>
            </w:r>
          </w:p>
        </w:tc>
      </w:tr>
      <w:tr w:rsidR="002159D3" w14:paraId="6F07B12C" w14:textId="77777777" w:rsidTr="00E54B69">
        <w:trPr>
          <w:trHeight w:val="432"/>
        </w:trPr>
        <w:tc>
          <w:tcPr>
            <w:tcW w:w="554" w:type="dxa"/>
            <w:shd w:val="clear" w:color="auto" w:fill="auto"/>
          </w:tcPr>
          <w:p w14:paraId="32ADB75A" w14:textId="77777777" w:rsidR="002159D3" w:rsidRPr="00E54B69" w:rsidRDefault="002159D3" w:rsidP="002159D3">
            <w:pPr>
              <w:rPr>
                <w:sz w:val="28"/>
              </w:rPr>
            </w:pPr>
            <w:r w:rsidRPr="00E54B69">
              <w:rPr>
                <w:sz w:val="28"/>
              </w:rPr>
              <w:sym w:font="Wingdings 2" w:char="F0A3"/>
            </w:r>
            <w:r w:rsidRPr="00E54B69">
              <w:rPr>
                <w:sz w:val="28"/>
                <w:vertAlign w:val="subscript"/>
              </w:rPr>
              <w:t>10</w:t>
            </w:r>
          </w:p>
        </w:tc>
        <w:tc>
          <w:tcPr>
            <w:tcW w:w="7920" w:type="dxa"/>
            <w:shd w:val="clear" w:color="auto" w:fill="auto"/>
          </w:tcPr>
          <w:p w14:paraId="4D5FCB51" w14:textId="77777777" w:rsidR="002159D3" w:rsidRDefault="002159D3" w:rsidP="002159D3">
            <w:r>
              <w:t>Unstable or inconsistent staffing (such as not having a consistent assistant teacher in the classroom)</w:t>
            </w:r>
          </w:p>
        </w:tc>
      </w:tr>
      <w:tr w:rsidR="002159D3" w14:paraId="005C6AAA" w14:textId="77777777" w:rsidTr="00E54B69">
        <w:trPr>
          <w:trHeight w:val="432"/>
        </w:trPr>
        <w:tc>
          <w:tcPr>
            <w:tcW w:w="554" w:type="dxa"/>
            <w:shd w:val="clear" w:color="auto" w:fill="auto"/>
          </w:tcPr>
          <w:p w14:paraId="1524E185" w14:textId="77777777" w:rsidR="002159D3" w:rsidRPr="00E54B69" w:rsidRDefault="002159D3" w:rsidP="002159D3">
            <w:pPr>
              <w:rPr>
                <w:sz w:val="28"/>
              </w:rPr>
            </w:pPr>
            <w:r w:rsidRPr="00E54B69">
              <w:rPr>
                <w:sz w:val="28"/>
              </w:rPr>
              <w:sym w:font="Wingdings 2" w:char="F0A3"/>
            </w:r>
            <w:r w:rsidRPr="00E54B69">
              <w:rPr>
                <w:sz w:val="28"/>
                <w:vertAlign w:val="subscript"/>
              </w:rPr>
              <w:t>11</w:t>
            </w:r>
          </w:p>
        </w:tc>
        <w:tc>
          <w:tcPr>
            <w:tcW w:w="7920" w:type="dxa"/>
            <w:shd w:val="clear" w:color="auto" w:fill="auto"/>
          </w:tcPr>
          <w:p w14:paraId="42EC5A99" w14:textId="77777777" w:rsidR="002159D3" w:rsidRDefault="002159D3" w:rsidP="002159D3">
            <w:r>
              <w:t xml:space="preserve">Poor relationship between the lead teacher and assistant teacher </w:t>
            </w:r>
          </w:p>
        </w:tc>
      </w:tr>
      <w:tr w:rsidR="002159D3" w14:paraId="31225127" w14:textId="77777777" w:rsidTr="00010392">
        <w:trPr>
          <w:trHeight w:val="540"/>
        </w:trPr>
        <w:tc>
          <w:tcPr>
            <w:tcW w:w="554" w:type="dxa"/>
            <w:shd w:val="clear" w:color="auto" w:fill="auto"/>
          </w:tcPr>
          <w:p w14:paraId="7474AF61" w14:textId="77777777" w:rsidR="002159D3" w:rsidRPr="00E54B69" w:rsidRDefault="002159D3" w:rsidP="002159D3">
            <w:pPr>
              <w:rPr>
                <w:sz w:val="28"/>
              </w:rPr>
            </w:pPr>
            <w:r w:rsidRPr="00E54B69">
              <w:rPr>
                <w:sz w:val="28"/>
              </w:rPr>
              <w:sym w:font="Wingdings 2" w:char="F0A3"/>
            </w:r>
            <w:r w:rsidRPr="00E54B69">
              <w:rPr>
                <w:sz w:val="28"/>
                <w:vertAlign w:val="subscript"/>
              </w:rPr>
              <w:t>12</w:t>
            </w:r>
          </w:p>
        </w:tc>
        <w:tc>
          <w:tcPr>
            <w:tcW w:w="7920" w:type="dxa"/>
            <w:shd w:val="clear" w:color="auto" w:fill="auto"/>
          </w:tcPr>
          <w:p w14:paraId="3B792236" w14:textId="77777777" w:rsidR="002159D3" w:rsidRDefault="002159D3" w:rsidP="002159D3">
            <w:r>
              <w:t>Having an unorganized classroom</w:t>
            </w:r>
          </w:p>
        </w:tc>
      </w:tr>
      <w:tr w:rsidR="002159D3" w14:paraId="3EE2EC4C" w14:textId="77777777" w:rsidTr="00E54B69">
        <w:trPr>
          <w:trHeight w:val="432"/>
        </w:trPr>
        <w:tc>
          <w:tcPr>
            <w:tcW w:w="554" w:type="dxa"/>
            <w:shd w:val="clear" w:color="auto" w:fill="auto"/>
          </w:tcPr>
          <w:p w14:paraId="0C900F5A" w14:textId="77777777" w:rsidR="002159D3" w:rsidRPr="00E54B69" w:rsidRDefault="002159D3" w:rsidP="002159D3">
            <w:pPr>
              <w:rPr>
                <w:sz w:val="28"/>
              </w:rPr>
            </w:pPr>
            <w:r w:rsidRPr="00E54B69">
              <w:rPr>
                <w:sz w:val="28"/>
              </w:rPr>
              <w:sym w:font="Wingdings 2" w:char="F0A3"/>
            </w:r>
            <w:r w:rsidRPr="00E54B69">
              <w:rPr>
                <w:sz w:val="28"/>
                <w:vertAlign w:val="subscript"/>
              </w:rPr>
              <w:t>13</w:t>
            </w:r>
          </w:p>
        </w:tc>
        <w:tc>
          <w:tcPr>
            <w:tcW w:w="7920" w:type="dxa"/>
            <w:shd w:val="clear" w:color="auto" w:fill="auto"/>
          </w:tcPr>
          <w:p w14:paraId="0DA99C6E" w14:textId="350B71F0" w:rsidR="002159D3" w:rsidRDefault="002159D3" w:rsidP="00DD3B28">
            <w:pPr>
              <w:pStyle w:val="Default"/>
              <w:rPr>
                <w:rFonts w:asciiTheme="minorHAnsi" w:hAnsiTheme="minorHAnsi"/>
                <w:sz w:val="22"/>
                <w:szCs w:val="22"/>
              </w:rPr>
            </w:pPr>
            <w:r>
              <w:rPr>
                <w:rFonts w:asciiTheme="minorHAnsi" w:hAnsiTheme="minorHAnsi"/>
                <w:sz w:val="22"/>
                <w:szCs w:val="22"/>
              </w:rPr>
              <w:t>Other</w:t>
            </w:r>
            <w:r w:rsidR="00010392">
              <w:rPr>
                <w:rFonts w:asciiTheme="minorHAnsi" w:hAnsiTheme="minorHAnsi"/>
                <w:sz w:val="22"/>
                <w:szCs w:val="22"/>
              </w:rPr>
              <w:t>, please</w:t>
            </w:r>
            <w:r>
              <w:rPr>
                <w:rFonts w:asciiTheme="minorHAnsi" w:hAnsiTheme="minorHAnsi"/>
                <w:sz w:val="22"/>
                <w:szCs w:val="22"/>
              </w:rPr>
              <w:t xml:space="preserve"> specify: </w:t>
            </w:r>
            <w:r w:rsidR="00010392">
              <w:rPr>
                <w:rFonts w:asciiTheme="minorHAnsi" w:hAnsiTheme="minorHAnsi"/>
                <w:sz w:val="22"/>
                <w:szCs w:val="22"/>
              </w:rPr>
              <w:t>___________________________________________________</w:t>
            </w:r>
          </w:p>
        </w:tc>
      </w:tr>
    </w:tbl>
    <w:p w14:paraId="305F80E9" w14:textId="77777777" w:rsidR="00C43234" w:rsidRDefault="002159D3" w:rsidP="002159D3">
      <w:pPr>
        <w:pStyle w:val="Items"/>
      </w:pPr>
      <w:r>
        <w:t>Thinking about the teachers who were challenging to coach, what made coaching them a challenge?</w:t>
      </w:r>
      <w:r w:rsidR="00ED03F2">
        <w:br/>
      </w:r>
    </w:p>
    <w:tbl>
      <w:tblPr>
        <w:tblStyle w:val="TableGrid5"/>
        <w:tblW w:w="10454"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10454"/>
      </w:tblGrid>
      <w:tr w:rsidR="00010392" w:rsidRPr="00A92AF1" w14:paraId="7ED090C2" w14:textId="69C7CA02" w:rsidTr="00932956">
        <w:trPr>
          <w:trHeight w:val="657"/>
        </w:trPr>
        <w:tc>
          <w:tcPr>
            <w:tcW w:w="10454" w:type="dxa"/>
            <w:shd w:val="clear" w:color="auto" w:fill="FFFFFF" w:themeFill="background1"/>
          </w:tcPr>
          <w:p w14:paraId="309D9D66" w14:textId="77777777" w:rsidR="00010392" w:rsidRPr="00A92AF1" w:rsidRDefault="00010392" w:rsidP="00805AB0">
            <w:pPr>
              <w:tabs>
                <w:tab w:val="left" w:pos="1102"/>
              </w:tabs>
              <w:rPr>
                <w:rFonts w:asciiTheme="majorHAnsi" w:hAnsiTheme="majorHAnsi"/>
                <w:b/>
                <w:sz w:val="64"/>
                <w:szCs w:val="64"/>
              </w:rPr>
            </w:pPr>
          </w:p>
        </w:tc>
      </w:tr>
      <w:tr w:rsidR="00B4051D" w:rsidRPr="00A92AF1" w14:paraId="33B3E9D4" w14:textId="77777777" w:rsidTr="00932956">
        <w:trPr>
          <w:trHeight w:val="657"/>
        </w:trPr>
        <w:tc>
          <w:tcPr>
            <w:tcW w:w="10454" w:type="dxa"/>
            <w:shd w:val="clear" w:color="auto" w:fill="FFFFFF" w:themeFill="background1"/>
          </w:tcPr>
          <w:p w14:paraId="1D752FB5" w14:textId="77777777" w:rsidR="00B4051D" w:rsidRPr="00A92AF1" w:rsidRDefault="00B4051D" w:rsidP="00805AB0">
            <w:pPr>
              <w:tabs>
                <w:tab w:val="left" w:pos="1102"/>
              </w:tabs>
              <w:rPr>
                <w:rFonts w:asciiTheme="majorHAnsi" w:hAnsiTheme="majorHAnsi"/>
                <w:b/>
                <w:sz w:val="64"/>
                <w:szCs w:val="64"/>
              </w:rPr>
            </w:pPr>
          </w:p>
        </w:tc>
      </w:tr>
      <w:tr w:rsidR="00B4051D" w:rsidRPr="00A92AF1" w14:paraId="097EDC7D" w14:textId="77777777" w:rsidTr="00932956">
        <w:trPr>
          <w:trHeight w:val="657"/>
        </w:trPr>
        <w:tc>
          <w:tcPr>
            <w:tcW w:w="10454" w:type="dxa"/>
            <w:shd w:val="clear" w:color="auto" w:fill="FFFFFF" w:themeFill="background1"/>
          </w:tcPr>
          <w:p w14:paraId="5946BAF3" w14:textId="77777777" w:rsidR="00B4051D" w:rsidRPr="00A92AF1" w:rsidRDefault="00B4051D" w:rsidP="00805AB0">
            <w:pPr>
              <w:tabs>
                <w:tab w:val="left" w:pos="1102"/>
              </w:tabs>
              <w:rPr>
                <w:rFonts w:asciiTheme="majorHAnsi" w:hAnsiTheme="majorHAnsi"/>
                <w:b/>
                <w:sz w:val="64"/>
                <w:szCs w:val="64"/>
              </w:rPr>
            </w:pPr>
          </w:p>
        </w:tc>
      </w:tr>
    </w:tbl>
    <w:p w14:paraId="14BF0A1C" w14:textId="77777777" w:rsidR="00B4051D" w:rsidRDefault="00B4051D" w:rsidP="002159D3">
      <w:pPr>
        <w:pStyle w:val="Items"/>
        <w:sectPr w:rsidR="00B4051D" w:rsidSect="009B4F8D">
          <w:pgSz w:w="12240" w:h="15840"/>
          <w:pgMar w:top="1440" w:right="1440" w:bottom="1350" w:left="1440" w:header="720" w:footer="720" w:gutter="0"/>
          <w:cols w:space="720"/>
          <w:docGrid w:linePitch="360"/>
        </w:sectPr>
      </w:pPr>
    </w:p>
    <w:p w14:paraId="4F6D8269" w14:textId="745AD272" w:rsidR="002159D3" w:rsidRDefault="002159D3" w:rsidP="002159D3">
      <w:pPr>
        <w:pStyle w:val="Items"/>
      </w:pPr>
      <w:r>
        <w:t>What could have been done differently to get them to implement?</w:t>
      </w:r>
      <w:r w:rsidR="00ED03F2">
        <w:br/>
      </w:r>
    </w:p>
    <w:tbl>
      <w:tblPr>
        <w:tblStyle w:val="TableGrid5"/>
        <w:tblW w:w="10454"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10454"/>
      </w:tblGrid>
      <w:tr w:rsidR="00B4051D" w:rsidRPr="00A92AF1" w14:paraId="17FF7B6D" w14:textId="77777777" w:rsidTr="00932956">
        <w:trPr>
          <w:trHeight w:val="657"/>
        </w:trPr>
        <w:tc>
          <w:tcPr>
            <w:tcW w:w="10454" w:type="dxa"/>
            <w:shd w:val="clear" w:color="auto" w:fill="FFFFFF" w:themeFill="background1"/>
          </w:tcPr>
          <w:p w14:paraId="6241F922" w14:textId="77777777" w:rsidR="00B4051D" w:rsidRPr="00A92AF1" w:rsidRDefault="00B4051D" w:rsidP="00805AB0">
            <w:pPr>
              <w:tabs>
                <w:tab w:val="left" w:pos="1102"/>
              </w:tabs>
              <w:rPr>
                <w:rFonts w:asciiTheme="majorHAnsi" w:hAnsiTheme="majorHAnsi"/>
                <w:b/>
                <w:sz w:val="64"/>
                <w:szCs w:val="64"/>
              </w:rPr>
            </w:pPr>
          </w:p>
        </w:tc>
      </w:tr>
      <w:tr w:rsidR="00B4051D" w:rsidRPr="00A92AF1" w14:paraId="2AA81E4E" w14:textId="77777777" w:rsidTr="00932956">
        <w:trPr>
          <w:trHeight w:val="657"/>
        </w:trPr>
        <w:tc>
          <w:tcPr>
            <w:tcW w:w="10454" w:type="dxa"/>
            <w:shd w:val="clear" w:color="auto" w:fill="FFFFFF" w:themeFill="background1"/>
          </w:tcPr>
          <w:p w14:paraId="7D5E6DD2" w14:textId="77777777" w:rsidR="00B4051D" w:rsidRPr="00A92AF1" w:rsidRDefault="00B4051D" w:rsidP="00805AB0">
            <w:pPr>
              <w:tabs>
                <w:tab w:val="left" w:pos="1102"/>
              </w:tabs>
              <w:rPr>
                <w:rFonts w:asciiTheme="majorHAnsi" w:hAnsiTheme="majorHAnsi"/>
                <w:b/>
                <w:sz w:val="64"/>
                <w:szCs w:val="64"/>
              </w:rPr>
            </w:pPr>
          </w:p>
        </w:tc>
      </w:tr>
      <w:tr w:rsidR="00A92AF1" w:rsidRPr="00A92AF1" w14:paraId="73728176" w14:textId="77777777" w:rsidTr="00932956">
        <w:trPr>
          <w:trHeight w:val="657"/>
        </w:trPr>
        <w:tc>
          <w:tcPr>
            <w:tcW w:w="10454" w:type="dxa"/>
            <w:shd w:val="clear" w:color="auto" w:fill="FFFFFF" w:themeFill="background1"/>
          </w:tcPr>
          <w:p w14:paraId="630C8C62" w14:textId="77777777" w:rsidR="00A92AF1" w:rsidRPr="00A92AF1" w:rsidRDefault="00A92AF1" w:rsidP="00805AB0">
            <w:pPr>
              <w:tabs>
                <w:tab w:val="left" w:pos="1102"/>
              </w:tabs>
              <w:rPr>
                <w:rFonts w:asciiTheme="majorHAnsi" w:hAnsiTheme="majorHAnsi"/>
                <w:b/>
                <w:sz w:val="64"/>
                <w:szCs w:val="64"/>
              </w:rPr>
            </w:pPr>
          </w:p>
        </w:tc>
      </w:tr>
    </w:tbl>
    <w:p w14:paraId="668829A4" w14:textId="77777777" w:rsidR="002159D3" w:rsidRDefault="002159D3" w:rsidP="002159D3">
      <w:pPr>
        <w:pStyle w:val="Items"/>
      </w:pPr>
      <w:r>
        <w:t>Which of the following was your top priority for coaching?</w:t>
      </w:r>
    </w:p>
    <w:p w14:paraId="250AB94B" w14:textId="0F8B2402" w:rsidR="002159D3" w:rsidRPr="00E54B69" w:rsidRDefault="00E54B69" w:rsidP="00E54B69">
      <w:pPr>
        <w:spacing w:after="0" w:line="240" w:lineRule="auto"/>
        <w:rPr>
          <w:b/>
        </w:rPr>
      </w:pPr>
      <w:r>
        <w:rPr>
          <w:b/>
        </w:rPr>
        <w:br/>
      </w:r>
      <w:r w:rsidR="002159D3" w:rsidRPr="00E54B69">
        <w:rPr>
          <w:b/>
        </w:rPr>
        <w:t>CHOOSE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2159D3" w14:paraId="4C9BD628" w14:textId="77777777" w:rsidTr="00E54B69">
        <w:trPr>
          <w:trHeight w:val="432"/>
        </w:trPr>
        <w:tc>
          <w:tcPr>
            <w:tcW w:w="554" w:type="dxa"/>
          </w:tcPr>
          <w:p w14:paraId="27733E60" w14:textId="77777777" w:rsidR="002159D3" w:rsidRPr="00E54B69" w:rsidRDefault="002159D3" w:rsidP="00E54B69">
            <w:pPr>
              <w:rPr>
                <w:sz w:val="28"/>
              </w:rPr>
            </w:pPr>
            <w:r w:rsidRPr="00E54B69">
              <w:rPr>
                <w:sz w:val="28"/>
              </w:rPr>
              <w:sym w:font="Wingdings 2" w:char="F099"/>
            </w:r>
            <w:r w:rsidRPr="00E54B69">
              <w:rPr>
                <w:sz w:val="28"/>
                <w:vertAlign w:val="subscript"/>
              </w:rPr>
              <w:t>1</w:t>
            </w:r>
          </w:p>
        </w:tc>
        <w:tc>
          <w:tcPr>
            <w:tcW w:w="7560" w:type="dxa"/>
          </w:tcPr>
          <w:p w14:paraId="0B2CB156" w14:textId="77777777" w:rsidR="002159D3" w:rsidRPr="005C24B1" w:rsidRDefault="002159D3" w:rsidP="00E54B69">
            <w:pPr>
              <w:pStyle w:val="Default"/>
              <w:spacing w:after="62"/>
              <w:rPr>
                <w:rFonts w:asciiTheme="minorHAnsi" w:hAnsiTheme="minorHAnsi"/>
                <w:sz w:val="22"/>
                <w:szCs w:val="22"/>
              </w:rPr>
            </w:pPr>
            <w:r>
              <w:rPr>
                <w:rFonts w:asciiTheme="minorHAnsi" w:hAnsiTheme="minorHAnsi"/>
                <w:sz w:val="22"/>
                <w:szCs w:val="22"/>
              </w:rPr>
              <w:t>Building relationships with teachers</w:t>
            </w:r>
          </w:p>
        </w:tc>
      </w:tr>
      <w:tr w:rsidR="002159D3" w14:paraId="1AD3B97F" w14:textId="77777777" w:rsidTr="00E54B69">
        <w:trPr>
          <w:trHeight w:val="432"/>
        </w:trPr>
        <w:tc>
          <w:tcPr>
            <w:tcW w:w="554" w:type="dxa"/>
          </w:tcPr>
          <w:p w14:paraId="117392ED" w14:textId="77777777" w:rsidR="002159D3" w:rsidRPr="00E54B69" w:rsidRDefault="002159D3" w:rsidP="00E54B69">
            <w:pPr>
              <w:rPr>
                <w:sz w:val="28"/>
              </w:rPr>
            </w:pPr>
            <w:r w:rsidRPr="00E54B69">
              <w:rPr>
                <w:sz w:val="28"/>
              </w:rPr>
              <w:sym w:font="Wingdings 2" w:char="F099"/>
            </w:r>
            <w:r w:rsidRPr="00E54B69">
              <w:rPr>
                <w:sz w:val="28"/>
                <w:vertAlign w:val="subscript"/>
              </w:rPr>
              <w:t>2</w:t>
            </w:r>
          </w:p>
        </w:tc>
        <w:tc>
          <w:tcPr>
            <w:tcW w:w="7560" w:type="dxa"/>
          </w:tcPr>
          <w:p w14:paraId="19D85223" w14:textId="77777777" w:rsidR="002159D3" w:rsidRPr="00133AD7" w:rsidRDefault="002159D3" w:rsidP="00E54B69">
            <w:pPr>
              <w:pStyle w:val="Default"/>
              <w:spacing w:after="62"/>
              <w:rPr>
                <w:rFonts w:asciiTheme="minorHAnsi" w:hAnsiTheme="minorHAnsi"/>
                <w:sz w:val="22"/>
                <w:szCs w:val="22"/>
              </w:rPr>
            </w:pPr>
            <w:r>
              <w:rPr>
                <w:rFonts w:asciiTheme="minorHAnsi" w:hAnsiTheme="minorHAnsi"/>
                <w:sz w:val="22"/>
                <w:szCs w:val="22"/>
              </w:rPr>
              <w:t>Helping teachers to differentiate instruction</w:t>
            </w:r>
          </w:p>
        </w:tc>
      </w:tr>
      <w:tr w:rsidR="002159D3" w14:paraId="38FDE942" w14:textId="77777777" w:rsidTr="00E54B69">
        <w:trPr>
          <w:trHeight w:val="432"/>
        </w:trPr>
        <w:tc>
          <w:tcPr>
            <w:tcW w:w="554" w:type="dxa"/>
          </w:tcPr>
          <w:p w14:paraId="477FFA21" w14:textId="77777777" w:rsidR="002159D3" w:rsidRPr="00E54B69" w:rsidRDefault="002159D3" w:rsidP="00E54B69">
            <w:pPr>
              <w:rPr>
                <w:sz w:val="28"/>
              </w:rPr>
            </w:pPr>
            <w:r w:rsidRPr="00E54B69">
              <w:rPr>
                <w:sz w:val="28"/>
              </w:rPr>
              <w:sym w:font="Wingdings 2" w:char="F099"/>
            </w:r>
            <w:r w:rsidRPr="00E54B69">
              <w:rPr>
                <w:sz w:val="28"/>
                <w:vertAlign w:val="subscript"/>
              </w:rPr>
              <w:t>3</w:t>
            </w:r>
          </w:p>
        </w:tc>
        <w:tc>
          <w:tcPr>
            <w:tcW w:w="7560" w:type="dxa"/>
          </w:tcPr>
          <w:p w14:paraId="13AB9849" w14:textId="524AA550" w:rsidR="002159D3" w:rsidRPr="005C24B1" w:rsidRDefault="002159D3" w:rsidP="00E54B69">
            <w:pPr>
              <w:pStyle w:val="Default"/>
              <w:spacing w:after="62"/>
              <w:rPr>
                <w:rFonts w:asciiTheme="minorHAnsi" w:hAnsiTheme="minorHAnsi"/>
                <w:sz w:val="22"/>
                <w:szCs w:val="22"/>
              </w:rPr>
            </w:pPr>
            <w:r>
              <w:rPr>
                <w:rFonts w:asciiTheme="minorHAnsi" w:hAnsiTheme="minorHAnsi"/>
                <w:sz w:val="22"/>
                <w:szCs w:val="22"/>
              </w:rPr>
              <w:t xml:space="preserve">Ensuring teachers are fully implementing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14:paraId="55F2339E" w14:textId="77777777" w:rsidTr="00E54B69">
        <w:trPr>
          <w:trHeight w:val="432"/>
        </w:trPr>
        <w:tc>
          <w:tcPr>
            <w:tcW w:w="554" w:type="dxa"/>
          </w:tcPr>
          <w:p w14:paraId="7FEA606A" w14:textId="77777777" w:rsidR="002159D3" w:rsidRPr="00E54B69" w:rsidRDefault="002159D3" w:rsidP="00E54B69">
            <w:pPr>
              <w:rPr>
                <w:sz w:val="28"/>
              </w:rPr>
            </w:pPr>
            <w:r w:rsidRPr="00E54B69">
              <w:rPr>
                <w:sz w:val="28"/>
              </w:rPr>
              <w:sym w:font="Wingdings 2" w:char="F099"/>
            </w:r>
            <w:r w:rsidRPr="00E54B69">
              <w:rPr>
                <w:sz w:val="28"/>
                <w:vertAlign w:val="subscript"/>
              </w:rPr>
              <w:t>4</w:t>
            </w:r>
          </w:p>
        </w:tc>
        <w:tc>
          <w:tcPr>
            <w:tcW w:w="7560" w:type="dxa"/>
          </w:tcPr>
          <w:p w14:paraId="5D81C1BC" w14:textId="14B4D9E3" w:rsidR="002159D3" w:rsidRPr="00133AD7" w:rsidRDefault="002159D3" w:rsidP="00E54B69">
            <w:pPr>
              <w:pStyle w:val="Default"/>
              <w:spacing w:after="62"/>
              <w:rPr>
                <w:rFonts w:asciiTheme="minorHAnsi" w:hAnsiTheme="minorHAnsi"/>
                <w:sz w:val="22"/>
                <w:szCs w:val="22"/>
              </w:rPr>
            </w:pPr>
            <w:r>
              <w:rPr>
                <w:rFonts w:asciiTheme="minorHAnsi" w:hAnsiTheme="minorHAnsi"/>
                <w:sz w:val="22"/>
                <w:szCs w:val="22"/>
              </w:rPr>
              <w:t xml:space="preserve">Making sure teachers take ownership over implementing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14:paraId="1EC92FE5" w14:textId="77777777" w:rsidTr="002C3DE9">
        <w:trPr>
          <w:trHeight w:val="432"/>
        </w:trPr>
        <w:tc>
          <w:tcPr>
            <w:tcW w:w="554" w:type="dxa"/>
          </w:tcPr>
          <w:p w14:paraId="47B32AEF" w14:textId="77777777" w:rsidR="002159D3" w:rsidRPr="00E54B69" w:rsidRDefault="002159D3" w:rsidP="00E54B69">
            <w:pPr>
              <w:rPr>
                <w:sz w:val="28"/>
              </w:rPr>
            </w:pPr>
            <w:r w:rsidRPr="00E54B69">
              <w:rPr>
                <w:sz w:val="28"/>
              </w:rPr>
              <w:sym w:font="Wingdings 2" w:char="F099"/>
            </w:r>
            <w:r w:rsidRPr="00E54B69">
              <w:rPr>
                <w:sz w:val="28"/>
                <w:vertAlign w:val="subscript"/>
              </w:rPr>
              <w:t>5</w:t>
            </w:r>
          </w:p>
        </w:tc>
        <w:tc>
          <w:tcPr>
            <w:tcW w:w="7560" w:type="dxa"/>
          </w:tcPr>
          <w:p w14:paraId="3F82FA4D" w14:textId="79179B8C" w:rsidR="002159D3" w:rsidRPr="00133AD7" w:rsidRDefault="002159D3" w:rsidP="00E54B69">
            <w:pPr>
              <w:pStyle w:val="Default"/>
              <w:spacing w:after="62"/>
              <w:rPr>
                <w:rFonts w:asciiTheme="minorHAnsi" w:hAnsiTheme="minorHAnsi"/>
                <w:sz w:val="22"/>
                <w:szCs w:val="22"/>
              </w:rPr>
            </w:pPr>
            <w:r>
              <w:rPr>
                <w:rFonts w:asciiTheme="minorHAnsi" w:hAnsiTheme="minorHAnsi"/>
                <w:sz w:val="22"/>
                <w:szCs w:val="22"/>
              </w:rPr>
              <w:t xml:space="preserve">Supporting teachers in their implementation of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14:paraId="380908A5" w14:textId="77777777" w:rsidTr="002C3DE9">
        <w:trPr>
          <w:trHeight w:val="576"/>
        </w:trPr>
        <w:tc>
          <w:tcPr>
            <w:tcW w:w="554" w:type="dxa"/>
          </w:tcPr>
          <w:p w14:paraId="273F2874" w14:textId="77777777" w:rsidR="002159D3" w:rsidRPr="00E54B69" w:rsidRDefault="002159D3" w:rsidP="00E54B69">
            <w:pPr>
              <w:rPr>
                <w:sz w:val="28"/>
              </w:rPr>
            </w:pPr>
            <w:r w:rsidRPr="00E54B69">
              <w:rPr>
                <w:sz w:val="28"/>
              </w:rPr>
              <w:sym w:font="Wingdings 2" w:char="F099"/>
            </w:r>
            <w:r w:rsidRPr="00E54B69">
              <w:rPr>
                <w:sz w:val="28"/>
                <w:vertAlign w:val="subscript"/>
              </w:rPr>
              <w:t>6</w:t>
            </w:r>
          </w:p>
        </w:tc>
        <w:tc>
          <w:tcPr>
            <w:tcW w:w="7560" w:type="dxa"/>
          </w:tcPr>
          <w:p w14:paraId="3CFFAFD3" w14:textId="777FD5DC" w:rsidR="002159D3" w:rsidRDefault="002159D3" w:rsidP="00DD3B28">
            <w:pPr>
              <w:pStyle w:val="Default"/>
              <w:spacing w:after="62"/>
              <w:rPr>
                <w:rFonts w:asciiTheme="minorHAnsi" w:hAnsiTheme="minorHAnsi"/>
                <w:sz w:val="22"/>
                <w:szCs w:val="22"/>
              </w:rPr>
            </w:pPr>
            <w:r>
              <w:rPr>
                <w:rFonts w:asciiTheme="minorHAnsi" w:hAnsiTheme="minorHAnsi"/>
                <w:sz w:val="22"/>
                <w:szCs w:val="22"/>
              </w:rPr>
              <w:t>Other</w:t>
            </w:r>
            <w:r w:rsidR="00491524">
              <w:rPr>
                <w:rFonts w:asciiTheme="minorHAnsi" w:hAnsiTheme="minorHAnsi"/>
                <w:sz w:val="22"/>
                <w:szCs w:val="22"/>
              </w:rPr>
              <w:t>, please</w:t>
            </w:r>
            <w:r w:rsidR="00DD3B28">
              <w:rPr>
                <w:rFonts w:asciiTheme="minorHAnsi" w:hAnsiTheme="minorHAnsi"/>
                <w:sz w:val="22"/>
                <w:szCs w:val="22"/>
              </w:rPr>
              <w:t xml:space="preserve"> </w:t>
            </w:r>
            <w:r>
              <w:rPr>
                <w:rFonts w:asciiTheme="minorHAnsi" w:hAnsiTheme="minorHAnsi"/>
                <w:sz w:val="22"/>
                <w:szCs w:val="22"/>
              </w:rPr>
              <w:t xml:space="preserve">specify: </w:t>
            </w:r>
            <w:r w:rsidR="00491524">
              <w:rPr>
                <w:rFonts w:asciiTheme="minorHAnsi" w:hAnsiTheme="minorHAnsi"/>
                <w:sz w:val="22"/>
                <w:szCs w:val="22"/>
              </w:rPr>
              <w:t>________________________________________________</w:t>
            </w:r>
          </w:p>
        </w:tc>
      </w:tr>
    </w:tbl>
    <w:p w14:paraId="52F4E2FB" w14:textId="77777777" w:rsidR="00805AB0" w:rsidRDefault="00805AB0" w:rsidP="00771D37">
      <w:pPr>
        <w:pStyle w:val="Heading1"/>
        <w:rPr>
          <w:rStyle w:val="Heading1Char"/>
          <w:b/>
          <w:bCs/>
        </w:rPr>
        <w:sectPr w:rsidR="00805AB0" w:rsidSect="009B4F8D">
          <w:pgSz w:w="12240" w:h="15840"/>
          <w:pgMar w:top="1440" w:right="1440" w:bottom="1350" w:left="1440" w:header="720" w:footer="720" w:gutter="0"/>
          <w:cols w:space="720"/>
          <w:docGrid w:linePitch="360"/>
        </w:sectPr>
      </w:pPr>
    </w:p>
    <w:p w14:paraId="62DAFD5B" w14:textId="00175179" w:rsidR="002159D3" w:rsidRPr="00621703" w:rsidRDefault="00805AB0" w:rsidP="00771D37">
      <w:pPr>
        <w:pStyle w:val="Heading1"/>
        <w:rPr>
          <w:rStyle w:val="Heading1Char"/>
          <w:b/>
          <w:bCs/>
          <w:i/>
          <w:sz w:val="24"/>
        </w:rPr>
      </w:pPr>
      <w:r>
        <w:rPr>
          <w:rStyle w:val="Heading1Char"/>
          <w:b/>
          <w:bCs/>
        </w:rPr>
        <w:t xml:space="preserve">F. </w:t>
      </w:r>
      <w:r w:rsidR="002159D3" w:rsidRPr="00E23EA8">
        <w:rPr>
          <w:rStyle w:val="Heading1Char"/>
          <w:b/>
          <w:bCs/>
        </w:rPr>
        <w:t>Program Implementation</w:t>
      </w:r>
      <w:r w:rsidR="002159D3">
        <w:rPr>
          <w:rStyle w:val="Heading1Char"/>
          <w:b/>
          <w:bCs/>
        </w:rPr>
        <w:t xml:space="preserve"> </w:t>
      </w:r>
      <w:r w:rsidR="002159D3" w:rsidRPr="00621703">
        <w:rPr>
          <w:rStyle w:val="Heading1Char"/>
          <w:b/>
          <w:bCs/>
          <w:i/>
          <w:sz w:val="24"/>
        </w:rPr>
        <w:t>[Coaches in Intervention Centers ONLY]</w:t>
      </w:r>
    </w:p>
    <w:p w14:paraId="193161A1" w14:textId="6986ECD7" w:rsidR="00932956" w:rsidRPr="00932956" w:rsidRDefault="00932956" w:rsidP="00932956">
      <w:pPr>
        <w:spacing w:after="240"/>
        <w:rPr>
          <w:b/>
        </w:rPr>
      </w:pPr>
      <w:r>
        <w:rPr>
          <w:b/>
        </w:rPr>
        <w:t>The</w:t>
      </w:r>
      <w:r w:rsidRPr="00264CB3">
        <w:rPr>
          <w:b/>
        </w:rPr>
        <w:t xml:space="preserve"> questions </w:t>
      </w:r>
      <w:r>
        <w:rPr>
          <w:b/>
        </w:rPr>
        <w:t>in this section are</w:t>
      </w:r>
      <w:r w:rsidRPr="00264CB3">
        <w:rPr>
          <w:b/>
        </w:rPr>
        <w:t xml:space="preserve"> about your experience with the</w:t>
      </w:r>
      <w:r>
        <w:rPr>
          <w:b/>
        </w:rPr>
        <w:t xml:space="preserve"> VIQI intervention – meaning the</w:t>
      </w:r>
      <w:r w:rsidRPr="00264CB3">
        <w:rPr>
          <w:b/>
        </w:rPr>
        <w:t xml:space="preserve"> curriculum, training</w:t>
      </w:r>
      <w:r>
        <w:rPr>
          <w:b/>
        </w:rPr>
        <w:t>,</w:t>
      </w:r>
      <w:r w:rsidRPr="00264CB3">
        <w:rPr>
          <w:b/>
        </w:rPr>
        <w:t xml:space="preserve"> and coaching </w:t>
      </w:r>
      <w:r>
        <w:rPr>
          <w:b/>
        </w:rPr>
        <w:t xml:space="preserve">provided </w:t>
      </w:r>
      <w:r>
        <w:rPr>
          <w:b/>
          <w:u w:val="single"/>
        </w:rPr>
        <w:t xml:space="preserve">as part of </w:t>
      </w:r>
      <w:r w:rsidRPr="00264CB3">
        <w:rPr>
          <w:b/>
          <w:u w:val="single"/>
        </w:rPr>
        <w:t>the VIQI project</w:t>
      </w:r>
      <w:r w:rsidRPr="00264CB3">
        <w:rPr>
          <w:b/>
        </w:rPr>
        <w:t xml:space="preserve">. </w:t>
      </w:r>
    </w:p>
    <w:p w14:paraId="196D01AF" w14:textId="60E55E36" w:rsidR="002159D3" w:rsidRPr="004443B3" w:rsidRDefault="002159D3" w:rsidP="00ED03F2">
      <w:pPr>
        <w:pStyle w:val="Items"/>
      </w:pPr>
      <w:r w:rsidRPr="00280082">
        <w:t>Please rate your answers to the following questions on a scale of 1-10, with ‘1’ being ‘</w:t>
      </w:r>
      <w:r>
        <w:t>Not at all</w:t>
      </w:r>
      <w:r w:rsidRPr="00280082">
        <w:t>’ and a ‘10’ being ‘</w:t>
      </w:r>
      <w:r>
        <w:t>A</w:t>
      </w:r>
      <w:r w:rsidRPr="00280082">
        <w:t xml:space="preserve"> great deal.’</w:t>
      </w:r>
    </w:p>
    <w:tbl>
      <w:tblPr>
        <w:tblW w:w="9648" w:type="dxa"/>
        <w:tblBorders>
          <w:insideH w:val="single" w:sz="4" w:space="0" w:color="auto"/>
        </w:tblBorders>
        <w:tblLayout w:type="fixed"/>
        <w:tblLook w:val="0000" w:firstRow="0" w:lastRow="0" w:firstColumn="0" w:lastColumn="0" w:noHBand="0" w:noVBand="0"/>
      </w:tblPr>
      <w:tblGrid>
        <w:gridCol w:w="3168"/>
        <w:gridCol w:w="648"/>
        <w:gridCol w:w="648"/>
        <w:gridCol w:w="18"/>
        <w:gridCol w:w="630"/>
        <w:gridCol w:w="27"/>
        <w:gridCol w:w="621"/>
        <w:gridCol w:w="36"/>
        <w:gridCol w:w="612"/>
        <w:gridCol w:w="45"/>
        <w:gridCol w:w="603"/>
        <w:gridCol w:w="54"/>
        <w:gridCol w:w="594"/>
        <w:gridCol w:w="63"/>
        <w:gridCol w:w="585"/>
        <w:gridCol w:w="72"/>
        <w:gridCol w:w="576"/>
        <w:gridCol w:w="558"/>
        <w:gridCol w:w="90"/>
      </w:tblGrid>
      <w:tr w:rsidR="00932956" w14:paraId="670D2185" w14:textId="77777777" w:rsidTr="00932956">
        <w:trPr>
          <w:trHeight w:val="705"/>
        </w:trPr>
        <w:tc>
          <w:tcPr>
            <w:tcW w:w="3168" w:type="dxa"/>
            <w:shd w:val="clear" w:color="auto" w:fill="auto"/>
            <w:vAlign w:val="center"/>
          </w:tcPr>
          <w:p w14:paraId="05E655BE" w14:textId="77777777" w:rsidR="00932956" w:rsidRPr="00577477" w:rsidRDefault="00932956" w:rsidP="002159D3">
            <w:pPr>
              <w:spacing w:before="60" w:after="0"/>
              <w:rPr>
                <w:rFonts w:eastAsia="Times New Roman" w:cs="Arial"/>
                <w:sz w:val="20"/>
                <w:szCs w:val="20"/>
              </w:rPr>
            </w:pPr>
          </w:p>
        </w:tc>
        <w:tc>
          <w:tcPr>
            <w:tcW w:w="1314" w:type="dxa"/>
            <w:gridSpan w:val="3"/>
            <w:vAlign w:val="bottom"/>
          </w:tcPr>
          <w:p w14:paraId="0025B735" w14:textId="77777777" w:rsidR="00932956" w:rsidRDefault="00932956" w:rsidP="00932956">
            <w:pPr>
              <w:spacing w:after="0"/>
              <w:rPr>
                <w:b/>
                <w:sz w:val="18"/>
                <w:szCs w:val="18"/>
              </w:rPr>
            </w:pPr>
            <w:r w:rsidRPr="00564661">
              <w:rPr>
                <w:b/>
                <w:sz w:val="18"/>
                <w:szCs w:val="18"/>
              </w:rPr>
              <w:t>Not</w:t>
            </w:r>
          </w:p>
          <w:p w14:paraId="2FEBD107" w14:textId="41F2135E" w:rsidR="00932956" w:rsidRPr="00577477" w:rsidRDefault="00932956" w:rsidP="00932956">
            <w:pPr>
              <w:spacing w:after="0"/>
              <w:rPr>
                <w:sz w:val="28"/>
              </w:rPr>
            </w:pPr>
            <w:r w:rsidRPr="00564661">
              <w:rPr>
                <w:b/>
                <w:sz w:val="18"/>
                <w:szCs w:val="18"/>
              </w:rPr>
              <w:t xml:space="preserve"> at all</w:t>
            </w:r>
          </w:p>
        </w:tc>
        <w:tc>
          <w:tcPr>
            <w:tcW w:w="657" w:type="dxa"/>
            <w:gridSpan w:val="2"/>
            <w:vAlign w:val="bottom"/>
          </w:tcPr>
          <w:p w14:paraId="04BEB591" w14:textId="77777777" w:rsidR="00932956" w:rsidRPr="00577477" w:rsidRDefault="00932956" w:rsidP="002159D3">
            <w:pPr>
              <w:spacing w:after="0"/>
              <w:jc w:val="center"/>
              <w:rPr>
                <w:sz w:val="28"/>
              </w:rPr>
            </w:pPr>
          </w:p>
        </w:tc>
        <w:tc>
          <w:tcPr>
            <w:tcW w:w="657" w:type="dxa"/>
            <w:gridSpan w:val="2"/>
            <w:vAlign w:val="bottom"/>
          </w:tcPr>
          <w:p w14:paraId="23481BBF" w14:textId="77777777" w:rsidR="00932956" w:rsidRPr="00577477" w:rsidRDefault="00932956" w:rsidP="002159D3">
            <w:pPr>
              <w:spacing w:after="0"/>
              <w:jc w:val="center"/>
              <w:rPr>
                <w:sz w:val="28"/>
              </w:rPr>
            </w:pPr>
          </w:p>
        </w:tc>
        <w:tc>
          <w:tcPr>
            <w:tcW w:w="657" w:type="dxa"/>
            <w:gridSpan w:val="2"/>
            <w:vAlign w:val="bottom"/>
          </w:tcPr>
          <w:p w14:paraId="205D3E56" w14:textId="77777777" w:rsidR="00932956" w:rsidRPr="00577477" w:rsidRDefault="00932956" w:rsidP="002159D3">
            <w:pPr>
              <w:spacing w:after="0"/>
              <w:jc w:val="center"/>
              <w:rPr>
                <w:sz w:val="28"/>
              </w:rPr>
            </w:pPr>
          </w:p>
        </w:tc>
        <w:tc>
          <w:tcPr>
            <w:tcW w:w="657" w:type="dxa"/>
            <w:gridSpan w:val="2"/>
          </w:tcPr>
          <w:p w14:paraId="342D3BD0" w14:textId="77777777" w:rsidR="00932956" w:rsidRPr="00577477" w:rsidRDefault="00932956" w:rsidP="002159D3">
            <w:pPr>
              <w:spacing w:after="0"/>
              <w:jc w:val="center"/>
              <w:rPr>
                <w:rFonts w:cs="Arial"/>
                <w:b/>
                <w:sz w:val="18"/>
                <w:szCs w:val="18"/>
              </w:rPr>
            </w:pPr>
          </w:p>
        </w:tc>
        <w:tc>
          <w:tcPr>
            <w:tcW w:w="657" w:type="dxa"/>
            <w:gridSpan w:val="2"/>
          </w:tcPr>
          <w:p w14:paraId="465C7AD8" w14:textId="77777777" w:rsidR="00932956" w:rsidRPr="00577477" w:rsidRDefault="00932956" w:rsidP="002159D3">
            <w:pPr>
              <w:spacing w:after="0"/>
              <w:jc w:val="center"/>
              <w:rPr>
                <w:rFonts w:cs="Arial"/>
                <w:b/>
                <w:sz w:val="18"/>
                <w:szCs w:val="18"/>
              </w:rPr>
            </w:pPr>
          </w:p>
        </w:tc>
        <w:tc>
          <w:tcPr>
            <w:tcW w:w="657" w:type="dxa"/>
            <w:gridSpan w:val="2"/>
          </w:tcPr>
          <w:p w14:paraId="64E199F7" w14:textId="77777777" w:rsidR="00932956" w:rsidRPr="00577477" w:rsidRDefault="00932956" w:rsidP="002159D3">
            <w:pPr>
              <w:spacing w:after="0"/>
              <w:jc w:val="center"/>
              <w:rPr>
                <w:rFonts w:cs="Arial"/>
                <w:b/>
                <w:sz w:val="18"/>
                <w:szCs w:val="18"/>
              </w:rPr>
            </w:pPr>
          </w:p>
        </w:tc>
        <w:tc>
          <w:tcPr>
            <w:tcW w:w="1224" w:type="dxa"/>
            <w:gridSpan w:val="3"/>
            <w:vAlign w:val="bottom"/>
          </w:tcPr>
          <w:p w14:paraId="153DB07F" w14:textId="77777777" w:rsidR="00932956" w:rsidRDefault="00932956" w:rsidP="00932956">
            <w:pPr>
              <w:spacing w:after="0"/>
              <w:jc w:val="right"/>
              <w:rPr>
                <w:b/>
                <w:sz w:val="18"/>
                <w:szCs w:val="18"/>
              </w:rPr>
            </w:pPr>
            <w:r>
              <w:rPr>
                <w:b/>
                <w:sz w:val="18"/>
                <w:szCs w:val="18"/>
              </w:rPr>
              <w:t xml:space="preserve">A great </w:t>
            </w:r>
          </w:p>
          <w:p w14:paraId="5173EB0D" w14:textId="7AA8BEDE" w:rsidR="00932956" w:rsidRPr="00577477" w:rsidRDefault="00932956" w:rsidP="00932956">
            <w:pPr>
              <w:spacing w:after="0"/>
              <w:jc w:val="right"/>
              <w:rPr>
                <w:rFonts w:cs="Arial"/>
                <w:b/>
                <w:sz w:val="18"/>
                <w:szCs w:val="18"/>
              </w:rPr>
            </w:pPr>
            <w:r>
              <w:rPr>
                <w:b/>
                <w:sz w:val="18"/>
                <w:szCs w:val="18"/>
              </w:rPr>
              <w:t>deal</w:t>
            </w:r>
          </w:p>
        </w:tc>
      </w:tr>
      <w:tr w:rsidR="002159D3" w14:paraId="41FB9E8F" w14:textId="77777777" w:rsidTr="00932956">
        <w:trPr>
          <w:trHeight w:hRule="exact" w:val="1296"/>
        </w:trPr>
        <w:tc>
          <w:tcPr>
            <w:tcW w:w="3168" w:type="dxa"/>
            <w:shd w:val="clear" w:color="auto" w:fill="D9D9D9" w:themeFill="background1" w:themeFillShade="D9"/>
            <w:vAlign w:val="center"/>
          </w:tcPr>
          <w:p w14:paraId="7DCBD650" w14:textId="4BD6E2CE" w:rsidR="002159D3" w:rsidRPr="009E7F8C" w:rsidRDefault="002159D3" w:rsidP="00D75705">
            <w:pPr>
              <w:pStyle w:val="ListParagraph"/>
              <w:numPr>
                <w:ilvl w:val="0"/>
                <w:numId w:val="2"/>
              </w:numPr>
              <w:spacing w:before="60" w:after="60"/>
              <w:rPr>
                <w:rFonts w:eastAsia="Times New Roman" w:cs="Arial"/>
                <w:sz w:val="21"/>
                <w:szCs w:val="21"/>
              </w:rPr>
            </w:pPr>
            <w:r w:rsidRPr="009E7F8C">
              <w:rPr>
                <w:rFonts w:cs="Arial"/>
                <w:sz w:val="21"/>
                <w:szCs w:val="21"/>
              </w:rPr>
              <w:t xml:space="preserve">How much do you believe that </w:t>
            </w:r>
            <w:r w:rsidR="00932956" w:rsidRPr="00932956">
              <w:rPr>
                <w:rFonts w:cs="Arial"/>
                <w:sz w:val="21"/>
                <w:szCs w:val="21"/>
              </w:rPr>
              <w:t xml:space="preserve">the VIQI intervention </w:t>
            </w:r>
            <w:r w:rsidRPr="009E7F8C">
              <w:rPr>
                <w:rFonts w:cs="Arial"/>
                <w:sz w:val="21"/>
                <w:szCs w:val="21"/>
              </w:rPr>
              <w:t>is effective at improving young children’s skills?</w:t>
            </w:r>
          </w:p>
        </w:tc>
        <w:tc>
          <w:tcPr>
            <w:tcW w:w="648" w:type="dxa"/>
            <w:shd w:val="clear" w:color="auto" w:fill="D9D9D9" w:themeFill="background1" w:themeFillShade="D9"/>
            <w:vAlign w:val="center"/>
          </w:tcPr>
          <w:p w14:paraId="0FE9A397"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1</w:t>
            </w:r>
          </w:p>
        </w:tc>
        <w:tc>
          <w:tcPr>
            <w:tcW w:w="648" w:type="dxa"/>
            <w:shd w:val="clear" w:color="auto" w:fill="D9D9D9" w:themeFill="background1" w:themeFillShade="D9"/>
            <w:vAlign w:val="center"/>
          </w:tcPr>
          <w:p w14:paraId="11359A52"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2</w:t>
            </w:r>
          </w:p>
        </w:tc>
        <w:tc>
          <w:tcPr>
            <w:tcW w:w="648" w:type="dxa"/>
            <w:gridSpan w:val="2"/>
            <w:shd w:val="clear" w:color="auto" w:fill="D9D9D9" w:themeFill="background1" w:themeFillShade="D9"/>
            <w:vAlign w:val="center"/>
          </w:tcPr>
          <w:p w14:paraId="506DF3AF"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3</w:t>
            </w:r>
          </w:p>
        </w:tc>
        <w:tc>
          <w:tcPr>
            <w:tcW w:w="648" w:type="dxa"/>
            <w:gridSpan w:val="2"/>
            <w:shd w:val="clear" w:color="auto" w:fill="D9D9D9" w:themeFill="background1" w:themeFillShade="D9"/>
            <w:vAlign w:val="center"/>
          </w:tcPr>
          <w:p w14:paraId="252A6DBF"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4</w:t>
            </w:r>
          </w:p>
        </w:tc>
        <w:tc>
          <w:tcPr>
            <w:tcW w:w="648" w:type="dxa"/>
            <w:gridSpan w:val="2"/>
            <w:shd w:val="clear" w:color="auto" w:fill="D9D9D9" w:themeFill="background1" w:themeFillShade="D9"/>
            <w:vAlign w:val="center"/>
          </w:tcPr>
          <w:p w14:paraId="67C104D0"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5</w:t>
            </w:r>
          </w:p>
        </w:tc>
        <w:tc>
          <w:tcPr>
            <w:tcW w:w="648" w:type="dxa"/>
            <w:gridSpan w:val="2"/>
            <w:shd w:val="clear" w:color="auto" w:fill="D9D9D9" w:themeFill="background1" w:themeFillShade="D9"/>
            <w:vAlign w:val="center"/>
          </w:tcPr>
          <w:p w14:paraId="72E283E4" w14:textId="77777777" w:rsidR="002159D3" w:rsidRPr="00867E25" w:rsidRDefault="002159D3" w:rsidP="00932956">
            <w:pPr>
              <w:jc w:val="center"/>
              <w:rPr>
                <w:sz w:val="28"/>
              </w:rPr>
            </w:pPr>
            <w:r w:rsidRPr="00867E25">
              <w:rPr>
                <w:sz w:val="28"/>
              </w:rPr>
              <w:sym w:font="Wingdings 2" w:char="F099"/>
            </w:r>
            <w:r>
              <w:rPr>
                <w:sz w:val="28"/>
                <w:vertAlign w:val="subscript"/>
              </w:rPr>
              <w:t>6</w:t>
            </w:r>
          </w:p>
        </w:tc>
        <w:tc>
          <w:tcPr>
            <w:tcW w:w="648" w:type="dxa"/>
            <w:gridSpan w:val="2"/>
            <w:shd w:val="clear" w:color="auto" w:fill="D9D9D9" w:themeFill="background1" w:themeFillShade="D9"/>
            <w:vAlign w:val="center"/>
          </w:tcPr>
          <w:p w14:paraId="76EAA3FB" w14:textId="77777777" w:rsidR="002159D3" w:rsidRPr="00867E25" w:rsidRDefault="002159D3" w:rsidP="00932956">
            <w:pPr>
              <w:jc w:val="center"/>
              <w:rPr>
                <w:sz w:val="28"/>
              </w:rPr>
            </w:pPr>
            <w:r w:rsidRPr="00867E25">
              <w:rPr>
                <w:sz w:val="28"/>
              </w:rPr>
              <w:sym w:font="Wingdings 2" w:char="F099"/>
            </w:r>
            <w:r>
              <w:rPr>
                <w:sz w:val="28"/>
                <w:vertAlign w:val="subscript"/>
              </w:rPr>
              <w:t>7</w:t>
            </w:r>
          </w:p>
        </w:tc>
        <w:tc>
          <w:tcPr>
            <w:tcW w:w="648" w:type="dxa"/>
            <w:gridSpan w:val="2"/>
            <w:shd w:val="clear" w:color="auto" w:fill="D9D9D9" w:themeFill="background1" w:themeFillShade="D9"/>
            <w:vAlign w:val="center"/>
          </w:tcPr>
          <w:p w14:paraId="22A1D297" w14:textId="77777777" w:rsidR="002159D3" w:rsidRPr="00867E25" w:rsidRDefault="002159D3" w:rsidP="00932956">
            <w:pPr>
              <w:jc w:val="center"/>
              <w:rPr>
                <w:sz w:val="28"/>
              </w:rPr>
            </w:pPr>
            <w:r w:rsidRPr="00867E25">
              <w:rPr>
                <w:sz w:val="28"/>
              </w:rPr>
              <w:sym w:font="Wingdings 2" w:char="F099"/>
            </w:r>
            <w:r>
              <w:rPr>
                <w:sz w:val="28"/>
                <w:vertAlign w:val="subscript"/>
              </w:rPr>
              <w:t>8</w:t>
            </w:r>
          </w:p>
        </w:tc>
        <w:tc>
          <w:tcPr>
            <w:tcW w:w="648" w:type="dxa"/>
            <w:gridSpan w:val="2"/>
            <w:shd w:val="clear" w:color="auto" w:fill="D9D9D9" w:themeFill="background1" w:themeFillShade="D9"/>
            <w:vAlign w:val="center"/>
          </w:tcPr>
          <w:p w14:paraId="3518AED1" w14:textId="77777777" w:rsidR="002159D3" w:rsidRPr="00867E25" w:rsidRDefault="002159D3" w:rsidP="00932956">
            <w:pPr>
              <w:jc w:val="center"/>
              <w:rPr>
                <w:sz w:val="28"/>
              </w:rPr>
            </w:pPr>
            <w:r w:rsidRPr="00867E25">
              <w:rPr>
                <w:sz w:val="28"/>
              </w:rPr>
              <w:sym w:font="Wingdings 2" w:char="F099"/>
            </w:r>
            <w:r>
              <w:rPr>
                <w:sz w:val="28"/>
                <w:vertAlign w:val="subscript"/>
              </w:rPr>
              <w:t>9</w:t>
            </w:r>
          </w:p>
        </w:tc>
        <w:tc>
          <w:tcPr>
            <w:tcW w:w="648" w:type="dxa"/>
            <w:gridSpan w:val="2"/>
            <w:shd w:val="clear" w:color="auto" w:fill="D9D9D9" w:themeFill="background1" w:themeFillShade="D9"/>
            <w:vAlign w:val="center"/>
          </w:tcPr>
          <w:p w14:paraId="0EF7581A" w14:textId="77777777" w:rsidR="002159D3" w:rsidRPr="00867E25" w:rsidRDefault="002159D3" w:rsidP="00932956">
            <w:pPr>
              <w:jc w:val="center"/>
              <w:rPr>
                <w:sz w:val="28"/>
              </w:rPr>
            </w:pPr>
            <w:r w:rsidRPr="00867E25">
              <w:rPr>
                <w:sz w:val="28"/>
              </w:rPr>
              <w:sym w:font="Wingdings 2" w:char="F099"/>
            </w:r>
            <w:r>
              <w:rPr>
                <w:sz w:val="28"/>
                <w:vertAlign w:val="subscript"/>
              </w:rPr>
              <w:t>10</w:t>
            </w:r>
          </w:p>
        </w:tc>
      </w:tr>
      <w:tr w:rsidR="002159D3" w14:paraId="09FB6A65" w14:textId="77777777" w:rsidTr="00932956">
        <w:trPr>
          <w:trHeight w:hRule="exact" w:val="1152"/>
        </w:trPr>
        <w:tc>
          <w:tcPr>
            <w:tcW w:w="3168" w:type="dxa"/>
            <w:shd w:val="clear" w:color="auto" w:fill="auto"/>
            <w:vAlign w:val="center"/>
          </w:tcPr>
          <w:p w14:paraId="6CFEA7DE" w14:textId="1151218B" w:rsidR="002159D3" w:rsidRPr="009E7F8C" w:rsidRDefault="00932956" w:rsidP="00D75705">
            <w:pPr>
              <w:pStyle w:val="ListParagraph"/>
              <w:numPr>
                <w:ilvl w:val="0"/>
                <w:numId w:val="2"/>
              </w:numPr>
              <w:rPr>
                <w:rFonts w:eastAsia="Times New Roman" w:cs="Arial"/>
                <w:sz w:val="21"/>
                <w:szCs w:val="21"/>
              </w:rPr>
            </w:pPr>
            <w:r>
              <w:rPr>
                <w:rFonts w:eastAsia="Times New Roman" w:cs="Arial"/>
                <w:sz w:val="21"/>
                <w:szCs w:val="21"/>
              </w:rPr>
              <w:t xml:space="preserve">How much do you believe that </w:t>
            </w:r>
            <w:r w:rsidRPr="00932956">
              <w:rPr>
                <w:rFonts w:eastAsia="Times New Roman" w:cs="Arial"/>
                <w:sz w:val="21"/>
                <w:szCs w:val="21"/>
              </w:rPr>
              <w:t xml:space="preserve">the VIQI intervention </w:t>
            </w:r>
            <w:r w:rsidR="002159D3" w:rsidRPr="009E7F8C">
              <w:rPr>
                <w:rFonts w:eastAsia="Times New Roman" w:cs="Arial"/>
                <w:sz w:val="21"/>
                <w:szCs w:val="21"/>
              </w:rPr>
              <w:t>is beneficial for improving teachers’ skills and practice?</w:t>
            </w:r>
          </w:p>
        </w:tc>
        <w:tc>
          <w:tcPr>
            <w:tcW w:w="648" w:type="dxa"/>
            <w:vAlign w:val="center"/>
          </w:tcPr>
          <w:p w14:paraId="007ADA47"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1</w:t>
            </w:r>
          </w:p>
        </w:tc>
        <w:tc>
          <w:tcPr>
            <w:tcW w:w="648" w:type="dxa"/>
            <w:vAlign w:val="center"/>
          </w:tcPr>
          <w:p w14:paraId="04147531"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2</w:t>
            </w:r>
          </w:p>
        </w:tc>
        <w:tc>
          <w:tcPr>
            <w:tcW w:w="648" w:type="dxa"/>
            <w:gridSpan w:val="2"/>
            <w:vAlign w:val="center"/>
          </w:tcPr>
          <w:p w14:paraId="1FE09067"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3</w:t>
            </w:r>
          </w:p>
        </w:tc>
        <w:tc>
          <w:tcPr>
            <w:tcW w:w="648" w:type="dxa"/>
            <w:gridSpan w:val="2"/>
            <w:vAlign w:val="center"/>
          </w:tcPr>
          <w:p w14:paraId="051075DA"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4</w:t>
            </w:r>
          </w:p>
        </w:tc>
        <w:tc>
          <w:tcPr>
            <w:tcW w:w="648" w:type="dxa"/>
            <w:gridSpan w:val="2"/>
            <w:vAlign w:val="center"/>
          </w:tcPr>
          <w:p w14:paraId="6385E9BF" w14:textId="77777777" w:rsidR="002159D3" w:rsidRDefault="002159D3" w:rsidP="00932956">
            <w:pPr>
              <w:jc w:val="center"/>
              <w:rPr>
                <w:rFonts w:ascii="Arial" w:eastAsia="Times New Roman" w:hAnsi="Arial" w:cs="Arial"/>
              </w:rPr>
            </w:pPr>
            <w:r w:rsidRPr="00867E25">
              <w:rPr>
                <w:sz w:val="28"/>
              </w:rPr>
              <w:sym w:font="Wingdings 2" w:char="F099"/>
            </w:r>
            <w:r w:rsidRPr="00867E25">
              <w:rPr>
                <w:sz w:val="28"/>
                <w:vertAlign w:val="subscript"/>
              </w:rPr>
              <w:t>5</w:t>
            </w:r>
          </w:p>
        </w:tc>
        <w:tc>
          <w:tcPr>
            <w:tcW w:w="648" w:type="dxa"/>
            <w:gridSpan w:val="2"/>
            <w:vAlign w:val="center"/>
          </w:tcPr>
          <w:p w14:paraId="236539C4" w14:textId="77777777" w:rsidR="002159D3" w:rsidRPr="00867E25" w:rsidRDefault="002159D3" w:rsidP="00932956">
            <w:pPr>
              <w:jc w:val="center"/>
              <w:rPr>
                <w:sz w:val="28"/>
              </w:rPr>
            </w:pPr>
            <w:r w:rsidRPr="00867E25">
              <w:rPr>
                <w:sz w:val="28"/>
              </w:rPr>
              <w:sym w:font="Wingdings 2" w:char="F099"/>
            </w:r>
            <w:r>
              <w:rPr>
                <w:sz w:val="28"/>
                <w:vertAlign w:val="subscript"/>
              </w:rPr>
              <w:t>6</w:t>
            </w:r>
          </w:p>
        </w:tc>
        <w:tc>
          <w:tcPr>
            <w:tcW w:w="648" w:type="dxa"/>
            <w:gridSpan w:val="2"/>
            <w:vAlign w:val="center"/>
          </w:tcPr>
          <w:p w14:paraId="7D65C940" w14:textId="77777777" w:rsidR="002159D3" w:rsidRPr="00867E25" w:rsidRDefault="002159D3" w:rsidP="00932956">
            <w:pPr>
              <w:jc w:val="center"/>
              <w:rPr>
                <w:sz w:val="28"/>
              </w:rPr>
            </w:pPr>
            <w:r w:rsidRPr="00867E25">
              <w:rPr>
                <w:sz w:val="28"/>
              </w:rPr>
              <w:sym w:font="Wingdings 2" w:char="F099"/>
            </w:r>
            <w:r>
              <w:rPr>
                <w:sz w:val="28"/>
                <w:vertAlign w:val="subscript"/>
              </w:rPr>
              <w:t>7</w:t>
            </w:r>
          </w:p>
        </w:tc>
        <w:tc>
          <w:tcPr>
            <w:tcW w:w="648" w:type="dxa"/>
            <w:gridSpan w:val="2"/>
            <w:vAlign w:val="center"/>
          </w:tcPr>
          <w:p w14:paraId="44E68D2B" w14:textId="77777777" w:rsidR="002159D3" w:rsidRPr="00867E25" w:rsidRDefault="002159D3" w:rsidP="00932956">
            <w:pPr>
              <w:jc w:val="center"/>
              <w:rPr>
                <w:sz w:val="28"/>
              </w:rPr>
            </w:pPr>
            <w:r w:rsidRPr="00867E25">
              <w:rPr>
                <w:sz w:val="28"/>
              </w:rPr>
              <w:sym w:font="Wingdings 2" w:char="F099"/>
            </w:r>
            <w:r>
              <w:rPr>
                <w:sz w:val="28"/>
                <w:vertAlign w:val="subscript"/>
              </w:rPr>
              <w:t>8</w:t>
            </w:r>
          </w:p>
        </w:tc>
        <w:tc>
          <w:tcPr>
            <w:tcW w:w="648" w:type="dxa"/>
            <w:gridSpan w:val="2"/>
            <w:vAlign w:val="center"/>
          </w:tcPr>
          <w:p w14:paraId="5BC27A45" w14:textId="77777777" w:rsidR="002159D3" w:rsidRPr="00867E25" w:rsidRDefault="002159D3" w:rsidP="00932956">
            <w:pPr>
              <w:jc w:val="center"/>
              <w:rPr>
                <w:sz w:val="28"/>
              </w:rPr>
            </w:pPr>
            <w:r w:rsidRPr="00867E25">
              <w:rPr>
                <w:sz w:val="28"/>
              </w:rPr>
              <w:sym w:font="Wingdings 2" w:char="F099"/>
            </w:r>
            <w:r>
              <w:rPr>
                <w:sz w:val="28"/>
                <w:vertAlign w:val="subscript"/>
              </w:rPr>
              <w:t>9</w:t>
            </w:r>
          </w:p>
        </w:tc>
        <w:tc>
          <w:tcPr>
            <w:tcW w:w="648" w:type="dxa"/>
            <w:gridSpan w:val="2"/>
            <w:vAlign w:val="center"/>
          </w:tcPr>
          <w:p w14:paraId="4ED98620" w14:textId="77777777" w:rsidR="002159D3" w:rsidRPr="00867E25" w:rsidRDefault="002159D3" w:rsidP="00932956">
            <w:pPr>
              <w:jc w:val="center"/>
              <w:rPr>
                <w:sz w:val="28"/>
              </w:rPr>
            </w:pPr>
            <w:r w:rsidRPr="00867E25">
              <w:rPr>
                <w:sz w:val="28"/>
              </w:rPr>
              <w:sym w:font="Wingdings 2" w:char="F099"/>
            </w:r>
            <w:r>
              <w:rPr>
                <w:sz w:val="28"/>
                <w:vertAlign w:val="subscript"/>
              </w:rPr>
              <w:t>10</w:t>
            </w:r>
          </w:p>
        </w:tc>
      </w:tr>
      <w:tr w:rsidR="002159D3" w14:paraId="6E8B5BAD" w14:textId="77777777" w:rsidTr="00932956">
        <w:trPr>
          <w:trHeight w:hRule="exact" w:val="1008"/>
        </w:trPr>
        <w:tc>
          <w:tcPr>
            <w:tcW w:w="3168" w:type="dxa"/>
            <w:tcBorders>
              <w:bottom w:val="single" w:sz="4" w:space="0" w:color="auto"/>
            </w:tcBorders>
            <w:shd w:val="clear" w:color="auto" w:fill="D9D9D9" w:themeFill="background1" w:themeFillShade="D9"/>
            <w:vAlign w:val="center"/>
          </w:tcPr>
          <w:p w14:paraId="0D2D6655" w14:textId="17531A12" w:rsidR="002159D3" w:rsidRPr="009E7F8C" w:rsidRDefault="002159D3" w:rsidP="00D75705">
            <w:pPr>
              <w:pStyle w:val="ListParagraph"/>
              <w:numPr>
                <w:ilvl w:val="0"/>
                <w:numId w:val="2"/>
              </w:numPr>
              <w:spacing w:before="60" w:after="60"/>
              <w:rPr>
                <w:rFonts w:eastAsia="Times New Roman" w:cs="Arial"/>
                <w:sz w:val="21"/>
                <w:szCs w:val="21"/>
              </w:rPr>
            </w:pPr>
            <w:r w:rsidRPr="009E7F8C">
              <w:rPr>
                <w:rFonts w:eastAsia="Times New Roman" w:cs="Arial"/>
                <w:sz w:val="21"/>
                <w:szCs w:val="21"/>
              </w:rPr>
              <w:t xml:space="preserve">How much do you look forward to coaching teachers on </w:t>
            </w:r>
            <w:r w:rsidR="00932956" w:rsidRPr="00932956">
              <w:rPr>
                <w:rFonts w:eastAsia="Times New Roman" w:cs="Arial"/>
                <w:sz w:val="21"/>
                <w:szCs w:val="21"/>
              </w:rPr>
              <w:t>the VIQI intervention</w:t>
            </w:r>
            <w:r w:rsidRPr="009E7F8C">
              <w:rPr>
                <w:rFonts w:eastAsia="Times New Roman" w:cs="Arial"/>
                <w:sz w:val="21"/>
                <w:szCs w:val="21"/>
              </w:rPr>
              <w:t>?</w:t>
            </w:r>
          </w:p>
        </w:tc>
        <w:tc>
          <w:tcPr>
            <w:tcW w:w="648" w:type="dxa"/>
            <w:tcBorders>
              <w:bottom w:val="single" w:sz="4" w:space="0" w:color="auto"/>
            </w:tcBorders>
            <w:shd w:val="clear" w:color="auto" w:fill="D9D9D9" w:themeFill="background1" w:themeFillShade="D9"/>
            <w:vAlign w:val="center"/>
          </w:tcPr>
          <w:p w14:paraId="21BB82DA" w14:textId="77777777" w:rsidR="002159D3" w:rsidRDefault="002159D3" w:rsidP="00932956">
            <w:pPr>
              <w:jc w:val="center"/>
            </w:pPr>
            <w:r w:rsidRPr="00867E25">
              <w:rPr>
                <w:sz w:val="28"/>
              </w:rPr>
              <w:sym w:font="Wingdings 2" w:char="F099"/>
            </w:r>
            <w:r w:rsidRPr="00867E25">
              <w:rPr>
                <w:sz w:val="28"/>
                <w:vertAlign w:val="subscript"/>
              </w:rPr>
              <w:t>1</w:t>
            </w:r>
          </w:p>
        </w:tc>
        <w:tc>
          <w:tcPr>
            <w:tcW w:w="648" w:type="dxa"/>
            <w:tcBorders>
              <w:bottom w:val="single" w:sz="4" w:space="0" w:color="auto"/>
            </w:tcBorders>
            <w:shd w:val="clear" w:color="auto" w:fill="D9D9D9" w:themeFill="background1" w:themeFillShade="D9"/>
            <w:vAlign w:val="center"/>
          </w:tcPr>
          <w:p w14:paraId="3197B2F9" w14:textId="77777777" w:rsidR="002159D3" w:rsidRDefault="002159D3" w:rsidP="00932956">
            <w:pPr>
              <w:jc w:val="center"/>
            </w:pPr>
            <w:r w:rsidRPr="00867E25">
              <w:rPr>
                <w:sz w:val="28"/>
              </w:rPr>
              <w:sym w:font="Wingdings 2" w:char="F099"/>
            </w:r>
            <w:r w:rsidRPr="00867E25">
              <w:rPr>
                <w:sz w:val="28"/>
                <w:vertAlign w:val="subscript"/>
              </w:rPr>
              <w:t>2</w:t>
            </w:r>
          </w:p>
        </w:tc>
        <w:tc>
          <w:tcPr>
            <w:tcW w:w="648" w:type="dxa"/>
            <w:gridSpan w:val="2"/>
            <w:tcBorders>
              <w:bottom w:val="single" w:sz="4" w:space="0" w:color="auto"/>
            </w:tcBorders>
            <w:shd w:val="clear" w:color="auto" w:fill="D9D9D9" w:themeFill="background1" w:themeFillShade="D9"/>
            <w:vAlign w:val="center"/>
          </w:tcPr>
          <w:p w14:paraId="23B9C2C4" w14:textId="77777777" w:rsidR="002159D3" w:rsidRDefault="002159D3" w:rsidP="00932956">
            <w:pPr>
              <w:jc w:val="center"/>
            </w:pPr>
            <w:r w:rsidRPr="00867E25">
              <w:rPr>
                <w:sz w:val="28"/>
              </w:rPr>
              <w:sym w:font="Wingdings 2" w:char="F099"/>
            </w:r>
            <w:r w:rsidRPr="00867E25">
              <w:rPr>
                <w:sz w:val="28"/>
                <w:vertAlign w:val="subscript"/>
              </w:rPr>
              <w:t>3</w:t>
            </w:r>
          </w:p>
        </w:tc>
        <w:tc>
          <w:tcPr>
            <w:tcW w:w="648" w:type="dxa"/>
            <w:gridSpan w:val="2"/>
            <w:tcBorders>
              <w:bottom w:val="single" w:sz="4" w:space="0" w:color="auto"/>
            </w:tcBorders>
            <w:shd w:val="clear" w:color="auto" w:fill="D9D9D9" w:themeFill="background1" w:themeFillShade="D9"/>
            <w:vAlign w:val="center"/>
          </w:tcPr>
          <w:p w14:paraId="2871978C" w14:textId="77777777" w:rsidR="002159D3" w:rsidRDefault="002159D3" w:rsidP="00932956">
            <w:pPr>
              <w:jc w:val="center"/>
            </w:pPr>
            <w:r w:rsidRPr="00867E25">
              <w:rPr>
                <w:sz w:val="28"/>
              </w:rPr>
              <w:sym w:font="Wingdings 2" w:char="F099"/>
            </w:r>
            <w:r w:rsidRPr="00867E25">
              <w:rPr>
                <w:sz w:val="28"/>
                <w:vertAlign w:val="subscript"/>
              </w:rPr>
              <w:t>4</w:t>
            </w:r>
          </w:p>
        </w:tc>
        <w:tc>
          <w:tcPr>
            <w:tcW w:w="648" w:type="dxa"/>
            <w:gridSpan w:val="2"/>
            <w:tcBorders>
              <w:bottom w:val="single" w:sz="4" w:space="0" w:color="auto"/>
            </w:tcBorders>
            <w:shd w:val="clear" w:color="auto" w:fill="D9D9D9" w:themeFill="background1" w:themeFillShade="D9"/>
            <w:vAlign w:val="center"/>
          </w:tcPr>
          <w:p w14:paraId="28CF8E22" w14:textId="77777777" w:rsidR="002159D3" w:rsidRDefault="002159D3" w:rsidP="00932956">
            <w:pPr>
              <w:jc w:val="center"/>
            </w:pPr>
            <w:r w:rsidRPr="00867E25">
              <w:rPr>
                <w:sz w:val="28"/>
              </w:rPr>
              <w:sym w:font="Wingdings 2" w:char="F099"/>
            </w:r>
            <w:r w:rsidRPr="00867E25">
              <w:rPr>
                <w:sz w:val="28"/>
                <w:vertAlign w:val="subscript"/>
              </w:rPr>
              <w:t>5</w:t>
            </w:r>
          </w:p>
        </w:tc>
        <w:tc>
          <w:tcPr>
            <w:tcW w:w="648" w:type="dxa"/>
            <w:gridSpan w:val="2"/>
            <w:tcBorders>
              <w:bottom w:val="single" w:sz="4" w:space="0" w:color="auto"/>
            </w:tcBorders>
            <w:shd w:val="clear" w:color="auto" w:fill="D9D9D9" w:themeFill="background1" w:themeFillShade="D9"/>
            <w:vAlign w:val="center"/>
          </w:tcPr>
          <w:p w14:paraId="3D8C71A3" w14:textId="77777777" w:rsidR="002159D3" w:rsidRPr="00867E25" w:rsidRDefault="002159D3" w:rsidP="00932956">
            <w:pPr>
              <w:jc w:val="center"/>
              <w:rPr>
                <w:sz w:val="28"/>
              </w:rPr>
            </w:pPr>
            <w:r w:rsidRPr="00867E25">
              <w:rPr>
                <w:sz w:val="28"/>
              </w:rPr>
              <w:sym w:font="Wingdings 2" w:char="F099"/>
            </w:r>
            <w:r>
              <w:rPr>
                <w:sz w:val="28"/>
                <w:vertAlign w:val="subscript"/>
              </w:rPr>
              <w:t>6</w:t>
            </w:r>
          </w:p>
        </w:tc>
        <w:tc>
          <w:tcPr>
            <w:tcW w:w="648" w:type="dxa"/>
            <w:gridSpan w:val="2"/>
            <w:tcBorders>
              <w:bottom w:val="single" w:sz="4" w:space="0" w:color="auto"/>
            </w:tcBorders>
            <w:shd w:val="clear" w:color="auto" w:fill="D9D9D9" w:themeFill="background1" w:themeFillShade="D9"/>
            <w:vAlign w:val="center"/>
          </w:tcPr>
          <w:p w14:paraId="4FF05866" w14:textId="77777777" w:rsidR="002159D3" w:rsidRPr="00867E25" w:rsidRDefault="002159D3" w:rsidP="00932956">
            <w:pPr>
              <w:jc w:val="center"/>
              <w:rPr>
                <w:sz w:val="28"/>
              </w:rPr>
            </w:pPr>
            <w:r w:rsidRPr="00867E25">
              <w:rPr>
                <w:sz w:val="28"/>
              </w:rPr>
              <w:sym w:font="Wingdings 2" w:char="F099"/>
            </w:r>
            <w:r>
              <w:rPr>
                <w:sz w:val="28"/>
                <w:vertAlign w:val="subscript"/>
              </w:rPr>
              <w:t>7</w:t>
            </w:r>
          </w:p>
        </w:tc>
        <w:tc>
          <w:tcPr>
            <w:tcW w:w="648" w:type="dxa"/>
            <w:gridSpan w:val="2"/>
            <w:tcBorders>
              <w:bottom w:val="single" w:sz="4" w:space="0" w:color="auto"/>
            </w:tcBorders>
            <w:shd w:val="clear" w:color="auto" w:fill="D9D9D9" w:themeFill="background1" w:themeFillShade="D9"/>
            <w:vAlign w:val="center"/>
          </w:tcPr>
          <w:p w14:paraId="527C2742" w14:textId="77777777" w:rsidR="002159D3" w:rsidRPr="00867E25" w:rsidRDefault="002159D3" w:rsidP="00932956">
            <w:pPr>
              <w:jc w:val="center"/>
              <w:rPr>
                <w:sz w:val="28"/>
              </w:rPr>
            </w:pPr>
            <w:r w:rsidRPr="00867E25">
              <w:rPr>
                <w:sz w:val="28"/>
              </w:rPr>
              <w:sym w:font="Wingdings 2" w:char="F099"/>
            </w:r>
            <w:r>
              <w:rPr>
                <w:sz w:val="28"/>
                <w:vertAlign w:val="subscript"/>
              </w:rPr>
              <w:t>8</w:t>
            </w:r>
          </w:p>
        </w:tc>
        <w:tc>
          <w:tcPr>
            <w:tcW w:w="648" w:type="dxa"/>
            <w:gridSpan w:val="2"/>
            <w:tcBorders>
              <w:bottom w:val="single" w:sz="4" w:space="0" w:color="auto"/>
            </w:tcBorders>
            <w:shd w:val="clear" w:color="auto" w:fill="D9D9D9" w:themeFill="background1" w:themeFillShade="D9"/>
            <w:vAlign w:val="center"/>
          </w:tcPr>
          <w:p w14:paraId="7FFADF85" w14:textId="77777777" w:rsidR="002159D3" w:rsidRPr="00867E25" w:rsidRDefault="002159D3" w:rsidP="00932956">
            <w:pPr>
              <w:jc w:val="center"/>
              <w:rPr>
                <w:sz w:val="28"/>
              </w:rPr>
            </w:pPr>
            <w:r w:rsidRPr="00867E25">
              <w:rPr>
                <w:sz w:val="28"/>
              </w:rPr>
              <w:sym w:font="Wingdings 2" w:char="F099"/>
            </w:r>
            <w:r>
              <w:rPr>
                <w:sz w:val="28"/>
                <w:vertAlign w:val="subscript"/>
              </w:rPr>
              <w:t>9</w:t>
            </w:r>
          </w:p>
        </w:tc>
        <w:tc>
          <w:tcPr>
            <w:tcW w:w="648" w:type="dxa"/>
            <w:gridSpan w:val="2"/>
            <w:tcBorders>
              <w:bottom w:val="single" w:sz="4" w:space="0" w:color="auto"/>
            </w:tcBorders>
            <w:shd w:val="clear" w:color="auto" w:fill="D9D9D9" w:themeFill="background1" w:themeFillShade="D9"/>
            <w:vAlign w:val="center"/>
          </w:tcPr>
          <w:p w14:paraId="565DFBA2" w14:textId="77777777" w:rsidR="002159D3" w:rsidRPr="00867E25" w:rsidRDefault="002159D3" w:rsidP="00932956">
            <w:pPr>
              <w:jc w:val="center"/>
              <w:rPr>
                <w:sz w:val="28"/>
              </w:rPr>
            </w:pPr>
            <w:r w:rsidRPr="00867E25">
              <w:rPr>
                <w:sz w:val="28"/>
              </w:rPr>
              <w:sym w:font="Wingdings 2" w:char="F099"/>
            </w:r>
            <w:r>
              <w:rPr>
                <w:sz w:val="28"/>
                <w:vertAlign w:val="subscript"/>
              </w:rPr>
              <w:t>10</w:t>
            </w:r>
          </w:p>
        </w:tc>
      </w:tr>
      <w:tr w:rsidR="002159D3" w14:paraId="76A33149" w14:textId="77777777" w:rsidTr="00932956">
        <w:trPr>
          <w:trHeight w:hRule="exact" w:val="1008"/>
        </w:trPr>
        <w:tc>
          <w:tcPr>
            <w:tcW w:w="3168" w:type="dxa"/>
            <w:tcBorders>
              <w:top w:val="single" w:sz="4" w:space="0" w:color="auto"/>
              <w:bottom w:val="single" w:sz="4" w:space="0" w:color="auto"/>
              <w:right w:val="nil"/>
            </w:tcBorders>
            <w:shd w:val="clear" w:color="auto" w:fill="auto"/>
            <w:vAlign w:val="center"/>
          </w:tcPr>
          <w:p w14:paraId="7348F647" w14:textId="4A8E13DD" w:rsidR="002159D3" w:rsidRPr="009E7F8C" w:rsidRDefault="002159D3" w:rsidP="00D75705">
            <w:pPr>
              <w:pStyle w:val="ListParagraph"/>
              <w:numPr>
                <w:ilvl w:val="0"/>
                <w:numId w:val="2"/>
              </w:numPr>
              <w:spacing w:before="60" w:after="60"/>
              <w:rPr>
                <w:rFonts w:eastAsia="Times New Roman" w:cs="Arial"/>
                <w:sz w:val="21"/>
                <w:szCs w:val="21"/>
              </w:rPr>
            </w:pPr>
            <w:r w:rsidRPr="009E7F8C">
              <w:rPr>
                <w:rFonts w:eastAsia="Times New Roman" w:cs="Arial"/>
                <w:sz w:val="21"/>
                <w:szCs w:val="21"/>
              </w:rPr>
              <w:t xml:space="preserve">How much enthusiasm do you have about coaching teachers on </w:t>
            </w:r>
            <w:r w:rsidR="00932956" w:rsidRPr="00932956">
              <w:rPr>
                <w:rFonts w:eastAsia="Times New Roman" w:cs="Arial"/>
                <w:sz w:val="21"/>
                <w:szCs w:val="21"/>
              </w:rPr>
              <w:t>the VIQI intervention</w:t>
            </w:r>
            <w:r w:rsidRPr="009E7F8C">
              <w:rPr>
                <w:rFonts w:eastAsia="Times New Roman" w:cs="Arial"/>
                <w:sz w:val="21"/>
                <w:szCs w:val="21"/>
              </w:rPr>
              <w:t>?</w:t>
            </w:r>
          </w:p>
        </w:tc>
        <w:tc>
          <w:tcPr>
            <w:tcW w:w="648" w:type="dxa"/>
            <w:tcBorders>
              <w:top w:val="single" w:sz="4" w:space="0" w:color="auto"/>
              <w:left w:val="nil"/>
              <w:bottom w:val="single" w:sz="4" w:space="0" w:color="auto"/>
            </w:tcBorders>
            <w:vAlign w:val="center"/>
          </w:tcPr>
          <w:p w14:paraId="511CFA80" w14:textId="77777777" w:rsidR="002159D3" w:rsidRDefault="002159D3" w:rsidP="00932956">
            <w:pPr>
              <w:jc w:val="center"/>
            </w:pPr>
            <w:r w:rsidRPr="00867E25">
              <w:rPr>
                <w:sz w:val="28"/>
              </w:rPr>
              <w:sym w:font="Wingdings 2" w:char="F099"/>
            </w:r>
            <w:r w:rsidRPr="00867E25">
              <w:rPr>
                <w:sz w:val="28"/>
                <w:vertAlign w:val="subscript"/>
              </w:rPr>
              <w:t>1</w:t>
            </w:r>
          </w:p>
        </w:tc>
        <w:tc>
          <w:tcPr>
            <w:tcW w:w="648" w:type="dxa"/>
            <w:tcBorders>
              <w:top w:val="single" w:sz="4" w:space="0" w:color="auto"/>
              <w:bottom w:val="single" w:sz="4" w:space="0" w:color="auto"/>
            </w:tcBorders>
            <w:vAlign w:val="center"/>
          </w:tcPr>
          <w:p w14:paraId="5FC2F251" w14:textId="77777777" w:rsidR="002159D3" w:rsidRDefault="002159D3" w:rsidP="00932956">
            <w:pPr>
              <w:jc w:val="center"/>
            </w:pPr>
            <w:r w:rsidRPr="00867E25">
              <w:rPr>
                <w:sz w:val="28"/>
              </w:rPr>
              <w:sym w:font="Wingdings 2" w:char="F099"/>
            </w:r>
            <w:r w:rsidRPr="00867E25">
              <w:rPr>
                <w:sz w:val="28"/>
                <w:vertAlign w:val="subscript"/>
              </w:rPr>
              <w:t>2</w:t>
            </w:r>
          </w:p>
        </w:tc>
        <w:tc>
          <w:tcPr>
            <w:tcW w:w="648" w:type="dxa"/>
            <w:gridSpan w:val="2"/>
            <w:tcBorders>
              <w:top w:val="single" w:sz="4" w:space="0" w:color="auto"/>
              <w:bottom w:val="single" w:sz="4" w:space="0" w:color="auto"/>
            </w:tcBorders>
            <w:vAlign w:val="center"/>
          </w:tcPr>
          <w:p w14:paraId="54D6E3E4" w14:textId="77777777" w:rsidR="002159D3" w:rsidRDefault="002159D3" w:rsidP="00932956">
            <w:pPr>
              <w:jc w:val="center"/>
            </w:pPr>
            <w:r w:rsidRPr="00867E25">
              <w:rPr>
                <w:sz w:val="28"/>
              </w:rPr>
              <w:sym w:font="Wingdings 2" w:char="F099"/>
            </w:r>
            <w:r w:rsidRPr="00867E25">
              <w:rPr>
                <w:sz w:val="28"/>
                <w:vertAlign w:val="subscript"/>
              </w:rPr>
              <w:t>3</w:t>
            </w:r>
          </w:p>
        </w:tc>
        <w:tc>
          <w:tcPr>
            <w:tcW w:w="648" w:type="dxa"/>
            <w:gridSpan w:val="2"/>
            <w:tcBorders>
              <w:top w:val="single" w:sz="4" w:space="0" w:color="auto"/>
              <w:bottom w:val="single" w:sz="4" w:space="0" w:color="auto"/>
            </w:tcBorders>
            <w:vAlign w:val="center"/>
          </w:tcPr>
          <w:p w14:paraId="52F19332" w14:textId="77777777" w:rsidR="002159D3" w:rsidRDefault="002159D3" w:rsidP="00932956">
            <w:pPr>
              <w:jc w:val="center"/>
            </w:pPr>
            <w:r w:rsidRPr="00867E25">
              <w:rPr>
                <w:sz w:val="28"/>
              </w:rPr>
              <w:sym w:font="Wingdings 2" w:char="F099"/>
            </w:r>
            <w:r w:rsidRPr="00867E25">
              <w:rPr>
                <w:sz w:val="28"/>
                <w:vertAlign w:val="subscript"/>
              </w:rPr>
              <w:t>4</w:t>
            </w:r>
          </w:p>
        </w:tc>
        <w:tc>
          <w:tcPr>
            <w:tcW w:w="648" w:type="dxa"/>
            <w:gridSpan w:val="2"/>
            <w:tcBorders>
              <w:top w:val="single" w:sz="4" w:space="0" w:color="auto"/>
              <w:bottom w:val="single" w:sz="4" w:space="0" w:color="auto"/>
            </w:tcBorders>
            <w:vAlign w:val="center"/>
          </w:tcPr>
          <w:p w14:paraId="18A8B830" w14:textId="77777777" w:rsidR="002159D3" w:rsidRDefault="002159D3" w:rsidP="00932956">
            <w:pPr>
              <w:jc w:val="center"/>
            </w:pPr>
            <w:r w:rsidRPr="00867E25">
              <w:rPr>
                <w:sz w:val="28"/>
              </w:rPr>
              <w:sym w:font="Wingdings 2" w:char="F099"/>
            </w:r>
            <w:r w:rsidRPr="00867E25">
              <w:rPr>
                <w:sz w:val="28"/>
                <w:vertAlign w:val="subscript"/>
              </w:rPr>
              <w:t>5</w:t>
            </w:r>
          </w:p>
        </w:tc>
        <w:tc>
          <w:tcPr>
            <w:tcW w:w="648" w:type="dxa"/>
            <w:gridSpan w:val="2"/>
            <w:tcBorders>
              <w:top w:val="single" w:sz="4" w:space="0" w:color="auto"/>
              <w:bottom w:val="single" w:sz="4" w:space="0" w:color="auto"/>
            </w:tcBorders>
            <w:vAlign w:val="center"/>
          </w:tcPr>
          <w:p w14:paraId="1BAEC6CE" w14:textId="77777777" w:rsidR="002159D3" w:rsidRPr="00867E25" w:rsidRDefault="002159D3" w:rsidP="00932956">
            <w:pPr>
              <w:jc w:val="center"/>
              <w:rPr>
                <w:sz w:val="28"/>
              </w:rPr>
            </w:pPr>
            <w:r w:rsidRPr="00867E25">
              <w:rPr>
                <w:sz w:val="28"/>
              </w:rPr>
              <w:sym w:font="Wingdings 2" w:char="F099"/>
            </w:r>
            <w:r>
              <w:rPr>
                <w:sz w:val="28"/>
                <w:vertAlign w:val="subscript"/>
              </w:rPr>
              <w:t>6</w:t>
            </w:r>
          </w:p>
        </w:tc>
        <w:tc>
          <w:tcPr>
            <w:tcW w:w="648" w:type="dxa"/>
            <w:gridSpan w:val="2"/>
            <w:tcBorders>
              <w:top w:val="single" w:sz="4" w:space="0" w:color="auto"/>
              <w:bottom w:val="single" w:sz="4" w:space="0" w:color="auto"/>
            </w:tcBorders>
            <w:vAlign w:val="center"/>
          </w:tcPr>
          <w:p w14:paraId="1B0D9D9C" w14:textId="77777777" w:rsidR="002159D3" w:rsidRPr="00867E25" w:rsidRDefault="002159D3" w:rsidP="00932956">
            <w:pPr>
              <w:jc w:val="center"/>
              <w:rPr>
                <w:sz w:val="28"/>
              </w:rPr>
            </w:pPr>
            <w:r w:rsidRPr="00867E25">
              <w:rPr>
                <w:sz w:val="28"/>
              </w:rPr>
              <w:sym w:font="Wingdings 2" w:char="F099"/>
            </w:r>
            <w:r>
              <w:rPr>
                <w:sz w:val="28"/>
                <w:vertAlign w:val="subscript"/>
              </w:rPr>
              <w:t>7</w:t>
            </w:r>
          </w:p>
        </w:tc>
        <w:tc>
          <w:tcPr>
            <w:tcW w:w="648" w:type="dxa"/>
            <w:gridSpan w:val="2"/>
            <w:tcBorders>
              <w:top w:val="single" w:sz="4" w:space="0" w:color="auto"/>
              <w:bottom w:val="single" w:sz="4" w:space="0" w:color="auto"/>
            </w:tcBorders>
            <w:vAlign w:val="center"/>
          </w:tcPr>
          <w:p w14:paraId="74643C2A" w14:textId="77777777" w:rsidR="002159D3" w:rsidRPr="00867E25" w:rsidRDefault="002159D3" w:rsidP="00932956">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vAlign w:val="center"/>
          </w:tcPr>
          <w:p w14:paraId="446516F0" w14:textId="77777777" w:rsidR="002159D3" w:rsidRPr="00867E25" w:rsidRDefault="002159D3" w:rsidP="00932956">
            <w:pPr>
              <w:jc w:val="center"/>
              <w:rPr>
                <w:sz w:val="28"/>
              </w:rPr>
            </w:pPr>
            <w:r w:rsidRPr="00867E25">
              <w:rPr>
                <w:sz w:val="28"/>
              </w:rPr>
              <w:sym w:font="Wingdings 2" w:char="F099"/>
            </w:r>
            <w:r>
              <w:rPr>
                <w:sz w:val="28"/>
                <w:vertAlign w:val="subscript"/>
              </w:rPr>
              <w:t>9</w:t>
            </w:r>
          </w:p>
        </w:tc>
        <w:tc>
          <w:tcPr>
            <w:tcW w:w="648" w:type="dxa"/>
            <w:gridSpan w:val="2"/>
            <w:tcBorders>
              <w:top w:val="single" w:sz="4" w:space="0" w:color="auto"/>
              <w:bottom w:val="single" w:sz="4" w:space="0" w:color="auto"/>
            </w:tcBorders>
            <w:vAlign w:val="center"/>
          </w:tcPr>
          <w:p w14:paraId="752DBC71" w14:textId="77777777" w:rsidR="002159D3" w:rsidRPr="00867E25" w:rsidRDefault="002159D3" w:rsidP="00932956">
            <w:pPr>
              <w:jc w:val="center"/>
              <w:rPr>
                <w:sz w:val="28"/>
              </w:rPr>
            </w:pPr>
            <w:r w:rsidRPr="00867E25">
              <w:rPr>
                <w:sz w:val="28"/>
              </w:rPr>
              <w:sym w:font="Wingdings 2" w:char="F099"/>
            </w:r>
            <w:r>
              <w:rPr>
                <w:sz w:val="28"/>
                <w:vertAlign w:val="subscript"/>
              </w:rPr>
              <w:t>10</w:t>
            </w:r>
          </w:p>
        </w:tc>
      </w:tr>
      <w:tr w:rsidR="002159D3" w14:paraId="740E41D0" w14:textId="77777777" w:rsidTr="00932956">
        <w:trPr>
          <w:trHeight w:hRule="exact" w:val="1296"/>
        </w:trPr>
        <w:tc>
          <w:tcPr>
            <w:tcW w:w="3168" w:type="dxa"/>
            <w:tcBorders>
              <w:top w:val="single" w:sz="4" w:space="0" w:color="auto"/>
              <w:bottom w:val="single" w:sz="4" w:space="0" w:color="auto"/>
              <w:right w:val="nil"/>
            </w:tcBorders>
            <w:shd w:val="clear" w:color="auto" w:fill="D9D9D9" w:themeFill="background1" w:themeFillShade="D9"/>
            <w:vAlign w:val="center"/>
          </w:tcPr>
          <w:p w14:paraId="6DA6AFA2" w14:textId="659C8B81" w:rsidR="002159D3" w:rsidRPr="009E7F8C" w:rsidRDefault="002159D3" w:rsidP="00D75705">
            <w:pPr>
              <w:pStyle w:val="ListParagraph"/>
              <w:numPr>
                <w:ilvl w:val="0"/>
                <w:numId w:val="2"/>
              </w:numPr>
              <w:spacing w:before="60" w:after="60"/>
              <w:rPr>
                <w:rFonts w:eastAsia="Times New Roman" w:cs="Arial"/>
                <w:sz w:val="21"/>
                <w:szCs w:val="21"/>
              </w:rPr>
            </w:pPr>
            <w:r w:rsidRPr="009E7F8C">
              <w:rPr>
                <w:rFonts w:eastAsia="Times New Roman" w:cs="Arial"/>
                <w:sz w:val="21"/>
                <w:szCs w:val="21"/>
              </w:rPr>
              <w:t xml:space="preserve">How much do you feel motivated to coach teachers on using </w:t>
            </w:r>
            <w:r w:rsidR="00932956" w:rsidRPr="00932956">
              <w:rPr>
                <w:rFonts w:eastAsia="Times New Roman" w:cs="Arial"/>
                <w:sz w:val="21"/>
                <w:szCs w:val="21"/>
              </w:rPr>
              <w:t>the VIQI intervention</w:t>
            </w:r>
            <w:r w:rsidRPr="009E7F8C">
              <w:rPr>
                <w:rFonts w:eastAsia="Times New Roman" w:cs="Arial"/>
                <w:sz w:val="21"/>
                <w:szCs w:val="21"/>
              </w:rPr>
              <w:t xml:space="preserve"> in their classrooms?</w:t>
            </w:r>
          </w:p>
        </w:tc>
        <w:tc>
          <w:tcPr>
            <w:tcW w:w="648" w:type="dxa"/>
            <w:tcBorders>
              <w:top w:val="single" w:sz="4" w:space="0" w:color="auto"/>
              <w:left w:val="nil"/>
              <w:bottom w:val="single" w:sz="4" w:space="0" w:color="auto"/>
            </w:tcBorders>
            <w:shd w:val="clear" w:color="auto" w:fill="D9D9D9" w:themeFill="background1" w:themeFillShade="D9"/>
            <w:vAlign w:val="center"/>
          </w:tcPr>
          <w:p w14:paraId="2EACCC45" w14:textId="77777777" w:rsidR="002159D3" w:rsidRPr="00867E25" w:rsidRDefault="002159D3" w:rsidP="00932956">
            <w:pPr>
              <w:jc w:val="center"/>
              <w:rPr>
                <w:sz w:val="28"/>
              </w:rPr>
            </w:pPr>
            <w:r w:rsidRPr="00867E25">
              <w:rPr>
                <w:sz w:val="28"/>
              </w:rPr>
              <w:sym w:font="Wingdings 2" w:char="F099"/>
            </w:r>
            <w:r w:rsidRPr="00867E25">
              <w:rPr>
                <w:sz w:val="28"/>
                <w:vertAlign w:val="subscript"/>
              </w:rPr>
              <w:t>1</w:t>
            </w:r>
          </w:p>
        </w:tc>
        <w:tc>
          <w:tcPr>
            <w:tcW w:w="648" w:type="dxa"/>
            <w:tcBorders>
              <w:top w:val="single" w:sz="4" w:space="0" w:color="auto"/>
              <w:bottom w:val="single" w:sz="4" w:space="0" w:color="auto"/>
            </w:tcBorders>
            <w:shd w:val="clear" w:color="auto" w:fill="D9D9D9" w:themeFill="background1" w:themeFillShade="D9"/>
            <w:vAlign w:val="center"/>
          </w:tcPr>
          <w:p w14:paraId="362534A1" w14:textId="77777777" w:rsidR="002159D3" w:rsidRPr="00867E25" w:rsidRDefault="002159D3" w:rsidP="00932956">
            <w:pPr>
              <w:jc w:val="center"/>
              <w:rPr>
                <w:sz w:val="28"/>
              </w:rPr>
            </w:pPr>
            <w:r w:rsidRPr="00867E25">
              <w:rPr>
                <w:sz w:val="28"/>
              </w:rPr>
              <w:sym w:font="Wingdings 2" w:char="F099"/>
            </w:r>
            <w:r w:rsidRPr="00867E25">
              <w:rPr>
                <w:sz w:val="28"/>
                <w:vertAlign w:val="subscript"/>
              </w:rPr>
              <w:t>2</w:t>
            </w:r>
          </w:p>
        </w:tc>
        <w:tc>
          <w:tcPr>
            <w:tcW w:w="648" w:type="dxa"/>
            <w:gridSpan w:val="2"/>
            <w:tcBorders>
              <w:top w:val="single" w:sz="4" w:space="0" w:color="auto"/>
              <w:bottom w:val="single" w:sz="4" w:space="0" w:color="auto"/>
            </w:tcBorders>
            <w:shd w:val="clear" w:color="auto" w:fill="D9D9D9" w:themeFill="background1" w:themeFillShade="D9"/>
            <w:vAlign w:val="center"/>
          </w:tcPr>
          <w:p w14:paraId="4C60DBDB" w14:textId="77777777" w:rsidR="002159D3" w:rsidRPr="00867E25" w:rsidRDefault="002159D3" w:rsidP="00932956">
            <w:pPr>
              <w:jc w:val="center"/>
              <w:rPr>
                <w:sz w:val="28"/>
              </w:rPr>
            </w:pPr>
            <w:r w:rsidRPr="00867E25">
              <w:rPr>
                <w:sz w:val="28"/>
              </w:rPr>
              <w:sym w:font="Wingdings 2" w:char="F099"/>
            </w:r>
            <w:r w:rsidRPr="00867E25">
              <w:rPr>
                <w:sz w:val="28"/>
                <w:vertAlign w:val="subscript"/>
              </w:rPr>
              <w:t>3</w:t>
            </w:r>
          </w:p>
        </w:tc>
        <w:tc>
          <w:tcPr>
            <w:tcW w:w="648" w:type="dxa"/>
            <w:gridSpan w:val="2"/>
            <w:tcBorders>
              <w:top w:val="single" w:sz="4" w:space="0" w:color="auto"/>
              <w:bottom w:val="single" w:sz="4" w:space="0" w:color="auto"/>
            </w:tcBorders>
            <w:shd w:val="clear" w:color="auto" w:fill="D9D9D9" w:themeFill="background1" w:themeFillShade="D9"/>
            <w:vAlign w:val="center"/>
          </w:tcPr>
          <w:p w14:paraId="3ADF3275" w14:textId="77777777" w:rsidR="002159D3" w:rsidRPr="00867E25" w:rsidRDefault="002159D3" w:rsidP="00932956">
            <w:pPr>
              <w:jc w:val="center"/>
              <w:rPr>
                <w:sz w:val="28"/>
              </w:rPr>
            </w:pPr>
            <w:r w:rsidRPr="00867E25">
              <w:rPr>
                <w:sz w:val="28"/>
              </w:rPr>
              <w:sym w:font="Wingdings 2" w:char="F099"/>
            </w:r>
            <w:r w:rsidRPr="00867E25">
              <w:rPr>
                <w:sz w:val="28"/>
                <w:vertAlign w:val="subscript"/>
              </w:rPr>
              <w:t>4</w:t>
            </w:r>
          </w:p>
        </w:tc>
        <w:tc>
          <w:tcPr>
            <w:tcW w:w="648" w:type="dxa"/>
            <w:gridSpan w:val="2"/>
            <w:tcBorders>
              <w:top w:val="single" w:sz="4" w:space="0" w:color="auto"/>
              <w:bottom w:val="single" w:sz="4" w:space="0" w:color="auto"/>
            </w:tcBorders>
            <w:shd w:val="clear" w:color="auto" w:fill="D9D9D9" w:themeFill="background1" w:themeFillShade="D9"/>
            <w:vAlign w:val="center"/>
          </w:tcPr>
          <w:p w14:paraId="1F9F7A70" w14:textId="77777777" w:rsidR="002159D3" w:rsidRPr="00867E25" w:rsidRDefault="002159D3" w:rsidP="00932956">
            <w:pPr>
              <w:jc w:val="center"/>
              <w:rPr>
                <w:sz w:val="28"/>
              </w:rPr>
            </w:pPr>
            <w:r w:rsidRPr="00867E25">
              <w:rPr>
                <w:sz w:val="28"/>
              </w:rPr>
              <w:sym w:font="Wingdings 2" w:char="F099"/>
            </w:r>
            <w:r w:rsidRPr="00867E25">
              <w:rPr>
                <w:sz w:val="28"/>
                <w:vertAlign w:val="subscript"/>
              </w:rPr>
              <w:t>5</w:t>
            </w:r>
          </w:p>
        </w:tc>
        <w:tc>
          <w:tcPr>
            <w:tcW w:w="648" w:type="dxa"/>
            <w:gridSpan w:val="2"/>
            <w:tcBorders>
              <w:top w:val="single" w:sz="4" w:space="0" w:color="auto"/>
              <w:bottom w:val="single" w:sz="4" w:space="0" w:color="auto"/>
            </w:tcBorders>
            <w:shd w:val="clear" w:color="auto" w:fill="D9D9D9" w:themeFill="background1" w:themeFillShade="D9"/>
            <w:vAlign w:val="center"/>
          </w:tcPr>
          <w:p w14:paraId="4428DC8D" w14:textId="77777777" w:rsidR="002159D3" w:rsidRPr="00867E25" w:rsidRDefault="002159D3" w:rsidP="00932956">
            <w:pPr>
              <w:jc w:val="center"/>
              <w:rPr>
                <w:sz w:val="28"/>
              </w:rPr>
            </w:pPr>
            <w:r w:rsidRPr="00867E25">
              <w:rPr>
                <w:sz w:val="28"/>
              </w:rPr>
              <w:sym w:font="Wingdings 2" w:char="F099"/>
            </w:r>
            <w:r>
              <w:rPr>
                <w:sz w:val="28"/>
                <w:vertAlign w:val="subscript"/>
              </w:rPr>
              <w:t>6</w:t>
            </w:r>
          </w:p>
        </w:tc>
        <w:tc>
          <w:tcPr>
            <w:tcW w:w="648" w:type="dxa"/>
            <w:gridSpan w:val="2"/>
            <w:tcBorders>
              <w:top w:val="single" w:sz="4" w:space="0" w:color="auto"/>
              <w:bottom w:val="single" w:sz="4" w:space="0" w:color="auto"/>
            </w:tcBorders>
            <w:shd w:val="clear" w:color="auto" w:fill="D9D9D9" w:themeFill="background1" w:themeFillShade="D9"/>
            <w:vAlign w:val="center"/>
          </w:tcPr>
          <w:p w14:paraId="6EA1DA19" w14:textId="77777777" w:rsidR="002159D3" w:rsidRPr="00867E25" w:rsidRDefault="002159D3" w:rsidP="00932956">
            <w:pPr>
              <w:jc w:val="center"/>
              <w:rPr>
                <w:sz w:val="28"/>
              </w:rPr>
            </w:pPr>
            <w:r w:rsidRPr="00867E25">
              <w:rPr>
                <w:sz w:val="28"/>
              </w:rPr>
              <w:sym w:font="Wingdings 2" w:char="F099"/>
            </w:r>
            <w:r>
              <w:rPr>
                <w:sz w:val="28"/>
                <w:vertAlign w:val="subscript"/>
              </w:rPr>
              <w:t>7</w:t>
            </w:r>
          </w:p>
        </w:tc>
        <w:tc>
          <w:tcPr>
            <w:tcW w:w="648" w:type="dxa"/>
            <w:gridSpan w:val="2"/>
            <w:tcBorders>
              <w:top w:val="single" w:sz="4" w:space="0" w:color="auto"/>
              <w:bottom w:val="single" w:sz="4" w:space="0" w:color="auto"/>
            </w:tcBorders>
            <w:shd w:val="clear" w:color="auto" w:fill="D9D9D9" w:themeFill="background1" w:themeFillShade="D9"/>
            <w:vAlign w:val="center"/>
          </w:tcPr>
          <w:p w14:paraId="5238D8DB" w14:textId="77777777" w:rsidR="002159D3" w:rsidRPr="00867E25" w:rsidRDefault="002159D3" w:rsidP="00932956">
            <w:pPr>
              <w:jc w:val="center"/>
              <w:rPr>
                <w:sz w:val="28"/>
              </w:rPr>
            </w:pPr>
            <w:r w:rsidRPr="00867E25">
              <w:rPr>
                <w:sz w:val="28"/>
              </w:rPr>
              <w:sym w:font="Wingdings 2" w:char="F099"/>
            </w:r>
            <w:r>
              <w:rPr>
                <w:sz w:val="28"/>
                <w:vertAlign w:val="subscript"/>
              </w:rPr>
              <w:t>8</w:t>
            </w:r>
          </w:p>
        </w:tc>
        <w:tc>
          <w:tcPr>
            <w:tcW w:w="648" w:type="dxa"/>
            <w:gridSpan w:val="2"/>
            <w:tcBorders>
              <w:top w:val="single" w:sz="4" w:space="0" w:color="auto"/>
              <w:bottom w:val="single" w:sz="4" w:space="0" w:color="auto"/>
            </w:tcBorders>
            <w:shd w:val="clear" w:color="auto" w:fill="D9D9D9" w:themeFill="background1" w:themeFillShade="D9"/>
            <w:vAlign w:val="center"/>
          </w:tcPr>
          <w:p w14:paraId="69E4396D" w14:textId="77777777" w:rsidR="002159D3" w:rsidRPr="00867E25" w:rsidRDefault="002159D3" w:rsidP="00932956">
            <w:pPr>
              <w:jc w:val="center"/>
              <w:rPr>
                <w:sz w:val="28"/>
              </w:rPr>
            </w:pPr>
            <w:r w:rsidRPr="00867E25">
              <w:rPr>
                <w:sz w:val="28"/>
              </w:rPr>
              <w:sym w:font="Wingdings 2" w:char="F099"/>
            </w:r>
            <w:r>
              <w:rPr>
                <w:sz w:val="28"/>
                <w:vertAlign w:val="subscript"/>
              </w:rPr>
              <w:t>9</w:t>
            </w:r>
          </w:p>
        </w:tc>
        <w:tc>
          <w:tcPr>
            <w:tcW w:w="648" w:type="dxa"/>
            <w:gridSpan w:val="2"/>
            <w:tcBorders>
              <w:top w:val="single" w:sz="4" w:space="0" w:color="auto"/>
              <w:bottom w:val="single" w:sz="4" w:space="0" w:color="auto"/>
            </w:tcBorders>
            <w:shd w:val="clear" w:color="auto" w:fill="D9D9D9" w:themeFill="background1" w:themeFillShade="D9"/>
            <w:vAlign w:val="center"/>
          </w:tcPr>
          <w:p w14:paraId="737BEBB4" w14:textId="77777777" w:rsidR="002159D3" w:rsidRPr="00867E25" w:rsidRDefault="002159D3" w:rsidP="00932956">
            <w:pPr>
              <w:jc w:val="center"/>
              <w:rPr>
                <w:sz w:val="28"/>
              </w:rPr>
            </w:pPr>
            <w:r w:rsidRPr="00867E25">
              <w:rPr>
                <w:sz w:val="28"/>
              </w:rPr>
              <w:sym w:font="Wingdings 2" w:char="F099"/>
            </w:r>
            <w:r>
              <w:rPr>
                <w:sz w:val="28"/>
                <w:vertAlign w:val="subscript"/>
              </w:rPr>
              <w:t>10</w:t>
            </w:r>
          </w:p>
        </w:tc>
      </w:tr>
      <w:tr w:rsidR="00ED03F2" w:rsidRPr="009E7F8C" w14:paraId="19731657" w14:textId="77777777" w:rsidTr="00932956">
        <w:trPr>
          <w:gridAfter w:val="1"/>
          <w:wAfter w:w="90" w:type="dxa"/>
          <w:trHeight w:val="705"/>
        </w:trPr>
        <w:tc>
          <w:tcPr>
            <w:tcW w:w="9558" w:type="dxa"/>
            <w:gridSpan w:val="18"/>
            <w:tcBorders>
              <w:top w:val="single" w:sz="4" w:space="0" w:color="auto"/>
              <w:bottom w:val="nil"/>
            </w:tcBorders>
            <w:shd w:val="clear" w:color="auto" w:fill="auto"/>
            <w:vAlign w:val="center"/>
          </w:tcPr>
          <w:p w14:paraId="24F300D1" w14:textId="6C01E7D8" w:rsidR="00ED03F2" w:rsidRPr="009E7F8C" w:rsidRDefault="00ED03F2" w:rsidP="00ED03F2">
            <w:pPr>
              <w:rPr>
                <w:sz w:val="18"/>
                <w:szCs w:val="18"/>
              </w:rPr>
            </w:pPr>
            <w:r w:rsidRPr="009E7F8C">
              <w:rPr>
                <w:i/>
                <w:sz w:val="18"/>
                <w:szCs w:val="18"/>
              </w:rPr>
              <w:t>Source: Making Pre-K Count Motivation to Implement Survey</w:t>
            </w:r>
          </w:p>
        </w:tc>
      </w:tr>
    </w:tbl>
    <w:p w14:paraId="61FFB847" w14:textId="77777777" w:rsidR="002159D3" w:rsidRDefault="002159D3" w:rsidP="002159D3">
      <w:pPr>
        <w:pStyle w:val="ListParagraph"/>
        <w:rPr>
          <w:b/>
        </w:rPr>
        <w:sectPr w:rsidR="002159D3" w:rsidSect="009B4F8D">
          <w:pgSz w:w="12240" w:h="15840"/>
          <w:pgMar w:top="1440" w:right="1440" w:bottom="1350" w:left="1440" w:header="720" w:footer="720" w:gutter="0"/>
          <w:cols w:space="720"/>
          <w:docGrid w:linePitch="360"/>
        </w:sectPr>
      </w:pPr>
    </w:p>
    <w:p w14:paraId="2C3F9E8D" w14:textId="1FB25CF1" w:rsidR="00ED03F2" w:rsidRPr="00ED03F2" w:rsidRDefault="00ED03F2" w:rsidP="00ED03F2">
      <w:pPr>
        <w:rPr>
          <w:rFonts w:ascii="Arial" w:eastAsiaTheme="majorEastAsia" w:hAnsi="Arial" w:cstheme="majorBidi"/>
          <w:b/>
          <w:bCs/>
          <w:color w:val="365F91" w:themeColor="accent1" w:themeShade="BF"/>
          <w:sz w:val="28"/>
          <w:szCs w:val="28"/>
        </w:rPr>
      </w:pPr>
      <w:r>
        <w:br w:type="page"/>
      </w:r>
    </w:p>
    <w:p w14:paraId="69CE9AEC" w14:textId="0E801109" w:rsidR="00D75705" w:rsidRPr="00814468" w:rsidRDefault="00D75705" w:rsidP="00D75705">
      <w:pPr>
        <w:pStyle w:val="Items"/>
      </w:pPr>
      <w:r w:rsidRPr="00D75705">
        <w:rPr>
          <w:bCs/>
        </w:rPr>
        <w:t xml:space="preserve">Thinking about the center(s) where you are a coach for VIQI, how strongly do you agree or disagree with the following statements? </w:t>
      </w:r>
    </w:p>
    <w:p w14:paraId="361A3D48" w14:textId="77777777" w:rsidR="00D75705" w:rsidRDefault="00D75705" w:rsidP="00D75705">
      <w:pPr>
        <w:pStyle w:val="ListParagraph"/>
        <w:spacing w:after="0"/>
        <w:rPr>
          <w:rFonts w:cs="Arial"/>
          <w:b/>
          <w:bCs/>
        </w:rPr>
      </w:pPr>
    </w:p>
    <w:tbl>
      <w:tblPr>
        <w:tblW w:w="8972" w:type="dxa"/>
        <w:tblInd w:w="18" w:type="dxa"/>
        <w:tblBorders>
          <w:insideH w:val="single" w:sz="4" w:space="0" w:color="auto"/>
        </w:tblBorders>
        <w:tblLayout w:type="fixed"/>
        <w:tblLook w:val="0000" w:firstRow="0" w:lastRow="0" w:firstColumn="0" w:lastColumn="0" w:noHBand="0" w:noVBand="0"/>
      </w:tblPr>
      <w:tblGrid>
        <w:gridCol w:w="3600"/>
        <w:gridCol w:w="893"/>
        <w:gridCol w:w="720"/>
        <w:gridCol w:w="720"/>
        <w:gridCol w:w="720"/>
        <w:gridCol w:w="720"/>
        <w:gridCol w:w="720"/>
        <w:gridCol w:w="879"/>
      </w:tblGrid>
      <w:tr w:rsidR="00D75705" w14:paraId="2AF3FA7D" w14:textId="77777777" w:rsidTr="000B51AC">
        <w:trPr>
          <w:trHeight w:val="432"/>
        </w:trPr>
        <w:tc>
          <w:tcPr>
            <w:tcW w:w="3600" w:type="dxa"/>
            <w:tcBorders>
              <w:top w:val="nil"/>
              <w:bottom w:val="single" w:sz="4" w:space="0" w:color="auto"/>
            </w:tcBorders>
            <w:shd w:val="clear" w:color="auto" w:fill="auto"/>
            <w:vAlign w:val="center"/>
          </w:tcPr>
          <w:p w14:paraId="27ADBC10" w14:textId="77777777" w:rsidR="00D75705" w:rsidRPr="00577477" w:rsidRDefault="00D75705" w:rsidP="000B51AC">
            <w:pPr>
              <w:spacing w:before="60" w:after="0"/>
              <w:rPr>
                <w:rFonts w:eastAsia="Times New Roman" w:cs="Arial"/>
                <w:sz w:val="20"/>
                <w:szCs w:val="20"/>
              </w:rPr>
            </w:pPr>
          </w:p>
        </w:tc>
        <w:tc>
          <w:tcPr>
            <w:tcW w:w="893" w:type="dxa"/>
            <w:tcBorders>
              <w:top w:val="nil"/>
              <w:bottom w:val="single" w:sz="4" w:space="0" w:color="auto"/>
            </w:tcBorders>
            <w:vAlign w:val="bottom"/>
          </w:tcPr>
          <w:p w14:paraId="4F148189" w14:textId="77777777" w:rsidR="00D75705" w:rsidRPr="00564661" w:rsidRDefault="00D75705" w:rsidP="000B51AC">
            <w:pPr>
              <w:spacing w:after="0"/>
              <w:rPr>
                <w:b/>
                <w:sz w:val="18"/>
                <w:szCs w:val="18"/>
              </w:rPr>
            </w:pPr>
            <w:r>
              <w:rPr>
                <w:b/>
                <w:sz w:val="18"/>
                <w:szCs w:val="18"/>
              </w:rPr>
              <w:t>Strongly Disagree</w:t>
            </w:r>
          </w:p>
        </w:tc>
        <w:tc>
          <w:tcPr>
            <w:tcW w:w="720" w:type="dxa"/>
            <w:tcBorders>
              <w:top w:val="nil"/>
              <w:bottom w:val="single" w:sz="4" w:space="0" w:color="auto"/>
            </w:tcBorders>
            <w:vAlign w:val="bottom"/>
          </w:tcPr>
          <w:p w14:paraId="60BA48CC" w14:textId="77777777" w:rsidR="00D75705" w:rsidRPr="00577477" w:rsidRDefault="00D75705" w:rsidP="000B51AC">
            <w:pPr>
              <w:spacing w:after="0"/>
              <w:jc w:val="center"/>
              <w:rPr>
                <w:sz w:val="28"/>
              </w:rPr>
            </w:pPr>
          </w:p>
        </w:tc>
        <w:tc>
          <w:tcPr>
            <w:tcW w:w="720" w:type="dxa"/>
            <w:tcBorders>
              <w:top w:val="nil"/>
              <w:bottom w:val="single" w:sz="4" w:space="0" w:color="auto"/>
            </w:tcBorders>
            <w:vAlign w:val="bottom"/>
          </w:tcPr>
          <w:p w14:paraId="6587A6C1" w14:textId="77777777" w:rsidR="00D75705" w:rsidRPr="00577477" w:rsidRDefault="00D75705" w:rsidP="000B51AC">
            <w:pPr>
              <w:spacing w:after="0"/>
              <w:jc w:val="center"/>
              <w:rPr>
                <w:sz w:val="28"/>
              </w:rPr>
            </w:pPr>
          </w:p>
        </w:tc>
        <w:tc>
          <w:tcPr>
            <w:tcW w:w="720" w:type="dxa"/>
            <w:tcBorders>
              <w:top w:val="nil"/>
              <w:bottom w:val="single" w:sz="4" w:space="0" w:color="auto"/>
            </w:tcBorders>
            <w:vAlign w:val="bottom"/>
          </w:tcPr>
          <w:p w14:paraId="2015227E" w14:textId="77777777" w:rsidR="00D75705" w:rsidRPr="00577477" w:rsidRDefault="00D75705" w:rsidP="000B51AC">
            <w:pPr>
              <w:spacing w:after="0"/>
              <w:jc w:val="center"/>
              <w:rPr>
                <w:sz w:val="28"/>
              </w:rPr>
            </w:pPr>
          </w:p>
        </w:tc>
        <w:tc>
          <w:tcPr>
            <w:tcW w:w="720" w:type="dxa"/>
            <w:tcBorders>
              <w:top w:val="nil"/>
              <w:bottom w:val="single" w:sz="4" w:space="0" w:color="auto"/>
            </w:tcBorders>
            <w:vAlign w:val="bottom"/>
          </w:tcPr>
          <w:p w14:paraId="65D8F039" w14:textId="77777777" w:rsidR="00D75705" w:rsidRPr="00577477" w:rsidRDefault="00D75705" w:rsidP="000B51AC">
            <w:pPr>
              <w:spacing w:after="0"/>
              <w:jc w:val="center"/>
              <w:rPr>
                <w:sz w:val="28"/>
              </w:rPr>
            </w:pPr>
          </w:p>
        </w:tc>
        <w:tc>
          <w:tcPr>
            <w:tcW w:w="720" w:type="dxa"/>
            <w:tcBorders>
              <w:top w:val="nil"/>
              <w:bottom w:val="single" w:sz="4" w:space="0" w:color="auto"/>
            </w:tcBorders>
          </w:tcPr>
          <w:p w14:paraId="4E849A3D" w14:textId="77777777" w:rsidR="00D75705" w:rsidRPr="00577477" w:rsidRDefault="00D75705" w:rsidP="000B51AC">
            <w:pPr>
              <w:spacing w:after="0"/>
              <w:jc w:val="center"/>
              <w:rPr>
                <w:rFonts w:cs="Arial"/>
                <w:b/>
                <w:sz w:val="18"/>
                <w:szCs w:val="18"/>
              </w:rPr>
            </w:pPr>
          </w:p>
        </w:tc>
        <w:tc>
          <w:tcPr>
            <w:tcW w:w="879" w:type="dxa"/>
            <w:tcBorders>
              <w:top w:val="nil"/>
              <w:bottom w:val="single" w:sz="4" w:space="0" w:color="auto"/>
            </w:tcBorders>
            <w:vAlign w:val="bottom"/>
          </w:tcPr>
          <w:p w14:paraId="501E06B4" w14:textId="77777777" w:rsidR="00D75705" w:rsidRPr="00577477" w:rsidRDefault="00D75705" w:rsidP="000B51AC">
            <w:pPr>
              <w:spacing w:after="0"/>
              <w:jc w:val="right"/>
              <w:rPr>
                <w:rFonts w:cs="Arial"/>
                <w:b/>
                <w:sz w:val="18"/>
                <w:szCs w:val="18"/>
              </w:rPr>
            </w:pPr>
            <w:r>
              <w:rPr>
                <w:rFonts w:cs="Arial"/>
                <w:b/>
                <w:sz w:val="18"/>
                <w:szCs w:val="18"/>
              </w:rPr>
              <w:t>Strongly Agree</w:t>
            </w:r>
          </w:p>
        </w:tc>
      </w:tr>
      <w:tr w:rsidR="00D75705" w14:paraId="015762AE" w14:textId="77777777" w:rsidTr="000B51AC">
        <w:trPr>
          <w:trHeight w:val="576"/>
        </w:trPr>
        <w:tc>
          <w:tcPr>
            <w:tcW w:w="3600" w:type="dxa"/>
            <w:tcBorders>
              <w:top w:val="single" w:sz="4" w:space="0" w:color="auto"/>
            </w:tcBorders>
            <w:shd w:val="clear" w:color="auto" w:fill="D9D9D9" w:themeFill="background1" w:themeFillShade="D9"/>
            <w:vAlign w:val="center"/>
          </w:tcPr>
          <w:p w14:paraId="6CDD51BE" w14:textId="3FED15E2"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I think the centers benefit</w:t>
            </w:r>
            <w:r>
              <w:rPr>
                <w:rFonts w:eastAsia="Times New Roman" w:cs="Arial"/>
                <w:sz w:val="21"/>
                <w:szCs w:val="21"/>
              </w:rPr>
              <w:t>ted</w:t>
            </w:r>
            <w:r w:rsidRPr="002955FB">
              <w:rPr>
                <w:rFonts w:eastAsia="Times New Roman" w:cs="Arial"/>
                <w:sz w:val="21"/>
                <w:szCs w:val="21"/>
              </w:rPr>
              <w:t xml:space="preserve"> from the VIQI intervention.</w:t>
            </w:r>
          </w:p>
        </w:tc>
        <w:tc>
          <w:tcPr>
            <w:tcW w:w="893" w:type="dxa"/>
            <w:tcBorders>
              <w:top w:val="single" w:sz="4" w:space="0" w:color="auto"/>
            </w:tcBorders>
            <w:shd w:val="clear" w:color="auto" w:fill="D9D9D9" w:themeFill="background1" w:themeFillShade="D9"/>
            <w:vAlign w:val="center"/>
          </w:tcPr>
          <w:p w14:paraId="0195D90B"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tcBorders>
            <w:shd w:val="clear" w:color="auto" w:fill="D9D9D9" w:themeFill="background1" w:themeFillShade="D9"/>
            <w:vAlign w:val="center"/>
          </w:tcPr>
          <w:p w14:paraId="6CB42793"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tcBorders>
            <w:shd w:val="clear" w:color="auto" w:fill="D9D9D9" w:themeFill="background1" w:themeFillShade="D9"/>
            <w:vAlign w:val="center"/>
          </w:tcPr>
          <w:p w14:paraId="565F3587"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tcBorders>
            <w:shd w:val="clear" w:color="auto" w:fill="D9D9D9" w:themeFill="background1" w:themeFillShade="D9"/>
            <w:vAlign w:val="center"/>
          </w:tcPr>
          <w:p w14:paraId="1D955C7A"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tcBorders>
            <w:shd w:val="clear" w:color="auto" w:fill="D9D9D9" w:themeFill="background1" w:themeFillShade="D9"/>
            <w:vAlign w:val="center"/>
          </w:tcPr>
          <w:p w14:paraId="06098566"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tcBorders>
            <w:shd w:val="clear" w:color="auto" w:fill="D9D9D9" w:themeFill="background1" w:themeFillShade="D9"/>
            <w:vAlign w:val="center"/>
          </w:tcPr>
          <w:p w14:paraId="364F3BB3"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tcBorders>
            <w:shd w:val="clear" w:color="auto" w:fill="D9D9D9" w:themeFill="background1" w:themeFillShade="D9"/>
            <w:vAlign w:val="center"/>
          </w:tcPr>
          <w:p w14:paraId="18B20ADC"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7A90DFBB" w14:textId="77777777" w:rsidTr="000B51AC">
        <w:trPr>
          <w:trHeight w:val="720"/>
        </w:trPr>
        <w:tc>
          <w:tcPr>
            <w:tcW w:w="3600" w:type="dxa"/>
            <w:shd w:val="clear" w:color="auto" w:fill="auto"/>
            <w:vAlign w:val="center"/>
          </w:tcPr>
          <w:p w14:paraId="10716F00" w14:textId="318ED97D"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The centers </w:t>
            </w:r>
            <w:r>
              <w:rPr>
                <w:rFonts w:eastAsia="Times New Roman" w:cs="Arial"/>
                <w:sz w:val="21"/>
                <w:szCs w:val="21"/>
              </w:rPr>
              <w:t>were</w:t>
            </w:r>
            <w:r w:rsidRPr="002955FB">
              <w:rPr>
                <w:rFonts w:eastAsia="Times New Roman" w:cs="Arial"/>
                <w:sz w:val="21"/>
                <w:szCs w:val="21"/>
              </w:rPr>
              <w:t xml:space="preserve"> more productive when implement</w:t>
            </w:r>
            <w:r>
              <w:rPr>
                <w:rFonts w:eastAsia="Times New Roman" w:cs="Arial"/>
                <w:sz w:val="21"/>
                <w:szCs w:val="21"/>
              </w:rPr>
              <w:t>ing</w:t>
            </w:r>
            <w:r w:rsidRPr="002955FB">
              <w:rPr>
                <w:rFonts w:eastAsia="Times New Roman" w:cs="Arial"/>
                <w:sz w:val="21"/>
                <w:szCs w:val="21"/>
              </w:rPr>
              <w:t xml:space="preserve"> the VIQI intervention.</w:t>
            </w:r>
          </w:p>
        </w:tc>
        <w:tc>
          <w:tcPr>
            <w:tcW w:w="893" w:type="dxa"/>
            <w:vAlign w:val="center"/>
          </w:tcPr>
          <w:p w14:paraId="6ABC18E8"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1</w:t>
            </w:r>
          </w:p>
        </w:tc>
        <w:tc>
          <w:tcPr>
            <w:tcW w:w="720" w:type="dxa"/>
            <w:vAlign w:val="center"/>
          </w:tcPr>
          <w:p w14:paraId="4D1473AE"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2</w:t>
            </w:r>
          </w:p>
        </w:tc>
        <w:tc>
          <w:tcPr>
            <w:tcW w:w="720" w:type="dxa"/>
            <w:vAlign w:val="center"/>
          </w:tcPr>
          <w:p w14:paraId="24A6B1F4"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3</w:t>
            </w:r>
          </w:p>
        </w:tc>
        <w:tc>
          <w:tcPr>
            <w:tcW w:w="720" w:type="dxa"/>
            <w:vAlign w:val="center"/>
          </w:tcPr>
          <w:p w14:paraId="2A05AC04"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4</w:t>
            </w:r>
          </w:p>
        </w:tc>
        <w:tc>
          <w:tcPr>
            <w:tcW w:w="720" w:type="dxa"/>
            <w:vAlign w:val="center"/>
          </w:tcPr>
          <w:p w14:paraId="36A4EF25" w14:textId="77777777" w:rsidR="00D75705" w:rsidRPr="00D91D57" w:rsidRDefault="00D75705" w:rsidP="000B51AC">
            <w:pPr>
              <w:spacing w:after="0"/>
              <w:jc w:val="center"/>
              <w:rPr>
                <w:rFonts w:ascii="Arial" w:eastAsia="Times New Roman" w:hAnsi="Arial" w:cs="Arial"/>
                <w:sz w:val="28"/>
                <w:szCs w:val="28"/>
              </w:rPr>
            </w:pPr>
            <w:r w:rsidRPr="00D91D57">
              <w:rPr>
                <w:sz w:val="28"/>
                <w:szCs w:val="28"/>
              </w:rPr>
              <w:sym w:font="Wingdings 2" w:char="F099"/>
            </w:r>
            <w:r w:rsidRPr="00D91D57">
              <w:rPr>
                <w:sz w:val="28"/>
                <w:szCs w:val="28"/>
                <w:vertAlign w:val="subscript"/>
              </w:rPr>
              <w:t>5</w:t>
            </w:r>
          </w:p>
        </w:tc>
        <w:tc>
          <w:tcPr>
            <w:tcW w:w="720" w:type="dxa"/>
            <w:vAlign w:val="center"/>
          </w:tcPr>
          <w:p w14:paraId="7077222D"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vAlign w:val="center"/>
          </w:tcPr>
          <w:p w14:paraId="2566F9FB"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18F825A4" w14:textId="77777777" w:rsidTr="000B51AC">
        <w:trPr>
          <w:trHeight w:val="864"/>
        </w:trPr>
        <w:tc>
          <w:tcPr>
            <w:tcW w:w="3600" w:type="dxa"/>
            <w:tcBorders>
              <w:bottom w:val="single" w:sz="4" w:space="0" w:color="auto"/>
            </w:tcBorders>
            <w:shd w:val="clear" w:color="auto" w:fill="D9D9D9" w:themeFill="background1" w:themeFillShade="D9"/>
            <w:vAlign w:val="center"/>
          </w:tcPr>
          <w:p w14:paraId="22E40910" w14:textId="5CC04AA1"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When </w:t>
            </w:r>
            <w:r>
              <w:rPr>
                <w:rFonts w:eastAsia="Times New Roman" w:cs="Arial"/>
                <w:sz w:val="21"/>
                <w:szCs w:val="21"/>
              </w:rPr>
              <w:t>they</w:t>
            </w:r>
            <w:r w:rsidRPr="002955FB">
              <w:rPr>
                <w:rFonts w:eastAsia="Times New Roman" w:cs="Arial"/>
                <w:sz w:val="21"/>
                <w:szCs w:val="21"/>
              </w:rPr>
              <w:t xml:space="preserve"> adopt</w:t>
            </w:r>
            <w:r>
              <w:rPr>
                <w:rFonts w:eastAsia="Times New Roman" w:cs="Arial"/>
                <w:sz w:val="21"/>
                <w:szCs w:val="21"/>
              </w:rPr>
              <w:t>ed</w:t>
            </w:r>
            <w:r w:rsidRPr="002955FB">
              <w:rPr>
                <w:rFonts w:eastAsia="Times New Roman" w:cs="Arial"/>
                <w:sz w:val="21"/>
                <w:szCs w:val="21"/>
              </w:rPr>
              <w:t xml:space="preserve"> the VIQI intervention, </w:t>
            </w:r>
            <w:r>
              <w:rPr>
                <w:rFonts w:eastAsia="Times New Roman" w:cs="Arial"/>
                <w:sz w:val="21"/>
                <w:szCs w:val="21"/>
              </w:rPr>
              <w:t>they</w:t>
            </w:r>
            <w:r w:rsidRPr="002955FB">
              <w:rPr>
                <w:rFonts w:eastAsia="Times New Roman" w:cs="Arial"/>
                <w:sz w:val="21"/>
                <w:szCs w:val="21"/>
              </w:rPr>
              <w:t xml:space="preserve"> </w:t>
            </w:r>
            <w:r>
              <w:rPr>
                <w:rFonts w:eastAsia="Times New Roman" w:cs="Arial"/>
                <w:sz w:val="21"/>
                <w:szCs w:val="21"/>
              </w:rPr>
              <w:t>were</w:t>
            </w:r>
            <w:r w:rsidRPr="002955FB">
              <w:rPr>
                <w:rFonts w:eastAsia="Times New Roman" w:cs="Arial"/>
                <w:sz w:val="21"/>
                <w:szCs w:val="21"/>
              </w:rPr>
              <w:t xml:space="preserve"> better equipped to meet children’s needs.</w:t>
            </w:r>
          </w:p>
        </w:tc>
        <w:tc>
          <w:tcPr>
            <w:tcW w:w="893" w:type="dxa"/>
            <w:tcBorders>
              <w:bottom w:val="single" w:sz="4" w:space="0" w:color="auto"/>
            </w:tcBorders>
            <w:shd w:val="clear" w:color="auto" w:fill="D9D9D9" w:themeFill="background1" w:themeFillShade="D9"/>
            <w:vAlign w:val="center"/>
          </w:tcPr>
          <w:p w14:paraId="213C7585"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bottom w:val="single" w:sz="4" w:space="0" w:color="auto"/>
            </w:tcBorders>
            <w:shd w:val="clear" w:color="auto" w:fill="D9D9D9" w:themeFill="background1" w:themeFillShade="D9"/>
            <w:vAlign w:val="center"/>
          </w:tcPr>
          <w:p w14:paraId="27752677"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bottom w:val="single" w:sz="4" w:space="0" w:color="auto"/>
            </w:tcBorders>
            <w:shd w:val="clear" w:color="auto" w:fill="D9D9D9" w:themeFill="background1" w:themeFillShade="D9"/>
            <w:vAlign w:val="center"/>
          </w:tcPr>
          <w:p w14:paraId="54517114"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bottom w:val="single" w:sz="4" w:space="0" w:color="auto"/>
            </w:tcBorders>
            <w:shd w:val="clear" w:color="auto" w:fill="D9D9D9" w:themeFill="background1" w:themeFillShade="D9"/>
            <w:vAlign w:val="center"/>
          </w:tcPr>
          <w:p w14:paraId="536C01E7"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bottom w:val="single" w:sz="4" w:space="0" w:color="auto"/>
            </w:tcBorders>
            <w:shd w:val="clear" w:color="auto" w:fill="D9D9D9" w:themeFill="background1" w:themeFillShade="D9"/>
            <w:vAlign w:val="center"/>
          </w:tcPr>
          <w:p w14:paraId="7191DB7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bottom w:val="single" w:sz="4" w:space="0" w:color="auto"/>
            </w:tcBorders>
            <w:shd w:val="clear" w:color="auto" w:fill="D9D9D9" w:themeFill="background1" w:themeFillShade="D9"/>
            <w:vAlign w:val="center"/>
          </w:tcPr>
          <w:p w14:paraId="039E9C83"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bottom w:val="single" w:sz="4" w:space="0" w:color="auto"/>
            </w:tcBorders>
            <w:shd w:val="clear" w:color="auto" w:fill="D9D9D9" w:themeFill="background1" w:themeFillShade="D9"/>
            <w:vAlign w:val="center"/>
          </w:tcPr>
          <w:p w14:paraId="76E70D5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5E78FB65" w14:textId="77777777" w:rsidTr="000B51AC">
        <w:trPr>
          <w:trHeight w:val="576"/>
        </w:trPr>
        <w:tc>
          <w:tcPr>
            <w:tcW w:w="3600" w:type="dxa"/>
            <w:tcBorders>
              <w:top w:val="single" w:sz="4" w:space="0" w:color="auto"/>
              <w:bottom w:val="single" w:sz="4" w:space="0" w:color="auto"/>
              <w:right w:val="nil"/>
            </w:tcBorders>
            <w:shd w:val="clear" w:color="auto" w:fill="auto"/>
            <w:vAlign w:val="center"/>
          </w:tcPr>
          <w:p w14:paraId="02C8C64B" w14:textId="57FBF341"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improve</w:t>
            </w:r>
            <w:r>
              <w:rPr>
                <w:rFonts w:eastAsia="Times New Roman" w:cs="Arial"/>
                <w:sz w:val="21"/>
                <w:szCs w:val="21"/>
              </w:rPr>
              <w:t>d</w:t>
            </w:r>
            <w:r w:rsidRPr="002955FB">
              <w:rPr>
                <w:rFonts w:eastAsia="Times New Roman" w:cs="Arial"/>
                <w:sz w:val="21"/>
                <w:szCs w:val="21"/>
              </w:rPr>
              <w:t xml:space="preserve"> the centers’ overall efficiency.</w:t>
            </w:r>
          </w:p>
        </w:tc>
        <w:tc>
          <w:tcPr>
            <w:tcW w:w="893" w:type="dxa"/>
            <w:tcBorders>
              <w:top w:val="single" w:sz="4" w:space="0" w:color="auto"/>
              <w:left w:val="nil"/>
              <w:bottom w:val="single" w:sz="4" w:space="0" w:color="auto"/>
            </w:tcBorders>
            <w:vAlign w:val="center"/>
          </w:tcPr>
          <w:p w14:paraId="6B6BEA2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2603FD19"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02116168"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6FD28488"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7A33469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1C294437"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762AAE98"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5E228171" w14:textId="77777777" w:rsidTr="000B51AC">
        <w:trPr>
          <w:trHeight w:val="864"/>
        </w:trPr>
        <w:tc>
          <w:tcPr>
            <w:tcW w:w="3600" w:type="dxa"/>
            <w:tcBorders>
              <w:top w:val="single" w:sz="4" w:space="0" w:color="auto"/>
              <w:bottom w:val="single" w:sz="4" w:space="0" w:color="auto"/>
              <w:right w:val="nil"/>
            </w:tcBorders>
            <w:shd w:val="clear" w:color="auto" w:fill="D9D9D9" w:themeFill="background1" w:themeFillShade="D9"/>
            <w:vAlign w:val="center"/>
          </w:tcPr>
          <w:p w14:paraId="62514D65" w14:textId="4B5D4A0F"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The centers </w:t>
            </w:r>
            <w:r>
              <w:rPr>
                <w:rFonts w:eastAsia="Times New Roman" w:cs="Arial"/>
                <w:sz w:val="21"/>
                <w:szCs w:val="21"/>
              </w:rPr>
              <w:t>lost</w:t>
            </w:r>
            <w:r w:rsidRPr="002955FB">
              <w:rPr>
                <w:rFonts w:eastAsia="Times New Roman" w:cs="Arial"/>
                <w:sz w:val="21"/>
                <w:szCs w:val="21"/>
              </w:rPr>
              <w:t xml:space="preserve"> some valuable assets when </w:t>
            </w:r>
            <w:r>
              <w:rPr>
                <w:rFonts w:eastAsia="Times New Roman" w:cs="Arial"/>
                <w:sz w:val="21"/>
                <w:szCs w:val="21"/>
              </w:rPr>
              <w:t>they</w:t>
            </w:r>
            <w:r w:rsidRPr="002955FB">
              <w:rPr>
                <w:rFonts w:eastAsia="Times New Roman" w:cs="Arial"/>
                <w:sz w:val="21"/>
                <w:szCs w:val="21"/>
              </w:rPr>
              <w:t xml:space="preserve"> adopt</w:t>
            </w:r>
            <w:r>
              <w:rPr>
                <w:rFonts w:eastAsia="Times New Roman" w:cs="Arial"/>
                <w:sz w:val="21"/>
                <w:szCs w:val="21"/>
              </w:rPr>
              <w:t>ed</w:t>
            </w:r>
            <w:r w:rsidRPr="002955FB">
              <w:rPr>
                <w:rFonts w:eastAsia="Times New Roman" w:cs="Arial"/>
                <w:sz w:val="21"/>
                <w:szCs w:val="21"/>
              </w:rPr>
              <w:t xml:space="preserve"> the VIQI intervention.</w:t>
            </w:r>
          </w:p>
        </w:tc>
        <w:tc>
          <w:tcPr>
            <w:tcW w:w="893" w:type="dxa"/>
            <w:tcBorders>
              <w:top w:val="single" w:sz="4" w:space="0" w:color="auto"/>
              <w:left w:val="nil"/>
              <w:bottom w:val="single" w:sz="4" w:space="0" w:color="auto"/>
            </w:tcBorders>
            <w:shd w:val="clear" w:color="auto" w:fill="D9D9D9" w:themeFill="background1" w:themeFillShade="D9"/>
            <w:vAlign w:val="center"/>
          </w:tcPr>
          <w:p w14:paraId="6413179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4B7E193C"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3F9AF0E8"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3618D384"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7177439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076A0E58"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0AB508E2"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31F2C023" w14:textId="77777777" w:rsidTr="000B51AC">
        <w:trPr>
          <w:trHeight w:val="576"/>
        </w:trPr>
        <w:tc>
          <w:tcPr>
            <w:tcW w:w="3600" w:type="dxa"/>
            <w:tcBorders>
              <w:top w:val="single" w:sz="4" w:space="0" w:color="auto"/>
              <w:bottom w:val="single" w:sz="4" w:space="0" w:color="auto"/>
              <w:right w:val="nil"/>
            </w:tcBorders>
            <w:shd w:val="clear" w:color="auto" w:fill="auto"/>
            <w:vAlign w:val="center"/>
          </w:tcPr>
          <w:p w14:paraId="6CCCC6DB" w14:textId="27F4B623"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matche</w:t>
            </w:r>
            <w:r>
              <w:rPr>
                <w:rFonts w:eastAsia="Times New Roman" w:cs="Arial"/>
                <w:sz w:val="21"/>
                <w:szCs w:val="21"/>
              </w:rPr>
              <w:t>d</w:t>
            </w:r>
            <w:r w:rsidRPr="002955FB">
              <w:rPr>
                <w:rFonts w:eastAsia="Times New Roman" w:cs="Arial"/>
                <w:sz w:val="21"/>
                <w:szCs w:val="21"/>
              </w:rPr>
              <w:t xml:space="preserve"> the priorities of the centers.</w:t>
            </w:r>
          </w:p>
        </w:tc>
        <w:tc>
          <w:tcPr>
            <w:tcW w:w="893" w:type="dxa"/>
            <w:tcBorders>
              <w:top w:val="single" w:sz="4" w:space="0" w:color="auto"/>
              <w:left w:val="nil"/>
              <w:bottom w:val="single" w:sz="4" w:space="0" w:color="auto"/>
            </w:tcBorders>
            <w:vAlign w:val="center"/>
          </w:tcPr>
          <w:p w14:paraId="06F5B49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1B1E20C9"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6DDC7245"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3D18A432"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755FF7FD"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7DB99F57"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5522C52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69A01E96" w14:textId="77777777" w:rsidTr="000B51AC">
        <w:trPr>
          <w:trHeight w:val="1179"/>
        </w:trPr>
        <w:tc>
          <w:tcPr>
            <w:tcW w:w="3600" w:type="dxa"/>
            <w:tcBorders>
              <w:top w:val="single" w:sz="4" w:space="0" w:color="auto"/>
              <w:bottom w:val="single" w:sz="4" w:space="0" w:color="auto"/>
              <w:right w:val="nil"/>
            </w:tcBorders>
            <w:shd w:val="clear" w:color="auto" w:fill="D9D9D9" w:themeFill="background1" w:themeFillShade="D9"/>
            <w:vAlign w:val="center"/>
          </w:tcPr>
          <w:p w14:paraId="48C1DD6D" w14:textId="77AAE021" w:rsidR="00D75705" w:rsidRPr="002955FB" w:rsidRDefault="00D75705" w:rsidP="00D75705">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replace</w:t>
            </w:r>
            <w:r>
              <w:rPr>
                <w:rFonts w:eastAsia="Times New Roman" w:cs="Arial"/>
                <w:sz w:val="21"/>
                <w:szCs w:val="21"/>
              </w:rPr>
              <w:t xml:space="preserve">d </w:t>
            </w:r>
            <w:r w:rsidRPr="002955FB">
              <w:rPr>
                <w:rFonts w:eastAsia="Times New Roman" w:cs="Arial"/>
                <w:sz w:val="21"/>
                <w:szCs w:val="21"/>
              </w:rPr>
              <w:t>outdated aspects of the centers while building on their positive attributes.</w:t>
            </w:r>
          </w:p>
        </w:tc>
        <w:tc>
          <w:tcPr>
            <w:tcW w:w="893" w:type="dxa"/>
            <w:tcBorders>
              <w:top w:val="single" w:sz="4" w:space="0" w:color="auto"/>
              <w:left w:val="nil"/>
              <w:bottom w:val="single" w:sz="4" w:space="0" w:color="auto"/>
            </w:tcBorders>
            <w:shd w:val="clear" w:color="auto" w:fill="D9D9D9" w:themeFill="background1" w:themeFillShade="D9"/>
            <w:vAlign w:val="center"/>
          </w:tcPr>
          <w:p w14:paraId="505868D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shd w:val="clear" w:color="auto" w:fill="D9D9D9" w:themeFill="background1" w:themeFillShade="D9"/>
            <w:vAlign w:val="center"/>
          </w:tcPr>
          <w:p w14:paraId="6ABB4D42"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shd w:val="clear" w:color="auto" w:fill="D9D9D9" w:themeFill="background1" w:themeFillShade="D9"/>
            <w:vAlign w:val="center"/>
          </w:tcPr>
          <w:p w14:paraId="2E8FC38E"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shd w:val="clear" w:color="auto" w:fill="D9D9D9" w:themeFill="background1" w:themeFillShade="D9"/>
            <w:vAlign w:val="center"/>
          </w:tcPr>
          <w:p w14:paraId="5C4DEB9C"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shd w:val="clear" w:color="auto" w:fill="D9D9D9" w:themeFill="background1" w:themeFillShade="D9"/>
            <w:vAlign w:val="center"/>
          </w:tcPr>
          <w:p w14:paraId="3454B563"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shd w:val="clear" w:color="auto" w:fill="D9D9D9" w:themeFill="background1" w:themeFillShade="D9"/>
            <w:vAlign w:val="center"/>
          </w:tcPr>
          <w:p w14:paraId="30BF5827"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shd w:val="clear" w:color="auto" w:fill="D9D9D9" w:themeFill="background1" w:themeFillShade="D9"/>
            <w:vAlign w:val="center"/>
          </w:tcPr>
          <w:p w14:paraId="37A5AB0F"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14:paraId="73F7A99C" w14:textId="77777777" w:rsidTr="000B51AC">
        <w:trPr>
          <w:trHeight w:val="864"/>
        </w:trPr>
        <w:tc>
          <w:tcPr>
            <w:tcW w:w="3600" w:type="dxa"/>
            <w:tcBorders>
              <w:top w:val="single" w:sz="4" w:space="0" w:color="auto"/>
              <w:bottom w:val="single" w:sz="4" w:space="0" w:color="auto"/>
              <w:right w:val="nil"/>
            </w:tcBorders>
            <w:shd w:val="clear" w:color="auto" w:fill="auto"/>
            <w:vAlign w:val="center"/>
          </w:tcPr>
          <w:p w14:paraId="3EC24CEA" w14:textId="71655064" w:rsidR="00D75705" w:rsidRPr="00A77053" w:rsidRDefault="00D75705" w:rsidP="00D75705">
            <w:pPr>
              <w:pStyle w:val="ListParagraph"/>
              <w:numPr>
                <w:ilvl w:val="0"/>
                <w:numId w:val="22"/>
              </w:numPr>
              <w:spacing w:after="0"/>
              <w:rPr>
                <w:rFonts w:eastAsia="Times New Roman" w:cs="Arial"/>
                <w:sz w:val="21"/>
                <w:szCs w:val="21"/>
              </w:rPr>
            </w:pPr>
            <w:r w:rsidRPr="00A77053">
              <w:rPr>
                <w:rFonts w:eastAsia="Times New Roman" w:cs="Arial"/>
                <w:sz w:val="21"/>
                <w:szCs w:val="21"/>
              </w:rPr>
              <w:t xml:space="preserve">The VIQI intervention </w:t>
            </w:r>
            <w:r>
              <w:rPr>
                <w:rFonts w:eastAsia="Times New Roman" w:cs="Arial"/>
                <w:sz w:val="21"/>
                <w:szCs w:val="21"/>
              </w:rPr>
              <w:t>was</w:t>
            </w:r>
            <w:r w:rsidRPr="00A77053">
              <w:rPr>
                <w:rFonts w:eastAsia="Times New Roman" w:cs="Arial"/>
                <w:sz w:val="21"/>
                <w:szCs w:val="21"/>
              </w:rPr>
              <w:t xml:space="preserve"> an improvement over current practices.</w:t>
            </w:r>
          </w:p>
        </w:tc>
        <w:tc>
          <w:tcPr>
            <w:tcW w:w="893" w:type="dxa"/>
            <w:tcBorders>
              <w:top w:val="single" w:sz="4" w:space="0" w:color="auto"/>
              <w:left w:val="nil"/>
              <w:bottom w:val="single" w:sz="4" w:space="0" w:color="auto"/>
            </w:tcBorders>
            <w:vAlign w:val="center"/>
          </w:tcPr>
          <w:p w14:paraId="3F0D807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sz="4" w:space="0" w:color="auto"/>
              <w:bottom w:val="single" w:sz="4" w:space="0" w:color="auto"/>
            </w:tcBorders>
            <w:vAlign w:val="center"/>
          </w:tcPr>
          <w:p w14:paraId="0406AF80"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sz="4" w:space="0" w:color="auto"/>
              <w:bottom w:val="single" w:sz="4" w:space="0" w:color="auto"/>
            </w:tcBorders>
            <w:vAlign w:val="center"/>
          </w:tcPr>
          <w:p w14:paraId="0F87798D"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sz="4" w:space="0" w:color="auto"/>
              <w:bottom w:val="single" w:sz="4" w:space="0" w:color="auto"/>
            </w:tcBorders>
            <w:vAlign w:val="center"/>
          </w:tcPr>
          <w:p w14:paraId="5B4EC49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sz="4" w:space="0" w:color="auto"/>
              <w:bottom w:val="single" w:sz="4" w:space="0" w:color="auto"/>
            </w:tcBorders>
            <w:vAlign w:val="center"/>
          </w:tcPr>
          <w:p w14:paraId="77D9327E"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sz="4" w:space="0" w:color="auto"/>
              <w:bottom w:val="single" w:sz="4" w:space="0" w:color="auto"/>
            </w:tcBorders>
            <w:vAlign w:val="center"/>
          </w:tcPr>
          <w:p w14:paraId="6272F0DA"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sz="4" w:space="0" w:color="auto"/>
              <w:bottom w:val="single" w:sz="4" w:space="0" w:color="auto"/>
            </w:tcBorders>
            <w:vAlign w:val="center"/>
          </w:tcPr>
          <w:p w14:paraId="6E8EB661" w14:textId="77777777" w:rsidR="00D75705" w:rsidRPr="00D91D57" w:rsidRDefault="00D75705" w:rsidP="000B51AC">
            <w:pPr>
              <w:spacing w:after="0"/>
              <w:jc w:val="center"/>
              <w:rPr>
                <w:sz w:val="28"/>
                <w:szCs w:val="28"/>
              </w:rPr>
            </w:pPr>
            <w:r w:rsidRPr="00D91D57">
              <w:rPr>
                <w:sz w:val="28"/>
                <w:szCs w:val="28"/>
              </w:rPr>
              <w:sym w:font="Wingdings 2" w:char="F099"/>
            </w:r>
            <w:r w:rsidRPr="00D91D57">
              <w:rPr>
                <w:sz w:val="28"/>
                <w:szCs w:val="28"/>
                <w:vertAlign w:val="subscript"/>
              </w:rPr>
              <w:t>7</w:t>
            </w:r>
          </w:p>
        </w:tc>
      </w:tr>
    </w:tbl>
    <w:p w14:paraId="2A4D7567" w14:textId="7DCDD7DC" w:rsidR="002159D3" w:rsidRPr="00932956" w:rsidRDefault="002159D3" w:rsidP="00771D37">
      <w:pPr>
        <w:pStyle w:val="Heading1"/>
      </w:pPr>
      <w:r>
        <w:t xml:space="preserve">G. Coaching Dosage </w:t>
      </w:r>
      <w:r w:rsidRPr="00932956">
        <w:t>[Coaches in Control Centers ONLY]</w:t>
      </w:r>
    </w:p>
    <w:p w14:paraId="789DC2B0" w14:textId="3C556CFA" w:rsidR="002159D3" w:rsidRDefault="002159D3" w:rsidP="002159D3">
      <w:pPr>
        <w:pStyle w:val="Items"/>
        <w:numPr>
          <w:ilvl w:val="0"/>
          <w:numId w:val="0"/>
        </w:numPr>
      </w:pPr>
      <w:r>
        <w:t xml:space="preserve">For the next set of items, please report on what your </w:t>
      </w:r>
      <w:r w:rsidRPr="00B669EB">
        <w:rPr>
          <w:u w:val="single"/>
        </w:rPr>
        <w:t>typical</w:t>
      </w:r>
      <w:r>
        <w:t xml:space="preserve"> coaching sessions look like in early care and education settings.</w:t>
      </w:r>
    </w:p>
    <w:p w14:paraId="5742C4B6" w14:textId="7B573FA3" w:rsidR="002159D3" w:rsidRDefault="002159D3" w:rsidP="002159D3">
      <w:pPr>
        <w:pStyle w:val="Items"/>
      </w:pPr>
      <w:r>
        <w:t xml:space="preserve">In a </w:t>
      </w:r>
      <w:r w:rsidRPr="00FC4F59">
        <w:rPr>
          <w:u w:val="single"/>
        </w:rPr>
        <w:t>typical</w:t>
      </w:r>
      <w:r>
        <w:t xml:space="preserve"> coaching session, which teachers do you work with?</w:t>
      </w:r>
    </w:p>
    <w:p w14:paraId="37814DD0" w14:textId="442F755A" w:rsidR="002159D3" w:rsidRDefault="002159D3" w:rsidP="00ED03F2">
      <w:pPr>
        <w:pStyle w:val="Items"/>
        <w:numPr>
          <w:ilvl w:val="0"/>
          <w:numId w:val="0"/>
        </w:numPr>
        <w:ind w:left="360" w:hanging="360"/>
        <w:rPr>
          <w:iCs/>
        </w:rPr>
      </w:pPr>
      <w:r>
        <w:rPr>
          <w:iCs/>
        </w:rPr>
        <w:t>CHOOSE ALL THAT APPLY.</w:t>
      </w:r>
    </w:p>
    <w:tbl>
      <w:tblPr>
        <w:tblW w:w="9648" w:type="dxa"/>
        <w:tblLayout w:type="fixed"/>
        <w:tblLook w:val="0000" w:firstRow="0" w:lastRow="0" w:firstColumn="0" w:lastColumn="0" w:noHBand="0" w:noVBand="0"/>
      </w:tblPr>
      <w:tblGrid>
        <w:gridCol w:w="720"/>
        <w:gridCol w:w="8928"/>
      </w:tblGrid>
      <w:tr w:rsidR="002159D3" w:rsidRPr="00D5402E" w14:paraId="15C896D6" w14:textId="169F5802" w:rsidTr="00932956">
        <w:trPr>
          <w:trHeight w:hRule="exact" w:val="675"/>
        </w:trPr>
        <w:tc>
          <w:tcPr>
            <w:tcW w:w="720" w:type="dxa"/>
            <w:shd w:val="clear" w:color="auto" w:fill="auto"/>
          </w:tcPr>
          <w:p w14:paraId="7692FA47" w14:textId="45DB8BFE" w:rsidR="002159D3" w:rsidRPr="00ED03F2" w:rsidRDefault="002159D3" w:rsidP="002159D3">
            <w:pPr>
              <w:jc w:val="center"/>
              <w:rPr>
                <w:sz w:val="28"/>
              </w:rPr>
            </w:pPr>
            <w:r w:rsidRPr="00ED03F2">
              <w:rPr>
                <w:sz w:val="28"/>
              </w:rPr>
              <w:sym w:font="Wingdings 2" w:char="F0A3"/>
            </w:r>
            <w:r w:rsidRPr="00ED03F2">
              <w:rPr>
                <w:sz w:val="28"/>
                <w:vertAlign w:val="subscript"/>
              </w:rPr>
              <w:t>1</w:t>
            </w:r>
          </w:p>
        </w:tc>
        <w:tc>
          <w:tcPr>
            <w:tcW w:w="8928" w:type="dxa"/>
            <w:shd w:val="clear" w:color="auto" w:fill="auto"/>
          </w:tcPr>
          <w:p w14:paraId="7F986E33" w14:textId="055485D8" w:rsidR="002159D3" w:rsidRPr="00D5402E" w:rsidRDefault="002159D3" w:rsidP="002159D3">
            <w:pPr>
              <w:pStyle w:val="Default"/>
              <w:rPr>
                <w:rFonts w:asciiTheme="minorHAnsi" w:hAnsiTheme="minorHAnsi"/>
                <w:sz w:val="22"/>
                <w:szCs w:val="22"/>
              </w:rPr>
            </w:pPr>
            <w:r>
              <w:rPr>
                <w:rFonts w:asciiTheme="minorHAnsi" w:hAnsiTheme="minorHAnsi"/>
                <w:sz w:val="22"/>
                <w:szCs w:val="22"/>
              </w:rPr>
              <w:t>Lead teacher (a position that has primary responsibility for providing instruction and supervision of children in a classroom)</w:t>
            </w:r>
          </w:p>
        </w:tc>
      </w:tr>
      <w:tr w:rsidR="002159D3" w:rsidRPr="00D5402E" w14:paraId="0AE1789A" w14:textId="177A4047" w:rsidTr="00932956">
        <w:trPr>
          <w:trHeight w:hRule="exact" w:val="900"/>
        </w:trPr>
        <w:tc>
          <w:tcPr>
            <w:tcW w:w="720" w:type="dxa"/>
            <w:shd w:val="clear" w:color="auto" w:fill="auto"/>
          </w:tcPr>
          <w:p w14:paraId="4B4F5068" w14:textId="50877CCC" w:rsidR="002159D3" w:rsidRPr="00ED03F2" w:rsidRDefault="002159D3" w:rsidP="002159D3">
            <w:pPr>
              <w:jc w:val="center"/>
              <w:rPr>
                <w:sz w:val="28"/>
              </w:rPr>
            </w:pPr>
            <w:r w:rsidRPr="00ED03F2">
              <w:rPr>
                <w:sz w:val="28"/>
              </w:rPr>
              <w:sym w:font="Wingdings 2" w:char="F0A3"/>
            </w:r>
            <w:r w:rsidRPr="00ED03F2">
              <w:rPr>
                <w:sz w:val="28"/>
                <w:vertAlign w:val="subscript"/>
              </w:rPr>
              <w:t>2</w:t>
            </w:r>
          </w:p>
        </w:tc>
        <w:tc>
          <w:tcPr>
            <w:tcW w:w="8928" w:type="dxa"/>
            <w:shd w:val="clear" w:color="auto" w:fill="auto"/>
          </w:tcPr>
          <w:p w14:paraId="3CCC7641" w14:textId="04B7BA7F" w:rsidR="002159D3" w:rsidRPr="00D5402E" w:rsidRDefault="002159D3" w:rsidP="00CC790D">
            <w:pPr>
              <w:pStyle w:val="Default"/>
              <w:rPr>
                <w:rFonts w:asciiTheme="minorHAnsi" w:hAnsiTheme="minorHAnsi"/>
                <w:sz w:val="22"/>
                <w:szCs w:val="22"/>
              </w:rPr>
            </w:pPr>
            <w:r>
              <w:rPr>
                <w:rFonts w:asciiTheme="minorHAnsi" w:hAnsiTheme="minorHAnsi"/>
                <w:sz w:val="22"/>
                <w:szCs w:val="22"/>
              </w:rPr>
              <w:t>Assistant teacher</w:t>
            </w:r>
            <w:r w:rsidR="008454C3">
              <w:rPr>
                <w:rFonts w:asciiTheme="minorHAnsi" w:hAnsiTheme="minorHAnsi"/>
                <w:sz w:val="22"/>
                <w:szCs w:val="22"/>
              </w:rPr>
              <w:t xml:space="preserve"> (assistant teacher</w:t>
            </w:r>
            <w:r>
              <w:rPr>
                <w:rFonts w:asciiTheme="minorHAnsi" w:hAnsiTheme="minorHAnsi"/>
                <w:sz w:val="22"/>
                <w:szCs w:val="22"/>
              </w:rPr>
              <w:t>, aide or paraprofessional</w:t>
            </w:r>
            <w:r w:rsidR="008454C3">
              <w:rPr>
                <w:rFonts w:asciiTheme="minorHAnsi" w:hAnsiTheme="minorHAnsi"/>
                <w:sz w:val="22"/>
                <w:szCs w:val="22"/>
              </w:rPr>
              <w:t>)</w:t>
            </w:r>
            <w:r>
              <w:rPr>
                <w:rFonts w:asciiTheme="minorHAnsi" w:hAnsiTheme="minorHAnsi"/>
                <w:sz w:val="22"/>
                <w:szCs w:val="22"/>
              </w:rPr>
              <w:t xml:space="preserve"> that works under the supervision of a lead teacher to give additional attention, support and instruction to children in a classroom)</w:t>
            </w:r>
          </w:p>
        </w:tc>
      </w:tr>
    </w:tbl>
    <w:p w14:paraId="178A33E7" w14:textId="31309602" w:rsidR="002159D3" w:rsidRDefault="002159D3" w:rsidP="002159D3">
      <w:pPr>
        <w:pStyle w:val="Items"/>
      </w:pPr>
      <w:r w:rsidRPr="00C72751">
        <w:t xml:space="preserve">What </w:t>
      </w:r>
      <w:r>
        <w:t xml:space="preserve">happens in a </w:t>
      </w:r>
      <w:r w:rsidRPr="00FC4F59">
        <w:rPr>
          <w:u w:val="single"/>
        </w:rPr>
        <w:t>typical</w:t>
      </w:r>
      <w:r w:rsidRPr="00C72751">
        <w:t xml:space="preserve"> coaching session?   </w:t>
      </w:r>
    </w:p>
    <w:p w14:paraId="2BF5DB8B" w14:textId="2FF79116" w:rsidR="002159D3" w:rsidRDefault="002159D3" w:rsidP="002159D3">
      <w:pPr>
        <w:pStyle w:val="Items"/>
        <w:numPr>
          <w:ilvl w:val="0"/>
          <w:numId w:val="0"/>
        </w:numPr>
        <w:spacing w:before="0"/>
        <w:ind w:left="360"/>
        <w:rPr>
          <w:b w:val="0"/>
        </w:rPr>
      </w:pPr>
    </w:p>
    <w:p w14:paraId="11F426EF" w14:textId="716F4425" w:rsidR="002159D3" w:rsidRPr="00790506" w:rsidRDefault="002159D3" w:rsidP="00ED03F2">
      <w:pPr>
        <w:pStyle w:val="Items"/>
        <w:numPr>
          <w:ilvl w:val="0"/>
          <w:numId w:val="0"/>
        </w:numPr>
        <w:spacing w:before="0"/>
        <w:ind w:left="360" w:hanging="360"/>
      </w:pPr>
      <w:r w:rsidRPr="00790506">
        <w:t>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911"/>
      </w:tblGrid>
      <w:tr w:rsidR="002159D3" w14:paraId="354C7094" w14:textId="254422B6" w:rsidTr="00932956">
        <w:trPr>
          <w:trHeight w:val="446"/>
        </w:trPr>
        <w:tc>
          <w:tcPr>
            <w:tcW w:w="0" w:type="auto"/>
            <w:shd w:val="clear" w:color="auto" w:fill="auto"/>
          </w:tcPr>
          <w:p w14:paraId="5E866495" w14:textId="462BD791" w:rsidR="002159D3" w:rsidRPr="00ED03F2" w:rsidRDefault="002159D3" w:rsidP="002159D3">
            <w:pPr>
              <w:rPr>
                <w:sz w:val="28"/>
              </w:rPr>
            </w:pPr>
            <w:r w:rsidRPr="00ED03F2">
              <w:rPr>
                <w:sz w:val="28"/>
              </w:rPr>
              <w:sym w:font="Wingdings 2" w:char="F0A3"/>
            </w:r>
            <w:r w:rsidRPr="00ED03F2">
              <w:rPr>
                <w:sz w:val="28"/>
                <w:vertAlign w:val="subscript"/>
              </w:rPr>
              <w:t>1</w:t>
            </w:r>
          </w:p>
        </w:tc>
        <w:tc>
          <w:tcPr>
            <w:tcW w:w="8911" w:type="dxa"/>
            <w:shd w:val="clear" w:color="auto" w:fill="auto"/>
          </w:tcPr>
          <w:p w14:paraId="64CD8616" w14:textId="007F1BF3" w:rsidR="002159D3" w:rsidRDefault="002159D3" w:rsidP="002159D3">
            <w:pPr>
              <w:rPr>
                <w:b/>
                <w:i/>
              </w:rPr>
            </w:pPr>
            <w:r>
              <w:t>Coach-teacher meeting [ASK #2</w:t>
            </w:r>
            <w:r w:rsidR="00487931">
              <w:t>4</w:t>
            </w:r>
            <w:r>
              <w:t>]</w:t>
            </w:r>
          </w:p>
          <w:p w14:paraId="3B9DF1A7" w14:textId="275FE796" w:rsidR="002159D3" w:rsidRPr="003C1372" w:rsidRDefault="002159D3" w:rsidP="002159D3">
            <w:pPr>
              <w:pStyle w:val="Default"/>
              <w:rPr>
                <w:rFonts w:asciiTheme="minorHAnsi" w:hAnsiTheme="minorHAnsi"/>
                <w:sz w:val="22"/>
                <w:szCs w:val="22"/>
              </w:rPr>
            </w:pPr>
          </w:p>
        </w:tc>
      </w:tr>
      <w:tr w:rsidR="002159D3" w14:paraId="14CB81F7" w14:textId="726B14CA" w:rsidTr="00932956">
        <w:trPr>
          <w:trHeight w:val="446"/>
        </w:trPr>
        <w:tc>
          <w:tcPr>
            <w:tcW w:w="0" w:type="auto"/>
            <w:shd w:val="clear" w:color="auto" w:fill="auto"/>
          </w:tcPr>
          <w:p w14:paraId="5087C098" w14:textId="4464B10F" w:rsidR="002159D3" w:rsidRPr="00ED03F2" w:rsidRDefault="002159D3" w:rsidP="002159D3">
            <w:pPr>
              <w:rPr>
                <w:sz w:val="28"/>
              </w:rPr>
            </w:pPr>
            <w:r w:rsidRPr="00ED03F2">
              <w:rPr>
                <w:sz w:val="28"/>
              </w:rPr>
              <w:sym w:font="Wingdings 2" w:char="F0A3"/>
            </w:r>
            <w:r w:rsidRPr="00ED03F2">
              <w:rPr>
                <w:sz w:val="28"/>
                <w:vertAlign w:val="subscript"/>
              </w:rPr>
              <w:t>2</w:t>
            </w:r>
          </w:p>
        </w:tc>
        <w:tc>
          <w:tcPr>
            <w:tcW w:w="8911" w:type="dxa"/>
            <w:shd w:val="clear" w:color="auto" w:fill="auto"/>
          </w:tcPr>
          <w:p w14:paraId="02F47777" w14:textId="4E6DBB43" w:rsidR="002159D3" w:rsidRDefault="002159D3" w:rsidP="002159D3">
            <w:pPr>
              <w:rPr>
                <w:b/>
                <w:i/>
              </w:rPr>
            </w:pPr>
            <w:r>
              <w:t>Classroom observation [ASK #</w:t>
            </w:r>
            <w:r w:rsidR="00487931">
              <w:t>25</w:t>
            </w:r>
            <w:r>
              <w:t>]</w:t>
            </w:r>
          </w:p>
          <w:p w14:paraId="7797C773" w14:textId="62B5C59D" w:rsidR="002159D3" w:rsidRPr="0040307F" w:rsidRDefault="002159D3" w:rsidP="002159D3">
            <w:pPr>
              <w:pStyle w:val="Default"/>
              <w:rPr>
                <w:rFonts w:asciiTheme="minorHAnsi" w:hAnsiTheme="minorHAnsi"/>
                <w:sz w:val="22"/>
                <w:szCs w:val="22"/>
              </w:rPr>
            </w:pPr>
          </w:p>
        </w:tc>
      </w:tr>
      <w:tr w:rsidR="002159D3" w14:paraId="1E649F59" w14:textId="71F34EF7" w:rsidTr="00932956">
        <w:trPr>
          <w:trHeight w:val="446"/>
        </w:trPr>
        <w:tc>
          <w:tcPr>
            <w:tcW w:w="0" w:type="auto"/>
            <w:shd w:val="clear" w:color="auto" w:fill="auto"/>
          </w:tcPr>
          <w:p w14:paraId="5E459C99" w14:textId="7BC4F376" w:rsidR="002159D3" w:rsidRPr="00ED03F2" w:rsidRDefault="002159D3" w:rsidP="002159D3">
            <w:pPr>
              <w:rPr>
                <w:sz w:val="28"/>
              </w:rPr>
            </w:pPr>
            <w:r w:rsidRPr="00ED03F2">
              <w:rPr>
                <w:sz w:val="28"/>
              </w:rPr>
              <w:sym w:font="Wingdings 2" w:char="F0A3"/>
            </w:r>
            <w:r w:rsidRPr="00ED03F2">
              <w:rPr>
                <w:sz w:val="28"/>
                <w:vertAlign w:val="subscript"/>
              </w:rPr>
              <w:t>3</w:t>
            </w:r>
          </w:p>
        </w:tc>
        <w:tc>
          <w:tcPr>
            <w:tcW w:w="8911" w:type="dxa"/>
            <w:shd w:val="clear" w:color="auto" w:fill="auto"/>
          </w:tcPr>
          <w:p w14:paraId="143A5F3F" w14:textId="64642BDB" w:rsidR="002159D3" w:rsidRPr="00932956" w:rsidRDefault="002159D3" w:rsidP="00932956">
            <w:pPr>
              <w:rPr>
                <w:b/>
                <w:i/>
              </w:rPr>
            </w:pPr>
            <w:r>
              <w:t>Meeting with director/other administrative staff</w:t>
            </w:r>
          </w:p>
        </w:tc>
      </w:tr>
      <w:tr w:rsidR="002159D3" w14:paraId="7CBD5823" w14:textId="180E8A7B" w:rsidTr="00932956">
        <w:trPr>
          <w:trHeight w:val="446"/>
        </w:trPr>
        <w:tc>
          <w:tcPr>
            <w:tcW w:w="0" w:type="auto"/>
            <w:shd w:val="clear" w:color="auto" w:fill="auto"/>
          </w:tcPr>
          <w:p w14:paraId="1541DA4C" w14:textId="05515BD6" w:rsidR="002159D3" w:rsidRPr="00ED03F2" w:rsidRDefault="002159D3" w:rsidP="002159D3">
            <w:pPr>
              <w:rPr>
                <w:sz w:val="28"/>
              </w:rPr>
            </w:pPr>
            <w:r w:rsidRPr="00ED03F2">
              <w:rPr>
                <w:sz w:val="28"/>
              </w:rPr>
              <w:sym w:font="Wingdings 2" w:char="F0A3"/>
            </w:r>
            <w:r w:rsidRPr="00ED03F2">
              <w:rPr>
                <w:sz w:val="28"/>
                <w:vertAlign w:val="subscript"/>
              </w:rPr>
              <w:t>4</w:t>
            </w:r>
          </w:p>
        </w:tc>
        <w:tc>
          <w:tcPr>
            <w:tcW w:w="8911" w:type="dxa"/>
            <w:shd w:val="clear" w:color="auto" w:fill="auto"/>
          </w:tcPr>
          <w:p w14:paraId="1A605B98" w14:textId="0C49B3A5" w:rsidR="002159D3" w:rsidRPr="00B7775F" w:rsidRDefault="002159D3" w:rsidP="002159D3">
            <w:pPr>
              <w:rPr>
                <w:b/>
                <w:i/>
              </w:rPr>
            </w:pPr>
            <w:r>
              <w:t>Othe</w:t>
            </w:r>
            <w:r w:rsidR="00DD3B28">
              <w:t>r</w:t>
            </w:r>
            <w:r w:rsidR="00DD29AB">
              <w:t>, please</w:t>
            </w:r>
            <w:r w:rsidR="00DD3B28">
              <w:t xml:space="preserve"> specify</w:t>
            </w:r>
            <w:r>
              <w:t>:</w:t>
            </w:r>
            <w:r w:rsidR="00FF0DD8">
              <w:t>____________________________________________________________</w:t>
            </w:r>
            <w:r>
              <w:t xml:space="preserve"> </w:t>
            </w:r>
            <w:r w:rsidR="00DD3B28">
              <w:t xml:space="preserve"> </w:t>
            </w:r>
          </w:p>
          <w:p w14:paraId="7DA6A2B8" w14:textId="073BB154" w:rsidR="002159D3" w:rsidRDefault="002159D3" w:rsidP="002159D3">
            <w:pPr>
              <w:pStyle w:val="Default"/>
              <w:rPr>
                <w:rFonts w:asciiTheme="minorHAnsi" w:hAnsiTheme="minorHAnsi"/>
                <w:sz w:val="22"/>
                <w:szCs w:val="22"/>
              </w:rPr>
            </w:pPr>
          </w:p>
        </w:tc>
      </w:tr>
    </w:tbl>
    <w:p w14:paraId="1BCD3423" w14:textId="08769E36" w:rsidR="002159D3" w:rsidRPr="00944AB2" w:rsidRDefault="002159D3" w:rsidP="00ED03F2">
      <w:pPr>
        <w:pStyle w:val="Items"/>
        <w:rPr>
          <w:bCs/>
        </w:rPr>
      </w:pPr>
      <w:r>
        <w:t xml:space="preserve">For how long do you </w:t>
      </w:r>
      <w:r w:rsidRPr="00273E28">
        <w:t>meet</w:t>
      </w:r>
      <w:r>
        <w:t xml:space="preserve"> with</w:t>
      </w:r>
      <w:r w:rsidRPr="00273E28">
        <w:t xml:space="preserve"> </w:t>
      </w:r>
      <w:r>
        <w:t xml:space="preserve">teacher(s) </w:t>
      </w:r>
      <w:r w:rsidRPr="00273E28">
        <w:t>in-person</w:t>
      </w:r>
      <w:r>
        <w:t xml:space="preserve"> in </w:t>
      </w:r>
      <w:r w:rsidRPr="00FC4F59">
        <w:rPr>
          <w:u w:val="single"/>
        </w:rPr>
        <w:t>typical</w:t>
      </w:r>
      <w:r>
        <w:t xml:space="preserve"> coaching sessions</w:t>
      </w:r>
      <w:r w:rsidRPr="00273E28">
        <w:t xml:space="preserve">? </w:t>
      </w:r>
      <w:r w:rsidRPr="00944AB2">
        <w:rPr>
          <w:b w:val="0"/>
        </w:rPr>
        <w:t>Do NOT include time when you were observing in the classroom.</w:t>
      </w:r>
    </w:p>
    <w:p w14:paraId="2A55DB70" w14:textId="49A03A29" w:rsidR="002159D3" w:rsidRDefault="002159D3" w:rsidP="002159D3">
      <w:pPr>
        <w:pStyle w:val="Default"/>
        <w:rPr>
          <w:rFonts w:asciiTheme="minorHAnsi" w:hAnsiTheme="minorHAnsi"/>
          <w:b/>
          <w:bCs/>
          <w:sz w:val="22"/>
          <w:szCs w:val="22"/>
        </w:rPr>
      </w:pPr>
    </w:p>
    <w:p w14:paraId="3AD01E6C" w14:textId="2109DD7D" w:rsidR="002159D3" w:rsidRDefault="002159D3" w:rsidP="00ED03F2">
      <w:pPr>
        <w:pStyle w:val="Default"/>
        <w:rPr>
          <w:rFonts w:asciiTheme="minorHAnsi" w:hAnsiTheme="minorHAnsi"/>
          <w:b/>
          <w:bCs/>
          <w:sz w:val="22"/>
          <w:szCs w:val="22"/>
        </w:rPr>
      </w:pPr>
      <w:r>
        <w:rPr>
          <w:rFonts w:asciiTheme="minorHAnsi" w:hAnsiTheme="minorHAnsi"/>
          <w:b/>
          <w:bCs/>
          <w:sz w:val="22"/>
          <w:szCs w:val="22"/>
        </w:rPr>
        <w:t>CHOOSE ONE.</w:t>
      </w:r>
    </w:p>
    <w:tbl>
      <w:tblPr>
        <w:tblStyle w:val="TableGrid"/>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
        <w:gridCol w:w="4611"/>
      </w:tblGrid>
      <w:tr w:rsidR="002159D3" w:rsidRPr="009E437A" w14:paraId="0030C789" w14:textId="6276820E" w:rsidTr="00ED03F2">
        <w:trPr>
          <w:trHeight w:val="384"/>
        </w:trPr>
        <w:tc>
          <w:tcPr>
            <w:tcW w:w="609" w:type="dxa"/>
            <w:shd w:val="clear" w:color="auto" w:fill="auto"/>
          </w:tcPr>
          <w:p w14:paraId="5D2BDAB1" w14:textId="595CA7E7" w:rsidR="002159D3" w:rsidRPr="00ED03F2" w:rsidRDefault="002159D3" w:rsidP="00ED03F2">
            <w:pPr>
              <w:pStyle w:val="Default"/>
              <w:rPr>
                <w:sz w:val="28"/>
              </w:rPr>
            </w:pPr>
            <w:r w:rsidRPr="00ED03F2">
              <w:rPr>
                <w:sz w:val="28"/>
              </w:rPr>
              <w:sym w:font="Wingdings 2" w:char="F099"/>
            </w:r>
            <w:r w:rsidRPr="00ED03F2">
              <w:rPr>
                <w:sz w:val="28"/>
                <w:vertAlign w:val="subscript"/>
              </w:rPr>
              <w:t>1</w:t>
            </w:r>
          </w:p>
        </w:tc>
        <w:tc>
          <w:tcPr>
            <w:tcW w:w="4611" w:type="dxa"/>
          </w:tcPr>
          <w:p w14:paraId="7671A0BF" w14:textId="31A35812" w:rsidR="002159D3" w:rsidRDefault="002159D3" w:rsidP="00ED03F2">
            <w:r w:rsidRPr="00D5402E">
              <w:t xml:space="preserve">Less than 15 minutes </w:t>
            </w:r>
          </w:p>
        </w:tc>
      </w:tr>
      <w:tr w:rsidR="002159D3" w:rsidRPr="009E437A" w14:paraId="36239F52" w14:textId="266957F4" w:rsidTr="00ED03F2">
        <w:trPr>
          <w:trHeight w:val="384"/>
        </w:trPr>
        <w:tc>
          <w:tcPr>
            <w:tcW w:w="609" w:type="dxa"/>
            <w:shd w:val="clear" w:color="auto" w:fill="auto"/>
          </w:tcPr>
          <w:p w14:paraId="6A6387E4" w14:textId="1B9EE336" w:rsidR="002159D3" w:rsidRPr="00ED03F2" w:rsidRDefault="002159D3" w:rsidP="00ED03F2">
            <w:pPr>
              <w:rPr>
                <w:sz w:val="28"/>
              </w:rPr>
            </w:pPr>
            <w:r w:rsidRPr="00ED03F2">
              <w:rPr>
                <w:sz w:val="28"/>
              </w:rPr>
              <w:sym w:font="Wingdings 2" w:char="F099"/>
            </w:r>
            <w:r w:rsidRPr="00ED03F2">
              <w:rPr>
                <w:sz w:val="28"/>
                <w:vertAlign w:val="subscript"/>
              </w:rPr>
              <w:t>2</w:t>
            </w:r>
          </w:p>
        </w:tc>
        <w:tc>
          <w:tcPr>
            <w:tcW w:w="4611" w:type="dxa"/>
          </w:tcPr>
          <w:p w14:paraId="07612DB8" w14:textId="2E1CEAD2" w:rsidR="002159D3" w:rsidRDefault="002159D3" w:rsidP="00ED03F2">
            <w:r w:rsidRPr="00D5402E">
              <w:t xml:space="preserve">15-30 minutes </w:t>
            </w:r>
            <w:r w:rsidRPr="005C24B1">
              <w:tab/>
            </w:r>
          </w:p>
        </w:tc>
      </w:tr>
      <w:tr w:rsidR="002159D3" w:rsidRPr="009E437A" w14:paraId="61ED6833" w14:textId="06BE5759" w:rsidTr="00ED03F2">
        <w:trPr>
          <w:trHeight w:val="384"/>
        </w:trPr>
        <w:tc>
          <w:tcPr>
            <w:tcW w:w="609" w:type="dxa"/>
            <w:shd w:val="clear" w:color="auto" w:fill="auto"/>
          </w:tcPr>
          <w:p w14:paraId="0FA3DE77" w14:textId="6B5CA295" w:rsidR="002159D3" w:rsidRPr="00ED03F2" w:rsidRDefault="002159D3" w:rsidP="00ED03F2">
            <w:pPr>
              <w:rPr>
                <w:sz w:val="28"/>
              </w:rPr>
            </w:pPr>
            <w:r w:rsidRPr="00ED03F2">
              <w:rPr>
                <w:sz w:val="28"/>
              </w:rPr>
              <w:sym w:font="Wingdings 2" w:char="F099"/>
            </w:r>
            <w:r w:rsidRPr="00ED03F2">
              <w:rPr>
                <w:sz w:val="28"/>
                <w:vertAlign w:val="subscript"/>
              </w:rPr>
              <w:t>3</w:t>
            </w:r>
          </w:p>
        </w:tc>
        <w:tc>
          <w:tcPr>
            <w:tcW w:w="4611" w:type="dxa"/>
          </w:tcPr>
          <w:p w14:paraId="1C9A2E42" w14:textId="427467C9" w:rsidR="002159D3" w:rsidRDefault="002159D3" w:rsidP="00ED03F2">
            <w:r w:rsidRPr="00D5402E">
              <w:t xml:space="preserve">30-45 minutes </w:t>
            </w:r>
          </w:p>
        </w:tc>
      </w:tr>
      <w:tr w:rsidR="002159D3" w:rsidRPr="009E437A" w14:paraId="045A3768" w14:textId="6C502F02" w:rsidTr="00ED03F2">
        <w:trPr>
          <w:trHeight w:val="384"/>
        </w:trPr>
        <w:tc>
          <w:tcPr>
            <w:tcW w:w="609" w:type="dxa"/>
            <w:shd w:val="clear" w:color="auto" w:fill="auto"/>
          </w:tcPr>
          <w:p w14:paraId="6BC35EA4" w14:textId="2D74BD09" w:rsidR="002159D3" w:rsidRPr="00ED03F2" w:rsidRDefault="002159D3" w:rsidP="00ED03F2">
            <w:pPr>
              <w:rPr>
                <w:sz w:val="28"/>
              </w:rPr>
            </w:pPr>
            <w:r w:rsidRPr="00ED03F2">
              <w:rPr>
                <w:sz w:val="28"/>
              </w:rPr>
              <w:sym w:font="Wingdings 2" w:char="F099"/>
            </w:r>
            <w:r w:rsidRPr="00ED03F2">
              <w:rPr>
                <w:sz w:val="28"/>
                <w:vertAlign w:val="subscript"/>
              </w:rPr>
              <w:t>4</w:t>
            </w:r>
          </w:p>
        </w:tc>
        <w:tc>
          <w:tcPr>
            <w:tcW w:w="4611" w:type="dxa"/>
          </w:tcPr>
          <w:p w14:paraId="4112ABEB" w14:textId="6DC6524C" w:rsidR="002159D3" w:rsidRDefault="002159D3" w:rsidP="00ED03F2">
            <w:r w:rsidRPr="00D5402E">
              <w:t xml:space="preserve">An hour </w:t>
            </w:r>
          </w:p>
        </w:tc>
      </w:tr>
      <w:tr w:rsidR="002159D3" w:rsidRPr="009E437A" w14:paraId="62BA701E" w14:textId="72439E4D" w:rsidTr="00ED03F2">
        <w:trPr>
          <w:trHeight w:val="384"/>
        </w:trPr>
        <w:tc>
          <w:tcPr>
            <w:tcW w:w="609" w:type="dxa"/>
            <w:shd w:val="clear" w:color="auto" w:fill="auto"/>
          </w:tcPr>
          <w:p w14:paraId="140C4CE0" w14:textId="3D06EDAB" w:rsidR="002159D3" w:rsidRPr="00ED03F2" w:rsidRDefault="002159D3" w:rsidP="00ED03F2">
            <w:pPr>
              <w:rPr>
                <w:sz w:val="28"/>
              </w:rPr>
            </w:pPr>
            <w:r w:rsidRPr="00ED03F2">
              <w:rPr>
                <w:sz w:val="28"/>
              </w:rPr>
              <w:sym w:font="Wingdings 2" w:char="F099"/>
            </w:r>
            <w:r w:rsidRPr="00ED03F2">
              <w:rPr>
                <w:sz w:val="28"/>
                <w:vertAlign w:val="subscript"/>
              </w:rPr>
              <w:t>5</w:t>
            </w:r>
          </w:p>
        </w:tc>
        <w:tc>
          <w:tcPr>
            <w:tcW w:w="4611" w:type="dxa"/>
          </w:tcPr>
          <w:p w14:paraId="36EDFAC7" w14:textId="08EC74A5" w:rsidR="002159D3" w:rsidRDefault="002159D3" w:rsidP="00ED03F2">
            <w:r>
              <w:t>Two hours</w:t>
            </w:r>
          </w:p>
        </w:tc>
      </w:tr>
      <w:tr w:rsidR="002159D3" w:rsidRPr="009E437A" w14:paraId="1BA3AC59" w14:textId="3D1E2635" w:rsidTr="00ED03F2">
        <w:trPr>
          <w:trHeight w:val="384"/>
        </w:trPr>
        <w:tc>
          <w:tcPr>
            <w:tcW w:w="609" w:type="dxa"/>
            <w:shd w:val="clear" w:color="auto" w:fill="auto"/>
          </w:tcPr>
          <w:p w14:paraId="256C2836" w14:textId="71918D90" w:rsidR="002159D3" w:rsidRPr="00ED03F2" w:rsidRDefault="002159D3" w:rsidP="00ED03F2">
            <w:pPr>
              <w:rPr>
                <w:sz w:val="28"/>
              </w:rPr>
            </w:pPr>
            <w:r w:rsidRPr="00ED03F2">
              <w:rPr>
                <w:sz w:val="28"/>
              </w:rPr>
              <w:sym w:font="Wingdings 2" w:char="F099"/>
            </w:r>
            <w:r w:rsidRPr="00ED03F2">
              <w:rPr>
                <w:sz w:val="28"/>
                <w:vertAlign w:val="subscript"/>
              </w:rPr>
              <w:t>6</w:t>
            </w:r>
          </w:p>
        </w:tc>
        <w:tc>
          <w:tcPr>
            <w:tcW w:w="4611" w:type="dxa"/>
          </w:tcPr>
          <w:p w14:paraId="414F5604" w14:textId="6B231D0B" w:rsidR="002159D3" w:rsidRPr="00D5402E" w:rsidRDefault="002159D3" w:rsidP="00ED03F2">
            <w:r>
              <w:t>More than two hours</w:t>
            </w:r>
          </w:p>
        </w:tc>
      </w:tr>
    </w:tbl>
    <w:p w14:paraId="7117A473" w14:textId="77777777" w:rsidR="002159D3" w:rsidRDefault="002159D3" w:rsidP="002159D3">
      <w:pPr>
        <w:pStyle w:val="Default"/>
        <w:ind w:left="720"/>
        <w:rPr>
          <w:rFonts w:asciiTheme="minorHAnsi" w:hAnsiTheme="minorHAnsi"/>
          <w:sz w:val="22"/>
          <w:szCs w:val="22"/>
        </w:rPr>
      </w:pPr>
    </w:p>
    <w:p w14:paraId="0E069CC3" w14:textId="500C54DD" w:rsidR="002159D3" w:rsidRDefault="002159D3" w:rsidP="002159D3">
      <w:pPr>
        <w:pStyle w:val="Items"/>
      </w:pPr>
      <w:r w:rsidRPr="00C72751">
        <w:t xml:space="preserve">For how long </w:t>
      </w:r>
      <w:r>
        <w:t xml:space="preserve">do </w:t>
      </w:r>
      <w:r w:rsidR="00944AB2">
        <w:t xml:space="preserve">you </w:t>
      </w:r>
      <w:r>
        <w:t xml:space="preserve">observe classrooms in </w:t>
      </w:r>
      <w:r w:rsidRPr="00FC4F59">
        <w:rPr>
          <w:u w:val="single"/>
        </w:rPr>
        <w:t>typical</w:t>
      </w:r>
      <w:r>
        <w:t xml:space="preserve"> coaching sessions?</w:t>
      </w:r>
    </w:p>
    <w:p w14:paraId="2EB89372" w14:textId="7B7DED8E" w:rsidR="002159D3" w:rsidRPr="00E53CD9" w:rsidRDefault="002159D3" w:rsidP="00ED03F2">
      <w:pPr>
        <w:pStyle w:val="Items"/>
        <w:numPr>
          <w:ilvl w:val="0"/>
          <w:numId w:val="0"/>
        </w:numPr>
        <w:ind w:left="360" w:hanging="360"/>
      </w:pPr>
      <w:r w:rsidRPr="00133AD7">
        <w:t xml:space="preserve">CHOOSE </w:t>
      </w:r>
      <w: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2159D3" w14:paraId="772A2000" w14:textId="77436E3B" w:rsidTr="00ED03F2">
        <w:trPr>
          <w:trHeight w:val="360"/>
        </w:trPr>
        <w:tc>
          <w:tcPr>
            <w:tcW w:w="554" w:type="dxa"/>
          </w:tcPr>
          <w:p w14:paraId="79FD5580" w14:textId="1E2D9208" w:rsidR="002159D3" w:rsidRPr="00ED03F2" w:rsidRDefault="002159D3" w:rsidP="00ED03F2">
            <w:pPr>
              <w:rPr>
                <w:sz w:val="28"/>
              </w:rPr>
            </w:pPr>
            <w:r w:rsidRPr="00ED03F2">
              <w:rPr>
                <w:sz w:val="28"/>
              </w:rPr>
              <w:sym w:font="Wingdings 2" w:char="F099"/>
            </w:r>
            <w:r w:rsidRPr="00ED03F2">
              <w:rPr>
                <w:sz w:val="28"/>
                <w:vertAlign w:val="subscript"/>
              </w:rPr>
              <w:t>1</w:t>
            </w:r>
          </w:p>
        </w:tc>
        <w:tc>
          <w:tcPr>
            <w:tcW w:w="7560" w:type="dxa"/>
          </w:tcPr>
          <w:p w14:paraId="06C60E95" w14:textId="467E5303" w:rsidR="002159D3" w:rsidRPr="005C24B1" w:rsidRDefault="002159D3" w:rsidP="00ED03F2">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159D3" w14:paraId="2571ADDC" w14:textId="463B8317" w:rsidTr="00ED03F2">
        <w:trPr>
          <w:trHeight w:val="360"/>
        </w:trPr>
        <w:tc>
          <w:tcPr>
            <w:tcW w:w="554" w:type="dxa"/>
          </w:tcPr>
          <w:p w14:paraId="261A90D8" w14:textId="17929FEB" w:rsidR="002159D3" w:rsidRPr="00ED03F2" w:rsidRDefault="002159D3" w:rsidP="00ED03F2">
            <w:pPr>
              <w:rPr>
                <w:sz w:val="28"/>
              </w:rPr>
            </w:pPr>
            <w:r w:rsidRPr="00ED03F2">
              <w:rPr>
                <w:sz w:val="28"/>
              </w:rPr>
              <w:sym w:font="Wingdings 2" w:char="F099"/>
            </w:r>
            <w:r w:rsidRPr="00ED03F2">
              <w:rPr>
                <w:sz w:val="28"/>
                <w:vertAlign w:val="subscript"/>
              </w:rPr>
              <w:t>2</w:t>
            </w:r>
          </w:p>
        </w:tc>
        <w:tc>
          <w:tcPr>
            <w:tcW w:w="7560" w:type="dxa"/>
          </w:tcPr>
          <w:p w14:paraId="64337739" w14:textId="7B63FF06" w:rsidR="002159D3" w:rsidRPr="00133AD7" w:rsidRDefault="002159D3" w:rsidP="00ED03F2">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159D3" w14:paraId="5C5E9010" w14:textId="44C448BF" w:rsidTr="00ED03F2">
        <w:trPr>
          <w:trHeight w:val="360"/>
        </w:trPr>
        <w:tc>
          <w:tcPr>
            <w:tcW w:w="554" w:type="dxa"/>
          </w:tcPr>
          <w:p w14:paraId="152796D5" w14:textId="65AD935F" w:rsidR="002159D3" w:rsidRPr="00ED03F2" w:rsidRDefault="002159D3" w:rsidP="00ED03F2">
            <w:pPr>
              <w:rPr>
                <w:sz w:val="28"/>
              </w:rPr>
            </w:pPr>
            <w:r w:rsidRPr="00ED03F2">
              <w:rPr>
                <w:sz w:val="28"/>
              </w:rPr>
              <w:sym w:font="Wingdings 2" w:char="F099"/>
            </w:r>
            <w:r w:rsidRPr="00ED03F2">
              <w:rPr>
                <w:sz w:val="28"/>
                <w:vertAlign w:val="subscript"/>
              </w:rPr>
              <w:t>3</w:t>
            </w:r>
          </w:p>
        </w:tc>
        <w:tc>
          <w:tcPr>
            <w:tcW w:w="7560" w:type="dxa"/>
          </w:tcPr>
          <w:p w14:paraId="2AD22EEA" w14:textId="230CFFF6" w:rsidR="002159D3" w:rsidRPr="005C24B1" w:rsidRDefault="002159D3" w:rsidP="00ED03F2">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159D3" w14:paraId="6DC4BA6B" w14:textId="7FF1036E" w:rsidTr="00ED03F2">
        <w:trPr>
          <w:trHeight w:val="360"/>
        </w:trPr>
        <w:tc>
          <w:tcPr>
            <w:tcW w:w="554" w:type="dxa"/>
          </w:tcPr>
          <w:p w14:paraId="32C99379" w14:textId="69B66763" w:rsidR="002159D3" w:rsidRPr="00ED03F2" w:rsidRDefault="002159D3" w:rsidP="00ED03F2">
            <w:pPr>
              <w:rPr>
                <w:sz w:val="28"/>
              </w:rPr>
            </w:pPr>
            <w:r w:rsidRPr="00ED03F2">
              <w:rPr>
                <w:sz w:val="28"/>
              </w:rPr>
              <w:sym w:font="Wingdings 2" w:char="F099"/>
            </w:r>
            <w:r w:rsidRPr="00ED03F2">
              <w:rPr>
                <w:sz w:val="28"/>
                <w:vertAlign w:val="subscript"/>
              </w:rPr>
              <w:t>4</w:t>
            </w:r>
          </w:p>
        </w:tc>
        <w:tc>
          <w:tcPr>
            <w:tcW w:w="7560" w:type="dxa"/>
          </w:tcPr>
          <w:p w14:paraId="7A2B64BE" w14:textId="19557EDF" w:rsidR="002159D3" w:rsidRPr="00133AD7" w:rsidRDefault="002159D3" w:rsidP="00ED03F2">
            <w:pPr>
              <w:pStyle w:val="Default"/>
              <w:spacing w:after="62"/>
              <w:rPr>
                <w:rFonts w:asciiTheme="minorHAnsi" w:hAnsiTheme="minorHAnsi"/>
                <w:sz w:val="22"/>
                <w:szCs w:val="22"/>
              </w:rPr>
            </w:pPr>
            <w:r w:rsidRPr="00D5402E">
              <w:rPr>
                <w:rFonts w:asciiTheme="minorHAnsi" w:hAnsiTheme="minorHAnsi"/>
                <w:sz w:val="22"/>
                <w:szCs w:val="22"/>
              </w:rPr>
              <w:t xml:space="preserve">An hour </w:t>
            </w:r>
          </w:p>
        </w:tc>
      </w:tr>
      <w:tr w:rsidR="002159D3" w14:paraId="5E58CAB5" w14:textId="4C0ABF9D" w:rsidTr="00ED03F2">
        <w:trPr>
          <w:trHeight w:val="360"/>
        </w:trPr>
        <w:tc>
          <w:tcPr>
            <w:tcW w:w="554" w:type="dxa"/>
          </w:tcPr>
          <w:p w14:paraId="2F307C34" w14:textId="098A9DA9" w:rsidR="002159D3" w:rsidRPr="00ED03F2" w:rsidRDefault="002159D3" w:rsidP="00ED03F2">
            <w:pPr>
              <w:rPr>
                <w:sz w:val="28"/>
              </w:rPr>
            </w:pPr>
            <w:r w:rsidRPr="00ED03F2">
              <w:rPr>
                <w:sz w:val="28"/>
              </w:rPr>
              <w:sym w:font="Wingdings 2" w:char="F099"/>
            </w:r>
            <w:r w:rsidRPr="00ED03F2">
              <w:rPr>
                <w:sz w:val="28"/>
                <w:vertAlign w:val="subscript"/>
              </w:rPr>
              <w:t>5</w:t>
            </w:r>
          </w:p>
        </w:tc>
        <w:tc>
          <w:tcPr>
            <w:tcW w:w="7560" w:type="dxa"/>
          </w:tcPr>
          <w:p w14:paraId="7219AEEE" w14:textId="1167894B" w:rsidR="002159D3" w:rsidRPr="00133AD7" w:rsidRDefault="002159D3" w:rsidP="00ED03F2">
            <w:pPr>
              <w:pStyle w:val="Default"/>
              <w:spacing w:after="62"/>
              <w:rPr>
                <w:rFonts w:asciiTheme="minorHAnsi" w:hAnsiTheme="minorHAnsi"/>
                <w:sz w:val="22"/>
                <w:szCs w:val="22"/>
              </w:rPr>
            </w:pPr>
            <w:r>
              <w:rPr>
                <w:rFonts w:asciiTheme="minorHAnsi" w:hAnsiTheme="minorHAnsi"/>
                <w:sz w:val="22"/>
                <w:szCs w:val="22"/>
              </w:rPr>
              <w:t>Two hours</w:t>
            </w:r>
          </w:p>
        </w:tc>
      </w:tr>
      <w:tr w:rsidR="002159D3" w14:paraId="57C1774A" w14:textId="1A0CF7EB" w:rsidTr="00ED03F2">
        <w:trPr>
          <w:trHeight w:val="360"/>
        </w:trPr>
        <w:tc>
          <w:tcPr>
            <w:tcW w:w="554" w:type="dxa"/>
          </w:tcPr>
          <w:p w14:paraId="0F65717A" w14:textId="572FAAFA" w:rsidR="002159D3" w:rsidRPr="00ED03F2" w:rsidRDefault="002159D3" w:rsidP="00ED03F2">
            <w:pPr>
              <w:rPr>
                <w:sz w:val="28"/>
              </w:rPr>
            </w:pPr>
            <w:r w:rsidRPr="00ED03F2">
              <w:rPr>
                <w:sz w:val="28"/>
              </w:rPr>
              <w:sym w:font="Wingdings 2" w:char="F099"/>
            </w:r>
            <w:r w:rsidRPr="00ED03F2">
              <w:rPr>
                <w:sz w:val="28"/>
                <w:vertAlign w:val="subscript"/>
              </w:rPr>
              <w:t>6</w:t>
            </w:r>
          </w:p>
        </w:tc>
        <w:tc>
          <w:tcPr>
            <w:tcW w:w="7560" w:type="dxa"/>
          </w:tcPr>
          <w:p w14:paraId="41BF0221" w14:textId="72329863" w:rsidR="002159D3" w:rsidRPr="00D5402E" w:rsidRDefault="002159D3" w:rsidP="00ED03F2">
            <w:pPr>
              <w:pStyle w:val="Default"/>
              <w:rPr>
                <w:rFonts w:asciiTheme="minorHAnsi" w:hAnsiTheme="minorHAnsi"/>
                <w:sz w:val="22"/>
                <w:szCs w:val="22"/>
              </w:rPr>
            </w:pPr>
            <w:r>
              <w:rPr>
                <w:rFonts w:asciiTheme="minorHAnsi" w:hAnsiTheme="minorHAnsi"/>
                <w:sz w:val="22"/>
                <w:szCs w:val="22"/>
              </w:rPr>
              <w:t>More than two hours</w:t>
            </w:r>
          </w:p>
        </w:tc>
      </w:tr>
    </w:tbl>
    <w:p w14:paraId="42BF840E" w14:textId="4839ED85" w:rsidR="006441C1" w:rsidRDefault="006441C1" w:rsidP="006441C1">
      <w:pPr>
        <w:pStyle w:val="Items"/>
        <w:numPr>
          <w:ilvl w:val="0"/>
          <w:numId w:val="0"/>
        </w:numPr>
        <w:ind w:left="360"/>
      </w:pPr>
    </w:p>
    <w:p w14:paraId="7159D863" w14:textId="1ECF3C56" w:rsidR="006441C1" w:rsidRDefault="006441C1" w:rsidP="006441C1">
      <w:pPr>
        <w:pStyle w:val="Items"/>
        <w:numPr>
          <w:ilvl w:val="0"/>
          <w:numId w:val="0"/>
        </w:numPr>
        <w:ind w:left="360"/>
      </w:pPr>
    </w:p>
    <w:p w14:paraId="0F4A7827" w14:textId="027D6AE8" w:rsidR="006441C1" w:rsidRDefault="006441C1" w:rsidP="006441C1">
      <w:pPr>
        <w:pStyle w:val="Items"/>
        <w:numPr>
          <w:ilvl w:val="0"/>
          <w:numId w:val="0"/>
        </w:numPr>
        <w:ind w:left="360"/>
      </w:pPr>
    </w:p>
    <w:p w14:paraId="207AEEF8" w14:textId="77777777" w:rsidR="00E7527B" w:rsidRDefault="00E7527B" w:rsidP="006441C1">
      <w:pPr>
        <w:pStyle w:val="Items"/>
        <w:numPr>
          <w:ilvl w:val="0"/>
          <w:numId w:val="0"/>
        </w:numPr>
        <w:ind w:left="360"/>
      </w:pPr>
    </w:p>
    <w:p w14:paraId="340A40C7" w14:textId="398BC98A" w:rsidR="002159D3" w:rsidRDefault="002159D3" w:rsidP="002159D3">
      <w:pPr>
        <w:pStyle w:val="Items"/>
      </w:pPr>
      <w:r>
        <w:t xml:space="preserve">In </w:t>
      </w:r>
      <w:r w:rsidRPr="00FC4F59">
        <w:rPr>
          <w:u w:val="single"/>
        </w:rPr>
        <w:t>typical</w:t>
      </w:r>
      <w:r>
        <w:t xml:space="preserve"> coaching sessions, do you engage in any of the following activities</w:t>
      </w:r>
      <w:r w:rsidRPr="009E437A">
        <w:t>?</w:t>
      </w:r>
    </w:p>
    <w:p w14:paraId="0863E58B" w14:textId="67B1FDC5" w:rsidR="002159D3" w:rsidRDefault="002159D3" w:rsidP="00ED03F2">
      <w:pPr>
        <w:pStyle w:val="Items"/>
        <w:numPr>
          <w:ilvl w:val="0"/>
          <w:numId w:val="0"/>
        </w:numPr>
        <w:ind w:left="360" w:hanging="360"/>
        <w:rPr>
          <w:iCs/>
        </w:rPr>
      </w:pPr>
      <w:r>
        <w:rPr>
          <w:iCs/>
        </w:rPr>
        <w:t>CHOOSE ALL THAT APPLY.</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810"/>
        <w:gridCol w:w="780"/>
        <w:gridCol w:w="4338"/>
      </w:tblGrid>
      <w:tr w:rsidR="00944AB2" w14:paraId="2665D67F" w14:textId="65085034" w:rsidTr="00944AB2">
        <w:trPr>
          <w:trHeight w:val="20"/>
        </w:trPr>
        <w:tc>
          <w:tcPr>
            <w:tcW w:w="648" w:type="dxa"/>
            <w:shd w:val="clear" w:color="auto" w:fill="auto"/>
          </w:tcPr>
          <w:p w14:paraId="7B69B167" w14:textId="1C66A8A7" w:rsidR="00944AB2" w:rsidRPr="00ED03F2" w:rsidRDefault="00944AB2" w:rsidP="002159D3">
            <w:pPr>
              <w:rPr>
                <w:sz w:val="28"/>
              </w:rPr>
            </w:pPr>
            <w:r w:rsidRPr="00ED03F2">
              <w:rPr>
                <w:sz w:val="28"/>
              </w:rPr>
              <w:sym w:font="Wingdings 2" w:char="F0A3"/>
            </w:r>
            <w:r w:rsidRPr="00ED03F2">
              <w:rPr>
                <w:sz w:val="28"/>
                <w:vertAlign w:val="subscript"/>
              </w:rPr>
              <w:t>1</w:t>
            </w:r>
          </w:p>
        </w:tc>
        <w:tc>
          <w:tcPr>
            <w:tcW w:w="3810" w:type="dxa"/>
            <w:shd w:val="clear" w:color="auto" w:fill="auto"/>
          </w:tcPr>
          <w:p w14:paraId="20C7A731" w14:textId="39DB01CA" w:rsidR="00944AB2" w:rsidRPr="003C1372" w:rsidRDefault="00944AB2" w:rsidP="002159D3">
            <w:pPr>
              <w:pStyle w:val="Default"/>
              <w:rPr>
                <w:rFonts w:asciiTheme="minorHAnsi" w:hAnsiTheme="minorHAnsi"/>
                <w:sz w:val="22"/>
                <w:szCs w:val="22"/>
              </w:rPr>
            </w:pPr>
            <w:r w:rsidRPr="00B7775F">
              <w:rPr>
                <w:rFonts w:asciiTheme="minorHAnsi" w:hAnsiTheme="minorHAnsi" w:cstheme="minorBidi"/>
                <w:color w:val="auto"/>
                <w:sz w:val="22"/>
                <w:szCs w:val="22"/>
              </w:rPr>
              <w:t>I model</w:t>
            </w:r>
            <w:r>
              <w:rPr>
                <w:rFonts w:asciiTheme="minorHAnsi" w:hAnsiTheme="minorHAnsi" w:cstheme="minorBidi"/>
                <w:color w:val="auto"/>
                <w:sz w:val="22"/>
                <w:szCs w:val="22"/>
              </w:rPr>
              <w:t xml:space="preserve"> or </w:t>
            </w:r>
            <w:r w:rsidRPr="00B7775F">
              <w:rPr>
                <w:rFonts w:asciiTheme="minorHAnsi" w:hAnsiTheme="minorHAnsi" w:cstheme="minorBidi"/>
                <w:color w:val="auto"/>
                <w:sz w:val="22"/>
                <w:szCs w:val="22"/>
              </w:rPr>
              <w:t xml:space="preserve">demonstrate an instructional strategy </w:t>
            </w:r>
          </w:p>
        </w:tc>
        <w:tc>
          <w:tcPr>
            <w:tcW w:w="780" w:type="dxa"/>
          </w:tcPr>
          <w:p w14:paraId="71CEECCB" w14:textId="743F0AD6" w:rsidR="00944AB2" w:rsidRPr="00944AB2" w:rsidRDefault="00944AB2" w:rsidP="002159D3">
            <w:pPr>
              <w:pStyle w:val="Default"/>
              <w:rPr>
                <w:rFonts w:asciiTheme="minorHAnsi" w:hAnsiTheme="minorHAnsi" w:cstheme="minorBidi"/>
                <w:color w:val="auto"/>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8</w:t>
            </w:r>
          </w:p>
        </w:tc>
        <w:tc>
          <w:tcPr>
            <w:tcW w:w="4338" w:type="dxa"/>
          </w:tcPr>
          <w:p w14:paraId="60FA8687" w14:textId="6F7E8D86" w:rsidR="00944AB2" w:rsidRPr="00B7775F" w:rsidRDefault="00944AB2" w:rsidP="002159D3">
            <w:pPr>
              <w:pStyle w:val="Default"/>
              <w:rPr>
                <w:rFonts w:asciiTheme="minorHAnsi" w:hAnsiTheme="minorHAnsi" w:cstheme="minorBidi"/>
                <w:color w:val="auto"/>
                <w:sz w:val="22"/>
                <w:szCs w:val="22"/>
              </w:rPr>
            </w:pPr>
            <w:r>
              <w:rPr>
                <w:rFonts w:asciiTheme="minorHAnsi" w:hAnsiTheme="minorHAnsi"/>
                <w:sz w:val="22"/>
                <w:szCs w:val="22"/>
              </w:rPr>
              <w:t>I review progress on goals with the teacher(s)</w:t>
            </w:r>
          </w:p>
        </w:tc>
      </w:tr>
      <w:tr w:rsidR="00944AB2" w14:paraId="2744FA2E" w14:textId="69B7606B" w:rsidTr="00944AB2">
        <w:trPr>
          <w:trHeight w:val="20"/>
        </w:trPr>
        <w:tc>
          <w:tcPr>
            <w:tcW w:w="648" w:type="dxa"/>
            <w:shd w:val="clear" w:color="auto" w:fill="auto"/>
          </w:tcPr>
          <w:p w14:paraId="2BE29BDB" w14:textId="7BB3074C" w:rsidR="00944AB2" w:rsidRPr="00ED03F2" w:rsidRDefault="00944AB2" w:rsidP="002159D3">
            <w:pPr>
              <w:rPr>
                <w:sz w:val="28"/>
              </w:rPr>
            </w:pPr>
            <w:r w:rsidRPr="00ED03F2">
              <w:rPr>
                <w:sz w:val="28"/>
              </w:rPr>
              <w:sym w:font="Wingdings 2" w:char="F0A3"/>
            </w:r>
            <w:r w:rsidRPr="00ED03F2">
              <w:rPr>
                <w:sz w:val="28"/>
                <w:vertAlign w:val="subscript"/>
              </w:rPr>
              <w:t>2</w:t>
            </w:r>
          </w:p>
        </w:tc>
        <w:tc>
          <w:tcPr>
            <w:tcW w:w="3810" w:type="dxa"/>
            <w:shd w:val="clear" w:color="auto" w:fill="auto"/>
          </w:tcPr>
          <w:p w14:paraId="2F81F29B" w14:textId="6D8D3F8F" w:rsidR="00944AB2" w:rsidRPr="00B7775F" w:rsidRDefault="00944AB2" w:rsidP="002159D3">
            <w:pPr>
              <w:pStyle w:val="Default"/>
              <w:rPr>
                <w:rFonts w:asciiTheme="minorHAnsi" w:hAnsiTheme="minorHAnsi"/>
                <w:sz w:val="22"/>
                <w:szCs w:val="22"/>
              </w:rPr>
            </w:pPr>
            <w:r w:rsidRPr="00B7775F">
              <w:rPr>
                <w:rFonts w:asciiTheme="minorHAnsi" w:hAnsiTheme="minorHAnsi"/>
                <w:sz w:val="22"/>
                <w:szCs w:val="22"/>
              </w:rPr>
              <w:t xml:space="preserve">I work with teacher(s) to interpret data about </w:t>
            </w:r>
            <w:r>
              <w:rPr>
                <w:rFonts w:asciiTheme="minorHAnsi" w:hAnsiTheme="minorHAnsi"/>
                <w:sz w:val="22"/>
                <w:szCs w:val="22"/>
              </w:rPr>
              <w:t>child</w:t>
            </w:r>
            <w:r w:rsidRPr="00B7775F">
              <w:rPr>
                <w:rFonts w:asciiTheme="minorHAnsi" w:hAnsiTheme="minorHAnsi"/>
                <w:sz w:val="22"/>
                <w:szCs w:val="22"/>
              </w:rPr>
              <w:t xml:space="preserve"> learning in the classroom </w:t>
            </w:r>
          </w:p>
        </w:tc>
        <w:tc>
          <w:tcPr>
            <w:tcW w:w="780" w:type="dxa"/>
          </w:tcPr>
          <w:p w14:paraId="1C08AF95" w14:textId="3A6089B9" w:rsidR="00944AB2" w:rsidRPr="00944AB2" w:rsidRDefault="00944AB2" w:rsidP="002159D3">
            <w:pPr>
              <w:pStyle w:val="Default"/>
              <w:rPr>
                <w:rFonts w:asciiTheme="minorHAnsi" w:hAnsiTheme="minorHAnsi"/>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9</w:t>
            </w:r>
          </w:p>
        </w:tc>
        <w:tc>
          <w:tcPr>
            <w:tcW w:w="4338" w:type="dxa"/>
          </w:tcPr>
          <w:p w14:paraId="731126AB" w14:textId="4FED9D46" w:rsidR="00944AB2" w:rsidRPr="00B7775F" w:rsidRDefault="00944AB2" w:rsidP="002159D3">
            <w:pPr>
              <w:pStyle w:val="Default"/>
              <w:rPr>
                <w:rFonts w:asciiTheme="minorHAnsi" w:hAnsiTheme="minorHAnsi"/>
                <w:sz w:val="22"/>
                <w:szCs w:val="22"/>
              </w:rPr>
            </w:pPr>
            <w:r>
              <w:rPr>
                <w:rFonts w:asciiTheme="minorHAnsi" w:hAnsiTheme="minorHAnsi"/>
                <w:sz w:val="22"/>
                <w:szCs w:val="22"/>
              </w:rPr>
              <w:t>I arrange for teacher(s) to observe peers</w:t>
            </w:r>
          </w:p>
        </w:tc>
      </w:tr>
      <w:tr w:rsidR="00944AB2" w14:paraId="13994799" w14:textId="1EBED688" w:rsidTr="00944AB2">
        <w:trPr>
          <w:trHeight w:val="20"/>
        </w:trPr>
        <w:tc>
          <w:tcPr>
            <w:tcW w:w="648" w:type="dxa"/>
            <w:shd w:val="clear" w:color="auto" w:fill="auto"/>
          </w:tcPr>
          <w:p w14:paraId="1C3E7055" w14:textId="456FA55A" w:rsidR="00944AB2" w:rsidRPr="00ED03F2" w:rsidRDefault="00944AB2" w:rsidP="002159D3">
            <w:pPr>
              <w:rPr>
                <w:sz w:val="28"/>
              </w:rPr>
            </w:pPr>
            <w:r w:rsidRPr="00ED03F2">
              <w:rPr>
                <w:sz w:val="28"/>
              </w:rPr>
              <w:sym w:font="Wingdings 2" w:char="F0A3"/>
            </w:r>
            <w:r w:rsidRPr="00ED03F2">
              <w:rPr>
                <w:sz w:val="28"/>
                <w:vertAlign w:val="subscript"/>
              </w:rPr>
              <w:t>3</w:t>
            </w:r>
          </w:p>
        </w:tc>
        <w:tc>
          <w:tcPr>
            <w:tcW w:w="3810" w:type="dxa"/>
            <w:shd w:val="clear" w:color="auto" w:fill="auto"/>
          </w:tcPr>
          <w:p w14:paraId="22683A82" w14:textId="6B8546B2" w:rsidR="00944AB2" w:rsidRPr="00B7775F" w:rsidRDefault="00944AB2" w:rsidP="002159D3">
            <w:pPr>
              <w:pStyle w:val="Default"/>
              <w:rPr>
                <w:rFonts w:asciiTheme="minorHAnsi" w:hAnsiTheme="minorHAnsi"/>
                <w:sz w:val="22"/>
                <w:szCs w:val="22"/>
              </w:rPr>
            </w:pPr>
            <w:r w:rsidRPr="00B7775F">
              <w:rPr>
                <w:rFonts w:asciiTheme="minorHAnsi" w:hAnsiTheme="minorHAnsi"/>
                <w:sz w:val="22"/>
                <w:szCs w:val="22"/>
              </w:rPr>
              <w:t xml:space="preserve">I provide feedback to the teacher in-person after observing the classroom </w:t>
            </w:r>
          </w:p>
        </w:tc>
        <w:tc>
          <w:tcPr>
            <w:tcW w:w="780" w:type="dxa"/>
          </w:tcPr>
          <w:p w14:paraId="26C69FAA" w14:textId="2752335D" w:rsidR="00944AB2" w:rsidRPr="00944AB2" w:rsidRDefault="00944AB2" w:rsidP="002159D3">
            <w:pPr>
              <w:pStyle w:val="Default"/>
              <w:rPr>
                <w:rFonts w:asciiTheme="minorHAnsi" w:hAnsiTheme="minorHAnsi"/>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10</w:t>
            </w:r>
          </w:p>
        </w:tc>
        <w:tc>
          <w:tcPr>
            <w:tcW w:w="4338" w:type="dxa"/>
          </w:tcPr>
          <w:p w14:paraId="0C021EF6" w14:textId="052CB23F" w:rsidR="00944AB2" w:rsidRPr="00B7775F" w:rsidRDefault="00944AB2" w:rsidP="002159D3">
            <w:pPr>
              <w:pStyle w:val="Default"/>
              <w:rPr>
                <w:rFonts w:asciiTheme="minorHAnsi" w:hAnsiTheme="minorHAnsi"/>
                <w:sz w:val="22"/>
                <w:szCs w:val="22"/>
              </w:rPr>
            </w:pPr>
            <w:r>
              <w:rPr>
                <w:rFonts w:asciiTheme="minorHAnsi" w:hAnsiTheme="minorHAnsi"/>
                <w:sz w:val="22"/>
                <w:szCs w:val="22"/>
              </w:rPr>
              <w:t>I introduce new skills, practices, or strategies</w:t>
            </w:r>
          </w:p>
        </w:tc>
      </w:tr>
      <w:tr w:rsidR="00944AB2" w14:paraId="6680F1D8" w14:textId="692FF309" w:rsidTr="00944AB2">
        <w:trPr>
          <w:trHeight w:val="20"/>
        </w:trPr>
        <w:tc>
          <w:tcPr>
            <w:tcW w:w="648" w:type="dxa"/>
            <w:shd w:val="clear" w:color="auto" w:fill="auto"/>
          </w:tcPr>
          <w:p w14:paraId="7A5C7F29" w14:textId="5B451184" w:rsidR="00944AB2" w:rsidRPr="00ED03F2" w:rsidRDefault="00944AB2" w:rsidP="002159D3">
            <w:pPr>
              <w:rPr>
                <w:sz w:val="28"/>
              </w:rPr>
            </w:pPr>
            <w:r w:rsidRPr="00ED03F2">
              <w:rPr>
                <w:sz w:val="28"/>
              </w:rPr>
              <w:sym w:font="Wingdings 2" w:char="F0A3"/>
            </w:r>
            <w:r w:rsidRPr="00ED03F2">
              <w:rPr>
                <w:sz w:val="28"/>
                <w:vertAlign w:val="subscript"/>
              </w:rPr>
              <w:t>4</w:t>
            </w:r>
          </w:p>
        </w:tc>
        <w:tc>
          <w:tcPr>
            <w:tcW w:w="3810" w:type="dxa"/>
            <w:shd w:val="clear" w:color="auto" w:fill="auto"/>
          </w:tcPr>
          <w:p w14:paraId="49874C25" w14:textId="3823858B" w:rsidR="00944AB2" w:rsidRPr="00B7775F" w:rsidRDefault="00944AB2" w:rsidP="002159D3">
            <w:pPr>
              <w:pStyle w:val="Default"/>
              <w:rPr>
                <w:rFonts w:asciiTheme="minorHAnsi" w:hAnsiTheme="minorHAnsi"/>
                <w:sz w:val="22"/>
                <w:szCs w:val="22"/>
              </w:rPr>
            </w:pPr>
            <w:r>
              <w:rPr>
                <w:rFonts w:asciiTheme="minorHAnsi" w:hAnsiTheme="minorHAnsi"/>
                <w:sz w:val="22"/>
                <w:szCs w:val="22"/>
              </w:rPr>
              <w:t>I provide feedback via email/</w:t>
            </w:r>
            <w:r w:rsidRPr="00B7775F">
              <w:rPr>
                <w:rFonts w:asciiTheme="minorHAnsi" w:hAnsiTheme="minorHAnsi"/>
                <w:sz w:val="22"/>
                <w:szCs w:val="22"/>
              </w:rPr>
              <w:t>phone</w:t>
            </w:r>
            <w:r>
              <w:rPr>
                <w:rFonts w:asciiTheme="minorHAnsi" w:hAnsiTheme="minorHAnsi"/>
                <w:sz w:val="22"/>
                <w:szCs w:val="22"/>
              </w:rPr>
              <w:t>/text</w:t>
            </w:r>
            <w:r w:rsidRPr="00B7775F">
              <w:rPr>
                <w:rFonts w:asciiTheme="minorHAnsi" w:hAnsiTheme="minorHAnsi"/>
                <w:sz w:val="22"/>
                <w:szCs w:val="22"/>
              </w:rPr>
              <w:t xml:space="preserve"> after </w:t>
            </w:r>
            <w:r>
              <w:rPr>
                <w:rFonts w:asciiTheme="minorHAnsi" w:hAnsiTheme="minorHAnsi"/>
                <w:sz w:val="22"/>
                <w:szCs w:val="22"/>
              </w:rPr>
              <w:t>observing</w:t>
            </w:r>
            <w:r w:rsidRPr="00B7775F">
              <w:rPr>
                <w:rFonts w:asciiTheme="minorHAnsi" w:hAnsiTheme="minorHAnsi"/>
                <w:sz w:val="22"/>
                <w:szCs w:val="22"/>
              </w:rPr>
              <w:t xml:space="preserve"> the classroom </w:t>
            </w:r>
          </w:p>
        </w:tc>
        <w:tc>
          <w:tcPr>
            <w:tcW w:w="780" w:type="dxa"/>
          </w:tcPr>
          <w:p w14:paraId="5B2E45FD" w14:textId="218F7D50" w:rsidR="00944AB2" w:rsidRPr="00944AB2" w:rsidRDefault="00944AB2" w:rsidP="002159D3">
            <w:pPr>
              <w:pStyle w:val="Default"/>
              <w:rPr>
                <w:rFonts w:asciiTheme="minorHAnsi" w:hAnsiTheme="minorHAnsi"/>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11</w:t>
            </w:r>
          </w:p>
        </w:tc>
        <w:tc>
          <w:tcPr>
            <w:tcW w:w="4338" w:type="dxa"/>
          </w:tcPr>
          <w:p w14:paraId="3524E7C0" w14:textId="75E18ECB" w:rsidR="00944AB2" w:rsidRDefault="00944AB2" w:rsidP="002159D3">
            <w:pPr>
              <w:pStyle w:val="Default"/>
              <w:rPr>
                <w:rFonts w:asciiTheme="minorHAnsi" w:hAnsiTheme="minorHAnsi"/>
                <w:sz w:val="22"/>
                <w:szCs w:val="22"/>
              </w:rPr>
            </w:pPr>
            <w:r>
              <w:rPr>
                <w:rFonts w:asciiTheme="minorHAnsi" w:hAnsiTheme="minorHAnsi"/>
                <w:sz w:val="22"/>
                <w:szCs w:val="22"/>
              </w:rPr>
              <w:t>I help teachers to reflect on skills, practices, or  strategies</w:t>
            </w:r>
          </w:p>
        </w:tc>
      </w:tr>
      <w:tr w:rsidR="00944AB2" w14:paraId="66A1F84F" w14:textId="43774E8A" w:rsidTr="00944AB2">
        <w:trPr>
          <w:trHeight w:val="20"/>
        </w:trPr>
        <w:tc>
          <w:tcPr>
            <w:tcW w:w="648" w:type="dxa"/>
            <w:shd w:val="clear" w:color="auto" w:fill="auto"/>
          </w:tcPr>
          <w:p w14:paraId="7BCAD377" w14:textId="5499C4FF" w:rsidR="00944AB2" w:rsidRPr="00ED03F2" w:rsidRDefault="00944AB2" w:rsidP="002159D3">
            <w:pPr>
              <w:rPr>
                <w:sz w:val="28"/>
              </w:rPr>
            </w:pPr>
            <w:r w:rsidRPr="00ED03F2">
              <w:rPr>
                <w:sz w:val="28"/>
              </w:rPr>
              <w:sym w:font="Wingdings 2" w:char="F0A3"/>
            </w:r>
            <w:r w:rsidRPr="00ED03F2">
              <w:rPr>
                <w:sz w:val="28"/>
                <w:vertAlign w:val="subscript"/>
              </w:rPr>
              <w:t>5</w:t>
            </w:r>
          </w:p>
        </w:tc>
        <w:tc>
          <w:tcPr>
            <w:tcW w:w="3810" w:type="dxa"/>
            <w:shd w:val="clear" w:color="auto" w:fill="auto"/>
          </w:tcPr>
          <w:p w14:paraId="2F1F80EE" w14:textId="3EE83497" w:rsidR="00944AB2" w:rsidRDefault="00944AB2" w:rsidP="002159D3">
            <w:pPr>
              <w:pStyle w:val="Default"/>
              <w:rPr>
                <w:rFonts w:asciiTheme="minorHAnsi" w:hAnsiTheme="minorHAnsi"/>
                <w:sz w:val="22"/>
                <w:szCs w:val="22"/>
              </w:rPr>
            </w:pPr>
            <w:r>
              <w:rPr>
                <w:rFonts w:asciiTheme="minorHAnsi" w:hAnsiTheme="minorHAnsi"/>
                <w:sz w:val="22"/>
                <w:szCs w:val="22"/>
              </w:rPr>
              <w:t xml:space="preserve">I provide praise </w:t>
            </w:r>
          </w:p>
        </w:tc>
        <w:tc>
          <w:tcPr>
            <w:tcW w:w="780" w:type="dxa"/>
          </w:tcPr>
          <w:p w14:paraId="459184B8" w14:textId="4125648E" w:rsidR="00944AB2" w:rsidRPr="00944AB2" w:rsidRDefault="00944AB2" w:rsidP="002159D3">
            <w:pPr>
              <w:pStyle w:val="Default"/>
              <w:rPr>
                <w:rFonts w:asciiTheme="minorHAnsi" w:hAnsiTheme="minorHAnsi"/>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12</w:t>
            </w:r>
          </w:p>
        </w:tc>
        <w:tc>
          <w:tcPr>
            <w:tcW w:w="4338" w:type="dxa"/>
          </w:tcPr>
          <w:p w14:paraId="741C45AB" w14:textId="65D1FA2C" w:rsidR="00944AB2" w:rsidRDefault="00944AB2" w:rsidP="002159D3">
            <w:pPr>
              <w:pStyle w:val="Default"/>
              <w:rPr>
                <w:rFonts w:asciiTheme="minorHAnsi" w:hAnsiTheme="minorHAnsi"/>
                <w:sz w:val="22"/>
                <w:szCs w:val="22"/>
              </w:rPr>
            </w:pPr>
            <w:r>
              <w:rPr>
                <w:rFonts w:asciiTheme="minorHAnsi" w:hAnsiTheme="minorHAnsi"/>
                <w:sz w:val="22"/>
                <w:szCs w:val="22"/>
              </w:rPr>
              <w:t>I have teacher(s) share mistakes/challenges in their work</w:t>
            </w:r>
          </w:p>
        </w:tc>
      </w:tr>
      <w:tr w:rsidR="00944AB2" w14:paraId="027858BE" w14:textId="78FA5321" w:rsidTr="00944AB2">
        <w:trPr>
          <w:trHeight w:val="20"/>
        </w:trPr>
        <w:tc>
          <w:tcPr>
            <w:tcW w:w="648" w:type="dxa"/>
            <w:shd w:val="clear" w:color="auto" w:fill="auto"/>
          </w:tcPr>
          <w:p w14:paraId="6EBFE456" w14:textId="770833B7" w:rsidR="00944AB2" w:rsidRPr="00ED03F2" w:rsidRDefault="00944AB2" w:rsidP="002159D3">
            <w:pPr>
              <w:rPr>
                <w:sz w:val="28"/>
              </w:rPr>
            </w:pPr>
            <w:r w:rsidRPr="00ED03F2">
              <w:rPr>
                <w:sz w:val="28"/>
              </w:rPr>
              <w:sym w:font="Wingdings 2" w:char="F0A3"/>
            </w:r>
            <w:r w:rsidRPr="00ED03F2">
              <w:rPr>
                <w:sz w:val="28"/>
                <w:vertAlign w:val="subscript"/>
              </w:rPr>
              <w:t>6</w:t>
            </w:r>
          </w:p>
        </w:tc>
        <w:tc>
          <w:tcPr>
            <w:tcW w:w="3810" w:type="dxa"/>
            <w:shd w:val="clear" w:color="auto" w:fill="auto"/>
          </w:tcPr>
          <w:p w14:paraId="52A797D3" w14:textId="3AB7F2B0" w:rsidR="00944AB2" w:rsidRDefault="00944AB2" w:rsidP="002159D3">
            <w:pPr>
              <w:pStyle w:val="Default"/>
              <w:rPr>
                <w:rFonts w:asciiTheme="minorHAnsi" w:hAnsiTheme="minorHAnsi"/>
                <w:sz w:val="22"/>
                <w:szCs w:val="22"/>
              </w:rPr>
            </w:pPr>
            <w:r>
              <w:rPr>
                <w:rFonts w:asciiTheme="minorHAnsi" w:hAnsiTheme="minorHAnsi"/>
                <w:sz w:val="22"/>
                <w:szCs w:val="22"/>
              </w:rPr>
              <w:t xml:space="preserve">I provide constructive feedback </w:t>
            </w:r>
            <w:r w:rsidRPr="003663CD">
              <w:rPr>
                <w:rFonts w:asciiTheme="minorHAnsi" w:hAnsiTheme="minorHAnsi"/>
                <w:sz w:val="22"/>
                <w:szCs w:val="22"/>
              </w:rPr>
              <w:t>(such as feedback that is</w:t>
            </w:r>
            <w:r w:rsidRPr="003663CD">
              <w:t xml:space="preserve"> </w:t>
            </w:r>
            <w:r w:rsidRPr="003663CD">
              <w:rPr>
                <w:rFonts w:asciiTheme="minorHAnsi" w:hAnsiTheme="minorHAnsi"/>
                <w:sz w:val="22"/>
                <w:szCs w:val="22"/>
              </w:rPr>
              <w:t>specific, issue-focused, and based on observations</w:t>
            </w:r>
            <w:r>
              <w:rPr>
                <w:rFonts w:asciiTheme="minorHAnsi" w:hAnsiTheme="minorHAnsi"/>
                <w:sz w:val="22"/>
                <w:szCs w:val="22"/>
              </w:rPr>
              <w:t>)</w:t>
            </w:r>
          </w:p>
        </w:tc>
        <w:tc>
          <w:tcPr>
            <w:tcW w:w="780" w:type="dxa"/>
          </w:tcPr>
          <w:p w14:paraId="7FFAE91E" w14:textId="727B92A1" w:rsidR="00944AB2" w:rsidRPr="00944AB2" w:rsidRDefault="00944AB2" w:rsidP="002159D3">
            <w:pPr>
              <w:pStyle w:val="Default"/>
              <w:rPr>
                <w:rFonts w:asciiTheme="minorHAnsi" w:hAnsiTheme="minorHAnsi"/>
                <w:sz w:val="22"/>
                <w:szCs w:val="22"/>
              </w:rPr>
            </w:pPr>
            <w:r w:rsidRPr="00944AB2">
              <w:rPr>
                <w:rFonts w:asciiTheme="minorHAnsi" w:hAnsiTheme="minorHAnsi"/>
                <w:sz w:val="28"/>
              </w:rPr>
              <w:sym w:font="Wingdings 2" w:char="F0A3"/>
            </w:r>
            <w:r w:rsidRPr="00944AB2">
              <w:rPr>
                <w:rFonts w:asciiTheme="minorHAnsi" w:hAnsiTheme="minorHAnsi"/>
                <w:sz w:val="28"/>
                <w:vertAlign w:val="subscript"/>
              </w:rPr>
              <w:t>13</w:t>
            </w:r>
          </w:p>
        </w:tc>
        <w:tc>
          <w:tcPr>
            <w:tcW w:w="4338" w:type="dxa"/>
          </w:tcPr>
          <w:p w14:paraId="36EADB93" w14:textId="6B355B3E" w:rsidR="00944AB2" w:rsidRDefault="00944AB2" w:rsidP="002159D3">
            <w:pPr>
              <w:pStyle w:val="Default"/>
              <w:rPr>
                <w:rFonts w:asciiTheme="minorHAnsi" w:hAnsiTheme="minorHAnsi"/>
                <w:sz w:val="22"/>
                <w:szCs w:val="22"/>
              </w:rPr>
            </w:pPr>
            <w:r>
              <w:rPr>
                <w:rFonts w:asciiTheme="minorHAnsi" w:hAnsiTheme="minorHAnsi"/>
                <w:sz w:val="22"/>
                <w:szCs w:val="22"/>
              </w:rPr>
              <w:t>I work with teacher(s) to role-play a skill or strategy</w:t>
            </w:r>
          </w:p>
        </w:tc>
      </w:tr>
      <w:tr w:rsidR="00944AB2" w14:paraId="03795243" w14:textId="5D119145" w:rsidTr="00944AB2">
        <w:trPr>
          <w:trHeight w:val="20"/>
        </w:trPr>
        <w:tc>
          <w:tcPr>
            <w:tcW w:w="648" w:type="dxa"/>
            <w:shd w:val="clear" w:color="auto" w:fill="auto"/>
          </w:tcPr>
          <w:p w14:paraId="5DF11164" w14:textId="41860427" w:rsidR="00944AB2" w:rsidRPr="00ED03F2" w:rsidRDefault="00944AB2" w:rsidP="002159D3">
            <w:pPr>
              <w:rPr>
                <w:sz w:val="28"/>
              </w:rPr>
            </w:pPr>
            <w:r w:rsidRPr="00ED03F2">
              <w:rPr>
                <w:sz w:val="28"/>
              </w:rPr>
              <w:sym w:font="Wingdings 2" w:char="F0A3"/>
            </w:r>
            <w:r w:rsidRPr="00ED03F2">
              <w:rPr>
                <w:sz w:val="28"/>
                <w:vertAlign w:val="subscript"/>
              </w:rPr>
              <w:t>7</w:t>
            </w:r>
          </w:p>
        </w:tc>
        <w:tc>
          <w:tcPr>
            <w:tcW w:w="3810" w:type="dxa"/>
            <w:shd w:val="clear" w:color="auto" w:fill="auto"/>
          </w:tcPr>
          <w:p w14:paraId="04351528" w14:textId="1437C602" w:rsidR="00944AB2" w:rsidRPr="00B7775F" w:rsidRDefault="00944AB2" w:rsidP="002159D3">
            <w:pPr>
              <w:pStyle w:val="Default"/>
              <w:rPr>
                <w:rFonts w:asciiTheme="minorHAnsi" w:hAnsiTheme="minorHAnsi"/>
                <w:sz w:val="22"/>
                <w:szCs w:val="22"/>
              </w:rPr>
            </w:pPr>
            <w:r>
              <w:rPr>
                <w:rFonts w:asciiTheme="minorHAnsi" w:hAnsiTheme="minorHAnsi"/>
                <w:sz w:val="22"/>
                <w:szCs w:val="22"/>
              </w:rPr>
              <w:t>I set goals with the teacher(s)</w:t>
            </w:r>
          </w:p>
        </w:tc>
        <w:tc>
          <w:tcPr>
            <w:tcW w:w="780" w:type="dxa"/>
          </w:tcPr>
          <w:p w14:paraId="192C5821" w14:textId="3AB3F818" w:rsidR="00944AB2" w:rsidRPr="00944AB2" w:rsidRDefault="00944AB2" w:rsidP="002159D3">
            <w:pPr>
              <w:pStyle w:val="Default"/>
              <w:rPr>
                <w:rFonts w:asciiTheme="minorHAnsi" w:hAnsiTheme="minorHAnsi"/>
                <w:sz w:val="22"/>
                <w:szCs w:val="22"/>
              </w:rPr>
            </w:pPr>
          </w:p>
        </w:tc>
        <w:tc>
          <w:tcPr>
            <w:tcW w:w="4338" w:type="dxa"/>
          </w:tcPr>
          <w:p w14:paraId="0982201D" w14:textId="2541817E" w:rsidR="00944AB2" w:rsidRDefault="00944AB2" w:rsidP="002159D3">
            <w:pPr>
              <w:pStyle w:val="Default"/>
              <w:rPr>
                <w:rFonts w:asciiTheme="minorHAnsi" w:hAnsiTheme="minorHAnsi"/>
                <w:sz w:val="22"/>
                <w:szCs w:val="22"/>
              </w:rPr>
            </w:pPr>
          </w:p>
        </w:tc>
      </w:tr>
    </w:tbl>
    <w:p w14:paraId="50D63971" w14:textId="21F9F2D3" w:rsidR="002159D3" w:rsidRDefault="002159D3" w:rsidP="002159D3">
      <w:pPr>
        <w:pStyle w:val="Items"/>
      </w:pPr>
      <w:r>
        <w:t xml:space="preserve">In </w:t>
      </w:r>
      <w:r w:rsidRPr="00FC4F59">
        <w:rPr>
          <w:u w:val="single"/>
        </w:rPr>
        <w:t>typical</w:t>
      </w:r>
      <w:r>
        <w:t xml:space="preserve"> coaching sessions, do you engage in any of the following </w:t>
      </w:r>
      <w:r w:rsidRPr="004B55D3">
        <w:rPr>
          <w:i/>
        </w:rPr>
        <w:t>other supportive</w:t>
      </w:r>
      <w:r>
        <w:t xml:space="preserve"> activities</w:t>
      </w:r>
      <w:r w:rsidRPr="009E437A">
        <w:t>?</w:t>
      </w:r>
    </w:p>
    <w:p w14:paraId="456686F5" w14:textId="51ADCABF" w:rsidR="002159D3" w:rsidRDefault="002159D3" w:rsidP="00ED03F2">
      <w:pPr>
        <w:pStyle w:val="Items"/>
        <w:numPr>
          <w:ilvl w:val="0"/>
          <w:numId w:val="0"/>
        </w:numPr>
        <w:ind w:left="360" w:hanging="360"/>
        <w:rPr>
          <w:iCs/>
        </w:rPr>
      </w:pPr>
      <w:r>
        <w:rPr>
          <w:iCs/>
        </w:rPr>
        <w:t>CHOOSE ALL THAT APPLY.</w:t>
      </w:r>
    </w:p>
    <w:tbl>
      <w:tblPr>
        <w:tblStyle w:val="TableGrid"/>
        <w:tblW w:w="8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2159D3" w14:paraId="4585B997" w14:textId="7934897E" w:rsidTr="00ED03F2">
        <w:trPr>
          <w:trHeight w:val="432"/>
        </w:trPr>
        <w:tc>
          <w:tcPr>
            <w:tcW w:w="554" w:type="dxa"/>
            <w:shd w:val="clear" w:color="auto" w:fill="auto"/>
          </w:tcPr>
          <w:p w14:paraId="095435DB" w14:textId="0B2BA4AA"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1</w:t>
            </w:r>
          </w:p>
        </w:tc>
        <w:tc>
          <w:tcPr>
            <w:tcW w:w="7920" w:type="dxa"/>
            <w:shd w:val="clear" w:color="auto" w:fill="auto"/>
          </w:tcPr>
          <w:p w14:paraId="7EA2C5A8" w14:textId="241FF631" w:rsidR="002159D3" w:rsidRPr="003C1372" w:rsidRDefault="002159D3" w:rsidP="002159D3">
            <w:pPr>
              <w:pStyle w:val="Default"/>
              <w:rPr>
                <w:rFonts w:asciiTheme="minorHAnsi" w:hAnsiTheme="minorHAnsi"/>
                <w:sz w:val="22"/>
                <w:szCs w:val="22"/>
              </w:rPr>
            </w:pPr>
            <w:r>
              <w:rPr>
                <w:rFonts w:asciiTheme="minorHAnsi" w:hAnsiTheme="minorHAnsi" w:cstheme="minorBidi"/>
                <w:color w:val="auto"/>
                <w:sz w:val="22"/>
                <w:szCs w:val="22"/>
              </w:rPr>
              <w:t>Problem solve with teacher(s) on personal issue</w:t>
            </w:r>
            <w:r w:rsidRPr="00B7775F">
              <w:rPr>
                <w:rFonts w:asciiTheme="minorHAnsi" w:hAnsiTheme="minorHAnsi" w:cstheme="minorBidi"/>
                <w:color w:val="auto"/>
                <w:sz w:val="22"/>
                <w:szCs w:val="22"/>
              </w:rPr>
              <w:t xml:space="preserve"> </w:t>
            </w:r>
          </w:p>
        </w:tc>
      </w:tr>
      <w:tr w:rsidR="002159D3" w14:paraId="6BA7D017" w14:textId="152F0589" w:rsidTr="00ED03F2">
        <w:trPr>
          <w:trHeight w:val="432"/>
        </w:trPr>
        <w:tc>
          <w:tcPr>
            <w:tcW w:w="554" w:type="dxa"/>
            <w:shd w:val="clear" w:color="auto" w:fill="auto"/>
          </w:tcPr>
          <w:p w14:paraId="362D9D90" w14:textId="4A267940"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2</w:t>
            </w:r>
          </w:p>
        </w:tc>
        <w:tc>
          <w:tcPr>
            <w:tcW w:w="7920" w:type="dxa"/>
            <w:shd w:val="clear" w:color="auto" w:fill="auto"/>
          </w:tcPr>
          <w:p w14:paraId="0F0270A3" w14:textId="1D8512CD" w:rsidR="002159D3" w:rsidRPr="00B7775F" w:rsidRDefault="002159D3" w:rsidP="002159D3">
            <w:pPr>
              <w:pStyle w:val="Default"/>
              <w:rPr>
                <w:rFonts w:asciiTheme="minorHAnsi" w:hAnsiTheme="minorHAnsi"/>
                <w:sz w:val="22"/>
                <w:szCs w:val="22"/>
              </w:rPr>
            </w:pPr>
            <w:r>
              <w:rPr>
                <w:rFonts w:asciiTheme="minorHAnsi" w:hAnsiTheme="minorHAnsi"/>
                <w:sz w:val="22"/>
                <w:szCs w:val="22"/>
              </w:rPr>
              <w:t>Provide emotional support</w:t>
            </w:r>
          </w:p>
        </w:tc>
      </w:tr>
      <w:tr w:rsidR="002159D3" w14:paraId="3F04D52D" w14:textId="51599D1A" w:rsidTr="00ED03F2">
        <w:trPr>
          <w:trHeight w:val="432"/>
        </w:trPr>
        <w:tc>
          <w:tcPr>
            <w:tcW w:w="554" w:type="dxa"/>
            <w:shd w:val="clear" w:color="auto" w:fill="auto"/>
          </w:tcPr>
          <w:p w14:paraId="1FE6E902" w14:textId="39880B86"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3</w:t>
            </w:r>
          </w:p>
        </w:tc>
        <w:tc>
          <w:tcPr>
            <w:tcW w:w="7920" w:type="dxa"/>
            <w:shd w:val="clear" w:color="auto" w:fill="auto"/>
          </w:tcPr>
          <w:p w14:paraId="7885C5DE" w14:textId="27B47783" w:rsidR="002159D3" w:rsidRPr="00B7775F" w:rsidRDefault="002159D3" w:rsidP="002159D3">
            <w:pPr>
              <w:pStyle w:val="Default"/>
              <w:rPr>
                <w:rFonts w:asciiTheme="minorHAnsi" w:hAnsiTheme="minorHAnsi"/>
                <w:sz w:val="22"/>
                <w:szCs w:val="22"/>
              </w:rPr>
            </w:pPr>
            <w:r>
              <w:rPr>
                <w:rFonts w:asciiTheme="minorHAnsi" w:hAnsiTheme="minorHAnsi"/>
                <w:sz w:val="22"/>
                <w:szCs w:val="22"/>
              </w:rPr>
              <w:t>Work on stress reduction</w:t>
            </w:r>
          </w:p>
        </w:tc>
      </w:tr>
      <w:tr w:rsidR="002159D3" w14:paraId="11E3BAD1" w14:textId="72DBD4FB" w:rsidTr="00ED03F2">
        <w:trPr>
          <w:trHeight w:val="432"/>
        </w:trPr>
        <w:tc>
          <w:tcPr>
            <w:tcW w:w="554" w:type="dxa"/>
            <w:shd w:val="clear" w:color="auto" w:fill="auto"/>
          </w:tcPr>
          <w:p w14:paraId="3772FF2F" w14:textId="2D5BD74A"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4</w:t>
            </w:r>
          </w:p>
        </w:tc>
        <w:tc>
          <w:tcPr>
            <w:tcW w:w="7920" w:type="dxa"/>
            <w:shd w:val="clear" w:color="auto" w:fill="auto"/>
          </w:tcPr>
          <w:p w14:paraId="51B46DC3" w14:textId="5368B45A" w:rsidR="002159D3" w:rsidRPr="00B7775F" w:rsidRDefault="002159D3" w:rsidP="002159D3">
            <w:pPr>
              <w:pStyle w:val="Default"/>
              <w:rPr>
                <w:rFonts w:asciiTheme="minorHAnsi" w:hAnsiTheme="minorHAnsi"/>
                <w:sz w:val="22"/>
                <w:szCs w:val="22"/>
              </w:rPr>
            </w:pPr>
            <w:r>
              <w:rPr>
                <w:rFonts w:asciiTheme="minorHAnsi" w:hAnsiTheme="minorHAnsi"/>
                <w:sz w:val="22"/>
                <w:szCs w:val="22"/>
              </w:rPr>
              <w:t>Share materials and resources</w:t>
            </w:r>
          </w:p>
        </w:tc>
      </w:tr>
      <w:tr w:rsidR="002159D3" w14:paraId="5060CEF5" w14:textId="418EADB8" w:rsidTr="00ED03F2">
        <w:trPr>
          <w:trHeight w:val="432"/>
        </w:trPr>
        <w:tc>
          <w:tcPr>
            <w:tcW w:w="554" w:type="dxa"/>
            <w:shd w:val="clear" w:color="auto" w:fill="auto"/>
          </w:tcPr>
          <w:p w14:paraId="6882A9C2" w14:textId="755B5FCC"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5</w:t>
            </w:r>
          </w:p>
        </w:tc>
        <w:tc>
          <w:tcPr>
            <w:tcW w:w="7920" w:type="dxa"/>
            <w:shd w:val="clear" w:color="auto" w:fill="auto"/>
          </w:tcPr>
          <w:p w14:paraId="77B75C67" w14:textId="68773DE7" w:rsidR="002159D3" w:rsidRPr="00B7775F" w:rsidRDefault="002159D3" w:rsidP="002159D3">
            <w:pPr>
              <w:pStyle w:val="Default"/>
              <w:rPr>
                <w:rFonts w:asciiTheme="minorHAnsi" w:hAnsiTheme="minorHAnsi"/>
                <w:sz w:val="22"/>
                <w:szCs w:val="22"/>
              </w:rPr>
            </w:pPr>
            <w:r>
              <w:rPr>
                <w:rFonts w:asciiTheme="minorHAnsi" w:hAnsiTheme="minorHAnsi"/>
                <w:sz w:val="22"/>
                <w:szCs w:val="22"/>
              </w:rPr>
              <w:t>Conduct/arrange an on-site workshop or training</w:t>
            </w:r>
          </w:p>
        </w:tc>
      </w:tr>
      <w:tr w:rsidR="002159D3" w14:paraId="3ADE9F38" w14:textId="3F2E35EA" w:rsidTr="00ED03F2">
        <w:trPr>
          <w:trHeight w:val="432"/>
        </w:trPr>
        <w:tc>
          <w:tcPr>
            <w:tcW w:w="554" w:type="dxa"/>
            <w:shd w:val="clear" w:color="auto" w:fill="auto"/>
          </w:tcPr>
          <w:p w14:paraId="2CF06A71" w14:textId="5E062277"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6</w:t>
            </w:r>
          </w:p>
        </w:tc>
        <w:tc>
          <w:tcPr>
            <w:tcW w:w="7920" w:type="dxa"/>
            <w:shd w:val="clear" w:color="auto" w:fill="auto"/>
          </w:tcPr>
          <w:p w14:paraId="1E3037EF" w14:textId="3F6C776C" w:rsidR="002159D3" w:rsidRPr="00B7775F" w:rsidRDefault="002159D3" w:rsidP="002159D3">
            <w:pPr>
              <w:pStyle w:val="Default"/>
              <w:rPr>
                <w:rFonts w:asciiTheme="minorHAnsi" w:hAnsiTheme="minorHAnsi"/>
                <w:sz w:val="22"/>
                <w:szCs w:val="22"/>
              </w:rPr>
            </w:pPr>
            <w:r>
              <w:rPr>
                <w:rFonts w:asciiTheme="minorHAnsi" w:hAnsiTheme="minorHAnsi"/>
                <w:sz w:val="22"/>
                <w:szCs w:val="22"/>
              </w:rPr>
              <w:t>Help with preparation, administration, scheduling</w:t>
            </w:r>
          </w:p>
        </w:tc>
      </w:tr>
      <w:tr w:rsidR="002159D3" w14:paraId="556E567B" w14:textId="123440E9" w:rsidTr="00ED03F2">
        <w:trPr>
          <w:trHeight w:val="432"/>
        </w:trPr>
        <w:tc>
          <w:tcPr>
            <w:tcW w:w="554" w:type="dxa"/>
            <w:shd w:val="clear" w:color="auto" w:fill="auto"/>
          </w:tcPr>
          <w:p w14:paraId="098F078E" w14:textId="479531A6" w:rsidR="002159D3" w:rsidRPr="00ED03F2" w:rsidRDefault="002159D3" w:rsidP="002159D3">
            <w:pPr>
              <w:rPr>
                <w:sz w:val="28"/>
                <w:szCs w:val="28"/>
              </w:rPr>
            </w:pPr>
            <w:r w:rsidRPr="00ED03F2">
              <w:rPr>
                <w:sz w:val="28"/>
                <w:szCs w:val="28"/>
              </w:rPr>
              <w:sym w:font="Wingdings 2" w:char="F0A3"/>
            </w:r>
            <w:r w:rsidRPr="00ED03F2">
              <w:rPr>
                <w:sz w:val="28"/>
                <w:szCs w:val="28"/>
                <w:vertAlign w:val="subscript"/>
              </w:rPr>
              <w:t>7</w:t>
            </w:r>
          </w:p>
        </w:tc>
        <w:tc>
          <w:tcPr>
            <w:tcW w:w="7920" w:type="dxa"/>
            <w:shd w:val="clear" w:color="auto" w:fill="auto"/>
          </w:tcPr>
          <w:p w14:paraId="4F218EC1" w14:textId="79998946" w:rsidR="002159D3" w:rsidRDefault="002159D3" w:rsidP="002159D3">
            <w:pPr>
              <w:pStyle w:val="Default"/>
              <w:rPr>
                <w:rFonts w:asciiTheme="minorHAnsi" w:hAnsiTheme="minorHAnsi"/>
                <w:sz w:val="22"/>
                <w:szCs w:val="22"/>
              </w:rPr>
            </w:pPr>
            <w:r>
              <w:rPr>
                <w:rFonts w:asciiTheme="minorHAnsi" w:hAnsiTheme="minorHAnsi"/>
                <w:sz w:val="22"/>
                <w:szCs w:val="22"/>
              </w:rPr>
              <w:t>Work as an assistant in classroom (such as help manage a child)</w:t>
            </w:r>
          </w:p>
        </w:tc>
      </w:tr>
    </w:tbl>
    <w:p w14:paraId="34103413" w14:textId="6CAA832F" w:rsidR="006441C1" w:rsidRDefault="006441C1" w:rsidP="006441C1">
      <w:pPr>
        <w:pStyle w:val="Items"/>
        <w:numPr>
          <w:ilvl w:val="0"/>
          <w:numId w:val="0"/>
        </w:numPr>
        <w:ind w:left="360"/>
      </w:pPr>
    </w:p>
    <w:p w14:paraId="64778A73" w14:textId="590738AA" w:rsidR="006441C1" w:rsidRDefault="006441C1" w:rsidP="006441C1">
      <w:pPr>
        <w:pStyle w:val="Items"/>
        <w:numPr>
          <w:ilvl w:val="0"/>
          <w:numId w:val="0"/>
        </w:numPr>
        <w:ind w:left="360"/>
      </w:pPr>
    </w:p>
    <w:p w14:paraId="0515B843" w14:textId="2D4AA866" w:rsidR="006441C1" w:rsidRDefault="006441C1" w:rsidP="006441C1">
      <w:pPr>
        <w:pStyle w:val="Items"/>
        <w:numPr>
          <w:ilvl w:val="0"/>
          <w:numId w:val="0"/>
        </w:numPr>
        <w:ind w:left="360"/>
      </w:pPr>
    </w:p>
    <w:p w14:paraId="242B2487" w14:textId="26250FDC" w:rsidR="006441C1" w:rsidRDefault="006441C1" w:rsidP="006441C1">
      <w:pPr>
        <w:pStyle w:val="Items"/>
        <w:numPr>
          <w:ilvl w:val="0"/>
          <w:numId w:val="0"/>
        </w:numPr>
        <w:ind w:left="360"/>
      </w:pPr>
    </w:p>
    <w:p w14:paraId="76DE22F7" w14:textId="77777777" w:rsidR="006441C1" w:rsidRDefault="006441C1" w:rsidP="006441C1">
      <w:pPr>
        <w:pStyle w:val="Items"/>
        <w:numPr>
          <w:ilvl w:val="0"/>
          <w:numId w:val="0"/>
        </w:numPr>
        <w:ind w:left="360"/>
      </w:pPr>
    </w:p>
    <w:p w14:paraId="04F89AC2" w14:textId="36F01987" w:rsidR="002159D3" w:rsidRDefault="002159D3" w:rsidP="002159D3">
      <w:pPr>
        <w:pStyle w:val="Items"/>
      </w:pPr>
      <w:r>
        <w:t>What were the primary areas of focus of coaching during typical coaching sessions?</w:t>
      </w:r>
    </w:p>
    <w:p w14:paraId="1B39A8E1" w14:textId="409A8978" w:rsidR="00655CC5" w:rsidRDefault="00655CC5" w:rsidP="00ED03F2">
      <w:pPr>
        <w:pStyle w:val="Items"/>
        <w:numPr>
          <w:ilvl w:val="0"/>
          <w:numId w:val="0"/>
        </w:numPr>
        <w:ind w:left="360" w:hanging="360"/>
        <w:contextualSpacing/>
        <w:rPr>
          <w:iCs/>
        </w:rPr>
      </w:pPr>
    </w:p>
    <w:p w14:paraId="1BDF3F56" w14:textId="105DE684" w:rsidR="00ED03F2" w:rsidRDefault="00655CC5" w:rsidP="00ED03F2">
      <w:pPr>
        <w:pStyle w:val="Items"/>
        <w:numPr>
          <w:ilvl w:val="0"/>
          <w:numId w:val="0"/>
        </w:numPr>
        <w:ind w:left="360" w:hanging="360"/>
        <w:contextualSpacing/>
        <w:rPr>
          <w:iCs/>
        </w:rPr>
      </w:pPr>
      <w:r>
        <w:rPr>
          <w:iCs/>
        </w:rPr>
        <w:t>SELECT FOUR RESPONSE OPTIONS THAT APPLY TO PRIMARY FOCUS AREAS</w:t>
      </w:r>
      <w:r>
        <w:rPr>
          <w:iCs/>
        </w:rPr>
        <w:br/>
      </w:r>
    </w:p>
    <w:tbl>
      <w:tblPr>
        <w:tblpPr w:leftFromText="180" w:rightFromText="180" w:vertAnchor="text" w:horzAnchor="margin" w:tblpX="144" w:tblpY="-26"/>
        <w:tblW w:w="0" w:type="auto"/>
        <w:tblLook w:val="0000" w:firstRow="0" w:lastRow="0" w:firstColumn="0" w:lastColumn="0" w:noHBand="0" w:noVBand="0"/>
      </w:tblPr>
      <w:tblGrid>
        <w:gridCol w:w="648"/>
        <w:gridCol w:w="8928"/>
      </w:tblGrid>
      <w:tr w:rsidR="002159D3" w:rsidRPr="00D5402E" w14:paraId="15CFEE13" w14:textId="3374F50B" w:rsidTr="00655CC5">
        <w:trPr>
          <w:trHeight w:hRule="exact" w:val="453"/>
        </w:trPr>
        <w:tc>
          <w:tcPr>
            <w:tcW w:w="0" w:type="auto"/>
            <w:shd w:val="clear" w:color="auto" w:fill="auto"/>
          </w:tcPr>
          <w:p w14:paraId="4EBD31BA" w14:textId="48E9AED8" w:rsidR="002159D3" w:rsidRPr="00655CC5" w:rsidRDefault="002159D3" w:rsidP="00655CC5">
            <w:pPr>
              <w:spacing w:after="0" w:line="240" w:lineRule="auto"/>
              <w:contextualSpacing/>
              <w:rPr>
                <w:sz w:val="28"/>
                <w:szCs w:val="28"/>
              </w:rPr>
            </w:pPr>
            <w:r w:rsidRPr="00655CC5">
              <w:rPr>
                <w:sz w:val="28"/>
                <w:szCs w:val="28"/>
              </w:rPr>
              <w:sym w:font="Wingdings 2" w:char="F0A3"/>
            </w:r>
            <w:r w:rsidRPr="00655CC5">
              <w:rPr>
                <w:sz w:val="28"/>
                <w:szCs w:val="28"/>
                <w:vertAlign w:val="subscript"/>
              </w:rPr>
              <w:t>1</w:t>
            </w:r>
          </w:p>
        </w:tc>
        <w:tc>
          <w:tcPr>
            <w:tcW w:w="0" w:type="auto"/>
            <w:shd w:val="clear" w:color="auto" w:fill="auto"/>
          </w:tcPr>
          <w:p w14:paraId="14582D56" w14:textId="0F5E65D2" w:rsidR="002159D3" w:rsidRPr="00D5402E" w:rsidRDefault="002159D3" w:rsidP="00655CC5">
            <w:pPr>
              <w:pStyle w:val="Default"/>
              <w:contextualSpacing/>
              <w:rPr>
                <w:rFonts w:asciiTheme="minorHAnsi" w:hAnsiTheme="minorHAnsi"/>
                <w:sz w:val="22"/>
                <w:szCs w:val="22"/>
              </w:rPr>
            </w:pPr>
            <w:r>
              <w:rPr>
                <w:rFonts w:asciiTheme="minorHAnsi" w:hAnsiTheme="minorHAnsi"/>
                <w:sz w:val="22"/>
                <w:szCs w:val="22"/>
              </w:rPr>
              <w:t>Implementing curricular components of [Interventi</w:t>
            </w:r>
            <w:r w:rsidR="00655CC5">
              <w:rPr>
                <w:rFonts w:asciiTheme="minorHAnsi" w:hAnsiTheme="minorHAnsi"/>
                <w:sz w:val="22"/>
                <w:szCs w:val="22"/>
              </w:rPr>
              <w:t>on based on research condition]</w:t>
            </w:r>
          </w:p>
        </w:tc>
      </w:tr>
      <w:tr w:rsidR="002159D3" w:rsidRPr="00D5402E" w14:paraId="229DC5BC" w14:textId="56C40A76" w:rsidTr="00655CC5">
        <w:trPr>
          <w:trHeight w:hRule="exact" w:val="453"/>
        </w:trPr>
        <w:tc>
          <w:tcPr>
            <w:tcW w:w="0" w:type="auto"/>
            <w:shd w:val="clear" w:color="auto" w:fill="auto"/>
          </w:tcPr>
          <w:p w14:paraId="64ECFA5C" w14:textId="76102D1F"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2</w:t>
            </w:r>
          </w:p>
        </w:tc>
        <w:tc>
          <w:tcPr>
            <w:tcW w:w="0" w:type="auto"/>
            <w:shd w:val="clear" w:color="auto" w:fill="auto"/>
          </w:tcPr>
          <w:p w14:paraId="724D82BF" w14:textId="4DB5E94D" w:rsidR="002159D3" w:rsidRPr="00D5402E" w:rsidRDefault="002159D3" w:rsidP="00655CC5">
            <w:pPr>
              <w:pStyle w:val="Default"/>
              <w:rPr>
                <w:rFonts w:asciiTheme="minorHAnsi" w:hAnsiTheme="minorHAnsi"/>
                <w:sz w:val="22"/>
                <w:szCs w:val="22"/>
              </w:rPr>
            </w:pPr>
            <w:r>
              <w:rPr>
                <w:rFonts w:asciiTheme="minorHAnsi" w:hAnsiTheme="minorHAnsi"/>
                <w:sz w:val="22"/>
                <w:szCs w:val="22"/>
              </w:rPr>
              <w:t>Implementing other curricular models used in the classroom</w:t>
            </w:r>
          </w:p>
        </w:tc>
      </w:tr>
      <w:tr w:rsidR="002159D3" w:rsidRPr="00D5402E" w14:paraId="33434199" w14:textId="4CA9C68C" w:rsidTr="00655CC5">
        <w:trPr>
          <w:trHeight w:hRule="exact" w:val="605"/>
        </w:trPr>
        <w:tc>
          <w:tcPr>
            <w:tcW w:w="0" w:type="auto"/>
            <w:shd w:val="clear" w:color="auto" w:fill="auto"/>
          </w:tcPr>
          <w:p w14:paraId="19B789F4" w14:textId="7AE2CC1F"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3</w:t>
            </w:r>
          </w:p>
        </w:tc>
        <w:tc>
          <w:tcPr>
            <w:tcW w:w="0" w:type="auto"/>
            <w:shd w:val="clear" w:color="auto" w:fill="auto"/>
          </w:tcPr>
          <w:p w14:paraId="31340226" w14:textId="19B84131" w:rsidR="002159D3" w:rsidRPr="00D5402E" w:rsidRDefault="002159D3" w:rsidP="00655CC5">
            <w:pPr>
              <w:pStyle w:val="Default"/>
              <w:rPr>
                <w:rFonts w:asciiTheme="minorHAnsi" w:hAnsiTheme="minorHAnsi"/>
                <w:sz w:val="22"/>
                <w:szCs w:val="22"/>
              </w:rPr>
            </w:pPr>
            <w:r>
              <w:rPr>
                <w:rFonts w:asciiTheme="minorHAnsi" w:hAnsiTheme="minorHAnsi"/>
                <w:sz w:val="22"/>
                <w:szCs w:val="22"/>
              </w:rPr>
              <w:t xml:space="preserve">Understanding of or activities about children’s </w:t>
            </w:r>
            <w:r w:rsidRPr="00D5402E">
              <w:rPr>
                <w:rFonts w:asciiTheme="minorHAnsi" w:hAnsiTheme="minorHAnsi"/>
                <w:sz w:val="22"/>
                <w:szCs w:val="22"/>
              </w:rPr>
              <w:t>language</w:t>
            </w:r>
            <w:r>
              <w:rPr>
                <w:rFonts w:asciiTheme="minorHAnsi" w:hAnsiTheme="minorHAnsi"/>
                <w:sz w:val="22"/>
                <w:szCs w:val="22"/>
              </w:rPr>
              <w:t xml:space="preserve"> or </w:t>
            </w:r>
            <w:r w:rsidRPr="00D5402E">
              <w:rPr>
                <w:rFonts w:asciiTheme="minorHAnsi" w:hAnsiTheme="minorHAnsi"/>
                <w:sz w:val="22"/>
                <w:szCs w:val="22"/>
              </w:rPr>
              <w:t>literacy/</w:t>
            </w:r>
            <w:r>
              <w:rPr>
                <w:rFonts w:asciiTheme="minorHAnsi" w:hAnsiTheme="minorHAnsi"/>
                <w:sz w:val="22"/>
                <w:szCs w:val="22"/>
              </w:rPr>
              <w:t>reading development</w:t>
            </w:r>
            <w:r w:rsidRPr="00D5402E">
              <w:rPr>
                <w:rFonts w:asciiTheme="minorHAnsi" w:hAnsiTheme="minorHAnsi"/>
                <w:sz w:val="22"/>
                <w:szCs w:val="22"/>
              </w:rPr>
              <w:t xml:space="preserve"> </w:t>
            </w:r>
          </w:p>
        </w:tc>
      </w:tr>
      <w:tr w:rsidR="002159D3" w14:paraId="55CC94DF" w14:textId="7605C929" w:rsidTr="00655CC5">
        <w:trPr>
          <w:trHeight w:hRule="exact" w:val="453"/>
        </w:trPr>
        <w:tc>
          <w:tcPr>
            <w:tcW w:w="0" w:type="auto"/>
            <w:shd w:val="clear" w:color="auto" w:fill="auto"/>
          </w:tcPr>
          <w:p w14:paraId="36386399" w14:textId="1BE88EE8"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4</w:t>
            </w:r>
          </w:p>
        </w:tc>
        <w:tc>
          <w:tcPr>
            <w:tcW w:w="0" w:type="auto"/>
            <w:shd w:val="clear" w:color="auto" w:fill="auto"/>
          </w:tcPr>
          <w:p w14:paraId="2C51B655" w14:textId="3EC06595" w:rsidR="002159D3" w:rsidRDefault="002159D3" w:rsidP="00655CC5">
            <w:pPr>
              <w:pStyle w:val="Default"/>
              <w:rPr>
                <w:rFonts w:asciiTheme="minorHAnsi" w:hAnsiTheme="minorHAnsi"/>
                <w:sz w:val="22"/>
                <w:szCs w:val="22"/>
              </w:rPr>
            </w:pPr>
            <w:r>
              <w:rPr>
                <w:rFonts w:asciiTheme="minorHAnsi" w:hAnsiTheme="minorHAnsi"/>
                <w:sz w:val="22"/>
                <w:szCs w:val="22"/>
              </w:rPr>
              <w:t>Understanding of or activities about children’s mathematics development</w:t>
            </w:r>
            <w:r w:rsidRPr="00D5402E">
              <w:rPr>
                <w:rFonts w:asciiTheme="minorHAnsi" w:hAnsiTheme="minorHAnsi"/>
                <w:sz w:val="22"/>
                <w:szCs w:val="22"/>
              </w:rPr>
              <w:t xml:space="preserve"> </w:t>
            </w:r>
          </w:p>
        </w:tc>
      </w:tr>
      <w:tr w:rsidR="002159D3" w14:paraId="0A535D06" w14:textId="01CEB209" w:rsidTr="00655CC5">
        <w:trPr>
          <w:trHeight w:hRule="exact" w:val="453"/>
        </w:trPr>
        <w:tc>
          <w:tcPr>
            <w:tcW w:w="0" w:type="auto"/>
            <w:shd w:val="clear" w:color="auto" w:fill="auto"/>
          </w:tcPr>
          <w:p w14:paraId="24781F7B" w14:textId="61280B4F"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5</w:t>
            </w:r>
          </w:p>
        </w:tc>
        <w:tc>
          <w:tcPr>
            <w:tcW w:w="0" w:type="auto"/>
            <w:shd w:val="clear" w:color="auto" w:fill="auto"/>
          </w:tcPr>
          <w:p w14:paraId="2F5C7DD0" w14:textId="0C71B8E4" w:rsidR="002159D3" w:rsidRDefault="002159D3" w:rsidP="00655CC5">
            <w:pPr>
              <w:pStyle w:val="Default"/>
              <w:rPr>
                <w:rFonts w:asciiTheme="minorHAnsi" w:hAnsiTheme="minorHAnsi"/>
                <w:sz w:val="22"/>
                <w:szCs w:val="22"/>
              </w:rPr>
            </w:pPr>
            <w:r>
              <w:rPr>
                <w:rFonts w:asciiTheme="minorHAnsi" w:hAnsiTheme="minorHAnsi"/>
                <w:sz w:val="22"/>
                <w:szCs w:val="22"/>
              </w:rPr>
              <w:t>Understanding of or activities about children’s scientific knowledge development</w:t>
            </w:r>
          </w:p>
        </w:tc>
      </w:tr>
      <w:tr w:rsidR="002159D3" w14:paraId="0DCB2C93" w14:textId="6B880A5F" w:rsidTr="00655CC5">
        <w:trPr>
          <w:trHeight w:hRule="exact" w:val="605"/>
        </w:trPr>
        <w:tc>
          <w:tcPr>
            <w:tcW w:w="0" w:type="auto"/>
            <w:shd w:val="clear" w:color="auto" w:fill="auto"/>
          </w:tcPr>
          <w:p w14:paraId="3B245518" w14:textId="0BEFF67F"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6</w:t>
            </w:r>
          </w:p>
        </w:tc>
        <w:tc>
          <w:tcPr>
            <w:tcW w:w="0" w:type="auto"/>
            <w:shd w:val="clear" w:color="auto" w:fill="auto"/>
          </w:tcPr>
          <w:p w14:paraId="7BE1501C" w14:textId="24EB221A" w:rsidR="002159D3" w:rsidRDefault="002159D3" w:rsidP="00655CC5">
            <w:pPr>
              <w:pStyle w:val="Default"/>
              <w:rPr>
                <w:rFonts w:asciiTheme="minorHAnsi" w:hAnsiTheme="minorHAnsi"/>
                <w:sz w:val="22"/>
                <w:szCs w:val="22"/>
              </w:rPr>
            </w:pPr>
            <w:r>
              <w:rPr>
                <w:rFonts w:asciiTheme="minorHAnsi" w:hAnsiTheme="minorHAnsi"/>
                <w:sz w:val="22"/>
                <w:szCs w:val="22"/>
              </w:rPr>
              <w:t>Teaching practices like</w:t>
            </w:r>
            <w:r>
              <w:t xml:space="preserve"> </w:t>
            </w:r>
            <w:r w:rsidRPr="00460B31">
              <w:rPr>
                <w:rFonts w:asciiTheme="minorHAnsi" w:hAnsiTheme="minorHAnsi"/>
                <w:sz w:val="22"/>
                <w:szCs w:val="22"/>
              </w:rPr>
              <w:t>asking children reflective, “higher order” questions; extending children’s responses and learning)</w:t>
            </w:r>
          </w:p>
        </w:tc>
      </w:tr>
      <w:tr w:rsidR="002159D3" w14:paraId="5C615C78" w14:textId="691828E0" w:rsidTr="00655CC5">
        <w:trPr>
          <w:trHeight w:hRule="exact" w:val="453"/>
        </w:trPr>
        <w:tc>
          <w:tcPr>
            <w:tcW w:w="0" w:type="auto"/>
            <w:shd w:val="clear" w:color="auto" w:fill="auto"/>
          </w:tcPr>
          <w:p w14:paraId="4679B42E" w14:textId="7672498B"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7</w:t>
            </w:r>
          </w:p>
        </w:tc>
        <w:tc>
          <w:tcPr>
            <w:tcW w:w="0" w:type="auto"/>
            <w:shd w:val="clear" w:color="auto" w:fill="auto"/>
          </w:tcPr>
          <w:p w14:paraId="46022C11" w14:textId="5159477B" w:rsidR="002159D3" w:rsidRDefault="002159D3" w:rsidP="00655CC5">
            <w:pPr>
              <w:pStyle w:val="Default"/>
              <w:rPr>
                <w:rFonts w:asciiTheme="minorHAnsi" w:hAnsiTheme="minorHAnsi"/>
                <w:sz w:val="22"/>
                <w:szCs w:val="22"/>
              </w:rPr>
            </w:pPr>
            <w:r>
              <w:rPr>
                <w:rFonts w:asciiTheme="minorHAnsi" w:hAnsiTheme="minorHAnsi"/>
                <w:sz w:val="22"/>
                <w:szCs w:val="22"/>
              </w:rPr>
              <w:t>Differentiating instruction for individual children</w:t>
            </w:r>
          </w:p>
        </w:tc>
      </w:tr>
      <w:tr w:rsidR="002159D3" w14:paraId="3DE416AD" w14:textId="71C1BC59" w:rsidTr="00655CC5">
        <w:trPr>
          <w:trHeight w:hRule="exact" w:val="453"/>
        </w:trPr>
        <w:tc>
          <w:tcPr>
            <w:tcW w:w="0" w:type="auto"/>
            <w:shd w:val="clear" w:color="auto" w:fill="auto"/>
          </w:tcPr>
          <w:p w14:paraId="1E254EB3" w14:textId="3E4D9702"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8</w:t>
            </w:r>
          </w:p>
        </w:tc>
        <w:tc>
          <w:tcPr>
            <w:tcW w:w="0" w:type="auto"/>
            <w:shd w:val="clear" w:color="auto" w:fill="auto"/>
          </w:tcPr>
          <w:p w14:paraId="1848DA1C" w14:textId="3BE8EC65" w:rsidR="002159D3" w:rsidRDefault="002159D3" w:rsidP="00655CC5">
            <w:pPr>
              <w:pStyle w:val="Default"/>
              <w:rPr>
                <w:rFonts w:asciiTheme="minorHAnsi" w:hAnsiTheme="minorHAnsi"/>
                <w:sz w:val="22"/>
                <w:szCs w:val="22"/>
              </w:rPr>
            </w:pPr>
            <w:r>
              <w:rPr>
                <w:rFonts w:asciiTheme="minorHAnsi" w:hAnsiTheme="minorHAnsi"/>
                <w:sz w:val="22"/>
                <w:szCs w:val="22"/>
              </w:rPr>
              <w:t>Planning for curricular lessons</w:t>
            </w:r>
          </w:p>
        </w:tc>
      </w:tr>
      <w:tr w:rsidR="002159D3" w14:paraId="6EA4776C" w14:textId="617119CC" w:rsidTr="00655CC5">
        <w:trPr>
          <w:trHeight w:hRule="exact" w:val="605"/>
        </w:trPr>
        <w:tc>
          <w:tcPr>
            <w:tcW w:w="0" w:type="auto"/>
            <w:shd w:val="clear" w:color="auto" w:fill="auto"/>
          </w:tcPr>
          <w:p w14:paraId="7246AEA8" w14:textId="076EF079"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9</w:t>
            </w:r>
          </w:p>
        </w:tc>
        <w:tc>
          <w:tcPr>
            <w:tcW w:w="0" w:type="auto"/>
            <w:shd w:val="clear" w:color="auto" w:fill="auto"/>
          </w:tcPr>
          <w:p w14:paraId="1CA74BA2" w14:textId="55534F57" w:rsidR="002159D3" w:rsidRDefault="002159D3" w:rsidP="00655CC5">
            <w:pPr>
              <w:pStyle w:val="Default"/>
              <w:rPr>
                <w:rFonts w:asciiTheme="minorHAnsi" w:hAnsiTheme="minorHAnsi"/>
                <w:sz w:val="22"/>
                <w:szCs w:val="22"/>
              </w:rPr>
            </w:pPr>
            <w:r>
              <w:rPr>
                <w:rFonts w:asciiTheme="minorHAnsi" w:hAnsiTheme="minorHAnsi"/>
                <w:sz w:val="22"/>
                <w:szCs w:val="22"/>
              </w:rPr>
              <w:t xml:space="preserve">State and national standards or accreditation (e.g., Curriculum Frameworks; </w:t>
            </w:r>
          </w:p>
          <w:p w14:paraId="590D4F35" w14:textId="3F4BFE8C" w:rsidR="002159D3" w:rsidRDefault="002159D3" w:rsidP="00655CC5">
            <w:pPr>
              <w:pStyle w:val="Default"/>
              <w:rPr>
                <w:rFonts w:asciiTheme="minorHAnsi" w:hAnsiTheme="minorHAnsi"/>
                <w:sz w:val="22"/>
                <w:szCs w:val="22"/>
              </w:rPr>
            </w:pPr>
            <w:r>
              <w:rPr>
                <w:rFonts w:asciiTheme="minorHAnsi" w:hAnsiTheme="minorHAnsi"/>
                <w:sz w:val="22"/>
                <w:szCs w:val="22"/>
              </w:rPr>
              <w:t>Common Core; QRIS; NAEYC)</w:t>
            </w:r>
          </w:p>
        </w:tc>
      </w:tr>
      <w:tr w:rsidR="002159D3" w14:paraId="6A296FE4" w14:textId="539611DF" w:rsidTr="00655CC5">
        <w:trPr>
          <w:trHeight w:hRule="exact" w:val="605"/>
        </w:trPr>
        <w:tc>
          <w:tcPr>
            <w:tcW w:w="0" w:type="auto"/>
            <w:shd w:val="clear" w:color="auto" w:fill="auto"/>
          </w:tcPr>
          <w:p w14:paraId="36865BE7" w14:textId="5833D6A9"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10</w:t>
            </w:r>
          </w:p>
        </w:tc>
        <w:tc>
          <w:tcPr>
            <w:tcW w:w="0" w:type="auto"/>
            <w:shd w:val="clear" w:color="auto" w:fill="auto"/>
          </w:tcPr>
          <w:p w14:paraId="5B807586" w14:textId="568BFDD7" w:rsidR="002159D3" w:rsidRDefault="002159D3" w:rsidP="00655CC5">
            <w:pPr>
              <w:pStyle w:val="Default"/>
              <w:rPr>
                <w:rFonts w:asciiTheme="minorHAnsi" w:hAnsiTheme="minorHAnsi"/>
                <w:sz w:val="22"/>
                <w:szCs w:val="22"/>
              </w:rPr>
            </w:pPr>
            <w:r>
              <w:rPr>
                <w:rFonts w:asciiTheme="minorHAnsi" w:hAnsiTheme="minorHAnsi"/>
                <w:sz w:val="22"/>
                <w:szCs w:val="22"/>
              </w:rPr>
              <w:t>Quality observational tools, like the CLASS or ECERS</w:t>
            </w:r>
          </w:p>
        </w:tc>
      </w:tr>
      <w:tr w:rsidR="002159D3" w:rsidRPr="00D5402E" w14:paraId="444B1220" w14:textId="45D578C8" w:rsidTr="00655CC5">
        <w:trPr>
          <w:trHeight w:hRule="exact" w:val="605"/>
        </w:trPr>
        <w:tc>
          <w:tcPr>
            <w:tcW w:w="0" w:type="auto"/>
            <w:shd w:val="clear" w:color="auto" w:fill="auto"/>
          </w:tcPr>
          <w:p w14:paraId="52B67257" w14:textId="42D61060"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11</w:t>
            </w:r>
          </w:p>
        </w:tc>
        <w:tc>
          <w:tcPr>
            <w:tcW w:w="0" w:type="auto"/>
            <w:shd w:val="clear" w:color="auto" w:fill="auto"/>
          </w:tcPr>
          <w:p w14:paraId="3C4D5EC1" w14:textId="364954A0" w:rsidR="002159D3" w:rsidRDefault="002159D3" w:rsidP="00655CC5">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or interpreting 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w:t>
            </w:r>
          </w:p>
          <w:p w14:paraId="7F38E235" w14:textId="5EB7A22D" w:rsidR="002159D3" w:rsidRPr="00D5402E" w:rsidRDefault="002159D3" w:rsidP="00655CC5">
            <w:pPr>
              <w:pStyle w:val="Default"/>
              <w:rPr>
                <w:rFonts w:asciiTheme="minorHAnsi" w:hAnsiTheme="minorHAnsi"/>
                <w:sz w:val="22"/>
                <w:szCs w:val="22"/>
              </w:rPr>
            </w:pPr>
            <w:r>
              <w:rPr>
                <w:rFonts w:asciiTheme="minorHAnsi" w:hAnsiTheme="minorHAnsi"/>
                <w:sz w:val="22"/>
                <w:szCs w:val="22"/>
              </w:rPr>
              <w:t>formal instruments (e.g., EVT, PALS)</w:t>
            </w:r>
          </w:p>
        </w:tc>
      </w:tr>
      <w:tr w:rsidR="002159D3" w:rsidRPr="00D5402E" w14:paraId="5F8EBEEE" w14:textId="1962B752" w:rsidTr="00655CC5">
        <w:trPr>
          <w:trHeight w:hRule="exact" w:val="453"/>
        </w:trPr>
        <w:tc>
          <w:tcPr>
            <w:tcW w:w="0" w:type="auto"/>
            <w:shd w:val="clear" w:color="auto" w:fill="auto"/>
          </w:tcPr>
          <w:p w14:paraId="0F032DAB" w14:textId="74598861"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12</w:t>
            </w:r>
          </w:p>
        </w:tc>
        <w:tc>
          <w:tcPr>
            <w:tcW w:w="0" w:type="auto"/>
            <w:shd w:val="clear" w:color="auto" w:fill="auto"/>
          </w:tcPr>
          <w:p w14:paraId="07FBBD03" w14:textId="578B6306" w:rsidR="002159D3" w:rsidRPr="00D5402E" w:rsidRDefault="002159D3" w:rsidP="00655CC5">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2159D3" w:rsidRPr="00D5402E" w14:paraId="4A76046C" w14:textId="5C63488E" w:rsidTr="00655CC5">
        <w:trPr>
          <w:trHeight w:hRule="exact" w:val="453"/>
        </w:trPr>
        <w:tc>
          <w:tcPr>
            <w:tcW w:w="0" w:type="auto"/>
            <w:shd w:val="clear" w:color="auto" w:fill="auto"/>
          </w:tcPr>
          <w:p w14:paraId="023F9C10" w14:textId="1666F796" w:rsidR="002159D3" w:rsidRPr="00655CC5" w:rsidRDefault="002159D3" w:rsidP="00655CC5">
            <w:pPr>
              <w:rPr>
                <w:sz w:val="28"/>
                <w:szCs w:val="28"/>
              </w:rPr>
            </w:pPr>
            <w:r w:rsidRPr="00655CC5">
              <w:rPr>
                <w:sz w:val="28"/>
                <w:szCs w:val="28"/>
              </w:rPr>
              <w:sym w:font="Wingdings 2" w:char="F0A3"/>
            </w:r>
            <w:r w:rsidRPr="00655CC5">
              <w:rPr>
                <w:rFonts w:cs="Times New Roman"/>
                <w:sz w:val="28"/>
                <w:szCs w:val="28"/>
                <w:vertAlign w:val="subscript"/>
              </w:rPr>
              <w:t>13</w:t>
            </w:r>
          </w:p>
        </w:tc>
        <w:tc>
          <w:tcPr>
            <w:tcW w:w="0" w:type="auto"/>
            <w:shd w:val="clear" w:color="auto" w:fill="auto"/>
          </w:tcPr>
          <w:p w14:paraId="5D52BEFE" w14:textId="166C8627" w:rsidR="002159D3" w:rsidRPr="00D5402E" w:rsidRDefault="002159D3" w:rsidP="00655CC5">
            <w:pPr>
              <w:pStyle w:val="Default"/>
              <w:rPr>
                <w:rFonts w:asciiTheme="minorHAnsi" w:hAnsiTheme="minorHAnsi"/>
                <w:sz w:val="22"/>
                <w:szCs w:val="22"/>
              </w:rPr>
            </w:pPr>
            <w:r>
              <w:rPr>
                <w:rFonts w:asciiTheme="minorHAnsi" w:hAnsiTheme="minorHAnsi"/>
                <w:sz w:val="22"/>
                <w:szCs w:val="22"/>
              </w:rPr>
              <w:t xml:space="preserve">Individual children’s behavior management </w:t>
            </w:r>
          </w:p>
        </w:tc>
      </w:tr>
      <w:tr w:rsidR="002159D3" w:rsidRPr="00D5402E" w14:paraId="6E32778C" w14:textId="6C341818" w:rsidTr="00655CC5">
        <w:trPr>
          <w:trHeight w:hRule="exact" w:val="453"/>
        </w:trPr>
        <w:tc>
          <w:tcPr>
            <w:tcW w:w="0" w:type="auto"/>
            <w:shd w:val="clear" w:color="auto" w:fill="auto"/>
          </w:tcPr>
          <w:p w14:paraId="2C946E2A" w14:textId="78779C2C"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14</w:t>
            </w:r>
          </w:p>
        </w:tc>
        <w:tc>
          <w:tcPr>
            <w:tcW w:w="0" w:type="auto"/>
            <w:shd w:val="clear" w:color="auto" w:fill="auto"/>
          </w:tcPr>
          <w:p w14:paraId="55530D4F" w14:textId="1E318125" w:rsidR="002159D3" w:rsidRPr="00D5402E" w:rsidRDefault="002159D3" w:rsidP="00655CC5">
            <w:pPr>
              <w:pStyle w:val="Default"/>
              <w:rPr>
                <w:rFonts w:asciiTheme="minorHAnsi" w:hAnsiTheme="minorHAnsi"/>
                <w:sz w:val="22"/>
                <w:szCs w:val="22"/>
              </w:rPr>
            </w:pPr>
            <w:r>
              <w:rPr>
                <w:rFonts w:asciiTheme="minorHAnsi" w:hAnsiTheme="minorHAnsi"/>
                <w:sz w:val="22"/>
                <w:szCs w:val="22"/>
              </w:rPr>
              <w:t xml:space="preserve">Family engagement </w:t>
            </w:r>
          </w:p>
        </w:tc>
      </w:tr>
      <w:tr w:rsidR="002159D3" w:rsidRPr="00D5402E" w14:paraId="3D1C9115" w14:textId="3B9ACC83" w:rsidTr="00655CC5">
        <w:trPr>
          <w:trHeight w:hRule="exact" w:val="453"/>
        </w:trPr>
        <w:tc>
          <w:tcPr>
            <w:tcW w:w="0" w:type="auto"/>
            <w:shd w:val="clear" w:color="auto" w:fill="auto"/>
          </w:tcPr>
          <w:p w14:paraId="21212C9F" w14:textId="078144B9"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15</w:t>
            </w:r>
          </w:p>
        </w:tc>
        <w:tc>
          <w:tcPr>
            <w:tcW w:w="0" w:type="auto"/>
            <w:shd w:val="clear" w:color="auto" w:fill="auto"/>
          </w:tcPr>
          <w:p w14:paraId="10B9A5DC" w14:textId="5A2E41AF" w:rsidR="002159D3" w:rsidRPr="00D5402E" w:rsidRDefault="002159D3" w:rsidP="00655CC5">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 xml:space="preserve">he classroom </w:t>
            </w:r>
          </w:p>
        </w:tc>
      </w:tr>
      <w:tr w:rsidR="002159D3" w:rsidRPr="00D5402E" w14:paraId="1FFAAAFA" w14:textId="1D0A8A23" w:rsidTr="00655CC5">
        <w:trPr>
          <w:trHeight w:hRule="exact" w:val="453"/>
        </w:trPr>
        <w:tc>
          <w:tcPr>
            <w:tcW w:w="0" w:type="auto"/>
            <w:shd w:val="clear" w:color="auto" w:fill="auto"/>
          </w:tcPr>
          <w:p w14:paraId="0BF6BA42" w14:textId="0E2CF9B6"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16</w:t>
            </w:r>
          </w:p>
        </w:tc>
        <w:tc>
          <w:tcPr>
            <w:tcW w:w="0" w:type="auto"/>
            <w:shd w:val="clear" w:color="auto" w:fill="auto"/>
          </w:tcPr>
          <w:p w14:paraId="13543179" w14:textId="17BBDC99" w:rsidR="002159D3" w:rsidRPr="00D5402E" w:rsidRDefault="002159D3" w:rsidP="00655CC5">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2159D3" w:rsidRPr="00D5402E" w14:paraId="5271D6F5" w14:textId="7C7208A2" w:rsidTr="00655CC5">
        <w:trPr>
          <w:trHeight w:hRule="exact" w:val="453"/>
        </w:trPr>
        <w:tc>
          <w:tcPr>
            <w:tcW w:w="0" w:type="auto"/>
            <w:shd w:val="clear" w:color="auto" w:fill="auto"/>
          </w:tcPr>
          <w:p w14:paraId="6E7DFF40" w14:textId="1C527CFD" w:rsidR="002159D3" w:rsidRPr="00655CC5" w:rsidRDefault="002159D3" w:rsidP="00655CC5">
            <w:pPr>
              <w:rPr>
                <w:sz w:val="28"/>
                <w:szCs w:val="28"/>
              </w:rPr>
            </w:pPr>
            <w:r w:rsidRPr="00655CC5">
              <w:rPr>
                <w:sz w:val="28"/>
                <w:szCs w:val="28"/>
              </w:rPr>
              <w:sym w:font="Wingdings 2" w:char="F0A3"/>
            </w:r>
            <w:r w:rsidRPr="00655CC5">
              <w:rPr>
                <w:sz w:val="28"/>
                <w:szCs w:val="28"/>
                <w:vertAlign w:val="subscript"/>
              </w:rPr>
              <w:t>17</w:t>
            </w:r>
          </w:p>
        </w:tc>
        <w:tc>
          <w:tcPr>
            <w:tcW w:w="0" w:type="auto"/>
            <w:shd w:val="clear" w:color="auto" w:fill="auto"/>
          </w:tcPr>
          <w:p w14:paraId="72B6308F" w14:textId="1118B8B1" w:rsidR="002159D3" w:rsidRPr="00D5402E" w:rsidRDefault="002159D3" w:rsidP="00655CC5">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2159D3" w:rsidRPr="00D5402E" w14:paraId="07C260F1" w14:textId="29E7E1D6" w:rsidTr="00655CC5">
        <w:trPr>
          <w:trHeight w:hRule="exact" w:val="453"/>
        </w:trPr>
        <w:tc>
          <w:tcPr>
            <w:tcW w:w="0" w:type="auto"/>
            <w:shd w:val="clear" w:color="auto" w:fill="auto"/>
          </w:tcPr>
          <w:p w14:paraId="74505C54" w14:textId="4AF1D3C0" w:rsidR="002159D3" w:rsidRPr="00655CC5" w:rsidRDefault="002159D3" w:rsidP="00655CC5">
            <w:pPr>
              <w:pStyle w:val="Default"/>
              <w:rPr>
                <w:sz w:val="28"/>
                <w:szCs w:val="28"/>
              </w:rPr>
            </w:pPr>
            <w:r w:rsidRPr="00655CC5">
              <w:rPr>
                <w:sz w:val="28"/>
                <w:szCs w:val="28"/>
              </w:rPr>
              <w:sym w:font="Wingdings 2" w:char="F0A3"/>
            </w:r>
            <w:r w:rsidRPr="00655CC5">
              <w:rPr>
                <w:rFonts w:asciiTheme="minorHAnsi" w:hAnsiTheme="minorHAnsi"/>
                <w:sz w:val="28"/>
                <w:szCs w:val="28"/>
                <w:vertAlign w:val="subscript"/>
              </w:rPr>
              <w:t>18</w:t>
            </w:r>
          </w:p>
        </w:tc>
        <w:tc>
          <w:tcPr>
            <w:tcW w:w="0" w:type="auto"/>
            <w:shd w:val="clear" w:color="auto" w:fill="auto"/>
          </w:tcPr>
          <w:p w14:paraId="49F2EEDD" w14:textId="738AABA6" w:rsidR="002159D3" w:rsidRPr="00D5402E" w:rsidRDefault="002159D3" w:rsidP="00655CC5">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2159D3" w:rsidRPr="00D5402E" w14:paraId="62EB3E89" w14:textId="7DEBA1AE" w:rsidTr="00655CC5">
        <w:trPr>
          <w:trHeight w:hRule="exact" w:val="453"/>
        </w:trPr>
        <w:tc>
          <w:tcPr>
            <w:tcW w:w="0" w:type="auto"/>
            <w:shd w:val="clear" w:color="auto" w:fill="auto"/>
          </w:tcPr>
          <w:p w14:paraId="470DAA0F" w14:textId="6BB322BB" w:rsidR="002159D3" w:rsidRPr="00655CC5" w:rsidRDefault="002159D3" w:rsidP="00655CC5">
            <w:pPr>
              <w:pStyle w:val="Default"/>
              <w:rPr>
                <w:sz w:val="28"/>
                <w:szCs w:val="28"/>
              </w:rPr>
            </w:pPr>
            <w:r w:rsidRPr="00655CC5">
              <w:rPr>
                <w:sz w:val="28"/>
                <w:szCs w:val="28"/>
              </w:rPr>
              <w:sym w:font="Wingdings 2" w:char="F0A3"/>
            </w:r>
            <w:r w:rsidRPr="00655CC5">
              <w:rPr>
                <w:rFonts w:asciiTheme="minorHAnsi" w:hAnsiTheme="minorHAnsi"/>
                <w:sz w:val="28"/>
                <w:szCs w:val="28"/>
                <w:vertAlign w:val="subscript"/>
              </w:rPr>
              <w:t>19</w:t>
            </w:r>
          </w:p>
        </w:tc>
        <w:tc>
          <w:tcPr>
            <w:tcW w:w="0" w:type="auto"/>
            <w:shd w:val="clear" w:color="auto" w:fill="auto"/>
          </w:tcPr>
          <w:p w14:paraId="7241D73D" w14:textId="3D9450C6" w:rsidR="002159D3" w:rsidRPr="00D5402E" w:rsidRDefault="002159D3" w:rsidP="00655CC5">
            <w:pPr>
              <w:pStyle w:val="Default"/>
              <w:rPr>
                <w:rFonts w:asciiTheme="minorHAnsi" w:hAnsiTheme="minorHAnsi"/>
                <w:sz w:val="22"/>
                <w:szCs w:val="22"/>
              </w:rPr>
            </w:pPr>
            <w:r>
              <w:rPr>
                <w:rFonts w:asciiTheme="minorHAnsi" w:hAnsiTheme="minorHAnsi"/>
                <w:sz w:val="22"/>
                <w:szCs w:val="22"/>
              </w:rPr>
              <w:t>Classroom set up and physical environment</w:t>
            </w:r>
          </w:p>
        </w:tc>
      </w:tr>
      <w:tr w:rsidR="002159D3" w:rsidRPr="00D5402E" w14:paraId="7FA5AE55" w14:textId="2561E86A" w:rsidTr="00655CC5">
        <w:trPr>
          <w:trHeight w:hRule="exact" w:val="453"/>
        </w:trPr>
        <w:tc>
          <w:tcPr>
            <w:tcW w:w="0" w:type="auto"/>
            <w:shd w:val="clear" w:color="auto" w:fill="auto"/>
          </w:tcPr>
          <w:p w14:paraId="75CB05E0" w14:textId="1290C090" w:rsidR="002159D3" w:rsidRPr="00655CC5" w:rsidRDefault="002159D3" w:rsidP="00655CC5">
            <w:pPr>
              <w:pStyle w:val="Default"/>
              <w:rPr>
                <w:sz w:val="28"/>
                <w:szCs w:val="28"/>
              </w:rPr>
            </w:pPr>
            <w:r w:rsidRPr="00655CC5">
              <w:rPr>
                <w:sz w:val="28"/>
                <w:szCs w:val="28"/>
              </w:rPr>
              <w:sym w:font="Wingdings 2" w:char="F0A3"/>
            </w:r>
            <w:r w:rsidRPr="00655CC5">
              <w:rPr>
                <w:rFonts w:asciiTheme="minorHAnsi" w:hAnsiTheme="minorHAnsi"/>
                <w:sz w:val="28"/>
                <w:szCs w:val="28"/>
                <w:vertAlign w:val="subscript"/>
              </w:rPr>
              <w:t>20</w:t>
            </w:r>
          </w:p>
        </w:tc>
        <w:tc>
          <w:tcPr>
            <w:tcW w:w="0" w:type="auto"/>
            <w:shd w:val="clear" w:color="auto" w:fill="auto"/>
          </w:tcPr>
          <w:p w14:paraId="08AD691A" w14:textId="3E2826B6" w:rsidR="002159D3" w:rsidRDefault="002159D3" w:rsidP="00655CC5">
            <w:pPr>
              <w:pStyle w:val="Default"/>
              <w:rPr>
                <w:rFonts w:asciiTheme="minorHAnsi" w:hAnsiTheme="minorHAnsi"/>
                <w:sz w:val="22"/>
                <w:szCs w:val="22"/>
              </w:rPr>
            </w:pPr>
            <w:r>
              <w:rPr>
                <w:rFonts w:asciiTheme="minorHAnsi" w:hAnsiTheme="minorHAnsi"/>
                <w:sz w:val="22"/>
                <w:szCs w:val="22"/>
              </w:rPr>
              <w:t>Being emotionally responsive and sensitive to children</w:t>
            </w:r>
          </w:p>
        </w:tc>
      </w:tr>
    </w:tbl>
    <w:p w14:paraId="19AD80C9" w14:textId="77777777" w:rsidR="00655CC5" w:rsidRDefault="00655CC5" w:rsidP="002159D3">
      <w:pPr>
        <w:pStyle w:val="Items"/>
        <w:numPr>
          <w:ilvl w:val="0"/>
          <w:numId w:val="0"/>
        </w:numPr>
      </w:pPr>
    </w:p>
    <w:p w14:paraId="30326F45" w14:textId="77777777" w:rsidR="00655CC5" w:rsidRDefault="00655CC5" w:rsidP="002159D3">
      <w:pPr>
        <w:pStyle w:val="Items"/>
        <w:numPr>
          <w:ilvl w:val="0"/>
          <w:numId w:val="0"/>
        </w:numPr>
      </w:pPr>
    </w:p>
    <w:p w14:paraId="1F91B1D3" w14:textId="77777777" w:rsidR="00944AB2" w:rsidRDefault="00944AB2">
      <w:pPr>
        <w:rPr>
          <w:rFonts w:cs="Arial"/>
          <w:b/>
          <w:color w:val="000000"/>
        </w:rPr>
      </w:pPr>
      <w:r>
        <w:br w:type="page"/>
      </w:r>
    </w:p>
    <w:p w14:paraId="121DF34F" w14:textId="67BBD5BE" w:rsidR="002159D3" w:rsidRDefault="002159D3" w:rsidP="002159D3">
      <w:pPr>
        <w:pStyle w:val="Items"/>
        <w:numPr>
          <w:ilvl w:val="0"/>
          <w:numId w:val="0"/>
        </w:numPr>
      </w:pPr>
      <w:r>
        <w:t xml:space="preserve">For the next set of items, please report on your coaching over </w:t>
      </w:r>
      <w:r w:rsidRPr="00407995">
        <w:t xml:space="preserve">this </w:t>
      </w:r>
      <w:r w:rsidRPr="002A1646">
        <w:rPr>
          <w:u w:val="single"/>
        </w:rPr>
        <w:t>past year</w:t>
      </w:r>
      <w:r>
        <w:t xml:space="preserve">. </w:t>
      </w:r>
    </w:p>
    <w:p w14:paraId="220BDE11" w14:textId="74F6E21F" w:rsidR="002159D3" w:rsidRDefault="002159D3" w:rsidP="002159D3">
      <w:pPr>
        <w:pStyle w:val="Items"/>
      </w:pPr>
      <w:r>
        <w:t xml:space="preserve">Approximately how many classrooms did you coach this </w:t>
      </w:r>
      <w:r w:rsidRPr="002A1646">
        <w:rPr>
          <w:u w:val="single"/>
        </w:rPr>
        <w:t>past year</w:t>
      </w:r>
      <w:r>
        <w:t>?</w:t>
      </w:r>
    </w:p>
    <w:p w14:paraId="3C52E6C7" w14:textId="3E4DB8DF" w:rsidR="002159D3" w:rsidRDefault="002159D3" w:rsidP="002159D3">
      <w:pPr>
        <w:pStyle w:val="Items"/>
        <w:numPr>
          <w:ilvl w:val="0"/>
          <w:numId w:val="0"/>
        </w:numPr>
        <w:spacing w:before="0"/>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2159D3" w14:paraId="1553E2E8" w14:textId="5E2AA42E" w:rsidTr="00487931">
        <w:trPr>
          <w:trHeight w:val="432"/>
        </w:trPr>
        <w:tc>
          <w:tcPr>
            <w:tcW w:w="554" w:type="dxa"/>
            <w:vAlign w:val="center"/>
          </w:tcPr>
          <w:p w14:paraId="536C2766" w14:textId="7A66C8F8" w:rsidR="002159D3" w:rsidRPr="00655CC5" w:rsidRDefault="002159D3" w:rsidP="00B97003">
            <w:pPr>
              <w:rPr>
                <w:sz w:val="28"/>
              </w:rPr>
            </w:pPr>
            <w:r w:rsidRPr="00655CC5">
              <w:rPr>
                <w:sz w:val="28"/>
              </w:rPr>
              <w:sym w:font="Wingdings 2" w:char="F099"/>
            </w:r>
            <w:r w:rsidRPr="00655CC5">
              <w:rPr>
                <w:sz w:val="28"/>
                <w:vertAlign w:val="subscript"/>
              </w:rPr>
              <w:t>1</w:t>
            </w:r>
          </w:p>
        </w:tc>
        <w:tc>
          <w:tcPr>
            <w:tcW w:w="7560" w:type="dxa"/>
            <w:vAlign w:val="center"/>
          </w:tcPr>
          <w:p w14:paraId="77305C5A" w14:textId="215BE9F2" w:rsidR="002159D3" w:rsidRPr="005C24B1" w:rsidRDefault="002159D3" w:rsidP="00642755">
            <w:pPr>
              <w:pStyle w:val="Default"/>
              <w:spacing w:after="62"/>
              <w:rPr>
                <w:rFonts w:asciiTheme="minorHAnsi" w:hAnsiTheme="minorHAnsi"/>
                <w:sz w:val="22"/>
                <w:szCs w:val="22"/>
              </w:rPr>
            </w:pPr>
            <w:r>
              <w:rPr>
                <w:rFonts w:asciiTheme="minorHAnsi" w:hAnsiTheme="minorHAnsi"/>
                <w:sz w:val="22"/>
                <w:szCs w:val="22"/>
              </w:rPr>
              <w:t>0-3 classrooms</w:t>
            </w:r>
            <w:r w:rsidRPr="00D5402E">
              <w:rPr>
                <w:rFonts w:asciiTheme="minorHAnsi" w:hAnsiTheme="minorHAnsi"/>
                <w:sz w:val="22"/>
                <w:szCs w:val="22"/>
              </w:rPr>
              <w:t xml:space="preserve"> </w:t>
            </w:r>
          </w:p>
        </w:tc>
      </w:tr>
      <w:tr w:rsidR="002159D3" w14:paraId="72C3D1C2" w14:textId="7B4FBA3B" w:rsidTr="00487931">
        <w:trPr>
          <w:trHeight w:val="432"/>
        </w:trPr>
        <w:tc>
          <w:tcPr>
            <w:tcW w:w="554" w:type="dxa"/>
            <w:vAlign w:val="center"/>
          </w:tcPr>
          <w:p w14:paraId="4E349BA6" w14:textId="649CFEA4" w:rsidR="002159D3" w:rsidRPr="00655CC5" w:rsidRDefault="002159D3" w:rsidP="00B97003">
            <w:pPr>
              <w:rPr>
                <w:sz w:val="28"/>
              </w:rPr>
            </w:pPr>
            <w:r w:rsidRPr="00655CC5">
              <w:rPr>
                <w:sz w:val="28"/>
              </w:rPr>
              <w:sym w:font="Wingdings 2" w:char="F099"/>
            </w:r>
            <w:r w:rsidRPr="00655CC5">
              <w:rPr>
                <w:sz w:val="28"/>
                <w:vertAlign w:val="subscript"/>
              </w:rPr>
              <w:t>2</w:t>
            </w:r>
          </w:p>
        </w:tc>
        <w:tc>
          <w:tcPr>
            <w:tcW w:w="7560" w:type="dxa"/>
            <w:vAlign w:val="center"/>
          </w:tcPr>
          <w:p w14:paraId="53440014" w14:textId="6E101DAF" w:rsidR="002159D3" w:rsidRPr="00133AD7" w:rsidRDefault="002159D3" w:rsidP="00642755">
            <w:pPr>
              <w:pStyle w:val="Default"/>
              <w:spacing w:after="62"/>
              <w:rPr>
                <w:rFonts w:asciiTheme="minorHAnsi" w:hAnsiTheme="minorHAnsi"/>
                <w:sz w:val="22"/>
                <w:szCs w:val="22"/>
              </w:rPr>
            </w:pPr>
            <w:r>
              <w:rPr>
                <w:rFonts w:asciiTheme="minorHAnsi" w:hAnsiTheme="minorHAnsi"/>
                <w:sz w:val="22"/>
                <w:szCs w:val="22"/>
              </w:rPr>
              <w:t>4-6 classrooms</w:t>
            </w:r>
            <w:r w:rsidRPr="00D5402E">
              <w:rPr>
                <w:rFonts w:asciiTheme="minorHAnsi" w:hAnsiTheme="minorHAnsi"/>
                <w:sz w:val="22"/>
                <w:szCs w:val="22"/>
              </w:rPr>
              <w:t xml:space="preserve"> </w:t>
            </w:r>
            <w:r w:rsidRPr="005C24B1">
              <w:tab/>
            </w:r>
          </w:p>
        </w:tc>
      </w:tr>
      <w:tr w:rsidR="002159D3" w14:paraId="07A7DD43" w14:textId="2D96928F" w:rsidTr="00487931">
        <w:trPr>
          <w:trHeight w:val="432"/>
        </w:trPr>
        <w:tc>
          <w:tcPr>
            <w:tcW w:w="554" w:type="dxa"/>
            <w:vAlign w:val="center"/>
          </w:tcPr>
          <w:p w14:paraId="5D52FF27" w14:textId="633A1422" w:rsidR="002159D3" w:rsidRPr="00655CC5" w:rsidRDefault="002159D3" w:rsidP="00B97003">
            <w:pPr>
              <w:rPr>
                <w:sz w:val="28"/>
              </w:rPr>
            </w:pPr>
            <w:r w:rsidRPr="00655CC5">
              <w:rPr>
                <w:sz w:val="28"/>
              </w:rPr>
              <w:sym w:font="Wingdings 2" w:char="F099"/>
            </w:r>
            <w:r w:rsidRPr="00655CC5">
              <w:rPr>
                <w:sz w:val="28"/>
                <w:vertAlign w:val="subscript"/>
              </w:rPr>
              <w:t>3</w:t>
            </w:r>
          </w:p>
        </w:tc>
        <w:tc>
          <w:tcPr>
            <w:tcW w:w="7560" w:type="dxa"/>
            <w:vAlign w:val="center"/>
          </w:tcPr>
          <w:p w14:paraId="541368CA" w14:textId="4A0B4659" w:rsidR="002159D3" w:rsidRPr="005C24B1" w:rsidRDefault="002159D3" w:rsidP="00642755">
            <w:pPr>
              <w:pStyle w:val="Default"/>
              <w:spacing w:after="62"/>
              <w:rPr>
                <w:rFonts w:asciiTheme="minorHAnsi" w:hAnsiTheme="minorHAnsi"/>
                <w:sz w:val="22"/>
                <w:szCs w:val="22"/>
              </w:rPr>
            </w:pPr>
            <w:r>
              <w:rPr>
                <w:rFonts w:asciiTheme="minorHAnsi" w:hAnsiTheme="minorHAnsi"/>
                <w:sz w:val="22"/>
                <w:szCs w:val="22"/>
              </w:rPr>
              <w:t>7-9 classrooms</w:t>
            </w:r>
          </w:p>
        </w:tc>
      </w:tr>
      <w:tr w:rsidR="002159D3" w14:paraId="326E9CBF" w14:textId="44E95823" w:rsidTr="00487931">
        <w:trPr>
          <w:trHeight w:val="432"/>
        </w:trPr>
        <w:tc>
          <w:tcPr>
            <w:tcW w:w="554" w:type="dxa"/>
            <w:vAlign w:val="center"/>
          </w:tcPr>
          <w:p w14:paraId="4DDFF894" w14:textId="54C02308" w:rsidR="002159D3" w:rsidRPr="00655CC5" w:rsidRDefault="002159D3" w:rsidP="00B97003">
            <w:pPr>
              <w:rPr>
                <w:sz w:val="28"/>
              </w:rPr>
            </w:pPr>
            <w:r w:rsidRPr="00655CC5">
              <w:rPr>
                <w:sz w:val="28"/>
              </w:rPr>
              <w:sym w:font="Wingdings 2" w:char="F099"/>
            </w:r>
            <w:r w:rsidRPr="00655CC5">
              <w:rPr>
                <w:sz w:val="28"/>
                <w:vertAlign w:val="subscript"/>
              </w:rPr>
              <w:t>5</w:t>
            </w:r>
          </w:p>
        </w:tc>
        <w:tc>
          <w:tcPr>
            <w:tcW w:w="7560" w:type="dxa"/>
            <w:vAlign w:val="center"/>
          </w:tcPr>
          <w:p w14:paraId="24502A2C" w14:textId="259E4C7F" w:rsidR="002159D3" w:rsidRPr="00133AD7" w:rsidRDefault="002159D3" w:rsidP="00642755">
            <w:pPr>
              <w:pStyle w:val="Default"/>
              <w:spacing w:after="62"/>
              <w:rPr>
                <w:rFonts w:asciiTheme="minorHAnsi" w:hAnsiTheme="minorHAnsi"/>
                <w:sz w:val="22"/>
                <w:szCs w:val="22"/>
              </w:rPr>
            </w:pPr>
            <w:r>
              <w:rPr>
                <w:rFonts w:asciiTheme="minorHAnsi" w:hAnsiTheme="minorHAnsi"/>
                <w:sz w:val="22"/>
                <w:szCs w:val="22"/>
              </w:rPr>
              <w:t>10-12 classrooms</w:t>
            </w:r>
            <w:r w:rsidRPr="00D5402E">
              <w:rPr>
                <w:rFonts w:asciiTheme="minorHAnsi" w:hAnsiTheme="minorHAnsi"/>
                <w:sz w:val="22"/>
                <w:szCs w:val="22"/>
              </w:rPr>
              <w:t xml:space="preserve"> </w:t>
            </w:r>
          </w:p>
        </w:tc>
      </w:tr>
      <w:tr w:rsidR="002159D3" w14:paraId="71EC1844" w14:textId="7BEE67BB" w:rsidTr="00487931">
        <w:trPr>
          <w:trHeight w:val="432"/>
        </w:trPr>
        <w:tc>
          <w:tcPr>
            <w:tcW w:w="554" w:type="dxa"/>
            <w:vAlign w:val="center"/>
          </w:tcPr>
          <w:p w14:paraId="58801F28" w14:textId="24ABCB17" w:rsidR="002159D3" w:rsidRPr="00655CC5" w:rsidRDefault="002159D3" w:rsidP="00B97003">
            <w:pPr>
              <w:rPr>
                <w:sz w:val="28"/>
              </w:rPr>
            </w:pPr>
            <w:r w:rsidRPr="00655CC5">
              <w:rPr>
                <w:sz w:val="28"/>
              </w:rPr>
              <w:sym w:font="Wingdings 2" w:char="F099"/>
            </w:r>
            <w:r w:rsidRPr="00655CC5">
              <w:rPr>
                <w:sz w:val="28"/>
                <w:vertAlign w:val="subscript"/>
              </w:rPr>
              <w:t>6</w:t>
            </w:r>
          </w:p>
        </w:tc>
        <w:tc>
          <w:tcPr>
            <w:tcW w:w="7560" w:type="dxa"/>
            <w:vAlign w:val="center"/>
          </w:tcPr>
          <w:p w14:paraId="46381E38" w14:textId="6A3B31B2" w:rsidR="002159D3" w:rsidRDefault="002159D3" w:rsidP="00642755">
            <w:pPr>
              <w:pStyle w:val="Default"/>
              <w:spacing w:after="62"/>
              <w:rPr>
                <w:rFonts w:asciiTheme="minorHAnsi" w:hAnsiTheme="minorHAnsi"/>
                <w:sz w:val="22"/>
                <w:szCs w:val="22"/>
              </w:rPr>
            </w:pPr>
            <w:r>
              <w:rPr>
                <w:rFonts w:asciiTheme="minorHAnsi" w:hAnsiTheme="minorHAnsi"/>
                <w:sz w:val="22"/>
                <w:szCs w:val="22"/>
              </w:rPr>
              <w:t>13 or more classrooms</w:t>
            </w:r>
          </w:p>
        </w:tc>
      </w:tr>
    </w:tbl>
    <w:p w14:paraId="096BE550" w14:textId="67D9A98B" w:rsidR="002159D3" w:rsidRPr="00035D14" w:rsidRDefault="002159D3" w:rsidP="002159D3">
      <w:pPr>
        <w:pStyle w:val="Items"/>
      </w:pPr>
      <w:r>
        <w:t>On average, how often did you visit the</w:t>
      </w:r>
      <w:r w:rsidRPr="002B5BE6">
        <w:t xml:space="preserve"> classroom</w:t>
      </w:r>
      <w:r>
        <w:t xml:space="preserve">s you coached over this </w:t>
      </w:r>
      <w:r w:rsidRPr="007D66F8">
        <w:rPr>
          <w:u w:val="single"/>
        </w:rPr>
        <w:t>past year</w:t>
      </w:r>
      <w:r w:rsidRPr="002B5BE6">
        <w:t>?</w:t>
      </w:r>
    </w:p>
    <w:p w14:paraId="0B48E43D" w14:textId="244A374D" w:rsidR="002159D3" w:rsidRDefault="002159D3" w:rsidP="002159D3">
      <w:pPr>
        <w:pStyle w:val="Default"/>
        <w:ind w:left="720"/>
        <w:rPr>
          <w:rFonts w:asciiTheme="minorHAnsi" w:hAnsiTheme="minorHAnsi"/>
          <w:i/>
          <w:iCs/>
          <w:sz w:val="22"/>
          <w:szCs w:val="22"/>
        </w:rPr>
      </w:pPr>
    </w:p>
    <w:tbl>
      <w:tblPr>
        <w:tblStyle w:val="TableGrid"/>
        <w:tblW w:w="5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4788"/>
      </w:tblGrid>
      <w:tr w:rsidR="00944AB2" w14:paraId="0515400D" w14:textId="415B15C9" w:rsidTr="00B97003">
        <w:trPr>
          <w:trHeight w:val="415"/>
        </w:trPr>
        <w:tc>
          <w:tcPr>
            <w:tcW w:w="576" w:type="dxa"/>
            <w:vAlign w:val="center"/>
          </w:tcPr>
          <w:p w14:paraId="4BAA53CB" w14:textId="11B32D9C" w:rsidR="00944AB2" w:rsidRDefault="00944AB2" w:rsidP="00B97003">
            <w:pPr>
              <w:tabs>
                <w:tab w:val="left" w:pos="1440"/>
                <w:tab w:val="left" w:pos="2880"/>
                <w:tab w:val="left" w:pos="4320"/>
                <w:tab w:val="left" w:pos="5760"/>
              </w:tabs>
              <w:rPr>
                <w:b/>
              </w:rPr>
            </w:pPr>
            <w:r w:rsidRPr="00655CC5">
              <w:rPr>
                <w:sz w:val="28"/>
              </w:rPr>
              <w:sym w:font="Wingdings 2" w:char="F099"/>
            </w:r>
            <w:r w:rsidRPr="00655CC5">
              <w:rPr>
                <w:sz w:val="28"/>
                <w:vertAlign w:val="subscript"/>
              </w:rPr>
              <w:t>1</w:t>
            </w:r>
          </w:p>
        </w:tc>
        <w:tc>
          <w:tcPr>
            <w:tcW w:w="4788" w:type="dxa"/>
            <w:vAlign w:val="center"/>
          </w:tcPr>
          <w:p w14:paraId="1C0BA067" w14:textId="165476B7" w:rsidR="00944AB2" w:rsidRPr="00944AB2" w:rsidRDefault="00944AB2" w:rsidP="00B97003">
            <w:pPr>
              <w:tabs>
                <w:tab w:val="left" w:pos="1440"/>
                <w:tab w:val="left" w:pos="2880"/>
                <w:tab w:val="left" w:pos="4320"/>
                <w:tab w:val="left" w:pos="5760"/>
              </w:tabs>
            </w:pPr>
            <w:r w:rsidRPr="00944AB2">
              <w:t>Once or twice</w:t>
            </w:r>
          </w:p>
        </w:tc>
      </w:tr>
      <w:tr w:rsidR="00944AB2" w14:paraId="6D458A5D" w14:textId="0C1C964B" w:rsidTr="00B97003">
        <w:trPr>
          <w:trHeight w:val="415"/>
        </w:trPr>
        <w:tc>
          <w:tcPr>
            <w:tcW w:w="576" w:type="dxa"/>
            <w:vAlign w:val="center"/>
          </w:tcPr>
          <w:p w14:paraId="7A46D1BB" w14:textId="191639DE" w:rsidR="00944AB2" w:rsidRDefault="00944AB2" w:rsidP="00B97003">
            <w:pPr>
              <w:tabs>
                <w:tab w:val="left" w:pos="1440"/>
                <w:tab w:val="left" w:pos="2880"/>
                <w:tab w:val="left" w:pos="4320"/>
                <w:tab w:val="left" w:pos="5760"/>
              </w:tabs>
              <w:rPr>
                <w:b/>
              </w:rPr>
            </w:pPr>
            <w:r w:rsidRPr="00655CC5">
              <w:rPr>
                <w:sz w:val="28"/>
              </w:rPr>
              <w:sym w:font="Wingdings 2" w:char="F099"/>
            </w:r>
            <w:r w:rsidRPr="00655CC5">
              <w:rPr>
                <w:sz w:val="28"/>
                <w:vertAlign w:val="subscript"/>
              </w:rPr>
              <w:t>2</w:t>
            </w:r>
          </w:p>
        </w:tc>
        <w:tc>
          <w:tcPr>
            <w:tcW w:w="4788" w:type="dxa"/>
            <w:vAlign w:val="center"/>
          </w:tcPr>
          <w:p w14:paraId="09506BD5" w14:textId="71A61911" w:rsidR="00944AB2" w:rsidRPr="00944AB2" w:rsidRDefault="00944AB2" w:rsidP="00B97003">
            <w:pPr>
              <w:tabs>
                <w:tab w:val="left" w:pos="1440"/>
                <w:tab w:val="left" w:pos="2880"/>
                <w:tab w:val="left" w:pos="4320"/>
                <w:tab w:val="left" w:pos="5760"/>
              </w:tabs>
            </w:pPr>
            <w:r w:rsidRPr="00944AB2">
              <w:t>Three to five times</w:t>
            </w:r>
          </w:p>
        </w:tc>
      </w:tr>
      <w:tr w:rsidR="00944AB2" w14:paraId="6927FA9C" w14:textId="6189C6C3" w:rsidTr="00B97003">
        <w:trPr>
          <w:trHeight w:val="415"/>
        </w:trPr>
        <w:tc>
          <w:tcPr>
            <w:tcW w:w="576" w:type="dxa"/>
            <w:vAlign w:val="center"/>
          </w:tcPr>
          <w:p w14:paraId="48685B9A" w14:textId="05EB3661" w:rsidR="00944AB2" w:rsidRDefault="00944AB2" w:rsidP="00B97003">
            <w:pPr>
              <w:tabs>
                <w:tab w:val="left" w:pos="1440"/>
                <w:tab w:val="left" w:pos="2880"/>
                <w:tab w:val="left" w:pos="4320"/>
                <w:tab w:val="left" w:pos="5760"/>
              </w:tabs>
              <w:rPr>
                <w:b/>
              </w:rPr>
            </w:pPr>
            <w:r w:rsidRPr="00655CC5">
              <w:rPr>
                <w:sz w:val="28"/>
              </w:rPr>
              <w:sym w:font="Wingdings 2" w:char="F099"/>
            </w:r>
            <w:r w:rsidRPr="00655CC5">
              <w:rPr>
                <w:sz w:val="28"/>
                <w:vertAlign w:val="subscript"/>
              </w:rPr>
              <w:t>3</w:t>
            </w:r>
          </w:p>
        </w:tc>
        <w:tc>
          <w:tcPr>
            <w:tcW w:w="4788" w:type="dxa"/>
            <w:vAlign w:val="center"/>
          </w:tcPr>
          <w:p w14:paraId="0CA320A4" w14:textId="16D0C106" w:rsidR="00944AB2" w:rsidRPr="00944AB2" w:rsidRDefault="00944AB2" w:rsidP="00B97003">
            <w:pPr>
              <w:tabs>
                <w:tab w:val="left" w:pos="1440"/>
                <w:tab w:val="left" w:pos="2880"/>
                <w:tab w:val="left" w:pos="4320"/>
                <w:tab w:val="left" w:pos="5760"/>
              </w:tabs>
            </w:pPr>
            <w:r w:rsidRPr="00944AB2">
              <w:t>Once a month</w:t>
            </w:r>
          </w:p>
        </w:tc>
      </w:tr>
      <w:tr w:rsidR="00944AB2" w14:paraId="05CF73CD" w14:textId="3A63BFDC" w:rsidTr="00B97003">
        <w:trPr>
          <w:trHeight w:val="415"/>
        </w:trPr>
        <w:tc>
          <w:tcPr>
            <w:tcW w:w="576" w:type="dxa"/>
            <w:vAlign w:val="center"/>
          </w:tcPr>
          <w:p w14:paraId="1442B6B0" w14:textId="0620687B" w:rsidR="00944AB2" w:rsidRDefault="00944AB2" w:rsidP="00B97003">
            <w:pPr>
              <w:tabs>
                <w:tab w:val="left" w:pos="1440"/>
                <w:tab w:val="left" w:pos="2880"/>
                <w:tab w:val="left" w:pos="4320"/>
                <w:tab w:val="left" w:pos="5760"/>
              </w:tabs>
              <w:rPr>
                <w:b/>
              </w:rPr>
            </w:pPr>
            <w:r w:rsidRPr="00655CC5">
              <w:rPr>
                <w:sz w:val="28"/>
              </w:rPr>
              <w:sym w:font="Wingdings 2" w:char="F099"/>
            </w:r>
            <w:r w:rsidRPr="00655CC5">
              <w:rPr>
                <w:sz w:val="28"/>
                <w:vertAlign w:val="subscript"/>
              </w:rPr>
              <w:t>5</w:t>
            </w:r>
          </w:p>
        </w:tc>
        <w:tc>
          <w:tcPr>
            <w:tcW w:w="4788" w:type="dxa"/>
            <w:vAlign w:val="center"/>
          </w:tcPr>
          <w:p w14:paraId="72FA4254" w14:textId="680F9F6B" w:rsidR="00944AB2" w:rsidRPr="00944AB2" w:rsidRDefault="00944AB2" w:rsidP="00B97003">
            <w:pPr>
              <w:tabs>
                <w:tab w:val="left" w:pos="1440"/>
                <w:tab w:val="left" w:pos="2880"/>
                <w:tab w:val="left" w:pos="4320"/>
                <w:tab w:val="left" w:pos="5760"/>
              </w:tabs>
            </w:pPr>
            <w:r w:rsidRPr="00944AB2">
              <w:t>Twice a month</w:t>
            </w:r>
          </w:p>
        </w:tc>
      </w:tr>
      <w:tr w:rsidR="00944AB2" w14:paraId="79284AD1" w14:textId="410A0CED" w:rsidTr="00B97003">
        <w:trPr>
          <w:trHeight w:val="415"/>
        </w:trPr>
        <w:tc>
          <w:tcPr>
            <w:tcW w:w="576" w:type="dxa"/>
            <w:vAlign w:val="center"/>
          </w:tcPr>
          <w:p w14:paraId="3B353AC5" w14:textId="6FA0FEEB" w:rsidR="00944AB2" w:rsidRDefault="00944AB2" w:rsidP="00B97003">
            <w:pPr>
              <w:tabs>
                <w:tab w:val="left" w:pos="1440"/>
                <w:tab w:val="left" w:pos="2880"/>
                <w:tab w:val="left" w:pos="4320"/>
                <w:tab w:val="left" w:pos="5760"/>
              </w:tabs>
              <w:rPr>
                <w:b/>
              </w:rPr>
            </w:pPr>
            <w:r w:rsidRPr="00655CC5">
              <w:rPr>
                <w:sz w:val="28"/>
              </w:rPr>
              <w:sym w:font="Wingdings 2" w:char="F099"/>
            </w:r>
            <w:r w:rsidRPr="00655CC5">
              <w:rPr>
                <w:sz w:val="28"/>
                <w:vertAlign w:val="subscript"/>
              </w:rPr>
              <w:t>6</w:t>
            </w:r>
          </w:p>
        </w:tc>
        <w:tc>
          <w:tcPr>
            <w:tcW w:w="4788" w:type="dxa"/>
            <w:vAlign w:val="center"/>
          </w:tcPr>
          <w:p w14:paraId="6EC43B6A" w14:textId="246B3CD9" w:rsidR="00944AB2" w:rsidRPr="00944AB2" w:rsidRDefault="00944AB2" w:rsidP="00B97003">
            <w:pPr>
              <w:tabs>
                <w:tab w:val="left" w:pos="1440"/>
                <w:tab w:val="left" w:pos="2880"/>
                <w:tab w:val="left" w:pos="4320"/>
                <w:tab w:val="left" w:pos="5760"/>
              </w:tabs>
            </w:pPr>
            <w:r w:rsidRPr="00944AB2">
              <w:t>Three or more times a month</w:t>
            </w:r>
          </w:p>
        </w:tc>
      </w:tr>
    </w:tbl>
    <w:p w14:paraId="220B96DB" w14:textId="399AA391" w:rsidR="00944AB2" w:rsidRDefault="00944AB2" w:rsidP="00944AB2">
      <w:pPr>
        <w:pStyle w:val="NoSpacing"/>
      </w:pPr>
    </w:p>
    <w:p w14:paraId="6FD2FA70" w14:textId="77777777" w:rsidR="00944AB2" w:rsidRDefault="00944AB2">
      <w:pPr>
        <w:rPr>
          <w:rFonts w:ascii="Arial" w:eastAsiaTheme="majorEastAsia" w:hAnsi="Arial" w:cstheme="majorBidi"/>
          <w:b/>
          <w:bCs/>
          <w:color w:val="365F91" w:themeColor="accent1" w:themeShade="BF"/>
          <w:sz w:val="28"/>
          <w:szCs w:val="28"/>
        </w:rPr>
      </w:pPr>
      <w:r>
        <w:br w:type="page"/>
      </w:r>
    </w:p>
    <w:p w14:paraId="7480C0E1" w14:textId="77777777" w:rsidR="000B3155" w:rsidRDefault="000B3155" w:rsidP="00771D37">
      <w:pPr>
        <w:pStyle w:val="Heading1"/>
      </w:pPr>
      <w:r>
        <w:t>H. Teaching Domain-Specific Content</w:t>
      </w:r>
    </w:p>
    <w:p w14:paraId="0A747D44" w14:textId="77777777" w:rsidR="000B3155" w:rsidRDefault="000B3155" w:rsidP="000B3155">
      <w:r>
        <w:t xml:space="preserve">The items included in this section ask about your knowledge of teaching practices within the domains of: language and literacy, math, social-emotional, and science. You may not be familiar with all of the content in these sections. Answer the questions as best you can based on your knowledge and beliefs. </w:t>
      </w:r>
    </w:p>
    <w:p w14:paraId="4F2FC413" w14:textId="77777777" w:rsidR="000B3155" w:rsidRPr="009A3EA4" w:rsidRDefault="000B3155" w:rsidP="00AD08BA">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sidRPr="009A3EA4">
        <w:rPr>
          <w:rFonts w:eastAsiaTheme="majorEastAsia" w:cstheme="majorBidi"/>
          <w:b/>
          <w:bCs/>
          <w:color w:val="FFFFFF" w:themeColor="background1"/>
          <w:sz w:val="24"/>
          <w:szCs w:val="26"/>
        </w:rPr>
        <w:t>LANGUAGE AND LITERACY</w:t>
      </w:r>
    </w:p>
    <w:p w14:paraId="7681ED7B" w14:textId="7BE07941" w:rsidR="000B3155" w:rsidRPr="001A6EB8" w:rsidRDefault="000B3155" w:rsidP="000B3155">
      <w:pPr>
        <w:pStyle w:val="Items"/>
        <w:numPr>
          <w:ilvl w:val="0"/>
          <w:numId w:val="0"/>
        </w:numPr>
        <w:rPr>
          <w:b w:val="0"/>
          <w:iCs/>
          <w:szCs w:val="20"/>
        </w:rPr>
      </w:pPr>
      <w:r w:rsidRPr="00035B98">
        <w:rPr>
          <w:iCs/>
          <w:szCs w:val="20"/>
        </w:rPr>
        <w:t>The next set of questions focus on knowledge and teacher practices in the area of language and literacy. You may not be familiar with all of the content in this section.  We expect that people will have different levels of familiarity with the questions being asked. We would like for you to answer the questions as best you can based on your knowledge and beliefs.</w:t>
      </w:r>
    </w:p>
    <w:p w14:paraId="6BB03836" w14:textId="77777777" w:rsidR="000B3155" w:rsidRPr="00655CC5" w:rsidRDefault="000B3155" w:rsidP="000B3155">
      <w:pPr>
        <w:pStyle w:val="Items"/>
      </w:pPr>
      <w:r>
        <w:t>C</w:t>
      </w:r>
      <w:r w:rsidRPr="009A3EA4">
        <w:t>arefully read each of the following multiple choice questions.  Choose only one answer from the choices provided to you for each question.  If you are unsure of the right answer, please make your best guess.</w:t>
      </w:r>
    </w:p>
    <w:p w14:paraId="3706B421" w14:textId="77777777" w:rsidR="000B3155" w:rsidRPr="007E273E" w:rsidRDefault="000B3155" w:rsidP="00D75705">
      <w:pPr>
        <w:pStyle w:val="Items"/>
        <w:numPr>
          <w:ilvl w:val="0"/>
          <w:numId w:val="9"/>
        </w:numPr>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21BF1519" w14:textId="77777777" w:rsidTr="005A7828">
        <w:trPr>
          <w:trHeight w:val="432"/>
        </w:trPr>
        <w:tc>
          <w:tcPr>
            <w:tcW w:w="557" w:type="dxa"/>
          </w:tcPr>
          <w:p w14:paraId="17391801" w14:textId="77777777" w:rsidR="000B3155" w:rsidRPr="00655CC5" w:rsidRDefault="000B3155" w:rsidP="00A508AF">
            <w:pPr>
              <w:rPr>
                <w:sz w:val="28"/>
              </w:rPr>
            </w:pPr>
            <w:r w:rsidRPr="00655CC5">
              <w:rPr>
                <w:sz w:val="28"/>
              </w:rPr>
              <w:sym w:font="Wingdings 2" w:char="F099"/>
            </w:r>
            <w:r w:rsidRPr="00655CC5">
              <w:rPr>
                <w:sz w:val="28"/>
                <w:vertAlign w:val="subscript"/>
              </w:rPr>
              <w:t>1</w:t>
            </w:r>
          </w:p>
        </w:tc>
        <w:tc>
          <w:tcPr>
            <w:tcW w:w="7560" w:type="dxa"/>
          </w:tcPr>
          <w:p w14:paraId="045A92D1" w14:textId="77777777" w:rsidR="000B3155" w:rsidRDefault="000B3155" w:rsidP="00A508AF">
            <w:r w:rsidRPr="007E273E">
              <w:t xml:space="preserve">To help children connect sounds and letters.  </w:t>
            </w:r>
          </w:p>
        </w:tc>
      </w:tr>
      <w:tr w:rsidR="000B3155" w14:paraId="437DD006" w14:textId="77777777" w:rsidTr="005A7828">
        <w:trPr>
          <w:trHeight w:val="432"/>
        </w:trPr>
        <w:tc>
          <w:tcPr>
            <w:tcW w:w="557" w:type="dxa"/>
          </w:tcPr>
          <w:p w14:paraId="3A992A43" w14:textId="77777777" w:rsidR="000B3155" w:rsidRPr="00655CC5" w:rsidRDefault="000B3155" w:rsidP="00A508AF">
            <w:pPr>
              <w:rPr>
                <w:sz w:val="28"/>
              </w:rPr>
            </w:pPr>
            <w:r w:rsidRPr="00655CC5">
              <w:rPr>
                <w:sz w:val="28"/>
              </w:rPr>
              <w:sym w:font="Wingdings 2" w:char="F099"/>
            </w:r>
            <w:r w:rsidRPr="00655CC5">
              <w:rPr>
                <w:sz w:val="28"/>
                <w:vertAlign w:val="subscript"/>
              </w:rPr>
              <w:t>2</w:t>
            </w:r>
          </w:p>
        </w:tc>
        <w:tc>
          <w:tcPr>
            <w:tcW w:w="7560" w:type="dxa"/>
          </w:tcPr>
          <w:p w14:paraId="20F71F70" w14:textId="77777777" w:rsidR="000B3155" w:rsidRDefault="000B3155" w:rsidP="00A508AF">
            <w:r w:rsidRPr="007E273E">
              <w:t>To keep children’s attention.</w:t>
            </w:r>
          </w:p>
        </w:tc>
      </w:tr>
      <w:tr w:rsidR="000B3155" w14:paraId="52AB450B" w14:textId="77777777" w:rsidTr="005A7828">
        <w:trPr>
          <w:trHeight w:val="432"/>
        </w:trPr>
        <w:tc>
          <w:tcPr>
            <w:tcW w:w="557" w:type="dxa"/>
          </w:tcPr>
          <w:p w14:paraId="4CA242D5" w14:textId="77777777" w:rsidR="000B3155" w:rsidRPr="00655CC5" w:rsidRDefault="000B3155" w:rsidP="00A508AF">
            <w:pPr>
              <w:rPr>
                <w:sz w:val="28"/>
              </w:rPr>
            </w:pPr>
            <w:r w:rsidRPr="00655CC5">
              <w:rPr>
                <w:sz w:val="28"/>
              </w:rPr>
              <w:sym w:font="Wingdings 2" w:char="F099"/>
            </w:r>
            <w:r w:rsidRPr="00655CC5">
              <w:rPr>
                <w:sz w:val="28"/>
                <w:vertAlign w:val="subscript"/>
              </w:rPr>
              <w:t>3</w:t>
            </w:r>
          </w:p>
        </w:tc>
        <w:tc>
          <w:tcPr>
            <w:tcW w:w="7560" w:type="dxa"/>
          </w:tcPr>
          <w:p w14:paraId="07EAB841" w14:textId="77777777" w:rsidR="000B3155" w:rsidRDefault="000B3155" w:rsidP="00A508AF">
            <w:r w:rsidRPr="007E273E">
              <w:t>To help children understand how print works.</w:t>
            </w:r>
          </w:p>
        </w:tc>
      </w:tr>
      <w:tr w:rsidR="000B3155" w14:paraId="647BB619" w14:textId="77777777" w:rsidTr="005A7828">
        <w:trPr>
          <w:trHeight w:val="432"/>
        </w:trPr>
        <w:tc>
          <w:tcPr>
            <w:tcW w:w="557" w:type="dxa"/>
          </w:tcPr>
          <w:p w14:paraId="0F849004" w14:textId="77777777" w:rsidR="000B3155" w:rsidRPr="00655CC5" w:rsidRDefault="000B3155" w:rsidP="00A508AF">
            <w:pPr>
              <w:rPr>
                <w:sz w:val="28"/>
              </w:rPr>
            </w:pPr>
            <w:r w:rsidRPr="00655CC5">
              <w:rPr>
                <w:sz w:val="28"/>
              </w:rPr>
              <w:sym w:font="Wingdings 2" w:char="F099"/>
            </w:r>
            <w:r w:rsidRPr="00655CC5">
              <w:rPr>
                <w:sz w:val="28"/>
                <w:vertAlign w:val="subscript"/>
              </w:rPr>
              <w:t>4</w:t>
            </w:r>
          </w:p>
        </w:tc>
        <w:tc>
          <w:tcPr>
            <w:tcW w:w="7560" w:type="dxa"/>
          </w:tcPr>
          <w:p w14:paraId="6B9594D6" w14:textId="77777777" w:rsidR="000B3155" w:rsidRDefault="000B3155" w:rsidP="00A508AF">
            <w:r w:rsidRPr="007E273E">
              <w:t>To improve children’s letter knowledge.</w:t>
            </w:r>
          </w:p>
        </w:tc>
      </w:tr>
    </w:tbl>
    <w:p w14:paraId="6EB12617" w14:textId="77777777" w:rsidR="000B3155" w:rsidRPr="007E273E" w:rsidRDefault="000B3155" w:rsidP="00D75705">
      <w:pPr>
        <w:pStyle w:val="Items"/>
        <w:numPr>
          <w:ilvl w:val="0"/>
          <w:numId w:val="9"/>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69A70D32" w14:textId="77777777" w:rsidTr="005A7828">
        <w:trPr>
          <w:trHeight w:val="432"/>
        </w:trPr>
        <w:tc>
          <w:tcPr>
            <w:tcW w:w="557" w:type="dxa"/>
          </w:tcPr>
          <w:p w14:paraId="1D0F2716" w14:textId="77777777" w:rsidR="000B3155" w:rsidRPr="00655CC5" w:rsidRDefault="000B3155" w:rsidP="00A508AF">
            <w:pPr>
              <w:rPr>
                <w:sz w:val="28"/>
              </w:rPr>
            </w:pPr>
            <w:r w:rsidRPr="00655CC5">
              <w:rPr>
                <w:sz w:val="28"/>
              </w:rPr>
              <w:sym w:font="Wingdings 2" w:char="F099"/>
            </w:r>
            <w:r w:rsidRPr="00655CC5">
              <w:rPr>
                <w:sz w:val="28"/>
                <w:vertAlign w:val="subscript"/>
              </w:rPr>
              <w:t>1</w:t>
            </w:r>
          </w:p>
        </w:tc>
        <w:tc>
          <w:tcPr>
            <w:tcW w:w="7560" w:type="dxa"/>
          </w:tcPr>
          <w:p w14:paraId="695B2BAA" w14:textId="77777777" w:rsidR="000B3155" w:rsidRDefault="000B3155" w:rsidP="00A508AF">
            <w:r w:rsidRPr="007E273E">
              <w:t xml:space="preserve">Matching pictures and beginning sounds.  </w:t>
            </w:r>
          </w:p>
        </w:tc>
      </w:tr>
      <w:tr w:rsidR="000B3155" w14:paraId="06E5B893" w14:textId="77777777" w:rsidTr="005A7828">
        <w:trPr>
          <w:trHeight w:val="432"/>
        </w:trPr>
        <w:tc>
          <w:tcPr>
            <w:tcW w:w="557" w:type="dxa"/>
          </w:tcPr>
          <w:p w14:paraId="48B21B58" w14:textId="77777777" w:rsidR="000B3155" w:rsidRPr="00655CC5" w:rsidRDefault="000B3155" w:rsidP="00A508AF">
            <w:pPr>
              <w:rPr>
                <w:sz w:val="28"/>
              </w:rPr>
            </w:pPr>
            <w:r w:rsidRPr="00655CC5">
              <w:rPr>
                <w:sz w:val="28"/>
              </w:rPr>
              <w:sym w:font="Wingdings 2" w:char="F099"/>
            </w:r>
            <w:r w:rsidRPr="00655CC5">
              <w:rPr>
                <w:sz w:val="28"/>
                <w:vertAlign w:val="subscript"/>
              </w:rPr>
              <w:t>2</w:t>
            </w:r>
          </w:p>
        </w:tc>
        <w:tc>
          <w:tcPr>
            <w:tcW w:w="7560" w:type="dxa"/>
          </w:tcPr>
          <w:p w14:paraId="73CFD32F" w14:textId="77777777" w:rsidR="000B3155" w:rsidRDefault="000B3155" w:rsidP="00A508AF">
            <w:r w:rsidRPr="007E273E">
              <w:t xml:space="preserve">Singing the alphabet song slowly and pointing to each letter.  </w:t>
            </w:r>
          </w:p>
        </w:tc>
      </w:tr>
      <w:tr w:rsidR="000B3155" w14:paraId="33C6E9E9" w14:textId="77777777" w:rsidTr="005A7828">
        <w:trPr>
          <w:trHeight w:val="432"/>
        </w:trPr>
        <w:tc>
          <w:tcPr>
            <w:tcW w:w="557" w:type="dxa"/>
          </w:tcPr>
          <w:p w14:paraId="35E694AD" w14:textId="77777777" w:rsidR="000B3155" w:rsidRPr="00655CC5" w:rsidRDefault="000B3155" w:rsidP="00A508AF">
            <w:pPr>
              <w:rPr>
                <w:sz w:val="28"/>
              </w:rPr>
            </w:pPr>
            <w:r w:rsidRPr="00655CC5">
              <w:rPr>
                <w:sz w:val="28"/>
              </w:rPr>
              <w:sym w:font="Wingdings 2" w:char="F099"/>
            </w:r>
            <w:r w:rsidRPr="00655CC5">
              <w:rPr>
                <w:sz w:val="28"/>
                <w:vertAlign w:val="subscript"/>
              </w:rPr>
              <w:t>3</w:t>
            </w:r>
          </w:p>
        </w:tc>
        <w:tc>
          <w:tcPr>
            <w:tcW w:w="7560" w:type="dxa"/>
          </w:tcPr>
          <w:p w14:paraId="69E2904E" w14:textId="77777777" w:rsidR="000B3155" w:rsidRDefault="000B3155" w:rsidP="00A508AF">
            <w:r w:rsidRPr="007E273E">
              <w:t>Asking children to spell the letters of their name.</w:t>
            </w:r>
          </w:p>
        </w:tc>
      </w:tr>
      <w:tr w:rsidR="000B3155" w14:paraId="57337122" w14:textId="77777777" w:rsidTr="005A7828">
        <w:trPr>
          <w:trHeight w:val="432"/>
        </w:trPr>
        <w:tc>
          <w:tcPr>
            <w:tcW w:w="557" w:type="dxa"/>
          </w:tcPr>
          <w:p w14:paraId="710866DC" w14:textId="77777777" w:rsidR="000B3155" w:rsidRPr="00655CC5" w:rsidRDefault="000B3155" w:rsidP="00A508AF">
            <w:pPr>
              <w:rPr>
                <w:sz w:val="28"/>
              </w:rPr>
            </w:pPr>
            <w:r w:rsidRPr="00655CC5">
              <w:rPr>
                <w:sz w:val="28"/>
              </w:rPr>
              <w:sym w:font="Wingdings 2" w:char="F099"/>
            </w:r>
            <w:r w:rsidRPr="00655CC5">
              <w:rPr>
                <w:sz w:val="28"/>
                <w:vertAlign w:val="subscript"/>
              </w:rPr>
              <w:t>4</w:t>
            </w:r>
          </w:p>
        </w:tc>
        <w:tc>
          <w:tcPr>
            <w:tcW w:w="7560" w:type="dxa"/>
          </w:tcPr>
          <w:p w14:paraId="6A5EF03E" w14:textId="77777777" w:rsidR="000B3155" w:rsidRDefault="000B3155" w:rsidP="00A508AF">
            <w:r w:rsidRPr="007E273E">
              <w:t>Saying the letters of the alphabet out of order.</w:t>
            </w:r>
          </w:p>
        </w:tc>
      </w:tr>
    </w:tbl>
    <w:p w14:paraId="6B8813CB" w14:textId="77777777" w:rsidR="000B3155" w:rsidRDefault="000B3155" w:rsidP="00D75705">
      <w:pPr>
        <w:pStyle w:val="Items"/>
        <w:numPr>
          <w:ilvl w:val="0"/>
          <w:numId w:val="9"/>
        </w:numPr>
        <w:spacing w:before="240"/>
      </w:pPr>
      <w:r w:rsidRPr="007E273E">
        <w:t xml:space="preserve">All of the following instructional activities improve children's understanding of how we use print in daily activity EXCEPT: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5B938730" w14:textId="77777777" w:rsidTr="005A7828">
        <w:trPr>
          <w:trHeight w:val="432"/>
        </w:trPr>
        <w:tc>
          <w:tcPr>
            <w:tcW w:w="557" w:type="dxa"/>
          </w:tcPr>
          <w:p w14:paraId="5E6C48E8"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7B35D75A" w14:textId="77777777" w:rsidR="000B3155" w:rsidRDefault="000B3155" w:rsidP="00A508AF">
            <w:r w:rsidRPr="007E273E">
              <w:t>Crea</w:t>
            </w:r>
            <w:r>
              <w:t>ting a print-rich environment.</w:t>
            </w:r>
          </w:p>
        </w:tc>
      </w:tr>
      <w:tr w:rsidR="000B3155" w14:paraId="09D305E1" w14:textId="77777777" w:rsidTr="005A7828">
        <w:trPr>
          <w:trHeight w:val="432"/>
        </w:trPr>
        <w:tc>
          <w:tcPr>
            <w:tcW w:w="557" w:type="dxa"/>
          </w:tcPr>
          <w:p w14:paraId="45B62111"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771F60D7" w14:textId="77777777" w:rsidR="000B3155" w:rsidRDefault="000B3155" w:rsidP="00A508AF">
            <w:r>
              <w:t>Copying simple words.</w:t>
            </w:r>
          </w:p>
        </w:tc>
      </w:tr>
      <w:tr w:rsidR="000B3155" w14:paraId="7258C527" w14:textId="77777777" w:rsidTr="005A7828">
        <w:trPr>
          <w:trHeight w:val="432"/>
        </w:trPr>
        <w:tc>
          <w:tcPr>
            <w:tcW w:w="557" w:type="dxa"/>
          </w:tcPr>
          <w:p w14:paraId="7F954042"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1BCF14AC" w14:textId="77777777" w:rsidR="000B3155" w:rsidRDefault="000B3155" w:rsidP="00A508AF">
            <w:r w:rsidRPr="007E273E">
              <w:t>Writing a menu.</w:t>
            </w:r>
          </w:p>
        </w:tc>
      </w:tr>
      <w:tr w:rsidR="000B3155" w14:paraId="3CB6F49D" w14:textId="77777777" w:rsidTr="005A7828">
        <w:trPr>
          <w:trHeight w:val="432"/>
        </w:trPr>
        <w:tc>
          <w:tcPr>
            <w:tcW w:w="557" w:type="dxa"/>
          </w:tcPr>
          <w:p w14:paraId="52904B9F"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04B206AE" w14:textId="77777777" w:rsidR="000B3155" w:rsidRDefault="000B3155" w:rsidP="00A508AF">
            <w:r>
              <w:t>Reading a recipe.</w:t>
            </w:r>
          </w:p>
        </w:tc>
      </w:tr>
    </w:tbl>
    <w:p w14:paraId="4FB3CF6F" w14:textId="77777777" w:rsidR="000B3155" w:rsidRPr="00583D62" w:rsidRDefault="000B3155" w:rsidP="00AD08BA">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sidRPr="00583D62">
        <w:rPr>
          <w:rFonts w:eastAsiaTheme="majorEastAsia" w:cstheme="majorBidi"/>
          <w:b/>
          <w:bCs/>
          <w:color w:val="FFFFFF" w:themeColor="background1"/>
          <w:sz w:val="24"/>
          <w:szCs w:val="26"/>
        </w:rPr>
        <w:t>LANGUAGE AND LITERACY</w:t>
      </w:r>
      <w:r>
        <w:rPr>
          <w:rFonts w:eastAsiaTheme="majorEastAsia" w:cstheme="majorBidi"/>
          <w:b/>
          <w:bCs/>
          <w:color w:val="FFFFFF" w:themeColor="background1"/>
          <w:sz w:val="24"/>
          <w:szCs w:val="26"/>
        </w:rPr>
        <w:t xml:space="preserve"> CONTINUED</w:t>
      </w:r>
    </w:p>
    <w:p w14:paraId="2AB7F5E2" w14:textId="3CD01588" w:rsidR="00EA2D6F" w:rsidRPr="00B72202" w:rsidRDefault="00EA2D6F" w:rsidP="00EA2D6F">
      <w:pPr>
        <w:pStyle w:val="Items"/>
        <w:numPr>
          <w:ilvl w:val="0"/>
          <w:numId w:val="0"/>
        </w:numPr>
        <w:spacing w:before="240"/>
      </w:pPr>
      <w:r w:rsidRPr="00B72202">
        <w:t xml:space="preserve">Carefully read each of the following multiple choice questions.  </w:t>
      </w:r>
      <w:r>
        <w:t xml:space="preserve">Choose only one answer from the </w:t>
      </w:r>
      <w:r w:rsidRPr="00B72202">
        <w:t>choices provided to you for each question.  If you are unsure of the right answer, please make your best guess.</w:t>
      </w:r>
    </w:p>
    <w:p w14:paraId="4029B635" w14:textId="77777777" w:rsidR="000B3155" w:rsidRPr="007E273E" w:rsidRDefault="000B3155" w:rsidP="00D75705">
      <w:pPr>
        <w:pStyle w:val="Items"/>
        <w:numPr>
          <w:ilvl w:val="0"/>
          <w:numId w:val="9"/>
        </w:numPr>
      </w:pPr>
      <w:r w:rsidRPr="007E273E">
        <w:t>Each of the following is an effective way to foster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3579EA7B" w14:textId="77777777" w:rsidTr="00CB340A">
        <w:trPr>
          <w:trHeight w:val="432"/>
        </w:trPr>
        <w:tc>
          <w:tcPr>
            <w:tcW w:w="557" w:type="dxa"/>
          </w:tcPr>
          <w:p w14:paraId="1B3FE3C7"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7D11F892" w14:textId="77777777" w:rsidR="000B3155" w:rsidRDefault="000B3155" w:rsidP="00A508AF">
            <w:r w:rsidRPr="00B820F1">
              <w:t>Asking children to plan, do, and review their free-choice activities.</w:t>
            </w:r>
          </w:p>
        </w:tc>
      </w:tr>
      <w:tr w:rsidR="000B3155" w14:paraId="5534A5A5" w14:textId="77777777" w:rsidTr="00CB340A">
        <w:trPr>
          <w:trHeight w:val="432"/>
        </w:trPr>
        <w:tc>
          <w:tcPr>
            <w:tcW w:w="557" w:type="dxa"/>
          </w:tcPr>
          <w:p w14:paraId="21254AD3"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2EB447D6" w14:textId="77777777" w:rsidR="000B3155" w:rsidRDefault="000B3155" w:rsidP="00A508AF">
            <w:r w:rsidRPr="00B820F1">
              <w:t>Expanding children’s responses, such as “You’d like to play in the kitchen and make pizza? And what kind of pizza would you like to make today?”</w:t>
            </w:r>
          </w:p>
        </w:tc>
      </w:tr>
      <w:tr w:rsidR="000B3155" w14:paraId="3E4966AF" w14:textId="77777777" w:rsidTr="00CB340A">
        <w:trPr>
          <w:trHeight w:val="432"/>
        </w:trPr>
        <w:tc>
          <w:tcPr>
            <w:tcW w:w="557" w:type="dxa"/>
          </w:tcPr>
          <w:p w14:paraId="5FC3A107"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6F056D92" w14:textId="77777777" w:rsidR="000B3155" w:rsidRDefault="000B3155" w:rsidP="00A508AF">
            <w:r w:rsidRPr="00B820F1">
              <w:t>Re-reading a favorite book.</w:t>
            </w:r>
          </w:p>
        </w:tc>
      </w:tr>
      <w:tr w:rsidR="000B3155" w14:paraId="1DF61DAC" w14:textId="77777777" w:rsidTr="00CB340A">
        <w:trPr>
          <w:trHeight w:val="432"/>
        </w:trPr>
        <w:tc>
          <w:tcPr>
            <w:tcW w:w="557" w:type="dxa"/>
          </w:tcPr>
          <w:p w14:paraId="20F5301A"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794317D4" w14:textId="77777777" w:rsidR="000B3155" w:rsidRDefault="000B3155" w:rsidP="00A508AF">
            <w:r w:rsidRPr="00B820F1">
              <w:t>Encouraging children to respond to questions in complete sentences.</w:t>
            </w:r>
          </w:p>
        </w:tc>
      </w:tr>
    </w:tbl>
    <w:p w14:paraId="05DD1A7E" w14:textId="77777777" w:rsidR="000B3155" w:rsidRPr="007E273E" w:rsidRDefault="000B3155" w:rsidP="00D75705">
      <w:pPr>
        <w:pStyle w:val="Items"/>
        <w:numPr>
          <w:ilvl w:val="0"/>
          <w:numId w:val="9"/>
        </w:numPr>
      </w:pPr>
      <w:r w:rsidRPr="007E273E">
        <w:t xml:space="preserve">Someone who engages children everyday in play, discussions, conversations, and singing songs is likely to be providing which of the following?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222ADA13" w14:textId="77777777" w:rsidTr="00487931">
        <w:trPr>
          <w:trHeight w:val="432"/>
        </w:trPr>
        <w:tc>
          <w:tcPr>
            <w:tcW w:w="557" w:type="dxa"/>
          </w:tcPr>
          <w:p w14:paraId="0E4E006F"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61735FB0" w14:textId="77777777" w:rsidR="000B3155" w:rsidRDefault="000B3155" w:rsidP="00A508AF">
            <w:r w:rsidRPr="0013292D">
              <w:t>Opportunities for recognizing the relationship between sounds and letters.</w:t>
            </w:r>
          </w:p>
        </w:tc>
      </w:tr>
      <w:tr w:rsidR="000B3155" w14:paraId="5A11E2C4" w14:textId="77777777" w:rsidTr="00487931">
        <w:trPr>
          <w:trHeight w:val="432"/>
        </w:trPr>
        <w:tc>
          <w:tcPr>
            <w:tcW w:w="557" w:type="dxa"/>
          </w:tcPr>
          <w:p w14:paraId="60FCDD66"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5FC66B5E" w14:textId="77777777" w:rsidR="000B3155" w:rsidRDefault="000B3155" w:rsidP="00A508AF">
            <w:r w:rsidRPr="0013292D">
              <w:t>Experiences for children to learn and use new language rules.</w:t>
            </w:r>
          </w:p>
        </w:tc>
      </w:tr>
      <w:tr w:rsidR="000B3155" w14:paraId="5F75A425" w14:textId="77777777" w:rsidTr="00487931">
        <w:trPr>
          <w:trHeight w:val="432"/>
        </w:trPr>
        <w:tc>
          <w:tcPr>
            <w:tcW w:w="557" w:type="dxa"/>
          </w:tcPr>
          <w:p w14:paraId="7B356F70"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4C010DA7" w14:textId="77777777" w:rsidR="000B3155" w:rsidRDefault="000B3155" w:rsidP="00A508AF">
            <w:r w:rsidRPr="0013292D">
              <w:t>Opportunities for oral language development.</w:t>
            </w:r>
          </w:p>
        </w:tc>
      </w:tr>
      <w:tr w:rsidR="000B3155" w14:paraId="05E147F0" w14:textId="77777777" w:rsidTr="00487931">
        <w:trPr>
          <w:trHeight w:val="432"/>
        </w:trPr>
        <w:tc>
          <w:tcPr>
            <w:tcW w:w="557" w:type="dxa"/>
          </w:tcPr>
          <w:p w14:paraId="3F270F89"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588BCA6B" w14:textId="6F497C3C" w:rsidR="000B3155" w:rsidRDefault="000B3155" w:rsidP="00A508AF">
            <w:r w:rsidRPr="0013292D">
              <w:t>Kinesthetic tactile experiences</w:t>
            </w:r>
            <w:r w:rsidR="002C46E4">
              <w:t>, such as physical activities</w:t>
            </w:r>
            <w:r w:rsidRPr="0013292D">
              <w:t>.</w:t>
            </w:r>
          </w:p>
        </w:tc>
      </w:tr>
    </w:tbl>
    <w:p w14:paraId="2E91663B" w14:textId="77777777" w:rsidR="000B3155" w:rsidRPr="007E273E" w:rsidRDefault="000B3155" w:rsidP="00D75705">
      <w:pPr>
        <w:pStyle w:val="Items"/>
        <w:numPr>
          <w:ilvl w:val="0"/>
          <w:numId w:val="9"/>
        </w:numPr>
      </w:pPr>
      <w:r w:rsidRPr="007E273E">
        <w:t>Each of the following activities is helpful for promoting oral language development EXCEPT: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2EA6CE27" w14:textId="77777777" w:rsidTr="00CB340A">
        <w:trPr>
          <w:trHeight w:val="432"/>
        </w:trPr>
        <w:tc>
          <w:tcPr>
            <w:tcW w:w="557" w:type="dxa"/>
          </w:tcPr>
          <w:p w14:paraId="1B0BA713"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29153BE0" w14:textId="77777777" w:rsidR="000B3155" w:rsidRDefault="000B3155" w:rsidP="00A508AF">
            <w:r w:rsidRPr="0013292D">
              <w:t>Naming letters.</w:t>
            </w:r>
          </w:p>
        </w:tc>
      </w:tr>
      <w:tr w:rsidR="000B3155" w14:paraId="76410607" w14:textId="77777777" w:rsidTr="00CB340A">
        <w:trPr>
          <w:trHeight w:val="432"/>
        </w:trPr>
        <w:tc>
          <w:tcPr>
            <w:tcW w:w="557" w:type="dxa"/>
          </w:tcPr>
          <w:p w14:paraId="503F7679"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2DB0E4A9" w14:textId="77777777" w:rsidR="000B3155" w:rsidRDefault="000B3155" w:rsidP="00A508AF">
            <w:r>
              <w:t>Outdoor play</w:t>
            </w:r>
            <w:r w:rsidRPr="0013292D">
              <w:t>.</w:t>
            </w:r>
          </w:p>
        </w:tc>
      </w:tr>
      <w:tr w:rsidR="000B3155" w14:paraId="15F6EE7E" w14:textId="77777777" w:rsidTr="00CB340A">
        <w:trPr>
          <w:trHeight w:val="432"/>
        </w:trPr>
        <w:tc>
          <w:tcPr>
            <w:tcW w:w="557" w:type="dxa"/>
          </w:tcPr>
          <w:p w14:paraId="37912431"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56264A22" w14:textId="77777777" w:rsidR="000B3155" w:rsidRDefault="000B3155" w:rsidP="00A508AF">
            <w:r w:rsidRPr="0013292D">
              <w:t>Singing.</w:t>
            </w:r>
          </w:p>
        </w:tc>
      </w:tr>
      <w:tr w:rsidR="000B3155" w14:paraId="4FCA9FBA" w14:textId="77777777" w:rsidTr="00CB340A">
        <w:trPr>
          <w:trHeight w:val="432"/>
        </w:trPr>
        <w:tc>
          <w:tcPr>
            <w:tcW w:w="557" w:type="dxa"/>
          </w:tcPr>
          <w:p w14:paraId="3D282014"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476383F8" w14:textId="77777777" w:rsidR="000B3155" w:rsidRDefault="000B3155" w:rsidP="00A508AF">
            <w:r w:rsidRPr="0013292D">
              <w:t>Free-choice time.</w:t>
            </w:r>
          </w:p>
        </w:tc>
      </w:tr>
    </w:tbl>
    <w:p w14:paraId="2B5E8C39" w14:textId="77777777" w:rsidR="000B3155" w:rsidRPr="007E273E" w:rsidRDefault="000B3155" w:rsidP="00D75705">
      <w:pPr>
        <w:pStyle w:val="Items"/>
        <w:numPr>
          <w:ilvl w:val="0"/>
          <w:numId w:val="9"/>
        </w:numPr>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2EA8CC70" w14:textId="77777777" w:rsidTr="00CB340A">
        <w:trPr>
          <w:trHeight w:val="432"/>
        </w:trPr>
        <w:tc>
          <w:tcPr>
            <w:tcW w:w="557" w:type="dxa"/>
          </w:tcPr>
          <w:p w14:paraId="65361E87"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683E073E" w14:textId="77777777" w:rsidR="000B3155" w:rsidRDefault="000B3155" w:rsidP="00A508AF">
            <w:r w:rsidRPr="00521740">
              <w:t>Reading a story.</w:t>
            </w:r>
          </w:p>
        </w:tc>
      </w:tr>
      <w:tr w:rsidR="000B3155" w14:paraId="6DC9DF16" w14:textId="77777777" w:rsidTr="00CB340A">
        <w:trPr>
          <w:trHeight w:val="432"/>
        </w:trPr>
        <w:tc>
          <w:tcPr>
            <w:tcW w:w="557" w:type="dxa"/>
          </w:tcPr>
          <w:p w14:paraId="1CB7A248"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4BD96378" w14:textId="77777777" w:rsidR="000B3155" w:rsidRDefault="000B3155" w:rsidP="00A508AF">
            <w:r w:rsidRPr="00521740">
              <w:t>Writing.</w:t>
            </w:r>
          </w:p>
        </w:tc>
      </w:tr>
      <w:tr w:rsidR="000B3155" w14:paraId="0B8ED435" w14:textId="77777777" w:rsidTr="00CB340A">
        <w:trPr>
          <w:trHeight w:val="432"/>
        </w:trPr>
        <w:tc>
          <w:tcPr>
            <w:tcW w:w="557" w:type="dxa"/>
          </w:tcPr>
          <w:p w14:paraId="74804FCB"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798201DF" w14:textId="77777777" w:rsidR="000B3155" w:rsidRDefault="000B3155" w:rsidP="00A508AF">
            <w:r w:rsidRPr="00521740">
              <w:t>Talking.</w:t>
            </w:r>
          </w:p>
        </w:tc>
      </w:tr>
      <w:tr w:rsidR="000B3155" w14:paraId="33AFA703" w14:textId="77777777" w:rsidTr="00CB340A">
        <w:trPr>
          <w:trHeight w:val="432"/>
        </w:trPr>
        <w:tc>
          <w:tcPr>
            <w:tcW w:w="557" w:type="dxa"/>
          </w:tcPr>
          <w:p w14:paraId="016FA30A"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32CE696F" w14:textId="77777777" w:rsidR="000B3155" w:rsidRDefault="000B3155" w:rsidP="00A508AF">
            <w:r w:rsidRPr="00521740">
              <w:t>Watching television.</w:t>
            </w:r>
          </w:p>
        </w:tc>
      </w:tr>
    </w:tbl>
    <w:p w14:paraId="5FCCEEAD" w14:textId="77777777" w:rsidR="00CB340A" w:rsidRDefault="00CB340A" w:rsidP="00D75705">
      <w:pPr>
        <w:pStyle w:val="Items"/>
        <w:numPr>
          <w:ilvl w:val="0"/>
          <w:numId w:val="9"/>
        </w:numPr>
        <w:sectPr w:rsidR="00CB340A" w:rsidSect="000F2F02">
          <w:footerReference w:type="default" r:id="rId17"/>
          <w:type w:val="continuous"/>
          <w:pgSz w:w="12240" w:h="15840"/>
          <w:pgMar w:top="1440" w:right="1440" w:bottom="1350" w:left="1440" w:header="720" w:footer="720" w:gutter="0"/>
          <w:cols w:space="720"/>
          <w:docGrid w:linePitch="360"/>
        </w:sectPr>
      </w:pPr>
    </w:p>
    <w:p w14:paraId="7FAC6652" w14:textId="77777777" w:rsidR="00CB340A" w:rsidRPr="00CB340A" w:rsidRDefault="00CB340A" w:rsidP="00AD08BA">
      <w:pPr>
        <w:keepNext/>
        <w:keepLines/>
        <w:shd w:val="clear" w:color="auto" w:fill="244061" w:themeFill="accent1" w:themeFillShade="80"/>
        <w:spacing w:after="0"/>
        <w:outlineLvl w:val="1"/>
        <w:rPr>
          <w:rFonts w:eastAsiaTheme="majorEastAsia" w:cstheme="majorBidi"/>
          <w:b/>
          <w:bCs/>
          <w:color w:val="FFFFFF" w:themeColor="background1"/>
          <w:sz w:val="24"/>
          <w:szCs w:val="26"/>
        </w:rPr>
      </w:pPr>
      <w:r w:rsidRPr="00CB340A">
        <w:rPr>
          <w:rFonts w:eastAsiaTheme="majorEastAsia" w:cstheme="majorBidi"/>
          <w:b/>
          <w:bCs/>
          <w:color w:val="FFFFFF" w:themeColor="background1"/>
          <w:sz w:val="24"/>
          <w:szCs w:val="26"/>
        </w:rPr>
        <w:t>LANGUAGE AND LITERACY CONTINUED</w:t>
      </w:r>
    </w:p>
    <w:p w14:paraId="5C1D91E1" w14:textId="77777777" w:rsidR="00CB340A" w:rsidRPr="00B72202" w:rsidRDefault="00CB340A" w:rsidP="00CB340A">
      <w:pPr>
        <w:pStyle w:val="Items"/>
        <w:numPr>
          <w:ilvl w:val="0"/>
          <w:numId w:val="0"/>
        </w:numPr>
        <w:spacing w:before="240"/>
      </w:pPr>
      <w:r w:rsidRPr="00B72202">
        <w:t xml:space="preserve">Carefully read each of the following multiple choice questions.  </w:t>
      </w:r>
      <w:r>
        <w:t xml:space="preserve">Choose only one answer from the </w:t>
      </w:r>
      <w:r w:rsidRPr="00B72202">
        <w:t>choices provided to you for each question.  If you are unsure of the right answer, please make your best guess.</w:t>
      </w:r>
    </w:p>
    <w:p w14:paraId="74A6DB57" w14:textId="1E5C8E54" w:rsidR="000B3155" w:rsidRPr="007E273E" w:rsidRDefault="000B3155" w:rsidP="00D75705">
      <w:pPr>
        <w:pStyle w:val="Items"/>
        <w:numPr>
          <w:ilvl w:val="0"/>
          <w:numId w:val="9"/>
        </w:numPr>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6616CDB2" w14:textId="77777777" w:rsidTr="00CB340A">
        <w:trPr>
          <w:trHeight w:val="432"/>
        </w:trPr>
        <w:tc>
          <w:tcPr>
            <w:tcW w:w="557" w:type="dxa"/>
          </w:tcPr>
          <w:p w14:paraId="40399879"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7C9B1F90" w14:textId="77777777" w:rsidR="000B3155" w:rsidRDefault="000B3155" w:rsidP="00A508AF">
            <w:r w:rsidRPr="007E273E">
              <w:t>The sound system of the child’s first language may not use an alphabet.</w:t>
            </w:r>
          </w:p>
        </w:tc>
      </w:tr>
      <w:tr w:rsidR="000B3155" w14:paraId="4EBD869E" w14:textId="77777777" w:rsidTr="00CB340A">
        <w:trPr>
          <w:trHeight w:val="432"/>
        </w:trPr>
        <w:tc>
          <w:tcPr>
            <w:tcW w:w="557" w:type="dxa"/>
          </w:tcPr>
          <w:p w14:paraId="13DE2592"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4C5407D6" w14:textId="77777777" w:rsidR="000B3155" w:rsidRDefault="000B3155" w:rsidP="00A508AF">
            <w:r w:rsidRPr="007E273E">
              <w:t>Some languages may require attention only to whole words, not sounds in words.</w:t>
            </w:r>
          </w:p>
        </w:tc>
      </w:tr>
      <w:tr w:rsidR="000B3155" w14:paraId="5F1EFFE7" w14:textId="77777777" w:rsidTr="00CB340A">
        <w:trPr>
          <w:trHeight w:val="432"/>
        </w:trPr>
        <w:tc>
          <w:tcPr>
            <w:tcW w:w="557" w:type="dxa"/>
          </w:tcPr>
          <w:p w14:paraId="57E22820"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1A2A2D77" w14:textId="77777777" w:rsidR="000B3155" w:rsidRDefault="000B3155" w:rsidP="00A508AF">
            <w:r w:rsidRPr="007E273E">
              <w:t>Sometimes teachers may not articulate sounds clearly.</w:t>
            </w:r>
          </w:p>
        </w:tc>
      </w:tr>
      <w:tr w:rsidR="000B3155" w14:paraId="076E4DDB" w14:textId="77777777" w:rsidTr="00CB340A">
        <w:trPr>
          <w:trHeight w:val="432"/>
        </w:trPr>
        <w:tc>
          <w:tcPr>
            <w:tcW w:w="557" w:type="dxa"/>
          </w:tcPr>
          <w:p w14:paraId="434C1A4F"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599A16EC" w14:textId="77777777" w:rsidR="000B3155" w:rsidRDefault="000B3155" w:rsidP="00A508AF">
            <w:r w:rsidRPr="007E273E">
              <w:t>The sound structure of the child's first language may be different from English.</w:t>
            </w:r>
          </w:p>
        </w:tc>
      </w:tr>
    </w:tbl>
    <w:p w14:paraId="41F7207C" w14:textId="77777777" w:rsidR="000B3155" w:rsidRPr="007E273E" w:rsidRDefault="000B3155" w:rsidP="00D75705">
      <w:pPr>
        <w:pStyle w:val="Items"/>
        <w:numPr>
          <w:ilvl w:val="0"/>
          <w:numId w:val="9"/>
        </w:numPr>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1A048BF4" w14:textId="77777777" w:rsidTr="00CB340A">
        <w:trPr>
          <w:trHeight w:val="432"/>
        </w:trPr>
        <w:tc>
          <w:tcPr>
            <w:tcW w:w="557" w:type="dxa"/>
          </w:tcPr>
          <w:p w14:paraId="40A611BC"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3E032739" w14:textId="77777777" w:rsidR="000B3155" w:rsidRDefault="000B3155" w:rsidP="00A508AF">
            <w:r w:rsidRPr="007E273E">
              <w:t>Identifying words that begin with the same sound.</w:t>
            </w:r>
          </w:p>
        </w:tc>
      </w:tr>
      <w:tr w:rsidR="000B3155" w14:paraId="2A7E5F9A" w14:textId="77777777" w:rsidTr="00CB340A">
        <w:trPr>
          <w:trHeight w:val="432"/>
        </w:trPr>
        <w:tc>
          <w:tcPr>
            <w:tcW w:w="557" w:type="dxa"/>
          </w:tcPr>
          <w:p w14:paraId="3B79C5BD"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49A3C30B" w14:textId="77777777" w:rsidR="000B3155" w:rsidRDefault="000B3155" w:rsidP="00A508AF">
            <w:r w:rsidRPr="007E273E">
              <w:t>Distinguishing sounds in words.</w:t>
            </w:r>
          </w:p>
        </w:tc>
      </w:tr>
      <w:tr w:rsidR="000B3155" w14:paraId="7ABEC580" w14:textId="77777777" w:rsidTr="00CB340A">
        <w:trPr>
          <w:trHeight w:val="432"/>
        </w:trPr>
        <w:tc>
          <w:tcPr>
            <w:tcW w:w="557" w:type="dxa"/>
          </w:tcPr>
          <w:p w14:paraId="4D267248"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56FB1E1B" w14:textId="77777777" w:rsidR="000B3155" w:rsidRDefault="000B3155" w:rsidP="00A508AF">
            <w:r w:rsidRPr="007E273E">
              <w:t>Stretching the sounds out in a word and  putting them together.</w:t>
            </w:r>
          </w:p>
        </w:tc>
      </w:tr>
      <w:tr w:rsidR="000B3155" w14:paraId="5E613537" w14:textId="77777777" w:rsidTr="00CB340A">
        <w:trPr>
          <w:trHeight w:val="432"/>
        </w:trPr>
        <w:tc>
          <w:tcPr>
            <w:tcW w:w="557" w:type="dxa"/>
          </w:tcPr>
          <w:p w14:paraId="03ABBB96"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6E48152C" w14:textId="77777777" w:rsidR="000B3155" w:rsidRDefault="000B3155" w:rsidP="00A508AF">
            <w:r w:rsidRPr="007E273E">
              <w:t>Hearing different sounds, and identifying the letters that correspond to those sounds.</w:t>
            </w:r>
          </w:p>
        </w:tc>
      </w:tr>
    </w:tbl>
    <w:p w14:paraId="1EE6B49B" w14:textId="59932FDD" w:rsidR="00E432F1" w:rsidRDefault="000B3155" w:rsidP="00D75705">
      <w:pPr>
        <w:pStyle w:val="Items"/>
        <w:numPr>
          <w:ilvl w:val="0"/>
          <w:numId w:val="9"/>
        </w:numPr>
        <w:spacing w:before="240"/>
      </w:pPr>
      <w:r w:rsidRPr="007E273E">
        <w:t>All of the following are important ways to encourage preschooler's early writing EXCEPT</w:t>
      </w:r>
      <w:r w:rsidR="00E432F1">
        <w:t>:</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E432F1" w14:paraId="4AC0E73E" w14:textId="77777777" w:rsidTr="00F06B44">
        <w:trPr>
          <w:trHeight w:val="432"/>
        </w:trPr>
        <w:tc>
          <w:tcPr>
            <w:tcW w:w="557" w:type="dxa"/>
          </w:tcPr>
          <w:p w14:paraId="3D2D55CA" w14:textId="77777777" w:rsidR="00E432F1" w:rsidRPr="00655CC5" w:rsidRDefault="00E432F1" w:rsidP="00F06B44">
            <w:pPr>
              <w:rPr>
                <w:sz w:val="28"/>
                <w:szCs w:val="28"/>
              </w:rPr>
            </w:pPr>
            <w:r w:rsidRPr="00655CC5">
              <w:rPr>
                <w:sz w:val="28"/>
                <w:szCs w:val="28"/>
              </w:rPr>
              <w:sym w:font="Wingdings 2" w:char="F099"/>
            </w:r>
            <w:r w:rsidRPr="00655CC5">
              <w:rPr>
                <w:sz w:val="28"/>
                <w:szCs w:val="28"/>
                <w:vertAlign w:val="subscript"/>
              </w:rPr>
              <w:t>1</w:t>
            </w:r>
          </w:p>
        </w:tc>
        <w:tc>
          <w:tcPr>
            <w:tcW w:w="7560" w:type="dxa"/>
          </w:tcPr>
          <w:p w14:paraId="0F40F9EE" w14:textId="77777777" w:rsidR="00E432F1" w:rsidRDefault="00E432F1" w:rsidP="00F06B44">
            <w:r>
              <w:t>Encouraging correct spelling.</w:t>
            </w:r>
          </w:p>
        </w:tc>
      </w:tr>
      <w:tr w:rsidR="00E432F1" w14:paraId="0A55C13E" w14:textId="77777777" w:rsidTr="00F06B44">
        <w:trPr>
          <w:trHeight w:val="432"/>
        </w:trPr>
        <w:tc>
          <w:tcPr>
            <w:tcW w:w="557" w:type="dxa"/>
          </w:tcPr>
          <w:p w14:paraId="65740FCF" w14:textId="77777777" w:rsidR="00E432F1" w:rsidRPr="00655CC5" w:rsidRDefault="00E432F1" w:rsidP="00F06B44">
            <w:pPr>
              <w:rPr>
                <w:sz w:val="28"/>
                <w:szCs w:val="28"/>
              </w:rPr>
            </w:pPr>
            <w:r w:rsidRPr="00655CC5">
              <w:rPr>
                <w:sz w:val="28"/>
                <w:szCs w:val="28"/>
              </w:rPr>
              <w:sym w:font="Wingdings 2" w:char="F099"/>
            </w:r>
            <w:r w:rsidRPr="00655CC5">
              <w:rPr>
                <w:sz w:val="28"/>
                <w:szCs w:val="28"/>
                <w:vertAlign w:val="subscript"/>
              </w:rPr>
              <w:t>2</w:t>
            </w:r>
          </w:p>
        </w:tc>
        <w:tc>
          <w:tcPr>
            <w:tcW w:w="7560" w:type="dxa"/>
          </w:tcPr>
          <w:p w14:paraId="308F73AF" w14:textId="77777777" w:rsidR="00E432F1" w:rsidRDefault="00E432F1" w:rsidP="00F06B44">
            <w:r w:rsidRPr="007E273E">
              <w:t>Taking dictation for children unwilling to write.</w:t>
            </w:r>
          </w:p>
        </w:tc>
      </w:tr>
      <w:tr w:rsidR="00E432F1" w14:paraId="45B20B8A" w14:textId="77777777" w:rsidTr="00F06B44">
        <w:trPr>
          <w:trHeight w:val="432"/>
        </w:trPr>
        <w:tc>
          <w:tcPr>
            <w:tcW w:w="557" w:type="dxa"/>
          </w:tcPr>
          <w:p w14:paraId="16E311A3" w14:textId="77777777" w:rsidR="00E432F1" w:rsidRPr="00655CC5" w:rsidRDefault="00E432F1" w:rsidP="00F06B44">
            <w:pPr>
              <w:rPr>
                <w:sz w:val="28"/>
                <w:szCs w:val="28"/>
              </w:rPr>
            </w:pPr>
            <w:r w:rsidRPr="00655CC5">
              <w:rPr>
                <w:sz w:val="28"/>
                <w:szCs w:val="28"/>
              </w:rPr>
              <w:sym w:font="Wingdings 2" w:char="F099"/>
            </w:r>
            <w:r w:rsidRPr="00655CC5">
              <w:rPr>
                <w:sz w:val="28"/>
                <w:szCs w:val="28"/>
                <w:vertAlign w:val="subscript"/>
              </w:rPr>
              <w:t>3</w:t>
            </w:r>
          </w:p>
        </w:tc>
        <w:tc>
          <w:tcPr>
            <w:tcW w:w="7560" w:type="dxa"/>
          </w:tcPr>
          <w:p w14:paraId="202850D7" w14:textId="77777777" w:rsidR="00E432F1" w:rsidRPr="00845BEC" w:rsidRDefault="00E432F1" w:rsidP="00F06B44">
            <w:r w:rsidRPr="007E273E">
              <w:t>Displaying children's writing around the room.</w:t>
            </w:r>
          </w:p>
        </w:tc>
      </w:tr>
      <w:tr w:rsidR="00E432F1" w14:paraId="558148B3" w14:textId="77777777" w:rsidTr="00F06B44">
        <w:trPr>
          <w:trHeight w:val="432"/>
        </w:trPr>
        <w:tc>
          <w:tcPr>
            <w:tcW w:w="557" w:type="dxa"/>
          </w:tcPr>
          <w:p w14:paraId="5A719941" w14:textId="77777777" w:rsidR="00E432F1" w:rsidRPr="00655CC5" w:rsidRDefault="00E432F1" w:rsidP="00F06B44">
            <w:pPr>
              <w:rPr>
                <w:sz w:val="28"/>
                <w:szCs w:val="28"/>
              </w:rPr>
            </w:pPr>
            <w:r w:rsidRPr="00655CC5">
              <w:rPr>
                <w:sz w:val="28"/>
                <w:szCs w:val="28"/>
              </w:rPr>
              <w:sym w:font="Wingdings 2" w:char="F099"/>
            </w:r>
            <w:r w:rsidRPr="00655CC5">
              <w:rPr>
                <w:sz w:val="28"/>
                <w:szCs w:val="28"/>
                <w:vertAlign w:val="subscript"/>
              </w:rPr>
              <w:t>4</w:t>
            </w:r>
          </w:p>
        </w:tc>
        <w:tc>
          <w:tcPr>
            <w:tcW w:w="7560" w:type="dxa"/>
          </w:tcPr>
          <w:p w14:paraId="53113093" w14:textId="77777777" w:rsidR="00E432F1" w:rsidRDefault="00E432F1" w:rsidP="00F06B44">
            <w:r w:rsidRPr="007E273E">
              <w:t>Having a designated writing area equipped with crayons, pencils, stencils, and several types of paper.</w:t>
            </w:r>
          </w:p>
        </w:tc>
      </w:tr>
    </w:tbl>
    <w:p w14:paraId="317F579F" w14:textId="4D3B556E" w:rsidR="000B3155" w:rsidRPr="007E273E" w:rsidRDefault="00E432F1" w:rsidP="00D75705">
      <w:pPr>
        <w:pStyle w:val="Items"/>
        <w:numPr>
          <w:ilvl w:val="0"/>
          <w:numId w:val="9"/>
        </w:numPr>
        <w:spacing w:before="240"/>
      </w:pPr>
      <w:r w:rsidRPr="00E432F1">
        <w:t>Kyesha is a 4-year old preschooler with reading skills at the kindergarten level.  What is the best approach to take with Kyesha to create a supportive learning environment for her?</w:t>
      </w: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0B3155" w14:paraId="1447010E" w14:textId="77777777" w:rsidTr="00CB340A">
        <w:trPr>
          <w:trHeight w:val="432"/>
        </w:trPr>
        <w:tc>
          <w:tcPr>
            <w:tcW w:w="557" w:type="dxa"/>
          </w:tcPr>
          <w:p w14:paraId="7D512994"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1</w:t>
            </w:r>
          </w:p>
        </w:tc>
        <w:tc>
          <w:tcPr>
            <w:tcW w:w="7560" w:type="dxa"/>
          </w:tcPr>
          <w:p w14:paraId="2DB50329" w14:textId="78493346" w:rsidR="000B3155" w:rsidRDefault="00E432F1" w:rsidP="00A508AF">
            <w:r w:rsidRPr="0071744C">
              <w:t>Keep her involved in all group activities so her peers do not notice the difference in her ability.</w:t>
            </w:r>
          </w:p>
        </w:tc>
      </w:tr>
      <w:tr w:rsidR="000B3155" w14:paraId="7039104F" w14:textId="77777777" w:rsidTr="00CB340A">
        <w:trPr>
          <w:trHeight w:val="432"/>
        </w:trPr>
        <w:tc>
          <w:tcPr>
            <w:tcW w:w="557" w:type="dxa"/>
          </w:tcPr>
          <w:p w14:paraId="030042AB"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2</w:t>
            </w:r>
          </w:p>
        </w:tc>
        <w:tc>
          <w:tcPr>
            <w:tcW w:w="7560" w:type="dxa"/>
          </w:tcPr>
          <w:p w14:paraId="3C0A3FA9" w14:textId="2B410E39" w:rsidR="000B3155" w:rsidRDefault="00E432F1" w:rsidP="00A508AF">
            <w:r w:rsidRPr="0071744C">
              <w:t>Encourage her parents to enroll her in kindergarten immediately.</w:t>
            </w:r>
          </w:p>
        </w:tc>
      </w:tr>
      <w:tr w:rsidR="000B3155" w14:paraId="0F307927" w14:textId="77777777" w:rsidTr="00CB340A">
        <w:trPr>
          <w:trHeight w:val="432"/>
        </w:trPr>
        <w:tc>
          <w:tcPr>
            <w:tcW w:w="557" w:type="dxa"/>
          </w:tcPr>
          <w:p w14:paraId="58339657"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3</w:t>
            </w:r>
          </w:p>
        </w:tc>
        <w:tc>
          <w:tcPr>
            <w:tcW w:w="7560" w:type="dxa"/>
          </w:tcPr>
          <w:p w14:paraId="4E1B7A52" w14:textId="0E629BF3" w:rsidR="000B3155" w:rsidRPr="00845BEC" w:rsidRDefault="00E432F1" w:rsidP="00A508AF">
            <w:r w:rsidRPr="007E273E">
              <w:t>Make sure she has plenty of opportunities to interact with books on her own.</w:t>
            </w:r>
          </w:p>
        </w:tc>
      </w:tr>
      <w:tr w:rsidR="000B3155" w14:paraId="18BB0947" w14:textId="77777777" w:rsidTr="00CB340A">
        <w:trPr>
          <w:trHeight w:val="432"/>
        </w:trPr>
        <w:tc>
          <w:tcPr>
            <w:tcW w:w="557" w:type="dxa"/>
          </w:tcPr>
          <w:p w14:paraId="51A48D15" w14:textId="77777777" w:rsidR="000B3155" w:rsidRPr="00655CC5" w:rsidRDefault="000B3155" w:rsidP="00A508AF">
            <w:pPr>
              <w:rPr>
                <w:sz w:val="28"/>
                <w:szCs w:val="28"/>
              </w:rPr>
            </w:pPr>
            <w:r w:rsidRPr="00655CC5">
              <w:rPr>
                <w:sz w:val="28"/>
                <w:szCs w:val="28"/>
              </w:rPr>
              <w:sym w:font="Wingdings 2" w:char="F099"/>
            </w:r>
            <w:r w:rsidRPr="00655CC5">
              <w:rPr>
                <w:sz w:val="28"/>
                <w:szCs w:val="28"/>
                <w:vertAlign w:val="subscript"/>
              </w:rPr>
              <w:t>4</w:t>
            </w:r>
          </w:p>
        </w:tc>
        <w:tc>
          <w:tcPr>
            <w:tcW w:w="7560" w:type="dxa"/>
          </w:tcPr>
          <w:p w14:paraId="30C53625" w14:textId="7805669B" w:rsidR="000B3155" w:rsidRDefault="00E432F1" w:rsidP="00A508AF">
            <w:r w:rsidRPr="007E273E">
              <w:t>Have her act as a tutor to other children who may show little interest in reading.</w:t>
            </w:r>
          </w:p>
        </w:tc>
      </w:tr>
    </w:tbl>
    <w:p w14:paraId="1638EA3D" w14:textId="306BA572" w:rsidR="000B3155" w:rsidRPr="00655CC5" w:rsidRDefault="000B3155" w:rsidP="000B3155">
      <w:pPr>
        <w:spacing w:after="120"/>
        <w:rPr>
          <w:i/>
        </w:rPr>
      </w:pPr>
    </w:p>
    <w:p w14:paraId="207EF4D6" w14:textId="77777777" w:rsidR="000B3155" w:rsidRDefault="000B3155" w:rsidP="000B3155">
      <w:pPr>
        <w:keepNext/>
        <w:keepLines/>
        <w:spacing w:before="360" w:after="0"/>
        <w:outlineLvl w:val="1"/>
        <w:rPr>
          <w:rFonts w:eastAsiaTheme="majorEastAsia" w:cstheme="majorBidi"/>
          <w:b/>
          <w:bCs/>
          <w:color w:val="FFFFFF" w:themeColor="background1"/>
          <w:sz w:val="24"/>
          <w:szCs w:val="26"/>
        </w:rPr>
        <w:sectPr w:rsidR="000B3155" w:rsidSect="00CB340A">
          <w:pgSz w:w="12240" w:h="15840"/>
          <w:pgMar w:top="1440" w:right="1440" w:bottom="1350" w:left="1440" w:header="720" w:footer="720" w:gutter="0"/>
          <w:cols w:space="720"/>
          <w:docGrid w:linePitch="360"/>
        </w:sectPr>
      </w:pPr>
    </w:p>
    <w:p w14:paraId="4FF0B315" w14:textId="2CB6C6DB" w:rsidR="00E432F1" w:rsidRPr="00CC5947" w:rsidRDefault="00E432F1" w:rsidP="00E432F1">
      <w:pPr>
        <w:rPr>
          <w:i/>
          <w:sz w:val="18"/>
        </w:rPr>
      </w:pPr>
      <w:r w:rsidRPr="00CC5947">
        <w:rPr>
          <w:i/>
          <w:sz w:val="18"/>
        </w:rPr>
        <w:t xml:space="preserve">Source: Neumann, 2007 </w:t>
      </w:r>
    </w:p>
    <w:p w14:paraId="6CD129B6" w14:textId="77777777" w:rsidR="000B3155" w:rsidRDefault="000B3155">
      <w:pPr>
        <w:rPr>
          <w:rFonts w:eastAsiaTheme="majorEastAsia" w:cstheme="majorBidi"/>
          <w:b/>
          <w:bCs/>
          <w:color w:val="FFFFFF" w:themeColor="background1"/>
          <w:sz w:val="24"/>
          <w:szCs w:val="26"/>
        </w:rPr>
      </w:pPr>
    </w:p>
    <w:p w14:paraId="58E0FBE3" w14:textId="77777777" w:rsidR="00E432F1" w:rsidRDefault="00E432F1" w:rsidP="000B3155">
      <w:pPr>
        <w:keepNext/>
        <w:keepLines/>
        <w:shd w:val="clear" w:color="auto" w:fill="244061" w:themeFill="accent1" w:themeFillShade="80"/>
        <w:spacing w:after="220"/>
        <w:outlineLvl w:val="1"/>
        <w:rPr>
          <w:rFonts w:eastAsiaTheme="majorEastAsia" w:cstheme="majorBidi"/>
          <w:b/>
          <w:bCs/>
          <w:color w:val="FFFFFF" w:themeColor="background1"/>
          <w:sz w:val="24"/>
          <w:szCs w:val="26"/>
        </w:rPr>
        <w:sectPr w:rsidR="00E432F1" w:rsidSect="000B3155">
          <w:footerReference w:type="default" r:id="rId18"/>
          <w:type w:val="continuous"/>
          <w:pgSz w:w="12240" w:h="15840"/>
          <w:pgMar w:top="1440" w:right="1440" w:bottom="1350" w:left="1440" w:header="720" w:footer="720" w:gutter="0"/>
          <w:cols w:space="720"/>
          <w:docGrid w:linePitch="360"/>
        </w:sectPr>
      </w:pPr>
    </w:p>
    <w:p w14:paraId="418384F1" w14:textId="2D23FE56" w:rsidR="000B3155" w:rsidRPr="00035B98" w:rsidRDefault="000B3155" w:rsidP="000B3155">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sidRPr="00035B98">
        <w:rPr>
          <w:rFonts w:eastAsiaTheme="majorEastAsia" w:cstheme="majorBidi"/>
          <w:b/>
          <w:bCs/>
          <w:color w:val="FFFFFF" w:themeColor="background1"/>
          <w:sz w:val="24"/>
          <w:szCs w:val="26"/>
        </w:rPr>
        <w:t>SOCIAL EMOTIONAL AND BEHAVIORAL SKILLS</w:t>
      </w:r>
    </w:p>
    <w:p w14:paraId="6D8FEB2A" w14:textId="77777777" w:rsidR="000B3155" w:rsidRDefault="000B3155" w:rsidP="000B3155">
      <w:pPr>
        <w:spacing w:line="240" w:lineRule="auto"/>
        <w:rPr>
          <w:b/>
        </w:rPr>
      </w:pPr>
      <w:r w:rsidRPr="00B044C4">
        <w:rPr>
          <w:b/>
        </w:rPr>
        <w:t xml:space="preserve">The next set of questions focus on the area of young children’s social, emotional and behavioral development. We would like for you to answer the questions as best you can based on your knowledge and beliefs. </w:t>
      </w:r>
    </w:p>
    <w:p w14:paraId="453D8D63" w14:textId="74A0C287" w:rsidR="000B3155" w:rsidRDefault="00C137BF" w:rsidP="000B3155">
      <w:pPr>
        <w:pStyle w:val="Items"/>
      </w:pPr>
      <w:r>
        <w:t>Below are some strategies</w:t>
      </w:r>
      <w:r w:rsidR="000B3155">
        <w:t xml:space="preserve"> that you might </w:t>
      </w:r>
      <w:r>
        <w:t>use</w:t>
      </w:r>
      <w:r w:rsidR="000B3155">
        <w:t xml:space="preserve"> with children in </w:t>
      </w:r>
      <w:r>
        <w:t xml:space="preserve">your </w:t>
      </w:r>
      <w:r w:rsidR="000B3155">
        <w:t xml:space="preserve">classroom. </w:t>
      </w:r>
      <w:r>
        <w:t>In each row, s</w:t>
      </w:r>
      <w:r w:rsidR="000B3155">
        <w:t xml:space="preserve">elect the choice that shows how </w:t>
      </w:r>
      <w:r w:rsidRPr="00B50EA9">
        <w:rPr>
          <w:u w:val="single"/>
        </w:rPr>
        <w:t>useful</w:t>
      </w:r>
      <w:r>
        <w:t xml:space="preserve"> you think each strategy would be in reducing problem behaviors and supporting your children’s social and emotional development</w:t>
      </w:r>
      <w:r w:rsidR="000B3155">
        <w:t>.</w:t>
      </w:r>
    </w:p>
    <w:p w14:paraId="6565F4CA" w14:textId="77777777" w:rsidR="000B3155" w:rsidRDefault="000B3155" w:rsidP="000B3155">
      <w:pPr>
        <w:pStyle w:val="Items"/>
        <w:numPr>
          <w:ilvl w:val="0"/>
          <w:numId w:val="0"/>
        </w:numPr>
        <w:spacing w:before="0"/>
        <w:ind w:left="360"/>
      </w:pPr>
    </w:p>
    <w:tbl>
      <w:tblPr>
        <w:tblW w:w="9584" w:type="dxa"/>
        <w:tblInd w:w="114"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155"/>
        <w:gridCol w:w="973"/>
        <w:gridCol w:w="1146"/>
        <w:gridCol w:w="1018"/>
        <w:gridCol w:w="1146"/>
        <w:gridCol w:w="1146"/>
      </w:tblGrid>
      <w:tr w:rsidR="00E77AA7" w14:paraId="16C58226" w14:textId="77777777" w:rsidTr="00E77AA7">
        <w:trPr>
          <w:trHeight w:val="685"/>
          <w:tblHeader/>
        </w:trPr>
        <w:tc>
          <w:tcPr>
            <w:tcW w:w="4155" w:type="dxa"/>
            <w:shd w:val="clear" w:color="auto" w:fill="auto"/>
            <w:tcMar>
              <w:top w:w="0" w:type="dxa"/>
              <w:left w:w="108" w:type="dxa"/>
              <w:bottom w:w="0" w:type="dxa"/>
              <w:right w:w="108" w:type="dxa"/>
            </w:tcMar>
            <w:vAlign w:val="center"/>
          </w:tcPr>
          <w:p w14:paraId="16CEF380" w14:textId="77777777" w:rsidR="00E77AA7" w:rsidRPr="00522E77" w:rsidRDefault="00E77AA7" w:rsidP="00F06B44">
            <w:pPr>
              <w:spacing w:before="60"/>
              <w:jc w:val="center"/>
              <w:rPr>
                <w:rFonts w:cs="Arial"/>
                <w:sz w:val="20"/>
                <w:szCs w:val="20"/>
              </w:rPr>
            </w:pPr>
          </w:p>
        </w:tc>
        <w:tc>
          <w:tcPr>
            <w:tcW w:w="973" w:type="dxa"/>
            <w:shd w:val="clear" w:color="auto" w:fill="auto"/>
            <w:tcMar>
              <w:top w:w="0" w:type="dxa"/>
              <w:left w:w="108" w:type="dxa"/>
              <w:bottom w:w="0" w:type="dxa"/>
              <w:right w:w="108" w:type="dxa"/>
            </w:tcMar>
            <w:vAlign w:val="center"/>
            <w:hideMark/>
          </w:tcPr>
          <w:p w14:paraId="1C602C6D" w14:textId="77777777" w:rsidR="00E77AA7" w:rsidRPr="00B50EA9" w:rsidRDefault="00E77AA7" w:rsidP="00F06B44">
            <w:pPr>
              <w:pStyle w:val="Heading7"/>
              <w:spacing w:line="240" w:lineRule="auto"/>
              <w:jc w:val="center"/>
              <w:rPr>
                <w:rFonts w:asciiTheme="minorHAnsi" w:eastAsia="Times New Roman" w:hAnsiTheme="minorHAnsi" w:cs="Arial"/>
                <w:b/>
                <w:i w:val="0"/>
                <w:color w:val="auto"/>
                <w:sz w:val="18"/>
                <w:szCs w:val="18"/>
              </w:rPr>
            </w:pPr>
            <w:r>
              <w:rPr>
                <w:rFonts w:asciiTheme="minorHAnsi" w:hAnsiTheme="minorHAnsi" w:cs="Arial"/>
                <w:b/>
                <w:i w:val="0"/>
                <w:color w:val="auto"/>
                <w:sz w:val="18"/>
                <w:szCs w:val="18"/>
              </w:rPr>
              <w:t>Not at all Useful</w:t>
            </w:r>
          </w:p>
        </w:tc>
        <w:tc>
          <w:tcPr>
            <w:tcW w:w="1146" w:type="dxa"/>
            <w:shd w:val="clear" w:color="auto" w:fill="auto"/>
            <w:tcMar>
              <w:top w:w="0" w:type="dxa"/>
              <w:left w:w="108" w:type="dxa"/>
              <w:bottom w:w="0" w:type="dxa"/>
              <w:right w:w="108" w:type="dxa"/>
            </w:tcMar>
            <w:vAlign w:val="bottom"/>
            <w:hideMark/>
          </w:tcPr>
          <w:p w14:paraId="30950A8B" w14:textId="77777777" w:rsidR="00E77AA7" w:rsidRPr="00300A48" w:rsidRDefault="00E77AA7" w:rsidP="00487931">
            <w:pPr>
              <w:spacing w:before="60" w:after="0" w:line="240" w:lineRule="auto"/>
              <w:jc w:val="center"/>
              <w:rPr>
                <w:rFonts w:cs="Arial"/>
                <w:b/>
                <w:bCs/>
                <w:sz w:val="18"/>
                <w:szCs w:val="18"/>
              </w:rPr>
            </w:pPr>
            <w:r>
              <w:rPr>
                <w:rFonts w:cs="Arial"/>
                <w:b/>
                <w:bCs/>
                <w:sz w:val="18"/>
                <w:szCs w:val="18"/>
              </w:rPr>
              <w:t>Slightly Useful</w:t>
            </w:r>
          </w:p>
        </w:tc>
        <w:tc>
          <w:tcPr>
            <w:tcW w:w="1018" w:type="dxa"/>
            <w:shd w:val="clear" w:color="auto" w:fill="auto"/>
            <w:tcMar>
              <w:top w:w="0" w:type="dxa"/>
              <w:left w:w="108" w:type="dxa"/>
              <w:bottom w:w="0" w:type="dxa"/>
              <w:right w:w="108" w:type="dxa"/>
            </w:tcMar>
            <w:vAlign w:val="bottom"/>
            <w:hideMark/>
          </w:tcPr>
          <w:p w14:paraId="60C25222" w14:textId="77777777" w:rsidR="00E77AA7" w:rsidRPr="00300A48" w:rsidRDefault="00E77AA7" w:rsidP="00487931">
            <w:pPr>
              <w:spacing w:before="60" w:after="0" w:line="240" w:lineRule="auto"/>
              <w:jc w:val="center"/>
              <w:rPr>
                <w:rFonts w:cs="Arial"/>
                <w:b/>
                <w:bCs/>
                <w:sz w:val="18"/>
                <w:szCs w:val="18"/>
              </w:rPr>
            </w:pPr>
            <w:r>
              <w:rPr>
                <w:rFonts w:cs="Arial"/>
                <w:b/>
                <w:bCs/>
                <w:sz w:val="18"/>
                <w:szCs w:val="18"/>
              </w:rPr>
              <w:t>Somewhat Useful</w:t>
            </w:r>
          </w:p>
        </w:tc>
        <w:tc>
          <w:tcPr>
            <w:tcW w:w="1146" w:type="dxa"/>
            <w:shd w:val="clear" w:color="auto" w:fill="auto"/>
            <w:tcMar>
              <w:top w:w="0" w:type="dxa"/>
              <w:left w:w="108" w:type="dxa"/>
              <w:bottom w:w="0" w:type="dxa"/>
              <w:right w:w="108" w:type="dxa"/>
            </w:tcMar>
            <w:vAlign w:val="bottom"/>
            <w:hideMark/>
          </w:tcPr>
          <w:p w14:paraId="19D5C1D0" w14:textId="77777777" w:rsidR="00E77AA7" w:rsidRPr="00300A48" w:rsidRDefault="00E77AA7" w:rsidP="00487931">
            <w:pPr>
              <w:spacing w:before="60" w:after="0" w:line="240" w:lineRule="auto"/>
              <w:jc w:val="center"/>
              <w:rPr>
                <w:rFonts w:cs="Arial"/>
                <w:b/>
                <w:bCs/>
                <w:sz w:val="18"/>
                <w:szCs w:val="18"/>
              </w:rPr>
            </w:pPr>
            <w:r>
              <w:rPr>
                <w:rFonts w:cs="Arial"/>
                <w:b/>
                <w:bCs/>
                <w:sz w:val="18"/>
                <w:szCs w:val="18"/>
              </w:rPr>
              <w:t>Moderately Useful</w:t>
            </w:r>
          </w:p>
        </w:tc>
        <w:tc>
          <w:tcPr>
            <w:tcW w:w="1146" w:type="dxa"/>
            <w:shd w:val="clear" w:color="auto" w:fill="auto"/>
            <w:tcMar>
              <w:top w:w="0" w:type="dxa"/>
              <w:left w:w="108" w:type="dxa"/>
              <w:bottom w:w="0" w:type="dxa"/>
              <w:right w:w="108" w:type="dxa"/>
            </w:tcMar>
            <w:vAlign w:val="bottom"/>
            <w:hideMark/>
          </w:tcPr>
          <w:p w14:paraId="38790BC6" w14:textId="77777777" w:rsidR="00E77AA7" w:rsidRPr="00300A48" w:rsidRDefault="00E77AA7" w:rsidP="00487931">
            <w:pPr>
              <w:spacing w:before="60" w:after="0" w:line="240" w:lineRule="auto"/>
              <w:jc w:val="center"/>
              <w:rPr>
                <w:rFonts w:cs="Arial"/>
                <w:b/>
                <w:bCs/>
                <w:sz w:val="18"/>
                <w:szCs w:val="18"/>
              </w:rPr>
            </w:pPr>
            <w:r>
              <w:rPr>
                <w:rFonts w:cs="Arial"/>
                <w:b/>
                <w:bCs/>
                <w:sz w:val="18"/>
                <w:szCs w:val="18"/>
              </w:rPr>
              <w:t>Extremely Useful</w:t>
            </w:r>
          </w:p>
        </w:tc>
      </w:tr>
      <w:tr w:rsidR="00E77AA7" w14:paraId="58783842" w14:textId="77777777" w:rsidTr="00487931">
        <w:trPr>
          <w:trHeight w:hRule="exact" w:val="576"/>
        </w:trPr>
        <w:tc>
          <w:tcPr>
            <w:tcW w:w="4155" w:type="dxa"/>
            <w:shd w:val="clear" w:color="auto" w:fill="D9D9D9" w:themeFill="background1" w:themeFillShade="D9"/>
            <w:tcMar>
              <w:top w:w="0" w:type="dxa"/>
              <w:left w:w="108" w:type="dxa"/>
              <w:bottom w:w="0" w:type="dxa"/>
              <w:right w:w="108" w:type="dxa"/>
            </w:tcMar>
            <w:vAlign w:val="center"/>
          </w:tcPr>
          <w:p w14:paraId="321EAFC4" w14:textId="77777777" w:rsidR="00E77AA7" w:rsidRPr="00522E77" w:rsidRDefault="00E77AA7" w:rsidP="00D75705">
            <w:pPr>
              <w:pStyle w:val="ListParagraph"/>
              <w:numPr>
                <w:ilvl w:val="0"/>
                <w:numId w:val="15"/>
              </w:numPr>
              <w:spacing w:before="60" w:after="0" w:line="240" w:lineRule="auto"/>
              <w:rPr>
                <w:rFonts w:cs="Arial"/>
                <w:sz w:val="20"/>
                <w:szCs w:val="20"/>
              </w:rPr>
            </w:pPr>
            <w:r w:rsidRPr="00522E77">
              <w:rPr>
                <w:rFonts w:cs="Arial"/>
                <w:sz w:val="20"/>
                <w:szCs w:val="20"/>
              </w:rPr>
              <w:t>Setting up routines, expectations, and rules</w:t>
            </w:r>
          </w:p>
        </w:tc>
        <w:tc>
          <w:tcPr>
            <w:tcW w:w="973" w:type="dxa"/>
            <w:shd w:val="clear" w:color="auto" w:fill="D9D9D9" w:themeFill="background1" w:themeFillShade="D9"/>
            <w:tcMar>
              <w:top w:w="0" w:type="dxa"/>
              <w:left w:w="108" w:type="dxa"/>
              <w:bottom w:w="0" w:type="dxa"/>
              <w:right w:w="108" w:type="dxa"/>
            </w:tcMar>
            <w:vAlign w:val="center"/>
          </w:tcPr>
          <w:p w14:paraId="5E49C260"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shd w:val="clear" w:color="auto" w:fill="D9D9D9" w:themeFill="background1" w:themeFillShade="D9"/>
            <w:tcMar>
              <w:top w:w="0" w:type="dxa"/>
              <w:left w:w="108" w:type="dxa"/>
              <w:bottom w:w="0" w:type="dxa"/>
              <w:right w:w="108" w:type="dxa"/>
            </w:tcMar>
            <w:vAlign w:val="center"/>
          </w:tcPr>
          <w:p w14:paraId="4EB2C45A"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3B23849E"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shd w:val="clear" w:color="auto" w:fill="D9D9D9" w:themeFill="background1" w:themeFillShade="D9"/>
            <w:tcMar>
              <w:top w:w="0" w:type="dxa"/>
              <w:left w:w="108" w:type="dxa"/>
              <w:bottom w:w="0" w:type="dxa"/>
              <w:right w:w="108" w:type="dxa"/>
            </w:tcMar>
            <w:vAlign w:val="center"/>
          </w:tcPr>
          <w:p w14:paraId="5CA365A8"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shd w:val="clear" w:color="auto" w:fill="D9D9D9" w:themeFill="background1" w:themeFillShade="D9"/>
            <w:tcMar>
              <w:top w:w="0" w:type="dxa"/>
              <w:left w:w="108" w:type="dxa"/>
              <w:bottom w:w="0" w:type="dxa"/>
              <w:right w:w="108" w:type="dxa"/>
            </w:tcMar>
            <w:vAlign w:val="center"/>
          </w:tcPr>
          <w:p w14:paraId="037FCA15"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E77AA7" w14:paraId="607D1A6F" w14:textId="77777777" w:rsidTr="00487931">
        <w:trPr>
          <w:trHeight w:hRule="exact" w:val="576"/>
        </w:trPr>
        <w:tc>
          <w:tcPr>
            <w:tcW w:w="4155" w:type="dxa"/>
            <w:shd w:val="clear" w:color="auto" w:fill="F2F2F2" w:themeFill="background1" w:themeFillShade="F2"/>
            <w:tcMar>
              <w:top w:w="0" w:type="dxa"/>
              <w:left w:w="108" w:type="dxa"/>
              <w:bottom w:w="0" w:type="dxa"/>
              <w:right w:w="108" w:type="dxa"/>
            </w:tcMar>
            <w:vAlign w:val="center"/>
          </w:tcPr>
          <w:p w14:paraId="17131166" w14:textId="77777777" w:rsidR="00E77AA7" w:rsidRPr="00522E77" w:rsidRDefault="00E77AA7" w:rsidP="00D75705">
            <w:pPr>
              <w:pStyle w:val="ListParagraph"/>
              <w:numPr>
                <w:ilvl w:val="0"/>
                <w:numId w:val="15"/>
              </w:numPr>
              <w:spacing w:before="60" w:after="0" w:line="240" w:lineRule="auto"/>
              <w:rPr>
                <w:rFonts w:cs="Arial"/>
                <w:sz w:val="20"/>
                <w:szCs w:val="20"/>
              </w:rPr>
            </w:pPr>
            <w:r>
              <w:rPr>
                <w:rFonts w:cs="Arial"/>
                <w:sz w:val="20"/>
                <w:szCs w:val="20"/>
              </w:rPr>
              <w:t>Using d</w:t>
            </w:r>
            <w:r w:rsidRPr="00522E77">
              <w:rPr>
                <w:rFonts w:cs="Arial"/>
                <w:sz w:val="20"/>
                <w:szCs w:val="20"/>
              </w:rPr>
              <w:t>ifferent gestures, cues</w:t>
            </w:r>
            <w:r>
              <w:rPr>
                <w:rFonts w:cs="Arial"/>
                <w:sz w:val="20"/>
                <w:szCs w:val="20"/>
              </w:rPr>
              <w:t>,</w:t>
            </w:r>
            <w:r w:rsidRPr="00522E77">
              <w:rPr>
                <w:rFonts w:cs="Arial"/>
                <w:sz w:val="20"/>
                <w:szCs w:val="20"/>
              </w:rPr>
              <w:t xml:space="preserve"> and signals </w:t>
            </w:r>
            <w:r>
              <w:rPr>
                <w:rFonts w:cs="Arial"/>
                <w:sz w:val="20"/>
                <w:szCs w:val="20"/>
              </w:rPr>
              <w:t>to</w:t>
            </w:r>
            <w:r w:rsidRPr="00522E77">
              <w:rPr>
                <w:rFonts w:cs="Arial"/>
                <w:sz w:val="20"/>
                <w:szCs w:val="20"/>
              </w:rPr>
              <w:t xml:space="preserve"> keep the attention of </w:t>
            </w:r>
            <w:r>
              <w:rPr>
                <w:rFonts w:cs="Arial"/>
                <w:sz w:val="20"/>
                <w:szCs w:val="20"/>
              </w:rPr>
              <w:t>children</w:t>
            </w:r>
          </w:p>
        </w:tc>
        <w:tc>
          <w:tcPr>
            <w:tcW w:w="973" w:type="dxa"/>
            <w:shd w:val="clear" w:color="auto" w:fill="F2F2F2" w:themeFill="background1" w:themeFillShade="F2"/>
            <w:tcMar>
              <w:top w:w="0" w:type="dxa"/>
              <w:left w:w="108" w:type="dxa"/>
              <w:bottom w:w="0" w:type="dxa"/>
              <w:right w:w="108" w:type="dxa"/>
            </w:tcMar>
            <w:vAlign w:val="center"/>
          </w:tcPr>
          <w:p w14:paraId="518F2C3A"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shd w:val="clear" w:color="auto" w:fill="F2F2F2" w:themeFill="background1" w:themeFillShade="F2"/>
            <w:tcMar>
              <w:top w:w="0" w:type="dxa"/>
              <w:left w:w="108" w:type="dxa"/>
              <w:bottom w:w="0" w:type="dxa"/>
              <w:right w:w="108" w:type="dxa"/>
            </w:tcMar>
            <w:vAlign w:val="center"/>
          </w:tcPr>
          <w:p w14:paraId="7CA0936B"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shd w:val="clear" w:color="auto" w:fill="F2F2F2" w:themeFill="background1" w:themeFillShade="F2"/>
            <w:tcMar>
              <w:top w:w="0" w:type="dxa"/>
              <w:left w:w="108" w:type="dxa"/>
              <w:bottom w:w="0" w:type="dxa"/>
              <w:right w:w="108" w:type="dxa"/>
            </w:tcMar>
            <w:vAlign w:val="center"/>
          </w:tcPr>
          <w:p w14:paraId="374474B8"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shd w:val="clear" w:color="auto" w:fill="F2F2F2" w:themeFill="background1" w:themeFillShade="F2"/>
            <w:tcMar>
              <w:top w:w="0" w:type="dxa"/>
              <w:left w:w="108" w:type="dxa"/>
              <w:bottom w:w="0" w:type="dxa"/>
              <w:right w:w="108" w:type="dxa"/>
            </w:tcMar>
            <w:vAlign w:val="center"/>
          </w:tcPr>
          <w:p w14:paraId="583E92A1"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shd w:val="clear" w:color="auto" w:fill="F2F2F2" w:themeFill="background1" w:themeFillShade="F2"/>
            <w:tcMar>
              <w:top w:w="0" w:type="dxa"/>
              <w:left w:w="108" w:type="dxa"/>
              <w:bottom w:w="0" w:type="dxa"/>
              <w:right w:w="108" w:type="dxa"/>
            </w:tcMar>
            <w:vAlign w:val="center"/>
          </w:tcPr>
          <w:p w14:paraId="738C17E1"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E77AA7" w14:paraId="3BBF66A4" w14:textId="77777777" w:rsidTr="00487931">
        <w:trPr>
          <w:trHeight w:hRule="exact" w:val="576"/>
        </w:trPr>
        <w:tc>
          <w:tcPr>
            <w:tcW w:w="4155" w:type="dxa"/>
            <w:shd w:val="clear" w:color="auto" w:fill="D9D9D9" w:themeFill="background1" w:themeFillShade="D9"/>
            <w:tcMar>
              <w:top w:w="0" w:type="dxa"/>
              <w:left w:w="108" w:type="dxa"/>
              <w:bottom w:w="0" w:type="dxa"/>
              <w:right w:w="108" w:type="dxa"/>
            </w:tcMar>
            <w:vAlign w:val="center"/>
          </w:tcPr>
          <w:p w14:paraId="3A6BEC5E" w14:textId="77777777" w:rsidR="00E77AA7" w:rsidRPr="00522E77" w:rsidRDefault="00E77AA7" w:rsidP="00D75705">
            <w:pPr>
              <w:pStyle w:val="ListParagraph"/>
              <w:numPr>
                <w:ilvl w:val="0"/>
                <w:numId w:val="15"/>
              </w:numPr>
              <w:spacing w:before="60" w:after="0" w:line="240" w:lineRule="auto"/>
              <w:rPr>
                <w:rFonts w:cs="Arial"/>
                <w:sz w:val="20"/>
                <w:szCs w:val="20"/>
              </w:rPr>
            </w:pPr>
            <w:r w:rsidRPr="00522E77">
              <w:rPr>
                <w:rFonts w:cs="Arial"/>
                <w:sz w:val="20"/>
                <w:szCs w:val="20"/>
              </w:rPr>
              <w:t>Reminding children of rules and expectations</w:t>
            </w:r>
          </w:p>
        </w:tc>
        <w:tc>
          <w:tcPr>
            <w:tcW w:w="973" w:type="dxa"/>
            <w:shd w:val="clear" w:color="auto" w:fill="D9D9D9" w:themeFill="background1" w:themeFillShade="D9"/>
            <w:tcMar>
              <w:top w:w="0" w:type="dxa"/>
              <w:left w:w="108" w:type="dxa"/>
              <w:bottom w:w="0" w:type="dxa"/>
              <w:right w:w="108" w:type="dxa"/>
            </w:tcMar>
            <w:vAlign w:val="center"/>
          </w:tcPr>
          <w:p w14:paraId="59579608"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shd w:val="clear" w:color="auto" w:fill="D9D9D9" w:themeFill="background1" w:themeFillShade="D9"/>
            <w:tcMar>
              <w:top w:w="0" w:type="dxa"/>
              <w:left w:w="108" w:type="dxa"/>
              <w:bottom w:w="0" w:type="dxa"/>
              <w:right w:w="108" w:type="dxa"/>
            </w:tcMar>
            <w:vAlign w:val="center"/>
          </w:tcPr>
          <w:p w14:paraId="1023A07A"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41D02D8E"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shd w:val="clear" w:color="auto" w:fill="D9D9D9" w:themeFill="background1" w:themeFillShade="D9"/>
            <w:tcMar>
              <w:top w:w="0" w:type="dxa"/>
              <w:left w:w="108" w:type="dxa"/>
              <w:bottom w:w="0" w:type="dxa"/>
              <w:right w:w="108" w:type="dxa"/>
            </w:tcMar>
            <w:vAlign w:val="center"/>
          </w:tcPr>
          <w:p w14:paraId="6A707421"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shd w:val="clear" w:color="auto" w:fill="D9D9D9" w:themeFill="background1" w:themeFillShade="D9"/>
            <w:tcMar>
              <w:top w:w="0" w:type="dxa"/>
              <w:left w:w="108" w:type="dxa"/>
              <w:bottom w:w="0" w:type="dxa"/>
              <w:right w:w="108" w:type="dxa"/>
            </w:tcMar>
            <w:vAlign w:val="center"/>
          </w:tcPr>
          <w:p w14:paraId="77240421"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E77AA7" w14:paraId="001F7C1F" w14:textId="77777777" w:rsidTr="00487931">
        <w:trPr>
          <w:trHeight w:hRule="exact" w:val="576"/>
        </w:trPr>
        <w:tc>
          <w:tcPr>
            <w:tcW w:w="4155" w:type="dxa"/>
            <w:shd w:val="clear" w:color="auto" w:fill="F2F2F2" w:themeFill="background1" w:themeFillShade="F2"/>
            <w:tcMar>
              <w:top w:w="0" w:type="dxa"/>
              <w:left w:w="108" w:type="dxa"/>
              <w:bottom w:w="0" w:type="dxa"/>
              <w:right w:w="108" w:type="dxa"/>
            </w:tcMar>
            <w:vAlign w:val="center"/>
          </w:tcPr>
          <w:p w14:paraId="38D176C6" w14:textId="77777777" w:rsidR="00E77AA7" w:rsidRPr="00522E77" w:rsidRDefault="00E77AA7" w:rsidP="00D75705">
            <w:pPr>
              <w:pStyle w:val="ListParagraph"/>
              <w:numPr>
                <w:ilvl w:val="0"/>
                <w:numId w:val="15"/>
              </w:numPr>
              <w:spacing w:before="60" w:after="0" w:line="240" w:lineRule="auto"/>
              <w:rPr>
                <w:rFonts w:cs="Arial"/>
                <w:sz w:val="20"/>
                <w:szCs w:val="20"/>
              </w:rPr>
            </w:pPr>
            <w:r w:rsidRPr="00522E77">
              <w:rPr>
                <w:rFonts w:cs="Arial"/>
                <w:sz w:val="20"/>
                <w:szCs w:val="20"/>
              </w:rPr>
              <w:t xml:space="preserve">Rewarding good behavior with praise </w:t>
            </w:r>
          </w:p>
        </w:tc>
        <w:tc>
          <w:tcPr>
            <w:tcW w:w="973" w:type="dxa"/>
            <w:shd w:val="clear" w:color="auto" w:fill="F2F2F2" w:themeFill="background1" w:themeFillShade="F2"/>
            <w:tcMar>
              <w:top w:w="0" w:type="dxa"/>
              <w:left w:w="108" w:type="dxa"/>
              <w:bottom w:w="0" w:type="dxa"/>
              <w:right w:w="108" w:type="dxa"/>
            </w:tcMar>
            <w:vAlign w:val="center"/>
          </w:tcPr>
          <w:p w14:paraId="56C6518F"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shd w:val="clear" w:color="auto" w:fill="F2F2F2" w:themeFill="background1" w:themeFillShade="F2"/>
            <w:tcMar>
              <w:top w:w="0" w:type="dxa"/>
              <w:left w:w="108" w:type="dxa"/>
              <w:bottom w:w="0" w:type="dxa"/>
              <w:right w:w="108" w:type="dxa"/>
            </w:tcMar>
            <w:vAlign w:val="center"/>
          </w:tcPr>
          <w:p w14:paraId="1133CDAB"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shd w:val="clear" w:color="auto" w:fill="F2F2F2" w:themeFill="background1" w:themeFillShade="F2"/>
            <w:tcMar>
              <w:top w:w="0" w:type="dxa"/>
              <w:left w:w="108" w:type="dxa"/>
              <w:bottom w:w="0" w:type="dxa"/>
              <w:right w:w="108" w:type="dxa"/>
            </w:tcMar>
            <w:vAlign w:val="center"/>
          </w:tcPr>
          <w:p w14:paraId="0B65D01F"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shd w:val="clear" w:color="auto" w:fill="F2F2F2" w:themeFill="background1" w:themeFillShade="F2"/>
            <w:tcMar>
              <w:top w:w="0" w:type="dxa"/>
              <w:left w:w="108" w:type="dxa"/>
              <w:bottom w:w="0" w:type="dxa"/>
              <w:right w:w="108" w:type="dxa"/>
            </w:tcMar>
            <w:vAlign w:val="center"/>
          </w:tcPr>
          <w:p w14:paraId="5BEDF52D"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shd w:val="clear" w:color="auto" w:fill="F2F2F2" w:themeFill="background1" w:themeFillShade="F2"/>
            <w:tcMar>
              <w:top w:w="0" w:type="dxa"/>
              <w:left w:w="108" w:type="dxa"/>
              <w:bottom w:w="0" w:type="dxa"/>
              <w:right w:w="108" w:type="dxa"/>
            </w:tcMar>
            <w:vAlign w:val="center"/>
          </w:tcPr>
          <w:p w14:paraId="52E396DD"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E77AA7" w14:paraId="2F804EBA" w14:textId="77777777" w:rsidTr="00487931">
        <w:trPr>
          <w:trHeight w:hRule="exact" w:val="576"/>
        </w:trPr>
        <w:tc>
          <w:tcPr>
            <w:tcW w:w="4155" w:type="dxa"/>
            <w:shd w:val="clear" w:color="auto" w:fill="D9D9D9" w:themeFill="background1" w:themeFillShade="D9"/>
            <w:tcMar>
              <w:top w:w="0" w:type="dxa"/>
              <w:left w:w="108" w:type="dxa"/>
              <w:bottom w:w="0" w:type="dxa"/>
              <w:right w:w="108" w:type="dxa"/>
            </w:tcMar>
            <w:vAlign w:val="center"/>
          </w:tcPr>
          <w:p w14:paraId="52E970F3" w14:textId="77777777" w:rsidR="00E77AA7" w:rsidRPr="00522E77" w:rsidRDefault="00E77AA7" w:rsidP="00D75705">
            <w:pPr>
              <w:pStyle w:val="ListParagraph"/>
              <w:numPr>
                <w:ilvl w:val="0"/>
                <w:numId w:val="15"/>
              </w:numPr>
              <w:spacing w:before="60" w:after="0" w:line="240" w:lineRule="auto"/>
              <w:rPr>
                <w:rFonts w:cs="Arial"/>
                <w:sz w:val="20"/>
                <w:szCs w:val="20"/>
              </w:rPr>
            </w:pPr>
            <w:r w:rsidRPr="00522E77">
              <w:rPr>
                <w:rFonts w:cs="Arial"/>
                <w:sz w:val="20"/>
                <w:szCs w:val="20"/>
              </w:rPr>
              <w:t xml:space="preserve">Scolding children </w:t>
            </w:r>
            <w:r>
              <w:rPr>
                <w:rFonts w:cs="Arial"/>
                <w:sz w:val="20"/>
                <w:szCs w:val="20"/>
              </w:rPr>
              <w:t>for</w:t>
            </w:r>
            <w:r w:rsidRPr="00522E77">
              <w:rPr>
                <w:rFonts w:cs="Arial"/>
                <w:sz w:val="20"/>
                <w:szCs w:val="20"/>
              </w:rPr>
              <w:t xml:space="preserve"> disruptive behaviors</w:t>
            </w:r>
          </w:p>
        </w:tc>
        <w:tc>
          <w:tcPr>
            <w:tcW w:w="973" w:type="dxa"/>
            <w:shd w:val="clear" w:color="auto" w:fill="D9D9D9" w:themeFill="background1" w:themeFillShade="D9"/>
            <w:tcMar>
              <w:top w:w="0" w:type="dxa"/>
              <w:left w:w="108" w:type="dxa"/>
              <w:bottom w:w="0" w:type="dxa"/>
              <w:right w:w="108" w:type="dxa"/>
            </w:tcMar>
            <w:vAlign w:val="center"/>
          </w:tcPr>
          <w:p w14:paraId="609F0340"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shd w:val="clear" w:color="auto" w:fill="D9D9D9" w:themeFill="background1" w:themeFillShade="D9"/>
            <w:tcMar>
              <w:top w:w="0" w:type="dxa"/>
              <w:left w:w="108" w:type="dxa"/>
              <w:bottom w:w="0" w:type="dxa"/>
              <w:right w:w="108" w:type="dxa"/>
            </w:tcMar>
            <w:vAlign w:val="center"/>
          </w:tcPr>
          <w:p w14:paraId="4F4CA8D5"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shd w:val="clear" w:color="auto" w:fill="D9D9D9" w:themeFill="background1" w:themeFillShade="D9"/>
            <w:tcMar>
              <w:top w:w="0" w:type="dxa"/>
              <w:left w:w="108" w:type="dxa"/>
              <w:bottom w:w="0" w:type="dxa"/>
              <w:right w:w="108" w:type="dxa"/>
            </w:tcMar>
            <w:vAlign w:val="center"/>
          </w:tcPr>
          <w:p w14:paraId="4AF5D383"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shd w:val="clear" w:color="auto" w:fill="D9D9D9" w:themeFill="background1" w:themeFillShade="D9"/>
            <w:tcMar>
              <w:top w:w="0" w:type="dxa"/>
              <w:left w:w="108" w:type="dxa"/>
              <w:bottom w:w="0" w:type="dxa"/>
              <w:right w:w="108" w:type="dxa"/>
            </w:tcMar>
            <w:vAlign w:val="center"/>
          </w:tcPr>
          <w:p w14:paraId="53C02427"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shd w:val="clear" w:color="auto" w:fill="D9D9D9" w:themeFill="background1" w:themeFillShade="D9"/>
            <w:tcMar>
              <w:top w:w="0" w:type="dxa"/>
              <w:left w:w="108" w:type="dxa"/>
              <w:bottom w:w="0" w:type="dxa"/>
              <w:right w:w="108" w:type="dxa"/>
            </w:tcMar>
            <w:vAlign w:val="center"/>
          </w:tcPr>
          <w:p w14:paraId="0D37C4A9"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E77AA7" w14:paraId="2B59D353" w14:textId="77777777" w:rsidTr="00487931">
        <w:trPr>
          <w:trHeight w:hRule="exact" w:val="576"/>
        </w:trPr>
        <w:tc>
          <w:tcPr>
            <w:tcW w:w="4155"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68590C69" w14:textId="77777777" w:rsidR="00E77AA7" w:rsidRPr="00522E77" w:rsidRDefault="00E77AA7" w:rsidP="00D75705">
            <w:pPr>
              <w:pStyle w:val="ListParagraph"/>
              <w:numPr>
                <w:ilvl w:val="0"/>
                <w:numId w:val="15"/>
              </w:numPr>
              <w:spacing w:before="60" w:after="0" w:line="240" w:lineRule="auto"/>
              <w:rPr>
                <w:rFonts w:cs="Arial"/>
                <w:sz w:val="20"/>
                <w:szCs w:val="20"/>
              </w:rPr>
            </w:pPr>
            <w:r w:rsidRPr="00522E77">
              <w:rPr>
                <w:rFonts w:cs="Arial"/>
                <w:sz w:val="20"/>
                <w:szCs w:val="20"/>
              </w:rPr>
              <w:t>Talking about my own emotional experiences</w:t>
            </w:r>
          </w:p>
        </w:tc>
        <w:tc>
          <w:tcPr>
            <w:tcW w:w="973"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3B3E05FD"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55789FB0"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0F93088B"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16BB7BAA"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bottom w:val="single" w:sz="4" w:space="0" w:color="auto"/>
            </w:tcBorders>
            <w:shd w:val="clear" w:color="auto" w:fill="F2F2F2" w:themeFill="background1" w:themeFillShade="F2"/>
            <w:tcMar>
              <w:top w:w="0" w:type="dxa"/>
              <w:left w:w="108" w:type="dxa"/>
              <w:bottom w:w="0" w:type="dxa"/>
              <w:right w:w="108" w:type="dxa"/>
            </w:tcMar>
            <w:vAlign w:val="center"/>
          </w:tcPr>
          <w:p w14:paraId="3183E0F5" w14:textId="77777777" w:rsidR="00E77AA7" w:rsidRPr="00487931" w:rsidRDefault="00E77AA7"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2AF5EBB8" w14:textId="77777777" w:rsidTr="00487931">
        <w:trPr>
          <w:trHeight w:hRule="exact" w:val="576"/>
        </w:trPr>
        <w:tc>
          <w:tcPr>
            <w:tcW w:w="4155"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300CD319" w14:textId="77777777" w:rsidR="00487931" w:rsidRPr="00522E77" w:rsidRDefault="00487931" w:rsidP="00D75705">
            <w:pPr>
              <w:pStyle w:val="ListParagraph"/>
              <w:numPr>
                <w:ilvl w:val="0"/>
                <w:numId w:val="15"/>
              </w:numPr>
              <w:spacing w:before="60" w:after="0" w:line="240" w:lineRule="auto"/>
              <w:rPr>
                <w:rFonts w:cs="Arial"/>
                <w:sz w:val="20"/>
                <w:szCs w:val="20"/>
              </w:rPr>
            </w:pPr>
            <w:r>
              <w:rPr>
                <w:rFonts w:cs="Arial"/>
                <w:sz w:val="20"/>
                <w:szCs w:val="20"/>
              </w:rPr>
              <w:t>T</w:t>
            </w:r>
            <w:r w:rsidRPr="00522E77">
              <w:rPr>
                <w:rFonts w:cs="Arial"/>
                <w:sz w:val="20"/>
                <w:szCs w:val="20"/>
              </w:rPr>
              <w:t>ry</w:t>
            </w:r>
            <w:r>
              <w:rPr>
                <w:rFonts w:cs="Arial"/>
                <w:sz w:val="20"/>
                <w:szCs w:val="20"/>
              </w:rPr>
              <w:t>ing</w:t>
            </w:r>
            <w:r w:rsidRPr="00522E77">
              <w:rPr>
                <w:rFonts w:cs="Arial"/>
                <w:sz w:val="20"/>
                <w:szCs w:val="20"/>
              </w:rPr>
              <w:t xml:space="preserve"> to help </w:t>
            </w:r>
            <w:r>
              <w:rPr>
                <w:rFonts w:cs="Arial"/>
                <w:sz w:val="20"/>
                <w:szCs w:val="20"/>
              </w:rPr>
              <w:t>a child</w:t>
            </w:r>
            <w:r w:rsidRPr="00522E77">
              <w:rPr>
                <w:rFonts w:cs="Arial"/>
                <w:sz w:val="20"/>
                <w:szCs w:val="20"/>
              </w:rPr>
              <w:t xml:space="preserve"> explore what is making him/her sad</w:t>
            </w:r>
          </w:p>
        </w:tc>
        <w:tc>
          <w:tcPr>
            <w:tcW w:w="973"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770B258B" w14:textId="02678CDE"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01AC3FEF" w14:textId="154C57AD"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481D5FA8" w14:textId="3309A572"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29EB93D7" w14:textId="3027CE11"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4D93677C" w14:textId="1A90D49D"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536ADDBA" w14:textId="77777777" w:rsidTr="00487931">
        <w:trPr>
          <w:trHeight w:hRule="exact" w:val="576"/>
        </w:trPr>
        <w:tc>
          <w:tcPr>
            <w:tcW w:w="4155" w:type="dxa"/>
            <w:tcBorders>
              <w:top w:val="single" w:sz="4" w:space="0" w:color="auto"/>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3760CC5C" w14:textId="77777777" w:rsidR="00487931" w:rsidRPr="00522E77" w:rsidRDefault="00487931" w:rsidP="00D75705">
            <w:pPr>
              <w:pStyle w:val="ListParagraph"/>
              <w:numPr>
                <w:ilvl w:val="0"/>
                <w:numId w:val="15"/>
              </w:numPr>
              <w:spacing w:before="60" w:after="0" w:line="240" w:lineRule="auto"/>
              <w:rPr>
                <w:rFonts w:cs="Arial"/>
                <w:sz w:val="20"/>
                <w:szCs w:val="20"/>
              </w:rPr>
            </w:pPr>
            <w:r>
              <w:rPr>
                <w:rFonts w:cs="Arial"/>
                <w:sz w:val="20"/>
                <w:szCs w:val="20"/>
              </w:rPr>
              <w:t>Trying to solve the problem w</w:t>
            </w:r>
            <w:r w:rsidRPr="00522E77">
              <w:rPr>
                <w:rFonts w:cs="Arial"/>
                <w:sz w:val="20"/>
                <w:szCs w:val="20"/>
              </w:rPr>
              <w:t>hen a child is angry</w:t>
            </w:r>
          </w:p>
        </w:tc>
        <w:tc>
          <w:tcPr>
            <w:tcW w:w="973"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178CA916" w14:textId="0E76796C"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0A3F654C" w14:textId="58ABA5DB"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3D1DBFD8" w14:textId="3614F66F"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395593E4" w14:textId="4C1F7324"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F2F2F2" w:themeFill="background1" w:themeFillShade="F2"/>
            <w:tcMar>
              <w:top w:w="0" w:type="dxa"/>
              <w:left w:w="108" w:type="dxa"/>
              <w:bottom w:w="0" w:type="dxa"/>
              <w:right w:w="108" w:type="dxa"/>
            </w:tcMar>
            <w:vAlign w:val="center"/>
          </w:tcPr>
          <w:p w14:paraId="2317642D" w14:textId="6FFE95A5"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61C6FF2F" w14:textId="77777777" w:rsidTr="00487931">
        <w:trPr>
          <w:trHeight w:hRule="exact" w:val="576"/>
        </w:trPr>
        <w:tc>
          <w:tcPr>
            <w:tcW w:w="4155"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45C8F812" w14:textId="77777777" w:rsidR="00487931" w:rsidRPr="00522E77" w:rsidRDefault="00487931" w:rsidP="00D75705">
            <w:pPr>
              <w:pStyle w:val="ListParagraph"/>
              <w:numPr>
                <w:ilvl w:val="0"/>
                <w:numId w:val="15"/>
              </w:numPr>
              <w:spacing w:before="60" w:after="0" w:line="240" w:lineRule="auto"/>
              <w:rPr>
                <w:rFonts w:cs="Arial"/>
                <w:sz w:val="20"/>
                <w:szCs w:val="20"/>
              </w:rPr>
            </w:pPr>
            <w:r>
              <w:rPr>
                <w:rFonts w:cs="Arial"/>
                <w:sz w:val="20"/>
                <w:szCs w:val="20"/>
              </w:rPr>
              <w:t>H</w:t>
            </w:r>
            <w:r w:rsidRPr="00522E77">
              <w:rPr>
                <w:rFonts w:cs="Arial"/>
                <w:sz w:val="20"/>
                <w:szCs w:val="20"/>
              </w:rPr>
              <w:t>elp</w:t>
            </w:r>
            <w:r>
              <w:rPr>
                <w:rFonts w:cs="Arial"/>
                <w:sz w:val="20"/>
                <w:szCs w:val="20"/>
              </w:rPr>
              <w:t>ing</w:t>
            </w:r>
            <w:r w:rsidRPr="00522E77">
              <w:rPr>
                <w:rFonts w:cs="Arial"/>
                <w:sz w:val="20"/>
                <w:szCs w:val="20"/>
              </w:rPr>
              <w:t xml:space="preserve"> </w:t>
            </w:r>
            <w:r>
              <w:rPr>
                <w:rFonts w:cs="Arial"/>
                <w:sz w:val="20"/>
                <w:szCs w:val="20"/>
              </w:rPr>
              <w:t>a</w:t>
            </w:r>
            <w:r w:rsidRPr="00522E77">
              <w:rPr>
                <w:rFonts w:cs="Arial"/>
                <w:sz w:val="20"/>
                <w:szCs w:val="20"/>
              </w:rPr>
              <w:t xml:space="preserve"> child find out what caused his/her anger</w:t>
            </w:r>
          </w:p>
        </w:tc>
        <w:tc>
          <w:tcPr>
            <w:tcW w:w="973"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49E199AA" w14:textId="2EDEFD70"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ED0E167" w14:textId="0C10A8BE"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5E6413AB" w14:textId="35B2A1E7"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40536C80" w14:textId="2D7227B5"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5B763B1F" w14:textId="717021E9"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53B1BE01" w14:textId="77777777" w:rsidTr="00487931">
        <w:trPr>
          <w:trHeight w:hRule="exact" w:val="576"/>
        </w:trPr>
        <w:tc>
          <w:tcPr>
            <w:tcW w:w="4155" w:type="dxa"/>
            <w:tcBorders>
              <w:top w:val="single" w:sz="4" w:space="0" w:color="auto"/>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2A388FA2" w14:textId="77777777" w:rsidR="00487931" w:rsidRPr="00522E77" w:rsidRDefault="00487931" w:rsidP="00D75705">
            <w:pPr>
              <w:pStyle w:val="ListParagraph"/>
              <w:numPr>
                <w:ilvl w:val="0"/>
                <w:numId w:val="15"/>
              </w:numPr>
              <w:spacing w:before="60" w:after="0" w:line="240" w:lineRule="auto"/>
              <w:rPr>
                <w:rFonts w:cs="Arial"/>
                <w:sz w:val="20"/>
                <w:szCs w:val="20"/>
              </w:rPr>
            </w:pPr>
            <w:r w:rsidRPr="00522E77">
              <w:rPr>
                <w:rFonts w:cs="Arial"/>
                <w:sz w:val="20"/>
                <w:szCs w:val="20"/>
              </w:rPr>
              <w:t>Encouraging children to talk about their emotions</w:t>
            </w:r>
          </w:p>
        </w:tc>
        <w:tc>
          <w:tcPr>
            <w:tcW w:w="973"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56EB005C" w14:textId="55C24AF9"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1079A058" w14:textId="6CA9FB09"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2508F80F" w14:textId="2281BC0A"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642111BE" w14:textId="2E99852A"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F2F2F2" w:themeFill="background1" w:themeFillShade="F2"/>
            <w:tcMar>
              <w:top w:w="0" w:type="dxa"/>
              <w:left w:w="108" w:type="dxa"/>
              <w:bottom w:w="0" w:type="dxa"/>
              <w:right w:w="108" w:type="dxa"/>
            </w:tcMar>
            <w:vAlign w:val="center"/>
          </w:tcPr>
          <w:p w14:paraId="63B28C00" w14:textId="6EE4A9C8"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5ECE11A9" w14:textId="77777777" w:rsidTr="00487931">
        <w:trPr>
          <w:trHeight w:hRule="exact" w:val="864"/>
        </w:trPr>
        <w:tc>
          <w:tcPr>
            <w:tcW w:w="4155" w:type="dxa"/>
            <w:tcBorders>
              <w:top w:val="single" w:sz="4" w:space="0" w:color="auto"/>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64D31CAE" w14:textId="77777777" w:rsidR="00487931" w:rsidRPr="00522E77" w:rsidRDefault="00487931" w:rsidP="00D75705">
            <w:pPr>
              <w:pStyle w:val="ListParagraph"/>
              <w:numPr>
                <w:ilvl w:val="0"/>
                <w:numId w:val="15"/>
              </w:numPr>
              <w:spacing w:before="60" w:after="0" w:line="240" w:lineRule="auto"/>
              <w:rPr>
                <w:rFonts w:cs="Arial"/>
                <w:sz w:val="20"/>
                <w:szCs w:val="20"/>
              </w:rPr>
            </w:pPr>
            <w:r w:rsidRPr="00C7532D">
              <w:rPr>
                <w:rFonts w:cs="Arial"/>
                <w:sz w:val="20"/>
                <w:szCs w:val="20"/>
              </w:rPr>
              <w:t>Recognizing early cues of child’s</w:t>
            </w:r>
            <w:r>
              <w:rPr>
                <w:rFonts w:cs="Arial"/>
                <w:sz w:val="20"/>
                <w:szCs w:val="20"/>
              </w:rPr>
              <w:t xml:space="preserve"> rising </w:t>
            </w:r>
            <w:r w:rsidRPr="00C7532D">
              <w:rPr>
                <w:rFonts w:cs="Arial"/>
                <w:sz w:val="20"/>
                <w:szCs w:val="20"/>
              </w:rPr>
              <w:t>emotion</w:t>
            </w:r>
            <w:r>
              <w:rPr>
                <w:rFonts w:cs="Arial"/>
                <w:sz w:val="20"/>
                <w:szCs w:val="20"/>
              </w:rPr>
              <w:t>s</w:t>
            </w:r>
            <w:r w:rsidRPr="00C7532D">
              <w:rPr>
                <w:rFonts w:cs="Arial"/>
                <w:sz w:val="20"/>
                <w:szCs w:val="20"/>
              </w:rPr>
              <w:t xml:space="preserve"> and prompting use</w:t>
            </w:r>
            <w:r>
              <w:rPr>
                <w:rFonts w:cs="Arial"/>
                <w:sz w:val="20"/>
                <w:szCs w:val="20"/>
              </w:rPr>
              <w:t xml:space="preserve"> </w:t>
            </w:r>
            <w:r w:rsidRPr="00C7532D">
              <w:rPr>
                <w:rFonts w:cs="Arial"/>
                <w:sz w:val="20"/>
                <w:szCs w:val="20"/>
              </w:rPr>
              <w:t>of calm down strategies</w:t>
            </w:r>
          </w:p>
        </w:tc>
        <w:tc>
          <w:tcPr>
            <w:tcW w:w="973"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20023C5" w14:textId="546D6787"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2A68E6E7" w14:textId="4815E786"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156EF773" w14:textId="751A8CA7"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108" w:type="dxa"/>
            </w:tcMar>
            <w:vAlign w:val="center"/>
          </w:tcPr>
          <w:p w14:paraId="5D17ADD9" w14:textId="1A0E0E18"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D9D9D9" w:themeFill="background1" w:themeFillShade="D9"/>
            <w:tcMar>
              <w:top w:w="0" w:type="dxa"/>
              <w:left w:w="108" w:type="dxa"/>
              <w:bottom w:w="0" w:type="dxa"/>
              <w:right w:w="108" w:type="dxa"/>
            </w:tcMar>
            <w:vAlign w:val="center"/>
          </w:tcPr>
          <w:p w14:paraId="70754B13" w14:textId="25222D42"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r w:rsidR="00487931" w14:paraId="5E992563" w14:textId="77777777" w:rsidTr="00487931">
        <w:trPr>
          <w:trHeight w:hRule="exact" w:val="1152"/>
        </w:trPr>
        <w:tc>
          <w:tcPr>
            <w:tcW w:w="4155" w:type="dxa"/>
            <w:tcBorders>
              <w:top w:val="single" w:sz="4" w:space="0" w:color="auto"/>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228860AE" w14:textId="77777777" w:rsidR="00487931" w:rsidRPr="00C7532D" w:rsidRDefault="00487931" w:rsidP="00D75705">
            <w:pPr>
              <w:pStyle w:val="ListParagraph"/>
              <w:numPr>
                <w:ilvl w:val="0"/>
                <w:numId w:val="15"/>
              </w:numPr>
              <w:spacing w:before="60" w:after="0" w:line="240" w:lineRule="auto"/>
              <w:rPr>
                <w:rFonts w:cs="Arial"/>
                <w:sz w:val="20"/>
                <w:szCs w:val="20"/>
              </w:rPr>
            </w:pPr>
            <w:r w:rsidRPr="00C7532D">
              <w:rPr>
                <w:rFonts w:cs="Arial"/>
                <w:sz w:val="20"/>
                <w:szCs w:val="20"/>
              </w:rPr>
              <w:t xml:space="preserve">Teaching, coaching and prompting problem solving </w:t>
            </w:r>
            <w:r>
              <w:rPr>
                <w:rFonts w:cs="Arial"/>
                <w:sz w:val="20"/>
                <w:szCs w:val="20"/>
              </w:rPr>
              <w:t>such as identifying the</w:t>
            </w:r>
            <w:r w:rsidRPr="00C7532D">
              <w:rPr>
                <w:rFonts w:cs="Arial"/>
                <w:sz w:val="20"/>
                <w:szCs w:val="20"/>
              </w:rPr>
              <w:t xml:space="preserve"> problem,</w:t>
            </w:r>
            <w:r>
              <w:rPr>
                <w:rFonts w:cs="Arial"/>
                <w:sz w:val="20"/>
                <w:szCs w:val="20"/>
              </w:rPr>
              <w:t xml:space="preserve"> finding a solution, and assessing whether the solution worked</w:t>
            </w:r>
          </w:p>
        </w:tc>
        <w:tc>
          <w:tcPr>
            <w:tcW w:w="973"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64F1B658" w14:textId="1DF8F184"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1</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27ED4495" w14:textId="6BC47C27"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2</w:t>
            </w:r>
          </w:p>
        </w:tc>
        <w:tc>
          <w:tcPr>
            <w:tcW w:w="1018"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546CD036" w14:textId="6CD7EDA3"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3</w:t>
            </w:r>
          </w:p>
        </w:tc>
        <w:tc>
          <w:tcPr>
            <w:tcW w:w="114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center"/>
          </w:tcPr>
          <w:p w14:paraId="6D7C776A" w14:textId="363DA173"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4</w:t>
            </w:r>
          </w:p>
        </w:tc>
        <w:tc>
          <w:tcPr>
            <w:tcW w:w="1146" w:type="dxa"/>
            <w:tcBorders>
              <w:top w:val="single" w:sz="4" w:space="0" w:color="auto"/>
              <w:left w:val="nil"/>
              <w:bottom w:val="single" w:sz="4" w:space="0" w:color="auto"/>
            </w:tcBorders>
            <w:shd w:val="clear" w:color="auto" w:fill="F2F2F2" w:themeFill="background1" w:themeFillShade="F2"/>
            <w:tcMar>
              <w:top w:w="0" w:type="dxa"/>
              <w:left w:w="108" w:type="dxa"/>
              <w:bottom w:w="0" w:type="dxa"/>
              <w:right w:w="108" w:type="dxa"/>
            </w:tcMar>
            <w:vAlign w:val="center"/>
          </w:tcPr>
          <w:p w14:paraId="5AFE0881" w14:textId="2042B6A7" w:rsidR="00487931" w:rsidRPr="00487931" w:rsidRDefault="00487931" w:rsidP="00F06B44">
            <w:pPr>
              <w:spacing w:before="60" w:after="60"/>
              <w:jc w:val="center"/>
              <w:rPr>
                <w:sz w:val="28"/>
                <w:szCs w:val="28"/>
              </w:rPr>
            </w:pPr>
            <w:r w:rsidRPr="00487931">
              <w:rPr>
                <w:sz w:val="28"/>
                <w:szCs w:val="28"/>
              </w:rPr>
              <w:sym w:font="Wingdings 2" w:char="F099"/>
            </w:r>
            <w:r w:rsidRPr="00487931">
              <w:rPr>
                <w:sz w:val="28"/>
                <w:szCs w:val="28"/>
                <w:vertAlign w:val="subscript"/>
              </w:rPr>
              <w:t>5</w:t>
            </w:r>
          </w:p>
        </w:tc>
      </w:tr>
    </w:tbl>
    <w:p w14:paraId="277F9FE1" w14:textId="615D8616" w:rsidR="000B3155" w:rsidRPr="00035B98" w:rsidRDefault="000B3155" w:rsidP="00AB2114"/>
    <w:p w14:paraId="561B13F5" w14:textId="77777777" w:rsidR="00AB2114" w:rsidRDefault="00AB2114" w:rsidP="00AB2114">
      <w:pPr>
        <w:sectPr w:rsidR="00AB2114" w:rsidSect="00E432F1">
          <w:pgSz w:w="12240" w:h="15840"/>
          <w:pgMar w:top="1440" w:right="1440" w:bottom="1350" w:left="1440" w:header="720" w:footer="720" w:gutter="0"/>
          <w:cols w:space="720"/>
          <w:docGrid w:linePitch="360"/>
        </w:sectPr>
      </w:pPr>
    </w:p>
    <w:p w14:paraId="0519FD77" w14:textId="77777777" w:rsidR="000B3155" w:rsidRPr="009A3EA4" w:rsidRDefault="000B3155" w:rsidP="00487931">
      <w:pPr>
        <w:pStyle w:val="Heading2"/>
      </w:pPr>
      <w:r>
        <w:t>TEACHING SCIENCE</w:t>
      </w:r>
    </w:p>
    <w:p w14:paraId="511D5E60" w14:textId="77777777" w:rsidR="000B3155" w:rsidRDefault="000B3155" w:rsidP="000B3155">
      <w:pPr>
        <w:pStyle w:val="Items"/>
        <w:numPr>
          <w:ilvl w:val="0"/>
          <w:numId w:val="0"/>
        </w:numPr>
      </w:pPr>
      <w:r w:rsidRPr="0031531C">
        <w:t>The next set of questions focus on the area of young children’s science education. We would like for you to answer the questions as best you can based on your knowledge and beliefs.</w:t>
      </w:r>
    </w:p>
    <w:p w14:paraId="6EBA5FCA" w14:textId="6EF05A5F" w:rsidR="000B3155" w:rsidRPr="00672712" w:rsidRDefault="000D357B" w:rsidP="000D357B">
      <w:pPr>
        <w:pStyle w:val="Items"/>
      </w:pPr>
      <w:r w:rsidRPr="00A66E6F">
        <w:rPr>
          <w:rFonts w:ascii="Calibri" w:hAnsi="Calibri" w:cs="Times New Roman"/>
        </w:rPr>
        <w:t>Read the scenario below. As you read, think about the science you "see" happening in the scenario.</w:t>
      </w:r>
    </w:p>
    <w:p w14:paraId="623B182D" w14:textId="29A18FB8" w:rsidR="000D357B" w:rsidRPr="000D357B" w:rsidRDefault="000D357B" w:rsidP="00487931">
      <w:pPr>
        <w:pStyle w:val="Items"/>
        <w:numPr>
          <w:ilvl w:val="0"/>
          <w:numId w:val="0"/>
        </w:numPr>
        <w:spacing w:before="0" w:line="276" w:lineRule="auto"/>
        <w:rPr>
          <w:rFonts w:ascii="Calibri" w:hAnsi="Calibri"/>
        </w:rPr>
      </w:pPr>
      <w:r w:rsidRPr="00987BF0">
        <w:rPr>
          <w:rFonts w:ascii="Calibri" w:hAnsi="Calibri" w:cs="Times New Roman"/>
          <w:noProof/>
        </w:rPr>
        <mc:AlternateContent>
          <mc:Choice Requires="wps">
            <w:drawing>
              <wp:anchor distT="0" distB="0" distL="114300" distR="114300" simplePos="0" relativeHeight="251662336" behindDoc="1" locked="0" layoutInCell="1" allowOverlap="1" wp14:anchorId="63BC46A8" wp14:editId="6DAE69F8">
                <wp:simplePos x="0" y="0"/>
                <wp:positionH relativeFrom="column">
                  <wp:posOffset>-116958</wp:posOffset>
                </wp:positionH>
                <wp:positionV relativeFrom="paragraph">
                  <wp:posOffset>84307</wp:posOffset>
                </wp:positionV>
                <wp:extent cx="6305550" cy="3540642"/>
                <wp:effectExtent l="19050" t="19050" r="38100" b="412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3540642"/>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9673F2" id="Rectangle 5" o:spid="_x0000_s1026" style="position:absolute;margin-left:-9.2pt;margin-top:6.65pt;width:496.5pt;height:27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" fillcolor="#f2f2f2 [3052]" strokecolor="black [3200]" strokeweight="5pt">
                <v:stroke linestyle="thickThin"/>
                <v:shadow color="#868686"/>
              </v:rect>
            </w:pict>
          </mc:Fallback>
        </mc:AlternateContent>
      </w:r>
      <w:r w:rsidRPr="00A66E6F">
        <w:rPr>
          <w:rFonts w:ascii="Calibri" w:hAnsi="Calibri" w:cs="Times New Roman"/>
        </w:rPr>
        <w:t>     </w:t>
      </w:r>
    </w:p>
    <w:p w14:paraId="101B5CB4" w14:textId="3E53FA36" w:rsidR="000D357B" w:rsidRPr="00987BF0" w:rsidRDefault="000D357B" w:rsidP="00487931">
      <w:pPr>
        <w:spacing w:after="0"/>
        <w:ind w:firstLine="720"/>
        <w:rPr>
          <w:rFonts w:ascii="Calibri" w:hAnsi="Calibri" w:cs="Times New Roman"/>
          <w:i/>
        </w:rPr>
      </w:pPr>
      <w:r w:rsidRPr="00987BF0">
        <w:rPr>
          <w:rFonts w:ascii="Calibri" w:hAnsi="Calibri" w:cs="Times New Roman"/>
          <w:i/>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14:paraId="04C01D84" w14:textId="36B2C255" w:rsidR="000D357B" w:rsidRPr="00987BF0" w:rsidRDefault="000D357B" w:rsidP="00487931">
      <w:pPr>
        <w:spacing w:after="0"/>
        <w:ind w:firstLine="720"/>
        <w:rPr>
          <w:rFonts w:ascii="Calibri" w:hAnsi="Calibri" w:cs="Times New Roman"/>
          <w:i/>
        </w:rPr>
      </w:pPr>
      <w:r w:rsidRPr="00987BF0">
        <w:rPr>
          <w:rFonts w:ascii="Calibri" w:hAnsi="Calibri" w:cs="Times New Roman"/>
          <w:i/>
        </w:rPr>
        <w:t>“No, it’s making a river, see” he points to a line of red syrup that’s running down the sidewalk.</w:t>
      </w:r>
    </w:p>
    <w:p w14:paraId="5939064D" w14:textId="77777777" w:rsidR="000D357B" w:rsidRPr="00987BF0" w:rsidRDefault="000D357B" w:rsidP="00487931">
      <w:pPr>
        <w:spacing w:after="0"/>
        <w:ind w:firstLine="720"/>
        <w:rPr>
          <w:rFonts w:ascii="Calibri" w:hAnsi="Calibri" w:cs="Times New Roman"/>
          <w:i/>
        </w:rPr>
      </w:pPr>
      <w:r w:rsidRPr="00987BF0">
        <w:rPr>
          <w:rFonts w:ascii="Calibri" w:hAnsi="Calibri" w:cs="Times New Roman"/>
          <w:i/>
        </w:rPr>
        <w:t>“Rivers are big. That’s too small” says Sasha, pointing at the melted popsicle.</w:t>
      </w:r>
    </w:p>
    <w:p w14:paraId="7BB39E65" w14:textId="02D6131F" w:rsidR="000D357B" w:rsidRPr="00987BF0" w:rsidRDefault="000D357B" w:rsidP="00487931">
      <w:pPr>
        <w:spacing w:after="0"/>
        <w:ind w:firstLine="720"/>
        <w:rPr>
          <w:rFonts w:ascii="Calibri" w:hAnsi="Calibri" w:cs="Times New Roman"/>
          <w:i/>
        </w:rPr>
      </w:pPr>
      <w:r w:rsidRPr="00987BF0">
        <w:rPr>
          <w:rFonts w:ascii="Calibri" w:hAnsi="Calibri" w:cs="Times New Roman"/>
          <w:i/>
        </w:rPr>
        <w:t>A line of ants crawls towards the melting popsicle.</w:t>
      </w:r>
    </w:p>
    <w:p w14:paraId="34D09482" w14:textId="7454C1D8" w:rsidR="000D357B" w:rsidRPr="00987BF0" w:rsidRDefault="000D357B" w:rsidP="00487931">
      <w:pPr>
        <w:spacing w:after="0"/>
        <w:ind w:firstLine="720"/>
        <w:rPr>
          <w:rFonts w:ascii="Calibri" w:hAnsi="Calibri" w:cs="Times New Roman"/>
          <w:i/>
        </w:rPr>
      </w:pPr>
      <w:r w:rsidRPr="00987BF0">
        <w:rPr>
          <w:rFonts w:ascii="Calibri" w:hAnsi="Calibri" w:cs="Times New Roman"/>
          <w:i/>
        </w:rPr>
        <w:t>“Look! The ants want to eat my popsicle!” Sasha says. “You can’t eat popsicles. That’s people food. You eat leaves,” she says to the ants.</w:t>
      </w:r>
    </w:p>
    <w:p w14:paraId="40DE16F8" w14:textId="729D6CAF" w:rsidR="000D357B" w:rsidRPr="00987BF0" w:rsidRDefault="000D357B" w:rsidP="00487931">
      <w:pPr>
        <w:spacing w:after="0"/>
        <w:ind w:firstLine="720"/>
        <w:rPr>
          <w:rFonts w:ascii="Calibri" w:hAnsi="Calibri" w:cs="Times New Roman"/>
          <w:i/>
        </w:rPr>
      </w:pPr>
      <w:r w:rsidRPr="00987BF0">
        <w:rPr>
          <w:rFonts w:ascii="Calibri" w:hAnsi="Calibri" w:cs="Times New Roman"/>
          <w:i/>
        </w:rPr>
        <w:t>“Maybe they like popsicles better” says Ben. “Let’s find out”. Ben pulls a leaf off of a nearby bush and places it next to the puddle of melted popsicle. “I think they are going to like the popsicle better,” he says.  The children watch the ants. Some of them move toward the melted popsicle.</w:t>
      </w:r>
    </w:p>
    <w:p w14:paraId="2323F679" w14:textId="77777777" w:rsidR="000D357B" w:rsidRPr="00987BF0" w:rsidRDefault="000D357B" w:rsidP="00487931">
      <w:pPr>
        <w:spacing w:after="0"/>
        <w:ind w:firstLine="720"/>
        <w:rPr>
          <w:rFonts w:ascii="Calibri" w:hAnsi="Calibri" w:cs="Times New Roman"/>
          <w:i/>
        </w:rPr>
      </w:pPr>
      <w:r w:rsidRPr="00987BF0">
        <w:rPr>
          <w:rFonts w:ascii="Calibri" w:hAnsi="Calibri" w:cs="Times New Roman"/>
          <w:i/>
        </w:rPr>
        <w:t>“Look!” Says Sasha, “one, two, three. Three ants are eating my popsicle. Nobody is eating the leaf!”</w:t>
      </w:r>
    </w:p>
    <w:p w14:paraId="35B33349" w14:textId="77777777" w:rsidR="000D357B" w:rsidRPr="00987BF0" w:rsidRDefault="000D357B" w:rsidP="00487931">
      <w:pPr>
        <w:spacing w:after="0"/>
        <w:ind w:firstLine="720"/>
        <w:rPr>
          <w:rFonts w:ascii="Calibri" w:hAnsi="Calibri" w:cs="Times New Roman"/>
          <w:i/>
        </w:rPr>
      </w:pPr>
      <w:r w:rsidRPr="00987BF0">
        <w:rPr>
          <w:rFonts w:ascii="Calibri" w:hAnsi="Calibri" w:cs="Times New Roman"/>
          <w:i/>
        </w:rPr>
        <w:t>“I guess they like popsicles better,” says Ben.</w:t>
      </w:r>
    </w:p>
    <w:p w14:paraId="36C33B41" w14:textId="1C5F6119" w:rsidR="000D357B" w:rsidRPr="00987BF0" w:rsidRDefault="000D357B" w:rsidP="00487931">
      <w:pPr>
        <w:spacing w:after="0"/>
        <w:ind w:firstLine="720"/>
        <w:rPr>
          <w:rFonts w:ascii="Calibri" w:hAnsi="Calibri" w:cs="Times New Roman"/>
          <w:i/>
        </w:rPr>
      </w:pPr>
      <w:r w:rsidRPr="00987BF0">
        <w:rPr>
          <w:rFonts w:ascii="Calibri" w:hAnsi="Calibri" w:cs="Times New Roman"/>
          <w:i/>
        </w:rPr>
        <w:t>Thunder rumbles in the distance. “Oh no! It’s going to rain!” says Ben, “maybe the ants can hide under the leaf to stay dry” he says as their teacher calls them to go inside.</w:t>
      </w:r>
    </w:p>
    <w:p w14:paraId="7AC50E3E" w14:textId="77777777" w:rsidR="000D357B" w:rsidRPr="00730F71" w:rsidRDefault="000D357B" w:rsidP="000D357B">
      <w:pPr>
        <w:keepNext/>
        <w:rPr>
          <w:rFonts w:ascii="Calibri" w:hAnsi="Calibri" w:cs="Times New Roman"/>
          <w:b/>
          <w:sz w:val="18"/>
        </w:rPr>
      </w:pPr>
    </w:p>
    <w:p w14:paraId="117146BC" w14:textId="77777777" w:rsidR="000D357B" w:rsidRPr="00487931" w:rsidRDefault="000D357B" w:rsidP="00487931">
      <w:pPr>
        <w:keepNext/>
        <w:spacing w:after="0"/>
        <w:rPr>
          <w:rFonts w:ascii="Calibri" w:hAnsi="Calibri" w:cs="Times New Roman"/>
          <w:b/>
        </w:rPr>
      </w:pPr>
      <w:r w:rsidRPr="00487931">
        <w:rPr>
          <w:rFonts w:ascii="Calibri" w:hAnsi="Calibri" w:cs="Times New Roman"/>
          <w:b/>
        </w:rPr>
        <w:t>Here is a list of science concepts. Select all of the science concepts that you can "see" in the scenario. </w:t>
      </w:r>
    </w:p>
    <w:p w14:paraId="45E54559" w14:textId="77777777" w:rsidR="00730F71" w:rsidRDefault="00730F71" w:rsidP="00730F71">
      <w:pPr>
        <w:pStyle w:val="ListParagraph"/>
        <w:keepNext/>
        <w:spacing w:after="0"/>
        <w:ind w:left="360"/>
        <w:rPr>
          <w:rFonts w:ascii="Calibri" w:hAnsi="Calibri" w:cs="Times New Roman"/>
          <w:b/>
        </w:rPr>
      </w:pPr>
    </w:p>
    <w:p w14:paraId="63B55570" w14:textId="36007615" w:rsidR="000D357B" w:rsidRPr="00A66E6F" w:rsidRDefault="000D357B" w:rsidP="00487931">
      <w:pPr>
        <w:keepNext/>
        <w:spacing w:after="0"/>
        <w:ind w:left="360"/>
        <w:rPr>
          <w:rFonts w:ascii="Calibri" w:hAnsi="Calibri" w:cs="Times New Roman"/>
          <w:b/>
        </w:rPr>
      </w:pPr>
      <w:r>
        <w:rPr>
          <w:rFonts w:ascii="Calibri" w:hAnsi="Calibri" w:cs="Times New Roman"/>
          <w:b/>
        </w:rPr>
        <w:t>CHOOSE ALL THAT APPLY</w:t>
      </w:r>
      <w:r w:rsidR="00730F71">
        <w:rPr>
          <w:rFonts w:ascii="Calibri" w:hAnsi="Calibri" w:cs="Times New Roman"/>
          <w:b/>
        </w:rPr>
        <w:t>.</w:t>
      </w:r>
    </w:p>
    <w:tbl>
      <w:tblPr>
        <w:tblStyle w:val="TableGrid"/>
        <w:tblpPr w:leftFromText="180" w:rightFromText="180" w:vertAnchor="text" w:horzAnchor="margin" w:tblpY="364"/>
        <w:tblW w:w="8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304"/>
        <w:gridCol w:w="566"/>
        <w:gridCol w:w="2304"/>
        <w:gridCol w:w="562"/>
        <w:gridCol w:w="2304"/>
      </w:tblGrid>
      <w:tr w:rsidR="00487931" w:rsidRPr="000D4C46" w14:paraId="21920E31" w14:textId="77777777" w:rsidTr="007E6476">
        <w:trPr>
          <w:trHeight w:hRule="exact" w:val="432"/>
        </w:trPr>
        <w:tc>
          <w:tcPr>
            <w:tcW w:w="532" w:type="dxa"/>
          </w:tcPr>
          <w:p w14:paraId="38ABF5D5" w14:textId="77777777" w:rsidR="00487931" w:rsidRPr="000D4C46" w:rsidRDefault="00487931" w:rsidP="007E6476">
            <w:pPr>
              <w:contextualSpacing/>
              <w:rPr>
                <w:highlight w:val="yellow"/>
              </w:rPr>
            </w:pPr>
            <w:r w:rsidRPr="000D4C46">
              <w:sym w:font="Wingdings 2" w:char="F0A3"/>
            </w:r>
            <w:r w:rsidRPr="000D4C46">
              <w:rPr>
                <w:vertAlign w:val="subscript"/>
              </w:rPr>
              <w:t>1</w:t>
            </w:r>
          </w:p>
        </w:tc>
        <w:tc>
          <w:tcPr>
            <w:tcW w:w="2304" w:type="dxa"/>
          </w:tcPr>
          <w:p w14:paraId="3802C458" w14:textId="77777777" w:rsidR="00487931" w:rsidRPr="0082221A" w:rsidRDefault="00487931" w:rsidP="007E6476">
            <w:pPr>
              <w:keepNext/>
              <w:contextualSpacing/>
            </w:pPr>
            <w:r w:rsidRPr="0082221A">
              <w:t>States of matter</w:t>
            </w:r>
          </w:p>
        </w:tc>
        <w:tc>
          <w:tcPr>
            <w:tcW w:w="566" w:type="dxa"/>
          </w:tcPr>
          <w:p w14:paraId="5D33473F" w14:textId="77777777" w:rsidR="00487931" w:rsidRPr="000D4C46" w:rsidRDefault="00487931" w:rsidP="007E6476">
            <w:pPr>
              <w:contextualSpacing/>
              <w:rPr>
                <w:highlight w:val="yellow"/>
              </w:rPr>
            </w:pPr>
            <w:r w:rsidRPr="000D4C46">
              <w:sym w:font="Wingdings 2" w:char="F0A3"/>
            </w:r>
            <w:r>
              <w:rPr>
                <w:vertAlign w:val="subscript"/>
              </w:rPr>
              <w:t>7</w:t>
            </w:r>
          </w:p>
        </w:tc>
        <w:tc>
          <w:tcPr>
            <w:tcW w:w="2304" w:type="dxa"/>
          </w:tcPr>
          <w:p w14:paraId="13412F94" w14:textId="77777777" w:rsidR="00487931" w:rsidRPr="0082221A" w:rsidRDefault="00487931" w:rsidP="007E6476">
            <w:pPr>
              <w:keepNext/>
              <w:contextualSpacing/>
            </w:pPr>
            <w:r w:rsidRPr="0082221A">
              <w:t>Making observations</w:t>
            </w:r>
          </w:p>
        </w:tc>
        <w:tc>
          <w:tcPr>
            <w:tcW w:w="562" w:type="dxa"/>
          </w:tcPr>
          <w:p w14:paraId="46CB05A0"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3</w:t>
            </w:r>
          </w:p>
        </w:tc>
        <w:tc>
          <w:tcPr>
            <w:tcW w:w="2304" w:type="dxa"/>
          </w:tcPr>
          <w:p w14:paraId="75A3A230" w14:textId="77777777" w:rsidR="00487931" w:rsidRPr="0082221A" w:rsidRDefault="00487931" w:rsidP="007E6476">
            <w:pPr>
              <w:keepNext/>
              <w:contextualSpacing/>
            </w:pPr>
            <w:r w:rsidRPr="0082221A">
              <w:t>Cause and effect</w:t>
            </w:r>
          </w:p>
        </w:tc>
      </w:tr>
      <w:tr w:rsidR="00487931" w:rsidRPr="000D4C46" w14:paraId="35AC7566" w14:textId="77777777" w:rsidTr="007E6476">
        <w:trPr>
          <w:trHeight w:hRule="exact" w:val="432"/>
        </w:trPr>
        <w:tc>
          <w:tcPr>
            <w:tcW w:w="532" w:type="dxa"/>
          </w:tcPr>
          <w:p w14:paraId="7B371FED" w14:textId="77777777" w:rsidR="00487931" w:rsidRPr="000D4C46" w:rsidRDefault="00487931" w:rsidP="007E6476">
            <w:pPr>
              <w:contextualSpacing/>
              <w:rPr>
                <w:highlight w:val="yellow"/>
              </w:rPr>
            </w:pPr>
            <w:r w:rsidRPr="000D4C46">
              <w:sym w:font="Wingdings 2" w:char="F0A3"/>
            </w:r>
            <w:r w:rsidRPr="000D4C46">
              <w:rPr>
                <w:vertAlign w:val="subscript"/>
              </w:rPr>
              <w:t>2</w:t>
            </w:r>
          </w:p>
        </w:tc>
        <w:tc>
          <w:tcPr>
            <w:tcW w:w="2304" w:type="dxa"/>
          </w:tcPr>
          <w:p w14:paraId="0CD0B4CC" w14:textId="77777777" w:rsidR="00487931" w:rsidRPr="0082221A" w:rsidRDefault="00487931" w:rsidP="007E6476">
            <w:pPr>
              <w:keepNext/>
              <w:contextualSpacing/>
            </w:pPr>
            <w:r w:rsidRPr="0082221A">
              <w:t>Asking questions</w:t>
            </w:r>
          </w:p>
        </w:tc>
        <w:tc>
          <w:tcPr>
            <w:tcW w:w="566" w:type="dxa"/>
          </w:tcPr>
          <w:p w14:paraId="3DB4A697" w14:textId="77777777" w:rsidR="00487931" w:rsidRPr="000D4C46" w:rsidRDefault="00487931" w:rsidP="007E6476">
            <w:pPr>
              <w:contextualSpacing/>
              <w:rPr>
                <w:highlight w:val="yellow"/>
              </w:rPr>
            </w:pPr>
            <w:r w:rsidRPr="000D4C46">
              <w:sym w:font="Wingdings 2" w:char="F0A3"/>
            </w:r>
            <w:r>
              <w:rPr>
                <w:vertAlign w:val="subscript"/>
              </w:rPr>
              <w:t>8</w:t>
            </w:r>
          </w:p>
        </w:tc>
        <w:tc>
          <w:tcPr>
            <w:tcW w:w="2304" w:type="dxa"/>
          </w:tcPr>
          <w:p w14:paraId="5667B656" w14:textId="77777777" w:rsidR="00487931" w:rsidRPr="0082221A" w:rsidRDefault="00487931" w:rsidP="007E6476">
            <w:pPr>
              <w:keepNext/>
              <w:contextualSpacing/>
            </w:pPr>
            <w:r w:rsidRPr="0082221A">
              <w:t>Patterns</w:t>
            </w:r>
          </w:p>
        </w:tc>
        <w:tc>
          <w:tcPr>
            <w:tcW w:w="562" w:type="dxa"/>
          </w:tcPr>
          <w:p w14:paraId="63CAE605"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4</w:t>
            </w:r>
          </w:p>
        </w:tc>
        <w:tc>
          <w:tcPr>
            <w:tcW w:w="2304" w:type="dxa"/>
          </w:tcPr>
          <w:p w14:paraId="79E7336A" w14:textId="77777777" w:rsidR="00487931" w:rsidRPr="0082221A" w:rsidRDefault="00487931" w:rsidP="007E6476">
            <w:pPr>
              <w:keepNext/>
              <w:contextualSpacing/>
            </w:pPr>
            <w:r w:rsidRPr="0082221A">
              <w:t>Earth's features</w:t>
            </w:r>
          </w:p>
        </w:tc>
      </w:tr>
      <w:tr w:rsidR="00487931" w:rsidRPr="000D4C46" w14:paraId="2F59035E" w14:textId="77777777" w:rsidTr="007E6476">
        <w:trPr>
          <w:trHeight w:hRule="exact" w:val="576"/>
        </w:trPr>
        <w:tc>
          <w:tcPr>
            <w:tcW w:w="532" w:type="dxa"/>
          </w:tcPr>
          <w:p w14:paraId="3420A8B1" w14:textId="77777777" w:rsidR="00487931" w:rsidRPr="000D4C46" w:rsidRDefault="00487931" w:rsidP="007E6476">
            <w:pPr>
              <w:contextualSpacing/>
              <w:rPr>
                <w:highlight w:val="yellow"/>
              </w:rPr>
            </w:pPr>
            <w:r w:rsidRPr="000D4C46">
              <w:sym w:font="Wingdings 2" w:char="F0A3"/>
            </w:r>
            <w:r w:rsidRPr="000D4C46">
              <w:rPr>
                <w:vertAlign w:val="subscript"/>
              </w:rPr>
              <w:t>3</w:t>
            </w:r>
          </w:p>
        </w:tc>
        <w:tc>
          <w:tcPr>
            <w:tcW w:w="2304" w:type="dxa"/>
          </w:tcPr>
          <w:p w14:paraId="63F45196" w14:textId="77777777" w:rsidR="00487931" w:rsidRPr="0082221A" w:rsidRDefault="00487931" w:rsidP="007E6476">
            <w:pPr>
              <w:keepNext/>
              <w:contextualSpacing/>
            </w:pPr>
            <w:r w:rsidRPr="0082221A">
              <w:t>Constructing explanations</w:t>
            </w:r>
          </w:p>
        </w:tc>
        <w:tc>
          <w:tcPr>
            <w:tcW w:w="566" w:type="dxa"/>
          </w:tcPr>
          <w:p w14:paraId="2EEAC5AE" w14:textId="77777777" w:rsidR="00487931" w:rsidRPr="000D4C46" w:rsidRDefault="00487931" w:rsidP="007E6476">
            <w:pPr>
              <w:contextualSpacing/>
              <w:rPr>
                <w:highlight w:val="yellow"/>
              </w:rPr>
            </w:pPr>
            <w:r w:rsidRPr="000D4C46">
              <w:sym w:font="Wingdings 2" w:char="F0A3"/>
            </w:r>
            <w:r>
              <w:rPr>
                <w:vertAlign w:val="subscript"/>
              </w:rPr>
              <w:t>9</w:t>
            </w:r>
          </w:p>
        </w:tc>
        <w:tc>
          <w:tcPr>
            <w:tcW w:w="2304" w:type="dxa"/>
          </w:tcPr>
          <w:p w14:paraId="7FAE640C" w14:textId="77777777" w:rsidR="00487931" w:rsidRPr="0082221A" w:rsidRDefault="00487931" w:rsidP="007E6476">
            <w:pPr>
              <w:keepNext/>
              <w:contextualSpacing/>
            </w:pPr>
            <w:r w:rsidRPr="0082221A">
              <w:t>Life science</w:t>
            </w:r>
          </w:p>
        </w:tc>
        <w:tc>
          <w:tcPr>
            <w:tcW w:w="562" w:type="dxa"/>
          </w:tcPr>
          <w:p w14:paraId="60411745"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5</w:t>
            </w:r>
          </w:p>
        </w:tc>
        <w:tc>
          <w:tcPr>
            <w:tcW w:w="2304" w:type="dxa"/>
          </w:tcPr>
          <w:p w14:paraId="3C269619" w14:textId="77777777" w:rsidR="00487931" w:rsidRPr="0082221A" w:rsidRDefault="00487931" w:rsidP="007E6476">
            <w:pPr>
              <w:keepNext/>
              <w:contextualSpacing/>
            </w:pPr>
            <w:r w:rsidRPr="0082221A">
              <w:t>Stability and change</w:t>
            </w:r>
          </w:p>
        </w:tc>
      </w:tr>
      <w:tr w:rsidR="00487931" w:rsidRPr="000D4C46" w14:paraId="755695D5" w14:textId="77777777" w:rsidTr="007E6476">
        <w:trPr>
          <w:trHeight w:hRule="exact" w:val="432"/>
        </w:trPr>
        <w:tc>
          <w:tcPr>
            <w:tcW w:w="532" w:type="dxa"/>
          </w:tcPr>
          <w:p w14:paraId="04E2EF2A" w14:textId="77777777" w:rsidR="00487931" w:rsidRPr="000D4C46" w:rsidRDefault="00487931" w:rsidP="007E6476">
            <w:pPr>
              <w:contextualSpacing/>
            </w:pPr>
            <w:r w:rsidRPr="000D4C46">
              <w:sym w:font="Wingdings 2" w:char="F0A3"/>
            </w:r>
            <w:r w:rsidRPr="000D4C46">
              <w:rPr>
                <w:vertAlign w:val="subscript"/>
              </w:rPr>
              <w:t>4</w:t>
            </w:r>
          </w:p>
        </w:tc>
        <w:tc>
          <w:tcPr>
            <w:tcW w:w="2304" w:type="dxa"/>
          </w:tcPr>
          <w:p w14:paraId="10FDD2B6" w14:textId="77777777" w:rsidR="00487931" w:rsidRPr="0082221A" w:rsidRDefault="00487931" w:rsidP="007E6476">
            <w:pPr>
              <w:keepNext/>
              <w:contextualSpacing/>
            </w:pPr>
            <w:r w:rsidRPr="0082221A">
              <w:t>Predicting</w:t>
            </w:r>
          </w:p>
        </w:tc>
        <w:tc>
          <w:tcPr>
            <w:tcW w:w="566" w:type="dxa"/>
          </w:tcPr>
          <w:p w14:paraId="74894949" w14:textId="77777777" w:rsidR="00487931" w:rsidRPr="000D4C46" w:rsidRDefault="00487931" w:rsidP="007E6476">
            <w:pPr>
              <w:contextualSpacing/>
            </w:pPr>
            <w:r w:rsidRPr="000D4C46">
              <w:sym w:font="Wingdings 2" w:char="F0A3"/>
            </w:r>
            <w:r>
              <w:rPr>
                <w:vertAlign w:val="subscript"/>
              </w:rPr>
              <w:t>10</w:t>
            </w:r>
          </w:p>
        </w:tc>
        <w:tc>
          <w:tcPr>
            <w:tcW w:w="2304" w:type="dxa"/>
          </w:tcPr>
          <w:p w14:paraId="51CD6610" w14:textId="77777777" w:rsidR="00487931" w:rsidRPr="0082221A" w:rsidRDefault="00487931" w:rsidP="007E6476">
            <w:pPr>
              <w:keepNext/>
              <w:contextualSpacing/>
            </w:pPr>
            <w:r w:rsidRPr="0082221A">
              <w:t>Experimenting</w:t>
            </w:r>
          </w:p>
        </w:tc>
        <w:tc>
          <w:tcPr>
            <w:tcW w:w="562" w:type="dxa"/>
          </w:tcPr>
          <w:p w14:paraId="4FD146E8" w14:textId="77777777" w:rsidR="00487931" w:rsidRPr="000D4C46" w:rsidRDefault="00487931" w:rsidP="007E6476">
            <w:pPr>
              <w:contextualSpacing/>
            </w:pPr>
            <w:r w:rsidRPr="000D4C46">
              <w:sym w:font="Wingdings 2" w:char="F0A3"/>
            </w:r>
            <w:r w:rsidRPr="000D4C46">
              <w:rPr>
                <w:vertAlign w:val="subscript"/>
              </w:rPr>
              <w:t>1</w:t>
            </w:r>
            <w:r>
              <w:rPr>
                <w:vertAlign w:val="subscript"/>
              </w:rPr>
              <w:t>6</w:t>
            </w:r>
          </w:p>
        </w:tc>
        <w:tc>
          <w:tcPr>
            <w:tcW w:w="2304" w:type="dxa"/>
          </w:tcPr>
          <w:p w14:paraId="2A9A1CFB" w14:textId="77777777" w:rsidR="00487931" w:rsidRPr="0082221A" w:rsidRDefault="00487931" w:rsidP="007E6476">
            <w:pPr>
              <w:keepNext/>
              <w:contextualSpacing/>
            </w:pPr>
            <w:r w:rsidRPr="0082221A">
              <w:t>Ecosystems</w:t>
            </w:r>
          </w:p>
        </w:tc>
      </w:tr>
      <w:tr w:rsidR="00487931" w:rsidRPr="000D4C46" w14:paraId="1493846F" w14:textId="77777777" w:rsidTr="007E6476">
        <w:trPr>
          <w:trHeight w:hRule="exact" w:val="576"/>
        </w:trPr>
        <w:tc>
          <w:tcPr>
            <w:tcW w:w="532" w:type="dxa"/>
          </w:tcPr>
          <w:p w14:paraId="15BF059E" w14:textId="77777777" w:rsidR="00487931" w:rsidRPr="000D4C46" w:rsidRDefault="00487931" w:rsidP="007E6476">
            <w:pPr>
              <w:contextualSpacing/>
              <w:rPr>
                <w:highlight w:val="yellow"/>
              </w:rPr>
            </w:pPr>
            <w:r w:rsidRPr="000D4C46">
              <w:sym w:font="Wingdings 2" w:char="F0A3"/>
            </w:r>
            <w:r w:rsidRPr="000D4C46">
              <w:rPr>
                <w:vertAlign w:val="subscript"/>
              </w:rPr>
              <w:t>5</w:t>
            </w:r>
          </w:p>
        </w:tc>
        <w:tc>
          <w:tcPr>
            <w:tcW w:w="2304" w:type="dxa"/>
          </w:tcPr>
          <w:p w14:paraId="5C472DD4" w14:textId="77777777" w:rsidR="00487931" w:rsidRPr="0082221A" w:rsidRDefault="00487931" w:rsidP="007E6476">
            <w:pPr>
              <w:keepNext/>
              <w:contextualSpacing/>
            </w:pPr>
            <w:r w:rsidRPr="0082221A">
              <w:t>Interpreting data</w:t>
            </w:r>
          </w:p>
        </w:tc>
        <w:tc>
          <w:tcPr>
            <w:tcW w:w="566" w:type="dxa"/>
          </w:tcPr>
          <w:p w14:paraId="31B5F708"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1</w:t>
            </w:r>
          </w:p>
        </w:tc>
        <w:tc>
          <w:tcPr>
            <w:tcW w:w="2304" w:type="dxa"/>
          </w:tcPr>
          <w:p w14:paraId="2CD2BFA8" w14:textId="77777777" w:rsidR="00487931" w:rsidRPr="0082221A" w:rsidRDefault="00487931" w:rsidP="007E6476">
            <w:pPr>
              <w:keepNext/>
              <w:contextualSpacing/>
            </w:pPr>
            <w:r w:rsidRPr="0082221A">
              <w:t>Scale, proportion, and quantity</w:t>
            </w:r>
          </w:p>
        </w:tc>
        <w:tc>
          <w:tcPr>
            <w:tcW w:w="562" w:type="dxa"/>
          </w:tcPr>
          <w:p w14:paraId="2C0F4A07"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7</w:t>
            </w:r>
          </w:p>
        </w:tc>
        <w:tc>
          <w:tcPr>
            <w:tcW w:w="2304" w:type="dxa"/>
          </w:tcPr>
          <w:p w14:paraId="6197B8A5" w14:textId="77777777" w:rsidR="00487931" w:rsidRPr="0082221A" w:rsidRDefault="00487931" w:rsidP="007E6476">
            <w:pPr>
              <w:keepNext/>
              <w:contextualSpacing/>
            </w:pPr>
            <w:r w:rsidRPr="0082221A">
              <w:t>Structure and function</w:t>
            </w:r>
          </w:p>
        </w:tc>
      </w:tr>
      <w:tr w:rsidR="00487931" w:rsidRPr="000D4C46" w14:paraId="6B6FF883" w14:textId="77777777" w:rsidTr="007E6476">
        <w:trPr>
          <w:trHeight w:hRule="exact" w:val="432"/>
        </w:trPr>
        <w:tc>
          <w:tcPr>
            <w:tcW w:w="532" w:type="dxa"/>
          </w:tcPr>
          <w:p w14:paraId="7A4C5EC7" w14:textId="77777777" w:rsidR="00487931" w:rsidRPr="000D4C46" w:rsidRDefault="00487931" w:rsidP="007E6476">
            <w:pPr>
              <w:contextualSpacing/>
              <w:rPr>
                <w:highlight w:val="yellow"/>
              </w:rPr>
            </w:pPr>
            <w:r w:rsidRPr="000D4C46">
              <w:sym w:font="Wingdings 2" w:char="F0A3"/>
            </w:r>
            <w:r w:rsidRPr="000D4C46">
              <w:rPr>
                <w:vertAlign w:val="subscript"/>
              </w:rPr>
              <w:t>6</w:t>
            </w:r>
          </w:p>
        </w:tc>
        <w:tc>
          <w:tcPr>
            <w:tcW w:w="2304" w:type="dxa"/>
          </w:tcPr>
          <w:p w14:paraId="5EDCEAEF" w14:textId="77777777" w:rsidR="00487931" w:rsidRPr="0082221A" w:rsidRDefault="00487931" w:rsidP="007E6476">
            <w:pPr>
              <w:keepNext/>
              <w:contextualSpacing/>
            </w:pPr>
            <w:r w:rsidRPr="0082221A">
              <w:t>Using math</w:t>
            </w:r>
          </w:p>
        </w:tc>
        <w:tc>
          <w:tcPr>
            <w:tcW w:w="566" w:type="dxa"/>
          </w:tcPr>
          <w:p w14:paraId="5C2DA937"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2</w:t>
            </w:r>
          </w:p>
        </w:tc>
        <w:tc>
          <w:tcPr>
            <w:tcW w:w="2304" w:type="dxa"/>
          </w:tcPr>
          <w:p w14:paraId="5EC18D61" w14:textId="77777777" w:rsidR="00487931" w:rsidRPr="0082221A" w:rsidRDefault="00487931" w:rsidP="007E6476">
            <w:pPr>
              <w:keepNext/>
              <w:contextualSpacing/>
            </w:pPr>
            <w:r w:rsidRPr="0082221A">
              <w:t>Systems</w:t>
            </w:r>
          </w:p>
        </w:tc>
        <w:tc>
          <w:tcPr>
            <w:tcW w:w="562" w:type="dxa"/>
          </w:tcPr>
          <w:p w14:paraId="42599961"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8</w:t>
            </w:r>
          </w:p>
        </w:tc>
        <w:tc>
          <w:tcPr>
            <w:tcW w:w="2304" w:type="dxa"/>
          </w:tcPr>
          <w:p w14:paraId="025E0199" w14:textId="77777777" w:rsidR="00487931" w:rsidRPr="0082221A" w:rsidRDefault="00487931" w:rsidP="007E6476">
            <w:pPr>
              <w:keepNext/>
              <w:contextualSpacing/>
            </w:pPr>
            <w:r w:rsidRPr="0082221A">
              <w:t>Engineering</w:t>
            </w:r>
          </w:p>
        </w:tc>
      </w:tr>
      <w:tr w:rsidR="00487931" w:rsidRPr="000D4C46" w14:paraId="7FBAA2B2" w14:textId="77777777" w:rsidTr="007E6476">
        <w:trPr>
          <w:trHeight w:hRule="exact" w:val="288"/>
        </w:trPr>
        <w:tc>
          <w:tcPr>
            <w:tcW w:w="532" w:type="dxa"/>
          </w:tcPr>
          <w:p w14:paraId="419DA0B2" w14:textId="77777777" w:rsidR="00487931" w:rsidRPr="000D4C46" w:rsidRDefault="00487931" w:rsidP="007E6476">
            <w:pPr>
              <w:contextualSpacing/>
              <w:rPr>
                <w:highlight w:val="yellow"/>
              </w:rPr>
            </w:pPr>
          </w:p>
        </w:tc>
        <w:tc>
          <w:tcPr>
            <w:tcW w:w="2304" w:type="dxa"/>
          </w:tcPr>
          <w:p w14:paraId="572A94AB" w14:textId="77777777" w:rsidR="00487931" w:rsidRPr="0082221A" w:rsidRDefault="00487931" w:rsidP="007E6476">
            <w:pPr>
              <w:keepNext/>
              <w:contextualSpacing/>
            </w:pPr>
          </w:p>
        </w:tc>
        <w:tc>
          <w:tcPr>
            <w:tcW w:w="566" w:type="dxa"/>
          </w:tcPr>
          <w:p w14:paraId="17965351" w14:textId="77777777" w:rsidR="00487931" w:rsidRPr="000D4C46" w:rsidRDefault="00487931" w:rsidP="007E6476">
            <w:pPr>
              <w:contextualSpacing/>
              <w:rPr>
                <w:highlight w:val="yellow"/>
              </w:rPr>
            </w:pPr>
          </w:p>
        </w:tc>
        <w:tc>
          <w:tcPr>
            <w:tcW w:w="2304" w:type="dxa"/>
          </w:tcPr>
          <w:p w14:paraId="7D07132E" w14:textId="77777777" w:rsidR="00487931" w:rsidRPr="0082221A" w:rsidRDefault="00487931" w:rsidP="007E6476">
            <w:pPr>
              <w:keepNext/>
              <w:contextualSpacing/>
            </w:pPr>
          </w:p>
        </w:tc>
        <w:tc>
          <w:tcPr>
            <w:tcW w:w="562" w:type="dxa"/>
          </w:tcPr>
          <w:p w14:paraId="1377B3DD" w14:textId="77777777" w:rsidR="00487931" w:rsidRPr="000D4C46" w:rsidRDefault="00487931" w:rsidP="007E6476">
            <w:pPr>
              <w:contextualSpacing/>
              <w:rPr>
                <w:highlight w:val="yellow"/>
              </w:rPr>
            </w:pPr>
            <w:r w:rsidRPr="000D4C46">
              <w:sym w:font="Wingdings 2" w:char="F0A3"/>
            </w:r>
            <w:r w:rsidRPr="000D4C46">
              <w:rPr>
                <w:vertAlign w:val="subscript"/>
              </w:rPr>
              <w:t>1</w:t>
            </w:r>
            <w:r>
              <w:rPr>
                <w:vertAlign w:val="subscript"/>
              </w:rPr>
              <w:t>9</w:t>
            </w:r>
          </w:p>
        </w:tc>
        <w:tc>
          <w:tcPr>
            <w:tcW w:w="2304" w:type="dxa"/>
          </w:tcPr>
          <w:p w14:paraId="723BEB31" w14:textId="77777777" w:rsidR="00487931" w:rsidRPr="0082221A" w:rsidRDefault="00487931" w:rsidP="007E6476">
            <w:pPr>
              <w:keepNext/>
              <w:contextualSpacing/>
            </w:pPr>
            <w:r w:rsidRPr="0082221A">
              <w:t>Physical characteristics</w:t>
            </w:r>
          </w:p>
        </w:tc>
      </w:tr>
    </w:tbl>
    <w:p w14:paraId="04C1969E" w14:textId="77777777" w:rsidR="00730F71" w:rsidRDefault="00730F71" w:rsidP="00D75705">
      <w:pPr>
        <w:pStyle w:val="Items"/>
        <w:numPr>
          <w:ilvl w:val="0"/>
          <w:numId w:val="16"/>
        </w:numPr>
        <w:rPr>
          <w:rFonts w:ascii="Calibri" w:hAnsi="Calibri"/>
        </w:rPr>
        <w:sectPr w:rsidR="00730F71" w:rsidSect="00E432F1">
          <w:pgSz w:w="12240" w:h="15840"/>
          <w:pgMar w:top="1440" w:right="1440" w:bottom="1350" w:left="1440" w:header="720" w:footer="720" w:gutter="0"/>
          <w:cols w:space="720"/>
          <w:docGrid w:linePitch="360"/>
        </w:sectPr>
      </w:pPr>
    </w:p>
    <w:p w14:paraId="3E9B8E8B" w14:textId="04E949D1" w:rsidR="000D357B" w:rsidRPr="006767DE" w:rsidRDefault="000D357B" w:rsidP="00730F71">
      <w:pPr>
        <w:pStyle w:val="Items"/>
      </w:pPr>
      <w:r w:rsidRPr="006767DE">
        <w:t>Read the following scenario. Refer to it to help you answer this group of questions. Choose the one option that best applies.</w:t>
      </w:r>
    </w:p>
    <w:p w14:paraId="70B830B4" w14:textId="77777777" w:rsidR="000D357B" w:rsidRPr="00987BF0" w:rsidRDefault="000D357B" w:rsidP="000D357B">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61312" behindDoc="1" locked="0" layoutInCell="1" allowOverlap="1" wp14:anchorId="28BBFA25" wp14:editId="4C318447">
                <wp:simplePos x="0" y="0"/>
                <wp:positionH relativeFrom="column">
                  <wp:posOffset>-76200</wp:posOffset>
                </wp:positionH>
                <wp:positionV relativeFrom="paragraph">
                  <wp:posOffset>90804</wp:posOffset>
                </wp:positionV>
                <wp:extent cx="5991225" cy="770467"/>
                <wp:effectExtent l="19050" t="19050" r="47625" b="2984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770467"/>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ACE281" id="Rectangle 4" o:spid="_x0000_s1026" style="position:absolute;margin-left:-6pt;margin-top:7.15pt;width:471.75pt;height:6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" fillcolor="#f2f2f2 [3052]" strokecolor="black [3200]" strokeweight="5pt">
                <v:stroke linestyle="thickThin"/>
                <v:shadow color="#868686"/>
              </v:rect>
            </w:pict>
          </mc:Fallback>
        </mc:AlternateContent>
      </w:r>
    </w:p>
    <w:p w14:paraId="2F0F530B" w14:textId="326C5204" w:rsidR="000D357B" w:rsidRPr="000D357B" w:rsidRDefault="000D357B" w:rsidP="000D357B">
      <w:pPr>
        <w:keepNext/>
        <w:rPr>
          <w:rFonts w:ascii="Calibri" w:hAnsi="Calibri" w:cs="Times New Roman"/>
          <w:i/>
        </w:rPr>
      </w:pPr>
      <w:r w:rsidRPr="00987BF0">
        <w:rPr>
          <w:rFonts w:ascii="Calibri" w:hAnsi="Calibri" w:cs="Times New Roman"/>
          <w:i/>
        </w:rPr>
        <w:t>Mark uses a paper towel to clean up some water that spilled. “Look!” he says, “the paper is changing colors! It’s drinking the water!”</w:t>
      </w:r>
    </w:p>
    <w:p w14:paraId="058F3BAC" w14:textId="77777777" w:rsidR="006C29F0" w:rsidRPr="006C29F0" w:rsidRDefault="006C29F0" w:rsidP="006C29F0">
      <w:pPr>
        <w:keepNext/>
        <w:spacing w:after="0"/>
        <w:rPr>
          <w:rFonts w:ascii="Calibri" w:hAnsi="Calibri" w:cs="Times New Roman"/>
          <w:b/>
        </w:rPr>
      </w:pPr>
    </w:p>
    <w:p w14:paraId="79F1AC27" w14:textId="77777777" w:rsidR="000D357B" w:rsidRDefault="000D357B" w:rsidP="00D75705">
      <w:pPr>
        <w:pStyle w:val="ListParagraph"/>
        <w:keepNext/>
        <w:numPr>
          <w:ilvl w:val="0"/>
          <w:numId w:val="17"/>
        </w:numPr>
        <w:spacing w:after="0"/>
        <w:ind w:left="1080"/>
        <w:rPr>
          <w:rFonts w:ascii="Calibri" w:hAnsi="Calibri" w:cs="Times New Roman"/>
          <w:b/>
        </w:rPr>
      </w:pPr>
      <w:r w:rsidRPr="006767DE">
        <w:rPr>
          <w:rFonts w:ascii="Calibri" w:hAnsi="Calibri" w:cs="Times New Roman"/>
          <w:b/>
        </w:rPr>
        <w:t>Which science practice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76CBCC0B" w14:textId="77777777" w:rsidTr="000D357B">
        <w:trPr>
          <w:trHeight w:val="288"/>
        </w:trPr>
        <w:tc>
          <w:tcPr>
            <w:tcW w:w="484" w:type="dxa"/>
            <w:vAlign w:val="center"/>
          </w:tcPr>
          <w:p w14:paraId="4766483B"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39EDE736" w14:textId="77777777" w:rsidR="000D357B" w:rsidRPr="006767DE" w:rsidRDefault="000D357B" w:rsidP="000D357B">
            <w:pPr>
              <w:keepNext/>
              <w:rPr>
                <w:rFonts w:ascii="Calibri" w:hAnsi="Calibri" w:cs="Times New Roman"/>
              </w:rPr>
            </w:pPr>
            <w:r w:rsidRPr="006767DE">
              <w:rPr>
                <w:rFonts w:ascii="Calibri" w:hAnsi="Calibri" w:cs="Times New Roman"/>
              </w:rPr>
              <w:t>Making observations</w:t>
            </w:r>
          </w:p>
        </w:tc>
      </w:tr>
      <w:tr w:rsidR="000D357B" w:rsidRPr="006767DE" w14:paraId="4A8D355A" w14:textId="77777777" w:rsidTr="000D357B">
        <w:trPr>
          <w:trHeight w:val="288"/>
        </w:trPr>
        <w:tc>
          <w:tcPr>
            <w:tcW w:w="484" w:type="dxa"/>
            <w:vAlign w:val="center"/>
          </w:tcPr>
          <w:p w14:paraId="035FC281"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0BB56FC3" w14:textId="77777777" w:rsidR="000D357B" w:rsidRPr="006767DE" w:rsidRDefault="000D357B" w:rsidP="000D357B">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000D357B" w:rsidRPr="006767DE" w14:paraId="69841536" w14:textId="77777777" w:rsidTr="000D357B">
        <w:trPr>
          <w:trHeight w:val="288"/>
        </w:trPr>
        <w:tc>
          <w:tcPr>
            <w:tcW w:w="484" w:type="dxa"/>
            <w:vAlign w:val="center"/>
          </w:tcPr>
          <w:p w14:paraId="2644894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2E540D04" w14:textId="77777777" w:rsidR="000D357B" w:rsidRPr="006767DE" w:rsidRDefault="000D357B" w:rsidP="000D357B">
            <w:pPr>
              <w:keepNext/>
              <w:rPr>
                <w:rFonts w:ascii="Calibri" w:hAnsi="Calibri" w:cs="Times New Roman"/>
              </w:rPr>
            </w:pPr>
            <w:r w:rsidRPr="006767DE">
              <w:rPr>
                <w:rFonts w:ascii="Calibri" w:hAnsi="Calibri" w:cs="Times New Roman"/>
              </w:rPr>
              <w:t>Experimenting</w:t>
            </w:r>
          </w:p>
        </w:tc>
      </w:tr>
      <w:tr w:rsidR="000D357B" w:rsidRPr="006767DE" w14:paraId="365D329D" w14:textId="77777777" w:rsidTr="000D357B">
        <w:trPr>
          <w:trHeight w:val="288"/>
        </w:trPr>
        <w:tc>
          <w:tcPr>
            <w:tcW w:w="484" w:type="dxa"/>
            <w:vAlign w:val="center"/>
          </w:tcPr>
          <w:p w14:paraId="0B2EB2C1"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198C4C70" w14:textId="77777777" w:rsidR="000D357B" w:rsidRPr="006767DE" w:rsidRDefault="000D357B" w:rsidP="000D357B">
            <w:pPr>
              <w:keepNext/>
              <w:rPr>
                <w:rFonts w:ascii="Calibri" w:hAnsi="Calibri" w:cs="Times New Roman"/>
              </w:rPr>
            </w:pPr>
            <w:r w:rsidRPr="006767DE">
              <w:rPr>
                <w:rFonts w:ascii="Calibri" w:hAnsi="Calibri" w:cs="Times New Roman"/>
              </w:rPr>
              <w:t>Asking questions</w:t>
            </w:r>
          </w:p>
        </w:tc>
      </w:tr>
    </w:tbl>
    <w:p w14:paraId="306B8747" w14:textId="77777777" w:rsidR="000D357B" w:rsidRPr="006767DE" w:rsidRDefault="000D357B" w:rsidP="000D357B">
      <w:pPr>
        <w:pStyle w:val="ListParagraph"/>
        <w:keepNext/>
        <w:ind w:left="1080"/>
        <w:rPr>
          <w:rFonts w:ascii="Calibri" w:hAnsi="Calibri" w:cs="Times New Roman"/>
          <w:b/>
        </w:rPr>
      </w:pPr>
    </w:p>
    <w:p w14:paraId="28318B42" w14:textId="77777777" w:rsidR="000D357B" w:rsidRDefault="000D357B" w:rsidP="00D75705">
      <w:pPr>
        <w:pStyle w:val="ListParagraph"/>
        <w:keepNext/>
        <w:numPr>
          <w:ilvl w:val="0"/>
          <w:numId w:val="17"/>
        </w:numPr>
        <w:spacing w:after="0"/>
        <w:ind w:left="1080"/>
        <w:rPr>
          <w:rFonts w:ascii="Calibri" w:hAnsi="Calibri" w:cs="Times New Roman"/>
          <w:b/>
        </w:rPr>
      </w:pPr>
      <w:r w:rsidRPr="006767DE">
        <w:rPr>
          <w:rFonts w:ascii="Calibri" w:hAnsi="Calibri" w:cs="Times New Roman"/>
          <w:b/>
        </w:rPr>
        <w:t>Which science discipline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7AD86DDC" w14:textId="77777777" w:rsidTr="000D357B">
        <w:trPr>
          <w:trHeight w:val="288"/>
        </w:trPr>
        <w:tc>
          <w:tcPr>
            <w:tcW w:w="484" w:type="dxa"/>
            <w:vAlign w:val="center"/>
          </w:tcPr>
          <w:p w14:paraId="0FB81C00"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2516E83F" w14:textId="77777777" w:rsidR="000D357B" w:rsidRPr="006767DE" w:rsidRDefault="000D357B" w:rsidP="000D357B">
            <w:pPr>
              <w:keepNext/>
              <w:rPr>
                <w:rFonts w:ascii="Calibri" w:hAnsi="Calibri" w:cs="Times New Roman"/>
              </w:rPr>
            </w:pPr>
            <w:r w:rsidRPr="006767DE">
              <w:rPr>
                <w:rFonts w:ascii="Calibri" w:hAnsi="Calibri" w:cs="Times New Roman"/>
              </w:rPr>
              <w:t>Life science</w:t>
            </w:r>
          </w:p>
        </w:tc>
      </w:tr>
      <w:tr w:rsidR="000D357B" w:rsidRPr="006767DE" w14:paraId="3FB30537" w14:textId="77777777" w:rsidTr="000D357B">
        <w:trPr>
          <w:trHeight w:val="288"/>
        </w:trPr>
        <w:tc>
          <w:tcPr>
            <w:tcW w:w="484" w:type="dxa"/>
            <w:vAlign w:val="center"/>
          </w:tcPr>
          <w:p w14:paraId="5BFB7ADE"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59A590DB" w14:textId="77777777" w:rsidR="000D357B" w:rsidRPr="006767DE" w:rsidRDefault="000D357B" w:rsidP="000D357B">
            <w:pPr>
              <w:keepNext/>
              <w:rPr>
                <w:rFonts w:ascii="Calibri" w:hAnsi="Calibri" w:cs="Times New Roman"/>
              </w:rPr>
            </w:pPr>
            <w:r w:rsidRPr="006767DE">
              <w:rPr>
                <w:rFonts w:ascii="Calibri" w:hAnsi="Calibri" w:cs="Times New Roman"/>
              </w:rPr>
              <w:t>Physical science</w:t>
            </w:r>
          </w:p>
        </w:tc>
      </w:tr>
      <w:tr w:rsidR="000D357B" w:rsidRPr="006767DE" w14:paraId="1632DF28" w14:textId="77777777" w:rsidTr="000D357B">
        <w:trPr>
          <w:trHeight w:val="288"/>
        </w:trPr>
        <w:tc>
          <w:tcPr>
            <w:tcW w:w="484" w:type="dxa"/>
            <w:vAlign w:val="center"/>
          </w:tcPr>
          <w:p w14:paraId="51DBD8C9"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7A186DA2" w14:textId="77777777" w:rsidR="000D357B" w:rsidRPr="006767DE" w:rsidRDefault="000D357B" w:rsidP="000D357B">
            <w:pPr>
              <w:keepNext/>
              <w:rPr>
                <w:rFonts w:ascii="Calibri" w:hAnsi="Calibri" w:cs="Times New Roman"/>
              </w:rPr>
            </w:pPr>
            <w:r w:rsidRPr="006767DE">
              <w:rPr>
                <w:rFonts w:ascii="Calibri" w:hAnsi="Calibri" w:cs="Times New Roman"/>
              </w:rPr>
              <w:t>Earth and Space science</w:t>
            </w:r>
          </w:p>
        </w:tc>
      </w:tr>
      <w:tr w:rsidR="000D357B" w:rsidRPr="006767DE" w14:paraId="1E733355" w14:textId="77777777" w:rsidTr="000D357B">
        <w:trPr>
          <w:trHeight w:val="288"/>
        </w:trPr>
        <w:tc>
          <w:tcPr>
            <w:tcW w:w="484" w:type="dxa"/>
            <w:vAlign w:val="center"/>
          </w:tcPr>
          <w:p w14:paraId="38A7CC63"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1858B70D" w14:textId="77777777" w:rsidR="000D357B" w:rsidRPr="006767DE" w:rsidRDefault="000D357B" w:rsidP="000D357B">
            <w:pPr>
              <w:keepNext/>
              <w:rPr>
                <w:rFonts w:ascii="Calibri" w:hAnsi="Calibri" w:cs="Times New Roman"/>
              </w:rPr>
            </w:pPr>
            <w:r w:rsidRPr="006767DE">
              <w:rPr>
                <w:rFonts w:ascii="Calibri" w:hAnsi="Calibri" w:cs="Times New Roman"/>
              </w:rPr>
              <w:t>Engineering</w:t>
            </w:r>
          </w:p>
        </w:tc>
      </w:tr>
    </w:tbl>
    <w:p w14:paraId="3F898AAB" w14:textId="77777777" w:rsidR="000D357B" w:rsidRPr="006767DE" w:rsidRDefault="000D357B" w:rsidP="00D45E25">
      <w:pPr>
        <w:pStyle w:val="Items"/>
      </w:pPr>
      <w:r w:rsidRPr="006767DE">
        <w:t>Read the following scenario. Refer to it to answer this group of questions.</w:t>
      </w:r>
      <w:r>
        <w:t xml:space="preserve"> </w:t>
      </w:r>
      <w:r w:rsidRPr="006767DE">
        <w:t>Choose the one option that best applies.</w:t>
      </w:r>
    </w:p>
    <w:p w14:paraId="1A9985A2" w14:textId="77777777" w:rsidR="000D357B" w:rsidRPr="00987BF0" w:rsidRDefault="000D357B" w:rsidP="000D357B">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63360" behindDoc="1" locked="0" layoutInCell="1" allowOverlap="1" wp14:anchorId="74CB1861" wp14:editId="74A6FF88">
                <wp:simplePos x="0" y="0"/>
                <wp:positionH relativeFrom="column">
                  <wp:posOffset>-142875</wp:posOffset>
                </wp:positionH>
                <wp:positionV relativeFrom="paragraph">
                  <wp:posOffset>97155</wp:posOffset>
                </wp:positionV>
                <wp:extent cx="6276975" cy="809625"/>
                <wp:effectExtent l="19050" t="19050" r="47625" b="4762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0962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85213B" id="Rectangle 6" o:spid="_x0000_s1026" style="position:absolute;margin-left:-11.25pt;margin-top:7.65pt;width:494.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" fillcolor="#f2f2f2 [3052]" strokecolor="black [3200]" strokeweight="5pt">
                <v:stroke linestyle="thickThin"/>
                <v:shadow color="#868686"/>
              </v:rect>
            </w:pict>
          </mc:Fallback>
        </mc:AlternateContent>
      </w:r>
    </w:p>
    <w:p w14:paraId="0EA86495" w14:textId="77777777" w:rsidR="000D357B" w:rsidRPr="00987BF0" w:rsidRDefault="000D357B" w:rsidP="000D357B">
      <w:pPr>
        <w:keepNext/>
        <w:rPr>
          <w:rFonts w:ascii="Calibri" w:hAnsi="Calibri" w:cs="Times New Roman"/>
          <w:i/>
        </w:rPr>
      </w:pPr>
      <w:r w:rsidRPr="00987BF0">
        <w:rPr>
          <w:rFonts w:ascii="Calibri" w:hAnsi="Calibri" w:cs="Times New Roman"/>
          <w:i/>
        </w:rPr>
        <w:t>Mark's teacher wants to provoke him to engage in a scientific practice so that he can understand a specific crosscutting concept. Mark's teacher says, "I wonder if the plastic bag will change color too. What can you do to find out?"</w:t>
      </w:r>
    </w:p>
    <w:p w14:paraId="6D275B9A" w14:textId="77777777" w:rsidR="000D357B" w:rsidRPr="00987BF0" w:rsidRDefault="000D357B" w:rsidP="000D357B">
      <w:pPr>
        <w:rPr>
          <w:rFonts w:ascii="Calibri" w:hAnsi="Calibri" w:cs="Times New Roman"/>
        </w:rPr>
      </w:pPr>
    </w:p>
    <w:p w14:paraId="19F21AFC" w14:textId="77777777" w:rsidR="000D357B" w:rsidRDefault="000D357B" w:rsidP="00D75705">
      <w:pPr>
        <w:pStyle w:val="ListParagraph"/>
        <w:keepNext/>
        <w:numPr>
          <w:ilvl w:val="0"/>
          <w:numId w:val="18"/>
        </w:numPr>
        <w:spacing w:after="0"/>
        <w:ind w:left="1080"/>
        <w:rPr>
          <w:rFonts w:ascii="Calibri" w:hAnsi="Calibri" w:cs="Times New Roman"/>
          <w:b/>
        </w:rPr>
      </w:pPr>
      <w:r w:rsidRPr="006767DE">
        <w:rPr>
          <w:rFonts w:ascii="Calibri" w:hAnsi="Calibri" w:cs="Times New Roman"/>
          <w:b/>
        </w:rPr>
        <w:t>What science practice is she trying to provoke Mark to engage in?</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38BE492C" w14:textId="77777777" w:rsidTr="000D357B">
        <w:trPr>
          <w:trHeight w:val="288"/>
        </w:trPr>
        <w:tc>
          <w:tcPr>
            <w:tcW w:w="484" w:type="dxa"/>
            <w:vAlign w:val="center"/>
          </w:tcPr>
          <w:p w14:paraId="7801E8B8"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7C49DD5E" w14:textId="77777777" w:rsidR="000D357B" w:rsidRPr="006767DE" w:rsidRDefault="000D357B" w:rsidP="000D357B">
            <w:pPr>
              <w:keepNext/>
              <w:rPr>
                <w:rFonts w:ascii="Calibri" w:hAnsi="Calibri" w:cs="Times New Roman"/>
              </w:rPr>
            </w:pPr>
            <w:r w:rsidRPr="006767DE">
              <w:rPr>
                <w:rFonts w:ascii="Calibri" w:hAnsi="Calibri" w:cs="Times New Roman"/>
              </w:rPr>
              <w:t>Making observations</w:t>
            </w:r>
          </w:p>
        </w:tc>
      </w:tr>
      <w:tr w:rsidR="000D357B" w:rsidRPr="006767DE" w14:paraId="199B1662" w14:textId="77777777" w:rsidTr="000D357B">
        <w:trPr>
          <w:trHeight w:val="288"/>
        </w:trPr>
        <w:tc>
          <w:tcPr>
            <w:tcW w:w="484" w:type="dxa"/>
            <w:vAlign w:val="center"/>
          </w:tcPr>
          <w:p w14:paraId="7709F7B8"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54714CC5" w14:textId="77777777" w:rsidR="000D357B" w:rsidRPr="006767DE" w:rsidRDefault="000D357B" w:rsidP="000D357B">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000D357B" w:rsidRPr="006767DE" w14:paraId="24A62DB4" w14:textId="77777777" w:rsidTr="000D357B">
        <w:trPr>
          <w:trHeight w:val="288"/>
        </w:trPr>
        <w:tc>
          <w:tcPr>
            <w:tcW w:w="484" w:type="dxa"/>
            <w:vAlign w:val="center"/>
          </w:tcPr>
          <w:p w14:paraId="6DB667E5"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09BCA22C" w14:textId="77777777" w:rsidR="000D357B" w:rsidRPr="006767DE" w:rsidRDefault="000D357B" w:rsidP="000D357B">
            <w:pPr>
              <w:keepNext/>
              <w:rPr>
                <w:rFonts w:ascii="Calibri" w:hAnsi="Calibri" w:cs="Times New Roman"/>
              </w:rPr>
            </w:pPr>
            <w:r w:rsidRPr="006767DE">
              <w:rPr>
                <w:rFonts w:ascii="Calibri" w:hAnsi="Calibri" w:cs="Times New Roman"/>
              </w:rPr>
              <w:t>Experimenting</w:t>
            </w:r>
          </w:p>
        </w:tc>
      </w:tr>
      <w:tr w:rsidR="000D357B" w:rsidRPr="006767DE" w14:paraId="2DBC9D36" w14:textId="77777777" w:rsidTr="000D357B">
        <w:trPr>
          <w:trHeight w:val="288"/>
        </w:trPr>
        <w:tc>
          <w:tcPr>
            <w:tcW w:w="484" w:type="dxa"/>
            <w:vAlign w:val="center"/>
          </w:tcPr>
          <w:p w14:paraId="16342351"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693B947E" w14:textId="77777777" w:rsidR="000D357B" w:rsidRPr="006767DE" w:rsidRDefault="000D357B" w:rsidP="000D357B">
            <w:pPr>
              <w:keepNext/>
              <w:rPr>
                <w:rFonts w:ascii="Calibri" w:hAnsi="Calibri" w:cs="Times New Roman"/>
              </w:rPr>
            </w:pPr>
            <w:r>
              <w:rPr>
                <w:rFonts w:ascii="Calibri" w:hAnsi="Calibri" w:cs="Times New Roman"/>
              </w:rPr>
              <w:t>Interpreting data</w:t>
            </w:r>
          </w:p>
        </w:tc>
      </w:tr>
    </w:tbl>
    <w:p w14:paraId="37E7E8A0" w14:textId="77777777" w:rsidR="000D357B" w:rsidRPr="006767DE" w:rsidRDefault="000D357B" w:rsidP="000D357B">
      <w:pPr>
        <w:pStyle w:val="ListParagraph"/>
        <w:keepNext/>
        <w:ind w:left="1080"/>
        <w:rPr>
          <w:rFonts w:ascii="Calibri" w:hAnsi="Calibri" w:cs="Times New Roman"/>
          <w:b/>
        </w:rPr>
      </w:pPr>
    </w:p>
    <w:p w14:paraId="56D40AF4" w14:textId="77777777" w:rsidR="000D357B" w:rsidRDefault="000D357B" w:rsidP="00D75705">
      <w:pPr>
        <w:pStyle w:val="ListParagraph"/>
        <w:keepNext/>
        <w:numPr>
          <w:ilvl w:val="0"/>
          <w:numId w:val="18"/>
        </w:numPr>
        <w:spacing w:after="0"/>
        <w:ind w:left="1080"/>
        <w:rPr>
          <w:rFonts w:ascii="Calibri" w:hAnsi="Calibri" w:cs="Times New Roman"/>
          <w:b/>
        </w:rPr>
      </w:pPr>
      <w:r w:rsidRPr="006767DE">
        <w:rPr>
          <w:rFonts w:ascii="Calibri" w:hAnsi="Calibri" w:cs="Times New Roman"/>
          <w:b/>
        </w:rPr>
        <w:t>What crosscutting concept is she trying to get Mark to think about?</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7214A165" w14:textId="77777777" w:rsidTr="000D357B">
        <w:trPr>
          <w:trHeight w:val="288"/>
        </w:trPr>
        <w:tc>
          <w:tcPr>
            <w:tcW w:w="484" w:type="dxa"/>
            <w:vAlign w:val="center"/>
          </w:tcPr>
          <w:p w14:paraId="1FB521C3"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02DCF7A2" w14:textId="77777777" w:rsidR="000D357B" w:rsidRPr="0068610D" w:rsidRDefault="000D357B" w:rsidP="000D357B">
            <w:pPr>
              <w:keepNext/>
              <w:rPr>
                <w:rFonts w:ascii="Calibri" w:hAnsi="Calibri" w:cs="Times New Roman"/>
              </w:rPr>
            </w:pPr>
            <w:r w:rsidRPr="0068610D">
              <w:rPr>
                <w:rFonts w:ascii="Calibri" w:hAnsi="Calibri" w:cs="Times New Roman"/>
              </w:rPr>
              <w:t>Patterns</w:t>
            </w:r>
          </w:p>
        </w:tc>
      </w:tr>
      <w:tr w:rsidR="000D357B" w:rsidRPr="006767DE" w14:paraId="38A46879" w14:textId="77777777" w:rsidTr="000D357B">
        <w:trPr>
          <w:trHeight w:val="288"/>
        </w:trPr>
        <w:tc>
          <w:tcPr>
            <w:tcW w:w="484" w:type="dxa"/>
            <w:vAlign w:val="center"/>
          </w:tcPr>
          <w:p w14:paraId="1C808B98"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0A77FFFE" w14:textId="77777777" w:rsidR="000D357B" w:rsidRPr="006767DE" w:rsidRDefault="000D357B" w:rsidP="000D357B">
            <w:pPr>
              <w:keepNext/>
              <w:rPr>
                <w:rFonts w:ascii="Calibri" w:hAnsi="Calibri" w:cs="Times New Roman"/>
              </w:rPr>
            </w:pPr>
            <w:r w:rsidRPr="0068610D">
              <w:rPr>
                <w:rFonts w:ascii="Calibri" w:hAnsi="Calibri" w:cs="Times New Roman"/>
              </w:rPr>
              <w:t>Structure and function</w:t>
            </w:r>
          </w:p>
        </w:tc>
      </w:tr>
      <w:tr w:rsidR="000D357B" w:rsidRPr="006767DE" w14:paraId="5DC47203" w14:textId="77777777" w:rsidTr="000D357B">
        <w:trPr>
          <w:trHeight w:val="288"/>
        </w:trPr>
        <w:tc>
          <w:tcPr>
            <w:tcW w:w="484" w:type="dxa"/>
            <w:vAlign w:val="center"/>
          </w:tcPr>
          <w:p w14:paraId="1648C273"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00587D1D" w14:textId="77777777" w:rsidR="000D357B" w:rsidRPr="006767DE" w:rsidRDefault="000D357B" w:rsidP="000D357B">
            <w:pPr>
              <w:keepNext/>
              <w:rPr>
                <w:rFonts w:ascii="Calibri" w:hAnsi="Calibri" w:cs="Times New Roman"/>
              </w:rPr>
            </w:pPr>
            <w:r w:rsidRPr="0068610D">
              <w:rPr>
                <w:rFonts w:ascii="Calibri" w:hAnsi="Calibri" w:cs="Times New Roman"/>
              </w:rPr>
              <w:t>Systems</w:t>
            </w:r>
          </w:p>
        </w:tc>
      </w:tr>
      <w:tr w:rsidR="000D357B" w:rsidRPr="006767DE" w14:paraId="3A223BB8" w14:textId="77777777" w:rsidTr="000D357B">
        <w:trPr>
          <w:trHeight w:val="288"/>
        </w:trPr>
        <w:tc>
          <w:tcPr>
            <w:tcW w:w="484" w:type="dxa"/>
            <w:vAlign w:val="center"/>
          </w:tcPr>
          <w:p w14:paraId="5456CAEF"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20B425FE" w14:textId="77777777" w:rsidR="000D357B" w:rsidRPr="006767DE" w:rsidRDefault="000D357B" w:rsidP="000D357B">
            <w:pPr>
              <w:keepNext/>
              <w:rPr>
                <w:rFonts w:ascii="Calibri" w:hAnsi="Calibri" w:cs="Times New Roman"/>
              </w:rPr>
            </w:pPr>
            <w:r w:rsidRPr="0068610D">
              <w:rPr>
                <w:rFonts w:ascii="Calibri" w:hAnsi="Calibri" w:cs="Times New Roman"/>
              </w:rPr>
              <w:t>Cause and effect</w:t>
            </w:r>
          </w:p>
        </w:tc>
      </w:tr>
    </w:tbl>
    <w:p w14:paraId="097D1FE2" w14:textId="77777777" w:rsidR="00D45E25" w:rsidRDefault="00D45E25" w:rsidP="00D45E25">
      <w:pPr>
        <w:pStyle w:val="Items"/>
        <w:sectPr w:rsidR="00D45E25" w:rsidSect="00E432F1">
          <w:pgSz w:w="12240" w:h="15840"/>
          <w:pgMar w:top="1440" w:right="1440" w:bottom="1350" w:left="1440" w:header="720" w:footer="720" w:gutter="0"/>
          <w:cols w:space="720"/>
          <w:docGrid w:linePitch="360"/>
        </w:sectPr>
      </w:pPr>
    </w:p>
    <w:p w14:paraId="4E59CF65" w14:textId="0BD6A29E" w:rsidR="000D357B" w:rsidRPr="006767DE" w:rsidRDefault="000D357B" w:rsidP="00CC7EFD">
      <w:pPr>
        <w:pStyle w:val="Items"/>
        <w:spacing w:before="240"/>
      </w:pPr>
      <w:r w:rsidRPr="006767DE">
        <w:t>Read the following scenario. Refer to it to answer this group of questions.</w:t>
      </w:r>
      <w:r>
        <w:t xml:space="preserve"> </w:t>
      </w:r>
      <w:r w:rsidRPr="006767DE">
        <w:t>Choose the one option that best applies.</w:t>
      </w:r>
    </w:p>
    <w:p w14:paraId="66762F74" w14:textId="77777777" w:rsidR="000D357B" w:rsidRPr="00987BF0" w:rsidRDefault="000D357B" w:rsidP="000D357B">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64384" behindDoc="1" locked="0" layoutInCell="1" allowOverlap="1" wp14:anchorId="127ACDA7" wp14:editId="58B18812">
                <wp:simplePos x="0" y="0"/>
                <wp:positionH relativeFrom="column">
                  <wp:posOffset>-76200</wp:posOffset>
                </wp:positionH>
                <wp:positionV relativeFrom="paragraph">
                  <wp:posOffset>209338</wp:posOffset>
                </wp:positionV>
                <wp:extent cx="6153150" cy="591609"/>
                <wp:effectExtent l="19050" t="19050" r="38100" b="3746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91609"/>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64B6F4" id="Rectangle 7" o:spid="_x0000_s1026" style="position:absolute;margin-left:-6pt;margin-top:16.5pt;width:484.5pt;height:4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" fillcolor="#f2f2f2 [3052]" strokecolor="black [3200]" strokeweight="5pt">
                <v:stroke linestyle="thickThin"/>
                <v:shadow color="#868686"/>
              </v:rect>
            </w:pict>
          </mc:Fallback>
        </mc:AlternateContent>
      </w:r>
    </w:p>
    <w:p w14:paraId="5F076635" w14:textId="77777777" w:rsidR="000D357B" w:rsidRPr="00987BF0" w:rsidRDefault="000D357B" w:rsidP="000D357B">
      <w:pPr>
        <w:keepNext/>
        <w:rPr>
          <w:rFonts w:ascii="Calibri" w:hAnsi="Calibri" w:cs="Times New Roman"/>
          <w:i/>
        </w:rPr>
      </w:pPr>
      <w:r w:rsidRPr="00987BF0">
        <w:rPr>
          <w:rFonts w:ascii="Calibri" w:hAnsi="Calibri" w:cs="Times New Roman"/>
          <w:i/>
        </w:rPr>
        <w:t>Amelia is in the block center. She is rolling marbles into a stack of blocks and watching them fall down. "I think this car will knock the block down too!" she says. </w:t>
      </w:r>
    </w:p>
    <w:p w14:paraId="36C1E6EB" w14:textId="77777777" w:rsidR="00D45E25" w:rsidRDefault="00D45E25" w:rsidP="00D45E25">
      <w:pPr>
        <w:pStyle w:val="ListParagraph"/>
        <w:keepNext/>
        <w:spacing w:after="0"/>
        <w:rPr>
          <w:rFonts w:ascii="Calibri" w:hAnsi="Calibri" w:cs="Times New Roman"/>
          <w:b/>
        </w:rPr>
      </w:pPr>
    </w:p>
    <w:p w14:paraId="356A190E" w14:textId="77777777" w:rsidR="000D357B" w:rsidRDefault="000D357B" w:rsidP="00D75705">
      <w:pPr>
        <w:pStyle w:val="ListParagraph"/>
        <w:keepNext/>
        <w:numPr>
          <w:ilvl w:val="0"/>
          <w:numId w:val="20"/>
        </w:numPr>
        <w:spacing w:after="0"/>
        <w:ind w:left="720"/>
        <w:rPr>
          <w:rFonts w:ascii="Calibri" w:hAnsi="Calibri" w:cs="Times New Roman"/>
          <w:b/>
        </w:rPr>
      </w:pPr>
      <w:r w:rsidRPr="00747620">
        <w:rPr>
          <w:rFonts w:ascii="Calibri" w:hAnsi="Calibri" w:cs="Times New Roman"/>
          <w:b/>
        </w:rPr>
        <w:t>Which science practice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4A8F6C5F" w14:textId="77777777" w:rsidTr="000D357B">
        <w:trPr>
          <w:trHeight w:val="288"/>
        </w:trPr>
        <w:tc>
          <w:tcPr>
            <w:tcW w:w="484" w:type="dxa"/>
            <w:vAlign w:val="center"/>
          </w:tcPr>
          <w:p w14:paraId="424FFD5C"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11B79302" w14:textId="77777777" w:rsidR="000D357B" w:rsidRPr="009600FB" w:rsidRDefault="000D357B" w:rsidP="000D357B">
            <w:pPr>
              <w:keepNext/>
              <w:rPr>
                <w:rFonts w:ascii="Calibri" w:hAnsi="Calibri" w:cs="Times New Roman"/>
              </w:rPr>
            </w:pPr>
            <w:r w:rsidRPr="009600FB">
              <w:rPr>
                <w:rFonts w:ascii="Calibri" w:hAnsi="Calibri" w:cs="Times New Roman"/>
              </w:rPr>
              <w:t>Asking questions</w:t>
            </w:r>
          </w:p>
        </w:tc>
      </w:tr>
      <w:tr w:rsidR="000D357B" w:rsidRPr="006767DE" w14:paraId="37087DC2" w14:textId="77777777" w:rsidTr="000D357B">
        <w:trPr>
          <w:trHeight w:val="288"/>
        </w:trPr>
        <w:tc>
          <w:tcPr>
            <w:tcW w:w="484" w:type="dxa"/>
            <w:vAlign w:val="center"/>
          </w:tcPr>
          <w:p w14:paraId="7B3D5EA3"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7C648328" w14:textId="77777777" w:rsidR="000D357B" w:rsidRPr="006767DE" w:rsidRDefault="000D357B" w:rsidP="000D357B">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000D357B" w:rsidRPr="006767DE" w14:paraId="27293147" w14:textId="77777777" w:rsidTr="000D357B">
        <w:trPr>
          <w:trHeight w:val="288"/>
        </w:trPr>
        <w:tc>
          <w:tcPr>
            <w:tcW w:w="484" w:type="dxa"/>
            <w:vAlign w:val="center"/>
          </w:tcPr>
          <w:p w14:paraId="5BCD486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6D606C57" w14:textId="77777777" w:rsidR="000D357B" w:rsidRPr="006767DE" w:rsidRDefault="000D357B" w:rsidP="000D357B">
            <w:pPr>
              <w:keepNext/>
              <w:rPr>
                <w:rFonts w:ascii="Calibri" w:hAnsi="Calibri" w:cs="Times New Roman"/>
              </w:rPr>
            </w:pPr>
            <w:r w:rsidRPr="006767DE">
              <w:rPr>
                <w:rFonts w:ascii="Calibri" w:hAnsi="Calibri" w:cs="Times New Roman"/>
              </w:rPr>
              <w:t>Experimenting</w:t>
            </w:r>
          </w:p>
        </w:tc>
      </w:tr>
      <w:tr w:rsidR="000D357B" w:rsidRPr="006767DE" w14:paraId="7CBAE2F9" w14:textId="77777777" w:rsidTr="000D357B">
        <w:trPr>
          <w:trHeight w:val="288"/>
        </w:trPr>
        <w:tc>
          <w:tcPr>
            <w:tcW w:w="484" w:type="dxa"/>
            <w:vAlign w:val="center"/>
          </w:tcPr>
          <w:p w14:paraId="72544B61"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26DCB93B" w14:textId="77777777" w:rsidR="000D357B" w:rsidRPr="006767DE" w:rsidRDefault="000D357B" w:rsidP="000D357B">
            <w:pPr>
              <w:keepNext/>
              <w:rPr>
                <w:rFonts w:ascii="Calibri" w:hAnsi="Calibri" w:cs="Times New Roman"/>
              </w:rPr>
            </w:pPr>
            <w:r>
              <w:rPr>
                <w:rFonts w:ascii="Calibri" w:hAnsi="Calibri" w:cs="Times New Roman"/>
              </w:rPr>
              <w:t>Interpreting data</w:t>
            </w:r>
          </w:p>
        </w:tc>
      </w:tr>
    </w:tbl>
    <w:p w14:paraId="28A262CB" w14:textId="77777777" w:rsidR="000D357B" w:rsidRPr="009600FB" w:rsidRDefault="000D357B" w:rsidP="000D357B">
      <w:pPr>
        <w:keepNext/>
        <w:rPr>
          <w:rFonts w:ascii="Calibri" w:hAnsi="Calibri" w:cs="Times New Roman"/>
          <w:b/>
        </w:rPr>
      </w:pPr>
    </w:p>
    <w:p w14:paraId="78B4D4CB" w14:textId="77777777" w:rsidR="000D357B" w:rsidRDefault="000D357B" w:rsidP="00D75705">
      <w:pPr>
        <w:pStyle w:val="ListParagraph"/>
        <w:keepNext/>
        <w:numPr>
          <w:ilvl w:val="0"/>
          <w:numId w:val="20"/>
        </w:numPr>
        <w:spacing w:after="0"/>
        <w:ind w:left="720"/>
        <w:rPr>
          <w:rFonts w:ascii="Calibri" w:hAnsi="Calibri" w:cs="Times New Roman"/>
          <w:b/>
        </w:rPr>
      </w:pPr>
      <w:r w:rsidRPr="00747620">
        <w:rPr>
          <w:rFonts w:ascii="Calibri" w:hAnsi="Calibri" w:cs="Times New Roman"/>
          <w:b/>
        </w:rPr>
        <w:t>Which crosscutting concept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0D357B" w:rsidRPr="006767DE" w14:paraId="761D6C12" w14:textId="77777777" w:rsidTr="000D357B">
        <w:trPr>
          <w:trHeight w:val="288"/>
        </w:trPr>
        <w:tc>
          <w:tcPr>
            <w:tcW w:w="484" w:type="dxa"/>
            <w:vAlign w:val="center"/>
          </w:tcPr>
          <w:p w14:paraId="4C5461C9"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14:paraId="5C38478A" w14:textId="77777777" w:rsidR="000D357B" w:rsidRPr="0068610D" w:rsidRDefault="000D357B" w:rsidP="000D357B">
            <w:pPr>
              <w:keepNext/>
              <w:rPr>
                <w:rFonts w:ascii="Calibri" w:hAnsi="Calibri" w:cs="Times New Roman"/>
              </w:rPr>
            </w:pPr>
            <w:r w:rsidRPr="0068610D">
              <w:rPr>
                <w:rFonts w:ascii="Calibri" w:hAnsi="Calibri" w:cs="Times New Roman"/>
              </w:rPr>
              <w:t>Patterns</w:t>
            </w:r>
          </w:p>
        </w:tc>
      </w:tr>
      <w:tr w:rsidR="000D357B" w:rsidRPr="006767DE" w14:paraId="6DAD3642" w14:textId="77777777" w:rsidTr="000D357B">
        <w:trPr>
          <w:trHeight w:val="288"/>
        </w:trPr>
        <w:tc>
          <w:tcPr>
            <w:tcW w:w="484" w:type="dxa"/>
            <w:vAlign w:val="center"/>
          </w:tcPr>
          <w:p w14:paraId="61C7E0CE"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14:paraId="4C0818D3" w14:textId="77777777" w:rsidR="000D357B" w:rsidRPr="006767DE" w:rsidRDefault="000D357B" w:rsidP="000D357B">
            <w:pPr>
              <w:keepNext/>
              <w:rPr>
                <w:rFonts w:ascii="Calibri" w:hAnsi="Calibri" w:cs="Times New Roman"/>
              </w:rPr>
            </w:pPr>
            <w:r w:rsidRPr="0068610D">
              <w:rPr>
                <w:rFonts w:ascii="Calibri" w:hAnsi="Calibri" w:cs="Times New Roman"/>
              </w:rPr>
              <w:t>Structure and function</w:t>
            </w:r>
          </w:p>
        </w:tc>
      </w:tr>
      <w:tr w:rsidR="000D357B" w:rsidRPr="006767DE" w14:paraId="26429D8C" w14:textId="77777777" w:rsidTr="000D357B">
        <w:trPr>
          <w:trHeight w:val="288"/>
        </w:trPr>
        <w:tc>
          <w:tcPr>
            <w:tcW w:w="484" w:type="dxa"/>
            <w:vAlign w:val="center"/>
          </w:tcPr>
          <w:p w14:paraId="2907797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14:paraId="1ECC7F76" w14:textId="77777777" w:rsidR="000D357B" w:rsidRPr="006767DE" w:rsidRDefault="000D357B" w:rsidP="000D357B">
            <w:pPr>
              <w:keepNext/>
              <w:rPr>
                <w:rFonts w:ascii="Calibri" w:hAnsi="Calibri" w:cs="Times New Roman"/>
              </w:rPr>
            </w:pPr>
            <w:r w:rsidRPr="0068610D">
              <w:rPr>
                <w:rFonts w:ascii="Calibri" w:hAnsi="Calibri" w:cs="Times New Roman"/>
              </w:rPr>
              <w:t>Systems</w:t>
            </w:r>
          </w:p>
        </w:tc>
      </w:tr>
      <w:tr w:rsidR="000D357B" w:rsidRPr="006767DE" w14:paraId="3E77C7D0" w14:textId="77777777" w:rsidTr="000D357B">
        <w:trPr>
          <w:trHeight w:val="288"/>
        </w:trPr>
        <w:tc>
          <w:tcPr>
            <w:tcW w:w="484" w:type="dxa"/>
            <w:vAlign w:val="center"/>
          </w:tcPr>
          <w:p w14:paraId="64A2C8DE"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14:paraId="5400D1A7" w14:textId="77777777" w:rsidR="000D357B" w:rsidRPr="006767DE" w:rsidRDefault="000D357B" w:rsidP="000D357B">
            <w:pPr>
              <w:keepNext/>
              <w:rPr>
                <w:rFonts w:ascii="Calibri" w:hAnsi="Calibri" w:cs="Times New Roman"/>
              </w:rPr>
            </w:pPr>
            <w:r w:rsidRPr="0068610D">
              <w:rPr>
                <w:rFonts w:ascii="Calibri" w:hAnsi="Calibri" w:cs="Times New Roman"/>
              </w:rPr>
              <w:t>Cause and effect</w:t>
            </w:r>
          </w:p>
        </w:tc>
      </w:tr>
    </w:tbl>
    <w:p w14:paraId="75B47240" w14:textId="77777777" w:rsidR="000D357B" w:rsidRPr="009600FB" w:rsidRDefault="000D357B" w:rsidP="00D45E25">
      <w:pPr>
        <w:pStyle w:val="Items"/>
        <w:spacing w:before="240"/>
      </w:pPr>
      <w:r w:rsidRPr="009600FB">
        <w:t>Read each scenario and answer the questions that follow. </w:t>
      </w:r>
      <w:r w:rsidRPr="006767DE">
        <w:t>Choose the one option that best applies.</w:t>
      </w:r>
    </w:p>
    <w:p w14:paraId="268FFFBB" w14:textId="77777777" w:rsidR="000D357B" w:rsidRPr="00987BF0" w:rsidRDefault="000D357B" w:rsidP="000D357B">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65408" behindDoc="1" locked="0" layoutInCell="1" allowOverlap="1" wp14:anchorId="2FAB49AD" wp14:editId="230901F3">
                <wp:simplePos x="0" y="0"/>
                <wp:positionH relativeFrom="column">
                  <wp:posOffset>-76200</wp:posOffset>
                </wp:positionH>
                <wp:positionV relativeFrom="paragraph">
                  <wp:posOffset>120014</wp:posOffset>
                </wp:positionV>
                <wp:extent cx="6134100" cy="981075"/>
                <wp:effectExtent l="19050" t="19050" r="38100" b="476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810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7FBCE5" id="Rectangle 8" o:spid="_x0000_s1026" style="position:absolute;margin-left:-6pt;margin-top:9.45pt;width:483pt;height:7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" fillcolor="#f2f2f2 [3052]" strokecolor="black [3200]" strokeweight="5pt">
                <v:stroke linestyle="thickThin"/>
                <v:shadow color="#868686"/>
              </v:rect>
            </w:pict>
          </mc:Fallback>
        </mc:AlternateContent>
      </w:r>
    </w:p>
    <w:p w14:paraId="7D5273C9" w14:textId="77777777" w:rsidR="000D357B" w:rsidRPr="00987BF0" w:rsidRDefault="000D357B" w:rsidP="000D357B">
      <w:pPr>
        <w:keepNext/>
        <w:rPr>
          <w:rFonts w:ascii="Calibri" w:hAnsi="Calibri" w:cs="Times New Roman"/>
          <w:i/>
        </w:rPr>
      </w:pPr>
      <w:r w:rsidRPr="00987BF0">
        <w:rPr>
          <w:rFonts w:ascii="Calibri" w:hAnsi="Calibri"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14:paraId="5200371B" w14:textId="77777777" w:rsidR="00D45E25" w:rsidRDefault="00D45E25" w:rsidP="00D45E25">
      <w:pPr>
        <w:pStyle w:val="ListParagraph"/>
        <w:keepNext/>
        <w:spacing w:after="0"/>
        <w:rPr>
          <w:rFonts w:ascii="Calibri" w:hAnsi="Calibri" w:cs="Times New Roman"/>
          <w:b/>
        </w:rPr>
      </w:pPr>
    </w:p>
    <w:p w14:paraId="6EE0AE59"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1A16892C" w14:textId="77777777" w:rsidTr="000D357B">
        <w:trPr>
          <w:trHeight w:val="288"/>
        </w:trPr>
        <w:tc>
          <w:tcPr>
            <w:tcW w:w="484" w:type="dxa"/>
            <w:vAlign w:val="center"/>
          </w:tcPr>
          <w:p w14:paraId="3C8D90A8"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1DF34E7B" w14:textId="77777777" w:rsidR="000D357B" w:rsidRPr="0068610D" w:rsidRDefault="000D357B" w:rsidP="000D357B">
            <w:pPr>
              <w:keepNext/>
              <w:rPr>
                <w:rFonts w:ascii="Calibri" w:hAnsi="Calibri" w:cs="Times New Roman"/>
              </w:rPr>
            </w:pPr>
            <w:r w:rsidRPr="009600FB">
              <w:rPr>
                <w:rFonts w:ascii="Calibri" w:hAnsi="Calibri" w:cs="Times New Roman"/>
              </w:rPr>
              <w:t>What do you notice about the weight of the rocks?</w:t>
            </w:r>
          </w:p>
        </w:tc>
      </w:tr>
      <w:tr w:rsidR="000D357B" w:rsidRPr="006767DE" w14:paraId="48F3BA6E" w14:textId="77777777" w:rsidTr="000D357B">
        <w:trPr>
          <w:trHeight w:val="288"/>
        </w:trPr>
        <w:tc>
          <w:tcPr>
            <w:tcW w:w="484" w:type="dxa"/>
            <w:vAlign w:val="center"/>
          </w:tcPr>
          <w:p w14:paraId="6D991135"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24360F3F" w14:textId="77777777" w:rsidR="000D357B" w:rsidRPr="006767DE" w:rsidRDefault="000D357B" w:rsidP="000D357B">
            <w:pPr>
              <w:keepNext/>
              <w:rPr>
                <w:rFonts w:ascii="Calibri" w:hAnsi="Calibri" w:cs="Times New Roman"/>
              </w:rPr>
            </w:pPr>
            <w:r w:rsidRPr="009600FB">
              <w:rPr>
                <w:rFonts w:ascii="Calibri" w:hAnsi="Calibri" w:cs="Times New Roman"/>
              </w:rPr>
              <w:t>Can we measure how far the rock went?</w:t>
            </w:r>
          </w:p>
        </w:tc>
      </w:tr>
      <w:tr w:rsidR="000D357B" w:rsidRPr="006767DE" w14:paraId="36597750" w14:textId="77777777" w:rsidTr="000D357B">
        <w:trPr>
          <w:trHeight w:val="288"/>
        </w:trPr>
        <w:tc>
          <w:tcPr>
            <w:tcW w:w="484" w:type="dxa"/>
            <w:vAlign w:val="center"/>
          </w:tcPr>
          <w:p w14:paraId="4943DFEF"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4BF2A2B9" w14:textId="77777777" w:rsidR="000D357B" w:rsidRPr="006767DE" w:rsidRDefault="000D357B" w:rsidP="000D357B">
            <w:pPr>
              <w:keepNext/>
              <w:rPr>
                <w:rFonts w:ascii="Calibri" w:hAnsi="Calibri" w:cs="Times New Roman"/>
              </w:rPr>
            </w:pPr>
            <w:r w:rsidRPr="009600FB">
              <w:rPr>
                <w:rFonts w:ascii="Calibri" w:hAnsi="Calibri" w:cs="Times New Roman"/>
              </w:rPr>
              <w:t>Why do you think the big rock is heavier than the little one?</w:t>
            </w:r>
          </w:p>
        </w:tc>
      </w:tr>
      <w:tr w:rsidR="000D357B" w:rsidRPr="006767DE" w14:paraId="77D8A89C" w14:textId="77777777" w:rsidTr="000D357B">
        <w:trPr>
          <w:trHeight w:val="288"/>
        </w:trPr>
        <w:tc>
          <w:tcPr>
            <w:tcW w:w="484" w:type="dxa"/>
          </w:tcPr>
          <w:p w14:paraId="21430551"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232FB252" w14:textId="77777777" w:rsidR="000D357B" w:rsidRPr="006767DE" w:rsidRDefault="000D357B" w:rsidP="000D357B">
            <w:pPr>
              <w:keepNext/>
              <w:rPr>
                <w:rFonts w:ascii="Calibri" w:hAnsi="Calibri" w:cs="Times New Roman"/>
              </w:rPr>
            </w:pPr>
            <w:r w:rsidRPr="009600FB">
              <w:rPr>
                <w:rFonts w:ascii="Calibri" w:hAnsi="Calibri" w:cs="Times New Roman"/>
              </w:rPr>
              <w:t>I see you experimenting with the rocks. What happens when you go down the slide?</w:t>
            </w:r>
          </w:p>
        </w:tc>
      </w:tr>
    </w:tbl>
    <w:p w14:paraId="4DC96B0C" w14:textId="77777777" w:rsidR="000D357B" w:rsidRPr="009600FB" w:rsidRDefault="000D357B" w:rsidP="000D357B">
      <w:pPr>
        <w:keepNext/>
        <w:rPr>
          <w:rFonts w:ascii="Calibri" w:hAnsi="Calibri" w:cs="Times New Roman"/>
          <w:b/>
        </w:rPr>
      </w:pPr>
    </w:p>
    <w:p w14:paraId="431C874C"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can the teacher add to the classroom to provoke children to think about the structure and function of different materials?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772D7345" w14:textId="77777777" w:rsidTr="000D357B">
        <w:trPr>
          <w:trHeight w:val="288"/>
        </w:trPr>
        <w:tc>
          <w:tcPr>
            <w:tcW w:w="484" w:type="dxa"/>
            <w:vAlign w:val="center"/>
          </w:tcPr>
          <w:p w14:paraId="387F4394"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05505DDC" w14:textId="77777777" w:rsidR="000D357B" w:rsidRPr="009600FB" w:rsidRDefault="000D357B" w:rsidP="000D357B">
            <w:pPr>
              <w:keepNext/>
              <w:rPr>
                <w:rFonts w:ascii="Calibri" w:hAnsi="Calibri" w:cs="Times New Roman"/>
              </w:rPr>
            </w:pPr>
            <w:r w:rsidRPr="009600FB">
              <w:rPr>
                <w:rFonts w:ascii="Calibri" w:hAnsi="Calibri" w:cs="Times New Roman"/>
              </w:rPr>
              <w:t>Adding an umbrella to dramatic play</w:t>
            </w:r>
          </w:p>
        </w:tc>
      </w:tr>
      <w:tr w:rsidR="000D357B" w:rsidRPr="006767DE" w14:paraId="339C5E6C" w14:textId="77777777" w:rsidTr="000D357B">
        <w:trPr>
          <w:trHeight w:val="288"/>
        </w:trPr>
        <w:tc>
          <w:tcPr>
            <w:tcW w:w="484" w:type="dxa"/>
            <w:vAlign w:val="center"/>
          </w:tcPr>
          <w:p w14:paraId="25AC20AB"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576E0AAC" w14:textId="77777777" w:rsidR="000D357B" w:rsidRPr="006767DE" w:rsidRDefault="000D357B" w:rsidP="000D357B">
            <w:pPr>
              <w:keepNext/>
              <w:rPr>
                <w:rFonts w:ascii="Calibri" w:hAnsi="Calibri" w:cs="Times New Roman"/>
              </w:rPr>
            </w:pPr>
            <w:r w:rsidRPr="009600FB">
              <w:rPr>
                <w:rFonts w:ascii="Calibri" w:hAnsi="Calibri" w:cs="Times New Roman"/>
              </w:rPr>
              <w:t>Adding rubber gloves and mittens to the water table</w:t>
            </w:r>
          </w:p>
        </w:tc>
      </w:tr>
      <w:tr w:rsidR="000D357B" w:rsidRPr="006767DE" w14:paraId="4F3DDB42" w14:textId="77777777" w:rsidTr="000D357B">
        <w:trPr>
          <w:trHeight w:val="288"/>
        </w:trPr>
        <w:tc>
          <w:tcPr>
            <w:tcW w:w="484" w:type="dxa"/>
            <w:vAlign w:val="center"/>
          </w:tcPr>
          <w:p w14:paraId="10DF2B55"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5C8E040A" w14:textId="77777777" w:rsidR="000D357B" w:rsidRPr="006767DE" w:rsidRDefault="000D357B" w:rsidP="000D357B">
            <w:pPr>
              <w:keepNext/>
              <w:rPr>
                <w:rFonts w:ascii="Calibri" w:hAnsi="Calibri" w:cs="Times New Roman"/>
              </w:rPr>
            </w:pPr>
            <w:r w:rsidRPr="009600FB">
              <w:rPr>
                <w:rFonts w:ascii="Calibri" w:hAnsi="Calibri" w:cs="Times New Roman"/>
              </w:rPr>
              <w:t>Adding sponges to the science center</w:t>
            </w:r>
          </w:p>
        </w:tc>
      </w:tr>
      <w:tr w:rsidR="000D357B" w:rsidRPr="006767DE" w14:paraId="107D6C47" w14:textId="77777777" w:rsidTr="000D357B">
        <w:trPr>
          <w:trHeight w:val="288"/>
        </w:trPr>
        <w:tc>
          <w:tcPr>
            <w:tcW w:w="484" w:type="dxa"/>
          </w:tcPr>
          <w:p w14:paraId="131154D6"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1AF051C3" w14:textId="77777777" w:rsidR="000D357B" w:rsidRPr="006767DE" w:rsidRDefault="000D357B" w:rsidP="000D357B">
            <w:pPr>
              <w:keepNext/>
              <w:rPr>
                <w:rFonts w:ascii="Calibri" w:hAnsi="Calibri" w:cs="Times New Roman"/>
              </w:rPr>
            </w:pPr>
            <w:r w:rsidRPr="009600FB">
              <w:rPr>
                <w:rFonts w:ascii="Calibri" w:hAnsi="Calibri" w:cs="Times New Roman"/>
              </w:rPr>
              <w:t>Adding seeds and a magnifying glass to the science center</w:t>
            </w:r>
          </w:p>
        </w:tc>
      </w:tr>
    </w:tbl>
    <w:p w14:paraId="073620D0" w14:textId="77777777" w:rsidR="000D357B" w:rsidRPr="00987BF0" w:rsidRDefault="000D357B" w:rsidP="000D357B">
      <w:pPr>
        <w:rPr>
          <w:rFonts w:ascii="Calibri" w:hAnsi="Calibri" w:cs="Times New Roman"/>
        </w:rPr>
      </w:pPr>
    </w:p>
    <w:p w14:paraId="4295857B" w14:textId="77777777" w:rsidR="000D357B" w:rsidRPr="00987BF0" w:rsidRDefault="000D357B" w:rsidP="000D357B">
      <w:pPr>
        <w:keepNext/>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66432" behindDoc="1" locked="0" layoutInCell="1" allowOverlap="1" wp14:anchorId="10C0AA9B" wp14:editId="4A5DC60A">
                <wp:simplePos x="0" y="0"/>
                <wp:positionH relativeFrom="column">
                  <wp:posOffset>-123825</wp:posOffset>
                </wp:positionH>
                <wp:positionV relativeFrom="paragraph">
                  <wp:posOffset>-161925</wp:posOffset>
                </wp:positionV>
                <wp:extent cx="6029325" cy="438150"/>
                <wp:effectExtent l="19050" t="19050" r="47625" b="381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CA5C74" id="Rectangle 9" o:spid="_x0000_s1026" style="position:absolute;margin-left:-9.75pt;margin-top:-12.75pt;width:474.7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" fillcolor="#f2f2f2 [3052]" strokecolor="black [3200]" strokeweight="5pt">
                <v:stroke linestyle="thickThin"/>
                <v:shadow color="#868686"/>
              </v:rect>
            </w:pict>
          </mc:Fallback>
        </mc:AlternateContent>
      </w:r>
      <w:r w:rsidRPr="00987BF0">
        <w:rPr>
          <w:rFonts w:ascii="Calibri" w:hAnsi="Calibri" w:cs="Times New Roman"/>
          <w:i/>
        </w:rPr>
        <w:t>Camille notices a seed in her watermelon during snack time. </w:t>
      </w:r>
    </w:p>
    <w:p w14:paraId="69539192" w14:textId="77777777" w:rsidR="00CC7EFD" w:rsidRDefault="00CC7EFD" w:rsidP="00CC7EFD">
      <w:pPr>
        <w:pStyle w:val="ListParagraph"/>
        <w:keepNext/>
        <w:spacing w:after="0"/>
        <w:rPr>
          <w:rFonts w:ascii="Calibri" w:hAnsi="Calibri" w:cs="Times New Roman"/>
          <w:b/>
        </w:rPr>
      </w:pPr>
    </w:p>
    <w:p w14:paraId="021D4054"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is the best way for the teacher to help her understand that seeds are part of a system?</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6E7AE41C" w14:textId="77777777" w:rsidTr="000D357B">
        <w:trPr>
          <w:trHeight w:val="288"/>
        </w:trPr>
        <w:tc>
          <w:tcPr>
            <w:tcW w:w="484" w:type="dxa"/>
            <w:vAlign w:val="center"/>
          </w:tcPr>
          <w:p w14:paraId="3739784F"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14:paraId="32C94578" w14:textId="77777777" w:rsidR="000D357B" w:rsidRPr="009600FB" w:rsidRDefault="000D357B" w:rsidP="000D357B">
            <w:pPr>
              <w:keepNext/>
              <w:rPr>
                <w:rFonts w:ascii="Calibri" w:hAnsi="Calibri" w:cs="Times New Roman"/>
              </w:rPr>
            </w:pPr>
            <w:r w:rsidRPr="00987BF0">
              <w:rPr>
                <w:rFonts w:ascii="Calibri" w:hAnsi="Calibri" w:cs="Times New Roman"/>
              </w:rPr>
              <w:t>Cut open different kinds of fruits to find seeds</w:t>
            </w:r>
          </w:p>
        </w:tc>
      </w:tr>
      <w:tr w:rsidR="000D357B" w:rsidRPr="006767DE" w14:paraId="3DDC9D6E" w14:textId="77777777" w:rsidTr="000D357B">
        <w:trPr>
          <w:trHeight w:val="288"/>
        </w:trPr>
        <w:tc>
          <w:tcPr>
            <w:tcW w:w="484" w:type="dxa"/>
            <w:vAlign w:val="center"/>
          </w:tcPr>
          <w:p w14:paraId="7B8DE600"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14:paraId="0DBD9A7E" w14:textId="77777777" w:rsidR="000D357B" w:rsidRPr="009600FB" w:rsidRDefault="000D357B" w:rsidP="000D357B">
            <w:pPr>
              <w:keepNext/>
              <w:rPr>
                <w:rFonts w:ascii="Calibri" w:hAnsi="Calibri" w:cs="Times New Roman"/>
              </w:rPr>
            </w:pPr>
            <w:r w:rsidRPr="009600FB">
              <w:rPr>
                <w:rFonts w:ascii="Calibri" w:hAnsi="Calibri" w:cs="Times New Roman"/>
              </w:rPr>
              <w:t>Read an informational book about plants</w:t>
            </w:r>
          </w:p>
        </w:tc>
      </w:tr>
      <w:tr w:rsidR="000D357B" w:rsidRPr="006767DE" w14:paraId="1F229BDF" w14:textId="77777777" w:rsidTr="000D357B">
        <w:trPr>
          <w:trHeight w:val="288"/>
        </w:trPr>
        <w:tc>
          <w:tcPr>
            <w:tcW w:w="484" w:type="dxa"/>
            <w:vAlign w:val="center"/>
          </w:tcPr>
          <w:p w14:paraId="53904DA4"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14:paraId="61FF6DC2" w14:textId="77777777" w:rsidR="000D357B" w:rsidRPr="009600FB" w:rsidRDefault="000D357B" w:rsidP="000D357B">
            <w:pPr>
              <w:keepNext/>
              <w:rPr>
                <w:rFonts w:ascii="Calibri" w:hAnsi="Calibri" w:cs="Times New Roman"/>
              </w:rPr>
            </w:pPr>
            <w:r w:rsidRPr="009600FB">
              <w:rPr>
                <w:rFonts w:ascii="Calibri" w:hAnsi="Calibri" w:cs="Times New Roman"/>
              </w:rPr>
              <w:t>Cut open different seeds and observe what is inside</w:t>
            </w:r>
          </w:p>
        </w:tc>
      </w:tr>
      <w:tr w:rsidR="000D357B" w:rsidRPr="006767DE" w14:paraId="787E6B36" w14:textId="77777777" w:rsidTr="000D357B">
        <w:trPr>
          <w:trHeight w:val="288"/>
        </w:trPr>
        <w:tc>
          <w:tcPr>
            <w:tcW w:w="484" w:type="dxa"/>
          </w:tcPr>
          <w:p w14:paraId="0DC27F2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14:paraId="7995878F" w14:textId="77777777" w:rsidR="000D357B" w:rsidRPr="006767DE" w:rsidRDefault="000D357B" w:rsidP="000D357B">
            <w:pPr>
              <w:keepNext/>
              <w:rPr>
                <w:rFonts w:ascii="Calibri" w:hAnsi="Calibri" w:cs="Times New Roman"/>
              </w:rPr>
            </w:pPr>
            <w:r w:rsidRPr="00987BF0">
              <w:rPr>
                <w:rFonts w:ascii="Calibri" w:hAnsi="Calibri" w:cs="Times New Roman"/>
              </w:rPr>
              <w:t>Compare and sort different seeds</w:t>
            </w:r>
          </w:p>
        </w:tc>
      </w:tr>
    </w:tbl>
    <w:p w14:paraId="588667C7" w14:textId="3253D3C7" w:rsidR="000D357B" w:rsidRPr="00987BF0" w:rsidRDefault="000D357B" w:rsidP="000D357B">
      <w:pPr>
        <w:rPr>
          <w:rFonts w:ascii="Calibri" w:hAnsi="Calibri" w:cs="Times New Roman"/>
        </w:rPr>
      </w:pPr>
    </w:p>
    <w:p w14:paraId="37481569" w14:textId="54F058AD" w:rsidR="000D357B" w:rsidRPr="00987BF0" w:rsidRDefault="006C29F0" w:rsidP="000D357B">
      <w:pPr>
        <w:keepNext/>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67456" behindDoc="1" locked="0" layoutInCell="1" allowOverlap="1" wp14:anchorId="0A833D49" wp14:editId="2F0029D9">
                <wp:simplePos x="0" y="0"/>
                <wp:positionH relativeFrom="column">
                  <wp:posOffset>-190500</wp:posOffset>
                </wp:positionH>
                <wp:positionV relativeFrom="paragraph">
                  <wp:posOffset>-79375</wp:posOffset>
                </wp:positionV>
                <wp:extent cx="6096000" cy="704850"/>
                <wp:effectExtent l="19050" t="19050" r="38100" b="381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7122A" id="Rectangle 10" o:spid="_x0000_s1026" style="position:absolute;margin-left:-15pt;margin-top:-6.25pt;width:480pt;height: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" fillcolor="#f2f2f2 [3052]" strokecolor="black [3200]" strokeweight="5pt">
                <v:stroke linestyle="thickThin"/>
                <v:shadow color="#868686"/>
              </v:rect>
            </w:pict>
          </mc:Fallback>
        </mc:AlternateContent>
      </w:r>
      <w:r w:rsidR="000D357B" w:rsidRPr="00987BF0">
        <w:rPr>
          <w:rFonts w:ascii="Calibri" w:hAnsi="Calibri"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14:paraId="3B141ACF" w14:textId="77777777" w:rsidR="00F172E2" w:rsidRDefault="00F172E2" w:rsidP="00F172E2">
      <w:pPr>
        <w:pStyle w:val="ListParagraph"/>
        <w:keepNext/>
        <w:spacing w:after="0"/>
        <w:rPr>
          <w:rFonts w:ascii="Calibri" w:hAnsi="Calibri" w:cs="Times New Roman"/>
          <w:b/>
        </w:rPr>
      </w:pPr>
    </w:p>
    <w:p w14:paraId="7A8D4D15"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can the teacher do to help Charlie experiment with the materials at the table and "fix" his dough?</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56053481" w14:textId="77777777" w:rsidTr="000D357B">
        <w:trPr>
          <w:trHeight w:val="432"/>
        </w:trPr>
        <w:tc>
          <w:tcPr>
            <w:tcW w:w="484" w:type="dxa"/>
          </w:tcPr>
          <w:p w14:paraId="19D30A9A"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504A860B" w14:textId="77777777" w:rsidR="000D357B" w:rsidRPr="009600FB" w:rsidRDefault="000D357B" w:rsidP="000D357B">
            <w:pPr>
              <w:keepNext/>
              <w:rPr>
                <w:rFonts w:ascii="Calibri" w:hAnsi="Calibri" w:cs="Times New Roman"/>
              </w:rPr>
            </w:pPr>
            <w:r w:rsidRPr="009600FB">
              <w:rPr>
                <w:rFonts w:ascii="Calibri" w:hAnsi="Calibri" w:cs="Times New Roman"/>
              </w:rPr>
              <w:t>The teacher can add more flour to Charlie's dough and help him mix it.</w:t>
            </w:r>
          </w:p>
        </w:tc>
      </w:tr>
      <w:tr w:rsidR="000D357B" w:rsidRPr="006767DE" w14:paraId="050032D4" w14:textId="77777777" w:rsidTr="000D357B">
        <w:trPr>
          <w:trHeight w:hRule="exact" w:val="720"/>
        </w:trPr>
        <w:tc>
          <w:tcPr>
            <w:tcW w:w="484" w:type="dxa"/>
          </w:tcPr>
          <w:p w14:paraId="20BC10E8"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69E1582A" w14:textId="77777777" w:rsidR="000D357B" w:rsidRPr="009600FB" w:rsidRDefault="000D357B" w:rsidP="000D357B">
            <w:pPr>
              <w:keepNext/>
              <w:rPr>
                <w:rFonts w:ascii="Calibri" w:hAnsi="Calibri" w:cs="Times New Roman"/>
              </w:rPr>
            </w:pPr>
            <w:r w:rsidRPr="009600FB">
              <w:rPr>
                <w:rFonts w:ascii="Calibri" w:hAnsi="Calibri" w:cs="Times New Roman"/>
              </w:rPr>
              <w:t>The teacher can give Charlie a cup of water and a cup of flour and say, " Do you think we should add more water or flour? Let's choose one and see what happens".</w:t>
            </w:r>
          </w:p>
        </w:tc>
      </w:tr>
      <w:tr w:rsidR="000D357B" w:rsidRPr="006767DE" w14:paraId="69F72FF7" w14:textId="77777777" w:rsidTr="000D357B">
        <w:trPr>
          <w:trHeight w:hRule="exact" w:val="720"/>
        </w:trPr>
        <w:tc>
          <w:tcPr>
            <w:tcW w:w="484" w:type="dxa"/>
          </w:tcPr>
          <w:p w14:paraId="73AAB43F"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76D1CECB" w14:textId="77777777" w:rsidR="000D357B" w:rsidRPr="009600FB" w:rsidRDefault="000D357B" w:rsidP="000D357B">
            <w:pPr>
              <w:keepNext/>
              <w:rPr>
                <w:rFonts w:ascii="Calibri" w:hAnsi="Calibri" w:cs="Times New Roman"/>
              </w:rPr>
            </w:pPr>
            <w:r w:rsidRPr="009600FB">
              <w:rPr>
                <w:rFonts w:ascii="Calibri" w:hAnsi="Calibri" w:cs="Times New Roman"/>
              </w:rPr>
              <w:t>The teacher can say, "Uh-oh, Charlie! Your dough is too wet. Let's add more flour. What do you predict will happen if we put more flour in the dough?"</w:t>
            </w:r>
          </w:p>
        </w:tc>
      </w:tr>
      <w:tr w:rsidR="000D357B" w:rsidRPr="006767DE" w14:paraId="298B9693" w14:textId="77777777" w:rsidTr="000D357B">
        <w:trPr>
          <w:trHeight w:val="432"/>
        </w:trPr>
        <w:tc>
          <w:tcPr>
            <w:tcW w:w="484" w:type="dxa"/>
          </w:tcPr>
          <w:p w14:paraId="4AF7F810"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25F455C8" w14:textId="77777777" w:rsidR="000D357B" w:rsidRPr="006767DE" w:rsidRDefault="000D357B" w:rsidP="000D357B">
            <w:pPr>
              <w:keepNext/>
              <w:rPr>
                <w:rFonts w:ascii="Calibri" w:hAnsi="Calibri" w:cs="Times New Roman"/>
              </w:rPr>
            </w:pPr>
            <w:r w:rsidRPr="009600FB">
              <w:rPr>
                <w:rFonts w:ascii="Calibri" w:hAnsi="Calibri" w:cs="Times New Roman"/>
              </w:rPr>
              <w:t>The teacher can ask Maria to help Charlie "fix" his dough.</w:t>
            </w:r>
          </w:p>
        </w:tc>
      </w:tr>
    </w:tbl>
    <w:p w14:paraId="389E94CB" w14:textId="77777777" w:rsidR="000D357B" w:rsidRPr="00987BF0" w:rsidRDefault="000D357B" w:rsidP="000D357B">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68480" behindDoc="1" locked="0" layoutInCell="1" allowOverlap="1" wp14:anchorId="1D8ABEC0" wp14:editId="4EC195A8">
                <wp:simplePos x="0" y="0"/>
                <wp:positionH relativeFrom="column">
                  <wp:posOffset>-123190</wp:posOffset>
                </wp:positionH>
                <wp:positionV relativeFrom="paragraph">
                  <wp:posOffset>220980</wp:posOffset>
                </wp:positionV>
                <wp:extent cx="6126480" cy="523875"/>
                <wp:effectExtent l="19050" t="19050" r="45720" b="476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B99320" id="Rectangle 11" o:spid="_x0000_s1026" style="position:absolute;margin-left:-9.7pt;margin-top:17.4pt;width:482.4pt;height:4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" fillcolor="#f2f2f2 [3052]" strokecolor="black [3200]" strokeweight="5pt">
                <v:stroke linestyle="thickThin"/>
                <v:shadow color="#868686"/>
              </v:rect>
            </w:pict>
          </mc:Fallback>
        </mc:AlternateContent>
      </w:r>
    </w:p>
    <w:p w14:paraId="36BF06E3" w14:textId="77777777" w:rsidR="000D357B" w:rsidRPr="00987BF0" w:rsidRDefault="000D357B" w:rsidP="000D357B">
      <w:pPr>
        <w:keepNext/>
        <w:rPr>
          <w:rFonts w:ascii="Calibri" w:hAnsi="Calibri" w:cs="Times New Roman"/>
          <w:i/>
        </w:rPr>
      </w:pPr>
      <w:r w:rsidRPr="00987BF0">
        <w:rPr>
          <w:rFonts w:ascii="Calibri" w:hAnsi="Calibri" w:cs="Times New Roman"/>
          <w:i/>
        </w:rPr>
        <w:t xml:space="preserve">The children are interested in elephants. The teacher wants to help the children understand that elephants move their big ears to help them stay cool. </w:t>
      </w:r>
    </w:p>
    <w:p w14:paraId="57A14B15" w14:textId="77777777" w:rsidR="00F172E2" w:rsidRDefault="00F172E2" w:rsidP="00F172E2">
      <w:pPr>
        <w:pStyle w:val="ListParagraph"/>
        <w:keepNext/>
        <w:spacing w:after="0"/>
        <w:rPr>
          <w:rFonts w:ascii="Calibri" w:hAnsi="Calibri" w:cs="Times New Roman"/>
          <w:b/>
        </w:rPr>
      </w:pPr>
    </w:p>
    <w:p w14:paraId="6EE9ED95"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would be the best way for children to explore the structure and function of the elephants' ears?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42D4943D" w14:textId="77777777" w:rsidTr="000D357B">
        <w:trPr>
          <w:trHeight w:val="432"/>
        </w:trPr>
        <w:tc>
          <w:tcPr>
            <w:tcW w:w="484" w:type="dxa"/>
          </w:tcPr>
          <w:p w14:paraId="1F4C543C"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4E4832E0" w14:textId="77777777" w:rsidR="000D357B" w:rsidRPr="009600FB" w:rsidRDefault="000D357B" w:rsidP="000D357B">
            <w:pPr>
              <w:keepNext/>
              <w:rPr>
                <w:rFonts w:ascii="Calibri" w:hAnsi="Calibri" w:cs="Times New Roman"/>
              </w:rPr>
            </w:pPr>
            <w:r w:rsidRPr="009600FB">
              <w:rPr>
                <w:rFonts w:ascii="Calibri" w:hAnsi="Calibri" w:cs="Times New Roman"/>
              </w:rPr>
              <w:t>Taking a field trip to the zoo to observe elephants flapping their ears</w:t>
            </w:r>
          </w:p>
        </w:tc>
      </w:tr>
      <w:tr w:rsidR="000D357B" w:rsidRPr="006767DE" w14:paraId="4C2051CE" w14:textId="77777777" w:rsidTr="000D357B">
        <w:trPr>
          <w:trHeight w:hRule="exact" w:val="864"/>
        </w:trPr>
        <w:tc>
          <w:tcPr>
            <w:tcW w:w="484" w:type="dxa"/>
          </w:tcPr>
          <w:p w14:paraId="7047D255"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0E5CEF7B" w14:textId="77777777" w:rsidR="000D357B" w:rsidRPr="009600FB" w:rsidRDefault="000D357B" w:rsidP="000D357B">
            <w:pPr>
              <w:keepNext/>
              <w:rPr>
                <w:rFonts w:ascii="Calibri" w:hAnsi="Calibri" w:cs="Times New Roman"/>
              </w:rPr>
            </w:pPr>
            <w:r w:rsidRPr="009600FB">
              <w:rPr>
                <w:rFonts w:ascii="Calibri" w:hAnsi="Calibri" w:cs="Times New Roman"/>
              </w:rPr>
              <w:t>Watching videos of elephants in the wild flapping their ears and pausing the video to ask children questions like, "Why is the elephant flapping his ears? How do you think he feels?"</w:t>
            </w:r>
          </w:p>
          <w:p w14:paraId="1E5C0B0A" w14:textId="77777777" w:rsidR="000D357B" w:rsidRPr="009600FB" w:rsidRDefault="000D357B" w:rsidP="000D357B">
            <w:pPr>
              <w:keepNext/>
              <w:rPr>
                <w:rFonts w:ascii="Calibri" w:hAnsi="Calibri" w:cs="Times New Roman"/>
              </w:rPr>
            </w:pPr>
          </w:p>
        </w:tc>
      </w:tr>
      <w:tr w:rsidR="000D357B" w:rsidRPr="006767DE" w14:paraId="0A209BEC" w14:textId="77777777" w:rsidTr="000D357B">
        <w:trPr>
          <w:trHeight w:hRule="exact" w:val="432"/>
        </w:trPr>
        <w:tc>
          <w:tcPr>
            <w:tcW w:w="484" w:type="dxa"/>
          </w:tcPr>
          <w:p w14:paraId="0EEF1724"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0557889D" w14:textId="77777777" w:rsidR="000D357B" w:rsidRPr="009600FB" w:rsidRDefault="000D357B" w:rsidP="000D357B">
            <w:pPr>
              <w:keepNext/>
              <w:rPr>
                <w:rFonts w:ascii="Calibri" w:hAnsi="Calibri" w:cs="Times New Roman"/>
              </w:rPr>
            </w:pPr>
            <w:r w:rsidRPr="009600FB">
              <w:rPr>
                <w:rFonts w:ascii="Calibri" w:hAnsi="Calibri" w:cs="Times New Roman"/>
              </w:rPr>
              <w:t>Using different sized paper plates as fans</w:t>
            </w:r>
          </w:p>
        </w:tc>
      </w:tr>
      <w:tr w:rsidR="000D357B" w:rsidRPr="006767DE" w14:paraId="7B842E50" w14:textId="77777777" w:rsidTr="000D357B">
        <w:trPr>
          <w:trHeight w:val="432"/>
        </w:trPr>
        <w:tc>
          <w:tcPr>
            <w:tcW w:w="484" w:type="dxa"/>
          </w:tcPr>
          <w:p w14:paraId="200A58A5"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47F7765A" w14:textId="77777777" w:rsidR="000D357B" w:rsidRPr="006767DE" w:rsidRDefault="000D357B" w:rsidP="000D357B">
            <w:pPr>
              <w:keepNext/>
              <w:rPr>
                <w:rFonts w:ascii="Calibri" w:hAnsi="Calibri" w:cs="Times New Roman"/>
              </w:rPr>
            </w:pPr>
            <w:r w:rsidRPr="009600FB">
              <w:rPr>
                <w:rFonts w:ascii="Calibri" w:hAnsi="Calibri" w:cs="Times New Roman"/>
              </w:rPr>
              <w:t>Building elephant ears out of paper plates and a headband to allow the children to pretend to be elephants</w:t>
            </w:r>
          </w:p>
        </w:tc>
      </w:tr>
    </w:tbl>
    <w:p w14:paraId="09CD9C98" w14:textId="77777777" w:rsidR="000D357B" w:rsidRPr="00987BF0" w:rsidRDefault="000D357B" w:rsidP="000D357B">
      <w:pPr>
        <w:rPr>
          <w:rFonts w:ascii="Calibri" w:hAnsi="Calibri" w:cs="Times New Roman"/>
        </w:rPr>
      </w:pPr>
    </w:p>
    <w:p w14:paraId="2FFD2951" w14:textId="77777777" w:rsidR="000D357B" w:rsidRPr="00987BF0" w:rsidRDefault="000D357B" w:rsidP="000D357B">
      <w:pPr>
        <w:keepNext/>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69504" behindDoc="1" locked="0" layoutInCell="1" allowOverlap="1" wp14:anchorId="0570ED4E" wp14:editId="584C70D2">
                <wp:simplePos x="0" y="0"/>
                <wp:positionH relativeFrom="column">
                  <wp:posOffset>-171450</wp:posOffset>
                </wp:positionH>
                <wp:positionV relativeFrom="paragraph">
                  <wp:posOffset>-85725</wp:posOffset>
                </wp:positionV>
                <wp:extent cx="6126480" cy="523875"/>
                <wp:effectExtent l="19050" t="19050" r="45720" b="4762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8000A" id="Rectangle 12" o:spid="_x0000_s1026" style="position:absolute;margin-left:-13.5pt;margin-top:-6.75pt;width:482.4pt;height:4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" fillcolor="#f2f2f2 [3052]" strokecolor="black [3200]" strokeweight="5pt">
                <v:stroke linestyle="thickThin"/>
                <v:shadow color="#868686"/>
              </v:rect>
            </w:pict>
          </mc:Fallback>
        </mc:AlternateContent>
      </w:r>
      <w:r w:rsidRPr="00987BF0">
        <w:rPr>
          <w:rFonts w:ascii="Calibri" w:hAnsi="Calibri" w:cs="Times New Roman"/>
        </w:rPr>
        <w:t xml:space="preserve">The children are cleaning up the playground. They have a pile of rocks, sticks, and leaves, and a pile of plastic bottle caps and juice box straws. These two piles can serve as data. </w:t>
      </w:r>
    </w:p>
    <w:p w14:paraId="1E26E7D0" w14:textId="77777777" w:rsidR="000D357B" w:rsidRPr="00987BF0" w:rsidRDefault="000D357B" w:rsidP="000D357B">
      <w:pPr>
        <w:keepNext/>
        <w:rPr>
          <w:rFonts w:ascii="Calibri" w:hAnsi="Calibri" w:cs="Times New Roman"/>
        </w:rPr>
      </w:pPr>
    </w:p>
    <w:p w14:paraId="5597D2CE" w14:textId="77777777" w:rsidR="000D357B" w:rsidRDefault="000D357B" w:rsidP="00D75705">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is the best way to get the children to interpret their “data”?</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0D357B" w:rsidRPr="006767DE" w14:paraId="181AA586" w14:textId="77777777" w:rsidTr="000D357B">
        <w:trPr>
          <w:trHeight w:val="720"/>
        </w:trPr>
        <w:tc>
          <w:tcPr>
            <w:tcW w:w="484" w:type="dxa"/>
          </w:tcPr>
          <w:p w14:paraId="3C7F042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14:paraId="6FCFF5EE" w14:textId="77777777" w:rsidR="000D357B" w:rsidRPr="00692E5B" w:rsidRDefault="000D357B" w:rsidP="000D357B">
            <w:pPr>
              <w:keepNext/>
              <w:rPr>
                <w:rFonts w:ascii="Calibri" w:hAnsi="Calibri" w:cs="Times New Roman"/>
              </w:rPr>
            </w:pPr>
            <w:r w:rsidRPr="00692E5B">
              <w:rPr>
                <w:rFonts w:ascii="Calibri" w:hAnsi="Calibri" w:cs="Times New Roman"/>
              </w:rPr>
              <w:t>I notice you have two piles. Should we put the natural things back on the playground and the plastic things in the garbage?</w:t>
            </w:r>
          </w:p>
        </w:tc>
      </w:tr>
      <w:tr w:rsidR="000D357B" w:rsidRPr="006767DE" w14:paraId="79C21F2E" w14:textId="77777777" w:rsidTr="000D357B">
        <w:trPr>
          <w:trHeight w:hRule="exact" w:val="432"/>
        </w:trPr>
        <w:tc>
          <w:tcPr>
            <w:tcW w:w="484" w:type="dxa"/>
          </w:tcPr>
          <w:p w14:paraId="514CB51C"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14:paraId="06CCCC31" w14:textId="77777777" w:rsidR="000D357B" w:rsidRPr="00692E5B" w:rsidRDefault="000D357B" w:rsidP="000D357B">
            <w:pPr>
              <w:keepNext/>
              <w:rPr>
                <w:rFonts w:ascii="Calibri" w:hAnsi="Calibri" w:cs="Times New Roman"/>
              </w:rPr>
            </w:pPr>
            <w:r w:rsidRPr="00692E5B">
              <w:rPr>
                <w:rFonts w:ascii="Calibri" w:hAnsi="Calibri" w:cs="Times New Roman"/>
              </w:rPr>
              <w:t>You have collected a lot of garbage. What do you think will happen to the garbage?</w:t>
            </w:r>
          </w:p>
        </w:tc>
      </w:tr>
      <w:tr w:rsidR="000D357B" w:rsidRPr="006767DE" w14:paraId="350061D5" w14:textId="77777777" w:rsidTr="000D357B">
        <w:trPr>
          <w:trHeight w:hRule="exact" w:val="432"/>
        </w:trPr>
        <w:tc>
          <w:tcPr>
            <w:tcW w:w="484" w:type="dxa"/>
          </w:tcPr>
          <w:p w14:paraId="27332E6F"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14:paraId="71892293" w14:textId="77777777" w:rsidR="000D357B" w:rsidRPr="009600FB" w:rsidRDefault="000D357B" w:rsidP="000D357B">
            <w:pPr>
              <w:keepNext/>
              <w:rPr>
                <w:rFonts w:ascii="Calibri" w:hAnsi="Calibri" w:cs="Times New Roman"/>
              </w:rPr>
            </w:pPr>
            <w:r w:rsidRPr="00987BF0">
              <w:rPr>
                <w:rFonts w:ascii="Calibri" w:hAnsi="Calibri" w:cs="Times New Roman"/>
              </w:rPr>
              <w:t>I notice you have two piles. Can we make a third pile using playground toys?</w:t>
            </w:r>
          </w:p>
        </w:tc>
      </w:tr>
      <w:tr w:rsidR="000D357B" w:rsidRPr="006767DE" w14:paraId="48A30004" w14:textId="77777777" w:rsidTr="000D357B">
        <w:trPr>
          <w:trHeight w:val="576"/>
        </w:trPr>
        <w:tc>
          <w:tcPr>
            <w:tcW w:w="484" w:type="dxa"/>
          </w:tcPr>
          <w:p w14:paraId="6AB5E8BD" w14:textId="77777777" w:rsidR="000D357B" w:rsidRPr="006767DE" w:rsidRDefault="000D357B" w:rsidP="000D357B">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14:paraId="5FAE9BFC" w14:textId="77777777" w:rsidR="000D357B" w:rsidRPr="00692E5B" w:rsidRDefault="000D357B" w:rsidP="000D357B">
            <w:pPr>
              <w:keepNext/>
              <w:rPr>
                <w:rFonts w:ascii="Calibri" w:hAnsi="Calibri" w:cs="Times New Roman"/>
              </w:rPr>
            </w:pPr>
            <w:r w:rsidRPr="00692E5B">
              <w:rPr>
                <w:rFonts w:ascii="Calibri" w:hAnsi="Calibri" w:cs="Times New Roman"/>
              </w:rPr>
              <w:t>I notice you have a pile of plastic things and a pile of natural things. On the playground, which is there more of…plastic things or natural things?</w:t>
            </w:r>
          </w:p>
        </w:tc>
      </w:tr>
    </w:tbl>
    <w:p w14:paraId="54720217" w14:textId="77777777" w:rsidR="000B3155" w:rsidRDefault="000B3155" w:rsidP="00110215">
      <w:pPr>
        <w:pStyle w:val="Items"/>
        <w:numPr>
          <w:ilvl w:val="0"/>
          <w:numId w:val="0"/>
        </w:numPr>
      </w:pPr>
    </w:p>
    <w:p w14:paraId="2A9BC53C" w14:textId="4604821A" w:rsidR="000B3155" w:rsidRPr="000A544D" w:rsidRDefault="000B3155" w:rsidP="000B3155">
      <w:pPr>
        <w:rPr>
          <w:i/>
          <w:sz w:val="18"/>
          <w:szCs w:val="18"/>
        </w:rPr>
      </w:pPr>
      <w:r w:rsidRPr="000A544D" w:rsidDel="00840DDC">
        <w:rPr>
          <w:b/>
          <w:sz w:val="18"/>
          <w:szCs w:val="18"/>
        </w:rPr>
        <w:t xml:space="preserve"> </w:t>
      </w:r>
      <w:r w:rsidRPr="000A544D">
        <w:rPr>
          <w:i/>
          <w:sz w:val="18"/>
          <w:szCs w:val="18"/>
        </w:rPr>
        <w:t xml:space="preserve">Source: </w:t>
      </w:r>
      <w:r w:rsidR="000A544D" w:rsidRPr="000A544D">
        <w:rPr>
          <w:i/>
          <w:sz w:val="18"/>
          <w:szCs w:val="18"/>
        </w:rPr>
        <w:t>Alexander</w:t>
      </w:r>
      <w:r w:rsidR="00CC7EFD">
        <w:rPr>
          <w:i/>
          <w:sz w:val="18"/>
          <w:szCs w:val="18"/>
        </w:rPr>
        <w:t>,</w:t>
      </w:r>
      <w:r w:rsidR="006C29F0" w:rsidRPr="000A544D">
        <w:rPr>
          <w:i/>
          <w:sz w:val="18"/>
          <w:szCs w:val="18"/>
        </w:rPr>
        <w:t xml:space="preserve"> 2017</w:t>
      </w:r>
    </w:p>
    <w:p w14:paraId="34EA46EB" w14:textId="77777777" w:rsidR="000B3155" w:rsidRDefault="000B3155" w:rsidP="000B3155">
      <w:pPr>
        <w:rPr>
          <w:i/>
        </w:rPr>
      </w:pPr>
    </w:p>
    <w:p w14:paraId="3BA1746A" w14:textId="77777777" w:rsidR="00487931" w:rsidRDefault="00487931" w:rsidP="00487931">
      <w:pPr>
        <w:keepNext/>
        <w:keepLines/>
        <w:shd w:val="clear" w:color="auto" w:fill="1F497D" w:themeFill="text2"/>
        <w:spacing w:before="360" w:after="0"/>
        <w:outlineLvl w:val="1"/>
        <w:rPr>
          <w:rFonts w:eastAsiaTheme="majorEastAsia" w:cstheme="majorBidi"/>
          <w:b/>
          <w:bCs/>
          <w:color w:val="FFFFFF" w:themeColor="background1"/>
          <w:sz w:val="24"/>
          <w:szCs w:val="26"/>
        </w:rPr>
        <w:sectPr w:rsidR="00487931" w:rsidSect="00E432F1">
          <w:pgSz w:w="12240" w:h="15840"/>
          <w:pgMar w:top="1440" w:right="1440" w:bottom="1350" w:left="1440" w:header="720" w:footer="720" w:gutter="0"/>
          <w:cols w:space="720"/>
          <w:docGrid w:linePitch="360"/>
        </w:sectPr>
      </w:pPr>
    </w:p>
    <w:p w14:paraId="01FFB3A0" w14:textId="1D936BF6" w:rsidR="00487931" w:rsidRPr="009A3EA4" w:rsidRDefault="00487931" w:rsidP="00AD08BA">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TEACHING MATHEMATICS</w:t>
      </w:r>
    </w:p>
    <w:p w14:paraId="499AA551" w14:textId="77777777" w:rsidR="00487931" w:rsidRPr="001A6EB8" w:rsidRDefault="00487931" w:rsidP="00487931">
      <w:pPr>
        <w:pStyle w:val="Items"/>
        <w:numPr>
          <w:ilvl w:val="0"/>
          <w:numId w:val="0"/>
        </w:numPr>
      </w:pPr>
      <w:r w:rsidRPr="001A6EB8">
        <w:t xml:space="preserve">The next set of questions </w:t>
      </w:r>
      <w:r>
        <w:t>focus on knowledge and teacher practices in the area of mathematics</w:t>
      </w:r>
      <w:r w:rsidRPr="001A6EB8">
        <w:t xml:space="preserve">. </w:t>
      </w:r>
      <w:r>
        <w:t>You may not be familiar with all of the content in this section.  We expect that people have different levels of familiarity with the questions being asked. We would like for you to answer the questions as best you can based on your knowledge and beliefs</w:t>
      </w:r>
      <w:r w:rsidRPr="001A6EB8">
        <w:t>.</w:t>
      </w:r>
    </w:p>
    <w:p w14:paraId="4CC4E400" w14:textId="77777777" w:rsidR="00487931" w:rsidRPr="004C5C9F" w:rsidRDefault="00487931" w:rsidP="00487931">
      <w:pPr>
        <w:pStyle w:val="Items"/>
      </w:pPr>
      <w:r>
        <w:rPr>
          <w:rFonts w:eastAsiaTheme="minorEastAsia" w:cs="Cambria"/>
          <w:bCs/>
          <w:szCs w:val="20"/>
        </w:rPr>
        <w:t>Each item below has two different</w:t>
      </w:r>
      <w:r w:rsidRPr="004C5C9F">
        <w:rPr>
          <w:rFonts w:eastAsiaTheme="minorEastAsia" w:cs="Cambria"/>
          <w:bCs/>
        </w:rPr>
        <w:t xml:space="preserve"> statements about </w:t>
      </w:r>
      <w:r>
        <w:rPr>
          <w:rFonts w:eastAsiaTheme="minorEastAsia" w:cs="Cambria"/>
          <w:bCs/>
        </w:rPr>
        <w:t xml:space="preserve">a </w:t>
      </w:r>
      <w:r w:rsidRPr="004C5C9F">
        <w:rPr>
          <w:rFonts w:eastAsiaTheme="minorEastAsia" w:cs="Cambria"/>
          <w:bCs/>
        </w:rPr>
        <w:t xml:space="preserve">child’s </w:t>
      </w:r>
      <w:r>
        <w:rPr>
          <w:rFonts w:eastAsiaTheme="minorEastAsia" w:cs="Cambria"/>
          <w:bCs/>
        </w:rPr>
        <w:t xml:space="preserve">showing a </w:t>
      </w:r>
      <w:r w:rsidRPr="004C5C9F">
        <w:rPr>
          <w:rFonts w:eastAsiaTheme="minorEastAsia" w:cs="Cambria"/>
          <w:bCs/>
        </w:rPr>
        <w:t xml:space="preserve">skill in the area of mathematics. For each </w:t>
      </w:r>
      <w:r>
        <w:rPr>
          <w:rFonts w:eastAsiaTheme="minorEastAsia" w:cs="Cambria"/>
          <w:bCs/>
        </w:rPr>
        <w:t>item</w:t>
      </w:r>
      <w:r w:rsidRPr="004C5C9F">
        <w:rPr>
          <w:rFonts w:eastAsiaTheme="minorEastAsia" w:cs="Cambria"/>
          <w:bCs/>
        </w:rPr>
        <w:t xml:space="preserve">, choose </w:t>
      </w:r>
      <w:r>
        <w:rPr>
          <w:rFonts w:eastAsiaTheme="minorEastAsia" w:cs="Cambria"/>
          <w:bCs/>
        </w:rPr>
        <w:t>the</w:t>
      </w:r>
      <w:r w:rsidRPr="004C5C9F">
        <w:rPr>
          <w:rFonts w:eastAsiaTheme="minorEastAsia" w:cs="Cambria"/>
          <w:bCs/>
        </w:rPr>
        <w:t xml:space="preserve"> one </w:t>
      </w:r>
      <w:r>
        <w:rPr>
          <w:rFonts w:eastAsiaTheme="minorEastAsia" w:cs="Cambria"/>
          <w:bCs/>
        </w:rPr>
        <w:t>statement</w:t>
      </w:r>
      <w:r w:rsidRPr="004C5C9F">
        <w:rPr>
          <w:rFonts w:eastAsiaTheme="minorEastAsia" w:cs="Cambria"/>
          <w:bCs/>
        </w:rPr>
        <w:t xml:space="preserve"> that describes the math skill that a child is likely to learn first. If </w:t>
      </w:r>
      <w:r>
        <w:rPr>
          <w:rFonts w:eastAsiaTheme="minorEastAsia" w:cs="Cambria"/>
          <w:bCs/>
        </w:rPr>
        <w:t>both</w:t>
      </w:r>
      <w:r w:rsidRPr="004C5C9F">
        <w:rPr>
          <w:rFonts w:eastAsiaTheme="minorEastAsia" w:cs="Cambria"/>
          <w:bCs/>
        </w:rPr>
        <w:t xml:space="preserve"> are equally easy for a young child, </w:t>
      </w:r>
      <w:r>
        <w:rPr>
          <w:rFonts w:eastAsiaTheme="minorEastAsia" w:cs="Cambria"/>
          <w:bCs/>
        </w:rPr>
        <w:t>choose</w:t>
      </w:r>
      <w:r w:rsidRPr="004C5C9F">
        <w:rPr>
          <w:rFonts w:eastAsiaTheme="minorEastAsia" w:cs="Cambria"/>
          <w:bCs/>
        </w:rPr>
        <w:t xml:space="preserve"> the </w:t>
      </w:r>
      <w:r>
        <w:rPr>
          <w:rFonts w:eastAsiaTheme="minorEastAsia" w:cs="Cambria"/>
          <w:bCs/>
        </w:rPr>
        <w:t xml:space="preserve">circle </w:t>
      </w:r>
      <w:r w:rsidRPr="004C5C9F">
        <w:rPr>
          <w:rFonts w:eastAsiaTheme="minorEastAsia" w:cs="Cambria"/>
          <w:bCs/>
        </w:rPr>
        <w:t xml:space="preserve">next to “Same.” If you do not know the answer, </w:t>
      </w:r>
      <w:r>
        <w:rPr>
          <w:rFonts w:eastAsiaTheme="minorEastAsia" w:cs="Cambria"/>
          <w:bCs/>
        </w:rPr>
        <w:t>choose</w:t>
      </w:r>
      <w:r w:rsidRPr="004C5C9F">
        <w:rPr>
          <w:rFonts w:eastAsiaTheme="minorEastAsia" w:cs="Cambria"/>
          <w:bCs/>
        </w:rPr>
        <w:t xml:space="preserve"> “Do not know.”</w:t>
      </w:r>
      <w:r w:rsidRPr="004C5C9F" w:rsidDel="00AD39F0">
        <w:t xml:space="preserve"> </w:t>
      </w:r>
    </w:p>
    <w:p w14:paraId="386BC119" w14:textId="77777777" w:rsidR="00487931" w:rsidRDefault="00487931" w:rsidP="00487931">
      <w:pPr>
        <w:widowControl w:val="0"/>
        <w:autoSpaceDE w:val="0"/>
        <w:autoSpaceDN w:val="0"/>
        <w:adjustRightInd w:val="0"/>
        <w:spacing w:after="120" w:line="228" w:lineRule="exact"/>
        <w:ind w:left="115" w:right="-14"/>
        <w:rPr>
          <w:rFonts w:cs="Cambria"/>
          <w:i/>
          <w:iCs/>
          <w:color w:val="000000"/>
          <w:position w:val="-1"/>
        </w:rPr>
      </w:pPr>
    </w:p>
    <w:p w14:paraId="18DBA18B" w14:textId="77777777" w:rsidR="00487931" w:rsidRPr="008D7472" w:rsidRDefault="00487931" w:rsidP="00D75705">
      <w:pPr>
        <w:pStyle w:val="ListParagraph"/>
        <w:widowControl w:val="0"/>
        <w:numPr>
          <w:ilvl w:val="0"/>
          <w:numId w:val="13"/>
        </w:numPr>
        <w:autoSpaceDE w:val="0"/>
        <w:autoSpaceDN w:val="0"/>
        <w:adjustRightInd w:val="0"/>
        <w:spacing w:after="120" w:line="228" w:lineRule="exact"/>
        <w:ind w:right="-14"/>
        <w:rPr>
          <w:rFonts w:cs="Cambria"/>
          <w:b/>
          <w:color w:val="000000"/>
        </w:r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7906F20E" w14:textId="77777777" w:rsidTr="007E6476">
        <w:trPr>
          <w:trHeight w:val="432"/>
        </w:trPr>
        <w:tc>
          <w:tcPr>
            <w:tcW w:w="557" w:type="dxa"/>
          </w:tcPr>
          <w:p w14:paraId="3CD11395" w14:textId="77777777" w:rsidR="00487931" w:rsidRPr="00D81695" w:rsidRDefault="00487931" w:rsidP="007E6476">
            <w:pPr>
              <w:contextualSpacing/>
              <w:rPr>
                <w:sz w:val="28"/>
              </w:rPr>
            </w:pPr>
            <w:r w:rsidRPr="00D81695">
              <w:rPr>
                <w:sz w:val="28"/>
              </w:rPr>
              <w:sym w:font="Wingdings 2" w:char="F099"/>
            </w:r>
            <w:r w:rsidRPr="00D81695">
              <w:rPr>
                <w:sz w:val="28"/>
                <w:vertAlign w:val="subscript"/>
              </w:rPr>
              <w:t>1</w:t>
            </w:r>
          </w:p>
        </w:tc>
        <w:tc>
          <w:tcPr>
            <w:tcW w:w="7560" w:type="dxa"/>
            <w:vAlign w:val="center"/>
          </w:tcPr>
          <w:p w14:paraId="3BE91CE9" w14:textId="77777777" w:rsidR="00487931" w:rsidRDefault="00487931" w:rsidP="007E6476">
            <w:pPr>
              <w:contextualSpacing/>
            </w:pPr>
            <w:r w:rsidRPr="008C59E4">
              <w:t>Jamie says the counting words in order from 1 to 10 (i.e., “1, 2, 3, 4, 5, 6, 7, 8, 9, 10”).</w:t>
            </w:r>
          </w:p>
        </w:tc>
      </w:tr>
      <w:tr w:rsidR="00487931" w14:paraId="6AAA4226" w14:textId="77777777" w:rsidTr="007E6476">
        <w:trPr>
          <w:trHeight w:val="432"/>
        </w:trPr>
        <w:tc>
          <w:tcPr>
            <w:tcW w:w="557" w:type="dxa"/>
          </w:tcPr>
          <w:p w14:paraId="1A80F401" w14:textId="77777777" w:rsidR="00487931" w:rsidRPr="00D81695" w:rsidRDefault="00487931" w:rsidP="007E6476">
            <w:pPr>
              <w:contextualSpacing/>
              <w:rPr>
                <w:sz w:val="28"/>
              </w:rPr>
            </w:pPr>
            <w:r w:rsidRPr="00D81695">
              <w:rPr>
                <w:sz w:val="28"/>
              </w:rPr>
              <w:sym w:font="Wingdings 2" w:char="F099"/>
            </w:r>
            <w:r w:rsidRPr="00D81695">
              <w:rPr>
                <w:sz w:val="28"/>
                <w:vertAlign w:val="subscript"/>
              </w:rPr>
              <w:t>2</w:t>
            </w:r>
          </w:p>
        </w:tc>
        <w:tc>
          <w:tcPr>
            <w:tcW w:w="7560" w:type="dxa"/>
            <w:vAlign w:val="center"/>
          </w:tcPr>
          <w:p w14:paraId="601D9A03" w14:textId="77777777" w:rsidR="00487931" w:rsidRDefault="00487931" w:rsidP="007E6476">
            <w:pPr>
              <w:contextualSpacing/>
            </w:pPr>
            <w:r>
              <w:t>Jamie says the counting words in order from 6 to 10 (i.e., responds to teacher request, “Can you count starting with the number 6? Six…” by saying: “…7, 8, 9, 10”).</w:t>
            </w:r>
          </w:p>
        </w:tc>
      </w:tr>
      <w:tr w:rsidR="00487931" w14:paraId="00A5DEF9" w14:textId="77777777" w:rsidTr="007E6476">
        <w:trPr>
          <w:trHeight w:val="432"/>
        </w:trPr>
        <w:tc>
          <w:tcPr>
            <w:tcW w:w="557" w:type="dxa"/>
            <w:vAlign w:val="center"/>
          </w:tcPr>
          <w:p w14:paraId="20B89C93" w14:textId="77777777" w:rsidR="00487931" w:rsidRPr="00D81695" w:rsidRDefault="00487931" w:rsidP="007E6476">
            <w:pPr>
              <w:contextualSpacing/>
              <w:rPr>
                <w:sz w:val="28"/>
              </w:rPr>
            </w:pPr>
            <w:r w:rsidRPr="00D81695">
              <w:rPr>
                <w:sz w:val="28"/>
              </w:rPr>
              <w:sym w:font="Wingdings 2" w:char="F099"/>
            </w:r>
            <w:r w:rsidRPr="00D81695">
              <w:rPr>
                <w:sz w:val="28"/>
                <w:vertAlign w:val="subscript"/>
              </w:rPr>
              <w:t>3</w:t>
            </w:r>
          </w:p>
        </w:tc>
        <w:tc>
          <w:tcPr>
            <w:tcW w:w="7560" w:type="dxa"/>
            <w:vAlign w:val="center"/>
          </w:tcPr>
          <w:p w14:paraId="655B750A" w14:textId="77777777" w:rsidR="00487931" w:rsidRPr="00845BEC" w:rsidRDefault="00487931" w:rsidP="007E6476">
            <w:pPr>
              <w:contextualSpacing/>
            </w:pPr>
            <w:r w:rsidRPr="00AC4FC3">
              <w:t>Same</w:t>
            </w:r>
            <w:r>
              <w:t>.</w:t>
            </w:r>
          </w:p>
        </w:tc>
      </w:tr>
      <w:tr w:rsidR="00487931" w14:paraId="6FB6DF97" w14:textId="77777777" w:rsidTr="007E6476">
        <w:trPr>
          <w:trHeight w:val="432"/>
        </w:trPr>
        <w:tc>
          <w:tcPr>
            <w:tcW w:w="557" w:type="dxa"/>
            <w:vAlign w:val="center"/>
          </w:tcPr>
          <w:p w14:paraId="76679DDE" w14:textId="77777777" w:rsidR="00487931" w:rsidRPr="00D81695" w:rsidRDefault="00487931" w:rsidP="007E6476">
            <w:pPr>
              <w:contextualSpacing/>
              <w:rPr>
                <w:sz w:val="28"/>
              </w:rPr>
            </w:pPr>
            <w:r w:rsidRPr="00D81695">
              <w:rPr>
                <w:sz w:val="28"/>
              </w:rPr>
              <w:sym w:font="Wingdings 2" w:char="F099"/>
            </w:r>
            <w:r w:rsidRPr="00D81695">
              <w:rPr>
                <w:sz w:val="28"/>
                <w:vertAlign w:val="subscript"/>
              </w:rPr>
              <w:t>4</w:t>
            </w:r>
          </w:p>
        </w:tc>
        <w:tc>
          <w:tcPr>
            <w:tcW w:w="7560" w:type="dxa"/>
            <w:vAlign w:val="center"/>
          </w:tcPr>
          <w:p w14:paraId="00203C53" w14:textId="77777777" w:rsidR="00487931" w:rsidRDefault="00487931" w:rsidP="007E6476">
            <w:pPr>
              <w:contextualSpacing/>
            </w:pPr>
            <w:r w:rsidRPr="00AC4FC3">
              <w:t>Do not know</w:t>
            </w:r>
            <w:r>
              <w:t>.</w:t>
            </w:r>
          </w:p>
        </w:tc>
      </w:tr>
    </w:tbl>
    <w:p w14:paraId="55ACA0D6" w14:textId="77777777" w:rsidR="00487931" w:rsidRDefault="00487931" w:rsidP="00D75705">
      <w:pPr>
        <w:pStyle w:val="Items"/>
        <w:numPr>
          <w:ilvl w:val="0"/>
          <w:numId w:val="13"/>
        </w:numPr>
        <w:spacing w:before="240"/>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76131A2E" w14:textId="77777777" w:rsidTr="007E6476">
        <w:trPr>
          <w:trHeight w:val="432"/>
        </w:trPr>
        <w:tc>
          <w:tcPr>
            <w:tcW w:w="557" w:type="dxa"/>
          </w:tcPr>
          <w:p w14:paraId="5AA31911"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1</w:t>
            </w:r>
          </w:p>
        </w:tc>
        <w:tc>
          <w:tcPr>
            <w:tcW w:w="7560" w:type="dxa"/>
          </w:tcPr>
          <w:p w14:paraId="3E058D86" w14:textId="77777777" w:rsidR="00487931" w:rsidRDefault="00487931" w:rsidP="007E6476">
            <w:pPr>
              <w:contextualSpacing/>
            </w:pPr>
            <w:r w:rsidRPr="00F166C4">
              <w:t>Pauli counts a group of seven buttons without touching them.</w:t>
            </w:r>
          </w:p>
        </w:tc>
      </w:tr>
      <w:tr w:rsidR="00487931" w14:paraId="1EFC251C" w14:textId="77777777" w:rsidTr="007E6476">
        <w:trPr>
          <w:trHeight w:val="432"/>
        </w:trPr>
        <w:tc>
          <w:tcPr>
            <w:tcW w:w="557" w:type="dxa"/>
          </w:tcPr>
          <w:p w14:paraId="55E04202"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2</w:t>
            </w:r>
          </w:p>
        </w:tc>
        <w:tc>
          <w:tcPr>
            <w:tcW w:w="7560" w:type="dxa"/>
          </w:tcPr>
          <w:p w14:paraId="175124C4" w14:textId="77777777" w:rsidR="00487931" w:rsidRDefault="00487931" w:rsidP="007E6476">
            <w:pPr>
              <w:contextualSpacing/>
            </w:pPr>
            <w:r w:rsidRPr="00F166C4">
              <w:t>Pauli counts a touchable group of seven buttons.</w:t>
            </w:r>
          </w:p>
        </w:tc>
      </w:tr>
      <w:tr w:rsidR="00487931" w14:paraId="337958BE" w14:textId="77777777" w:rsidTr="007E6476">
        <w:trPr>
          <w:trHeight w:val="432"/>
        </w:trPr>
        <w:tc>
          <w:tcPr>
            <w:tcW w:w="557" w:type="dxa"/>
          </w:tcPr>
          <w:p w14:paraId="4A285599"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3</w:t>
            </w:r>
          </w:p>
        </w:tc>
        <w:tc>
          <w:tcPr>
            <w:tcW w:w="7560" w:type="dxa"/>
          </w:tcPr>
          <w:p w14:paraId="0868B1CA" w14:textId="77777777" w:rsidR="00487931" w:rsidRPr="00845BEC" w:rsidRDefault="00487931" w:rsidP="007E6476">
            <w:pPr>
              <w:contextualSpacing/>
            </w:pPr>
            <w:r w:rsidRPr="00AC4FC3">
              <w:t>Same</w:t>
            </w:r>
            <w:r>
              <w:t>.</w:t>
            </w:r>
          </w:p>
        </w:tc>
      </w:tr>
      <w:tr w:rsidR="00487931" w14:paraId="39926BFF" w14:textId="77777777" w:rsidTr="007E6476">
        <w:trPr>
          <w:trHeight w:val="432"/>
        </w:trPr>
        <w:tc>
          <w:tcPr>
            <w:tcW w:w="557" w:type="dxa"/>
          </w:tcPr>
          <w:p w14:paraId="514E3A01"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4</w:t>
            </w:r>
          </w:p>
        </w:tc>
        <w:tc>
          <w:tcPr>
            <w:tcW w:w="7560" w:type="dxa"/>
          </w:tcPr>
          <w:p w14:paraId="41140F0E" w14:textId="77777777" w:rsidR="00487931" w:rsidRDefault="00487931" w:rsidP="007E6476">
            <w:pPr>
              <w:contextualSpacing/>
            </w:pPr>
            <w:r w:rsidRPr="00AC4FC3">
              <w:t>Do not know</w:t>
            </w:r>
            <w:r>
              <w:t>.</w:t>
            </w:r>
          </w:p>
        </w:tc>
      </w:tr>
    </w:tbl>
    <w:p w14:paraId="4145DC4B" w14:textId="77777777" w:rsidR="00487931" w:rsidRDefault="00487931" w:rsidP="00D75705">
      <w:pPr>
        <w:pStyle w:val="Items"/>
        <w:numPr>
          <w:ilvl w:val="0"/>
          <w:numId w:val="13"/>
        </w:numPr>
        <w:spacing w:before="240"/>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092F88D7" w14:textId="77777777" w:rsidTr="007E6476">
        <w:trPr>
          <w:trHeight w:val="432"/>
        </w:trPr>
        <w:tc>
          <w:tcPr>
            <w:tcW w:w="557" w:type="dxa"/>
          </w:tcPr>
          <w:p w14:paraId="30210E1A"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1</w:t>
            </w:r>
          </w:p>
        </w:tc>
        <w:tc>
          <w:tcPr>
            <w:tcW w:w="7560" w:type="dxa"/>
          </w:tcPr>
          <w:p w14:paraId="7F26C1A6" w14:textId="77777777" w:rsidR="00487931" w:rsidRDefault="00487931" w:rsidP="007E6476">
            <w:pPr>
              <w:contextualSpacing/>
              <w:rPr>
                <w:rFonts w:ascii="Times New Roman" w:hAnsi="Times New Roman" w:cs="Times New Roman"/>
                <w:sz w:val="24"/>
                <w:szCs w:val="24"/>
              </w:rPr>
            </w:pPr>
            <w:r>
              <w:t>Ali correctly answers the question, “Are there more teddy bears or more turtles?”</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2101344" wp14:editId="5DBFE76D">
                  <wp:extent cx="280543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14:paraId="0CE00514" w14:textId="77777777" w:rsidR="00487931" w:rsidRDefault="00487931" w:rsidP="007E6476">
            <w:pPr>
              <w:contextualSpacing/>
            </w:pPr>
            <w:r>
              <w:rPr>
                <w:rFonts w:ascii="Calibri" w:hAnsi="Calibri" w:cs="Calibri"/>
                <w:noProof/>
                <w:color w:val="000000"/>
                <w:sz w:val="20"/>
                <w:szCs w:val="20"/>
              </w:rPr>
              <w:drawing>
                <wp:inline distT="0" distB="0" distL="0" distR="0" wp14:anchorId="261E24A1" wp14:editId="6D6FFAC5">
                  <wp:extent cx="3865245" cy="332740"/>
                  <wp:effectExtent l="0" t="0" r="190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487931" w14:paraId="279C63DB" w14:textId="77777777" w:rsidTr="007E6476">
        <w:trPr>
          <w:trHeight w:val="432"/>
        </w:trPr>
        <w:tc>
          <w:tcPr>
            <w:tcW w:w="557" w:type="dxa"/>
          </w:tcPr>
          <w:p w14:paraId="7FA158E6"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2</w:t>
            </w:r>
          </w:p>
        </w:tc>
        <w:tc>
          <w:tcPr>
            <w:tcW w:w="7560" w:type="dxa"/>
          </w:tcPr>
          <w:p w14:paraId="6BDC639E" w14:textId="77777777" w:rsidR="00487931" w:rsidRDefault="00487931" w:rsidP="007E6476">
            <w:pPr>
              <w:contextualSpacing/>
            </w:pPr>
            <w:r>
              <w:t>Ali correctly counts a row of eight teddy bears.</w:t>
            </w:r>
          </w:p>
          <w:p w14:paraId="00E68C2E" w14:textId="77777777" w:rsidR="00487931" w:rsidRDefault="00487931" w:rsidP="007E6476">
            <w:pPr>
              <w:contextualSpacing/>
            </w:pPr>
            <w:r>
              <w:rPr>
                <w:rFonts w:ascii="Times New Roman" w:hAnsi="Times New Roman" w:cs="Times New Roman"/>
                <w:noProof/>
                <w:sz w:val="24"/>
                <w:szCs w:val="24"/>
              </w:rPr>
              <w:drawing>
                <wp:inline distT="0" distB="0" distL="0" distR="0" wp14:anchorId="7BF43FF0" wp14:editId="6445DB70">
                  <wp:extent cx="371983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487931" w14:paraId="0D4DF086" w14:textId="77777777" w:rsidTr="007E6476">
        <w:trPr>
          <w:trHeight w:val="432"/>
        </w:trPr>
        <w:tc>
          <w:tcPr>
            <w:tcW w:w="557" w:type="dxa"/>
          </w:tcPr>
          <w:p w14:paraId="35AF834E"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3</w:t>
            </w:r>
          </w:p>
        </w:tc>
        <w:tc>
          <w:tcPr>
            <w:tcW w:w="7560" w:type="dxa"/>
          </w:tcPr>
          <w:p w14:paraId="294D15E6" w14:textId="77777777" w:rsidR="00487931" w:rsidRPr="00845BEC" w:rsidRDefault="00487931" w:rsidP="007E6476">
            <w:pPr>
              <w:contextualSpacing/>
            </w:pPr>
            <w:r w:rsidRPr="00AC4FC3">
              <w:t>Same</w:t>
            </w:r>
            <w:r>
              <w:t>.</w:t>
            </w:r>
          </w:p>
        </w:tc>
      </w:tr>
      <w:tr w:rsidR="00487931" w14:paraId="30DD0A82" w14:textId="77777777" w:rsidTr="007E6476">
        <w:trPr>
          <w:trHeight w:val="432"/>
        </w:trPr>
        <w:tc>
          <w:tcPr>
            <w:tcW w:w="557" w:type="dxa"/>
          </w:tcPr>
          <w:p w14:paraId="0211019A" w14:textId="77777777" w:rsidR="00487931" w:rsidRPr="003B12B2" w:rsidRDefault="00487931" w:rsidP="007E6476">
            <w:pPr>
              <w:contextualSpacing/>
              <w:rPr>
                <w:sz w:val="28"/>
                <w:szCs w:val="28"/>
              </w:rPr>
            </w:pPr>
            <w:r w:rsidRPr="003B12B2">
              <w:rPr>
                <w:sz w:val="28"/>
                <w:szCs w:val="28"/>
              </w:rPr>
              <w:sym w:font="Wingdings 2" w:char="F099"/>
            </w:r>
            <w:r w:rsidRPr="003B12B2">
              <w:rPr>
                <w:sz w:val="28"/>
                <w:szCs w:val="28"/>
                <w:vertAlign w:val="subscript"/>
              </w:rPr>
              <w:t>4</w:t>
            </w:r>
          </w:p>
        </w:tc>
        <w:tc>
          <w:tcPr>
            <w:tcW w:w="7560" w:type="dxa"/>
          </w:tcPr>
          <w:p w14:paraId="617717E8" w14:textId="77777777" w:rsidR="00487931" w:rsidRDefault="00487931" w:rsidP="007E6476">
            <w:pPr>
              <w:contextualSpacing/>
            </w:pPr>
            <w:r w:rsidRPr="00AC4FC3">
              <w:t>Do not know</w:t>
            </w:r>
            <w:r>
              <w:t>.</w:t>
            </w:r>
          </w:p>
        </w:tc>
      </w:tr>
    </w:tbl>
    <w:p w14:paraId="2AE8E4EF" w14:textId="77777777" w:rsidR="00487931" w:rsidRDefault="00487931" w:rsidP="00487931">
      <w:pPr>
        <w:widowControl w:val="0"/>
        <w:autoSpaceDE w:val="0"/>
        <w:autoSpaceDN w:val="0"/>
        <w:adjustRightInd w:val="0"/>
        <w:spacing w:after="120" w:line="228" w:lineRule="exact"/>
        <w:ind w:right="-14"/>
        <w:rPr>
          <w:rFonts w:cs="Cambria"/>
          <w:i/>
          <w:iCs/>
          <w:color w:val="000000"/>
          <w:position w:val="-1"/>
        </w:rPr>
      </w:pPr>
    </w:p>
    <w:p w14:paraId="43A37825" w14:textId="77777777" w:rsidR="00487931" w:rsidRDefault="00487931" w:rsidP="00487931">
      <w:pPr>
        <w:rPr>
          <w:rFonts w:cs="Arial"/>
          <w:b/>
          <w:color w:val="000000"/>
        </w:rPr>
      </w:pPr>
      <w:r>
        <w:br w:type="page"/>
      </w:r>
    </w:p>
    <w:p w14:paraId="7144FCAE" w14:textId="77777777" w:rsidR="00487931" w:rsidRDefault="00487931" w:rsidP="00487931">
      <w:pPr>
        <w:pStyle w:val="Heading2"/>
      </w:pPr>
      <w:r>
        <w:t>TEACHING MATHEMATICS CONTINUED</w:t>
      </w:r>
    </w:p>
    <w:p w14:paraId="7E9E85DC" w14:textId="77777777" w:rsidR="00487931" w:rsidRDefault="00487931" w:rsidP="00487931">
      <w:pPr>
        <w:pStyle w:val="Items"/>
        <w:numPr>
          <w:ilvl w:val="0"/>
          <w:numId w:val="0"/>
        </w:numPr>
        <w:spacing w:before="0"/>
        <w:rPr>
          <w:rFonts w:eastAsiaTheme="minorEastAsia" w:cs="Cambria"/>
          <w:bCs/>
          <w:szCs w:val="20"/>
        </w:rPr>
      </w:pPr>
    </w:p>
    <w:p w14:paraId="22824348" w14:textId="77777777" w:rsidR="00487931" w:rsidRDefault="00487931" w:rsidP="00487931">
      <w:pPr>
        <w:pStyle w:val="Items"/>
        <w:numPr>
          <w:ilvl w:val="0"/>
          <w:numId w:val="0"/>
        </w:numPr>
        <w:spacing w:before="0"/>
        <w:rPr>
          <w:rFonts w:eastAsiaTheme="minorEastAsia" w:cs="Cambria"/>
          <w:bCs/>
          <w:szCs w:val="20"/>
        </w:r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7A5BEC75"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6A68933E" w14:textId="77777777" w:rsidTr="007E6476">
        <w:trPr>
          <w:trHeight w:val="432"/>
        </w:trPr>
        <w:tc>
          <w:tcPr>
            <w:tcW w:w="557" w:type="dxa"/>
          </w:tcPr>
          <w:p w14:paraId="338B3366"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14:paraId="7E3FA34C" w14:textId="77777777" w:rsidR="00487931" w:rsidRDefault="00487931" w:rsidP="007E6476">
            <w:pPr>
              <w:contextualSpacing/>
            </w:pPr>
            <w:r w:rsidRPr="00B76730">
              <w:t xml:space="preserve">Shea </w:t>
            </w:r>
            <w:r>
              <w:t>correctly</w:t>
            </w:r>
            <w:r w:rsidRPr="00B76730">
              <w:t xml:space="preserve"> answers the question “Here are two groups of teddy bears. How many all together?” when presented with two groups of two teddy bears.</w:t>
            </w:r>
          </w:p>
        </w:tc>
      </w:tr>
      <w:tr w:rsidR="00487931" w14:paraId="2F7F1D2F" w14:textId="77777777" w:rsidTr="007E6476">
        <w:trPr>
          <w:trHeight w:val="432"/>
        </w:trPr>
        <w:tc>
          <w:tcPr>
            <w:tcW w:w="557" w:type="dxa"/>
          </w:tcPr>
          <w:p w14:paraId="48E59C4C"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14:paraId="2BA9E33B" w14:textId="77777777" w:rsidR="00487931" w:rsidRDefault="00487931" w:rsidP="007E6476">
            <w:pPr>
              <w:contextualSpacing/>
            </w:pPr>
            <w:r w:rsidRPr="00B76730">
              <w:t xml:space="preserve">Shea </w:t>
            </w:r>
            <w:r>
              <w:t>correctly</w:t>
            </w:r>
            <w:r w:rsidRPr="00B76730">
              <w:t xml:space="preserve"> answers the question, “What is two plus two?”</w:t>
            </w:r>
          </w:p>
        </w:tc>
      </w:tr>
      <w:tr w:rsidR="00487931" w14:paraId="2CB356F6" w14:textId="77777777" w:rsidTr="007E6476">
        <w:trPr>
          <w:trHeight w:val="432"/>
        </w:trPr>
        <w:tc>
          <w:tcPr>
            <w:tcW w:w="557" w:type="dxa"/>
          </w:tcPr>
          <w:p w14:paraId="3A8F6A3E"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14:paraId="2AEBA205" w14:textId="77777777" w:rsidR="00487931" w:rsidRPr="00845BEC" w:rsidRDefault="00487931" w:rsidP="007E6476">
            <w:pPr>
              <w:contextualSpacing/>
            </w:pPr>
            <w:r w:rsidRPr="00AC4FC3">
              <w:t>Same</w:t>
            </w:r>
            <w:r>
              <w:t>.</w:t>
            </w:r>
          </w:p>
        </w:tc>
      </w:tr>
      <w:tr w:rsidR="00487931" w14:paraId="2C55C039" w14:textId="77777777" w:rsidTr="007E6476">
        <w:trPr>
          <w:trHeight w:val="432"/>
        </w:trPr>
        <w:tc>
          <w:tcPr>
            <w:tcW w:w="557" w:type="dxa"/>
          </w:tcPr>
          <w:p w14:paraId="771BD73B"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14:paraId="021CF7A9" w14:textId="77777777" w:rsidR="00487931" w:rsidRDefault="00487931" w:rsidP="007E6476">
            <w:pPr>
              <w:contextualSpacing/>
            </w:pPr>
            <w:r w:rsidRPr="00AC4FC3">
              <w:t>Do not know</w:t>
            </w:r>
            <w:r>
              <w:t>.</w:t>
            </w:r>
          </w:p>
        </w:tc>
      </w:tr>
    </w:tbl>
    <w:p w14:paraId="70BC1C87"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1356C926" w14:textId="77777777" w:rsidTr="007E6476">
        <w:trPr>
          <w:trHeight w:val="432"/>
        </w:trPr>
        <w:tc>
          <w:tcPr>
            <w:tcW w:w="557" w:type="dxa"/>
          </w:tcPr>
          <w:p w14:paraId="7B9F655E"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14:paraId="2D00D0CB" w14:textId="77777777" w:rsidR="00487931" w:rsidRDefault="00487931" w:rsidP="007E6476">
            <w:pPr>
              <w:contextualSpacing/>
            </w:pPr>
            <w:r>
              <w:t>Jaiden answers, “How many buttons” after counting a set of six buttons.</w:t>
            </w:r>
          </w:p>
        </w:tc>
      </w:tr>
      <w:tr w:rsidR="00487931" w14:paraId="7CE295DE" w14:textId="77777777" w:rsidTr="007E6476">
        <w:trPr>
          <w:trHeight w:val="432"/>
        </w:trPr>
        <w:tc>
          <w:tcPr>
            <w:tcW w:w="557" w:type="dxa"/>
          </w:tcPr>
          <w:p w14:paraId="036F82A3"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14:paraId="67F353CC" w14:textId="77777777" w:rsidR="00487931" w:rsidRDefault="00487931" w:rsidP="007E6476">
            <w:pPr>
              <w:contextualSpacing/>
            </w:pPr>
            <w:r>
              <w:t>Jaiden counts a row of six buttons (i.e., “1, 2, 3, 4, 5, 6”).</w:t>
            </w:r>
          </w:p>
        </w:tc>
      </w:tr>
      <w:tr w:rsidR="00487931" w14:paraId="4C540A20" w14:textId="77777777" w:rsidTr="007E6476">
        <w:trPr>
          <w:trHeight w:val="432"/>
        </w:trPr>
        <w:tc>
          <w:tcPr>
            <w:tcW w:w="557" w:type="dxa"/>
          </w:tcPr>
          <w:p w14:paraId="1B9C60E8"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14:paraId="593E767A" w14:textId="77777777" w:rsidR="00487931" w:rsidRPr="00845BEC" w:rsidRDefault="00487931" w:rsidP="007E6476">
            <w:pPr>
              <w:contextualSpacing/>
            </w:pPr>
            <w:r w:rsidRPr="00AC4FC3">
              <w:t>Same</w:t>
            </w:r>
            <w:r>
              <w:t>.</w:t>
            </w:r>
          </w:p>
        </w:tc>
      </w:tr>
      <w:tr w:rsidR="00487931" w14:paraId="3861EF5F" w14:textId="77777777" w:rsidTr="007E6476">
        <w:trPr>
          <w:trHeight w:val="432"/>
        </w:trPr>
        <w:tc>
          <w:tcPr>
            <w:tcW w:w="557" w:type="dxa"/>
          </w:tcPr>
          <w:p w14:paraId="4F15455E"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14:paraId="7E12F585" w14:textId="77777777" w:rsidR="00487931" w:rsidRDefault="00487931" w:rsidP="007E6476">
            <w:pPr>
              <w:contextualSpacing/>
            </w:pPr>
            <w:r w:rsidRPr="00AC4FC3">
              <w:t>Do not know</w:t>
            </w:r>
            <w:r>
              <w:t>.</w:t>
            </w:r>
          </w:p>
        </w:tc>
      </w:tr>
    </w:tbl>
    <w:p w14:paraId="2028D353"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30D1FEBF" w14:textId="77777777" w:rsidTr="007E6476">
        <w:trPr>
          <w:trHeight w:val="432"/>
        </w:trPr>
        <w:tc>
          <w:tcPr>
            <w:tcW w:w="557" w:type="dxa"/>
          </w:tcPr>
          <w:p w14:paraId="593FD963" w14:textId="77777777" w:rsidR="00487931" w:rsidRDefault="00487931" w:rsidP="007E6476">
            <w:r>
              <w:sym w:font="Wingdings 2" w:char="F099"/>
            </w:r>
            <w:r w:rsidRPr="00337D39">
              <w:rPr>
                <w:vertAlign w:val="subscript"/>
              </w:rPr>
              <w:t>1</w:t>
            </w:r>
          </w:p>
        </w:tc>
        <w:tc>
          <w:tcPr>
            <w:tcW w:w="7560" w:type="dxa"/>
          </w:tcPr>
          <w:p w14:paraId="01839AB0" w14:textId="77777777" w:rsidR="00487931" w:rsidRDefault="00487931" w:rsidP="007E6476">
            <w:r w:rsidRPr="0053158E">
              <w:t>Cimarron says the counting words in order from 1 to 10 (i.e., “1, 2, 3, 4, …).</w:t>
            </w:r>
          </w:p>
        </w:tc>
      </w:tr>
      <w:tr w:rsidR="00487931" w14:paraId="291180C7" w14:textId="77777777" w:rsidTr="007E6476">
        <w:trPr>
          <w:trHeight w:val="432"/>
        </w:trPr>
        <w:tc>
          <w:tcPr>
            <w:tcW w:w="557" w:type="dxa"/>
          </w:tcPr>
          <w:p w14:paraId="0326B0B2" w14:textId="77777777" w:rsidR="00487931" w:rsidRDefault="00487931" w:rsidP="007E6476">
            <w:r>
              <w:sym w:font="Wingdings 2" w:char="F099"/>
            </w:r>
            <w:r>
              <w:rPr>
                <w:vertAlign w:val="subscript"/>
              </w:rPr>
              <w:t>2</w:t>
            </w:r>
          </w:p>
        </w:tc>
        <w:tc>
          <w:tcPr>
            <w:tcW w:w="7560" w:type="dxa"/>
          </w:tcPr>
          <w:p w14:paraId="7E554A54" w14:textId="77777777" w:rsidR="00487931" w:rsidRDefault="00487931" w:rsidP="007E6476">
            <w:r w:rsidRPr="0053158E">
              <w:t xml:space="preserve">Cimarron counts a row of ten buttons. </w:t>
            </w:r>
            <w:r>
              <w:t xml:space="preserve"> </w:t>
            </w:r>
            <w:r w:rsidRPr="0053158E">
              <w:t xml:space="preserve">  </w:t>
            </w:r>
            <w:r>
              <w:rPr>
                <w:noProof/>
              </w:rPr>
              <w:t xml:space="preserve"> </w:t>
            </w:r>
            <w:r>
              <w:rPr>
                <w:noProof/>
              </w:rPr>
              <w:drawing>
                <wp:anchor distT="0" distB="0" distL="114300" distR="114300" simplePos="0" relativeHeight="251672576" behindDoc="1" locked="0" layoutInCell="1" allowOverlap="1" wp14:anchorId="67003E43" wp14:editId="0F6183BC">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4" name="Picture 14"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7931" w14:paraId="019C3660" w14:textId="77777777" w:rsidTr="007E6476">
        <w:trPr>
          <w:trHeight w:val="432"/>
        </w:trPr>
        <w:tc>
          <w:tcPr>
            <w:tcW w:w="557" w:type="dxa"/>
          </w:tcPr>
          <w:p w14:paraId="1F8615A8" w14:textId="77777777" w:rsidR="00487931" w:rsidRDefault="00487931" w:rsidP="007E6476">
            <w:r w:rsidRPr="00163B1F">
              <w:sym w:font="Wingdings 2" w:char="F099"/>
            </w:r>
            <w:r>
              <w:rPr>
                <w:vertAlign w:val="subscript"/>
              </w:rPr>
              <w:t>3</w:t>
            </w:r>
          </w:p>
        </w:tc>
        <w:tc>
          <w:tcPr>
            <w:tcW w:w="7560" w:type="dxa"/>
          </w:tcPr>
          <w:p w14:paraId="75F98CD1" w14:textId="77777777" w:rsidR="00487931" w:rsidRPr="00845BEC" w:rsidRDefault="00487931" w:rsidP="007E6476">
            <w:r w:rsidRPr="00AC4FC3">
              <w:t>Same</w:t>
            </w:r>
            <w:r>
              <w:t>.</w:t>
            </w:r>
          </w:p>
        </w:tc>
      </w:tr>
      <w:tr w:rsidR="00487931" w14:paraId="4C87D5E7" w14:textId="77777777" w:rsidTr="007E6476">
        <w:trPr>
          <w:trHeight w:val="432"/>
        </w:trPr>
        <w:tc>
          <w:tcPr>
            <w:tcW w:w="557" w:type="dxa"/>
          </w:tcPr>
          <w:p w14:paraId="60DEAB82" w14:textId="77777777" w:rsidR="00487931" w:rsidRDefault="00487931" w:rsidP="007E6476">
            <w:r w:rsidRPr="00163B1F">
              <w:sym w:font="Wingdings 2" w:char="F099"/>
            </w:r>
            <w:r>
              <w:rPr>
                <w:vertAlign w:val="subscript"/>
              </w:rPr>
              <w:t>4</w:t>
            </w:r>
          </w:p>
        </w:tc>
        <w:tc>
          <w:tcPr>
            <w:tcW w:w="7560" w:type="dxa"/>
          </w:tcPr>
          <w:p w14:paraId="596681A1" w14:textId="77777777" w:rsidR="00487931" w:rsidRDefault="00487931" w:rsidP="007E6476">
            <w:r w:rsidRPr="00AC4FC3">
              <w:t>Do not know</w:t>
            </w:r>
            <w:r>
              <w:t>.</w:t>
            </w:r>
          </w:p>
        </w:tc>
      </w:tr>
    </w:tbl>
    <w:p w14:paraId="1225E5A6" w14:textId="77777777" w:rsidR="00487931" w:rsidRDefault="00487931" w:rsidP="00D75705">
      <w:pPr>
        <w:pStyle w:val="Items"/>
        <w:numPr>
          <w:ilvl w:val="0"/>
          <w:numId w:val="14"/>
        </w:numPr>
      </w:pPr>
    </w:p>
    <w:p w14:paraId="52E7C5E7" w14:textId="77777777" w:rsidR="00487931" w:rsidRPr="00CA5110" w:rsidRDefault="00487931" w:rsidP="00487931">
      <w:pPr>
        <w:pStyle w:val="Items"/>
        <w:numPr>
          <w:ilvl w:val="0"/>
          <w:numId w:val="0"/>
        </w:numPr>
        <w:spacing w:before="0"/>
        <w:ind w:left="360"/>
        <w:contextualSpacing/>
        <w:rPr>
          <w:vanish/>
          <w:specVanish/>
        </w:r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48C1068C" w14:textId="77777777" w:rsidTr="007E6476">
        <w:trPr>
          <w:trHeight w:val="432"/>
        </w:trPr>
        <w:tc>
          <w:tcPr>
            <w:tcW w:w="557" w:type="dxa"/>
          </w:tcPr>
          <w:p w14:paraId="20A01C64"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14:paraId="396DEA44" w14:textId="77777777" w:rsidR="00487931" w:rsidRDefault="00487931" w:rsidP="007E6476">
            <w:pPr>
              <w:contextualSpacing/>
            </w:pPr>
            <w:r>
              <w:t>Pilar counts a circle of seven buttons.</w:t>
            </w:r>
          </w:p>
        </w:tc>
      </w:tr>
      <w:tr w:rsidR="00487931" w14:paraId="66770217" w14:textId="77777777" w:rsidTr="007E6476">
        <w:trPr>
          <w:trHeight w:val="432"/>
        </w:trPr>
        <w:tc>
          <w:tcPr>
            <w:tcW w:w="557" w:type="dxa"/>
          </w:tcPr>
          <w:p w14:paraId="30250C84"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14:paraId="185DEDC3" w14:textId="77777777" w:rsidR="00487931" w:rsidRDefault="00487931" w:rsidP="007E6476">
            <w:pPr>
              <w:contextualSpacing/>
            </w:pPr>
            <w:r>
              <w:t>Pilar counts a row of seven buttons.</w:t>
            </w:r>
          </w:p>
        </w:tc>
      </w:tr>
      <w:tr w:rsidR="00487931" w14:paraId="72992576" w14:textId="77777777" w:rsidTr="007E6476">
        <w:trPr>
          <w:trHeight w:val="432"/>
        </w:trPr>
        <w:tc>
          <w:tcPr>
            <w:tcW w:w="557" w:type="dxa"/>
          </w:tcPr>
          <w:p w14:paraId="7E982BA8"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14:paraId="2ECFBD2D" w14:textId="77777777" w:rsidR="00487931" w:rsidRPr="00845BEC" w:rsidRDefault="00487931" w:rsidP="007E6476">
            <w:pPr>
              <w:contextualSpacing/>
            </w:pPr>
            <w:r w:rsidRPr="00AC4FC3">
              <w:t>Same</w:t>
            </w:r>
            <w:r>
              <w:t>.</w:t>
            </w:r>
          </w:p>
        </w:tc>
      </w:tr>
      <w:tr w:rsidR="00487931" w14:paraId="045D1698" w14:textId="77777777" w:rsidTr="007E6476">
        <w:trPr>
          <w:trHeight w:val="432"/>
        </w:trPr>
        <w:tc>
          <w:tcPr>
            <w:tcW w:w="557" w:type="dxa"/>
          </w:tcPr>
          <w:p w14:paraId="783F0FF5"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14:paraId="26542005" w14:textId="77777777" w:rsidR="00487931" w:rsidRDefault="00487931" w:rsidP="007E6476">
            <w:pPr>
              <w:contextualSpacing/>
            </w:pPr>
            <w:r w:rsidRPr="00AC4FC3">
              <w:t>Do not know</w:t>
            </w:r>
            <w:r>
              <w:t>.</w:t>
            </w:r>
          </w:p>
        </w:tc>
      </w:tr>
    </w:tbl>
    <w:p w14:paraId="0238703B" w14:textId="77777777" w:rsidR="00487931" w:rsidRDefault="00487931" w:rsidP="00487931">
      <w:pPr>
        <w:pStyle w:val="Items"/>
        <w:numPr>
          <w:ilvl w:val="0"/>
          <w:numId w:val="0"/>
        </w:numPr>
        <w:ind w:left="360" w:hanging="360"/>
      </w:pPr>
    </w:p>
    <w:p w14:paraId="4A3644F3" w14:textId="77777777" w:rsidR="00487931" w:rsidRDefault="00487931" w:rsidP="00487931">
      <w:pPr>
        <w:pStyle w:val="Heading2"/>
      </w:pPr>
      <w:r>
        <w:t>TEACHING MATHEMATICS CONTINUED</w:t>
      </w:r>
    </w:p>
    <w:p w14:paraId="1EFFFCFE" w14:textId="77777777" w:rsidR="00487931" w:rsidRPr="00840DDC" w:rsidRDefault="00487931" w:rsidP="00487931">
      <w:pPr>
        <w:pStyle w:val="Items"/>
        <w:numPr>
          <w:ilvl w:val="0"/>
          <w:numId w:val="0"/>
        </w:num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5D99572A"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723CCE6C" w14:textId="77777777" w:rsidTr="007E6476">
        <w:trPr>
          <w:trHeight w:val="432"/>
        </w:trPr>
        <w:tc>
          <w:tcPr>
            <w:tcW w:w="557" w:type="dxa"/>
          </w:tcPr>
          <w:p w14:paraId="5EB1DD9E"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14:paraId="688FDDCC" w14:textId="77777777" w:rsidR="00487931" w:rsidRDefault="00487931" w:rsidP="007E6476">
            <w:pPr>
              <w:contextualSpacing/>
            </w:pPr>
            <w: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487931" w14:paraId="7E2FD78A" w14:textId="77777777" w:rsidTr="007E6476">
        <w:trPr>
          <w:trHeight w:val="432"/>
        </w:trPr>
        <w:tc>
          <w:tcPr>
            <w:tcW w:w="557" w:type="dxa"/>
          </w:tcPr>
          <w:p w14:paraId="21C7F3FB"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14:paraId="0EE7A97F" w14:textId="77777777" w:rsidR="00487931" w:rsidRDefault="00487931" w:rsidP="007E6476">
            <w:pPr>
              <w:contextualSpacing/>
            </w:pPr>
            <w:r>
              <w:t>Amari is presented with two groups of buttons, one with five buttons and one with two buttons. “How many altogether?” In the two groups, Amari counts on from the first set (“5, 6, 7,”) to get to the answer.</w:t>
            </w:r>
          </w:p>
          <w:p w14:paraId="685E2149" w14:textId="77777777" w:rsidR="00487931" w:rsidRDefault="00487931" w:rsidP="007E6476">
            <w:pPr>
              <w:contextualSpacing/>
            </w:pPr>
            <w:r>
              <w:rPr>
                <w:rFonts w:ascii="Times New Roman" w:hAnsi="Times New Roman" w:cs="Times New Roman"/>
                <w:noProof/>
                <w:sz w:val="24"/>
                <w:szCs w:val="24"/>
              </w:rPr>
              <w:drawing>
                <wp:anchor distT="0" distB="0" distL="114300" distR="114300" simplePos="0" relativeHeight="251671552" behindDoc="1" locked="0" layoutInCell="1" allowOverlap="1" wp14:anchorId="2B076C49" wp14:editId="56D1EDB5">
                  <wp:simplePos x="0" y="0"/>
                  <wp:positionH relativeFrom="column">
                    <wp:posOffset>1645920</wp:posOffset>
                  </wp:positionH>
                  <wp:positionV relativeFrom="paragraph">
                    <wp:posOffset>-4445</wp:posOffset>
                  </wp:positionV>
                  <wp:extent cx="505460" cy="249555"/>
                  <wp:effectExtent l="0" t="0" r="889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10"/>
                <w:szCs w:val="10"/>
              </w:rPr>
              <w:drawing>
                <wp:inline distT="0" distB="0" distL="0" distR="0" wp14:anchorId="4E9913A4" wp14:editId="61936114">
                  <wp:extent cx="1419860" cy="235585"/>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487931" w14:paraId="0A13AC33" w14:textId="77777777" w:rsidTr="007E6476">
        <w:trPr>
          <w:trHeight w:val="432"/>
        </w:trPr>
        <w:tc>
          <w:tcPr>
            <w:tcW w:w="557" w:type="dxa"/>
          </w:tcPr>
          <w:p w14:paraId="0C6CCA2A"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14:paraId="4494587E" w14:textId="77777777" w:rsidR="00487931" w:rsidRPr="00845BEC" w:rsidRDefault="00487931" w:rsidP="007E6476">
            <w:pPr>
              <w:contextualSpacing/>
            </w:pPr>
            <w:r w:rsidRPr="00AC4FC3">
              <w:t>Same</w:t>
            </w:r>
            <w:r>
              <w:t>.</w:t>
            </w:r>
          </w:p>
        </w:tc>
      </w:tr>
      <w:tr w:rsidR="00487931" w14:paraId="0CC66199" w14:textId="77777777" w:rsidTr="007E6476">
        <w:trPr>
          <w:trHeight w:val="432"/>
        </w:trPr>
        <w:tc>
          <w:tcPr>
            <w:tcW w:w="557" w:type="dxa"/>
          </w:tcPr>
          <w:p w14:paraId="2FC1CC83"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14:paraId="38CF88F8" w14:textId="77777777" w:rsidR="00487931" w:rsidRDefault="00487931" w:rsidP="007E6476">
            <w:pPr>
              <w:contextualSpacing/>
            </w:pPr>
            <w:r w:rsidRPr="00AC4FC3">
              <w:t>Do not know</w:t>
            </w:r>
            <w:r>
              <w:t>.</w:t>
            </w:r>
          </w:p>
        </w:tc>
      </w:tr>
    </w:tbl>
    <w:p w14:paraId="319AD358"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2E6B7CE6" w14:textId="77777777" w:rsidTr="007E6476">
        <w:trPr>
          <w:trHeight w:val="432"/>
        </w:trPr>
        <w:tc>
          <w:tcPr>
            <w:tcW w:w="557" w:type="dxa"/>
          </w:tcPr>
          <w:p w14:paraId="1BAAA99E" w14:textId="77777777" w:rsidR="00487931" w:rsidRDefault="00487931" w:rsidP="007E6476">
            <w:r>
              <w:sym w:font="Wingdings 2" w:char="F099"/>
            </w:r>
            <w:r w:rsidRPr="00337D39">
              <w:rPr>
                <w:vertAlign w:val="subscript"/>
              </w:rPr>
              <w:t>1</w:t>
            </w:r>
          </w:p>
        </w:tc>
        <w:tc>
          <w:tcPr>
            <w:tcW w:w="7560" w:type="dxa"/>
          </w:tcPr>
          <w:p w14:paraId="7D39D348" w14:textId="77777777" w:rsidR="00487931" w:rsidRDefault="00487931" w:rsidP="007E6476">
            <w:r w:rsidRPr="0053158E">
              <w:t>In a line of five toy sheep facing the same direction, Indigo answers the question, “Point to the second sheep in line.”</w:t>
            </w:r>
            <w:r>
              <w:rPr>
                <w:noProof/>
              </w:rPr>
              <w:t xml:space="preserve"> </w:t>
            </w:r>
            <w:r>
              <w:rPr>
                <w:noProof/>
              </w:rPr>
              <w:drawing>
                <wp:inline distT="0" distB="0" distL="0" distR="0" wp14:anchorId="6E0028AF" wp14:editId="1725BB69">
                  <wp:extent cx="1880235" cy="278130"/>
                  <wp:effectExtent l="0" t="0" r="5715" b="7620"/>
                  <wp:docPr id="15" name="Picture 15"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inline>
              </w:drawing>
            </w:r>
          </w:p>
        </w:tc>
      </w:tr>
      <w:tr w:rsidR="00487931" w14:paraId="57D8FB83" w14:textId="77777777" w:rsidTr="007E6476">
        <w:trPr>
          <w:trHeight w:val="432"/>
        </w:trPr>
        <w:tc>
          <w:tcPr>
            <w:tcW w:w="557" w:type="dxa"/>
          </w:tcPr>
          <w:p w14:paraId="6CA35440" w14:textId="77777777" w:rsidR="00487931" w:rsidRDefault="00487931" w:rsidP="007E6476">
            <w:r>
              <w:sym w:font="Wingdings 2" w:char="F099"/>
            </w:r>
            <w:r>
              <w:rPr>
                <w:vertAlign w:val="subscript"/>
              </w:rPr>
              <w:t>2</w:t>
            </w:r>
          </w:p>
        </w:tc>
        <w:tc>
          <w:tcPr>
            <w:tcW w:w="7560" w:type="dxa"/>
          </w:tcPr>
          <w:p w14:paraId="50E40D24" w14:textId="77777777" w:rsidR="00487931" w:rsidRDefault="00487931" w:rsidP="007E6476">
            <w:r w:rsidRPr="0053158E">
              <w:t>In a line of five toy sheep facing the same</w:t>
            </w:r>
            <w:r w:rsidRPr="00924E07">
              <w:t xml:space="preserve"> </w:t>
            </w:r>
            <w:r w:rsidRPr="0053158E">
              <w:t>direction, Indigo answers the question, “Point to the first sheep in line.”</w:t>
            </w:r>
          </w:p>
        </w:tc>
      </w:tr>
      <w:tr w:rsidR="00487931" w14:paraId="0819B4ED" w14:textId="77777777" w:rsidTr="007E6476">
        <w:trPr>
          <w:trHeight w:val="432"/>
        </w:trPr>
        <w:tc>
          <w:tcPr>
            <w:tcW w:w="557" w:type="dxa"/>
          </w:tcPr>
          <w:p w14:paraId="3A35BDD6" w14:textId="77777777" w:rsidR="00487931" w:rsidRDefault="00487931" w:rsidP="007E6476">
            <w:r w:rsidRPr="00163B1F">
              <w:sym w:font="Wingdings 2" w:char="F099"/>
            </w:r>
            <w:r>
              <w:rPr>
                <w:vertAlign w:val="subscript"/>
              </w:rPr>
              <w:t>3</w:t>
            </w:r>
          </w:p>
        </w:tc>
        <w:tc>
          <w:tcPr>
            <w:tcW w:w="7560" w:type="dxa"/>
          </w:tcPr>
          <w:p w14:paraId="3AC08E23" w14:textId="77777777" w:rsidR="00487931" w:rsidRPr="00845BEC" w:rsidRDefault="00487931" w:rsidP="007E6476">
            <w:r w:rsidRPr="00AC4FC3">
              <w:t>Same</w:t>
            </w:r>
            <w:r>
              <w:t>.</w:t>
            </w:r>
          </w:p>
        </w:tc>
      </w:tr>
      <w:tr w:rsidR="00487931" w14:paraId="2E6D359C" w14:textId="77777777" w:rsidTr="007E6476">
        <w:trPr>
          <w:trHeight w:val="432"/>
        </w:trPr>
        <w:tc>
          <w:tcPr>
            <w:tcW w:w="557" w:type="dxa"/>
          </w:tcPr>
          <w:p w14:paraId="5D3EA443" w14:textId="77777777" w:rsidR="00487931" w:rsidRDefault="00487931" w:rsidP="007E6476">
            <w:r w:rsidRPr="00163B1F">
              <w:sym w:font="Wingdings 2" w:char="F099"/>
            </w:r>
            <w:r>
              <w:rPr>
                <w:vertAlign w:val="subscript"/>
              </w:rPr>
              <w:t>4</w:t>
            </w:r>
          </w:p>
        </w:tc>
        <w:tc>
          <w:tcPr>
            <w:tcW w:w="7560" w:type="dxa"/>
          </w:tcPr>
          <w:p w14:paraId="47309913" w14:textId="77777777" w:rsidR="00487931" w:rsidRDefault="00487931" w:rsidP="007E6476">
            <w:r w:rsidRPr="00AC4FC3">
              <w:t>Do not know</w:t>
            </w:r>
            <w:r>
              <w:t>.</w:t>
            </w:r>
          </w:p>
        </w:tc>
      </w:tr>
    </w:tbl>
    <w:p w14:paraId="2EAE74FE" w14:textId="77777777" w:rsidR="00487931" w:rsidRDefault="00487931" w:rsidP="00D75705">
      <w:pPr>
        <w:pStyle w:val="Items"/>
        <w:numPr>
          <w:ilvl w:val="0"/>
          <w:numId w:val="14"/>
        </w:numPr>
      </w:pPr>
    </w:p>
    <w:tbl>
      <w:tblPr>
        <w:tblStyle w:val="TableGrid"/>
        <w:tblW w:w="0" w:type="auto"/>
        <w:tblInd w:w="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487931" w14:paraId="621DBB84" w14:textId="77777777" w:rsidTr="007E6476">
        <w:trPr>
          <w:trHeight w:val="432"/>
        </w:trPr>
        <w:tc>
          <w:tcPr>
            <w:tcW w:w="557" w:type="dxa"/>
          </w:tcPr>
          <w:p w14:paraId="75CB0D83"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14:paraId="09D2413F" w14:textId="77777777" w:rsidR="00487931" w:rsidRDefault="00487931" w:rsidP="007E6476">
            <w:pPr>
              <w:contextualSpacing/>
            </w:pPr>
            <w:r>
              <w:t>Daevon recognizes one-digit numerals (for instance, can point out a “4” in a group of printed numbers.”</w:t>
            </w:r>
          </w:p>
        </w:tc>
      </w:tr>
      <w:tr w:rsidR="00487931" w14:paraId="3A393A9A" w14:textId="77777777" w:rsidTr="007E6476">
        <w:trPr>
          <w:trHeight w:val="432"/>
        </w:trPr>
        <w:tc>
          <w:tcPr>
            <w:tcW w:w="557" w:type="dxa"/>
          </w:tcPr>
          <w:p w14:paraId="29AFA88C"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14:paraId="52E1C46C" w14:textId="77777777" w:rsidR="00487931" w:rsidRDefault="00487931" w:rsidP="007E6476">
            <w:pPr>
              <w:contextualSpacing/>
            </w:pPr>
            <w:r>
              <w:t>Daevon reads single digit number words (for instance, can read the word “four”).</w:t>
            </w:r>
          </w:p>
        </w:tc>
      </w:tr>
      <w:tr w:rsidR="00487931" w14:paraId="7ED4EE47" w14:textId="77777777" w:rsidTr="007E6476">
        <w:trPr>
          <w:trHeight w:val="432"/>
        </w:trPr>
        <w:tc>
          <w:tcPr>
            <w:tcW w:w="557" w:type="dxa"/>
          </w:tcPr>
          <w:p w14:paraId="4089F7D8"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14:paraId="07F5E167" w14:textId="77777777" w:rsidR="00487931" w:rsidRPr="00845BEC" w:rsidRDefault="00487931" w:rsidP="007E6476">
            <w:pPr>
              <w:contextualSpacing/>
            </w:pPr>
            <w:r w:rsidRPr="00AC4FC3">
              <w:t>Same</w:t>
            </w:r>
            <w:r>
              <w:t>.</w:t>
            </w:r>
          </w:p>
        </w:tc>
      </w:tr>
      <w:tr w:rsidR="00487931" w14:paraId="5E3BAA01" w14:textId="77777777" w:rsidTr="007E6476">
        <w:trPr>
          <w:trHeight w:val="432"/>
        </w:trPr>
        <w:tc>
          <w:tcPr>
            <w:tcW w:w="557" w:type="dxa"/>
          </w:tcPr>
          <w:p w14:paraId="49C60D08" w14:textId="77777777" w:rsidR="00487931" w:rsidRPr="00B84167" w:rsidRDefault="00487931" w:rsidP="007E6476">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14:paraId="4DEED3AE" w14:textId="77777777" w:rsidR="00487931" w:rsidRDefault="00487931" w:rsidP="007E6476">
            <w:pPr>
              <w:contextualSpacing/>
            </w:pPr>
            <w:r w:rsidRPr="00AC4FC3">
              <w:t>Do not know</w:t>
            </w:r>
            <w:r>
              <w:t>.</w:t>
            </w:r>
          </w:p>
        </w:tc>
      </w:tr>
    </w:tbl>
    <w:p w14:paraId="31F5C281" w14:textId="77777777" w:rsidR="00487931" w:rsidRDefault="00487931" w:rsidP="00487931">
      <w:pPr>
        <w:widowControl w:val="0"/>
        <w:autoSpaceDE w:val="0"/>
        <w:autoSpaceDN w:val="0"/>
        <w:adjustRightInd w:val="0"/>
        <w:spacing w:after="120" w:line="228" w:lineRule="exact"/>
        <w:ind w:right="-14"/>
        <w:rPr>
          <w:rFonts w:cs="Cambria"/>
          <w:i/>
          <w:iCs/>
          <w:color w:val="000000"/>
          <w:position w:val="-1"/>
        </w:rPr>
      </w:pPr>
    </w:p>
    <w:p w14:paraId="3C33960C" w14:textId="77777777" w:rsidR="00487931" w:rsidRDefault="00487931" w:rsidP="00487931">
      <w:pPr>
        <w:widowControl w:val="0"/>
        <w:autoSpaceDE w:val="0"/>
        <w:autoSpaceDN w:val="0"/>
        <w:adjustRightInd w:val="0"/>
        <w:spacing w:after="120" w:line="228" w:lineRule="exact"/>
        <w:ind w:right="-14"/>
        <w:rPr>
          <w:rFonts w:cs="Cambria"/>
          <w:i/>
          <w:iCs/>
          <w:color w:val="000000"/>
          <w:position w:val="-1"/>
          <w:sz w:val="18"/>
        </w:rPr>
      </w:pPr>
      <w:r w:rsidRPr="00F5035D">
        <w:rPr>
          <w:rFonts w:cs="Cambria"/>
          <w:i/>
          <w:iCs/>
          <w:color w:val="000000"/>
          <w:position w:val="-1"/>
          <w:sz w:val="18"/>
        </w:rPr>
        <w:t>Source: Pla</w:t>
      </w:r>
      <w:r w:rsidRPr="00F5035D">
        <w:rPr>
          <w:rFonts w:cs="Cambria"/>
          <w:i/>
          <w:iCs/>
          <w:color w:val="000000"/>
          <w:spacing w:val="1"/>
          <w:position w:val="-1"/>
          <w:sz w:val="18"/>
        </w:rPr>
        <w:t>ta</w:t>
      </w:r>
      <w:r w:rsidRPr="00F5035D">
        <w:rPr>
          <w:rFonts w:cs="Cambria"/>
          <w:i/>
          <w:iCs/>
          <w:color w:val="000000"/>
          <w:position w:val="-1"/>
          <w:sz w:val="18"/>
        </w:rPr>
        <w:t>s,</w:t>
      </w:r>
      <w:r w:rsidRPr="00F5035D">
        <w:rPr>
          <w:rFonts w:cs="Cambria"/>
          <w:i/>
          <w:iCs/>
          <w:color w:val="000000"/>
          <w:spacing w:val="-5"/>
          <w:position w:val="-1"/>
          <w:sz w:val="18"/>
        </w:rPr>
        <w:t xml:space="preserve"> </w:t>
      </w:r>
      <w:r w:rsidRPr="00F5035D">
        <w:rPr>
          <w:rFonts w:cs="Cambria"/>
          <w:i/>
          <w:iCs/>
          <w:color w:val="000000"/>
          <w:position w:val="-1"/>
          <w:sz w:val="18"/>
        </w:rPr>
        <w:t>2008</w:t>
      </w:r>
    </w:p>
    <w:p w14:paraId="60A3ABB9" w14:textId="77777777" w:rsidR="00487931" w:rsidRDefault="00487931" w:rsidP="000B3155">
      <w:pPr>
        <w:rPr>
          <w:i/>
        </w:rPr>
      </w:pPr>
    </w:p>
    <w:p w14:paraId="1AAF8116" w14:textId="77777777" w:rsidR="000B3155" w:rsidRDefault="000B3155" w:rsidP="000B3155">
      <w:pPr>
        <w:rPr>
          <w:i/>
        </w:rPr>
      </w:pPr>
    </w:p>
    <w:p w14:paraId="7EAFA1A8" w14:textId="77777777" w:rsidR="002002CB" w:rsidRDefault="000B3155" w:rsidP="000B3155">
      <w:pPr>
        <w:jc w:val="center"/>
        <w:rPr>
          <w:b/>
        </w:rPr>
        <w:sectPr w:rsidR="002002CB" w:rsidSect="00E432F1">
          <w:pgSz w:w="12240" w:h="15840"/>
          <w:pgMar w:top="1440" w:right="1440" w:bottom="1350" w:left="1440" w:header="720" w:footer="720" w:gutter="0"/>
          <w:cols w:space="720"/>
          <w:docGrid w:linePitch="360"/>
        </w:sectPr>
      </w:pPr>
      <w:r w:rsidRPr="00C82976">
        <w:rPr>
          <w:b/>
        </w:rPr>
        <w:t>This is the end of the survey. Thank you!</w:t>
      </w:r>
    </w:p>
    <w:p w14:paraId="32D9B6AC" w14:textId="77777777" w:rsidR="002002CB" w:rsidRPr="00BD349D" w:rsidRDefault="002002CB" w:rsidP="002002CB">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the Survey </w:t>
      </w:r>
    </w:p>
    <w:p w14:paraId="6541BC13" w14:textId="2F53D98D" w:rsidR="002002CB" w:rsidRPr="00BD349D" w:rsidRDefault="002002CB" w:rsidP="002002CB">
      <w:r w:rsidRPr="00BD349D">
        <w:rPr>
          <w:b/>
        </w:rPr>
        <w:t>Overview:</w:t>
      </w:r>
      <w:r w:rsidRPr="00BD349D">
        <w:t xml:space="preserve"> </w:t>
      </w:r>
      <w:r>
        <w:t>The follow-up</w:t>
      </w:r>
      <w:r w:rsidRPr="00BD349D">
        <w:t xml:space="preserve"> survey that will be administered to </w:t>
      </w:r>
      <w:r>
        <w:t xml:space="preserve">coaches </w:t>
      </w:r>
      <w:r w:rsidRPr="00BD349D">
        <w:t>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14:paraId="25D90BB5" w14:textId="77777777" w:rsidR="002002CB" w:rsidRPr="00BD349D" w:rsidRDefault="002002CB" w:rsidP="002002CB">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14:paraId="12A2DA53" w14:textId="13DEB03B" w:rsidR="002002CB" w:rsidRDefault="002002CB" w:rsidP="002002CB">
      <w:pPr>
        <w:spacing w:after="240"/>
      </w:pPr>
      <w:r>
        <w:t>The following items will be addressed in communications to coaches regarding the survey administered at follow-up:</w:t>
      </w:r>
    </w:p>
    <w:p w14:paraId="0C9E6524" w14:textId="77777777" w:rsidR="002002CB" w:rsidRPr="000E0740" w:rsidRDefault="002002CB" w:rsidP="00D75705">
      <w:pPr>
        <w:pStyle w:val="ListParagraph"/>
        <w:numPr>
          <w:ilvl w:val="0"/>
          <w:numId w:val="21"/>
        </w:numPr>
        <w:spacing w:after="240" w:line="240" w:lineRule="auto"/>
        <w:contextualSpacing w:val="0"/>
      </w:pPr>
      <w:r w:rsidRPr="000E0740">
        <w:t xml:space="preserve">Brief reminder about </w:t>
      </w:r>
      <w:r>
        <w:t>the</w:t>
      </w:r>
      <w:r w:rsidRPr="000E0740">
        <w:t xml:space="preserve"> study and a brief description of the survey </w:t>
      </w:r>
    </w:p>
    <w:p w14:paraId="339AD864" w14:textId="77777777" w:rsidR="002002CB" w:rsidRDefault="002002CB" w:rsidP="00D75705">
      <w:pPr>
        <w:pStyle w:val="ListParagraph"/>
        <w:numPr>
          <w:ilvl w:val="0"/>
          <w:numId w:val="21"/>
        </w:numPr>
        <w:spacing w:after="240" w:line="240" w:lineRule="auto"/>
        <w:contextualSpacing w:val="0"/>
      </w:pPr>
      <w:r>
        <w:t>Link to the online survey [If needed: Description of how to return the survey]</w:t>
      </w:r>
    </w:p>
    <w:p w14:paraId="566C44A6" w14:textId="77777777" w:rsidR="002002CB" w:rsidRDefault="002002CB" w:rsidP="00D75705">
      <w:pPr>
        <w:pStyle w:val="ListParagraph"/>
        <w:numPr>
          <w:ilvl w:val="0"/>
          <w:numId w:val="21"/>
        </w:numPr>
        <w:spacing w:after="240" w:line="240" w:lineRule="auto"/>
        <w:contextualSpacing w:val="0"/>
      </w:pPr>
      <w:r>
        <w:t>Deadline for submission</w:t>
      </w:r>
    </w:p>
    <w:p w14:paraId="129289B8" w14:textId="77777777" w:rsidR="002002CB" w:rsidRDefault="002002CB" w:rsidP="00D75705">
      <w:pPr>
        <w:pStyle w:val="ListParagraph"/>
        <w:numPr>
          <w:ilvl w:val="0"/>
          <w:numId w:val="21"/>
        </w:numPr>
        <w:spacing w:after="240" w:line="240" w:lineRule="auto"/>
        <w:contextualSpacing w:val="0"/>
      </w:pPr>
      <w:r>
        <w:t>Toll-free number or study email address for technical issues or questions about the survey</w:t>
      </w:r>
    </w:p>
    <w:p w14:paraId="1ABA2386" w14:textId="30FA63E8" w:rsidR="002002CB" w:rsidRPr="00BD349D" w:rsidRDefault="002002CB" w:rsidP="002002CB">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EMAILS/LETTERS</w:t>
      </w:r>
    </w:p>
    <w:p w14:paraId="71F190B0" w14:textId="2D413537" w:rsidR="002002CB" w:rsidRDefault="002002CB" w:rsidP="002002CB">
      <w:pPr>
        <w:spacing w:after="240"/>
      </w:pPr>
      <w:r>
        <w:t>Coaches who submit a survey will receive a thank you email or letter. The note will thank them for their time and encourage future participation. The following items will be addressed in thank you notes:</w:t>
      </w:r>
    </w:p>
    <w:p w14:paraId="5B4894F1" w14:textId="77777777" w:rsidR="002002CB" w:rsidRPr="000E0740" w:rsidRDefault="002002CB" w:rsidP="00D75705">
      <w:pPr>
        <w:pStyle w:val="ListParagraph"/>
        <w:numPr>
          <w:ilvl w:val="0"/>
          <w:numId w:val="21"/>
        </w:numPr>
        <w:spacing w:after="240" w:line="240" w:lineRule="auto"/>
        <w:contextualSpacing w:val="0"/>
      </w:pPr>
      <w:r>
        <w:t>Thank you for participation</w:t>
      </w:r>
    </w:p>
    <w:p w14:paraId="0A86B5B3" w14:textId="77777777" w:rsidR="002002CB" w:rsidRDefault="002002CB" w:rsidP="00D75705">
      <w:pPr>
        <w:pStyle w:val="ListParagraph"/>
        <w:numPr>
          <w:ilvl w:val="0"/>
          <w:numId w:val="21"/>
        </w:numPr>
        <w:spacing w:after="240" w:line="240" w:lineRule="auto"/>
        <w:contextualSpacing w:val="0"/>
      </w:pPr>
      <w:r>
        <w:t>Study importance</w:t>
      </w:r>
    </w:p>
    <w:p w14:paraId="6CF546D4" w14:textId="77777777" w:rsidR="002002CB" w:rsidRDefault="002002CB" w:rsidP="00D75705">
      <w:pPr>
        <w:pStyle w:val="ListParagraph"/>
        <w:numPr>
          <w:ilvl w:val="0"/>
          <w:numId w:val="21"/>
        </w:numPr>
        <w:spacing w:after="240" w:line="240" w:lineRule="auto"/>
        <w:contextualSpacing w:val="0"/>
      </w:pPr>
      <w:r>
        <w:t>If needed: Reminder about future data collections</w:t>
      </w:r>
    </w:p>
    <w:p w14:paraId="59F7E90E" w14:textId="5CE956B1" w:rsidR="000B3155" w:rsidRPr="00C82976" w:rsidRDefault="000B3155" w:rsidP="000B3155">
      <w:pPr>
        <w:jc w:val="center"/>
        <w:rPr>
          <w:b/>
        </w:rPr>
      </w:pPr>
    </w:p>
    <w:sectPr w:rsidR="000B3155" w:rsidRPr="00C82976" w:rsidSect="00E432F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DC4EE" w14:textId="77777777" w:rsidR="007953C2" w:rsidRDefault="007953C2" w:rsidP="0087637E">
      <w:pPr>
        <w:spacing w:after="0" w:line="240" w:lineRule="auto"/>
      </w:pPr>
      <w:r>
        <w:separator/>
      </w:r>
    </w:p>
  </w:endnote>
  <w:endnote w:type="continuationSeparator" w:id="0">
    <w:p w14:paraId="199C961B" w14:textId="77777777" w:rsidR="007953C2" w:rsidRDefault="007953C2" w:rsidP="0087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604268"/>
      <w:docPartObj>
        <w:docPartGallery w:val="Page Numbers (Bottom of Page)"/>
        <w:docPartUnique/>
      </w:docPartObj>
    </w:sdtPr>
    <w:sdtEndPr>
      <w:rPr>
        <w:noProof/>
      </w:rPr>
    </w:sdtEndPr>
    <w:sdtContent>
      <w:p w14:paraId="1543CB5D" w14:textId="1407CC38" w:rsidR="007E6476" w:rsidRDefault="007E6476">
        <w:pPr>
          <w:pStyle w:val="Footer"/>
          <w:jc w:val="center"/>
        </w:pPr>
        <w:r>
          <w:fldChar w:fldCharType="begin"/>
        </w:r>
        <w:r>
          <w:instrText xml:space="preserve"> PAGE   \* MERGEFORMAT </w:instrText>
        </w:r>
        <w:r>
          <w:fldChar w:fldCharType="separate"/>
        </w:r>
        <w:r w:rsidR="008C78EF">
          <w:rPr>
            <w:noProof/>
          </w:rPr>
          <w:t>2</w:t>
        </w:r>
        <w:r>
          <w:rPr>
            <w:noProof/>
          </w:rPr>
          <w:fldChar w:fldCharType="end"/>
        </w:r>
      </w:p>
    </w:sdtContent>
  </w:sdt>
  <w:p w14:paraId="44BC9B6C" w14:textId="782A9930" w:rsidR="007E6476" w:rsidRDefault="007E6476" w:rsidP="00DB5D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991155"/>
      <w:docPartObj>
        <w:docPartGallery w:val="Page Numbers (Bottom of Page)"/>
        <w:docPartUnique/>
      </w:docPartObj>
    </w:sdtPr>
    <w:sdtEndPr>
      <w:rPr>
        <w:noProof/>
      </w:rPr>
    </w:sdtEndPr>
    <w:sdtContent>
      <w:p w14:paraId="7A32E4A4" w14:textId="0CCE2C16" w:rsidR="007E6476" w:rsidRDefault="007E6476">
        <w:pPr>
          <w:pStyle w:val="Footer"/>
          <w:jc w:val="center"/>
        </w:pPr>
        <w:r>
          <w:fldChar w:fldCharType="begin"/>
        </w:r>
        <w:r>
          <w:instrText xml:space="preserve"> PAGE   \* MERGEFORMAT </w:instrText>
        </w:r>
        <w:r>
          <w:fldChar w:fldCharType="separate"/>
        </w:r>
        <w:r w:rsidR="008C78EF">
          <w:rPr>
            <w:noProof/>
          </w:rPr>
          <w:t>1</w:t>
        </w:r>
        <w:r>
          <w:rPr>
            <w:noProof/>
          </w:rPr>
          <w:fldChar w:fldCharType="end"/>
        </w:r>
      </w:p>
    </w:sdtContent>
  </w:sdt>
  <w:p w14:paraId="20CE531F" w14:textId="77777777" w:rsidR="007E6476" w:rsidRDefault="007E6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082480"/>
      <w:docPartObj>
        <w:docPartGallery w:val="Page Numbers (Bottom of Page)"/>
        <w:docPartUnique/>
      </w:docPartObj>
    </w:sdtPr>
    <w:sdtEndPr>
      <w:rPr>
        <w:noProof/>
      </w:rPr>
    </w:sdtEndPr>
    <w:sdtContent>
      <w:p w14:paraId="09DC3BD7" w14:textId="02E365EF" w:rsidR="007E6476" w:rsidRDefault="007E6476">
        <w:pPr>
          <w:pStyle w:val="Footer"/>
          <w:jc w:val="center"/>
        </w:pPr>
        <w:r>
          <w:fldChar w:fldCharType="begin"/>
        </w:r>
        <w:r>
          <w:instrText xml:space="preserve"> PAGE   \* MERGEFORMAT </w:instrText>
        </w:r>
        <w:r>
          <w:fldChar w:fldCharType="separate"/>
        </w:r>
        <w:r w:rsidR="00067E96">
          <w:rPr>
            <w:noProof/>
          </w:rPr>
          <w:t>23</w:t>
        </w:r>
        <w:r>
          <w:rPr>
            <w:noProof/>
          </w:rPr>
          <w:fldChar w:fldCharType="end"/>
        </w:r>
      </w:p>
    </w:sdtContent>
  </w:sdt>
  <w:p w14:paraId="60F05D34" w14:textId="77777777" w:rsidR="007E6476" w:rsidRDefault="007E64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150652"/>
      <w:docPartObj>
        <w:docPartGallery w:val="Page Numbers (Bottom of Page)"/>
        <w:docPartUnique/>
      </w:docPartObj>
    </w:sdtPr>
    <w:sdtEndPr>
      <w:rPr>
        <w:noProof/>
      </w:rPr>
    </w:sdtEndPr>
    <w:sdtContent>
      <w:p w14:paraId="2B6A044D" w14:textId="17A694E9" w:rsidR="007E6476" w:rsidRDefault="007E6476">
        <w:pPr>
          <w:pStyle w:val="Footer"/>
          <w:jc w:val="center"/>
        </w:pPr>
        <w:r>
          <w:fldChar w:fldCharType="begin"/>
        </w:r>
        <w:r>
          <w:instrText xml:space="preserve"> PAGE   \* MERGEFORMAT </w:instrText>
        </w:r>
        <w:r>
          <w:fldChar w:fldCharType="separate"/>
        </w:r>
        <w:r w:rsidR="00067E96">
          <w:rPr>
            <w:noProof/>
          </w:rPr>
          <w:t>31</w:t>
        </w:r>
        <w:r>
          <w:rPr>
            <w:noProof/>
          </w:rPr>
          <w:fldChar w:fldCharType="end"/>
        </w:r>
      </w:p>
    </w:sdtContent>
  </w:sdt>
  <w:p w14:paraId="44BC9B6F" w14:textId="77777777" w:rsidR="007E6476" w:rsidRDefault="007E6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D5F9F" w14:textId="77777777" w:rsidR="007953C2" w:rsidRDefault="007953C2" w:rsidP="0087637E">
      <w:pPr>
        <w:spacing w:after="0" w:line="240" w:lineRule="auto"/>
      </w:pPr>
      <w:r>
        <w:separator/>
      </w:r>
    </w:p>
  </w:footnote>
  <w:footnote w:type="continuationSeparator" w:id="0">
    <w:p w14:paraId="17078D6F" w14:textId="77777777" w:rsidR="007953C2" w:rsidRDefault="007953C2" w:rsidP="00876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4F7C" w14:textId="4130B0B7" w:rsidR="007E6476" w:rsidRDefault="007E6476" w:rsidP="00557918">
    <w:pPr>
      <w:pStyle w:val="Header"/>
      <w:jc w:val="right"/>
    </w:pPr>
    <w:r>
      <w:t xml:space="preserve">Attachment C.3: VIQI Follow-up </w:t>
    </w:r>
    <w:r w:rsidRPr="00557918">
      <w:t>Coach Survey</w:t>
    </w:r>
  </w:p>
  <w:p w14:paraId="5A7D5193" w14:textId="53928726" w:rsidR="007E6476" w:rsidRDefault="0025713A" w:rsidP="000B77DE">
    <w:pPr>
      <w:pStyle w:val="Header"/>
      <w:jc w:val="right"/>
    </w:pPr>
    <w:r>
      <w:t>April 2018</w:t>
    </w:r>
  </w:p>
  <w:p w14:paraId="44BC9B6B" w14:textId="2F22860C" w:rsidR="007E6476" w:rsidRPr="00557918" w:rsidRDefault="007E6476" w:rsidP="000B77D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8B55" w14:textId="331B9AB7" w:rsidR="007E6476" w:rsidRDefault="007E6476" w:rsidP="00557918">
    <w:pPr>
      <w:pStyle w:val="Header"/>
      <w:jc w:val="right"/>
    </w:pPr>
    <w:r>
      <w:t xml:space="preserve">Attachment C.3: VIQI Follow-up </w:t>
    </w:r>
    <w:r w:rsidRPr="00557918">
      <w:t>Coach Survey</w:t>
    </w:r>
  </w:p>
  <w:p w14:paraId="3155FA5F" w14:textId="3CC0B9CD" w:rsidR="007E6476" w:rsidRDefault="0025713A" w:rsidP="00557918">
    <w:pPr>
      <w:pStyle w:val="Header"/>
      <w:jc w:val="right"/>
    </w:pPr>
    <w: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823"/>
    <w:multiLevelType w:val="hybridMultilevel"/>
    <w:tmpl w:val="A12EC9A8"/>
    <w:lvl w:ilvl="0" w:tplc="DABAD282">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F03A28"/>
    <w:multiLevelType w:val="hybridMultilevel"/>
    <w:tmpl w:val="939EB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647D25"/>
    <w:multiLevelType w:val="hybridMultilevel"/>
    <w:tmpl w:val="9580E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E67132"/>
    <w:multiLevelType w:val="hybridMultilevel"/>
    <w:tmpl w:val="9CAAB0DA"/>
    <w:lvl w:ilvl="0" w:tplc="6B2297C8">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912FBD"/>
    <w:multiLevelType w:val="hybridMultilevel"/>
    <w:tmpl w:val="2C587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0F7565"/>
    <w:multiLevelType w:val="hybridMultilevel"/>
    <w:tmpl w:val="F47A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82E8E"/>
    <w:multiLevelType w:val="hybridMultilevel"/>
    <w:tmpl w:val="66A659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5">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F03FA"/>
    <w:multiLevelType w:val="hybridMultilevel"/>
    <w:tmpl w:val="4C583B76"/>
    <w:lvl w:ilvl="0" w:tplc="BC9C4F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8B1122"/>
    <w:multiLevelType w:val="hybridMultilevel"/>
    <w:tmpl w:val="8586D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153BE5"/>
    <w:multiLevelType w:val="hybridMultilevel"/>
    <w:tmpl w:val="D6E222FE"/>
    <w:lvl w:ilvl="0" w:tplc="B76A0C9C">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AA54AB"/>
    <w:multiLevelType w:val="hybridMultilevel"/>
    <w:tmpl w:val="D6EA67CA"/>
    <w:lvl w:ilvl="0" w:tplc="41140D98">
      <w:start w:val="1"/>
      <w:numFmt w:val="decimal"/>
      <w:lvlText w:val="%1."/>
      <w:lvlJc w:val="left"/>
      <w:pPr>
        <w:ind w:left="360" w:hanging="360"/>
      </w:pPr>
      <w:rPr>
        <w:rFonts w:ascii="Calibri" w:hAnsi="Calibri"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14"/>
  </w:num>
  <w:num w:numId="5">
    <w:abstractNumId w:val="1"/>
  </w:num>
  <w:num w:numId="6">
    <w:abstractNumId w:val="15"/>
  </w:num>
  <w:num w:numId="7">
    <w:abstractNumId w:val="9"/>
  </w:num>
  <w:num w:numId="8">
    <w:abstractNumId w:val="0"/>
  </w:num>
  <w:num w:numId="9">
    <w:abstractNumId w:val="13"/>
  </w:num>
  <w:num w:numId="10">
    <w:abstractNumId w:val="11"/>
  </w:num>
  <w:num w:numId="11">
    <w:abstractNumId w:val="12"/>
  </w:num>
  <w:num w:numId="12">
    <w:abstractNumId w:val="23"/>
  </w:num>
  <w:num w:numId="13">
    <w:abstractNumId w:val="17"/>
  </w:num>
  <w:num w:numId="14">
    <w:abstractNumId w:val="8"/>
  </w:num>
  <w:num w:numId="15">
    <w:abstractNumId w:val="5"/>
  </w:num>
  <w:num w:numId="16">
    <w:abstractNumId w:val="22"/>
  </w:num>
  <w:num w:numId="17">
    <w:abstractNumId w:val="3"/>
  </w:num>
  <w:num w:numId="18">
    <w:abstractNumId w:val="20"/>
  </w:num>
  <w:num w:numId="19">
    <w:abstractNumId w:val="18"/>
  </w:num>
  <w:num w:numId="20">
    <w:abstractNumId w:val="7"/>
  </w:num>
  <w:num w:numId="21">
    <w:abstractNumId w:val="16"/>
  </w:num>
  <w:num w:numId="22">
    <w:abstractNumId w:val="2"/>
  </w:num>
  <w:num w:numId="23">
    <w:abstractNumId w:val="21"/>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7"/>
    <w:rsid w:val="00000E72"/>
    <w:rsid w:val="00001E60"/>
    <w:rsid w:val="000032F9"/>
    <w:rsid w:val="00005E34"/>
    <w:rsid w:val="00007063"/>
    <w:rsid w:val="00010392"/>
    <w:rsid w:val="00010760"/>
    <w:rsid w:val="00013757"/>
    <w:rsid w:val="000151E6"/>
    <w:rsid w:val="000209EF"/>
    <w:rsid w:val="00021A01"/>
    <w:rsid w:val="00031DD3"/>
    <w:rsid w:val="00034191"/>
    <w:rsid w:val="00034F5F"/>
    <w:rsid w:val="00035B98"/>
    <w:rsid w:val="0004217A"/>
    <w:rsid w:val="00044625"/>
    <w:rsid w:val="00045DE5"/>
    <w:rsid w:val="00047EED"/>
    <w:rsid w:val="00053F6A"/>
    <w:rsid w:val="00056952"/>
    <w:rsid w:val="00060930"/>
    <w:rsid w:val="000623FC"/>
    <w:rsid w:val="00064E78"/>
    <w:rsid w:val="00065BBA"/>
    <w:rsid w:val="00066424"/>
    <w:rsid w:val="000674C4"/>
    <w:rsid w:val="000676E1"/>
    <w:rsid w:val="00067909"/>
    <w:rsid w:val="00067E96"/>
    <w:rsid w:val="00070756"/>
    <w:rsid w:val="00071E95"/>
    <w:rsid w:val="000720B8"/>
    <w:rsid w:val="0007407D"/>
    <w:rsid w:val="000756C8"/>
    <w:rsid w:val="0007650C"/>
    <w:rsid w:val="000768FD"/>
    <w:rsid w:val="00081849"/>
    <w:rsid w:val="00082AE6"/>
    <w:rsid w:val="00083195"/>
    <w:rsid w:val="00085018"/>
    <w:rsid w:val="00087F1B"/>
    <w:rsid w:val="000903DC"/>
    <w:rsid w:val="00093E2A"/>
    <w:rsid w:val="000A0960"/>
    <w:rsid w:val="000A330B"/>
    <w:rsid w:val="000A4000"/>
    <w:rsid w:val="000A544D"/>
    <w:rsid w:val="000A5FDF"/>
    <w:rsid w:val="000A722B"/>
    <w:rsid w:val="000A7739"/>
    <w:rsid w:val="000B1030"/>
    <w:rsid w:val="000B3155"/>
    <w:rsid w:val="000B755D"/>
    <w:rsid w:val="000B77DE"/>
    <w:rsid w:val="000C04E2"/>
    <w:rsid w:val="000C4CB7"/>
    <w:rsid w:val="000C5AEE"/>
    <w:rsid w:val="000C72BA"/>
    <w:rsid w:val="000D0A57"/>
    <w:rsid w:val="000D25F6"/>
    <w:rsid w:val="000D357B"/>
    <w:rsid w:val="000D3B62"/>
    <w:rsid w:val="000D44A6"/>
    <w:rsid w:val="000D47DD"/>
    <w:rsid w:val="000E1240"/>
    <w:rsid w:val="000E1730"/>
    <w:rsid w:val="000E76E5"/>
    <w:rsid w:val="000F058E"/>
    <w:rsid w:val="000F0CC2"/>
    <w:rsid w:val="000F101B"/>
    <w:rsid w:val="000F29FE"/>
    <w:rsid w:val="000F2F02"/>
    <w:rsid w:val="000F4921"/>
    <w:rsid w:val="000F5151"/>
    <w:rsid w:val="000F6FDB"/>
    <w:rsid w:val="000F79F2"/>
    <w:rsid w:val="00103EF3"/>
    <w:rsid w:val="001073C3"/>
    <w:rsid w:val="00110215"/>
    <w:rsid w:val="00114D3C"/>
    <w:rsid w:val="00124022"/>
    <w:rsid w:val="00126E7E"/>
    <w:rsid w:val="00127419"/>
    <w:rsid w:val="001314E6"/>
    <w:rsid w:val="00131765"/>
    <w:rsid w:val="00132F8E"/>
    <w:rsid w:val="001336A2"/>
    <w:rsid w:val="00133AD7"/>
    <w:rsid w:val="001349AD"/>
    <w:rsid w:val="00135399"/>
    <w:rsid w:val="00135C99"/>
    <w:rsid w:val="00136D09"/>
    <w:rsid w:val="001379D9"/>
    <w:rsid w:val="00137A45"/>
    <w:rsid w:val="00142A4E"/>
    <w:rsid w:val="00153B73"/>
    <w:rsid w:val="00163F2F"/>
    <w:rsid w:val="00166C56"/>
    <w:rsid w:val="00171224"/>
    <w:rsid w:val="001756CC"/>
    <w:rsid w:val="001761A2"/>
    <w:rsid w:val="00176A1B"/>
    <w:rsid w:val="00180B83"/>
    <w:rsid w:val="001835D1"/>
    <w:rsid w:val="0018618E"/>
    <w:rsid w:val="00192B1F"/>
    <w:rsid w:val="001945A6"/>
    <w:rsid w:val="00194F8F"/>
    <w:rsid w:val="00197C88"/>
    <w:rsid w:val="001A0BD4"/>
    <w:rsid w:val="001B35F3"/>
    <w:rsid w:val="001B68EC"/>
    <w:rsid w:val="001B768D"/>
    <w:rsid w:val="001C026C"/>
    <w:rsid w:val="001C118E"/>
    <w:rsid w:val="001C43AB"/>
    <w:rsid w:val="001C46C3"/>
    <w:rsid w:val="001C504F"/>
    <w:rsid w:val="001C6F6A"/>
    <w:rsid w:val="001C77E2"/>
    <w:rsid w:val="001D41DD"/>
    <w:rsid w:val="001D52E7"/>
    <w:rsid w:val="001E0BD9"/>
    <w:rsid w:val="001E2307"/>
    <w:rsid w:val="001E31D5"/>
    <w:rsid w:val="001F0B4A"/>
    <w:rsid w:val="001F1384"/>
    <w:rsid w:val="001F1AAD"/>
    <w:rsid w:val="001F2098"/>
    <w:rsid w:val="001F59BC"/>
    <w:rsid w:val="002002CB"/>
    <w:rsid w:val="00201A52"/>
    <w:rsid w:val="00202353"/>
    <w:rsid w:val="00202D0D"/>
    <w:rsid w:val="00203082"/>
    <w:rsid w:val="002035F1"/>
    <w:rsid w:val="00206613"/>
    <w:rsid w:val="002101B2"/>
    <w:rsid w:val="00211F88"/>
    <w:rsid w:val="002159D3"/>
    <w:rsid w:val="002237CC"/>
    <w:rsid w:val="00225E28"/>
    <w:rsid w:val="00232BFC"/>
    <w:rsid w:val="00236984"/>
    <w:rsid w:val="00236D4A"/>
    <w:rsid w:val="00240CD3"/>
    <w:rsid w:val="0024269D"/>
    <w:rsid w:val="00242959"/>
    <w:rsid w:val="00242A75"/>
    <w:rsid w:val="00245191"/>
    <w:rsid w:val="00247C06"/>
    <w:rsid w:val="0025713A"/>
    <w:rsid w:val="00260E63"/>
    <w:rsid w:val="00261DBF"/>
    <w:rsid w:val="002644C2"/>
    <w:rsid w:val="002651B1"/>
    <w:rsid w:val="00271A46"/>
    <w:rsid w:val="00273E28"/>
    <w:rsid w:val="00274387"/>
    <w:rsid w:val="00280082"/>
    <w:rsid w:val="002812C3"/>
    <w:rsid w:val="00282CE5"/>
    <w:rsid w:val="00283205"/>
    <w:rsid w:val="00284965"/>
    <w:rsid w:val="00290020"/>
    <w:rsid w:val="0029048D"/>
    <w:rsid w:val="00291B50"/>
    <w:rsid w:val="002963C4"/>
    <w:rsid w:val="002970C1"/>
    <w:rsid w:val="002A1646"/>
    <w:rsid w:val="002A18F2"/>
    <w:rsid w:val="002A2416"/>
    <w:rsid w:val="002A2D1C"/>
    <w:rsid w:val="002A4E27"/>
    <w:rsid w:val="002A5F3A"/>
    <w:rsid w:val="002A75D7"/>
    <w:rsid w:val="002A79C4"/>
    <w:rsid w:val="002B1C45"/>
    <w:rsid w:val="002B5BE6"/>
    <w:rsid w:val="002B765C"/>
    <w:rsid w:val="002C1CA6"/>
    <w:rsid w:val="002C3DE9"/>
    <w:rsid w:val="002C46E4"/>
    <w:rsid w:val="002D054D"/>
    <w:rsid w:val="002D0658"/>
    <w:rsid w:val="002D3322"/>
    <w:rsid w:val="002E455F"/>
    <w:rsid w:val="002E6AD4"/>
    <w:rsid w:val="002F02FB"/>
    <w:rsid w:val="002F3B32"/>
    <w:rsid w:val="002F55B4"/>
    <w:rsid w:val="00305496"/>
    <w:rsid w:val="0031047B"/>
    <w:rsid w:val="00310ECA"/>
    <w:rsid w:val="00312133"/>
    <w:rsid w:val="0032233A"/>
    <w:rsid w:val="00323B80"/>
    <w:rsid w:val="0033174E"/>
    <w:rsid w:val="0033243E"/>
    <w:rsid w:val="00333267"/>
    <w:rsid w:val="003373BD"/>
    <w:rsid w:val="00337D39"/>
    <w:rsid w:val="00343510"/>
    <w:rsid w:val="003467DC"/>
    <w:rsid w:val="00351FF0"/>
    <w:rsid w:val="003531F1"/>
    <w:rsid w:val="00353E71"/>
    <w:rsid w:val="00354866"/>
    <w:rsid w:val="003630D6"/>
    <w:rsid w:val="00363789"/>
    <w:rsid w:val="00363EAB"/>
    <w:rsid w:val="00364606"/>
    <w:rsid w:val="003656A8"/>
    <w:rsid w:val="003663CD"/>
    <w:rsid w:val="003722ED"/>
    <w:rsid w:val="003752BB"/>
    <w:rsid w:val="00380D5B"/>
    <w:rsid w:val="00386C78"/>
    <w:rsid w:val="00387F6B"/>
    <w:rsid w:val="0039331C"/>
    <w:rsid w:val="003937FA"/>
    <w:rsid w:val="00396716"/>
    <w:rsid w:val="00397C94"/>
    <w:rsid w:val="003A0AF1"/>
    <w:rsid w:val="003A6B98"/>
    <w:rsid w:val="003B07A3"/>
    <w:rsid w:val="003B12B2"/>
    <w:rsid w:val="003B5D58"/>
    <w:rsid w:val="003C1372"/>
    <w:rsid w:val="003D05AA"/>
    <w:rsid w:val="003D21EC"/>
    <w:rsid w:val="003D62B8"/>
    <w:rsid w:val="003D7C7A"/>
    <w:rsid w:val="003E007C"/>
    <w:rsid w:val="003E1E7F"/>
    <w:rsid w:val="003E33D1"/>
    <w:rsid w:val="003F2376"/>
    <w:rsid w:val="003F65C5"/>
    <w:rsid w:val="003F6C0E"/>
    <w:rsid w:val="003F7019"/>
    <w:rsid w:val="0040307F"/>
    <w:rsid w:val="004043E9"/>
    <w:rsid w:val="004071D9"/>
    <w:rsid w:val="00407995"/>
    <w:rsid w:val="00423A54"/>
    <w:rsid w:val="00427285"/>
    <w:rsid w:val="0043524C"/>
    <w:rsid w:val="00436B5A"/>
    <w:rsid w:val="00440209"/>
    <w:rsid w:val="00440E06"/>
    <w:rsid w:val="004443B3"/>
    <w:rsid w:val="0044513D"/>
    <w:rsid w:val="0045063A"/>
    <w:rsid w:val="004523B0"/>
    <w:rsid w:val="0045320E"/>
    <w:rsid w:val="0045744C"/>
    <w:rsid w:val="004604EE"/>
    <w:rsid w:val="00460B31"/>
    <w:rsid w:val="0046147C"/>
    <w:rsid w:val="00463065"/>
    <w:rsid w:val="0046432F"/>
    <w:rsid w:val="00464DC0"/>
    <w:rsid w:val="0047222E"/>
    <w:rsid w:val="00474A19"/>
    <w:rsid w:val="00475B3B"/>
    <w:rsid w:val="00475C7A"/>
    <w:rsid w:val="0047663E"/>
    <w:rsid w:val="00482773"/>
    <w:rsid w:val="00487931"/>
    <w:rsid w:val="004906AE"/>
    <w:rsid w:val="004907BA"/>
    <w:rsid w:val="00491524"/>
    <w:rsid w:val="00495FC7"/>
    <w:rsid w:val="004A02B5"/>
    <w:rsid w:val="004A266E"/>
    <w:rsid w:val="004B196A"/>
    <w:rsid w:val="004B1AA9"/>
    <w:rsid w:val="004B3013"/>
    <w:rsid w:val="004B41D8"/>
    <w:rsid w:val="004B55D3"/>
    <w:rsid w:val="004B6AF2"/>
    <w:rsid w:val="004C0A9F"/>
    <w:rsid w:val="004C29F9"/>
    <w:rsid w:val="004C2DB6"/>
    <w:rsid w:val="004C5C9F"/>
    <w:rsid w:val="004C69EF"/>
    <w:rsid w:val="004D173B"/>
    <w:rsid w:val="004D1E2C"/>
    <w:rsid w:val="004D1FAB"/>
    <w:rsid w:val="004E18ED"/>
    <w:rsid w:val="004F1E1C"/>
    <w:rsid w:val="00505B93"/>
    <w:rsid w:val="0051317E"/>
    <w:rsid w:val="0051554B"/>
    <w:rsid w:val="00515596"/>
    <w:rsid w:val="00515ACF"/>
    <w:rsid w:val="00515DF4"/>
    <w:rsid w:val="00517559"/>
    <w:rsid w:val="00517AF6"/>
    <w:rsid w:val="00523AD7"/>
    <w:rsid w:val="005247F8"/>
    <w:rsid w:val="00527886"/>
    <w:rsid w:val="00527AF5"/>
    <w:rsid w:val="00531D13"/>
    <w:rsid w:val="00535884"/>
    <w:rsid w:val="00535CB0"/>
    <w:rsid w:val="00556DA5"/>
    <w:rsid w:val="00557918"/>
    <w:rsid w:val="00564661"/>
    <w:rsid w:val="00565790"/>
    <w:rsid w:val="00565B59"/>
    <w:rsid w:val="00567EBB"/>
    <w:rsid w:val="00574E11"/>
    <w:rsid w:val="00577F1C"/>
    <w:rsid w:val="0058107C"/>
    <w:rsid w:val="00583D62"/>
    <w:rsid w:val="00590352"/>
    <w:rsid w:val="0059045A"/>
    <w:rsid w:val="00590494"/>
    <w:rsid w:val="00590704"/>
    <w:rsid w:val="00590CA6"/>
    <w:rsid w:val="005924EA"/>
    <w:rsid w:val="0059705E"/>
    <w:rsid w:val="005A0964"/>
    <w:rsid w:val="005A38D7"/>
    <w:rsid w:val="005A621F"/>
    <w:rsid w:val="005A700F"/>
    <w:rsid w:val="005A7828"/>
    <w:rsid w:val="005A78CF"/>
    <w:rsid w:val="005A7C9A"/>
    <w:rsid w:val="005B1EAE"/>
    <w:rsid w:val="005B2725"/>
    <w:rsid w:val="005B5F06"/>
    <w:rsid w:val="005C0706"/>
    <w:rsid w:val="005C24B1"/>
    <w:rsid w:val="005C2628"/>
    <w:rsid w:val="005C5A10"/>
    <w:rsid w:val="005D01DF"/>
    <w:rsid w:val="005D1155"/>
    <w:rsid w:val="005D361B"/>
    <w:rsid w:val="005D714E"/>
    <w:rsid w:val="005E04D9"/>
    <w:rsid w:val="005E4A7F"/>
    <w:rsid w:val="005E5106"/>
    <w:rsid w:val="005E56C4"/>
    <w:rsid w:val="005E61E5"/>
    <w:rsid w:val="005F1E10"/>
    <w:rsid w:val="00604B29"/>
    <w:rsid w:val="00607F47"/>
    <w:rsid w:val="006112A3"/>
    <w:rsid w:val="006128C3"/>
    <w:rsid w:val="00613C17"/>
    <w:rsid w:val="00617CBA"/>
    <w:rsid w:val="00621072"/>
    <w:rsid w:val="00621703"/>
    <w:rsid w:val="00626CF0"/>
    <w:rsid w:val="0062714E"/>
    <w:rsid w:val="00634393"/>
    <w:rsid w:val="00634DE6"/>
    <w:rsid w:val="00635F39"/>
    <w:rsid w:val="0063702C"/>
    <w:rsid w:val="00637577"/>
    <w:rsid w:val="00642755"/>
    <w:rsid w:val="00643F2A"/>
    <w:rsid w:val="006441C1"/>
    <w:rsid w:val="0065134E"/>
    <w:rsid w:val="00654580"/>
    <w:rsid w:val="00655791"/>
    <w:rsid w:val="00655CC5"/>
    <w:rsid w:val="00656095"/>
    <w:rsid w:val="00665D02"/>
    <w:rsid w:val="00667AD0"/>
    <w:rsid w:val="00672712"/>
    <w:rsid w:val="00674A43"/>
    <w:rsid w:val="006807A0"/>
    <w:rsid w:val="00697D50"/>
    <w:rsid w:val="006A5E3E"/>
    <w:rsid w:val="006A78BD"/>
    <w:rsid w:val="006C09B4"/>
    <w:rsid w:val="006C154C"/>
    <w:rsid w:val="006C29F0"/>
    <w:rsid w:val="006C468F"/>
    <w:rsid w:val="006C4A9A"/>
    <w:rsid w:val="006C59FE"/>
    <w:rsid w:val="006C7872"/>
    <w:rsid w:val="006D3014"/>
    <w:rsid w:val="006D5009"/>
    <w:rsid w:val="006D59DB"/>
    <w:rsid w:val="006D5F44"/>
    <w:rsid w:val="006E1849"/>
    <w:rsid w:val="006E6ACE"/>
    <w:rsid w:val="006F119F"/>
    <w:rsid w:val="006F446B"/>
    <w:rsid w:val="006F7118"/>
    <w:rsid w:val="007063EF"/>
    <w:rsid w:val="00707B74"/>
    <w:rsid w:val="007114F8"/>
    <w:rsid w:val="007157C5"/>
    <w:rsid w:val="00716021"/>
    <w:rsid w:val="007160B6"/>
    <w:rsid w:val="007176B7"/>
    <w:rsid w:val="00717890"/>
    <w:rsid w:val="0072145A"/>
    <w:rsid w:val="00725D55"/>
    <w:rsid w:val="007278DB"/>
    <w:rsid w:val="00730F71"/>
    <w:rsid w:val="00732479"/>
    <w:rsid w:val="00733470"/>
    <w:rsid w:val="0074202F"/>
    <w:rsid w:val="007422FC"/>
    <w:rsid w:val="007442F2"/>
    <w:rsid w:val="0074613B"/>
    <w:rsid w:val="00747F16"/>
    <w:rsid w:val="007509CD"/>
    <w:rsid w:val="00752F8B"/>
    <w:rsid w:val="00753310"/>
    <w:rsid w:val="00756619"/>
    <w:rsid w:val="007609C3"/>
    <w:rsid w:val="0076512D"/>
    <w:rsid w:val="007673BB"/>
    <w:rsid w:val="0076744A"/>
    <w:rsid w:val="0077106D"/>
    <w:rsid w:val="00771D37"/>
    <w:rsid w:val="00784EAE"/>
    <w:rsid w:val="00785D47"/>
    <w:rsid w:val="007871A5"/>
    <w:rsid w:val="007953C2"/>
    <w:rsid w:val="00797925"/>
    <w:rsid w:val="007A0C7F"/>
    <w:rsid w:val="007A1C94"/>
    <w:rsid w:val="007A48BC"/>
    <w:rsid w:val="007A4B10"/>
    <w:rsid w:val="007A63B6"/>
    <w:rsid w:val="007A7B8F"/>
    <w:rsid w:val="007B2C20"/>
    <w:rsid w:val="007B4DA2"/>
    <w:rsid w:val="007C16BD"/>
    <w:rsid w:val="007C1C42"/>
    <w:rsid w:val="007C52B8"/>
    <w:rsid w:val="007D09C2"/>
    <w:rsid w:val="007D66F8"/>
    <w:rsid w:val="007D73B4"/>
    <w:rsid w:val="007E08C0"/>
    <w:rsid w:val="007E16A7"/>
    <w:rsid w:val="007E440F"/>
    <w:rsid w:val="007E6476"/>
    <w:rsid w:val="007F2D3D"/>
    <w:rsid w:val="007F2DE7"/>
    <w:rsid w:val="007F4E43"/>
    <w:rsid w:val="007F73A1"/>
    <w:rsid w:val="00800DDD"/>
    <w:rsid w:val="008022A4"/>
    <w:rsid w:val="00805AB0"/>
    <w:rsid w:val="00806DA9"/>
    <w:rsid w:val="008151C2"/>
    <w:rsid w:val="00817CE8"/>
    <w:rsid w:val="00817EB1"/>
    <w:rsid w:val="00821C46"/>
    <w:rsid w:val="008239A5"/>
    <w:rsid w:val="00833AF9"/>
    <w:rsid w:val="00835474"/>
    <w:rsid w:val="00835941"/>
    <w:rsid w:val="008363E4"/>
    <w:rsid w:val="00840DDC"/>
    <w:rsid w:val="00841148"/>
    <w:rsid w:val="00842B28"/>
    <w:rsid w:val="00843FF3"/>
    <w:rsid w:val="008454C3"/>
    <w:rsid w:val="0084685F"/>
    <w:rsid w:val="008479DE"/>
    <w:rsid w:val="00852F3B"/>
    <w:rsid w:val="00855092"/>
    <w:rsid w:val="00857EBE"/>
    <w:rsid w:val="008609C1"/>
    <w:rsid w:val="00861629"/>
    <w:rsid w:val="00862FA1"/>
    <w:rsid w:val="008639EE"/>
    <w:rsid w:val="00863A32"/>
    <w:rsid w:val="00867E25"/>
    <w:rsid w:val="0087517B"/>
    <w:rsid w:val="00875F12"/>
    <w:rsid w:val="0087637E"/>
    <w:rsid w:val="008770BF"/>
    <w:rsid w:val="008822E9"/>
    <w:rsid w:val="008839E6"/>
    <w:rsid w:val="00883EDA"/>
    <w:rsid w:val="008845D2"/>
    <w:rsid w:val="00887F1B"/>
    <w:rsid w:val="008901EB"/>
    <w:rsid w:val="00892141"/>
    <w:rsid w:val="008930B1"/>
    <w:rsid w:val="0089453C"/>
    <w:rsid w:val="0089505D"/>
    <w:rsid w:val="008A16B0"/>
    <w:rsid w:val="008A2871"/>
    <w:rsid w:val="008A600A"/>
    <w:rsid w:val="008A6010"/>
    <w:rsid w:val="008A7B4C"/>
    <w:rsid w:val="008B1B82"/>
    <w:rsid w:val="008B218F"/>
    <w:rsid w:val="008C0085"/>
    <w:rsid w:val="008C78EF"/>
    <w:rsid w:val="008D7472"/>
    <w:rsid w:val="008E370F"/>
    <w:rsid w:val="008E4BC4"/>
    <w:rsid w:val="008E4BDE"/>
    <w:rsid w:val="008F0E0B"/>
    <w:rsid w:val="008F1886"/>
    <w:rsid w:val="008F4E1F"/>
    <w:rsid w:val="008F6FDA"/>
    <w:rsid w:val="00900680"/>
    <w:rsid w:val="00904671"/>
    <w:rsid w:val="0090553E"/>
    <w:rsid w:val="00910ABF"/>
    <w:rsid w:val="0091398B"/>
    <w:rsid w:val="00913D39"/>
    <w:rsid w:val="00914CFB"/>
    <w:rsid w:val="00915DB8"/>
    <w:rsid w:val="00917002"/>
    <w:rsid w:val="00920734"/>
    <w:rsid w:val="0093235B"/>
    <w:rsid w:val="00932956"/>
    <w:rsid w:val="009417C7"/>
    <w:rsid w:val="00944AB2"/>
    <w:rsid w:val="009457ED"/>
    <w:rsid w:val="00946C92"/>
    <w:rsid w:val="009523DC"/>
    <w:rsid w:val="009530F5"/>
    <w:rsid w:val="0095492E"/>
    <w:rsid w:val="00955DD1"/>
    <w:rsid w:val="009634A7"/>
    <w:rsid w:val="0096601F"/>
    <w:rsid w:val="00966C7A"/>
    <w:rsid w:val="0097113B"/>
    <w:rsid w:val="009746B6"/>
    <w:rsid w:val="00976193"/>
    <w:rsid w:val="00980213"/>
    <w:rsid w:val="00980305"/>
    <w:rsid w:val="00980C8B"/>
    <w:rsid w:val="0098296E"/>
    <w:rsid w:val="00985389"/>
    <w:rsid w:val="0099117D"/>
    <w:rsid w:val="00992D43"/>
    <w:rsid w:val="0099508E"/>
    <w:rsid w:val="00997029"/>
    <w:rsid w:val="009972CB"/>
    <w:rsid w:val="009A3EA4"/>
    <w:rsid w:val="009A6205"/>
    <w:rsid w:val="009B1F7D"/>
    <w:rsid w:val="009B4F8D"/>
    <w:rsid w:val="009B6B1A"/>
    <w:rsid w:val="009C42B0"/>
    <w:rsid w:val="009C5E8B"/>
    <w:rsid w:val="009C7FF3"/>
    <w:rsid w:val="009D1679"/>
    <w:rsid w:val="009D27D9"/>
    <w:rsid w:val="009D2922"/>
    <w:rsid w:val="009D3DC9"/>
    <w:rsid w:val="009E11D6"/>
    <w:rsid w:val="009E2545"/>
    <w:rsid w:val="009E3C86"/>
    <w:rsid w:val="009E437A"/>
    <w:rsid w:val="009E516D"/>
    <w:rsid w:val="009E53AF"/>
    <w:rsid w:val="009E7F8C"/>
    <w:rsid w:val="009F3E33"/>
    <w:rsid w:val="009F3E34"/>
    <w:rsid w:val="009F4221"/>
    <w:rsid w:val="009F4D75"/>
    <w:rsid w:val="00A0089C"/>
    <w:rsid w:val="00A00D3E"/>
    <w:rsid w:val="00A02DEB"/>
    <w:rsid w:val="00A03651"/>
    <w:rsid w:val="00A072D9"/>
    <w:rsid w:val="00A12C11"/>
    <w:rsid w:val="00A15CCE"/>
    <w:rsid w:val="00A16770"/>
    <w:rsid w:val="00A16A56"/>
    <w:rsid w:val="00A22CD1"/>
    <w:rsid w:val="00A24260"/>
    <w:rsid w:val="00A34D8B"/>
    <w:rsid w:val="00A35364"/>
    <w:rsid w:val="00A358E4"/>
    <w:rsid w:val="00A366B6"/>
    <w:rsid w:val="00A42327"/>
    <w:rsid w:val="00A453D1"/>
    <w:rsid w:val="00A45912"/>
    <w:rsid w:val="00A47867"/>
    <w:rsid w:val="00A508AF"/>
    <w:rsid w:val="00A52B3D"/>
    <w:rsid w:val="00A53E4B"/>
    <w:rsid w:val="00A55EF1"/>
    <w:rsid w:val="00A61C69"/>
    <w:rsid w:val="00A6250E"/>
    <w:rsid w:val="00A655C9"/>
    <w:rsid w:val="00A66E5F"/>
    <w:rsid w:val="00A73267"/>
    <w:rsid w:val="00A83308"/>
    <w:rsid w:val="00A840AA"/>
    <w:rsid w:val="00A8571F"/>
    <w:rsid w:val="00A87264"/>
    <w:rsid w:val="00A8743E"/>
    <w:rsid w:val="00A92AF1"/>
    <w:rsid w:val="00A95E5A"/>
    <w:rsid w:val="00AA4572"/>
    <w:rsid w:val="00AA601E"/>
    <w:rsid w:val="00AA7A05"/>
    <w:rsid w:val="00AB1717"/>
    <w:rsid w:val="00AB2114"/>
    <w:rsid w:val="00AB4E0B"/>
    <w:rsid w:val="00AB6268"/>
    <w:rsid w:val="00AB6FD8"/>
    <w:rsid w:val="00AC2170"/>
    <w:rsid w:val="00AC5233"/>
    <w:rsid w:val="00AC5E6B"/>
    <w:rsid w:val="00AC7E13"/>
    <w:rsid w:val="00AD08BA"/>
    <w:rsid w:val="00AD157A"/>
    <w:rsid w:val="00AD21C8"/>
    <w:rsid w:val="00AD3080"/>
    <w:rsid w:val="00AD39F0"/>
    <w:rsid w:val="00AD54BD"/>
    <w:rsid w:val="00AD58A9"/>
    <w:rsid w:val="00AE3CC4"/>
    <w:rsid w:val="00AE4CAF"/>
    <w:rsid w:val="00AE58C4"/>
    <w:rsid w:val="00AE7BDE"/>
    <w:rsid w:val="00AF2EF5"/>
    <w:rsid w:val="00AF6DDB"/>
    <w:rsid w:val="00B03281"/>
    <w:rsid w:val="00B0419D"/>
    <w:rsid w:val="00B06652"/>
    <w:rsid w:val="00B10A6F"/>
    <w:rsid w:val="00B1139B"/>
    <w:rsid w:val="00B13E69"/>
    <w:rsid w:val="00B16012"/>
    <w:rsid w:val="00B26704"/>
    <w:rsid w:val="00B3298B"/>
    <w:rsid w:val="00B34A77"/>
    <w:rsid w:val="00B36FC9"/>
    <w:rsid w:val="00B4051D"/>
    <w:rsid w:val="00B41C7D"/>
    <w:rsid w:val="00B43603"/>
    <w:rsid w:val="00B44715"/>
    <w:rsid w:val="00B45720"/>
    <w:rsid w:val="00B46AA0"/>
    <w:rsid w:val="00B52480"/>
    <w:rsid w:val="00B558A0"/>
    <w:rsid w:val="00B5676A"/>
    <w:rsid w:val="00B669EB"/>
    <w:rsid w:val="00B82AA6"/>
    <w:rsid w:val="00B84167"/>
    <w:rsid w:val="00B87595"/>
    <w:rsid w:val="00B9342B"/>
    <w:rsid w:val="00B9371E"/>
    <w:rsid w:val="00B9594E"/>
    <w:rsid w:val="00B95E0F"/>
    <w:rsid w:val="00B965C2"/>
    <w:rsid w:val="00B97003"/>
    <w:rsid w:val="00BA1857"/>
    <w:rsid w:val="00BA3AAC"/>
    <w:rsid w:val="00BA5E40"/>
    <w:rsid w:val="00BB4EC7"/>
    <w:rsid w:val="00BC1729"/>
    <w:rsid w:val="00BC4B9E"/>
    <w:rsid w:val="00BC5313"/>
    <w:rsid w:val="00BC61F1"/>
    <w:rsid w:val="00BD12BD"/>
    <w:rsid w:val="00BD1900"/>
    <w:rsid w:val="00BD3BF5"/>
    <w:rsid w:val="00BD5CA4"/>
    <w:rsid w:val="00BD7B6D"/>
    <w:rsid w:val="00BF10E4"/>
    <w:rsid w:val="00BF1407"/>
    <w:rsid w:val="00BF19C5"/>
    <w:rsid w:val="00C0179C"/>
    <w:rsid w:val="00C01A85"/>
    <w:rsid w:val="00C079ED"/>
    <w:rsid w:val="00C137BF"/>
    <w:rsid w:val="00C13A4E"/>
    <w:rsid w:val="00C14A2C"/>
    <w:rsid w:val="00C15187"/>
    <w:rsid w:val="00C22F8A"/>
    <w:rsid w:val="00C24BD5"/>
    <w:rsid w:val="00C27F4D"/>
    <w:rsid w:val="00C30B55"/>
    <w:rsid w:val="00C31BE6"/>
    <w:rsid w:val="00C33B47"/>
    <w:rsid w:val="00C40457"/>
    <w:rsid w:val="00C40657"/>
    <w:rsid w:val="00C41B5C"/>
    <w:rsid w:val="00C43234"/>
    <w:rsid w:val="00C44B8E"/>
    <w:rsid w:val="00C450A5"/>
    <w:rsid w:val="00C60AB8"/>
    <w:rsid w:val="00C61DBD"/>
    <w:rsid w:val="00C634A2"/>
    <w:rsid w:val="00C73A06"/>
    <w:rsid w:val="00C741F4"/>
    <w:rsid w:val="00C8655A"/>
    <w:rsid w:val="00C87735"/>
    <w:rsid w:val="00C877F1"/>
    <w:rsid w:val="00C91A99"/>
    <w:rsid w:val="00C92744"/>
    <w:rsid w:val="00C92F8A"/>
    <w:rsid w:val="00CA22C8"/>
    <w:rsid w:val="00CA3839"/>
    <w:rsid w:val="00CA5110"/>
    <w:rsid w:val="00CA5118"/>
    <w:rsid w:val="00CB340A"/>
    <w:rsid w:val="00CB5D68"/>
    <w:rsid w:val="00CC379E"/>
    <w:rsid w:val="00CC66D5"/>
    <w:rsid w:val="00CC790D"/>
    <w:rsid w:val="00CC7EFD"/>
    <w:rsid w:val="00CD4BBF"/>
    <w:rsid w:val="00CD5F66"/>
    <w:rsid w:val="00CE100F"/>
    <w:rsid w:val="00CE2D19"/>
    <w:rsid w:val="00CE72DE"/>
    <w:rsid w:val="00CF772A"/>
    <w:rsid w:val="00D0225A"/>
    <w:rsid w:val="00D059E6"/>
    <w:rsid w:val="00D109C7"/>
    <w:rsid w:val="00D23007"/>
    <w:rsid w:val="00D3138F"/>
    <w:rsid w:val="00D3346A"/>
    <w:rsid w:val="00D35632"/>
    <w:rsid w:val="00D42326"/>
    <w:rsid w:val="00D42B55"/>
    <w:rsid w:val="00D436D7"/>
    <w:rsid w:val="00D45E25"/>
    <w:rsid w:val="00D50992"/>
    <w:rsid w:val="00D513BB"/>
    <w:rsid w:val="00D534F7"/>
    <w:rsid w:val="00D5402E"/>
    <w:rsid w:val="00D60B0F"/>
    <w:rsid w:val="00D61BC0"/>
    <w:rsid w:val="00D67A48"/>
    <w:rsid w:val="00D7059E"/>
    <w:rsid w:val="00D72338"/>
    <w:rsid w:val="00D73159"/>
    <w:rsid w:val="00D741CD"/>
    <w:rsid w:val="00D75198"/>
    <w:rsid w:val="00D75705"/>
    <w:rsid w:val="00D7751C"/>
    <w:rsid w:val="00D81695"/>
    <w:rsid w:val="00D8415B"/>
    <w:rsid w:val="00D8453F"/>
    <w:rsid w:val="00D878D5"/>
    <w:rsid w:val="00D940AC"/>
    <w:rsid w:val="00D9522A"/>
    <w:rsid w:val="00D9539F"/>
    <w:rsid w:val="00D97D1D"/>
    <w:rsid w:val="00DA67D6"/>
    <w:rsid w:val="00DB1F1C"/>
    <w:rsid w:val="00DB27CE"/>
    <w:rsid w:val="00DB49B3"/>
    <w:rsid w:val="00DB5D24"/>
    <w:rsid w:val="00DC4ED3"/>
    <w:rsid w:val="00DC6558"/>
    <w:rsid w:val="00DD0393"/>
    <w:rsid w:val="00DD29AB"/>
    <w:rsid w:val="00DD3AA2"/>
    <w:rsid w:val="00DD3B28"/>
    <w:rsid w:val="00DD6694"/>
    <w:rsid w:val="00DD7550"/>
    <w:rsid w:val="00DE1EDD"/>
    <w:rsid w:val="00DE70AE"/>
    <w:rsid w:val="00DE735D"/>
    <w:rsid w:val="00DF13F1"/>
    <w:rsid w:val="00DF3001"/>
    <w:rsid w:val="00DF4331"/>
    <w:rsid w:val="00DF6462"/>
    <w:rsid w:val="00E049AA"/>
    <w:rsid w:val="00E1453B"/>
    <w:rsid w:val="00E177F6"/>
    <w:rsid w:val="00E225B1"/>
    <w:rsid w:val="00E23EA8"/>
    <w:rsid w:val="00E27A47"/>
    <w:rsid w:val="00E30A39"/>
    <w:rsid w:val="00E3255F"/>
    <w:rsid w:val="00E35A97"/>
    <w:rsid w:val="00E378F6"/>
    <w:rsid w:val="00E40F2A"/>
    <w:rsid w:val="00E41558"/>
    <w:rsid w:val="00E415B0"/>
    <w:rsid w:val="00E432F1"/>
    <w:rsid w:val="00E44B6A"/>
    <w:rsid w:val="00E500D6"/>
    <w:rsid w:val="00E5145E"/>
    <w:rsid w:val="00E522E2"/>
    <w:rsid w:val="00E5233E"/>
    <w:rsid w:val="00E52D81"/>
    <w:rsid w:val="00E54114"/>
    <w:rsid w:val="00E54B69"/>
    <w:rsid w:val="00E57EC2"/>
    <w:rsid w:val="00E621BD"/>
    <w:rsid w:val="00E63BF1"/>
    <w:rsid w:val="00E65DD8"/>
    <w:rsid w:val="00E6611B"/>
    <w:rsid w:val="00E71DE7"/>
    <w:rsid w:val="00E7527B"/>
    <w:rsid w:val="00E75B7C"/>
    <w:rsid w:val="00E75F8D"/>
    <w:rsid w:val="00E77AA7"/>
    <w:rsid w:val="00E83C5E"/>
    <w:rsid w:val="00E848BF"/>
    <w:rsid w:val="00E85F60"/>
    <w:rsid w:val="00E85FE6"/>
    <w:rsid w:val="00E86C97"/>
    <w:rsid w:val="00E87E31"/>
    <w:rsid w:val="00E90217"/>
    <w:rsid w:val="00E960D3"/>
    <w:rsid w:val="00EA2D6F"/>
    <w:rsid w:val="00EA5057"/>
    <w:rsid w:val="00EA639B"/>
    <w:rsid w:val="00EA6B9F"/>
    <w:rsid w:val="00EB0F20"/>
    <w:rsid w:val="00EB5012"/>
    <w:rsid w:val="00EB6C51"/>
    <w:rsid w:val="00EC37EB"/>
    <w:rsid w:val="00ED03F2"/>
    <w:rsid w:val="00ED5209"/>
    <w:rsid w:val="00ED5E13"/>
    <w:rsid w:val="00EE068C"/>
    <w:rsid w:val="00EE0ADF"/>
    <w:rsid w:val="00EE135D"/>
    <w:rsid w:val="00EE4D09"/>
    <w:rsid w:val="00EE56EF"/>
    <w:rsid w:val="00EF4AA1"/>
    <w:rsid w:val="00F02F14"/>
    <w:rsid w:val="00F0352B"/>
    <w:rsid w:val="00F063B6"/>
    <w:rsid w:val="00F06B44"/>
    <w:rsid w:val="00F16525"/>
    <w:rsid w:val="00F172E2"/>
    <w:rsid w:val="00F24601"/>
    <w:rsid w:val="00F30502"/>
    <w:rsid w:val="00F32DCB"/>
    <w:rsid w:val="00F34F23"/>
    <w:rsid w:val="00F3797B"/>
    <w:rsid w:val="00F4051F"/>
    <w:rsid w:val="00F40F02"/>
    <w:rsid w:val="00F441ED"/>
    <w:rsid w:val="00F469C6"/>
    <w:rsid w:val="00F478EB"/>
    <w:rsid w:val="00F5035D"/>
    <w:rsid w:val="00F5105F"/>
    <w:rsid w:val="00F51D49"/>
    <w:rsid w:val="00F53879"/>
    <w:rsid w:val="00F55976"/>
    <w:rsid w:val="00F610D0"/>
    <w:rsid w:val="00F65B39"/>
    <w:rsid w:val="00F670B2"/>
    <w:rsid w:val="00F71CEE"/>
    <w:rsid w:val="00F72403"/>
    <w:rsid w:val="00F7265B"/>
    <w:rsid w:val="00F73C46"/>
    <w:rsid w:val="00F7644A"/>
    <w:rsid w:val="00F76685"/>
    <w:rsid w:val="00F80C4A"/>
    <w:rsid w:val="00F85D77"/>
    <w:rsid w:val="00F8766D"/>
    <w:rsid w:val="00F8776F"/>
    <w:rsid w:val="00F91A0B"/>
    <w:rsid w:val="00F9232F"/>
    <w:rsid w:val="00F96EA9"/>
    <w:rsid w:val="00F978DF"/>
    <w:rsid w:val="00FA2EFF"/>
    <w:rsid w:val="00FA34F4"/>
    <w:rsid w:val="00FA52E6"/>
    <w:rsid w:val="00FA6444"/>
    <w:rsid w:val="00FC262C"/>
    <w:rsid w:val="00FC373F"/>
    <w:rsid w:val="00FC43AF"/>
    <w:rsid w:val="00FC4F59"/>
    <w:rsid w:val="00FC55E5"/>
    <w:rsid w:val="00FC6B51"/>
    <w:rsid w:val="00FD2B66"/>
    <w:rsid w:val="00FD2F8C"/>
    <w:rsid w:val="00FD6486"/>
    <w:rsid w:val="00FD6E4D"/>
    <w:rsid w:val="00FE4E99"/>
    <w:rsid w:val="00FF0DD8"/>
    <w:rsid w:val="00FF1014"/>
    <w:rsid w:val="00FF1AA5"/>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8"/>
  </w:style>
  <w:style w:type="paragraph" w:styleId="Heading1">
    <w:name w:val="heading 1"/>
    <w:basedOn w:val="Normal"/>
    <w:next w:val="Normal"/>
    <w:link w:val="Heading1Char"/>
    <w:autoRedefine/>
    <w:qFormat/>
    <w:rsid w:val="00771D37"/>
    <w:pPr>
      <w:keepNext/>
      <w:keepLines/>
      <w:pBdr>
        <w:bottom w:val="single" w:sz="4" w:space="1" w:color="1F497D" w:themeColor="text2"/>
      </w:pBdr>
      <w:spacing w:before="36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87931"/>
    <w:pPr>
      <w:keepNext/>
      <w:keepLines/>
      <w:shd w:val="clear" w:color="auto" w:fill="244061" w:themeFill="accent1" w:themeFillShade="80"/>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771D37"/>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7931"/>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0D0A57"/>
    <w:pPr>
      <w:numPr>
        <w:numId w:val="8"/>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0D0A57"/>
    <w:rPr>
      <w:rFonts w:ascii="Arial" w:hAnsi="Arial" w:cs="Arial"/>
      <w:b/>
      <w:color w:val="000000"/>
      <w:sz w:val="24"/>
      <w:szCs w:val="24"/>
    </w:rPr>
  </w:style>
  <w:style w:type="paragraph" w:customStyle="1" w:styleId="ColorfulList-Accent11">
    <w:name w:val="Colorful List - Accent 11"/>
    <w:basedOn w:val="Normal"/>
    <w:uiPriority w:val="34"/>
    <w:qFormat/>
    <w:rsid w:val="00064E78"/>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03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9C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0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98"/>
  </w:style>
  <w:style w:type="paragraph" w:styleId="Heading1">
    <w:name w:val="heading 1"/>
    <w:basedOn w:val="Normal"/>
    <w:next w:val="Normal"/>
    <w:link w:val="Heading1Char"/>
    <w:autoRedefine/>
    <w:qFormat/>
    <w:rsid w:val="00771D37"/>
    <w:pPr>
      <w:keepNext/>
      <w:keepLines/>
      <w:pBdr>
        <w:bottom w:val="single" w:sz="4" w:space="1" w:color="1F497D" w:themeColor="text2"/>
      </w:pBdr>
      <w:spacing w:before="36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87931"/>
    <w:pPr>
      <w:keepNext/>
      <w:keepLines/>
      <w:shd w:val="clear" w:color="auto" w:fill="244061" w:themeFill="accent1" w:themeFillShade="80"/>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771D37"/>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7931"/>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0D0A57"/>
    <w:pPr>
      <w:numPr>
        <w:numId w:val="8"/>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0D0A57"/>
    <w:rPr>
      <w:rFonts w:ascii="Arial" w:hAnsi="Arial" w:cs="Arial"/>
      <w:b/>
      <w:color w:val="000000"/>
      <w:sz w:val="24"/>
      <w:szCs w:val="24"/>
    </w:rPr>
  </w:style>
  <w:style w:type="paragraph" w:customStyle="1" w:styleId="ColorfulList-Accent11">
    <w:name w:val="Colorful List - Accent 11"/>
    <w:basedOn w:val="Normal"/>
    <w:uiPriority w:val="34"/>
    <w:qFormat/>
    <w:rsid w:val="00064E78"/>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03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9C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5991943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282881015">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 w:id="304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735788215">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4748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771164">
      <w:bodyDiv w:val="1"/>
      <w:marLeft w:val="0"/>
      <w:marRight w:val="0"/>
      <w:marTop w:val="0"/>
      <w:marBottom w:val="0"/>
      <w:divBdr>
        <w:top w:val="none" w:sz="0" w:space="0" w:color="auto"/>
        <w:left w:val="none" w:sz="0" w:space="0" w:color="auto"/>
        <w:bottom w:val="none" w:sz="0" w:space="0" w:color="auto"/>
        <w:right w:val="none" w:sz="0" w:space="0" w:color="auto"/>
      </w:divBdr>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5" ma:contentTypeDescription="MDRC Project Documents - includes metadata - Document Type, Site, Team" ma:contentTypeScope="" ma:versionID="1ccdf8559aa6eafb6f24407e2d12fa3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360dfe5932dff4501a9aec68cbbb83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Recruitment Packet (First Round Visits)"/>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761c593a-ec4b-4bf9-bb8f-0f8d25a8641f">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CE16-9792-4840-A214-1E12FCD2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3.xml><?xml version="1.0" encoding="utf-8"?>
<ds:datastoreItem xmlns:ds="http://schemas.openxmlformats.org/officeDocument/2006/customXml" ds:itemID="{39DBAA21-1AE7-4AE1-8881-86A10F61F9F1}">
  <ds:schemaRefs>
    <ds:schemaRef ds:uri="http://www.w3.org/XML/1998/namespace"/>
    <ds:schemaRef ds:uri="cdc8561c-8c34-40c1-8090-e39b9ae2fc9f"/>
    <ds:schemaRef ds:uri="http://schemas.openxmlformats.org/package/2006/metadata/core-properties"/>
    <ds:schemaRef ds:uri="http://purl.org/dc/elements/1.1/"/>
    <ds:schemaRef ds:uri="http://schemas.microsoft.com/office/2006/documentManagement/types"/>
    <ds:schemaRef ds:uri="761c593a-ec4b-4bf9-bb8f-0f8d25a8641f"/>
    <ds:schemaRef ds:uri="http://purl.org/dc/terms/"/>
    <ds:schemaRef ds:uri="http://schemas.microsoft.com/office/infopath/2007/PartnerControls"/>
    <ds:schemaRef ds:uri="http://schemas.microsoft.com/sharepoint/v4"/>
    <ds:schemaRef ds:uri="2723c8ee-cada-4ade-807c-6fd2c3c2604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383E411-F066-441E-9278-632A9F3B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5584</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VIQI OMB 30</vt:lpstr>
    </vt:vector>
  </TitlesOfParts>
  <Company>University of Michigan</Company>
  <LinksUpToDate>false</LinksUpToDate>
  <CharactersWithSpaces>37345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dc:title>
  <dc:creator>Nicole Leacock</dc:creator>
  <cp:lastModifiedBy>SYSTEM</cp:lastModifiedBy>
  <cp:revision>2</cp:revision>
  <cp:lastPrinted>2016-12-14T13:45:00Z</cp:lastPrinted>
  <dcterms:created xsi:type="dcterms:W3CDTF">2018-05-08T12:32:00Z</dcterms:created>
  <dcterms:modified xsi:type="dcterms:W3CDTF">2018-05-08T12:32:00Z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