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6D6DE" w14:textId="77777777" w:rsidR="00642C8B" w:rsidRDefault="00642C8B">
      <w:pPr>
        <w:pStyle w:val="CommentText"/>
        <w:keepLines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88DF690" w14:textId="6FA0A55D" w:rsidR="00642C8B" w:rsidRDefault="00F46314">
      <w:pPr>
        <w:pStyle w:val="Heading2"/>
      </w:pPr>
      <w:bookmarkStart w:id="1" w:name="_Ref466688292"/>
      <w:bookmarkEnd w:id="1"/>
      <w:r>
        <w:t xml:space="preserve">Benefits.Gov </w:t>
      </w:r>
      <w:r w:rsidR="003F26D9">
        <w:t xml:space="preserve">WebMonitor </w:t>
      </w:r>
      <w:r w:rsidR="00642C8B">
        <w:t>Survey</w:t>
      </w:r>
      <w:r>
        <w:t xml:space="preserve"> </w:t>
      </w:r>
    </w:p>
    <w:p w14:paraId="6938CC26" w14:textId="77777777" w:rsidR="00642C8B" w:rsidRDefault="00642C8B">
      <w:pPr>
        <w:keepLines/>
        <w:jc w:val="center"/>
        <w:rPr>
          <w:rFonts w:ascii="Arial" w:hAnsi="Arial"/>
          <w:sz w:val="22"/>
        </w:rPr>
      </w:pPr>
    </w:p>
    <w:p w14:paraId="42FCC5D7" w14:textId="77777777" w:rsidR="00642C8B" w:rsidRDefault="002714EF">
      <w:pPr>
        <w:keepLines/>
        <w:rPr>
          <w:rFonts w:ascii="Arial" w:hAnsi="Arial"/>
        </w:rPr>
      </w:pPr>
      <w:r>
        <w:rPr>
          <w:rFonts w:ascii="Arial" w:hAnsi="Arial"/>
        </w:rPr>
        <w:t xml:space="preserve">Survey </w:t>
      </w:r>
      <w:r w:rsidR="00642C8B">
        <w:rPr>
          <w:rFonts w:ascii="Arial" w:hAnsi="Arial"/>
        </w:rPr>
        <w:t xml:space="preserve">programming instructions are in </w:t>
      </w:r>
      <w:r w:rsidR="00642C8B">
        <w:rPr>
          <w:rFonts w:ascii="Arial" w:hAnsi="Arial"/>
          <w:b/>
          <w:bCs/>
        </w:rPr>
        <w:t>bold</w:t>
      </w:r>
      <w:r w:rsidR="00642C8B">
        <w:rPr>
          <w:rFonts w:ascii="Arial" w:hAnsi="Arial"/>
        </w:rPr>
        <w:t xml:space="preserve">. All responses allow a </w:t>
      </w:r>
      <w:r>
        <w:rPr>
          <w:rFonts w:ascii="Arial" w:hAnsi="Arial"/>
        </w:rPr>
        <w:t>“</w:t>
      </w:r>
      <w:r w:rsidR="00642C8B">
        <w:rPr>
          <w:rFonts w:ascii="Arial" w:hAnsi="Arial"/>
        </w:rPr>
        <w:t>don’t know</w:t>
      </w:r>
      <w:r>
        <w:rPr>
          <w:rFonts w:ascii="Arial" w:hAnsi="Arial"/>
        </w:rPr>
        <w:t>/</w:t>
      </w:r>
      <w:r w:rsidR="00642C8B">
        <w:rPr>
          <w:rFonts w:ascii="Arial" w:hAnsi="Arial"/>
        </w:rPr>
        <w:t>refused</w:t>
      </w:r>
      <w:r>
        <w:rPr>
          <w:rFonts w:ascii="Arial" w:hAnsi="Arial"/>
        </w:rPr>
        <w:t>”</w:t>
      </w:r>
      <w:r w:rsidR="00642C8B">
        <w:rPr>
          <w:rFonts w:ascii="Arial" w:hAnsi="Arial"/>
        </w:rPr>
        <w:t xml:space="preserve"> option.</w:t>
      </w:r>
    </w:p>
    <w:p w14:paraId="763EA27E" w14:textId="77777777" w:rsidR="00642C8B" w:rsidRDefault="00642C8B">
      <w:pPr>
        <w:pStyle w:val="Heading3"/>
        <w:keepNext w:val="0"/>
        <w:keepLines/>
        <w:rPr>
          <w:rFonts w:ascii="Arial" w:hAnsi="Arial"/>
        </w:rPr>
      </w:pPr>
      <w:r>
        <w:t xml:space="preserve">Introduction </w:t>
      </w:r>
    </w:p>
    <w:p w14:paraId="5BECB05C" w14:textId="4C05971A" w:rsidR="00642C8B" w:rsidRDefault="00642C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taking the time to participate in our survey of </w:t>
      </w:r>
      <w:r w:rsidR="00F46314">
        <w:rPr>
          <w:rFonts w:ascii="Arial" w:hAnsi="Arial" w:cs="Arial"/>
        </w:rPr>
        <w:t>B</w:t>
      </w:r>
      <w:r w:rsidR="00680A85">
        <w:rPr>
          <w:rFonts w:ascii="Arial" w:hAnsi="Arial" w:cs="Arial"/>
        </w:rPr>
        <w:t>enefits.gov</w:t>
      </w:r>
      <w:r w:rsidR="003F26D9">
        <w:rPr>
          <w:rFonts w:ascii="Arial" w:hAnsi="Arial" w:cs="Arial"/>
        </w:rPr>
        <w:t xml:space="preserve"> website users</w:t>
      </w:r>
      <w:r>
        <w:rPr>
          <w:rFonts w:ascii="Arial" w:hAnsi="Arial" w:cs="Arial"/>
        </w:rPr>
        <w:t xml:space="preserve">. If you have questions about CFI Group and its privacy </w:t>
      </w:r>
      <w:r w:rsidR="000F4CF7">
        <w:rPr>
          <w:rFonts w:ascii="Arial" w:hAnsi="Arial" w:cs="Arial"/>
        </w:rPr>
        <w:t>policies,</w:t>
      </w:r>
      <w:r>
        <w:rPr>
          <w:rFonts w:ascii="Arial" w:hAnsi="Arial" w:cs="Arial"/>
        </w:rPr>
        <w:t xml:space="preserve"> please visit us at </w:t>
      </w:r>
      <w:hyperlink r:id="rId9" w:history="1">
        <w:r>
          <w:rPr>
            <w:rStyle w:val="Hyperlink"/>
            <w:rFonts w:ascii="Arial" w:hAnsi="Arial" w:cs="Arial"/>
          </w:rPr>
          <w:t>www.cfigroup.com</w:t>
        </w:r>
      </w:hyperlink>
      <w:r>
        <w:rPr>
          <w:rFonts w:ascii="Arial" w:hAnsi="Arial" w:cs="Arial"/>
        </w:rPr>
        <w:t>.</w:t>
      </w:r>
      <w:r w:rsidR="001E7100">
        <w:rPr>
          <w:rFonts w:ascii="Arial" w:hAnsi="Arial" w:cs="Arial"/>
        </w:rPr>
        <w:t xml:space="preserve">  This survey is authorized by Office of Management and Budget Control No. 1090-0007, which expires </w:t>
      </w:r>
      <w:r w:rsidR="002B43C1">
        <w:rPr>
          <w:rFonts w:ascii="Arial" w:hAnsi="Arial" w:cs="Arial"/>
        </w:rPr>
        <w:t>September</w:t>
      </w:r>
      <w:r w:rsidR="001E7100">
        <w:rPr>
          <w:rFonts w:ascii="Arial" w:hAnsi="Arial" w:cs="Arial"/>
        </w:rPr>
        <w:t xml:space="preserve"> 3</w:t>
      </w:r>
      <w:r w:rsidR="002B43C1">
        <w:rPr>
          <w:rFonts w:ascii="Arial" w:hAnsi="Arial" w:cs="Arial"/>
        </w:rPr>
        <w:t>0</w:t>
      </w:r>
      <w:r w:rsidR="001E7100">
        <w:rPr>
          <w:rFonts w:ascii="Arial" w:hAnsi="Arial" w:cs="Arial"/>
        </w:rPr>
        <w:t>, 20</w:t>
      </w:r>
      <w:r w:rsidR="002B43C1">
        <w:rPr>
          <w:rFonts w:ascii="Arial" w:hAnsi="Arial" w:cs="Arial"/>
        </w:rPr>
        <w:t>2</w:t>
      </w:r>
      <w:r w:rsidR="001E7100">
        <w:rPr>
          <w:rFonts w:ascii="Arial" w:hAnsi="Arial" w:cs="Arial"/>
        </w:rPr>
        <w:t>1 and your participation is voluntary and anonymous.</w:t>
      </w:r>
    </w:p>
    <w:p w14:paraId="2236AB8A" w14:textId="77777777" w:rsidR="000F4CF7" w:rsidRDefault="000F4CF7">
      <w:pPr>
        <w:keepLines/>
        <w:tabs>
          <w:tab w:val="left" w:pos="1440"/>
          <w:tab w:val="left" w:pos="2880"/>
          <w:tab w:val="left" w:pos="3600"/>
        </w:tabs>
        <w:spacing w:after="120"/>
        <w:rPr>
          <w:rFonts w:ascii="Arial" w:hAnsi="Arial"/>
        </w:rPr>
      </w:pPr>
    </w:p>
    <w:p w14:paraId="2E451DAD" w14:textId="4082D37A" w:rsidR="001B5EC8" w:rsidRPr="002B43C1" w:rsidRDefault="001B5EC8" w:rsidP="000F4CF7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 w:rsidRPr="002B43C1">
        <w:rPr>
          <w:rFonts w:ascii="Arial" w:hAnsi="Arial"/>
          <w:color w:val="000000"/>
        </w:rPr>
        <w:t>How did you learn about Benefits.gov?</w:t>
      </w:r>
    </w:p>
    <w:p w14:paraId="75F7BAEC" w14:textId="76F7B5EF" w:rsidR="001B5EC8" w:rsidRPr="002B43C1" w:rsidRDefault="001B5EC8" w:rsidP="001B5EC8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2B43C1">
        <w:rPr>
          <w:rFonts w:ascii="Arial" w:hAnsi="Arial"/>
          <w:color w:val="000000"/>
        </w:rPr>
        <w:t>Internet search</w:t>
      </w:r>
    </w:p>
    <w:p w14:paraId="180B9B05" w14:textId="4846F008" w:rsidR="001B5EC8" w:rsidRPr="002B43C1" w:rsidRDefault="001B5EC8" w:rsidP="001B5EC8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2B43C1">
        <w:rPr>
          <w:rFonts w:ascii="Arial" w:hAnsi="Arial"/>
          <w:color w:val="000000"/>
        </w:rPr>
        <w:t>Family or Friend</w:t>
      </w:r>
    </w:p>
    <w:p w14:paraId="64733F24" w14:textId="726A4691" w:rsidR="001B5EC8" w:rsidRPr="002B43C1" w:rsidRDefault="001B5EC8" w:rsidP="001B5EC8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2B43C1">
        <w:rPr>
          <w:rFonts w:ascii="Arial" w:hAnsi="Arial"/>
          <w:color w:val="000000"/>
        </w:rPr>
        <w:t>Facebook or Twitter</w:t>
      </w:r>
    </w:p>
    <w:p w14:paraId="72222368" w14:textId="1890BB0D" w:rsidR="001B5EC8" w:rsidRPr="002B43C1" w:rsidRDefault="001B5EC8" w:rsidP="001B5EC8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2B43C1">
        <w:rPr>
          <w:rFonts w:ascii="Arial" w:hAnsi="Arial"/>
          <w:color w:val="000000"/>
        </w:rPr>
        <w:t>Other (please specify)</w:t>
      </w:r>
    </w:p>
    <w:p w14:paraId="265F991D" w14:textId="0287C960" w:rsidR="000F4CF7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What is your primary reason for visiting the site today?</w:t>
      </w:r>
      <w:r w:rsidR="00F8563C">
        <w:rPr>
          <w:rFonts w:ascii="Arial" w:hAnsi="Arial"/>
          <w:color w:val="000000"/>
        </w:rPr>
        <w:t xml:space="preserve"> (select one)</w:t>
      </w:r>
    </w:p>
    <w:p w14:paraId="0E023328" w14:textId="26F5E3DD" w:rsidR="00B34D4F" w:rsidRDefault="00B34D4F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To find government benefit information </w:t>
      </w:r>
      <w:r w:rsidR="009438AA">
        <w:rPr>
          <w:rFonts w:ascii="Arial" w:hAnsi="Arial"/>
          <w:color w:val="000000"/>
        </w:rPr>
        <w:t>for yourself</w:t>
      </w:r>
    </w:p>
    <w:p w14:paraId="3CBE90E0" w14:textId="0157394B" w:rsidR="009438AA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find government benefit information for a loved one</w:t>
      </w:r>
    </w:p>
    <w:p w14:paraId="0A3D93E4" w14:textId="62D25E2A" w:rsidR="009438AA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To partner with Benefits.gov as a media outlet or affiliate</w:t>
      </w:r>
    </w:p>
    <w:p w14:paraId="3B736193" w14:textId="1B6BD0F0" w:rsidR="009438AA" w:rsidRPr="004A123E" w:rsidRDefault="009438AA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Government agency looking to add benefits to Benefits.gov</w:t>
      </w:r>
    </w:p>
    <w:p w14:paraId="123B4A7A" w14:textId="34187523" w:rsidR="00475CF5" w:rsidRPr="004A123E" w:rsidRDefault="00475CF5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Other (please specify)</w:t>
      </w:r>
    </w:p>
    <w:p w14:paraId="5518F59B" w14:textId="1BEF9DBD" w:rsidR="000F4CF7" w:rsidRPr="004A123E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Did you find</w:t>
      </w:r>
      <w:r w:rsidR="00A05CBD" w:rsidRPr="004A123E">
        <w:rPr>
          <w:rFonts w:ascii="Arial" w:hAnsi="Arial"/>
          <w:color w:val="000000"/>
        </w:rPr>
        <w:t xml:space="preserve"> the information </w:t>
      </w:r>
      <w:r w:rsidRPr="004A123E">
        <w:rPr>
          <w:rFonts w:ascii="Arial" w:hAnsi="Arial"/>
          <w:color w:val="000000"/>
        </w:rPr>
        <w:t>you were looking for?</w:t>
      </w:r>
    </w:p>
    <w:p w14:paraId="399310F4" w14:textId="77777777" w:rsidR="000F4CF7" w:rsidRPr="004A123E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Yes</w:t>
      </w:r>
    </w:p>
    <w:p w14:paraId="59FE2BB8" w14:textId="77777777" w:rsidR="000F4CF7" w:rsidRPr="004A123E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No</w:t>
      </w:r>
    </w:p>
    <w:p w14:paraId="06E00BD6" w14:textId="77777777" w:rsidR="000F4CF7" w:rsidRPr="004A123E" w:rsidRDefault="000F4CF7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Don’t Know</w:t>
      </w:r>
    </w:p>
    <w:p w14:paraId="5C32C9FC" w14:textId="6A3ADFD2" w:rsidR="000F4CF7" w:rsidRPr="004A123E" w:rsidRDefault="00510490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Which of the following site features did you use?</w:t>
      </w:r>
      <w:r w:rsidR="00FF6199" w:rsidRPr="004A123E">
        <w:rPr>
          <w:rFonts w:ascii="Arial" w:hAnsi="Arial"/>
          <w:color w:val="000000"/>
        </w:rPr>
        <w:t xml:space="preserve"> (select multiple)</w:t>
      </w:r>
    </w:p>
    <w:p w14:paraId="237BC00F" w14:textId="6F1B8278" w:rsidR="000F4CF7" w:rsidRPr="004A123E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Benefit finder</w:t>
      </w:r>
    </w:p>
    <w:p w14:paraId="5D83CE6C" w14:textId="7E455BC9" w:rsidR="000F4CF7" w:rsidRPr="004A123E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Compass Newsletter</w:t>
      </w:r>
    </w:p>
    <w:p w14:paraId="2492F04F" w14:textId="36076099" w:rsidR="000F4CF7" w:rsidRPr="004A123E" w:rsidRDefault="00510490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Benefits.gov User Series videos</w:t>
      </w:r>
    </w:p>
    <w:p w14:paraId="5411A2A0" w14:textId="1D7FE0F3" w:rsidR="00475CF5" w:rsidRPr="004A123E" w:rsidRDefault="00475CF5" w:rsidP="000F4CF7">
      <w:pPr>
        <w:pStyle w:val="Q1"/>
        <w:keepLines/>
        <w:numPr>
          <w:ilvl w:val="1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4A123E">
        <w:rPr>
          <w:rFonts w:ascii="Arial" w:hAnsi="Arial"/>
          <w:color w:val="000000"/>
        </w:rPr>
        <w:t>Other (please specify)</w:t>
      </w:r>
    </w:p>
    <w:p w14:paraId="3419CFD5" w14:textId="77777777" w:rsidR="008D42F9" w:rsidRDefault="003F26D9" w:rsidP="008D42F9">
      <w:pPr>
        <w:pStyle w:val="Heading3"/>
        <w:keepNext w:val="0"/>
        <w:keepLines/>
        <w:rPr>
          <w:color w:val="00FF00"/>
        </w:rPr>
      </w:pPr>
      <w:r>
        <w:t>Look and Feel</w:t>
      </w:r>
    </w:p>
    <w:p w14:paraId="5D46DCA5" w14:textId="77777777" w:rsidR="008D42F9" w:rsidRDefault="003F26D9" w:rsidP="008D42F9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>U</w:t>
      </w:r>
      <w:r w:rsidR="008D42F9">
        <w:rPr>
          <w:rFonts w:ascii="Arial" w:hAnsi="Arial"/>
        </w:rPr>
        <w:t>sing a scale from 1 to 10 where 1 is “Poor” and 10 is “Exc</w:t>
      </w:r>
      <w:r w:rsidR="001B20E1">
        <w:rPr>
          <w:rFonts w:ascii="Arial" w:hAnsi="Arial"/>
        </w:rPr>
        <w:t xml:space="preserve">ellent”, how would you rate </w:t>
      </w:r>
      <w:r>
        <w:rPr>
          <w:rFonts w:ascii="Arial" w:hAnsi="Arial"/>
        </w:rPr>
        <w:t xml:space="preserve">the site on </w:t>
      </w:r>
      <w:r w:rsidR="000F4CF7">
        <w:rPr>
          <w:rFonts w:ascii="Arial" w:hAnsi="Arial"/>
        </w:rPr>
        <w:t>the following?</w:t>
      </w:r>
    </w:p>
    <w:p w14:paraId="028B7D9D" w14:textId="77777777" w:rsidR="003F26D9" w:rsidRDefault="003F26D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 w:rsidRPr="003F26D9">
        <w:rPr>
          <w:rFonts w:ascii="Arial" w:hAnsi="Arial"/>
          <w:color w:val="000000"/>
        </w:rPr>
        <w:t xml:space="preserve">Visual appeal </w:t>
      </w:r>
    </w:p>
    <w:p w14:paraId="30EDFBA1" w14:textId="77777777" w:rsidR="00C80F31" w:rsidRDefault="003F26D9" w:rsidP="00C80F31">
      <w:pPr>
        <w:pStyle w:val="Heading3"/>
        <w:keepNext w:val="0"/>
        <w:keepLines/>
        <w:rPr>
          <w:color w:val="00FF00"/>
        </w:rPr>
      </w:pPr>
      <w:r>
        <w:t>Navigation</w:t>
      </w:r>
    </w:p>
    <w:p w14:paraId="34DB2B93" w14:textId="77777777" w:rsidR="00C80F31" w:rsidRDefault="00BF71CF" w:rsidP="00C80F31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 xml:space="preserve">Now think about </w:t>
      </w:r>
      <w:r w:rsidR="003F26D9">
        <w:rPr>
          <w:rFonts w:ascii="Arial" w:hAnsi="Arial"/>
        </w:rPr>
        <w:t>how you moved around the site</w:t>
      </w:r>
      <w:r w:rsidR="00C80F31">
        <w:rPr>
          <w:rFonts w:ascii="Arial" w:hAnsi="Arial"/>
        </w:rPr>
        <w:t xml:space="preserve">. On the same 1 to 10 scale, </w:t>
      </w:r>
      <w:r w:rsidR="00C80F31">
        <w:rPr>
          <w:rFonts w:ascii="Arial" w:hAnsi="Arial"/>
          <w:color w:val="000000"/>
        </w:rPr>
        <w:t xml:space="preserve">please rate the </w:t>
      </w:r>
      <w:r w:rsidR="003F26D9">
        <w:rPr>
          <w:rFonts w:ascii="Arial" w:hAnsi="Arial"/>
          <w:color w:val="000000"/>
        </w:rPr>
        <w:t xml:space="preserve">site on </w:t>
      </w:r>
      <w:r w:rsidR="000F4CF7">
        <w:rPr>
          <w:rFonts w:ascii="Arial" w:hAnsi="Arial"/>
          <w:color w:val="000000"/>
        </w:rPr>
        <w:t>the following?</w:t>
      </w:r>
    </w:p>
    <w:p w14:paraId="5723894E" w14:textId="77777777" w:rsidR="00C80F31" w:rsidRDefault="003F26D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Overall organization</w:t>
      </w:r>
    </w:p>
    <w:p w14:paraId="79EC1052" w14:textId="77777777" w:rsidR="00892981" w:rsidRDefault="00892981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How well the site layout helps you find what you are looking for</w:t>
      </w:r>
    </w:p>
    <w:p w14:paraId="0FAD82E7" w14:textId="61A71D5F" w:rsidR="00681FEE" w:rsidRDefault="00F46314" w:rsidP="00681FEE">
      <w:pPr>
        <w:pStyle w:val="Heading3"/>
        <w:keepNext w:val="0"/>
        <w:keepLines/>
        <w:rPr>
          <w:rFonts w:ascii="Arial" w:hAnsi="Arial"/>
          <w:b/>
        </w:rPr>
      </w:pPr>
      <w:r>
        <w:t>Functionality</w:t>
      </w:r>
    </w:p>
    <w:p w14:paraId="5EB26432" w14:textId="1A308C09" w:rsidR="00CD5AE1" w:rsidRDefault="00CD5AE1" w:rsidP="00CD5AE1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Please think about the we</w:t>
      </w:r>
      <w:r w:rsidR="00637D08">
        <w:rPr>
          <w:rFonts w:ascii="Arial" w:hAnsi="Arial" w:cs="Arial"/>
          <w:bCs/>
        </w:rPr>
        <w:t>bsite features</w:t>
      </w:r>
      <w:r>
        <w:rPr>
          <w:rFonts w:ascii="Arial" w:hAnsi="Arial" w:cs="Arial"/>
          <w:bCs/>
        </w:rPr>
        <w:t xml:space="preserve">. </w:t>
      </w:r>
      <w:r w:rsidRPr="00CB15A4">
        <w:rPr>
          <w:rFonts w:ascii="Arial" w:hAnsi="Arial" w:cs="Arial"/>
          <w:bCs/>
        </w:rPr>
        <w:t>Using a scale from 1 to 10 where 1 is “Poor,” and 10 is “Excellent,” please rate:</w:t>
      </w:r>
    </w:p>
    <w:p w14:paraId="68A4068F" w14:textId="77777777" w:rsidR="00F46314" w:rsidRDefault="00F46314" w:rsidP="00F800B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F46314">
        <w:rPr>
          <w:rFonts w:ascii="Arial" w:hAnsi="Arial"/>
          <w:color w:val="000000"/>
        </w:rPr>
        <w:t>Usefulness of the features/services on this site</w:t>
      </w:r>
    </w:p>
    <w:p w14:paraId="0E2208C4" w14:textId="68B8A4DA" w:rsidR="00F46314" w:rsidRPr="00CD5AE1" w:rsidRDefault="00F46314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Placement of the tools (i.e. Benefit Finder)</w:t>
      </w:r>
    </w:p>
    <w:p w14:paraId="4AB6ED1E" w14:textId="1089D558" w:rsidR="00F46314" w:rsidRDefault="00F46314" w:rsidP="0098756B">
      <w:pPr>
        <w:pStyle w:val="Q1"/>
        <w:keepLines/>
        <w:tabs>
          <w:tab w:val="left" w:pos="-4860"/>
          <w:tab w:val="left" w:pos="540"/>
        </w:tabs>
        <w:spacing w:after="120"/>
        <w:ind w:left="360" w:firstLine="0"/>
        <w:rPr>
          <w:rFonts w:ascii="Arial" w:hAnsi="Arial"/>
          <w:color w:val="000000"/>
        </w:rPr>
      </w:pPr>
    </w:p>
    <w:p w14:paraId="784389AC" w14:textId="5D97B260" w:rsidR="007515EF" w:rsidRDefault="007515EF" w:rsidP="007515EF">
      <w:pPr>
        <w:pStyle w:val="Heading3"/>
        <w:keepNext w:val="0"/>
        <w:keepLines/>
        <w:rPr>
          <w:rFonts w:ascii="Arial" w:hAnsi="Arial"/>
          <w:b/>
        </w:rPr>
      </w:pPr>
      <w:r>
        <w:t xml:space="preserve">Content </w:t>
      </w:r>
    </w:p>
    <w:p w14:paraId="62A09CD4" w14:textId="3CA9C60E" w:rsidR="00CD5AE1" w:rsidRDefault="00CD5AE1" w:rsidP="00CD5AE1">
      <w:pPr>
        <w:pStyle w:val="Header"/>
        <w:keepLines/>
        <w:tabs>
          <w:tab w:val="clear" w:pos="4320"/>
          <w:tab w:val="clear" w:pos="8640"/>
          <w:tab w:val="right" w:pos="9738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Now, please think about all the content and information presented on the website. </w:t>
      </w:r>
      <w:r w:rsidRPr="00CB15A4">
        <w:rPr>
          <w:rFonts w:ascii="Arial" w:hAnsi="Arial" w:cs="Arial"/>
          <w:bCs/>
        </w:rPr>
        <w:t>Using a scale from 1 to 10 where 1 is “Poor,” and 10 is “Excellent,” please rate:</w:t>
      </w:r>
    </w:p>
    <w:p w14:paraId="581FDF93" w14:textId="3C9F0C6F" w:rsidR="00CD5AE1" w:rsidRDefault="00CD5AE1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Comprehensiveness of the information</w:t>
      </w:r>
    </w:p>
    <w:p w14:paraId="48E139D9" w14:textId="27D1DB02" w:rsidR="00CD5AE1" w:rsidRDefault="00CD5AE1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How well the content met your expectations regarding the type of information that would be available on benefits.gov</w:t>
      </w:r>
    </w:p>
    <w:p w14:paraId="43BEB86F" w14:textId="40423DB6" w:rsidR="004A123E" w:rsidRPr="001F007C" w:rsidRDefault="004A123E" w:rsidP="00CD5AE1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 w:rsidRPr="001F007C">
        <w:rPr>
          <w:rFonts w:ascii="Arial" w:hAnsi="Arial"/>
          <w:b/>
          <w:color w:val="000000"/>
        </w:rPr>
        <w:t xml:space="preserve">[IF Q10&lt;6] </w:t>
      </w:r>
      <w:r w:rsidRPr="001F007C">
        <w:rPr>
          <w:rFonts w:ascii="Arial" w:hAnsi="Arial"/>
          <w:color w:val="000000"/>
        </w:rPr>
        <w:t>Why didn’t the content meet your expectations?</w:t>
      </w:r>
    </w:p>
    <w:p w14:paraId="66B36E4A" w14:textId="585625FD" w:rsidR="000F4CF7" w:rsidRDefault="00510490" w:rsidP="000F4CF7">
      <w:pPr>
        <w:pStyle w:val="Heading3"/>
        <w:keepNext w:val="0"/>
        <w:keepLines/>
        <w:rPr>
          <w:rFonts w:ascii="Arial" w:hAnsi="Arial"/>
          <w:b/>
        </w:rPr>
      </w:pPr>
      <w:r>
        <w:t>Benefit Finder (IF Q3=1</w:t>
      </w:r>
      <w:r w:rsidR="000F4CF7">
        <w:t>)</w:t>
      </w:r>
    </w:p>
    <w:p w14:paraId="0C9AF749" w14:textId="77777777" w:rsidR="000F4CF7" w:rsidRPr="004D4153" w:rsidRDefault="000F4CF7" w:rsidP="000F4CF7">
      <w:pPr>
        <w:pStyle w:val="Q1"/>
        <w:keepLines/>
        <w:tabs>
          <w:tab w:val="left" w:pos="14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</w:rPr>
        <w:t>Now please think about the benefit finder, on a scale where 1 is “Poor” and 10 is “Excellent”, how would you rate the following?</w:t>
      </w:r>
    </w:p>
    <w:p w14:paraId="0B9AB2F8" w14:textId="77777777" w:rsidR="000F4CF7" w:rsidRPr="00F46314" w:rsidRDefault="000F4CF7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Time to complete</w:t>
      </w:r>
    </w:p>
    <w:p w14:paraId="638D12E0" w14:textId="186E533B" w:rsidR="009466C3" w:rsidRDefault="001A504F" w:rsidP="000F4CF7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Ease of understanding the results</w:t>
      </w:r>
    </w:p>
    <w:p w14:paraId="02190749" w14:textId="77777777" w:rsidR="00642C8B" w:rsidRDefault="00642C8B">
      <w:pPr>
        <w:pStyle w:val="Heading3"/>
        <w:rPr>
          <w:rFonts w:ascii="Arial" w:hAnsi="Arial"/>
        </w:rPr>
      </w:pPr>
      <w:r>
        <w:t xml:space="preserve">Satisfaction </w:t>
      </w:r>
    </w:p>
    <w:p w14:paraId="15392C9A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>Think</w:t>
      </w:r>
      <w:r w:rsidR="00BF71CF" w:rsidRPr="004D4153">
        <w:rPr>
          <w:rFonts w:ascii="Arial" w:hAnsi="Arial"/>
          <w:color w:val="000000"/>
        </w:rPr>
        <w:t>ing</w:t>
      </w:r>
      <w:r w:rsidRPr="004D4153">
        <w:rPr>
          <w:rFonts w:ascii="Arial" w:hAnsi="Arial"/>
          <w:color w:val="000000"/>
        </w:rPr>
        <w:t xml:space="preserve"> about</w:t>
      </w:r>
      <w:r w:rsidR="00892981">
        <w:rPr>
          <w:rFonts w:ascii="Arial" w:hAnsi="Arial"/>
          <w:color w:val="000000"/>
        </w:rPr>
        <w:t xml:space="preserve"> the</w:t>
      </w:r>
      <w:r w:rsidRPr="004D4153">
        <w:rPr>
          <w:rFonts w:ascii="Arial" w:hAnsi="Arial"/>
          <w:color w:val="000000"/>
        </w:rPr>
        <w:t xml:space="preserve"> </w:t>
      </w:r>
      <w:r w:rsidR="00F46314">
        <w:rPr>
          <w:rFonts w:ascii="Arial" w:hAnsi="Arial"/>
          <w:color w:val="000000"/>
        </w:rPr>
        <w:t xml:space="preserve">Benefits.gov </w:t>
      </w:r>
      <w:r w:rsidR="00892981">
        <w:rPr>
          <w:rFonts w:ascii="Arial" w:hAnsi="Arial"/>
          <w:color w:val="000000"/>
        </w:rPr>
        <w:t>website</w:t>
      </w:r>
      <w:r w:rsidR="00BF71CF" w:rsidRPr="004D4153">
        <w:rPr>
          <w:rFonts w:ascii="Arial" w:hAnsi="Arial"/>
          <w:color w:val="000000"/>
        </w:rPr>
        <w:t>, u</w:t>
      </w:r>
      <w:r w:rsidRPr="004D4153">
        <w:rPr>
          <w:rFonts w:ascii="Arial" w:hAnsi="Arial"/>
          <w:color w:val="000000"/>
        </w:rPr>
        <w:t xml:space="preserve">sing a scale where 1 means "Very dissatisfied" and 10 means "Very satisfied”, how satisfied are you with </w:t>
      </w:r>
      <w:r w:rsidR="00F46314">
        <w:rPr>
          <w:rFonts w:ascii="Arial" w:hAnsi="Arial"/>
          <w:color w:val="000000"/>
        </w:rPr>
        <w:t>Benefits.gov</w:t>
      </w:r>
      <w:r w:rsidRPr="004D4153">
        <w:rPr>
          <w:rFonts w:ascii="Arial" w:hAnsi="Arial"/>
          <w:color w:val="000000"/>
        </w:rPr>
        <w:t xml:space="preserve"> overall?</w:t>
      </w:r>
    </w:p>
    <w:p w14:paraId="4D70C273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 xml:space="preserve">Think about your expectations for </w:t>
      </w:r>
      <w:r w:rsidR="00892981">
        <w:rPr>
          <w:rFonts w:ascii="Arial" w:hAnsi="Arial"/>
          <w:color w:val="000000"/>
        </w:rPr>
        <w:t>this website</w:t>
      </w:r>
      <w:r w:rsidRPr="004D4153">
        <w:rPr>
          <w:rFonts w:ascii="Arial" w:hAnsi="Arial"/>
          <w:color w:val="000000"/>
        </w:rPr>
        <w:t xml:space="preserve">. Using a scale where 1 means "Falls short of your expectations" and 10 means "Exceeds your expectations”, how does </w:t>
      </w:r>
      <w:r w:rsidR="00F46314">
        <w:rPr>
          <w:rFonts w:ascii="Arial" w:hAnsi="Arial"/>
          <w:color w:val="000000"/>
        </w:rPr>
        <w:t>Benefits.gov</w:t>
      </w:r>
      <w:r w:rsidR="00622613" w:rsidRPr="004D4153">
        <w:rPr>
          <w:rFonts w:ascii="Arial" w:hAnsi="Arial"/>
          <w:color w:val="000000"/>
        </w:rPr>
        <w:t xml:space="preserve"> </w:t>
      </w:r>
      <w:r w:rsidRPr="004D4153">
        <w:rPr>
          <w:rFonts w:ascii="Arial" w:hAnsi="Arial"/>
          <w:color w:val="000000"/>
        </w:rPr>
        <w:t>compare to your expectations?</w:t>
      </w:r>
    </w:p>
    <w:p w14:paraId="79E09096" w14:textId="77777777" w:rsidR="00642C8B" w:rsidRPr="004D4153" w:rsidRDefault="00642C8B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4D4153">
        <w:rPr>
          <w:rFonts w:ascii="Arial" w:hAnsi="Arial"/>
          <w:color w:val="000000"/>
        </w:rPr>
        <w:t xml:space="preserve">Now imagine </w:t>
      </w:r>
      <w:r w:rsidR="0084454A" w:rsidRPr="004D4153">
        <w:rPr>
          <w:rFonts w:ascii="Arial" w:hAnsi="Arial"/>
          <w:color w:val="000000"/>
        </w:rPr>
        <w:t>a</w:t>
      </w:r>
      <w:r w:rsidR="00F46314">
        <w:rPr>
          <w:rFonts w:ascii="Arial" w:hAnsi="Arial"/>
          <w:color w:val="000000"/>
        </w:rPr>
        <w:t>n ideal</w:t>
      </w:r>
      <w:r w:rsidRPr="004D4153">
        <w:rPr>
          <w:rFonts w:ascii="Arial" w:hAnsi="Arial"/>
          <w:color w:val="000000"/>
        </w:rPr>
        <w:t xml:space="preserve"> </w:t>
      </w:r>
      <w:r w:rsidR="00892981">
        <w:rPr>
          <w:rFonts w:ascii="Arial" w:hAnsi="Arial"/>
          <w:color w:val="000000"/>
        </w:rPr>
        <w:t>website</w:t>
      </w:r>
      <w:r w:rsidRPr="004D4153">
        <w:rPr>
          <w:rFonts w:ascii="Arial" w:hAnsi="Arial"/>
          <w:color w:val="000000"/>
        </w:rPr>
        <w:t xml:space="preserve">. Using a scale where 1 means "Not very close to the ideal" and 10 means "Very close to the ideal", how does </w:t>
      </w:r>
      <w:r w:rsidR="00F46314">
        <w:rPr>
          <w:rFonts w:ascii="Arial" w:hAnsi="Arial"/>
          <w:color w:val="000000"/>
        </w:rPr>
        <w:t>Benefits.gov</w:t>
      </w:r>
      <w:r w:rsidR="001B20E1" w:rsidRPr="004D4153">
        <w:rPr>
          <w:rFonts w:ascii="Arial" w:hAnsi="Arial"/>
          <w:color w:val="000000"/>
        </w:rPr>
        <w:t xml:space="preserve"> </w:t>
      </w:r>
      <w:r w:rsidRPr="004D4153">
        <w:rPr>
          <w:rFonts w:ascii="Arial" w:hAnsi="Arial"/>
          <w:color w:val="000000"/>
        </w:rPr>
        <w:t xml:space="preserve">compare to this ideal?  </w:t>
      </w:r>
    </w:p>
    <w:p w14:paraId="3717D064" w14:textId="77777777" w:rsidR="00642C8B" w:rsidRDefault="00642C8B">
      <w:pPr>
        <w:pStyle w:val="Heading3"/>
        <w:keepNext w:val="0"/>
        <w:keepLines/>
        <w:rPr>
          <w:rFonts w:ascii="Arial" w:hAnsi="Arial"/>
          <w:color w:val="000080"/>
        </w:rPr>
      </w:pPr>
      <w:r>
        <w:t>Outcome Measures</w:t>
      </w:r>
    </w:p>
    <w:p w14:paraId="27A25695" w14:textId="77777777" w:rsidR="00154969" w:rsidRDefault="00642C8B" w:rsidP="00154969">
      <w:pPr>
        <w:pStyle w:val="Q1"/>
        <w:keepLines/>
        <w:tabs>
          <w:tab w:val="left" w:pos="-4860"/>
          <w:tab w:val="left" w:pos="540"/>
        </w:tabs>
        <w:spacing w:after="120"/>
        <w:ind w:left="0" w:firstLine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On a scale from 1 to 10 where 1 is “Not at all likely” and 10 is “Very likely”, how likely are you to</w:t>
      </w:r>
      <w:r w:rsidR="00154969">
        <w:rPr>
          <w:rFonts w:ascii="Arial" w:hAnsi="Arial"/>
          <w:color w:val="000000"/>
        </w:rPr>
        <w:t>…</w:t>
      </w:r>
    </w:p>
    <w:p w14:paraId="19E06C32" w14:textId="77777777" w:rsidR="00154969" w:rsidRDefault="00154969" w:rsidP="001E6DFA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Recommend this site to someone else?</w:t>
      </w:r>
    </w:p>
    <w:p w14:paraId="51A37A60" w14:textId="77777777" w:rsidR="00040DEB" w:rsidRDefault="00154969" w:rsidP="00040DEB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Return to this website?</w:t>
      </w:r>
    </w:p>
    <w:p w14:paraId="70B43BF8" w14:textId="76956F8C" w:rsidR="00B34D4F" w:rsidRDefault="00B34D4F" w:rsidP="00B34D4F">
      <w:pPr>
        <w:pStyle w:val="Heading3"/>
        <w:keepNext w:val="0"/>
        <w:keepLines/>
        <w:rPr>
          <w:rFonts w:ascii="Arial" w:hAnsi="Arial"/>
          <w:color w:val="000080"/>
        </w:rPr>
      </w:pPr>
      <w:r>
        <w:t>Details about the Experience</w:t>
      </w:r>
      <w:r>
        <w:tab/>
      </w:r>
    </w:p>
    <w:p w14:paraId="6402E86F" w14:textId="2A02CAA6" w:rsidR="00A05CBD" w:rsidRDefault="00014F55" w:rsidP="00014F55">
      <w:pPr>
        <w:pStyle w:val="ListParagraph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Have </w:t>
      </w:r>
      <w:r w:rsidRPr="00014F55">
        <w:rPr>
          <w:rFonts w:ascii="Arial" w:hAnsi="Arial"/>
          <w:color w:val="000000"/>
        </w:rPr>
        <w:t>you applied for government benefit programs as a result of visiting Benefits.gov?</w:t>
      </w:r>
    </w:p>
    <w:p w14:paraId="63F9CF2D" w14:textId="3F8C9DDD" w:rsidR="00F34367" w:rsidRDefault="00F34367" w:rsidP="00F34367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Yes</w:t>
      </w:r>
    </w:p>
    <w:p w14:paraId="10910746" w14:textId="34D32890" w:rsidR="00F34367" w:rsidRDefault="00F34367" w:rsidP="00F34367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No</w:t>
      </w:r>
    </w:p>
    <w:p w14:paraId="7896EE92" w14:textId="303DE3DD" w:rsidR="00A05CBD" w:rsidRDefault="00F34367" w:rsidP="00A05CBD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 w:rsidRPr="00F34367">
        <w:rPr>
          <w:rFonts w:ascii="Arial" w:hAnsi="Arial"/>
          <w:color w:val="000000"/>
        </w:rPr>
        <w:t>Don’t’ Know</w:t>
      </w:r>
      <w:r w:rsidR="00A05CBD" w:rsidRPr="00F34367">
        <w:rPr>
          <w:rFonts w:ascii="Arial" w:hAnsi="Arial"/>
          <w:color w:val="000000"/>
        </w:rPr>
        <w:t xml:space="preserve"> </w:t>
      </w:r>
      <w:r w:rsidR="004A123E">
        <w:rPr>
          <w:rFonts w:ascii="Arial" w:hAnsi="Arial"/>
          <w:color w:val="000000"/>
        </w:rPr>
        <w:br/>
      </w:r>
    </w:p>
    <w:p w14:paraId="1AA7D6AF" w14:textId="2F30FC19" w:rsidR="004A123E" w:rsidRPr="001F007C" w:rsidRDefault="004A123E" w:rsidP="004A123E">
      <w:pPr>
        <w:pStyle w:val="ListParagraph"/>
        <w:numPr>
          <w:ilvl w:val="0"/>
          <w:numId w:val="4"/>
        </w:numPr>
        <w:rPr>
          <w:rFonts w:ascii="Arial" w:hAnsi="Arial"/>
          <w:color w:val="000000"/>
        </w:rPr>
      </w:pPr>
      <w:r w:rsidRPr="001F007C">
        <w:rPr>
          <w:rFonts w:ascii="Arial" w:hAnsi="Arial"/>
          <w:color w:val="000000"/>
        </w:rPr>
        <w:t>If given the option, would you apply for benefit assistance programs directly on Benefits.gov?</w:t>
      </w:r>
    </w:p>
    <w:p w14:paraId="0544120B" w14:textId="385C4850" w:rsidR="004A123E" w:rsidRPr="001F007C" w:rsidRDefault="004A123E" w:rsidP="004A123E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 w:rsidRPr="001F007C">
        <w:rPr>
          <w:rFonts w:ascii="Arial" w:hAnsi="Arial"/>
          <w:color w:val="000000"/>
        </w:rPr>
        <w:t>Yes</w:t>
      </w:r>
    </w:p>
    <w:p w14:paraId="474EF40A" w14:textId="1C88EE4C" w:rsidR="004A123E" w:rsidRPr="001F007C" w:rsidRDefault="004A123E" w:rsidP="004A123E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 w:rsidRPr="001F007C">
        <w:rPr>
          <w:rFonts w:ascii="Arial" w:hAnsi="Arial"/>
          <w:color w:val="000000"/>
        </w:rPr>
        <w:lastRenderedPageBreak/>
        <w:t>No</w:t>
      </w:r>
    </w:p>
    <w:p w14:paraId="4C2AA8A9" w14:textId="6DCCD4AA" w:rsidR="004A123E" w:rsidRPr="001F007C" w:rsidRDefault="004A123E" w:rsidP="004A123E">
      <w:pPr>
        <w:pStyle w:val="ListParagraph"/>
        <w:numPr>
          <w:ilvl w:val="1"/>
          <w:numId w:val="4"/>
        </w:numPr>
        <w:rPr>
          <w:rFonts w:ascii="Arial" w:hAnsi="Arial"/>
          <w:color w:val="000000"/>
        </w:rPr>
      </w:pPr>
      <w:r w:rsidRPr="001F007C">
        <w:rPr>
          <w:rFonts w:ascii="Arial" w:hAnsi="Arial"/>
          <w:color w:val="000000"/>
        </w:rPr>
        <w:t>Don’t Know</w:t>
      </w:r>
    </w:p>
    <w:p w14:paraId="36A83A33" w14:textId="77777777" w:rsidR="00A05CBD" w:rsidRPr="00A05CBD" w:rsidRDefault="00A05CBD" w:rsidP="00A05CBD">
      <w:pPr>
        <w:rPr>
          <w:rFonts w:ascii="Arial" w:hAnsi="Arial"/>
          <w:color w:val="000000"/>
        </w:rPr>
      </w:pPr>
    </w:p>
    <w:p w14:paraId="56F81F48" w14:textId="09171494" w:rsidR="00A05CBD" w:rsidRPr="00A05CBD" w:rsidRDefault="00A05CBD" w:rsidP="00A05CBD">
      <w:pPr>
        <w:pStyle w:val="ListParagraph"/>
        <w:numPr>
          <w:ilvl w:val="0"/>
          <w:numId w:val="4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Please describe any challenges you had while visiting benefits.gov. (open end)</w:t>
      </w:r>
      <w:r w:rsidR="004A123E">
        <w:rPr>
          <w:rFonts w:ascii="Arial" w:hAnsi="Arial"/>
          <w:color w:val="000000"/>
        </w:rPr>
        <w:br/>
      </w:r>
      <w:r w:rsidR="004A123E">
        <w:rPr>
          <w:rFonts w:ascii="Arial" w:hAnsi="Arial"/>
          <w:color w:val="000000"/>
        </w:rPr>
        <w:br/>
      </w:r>
    </w:p>
    <w:p w14:paraId="5336080D" w14:textId="77777777" w:rsidR="00D70DE8" w:rsidRPr="00040DEB" w:rsidRDefault="00D70DE8" w:rsidP="00D70DE8">
      <w:pPr>
        <w:pStyle w:val="Q1"/>
        <w:keepLines/>
        <w:tabs>
          <w:tab w:val="left" w:pos="-4860"/>
          <w:tab w:val="left" w:pos="540"/>
        </w:tabs>
        <w:spacing w:after="120"/>
        <w:ind w:left="360" w:firstLine="0"/>
        <w:rPr>
          <w:rFonts w:ascii="Arial" w:hAnsi="Arial"/>
          <w:color w:val="000000"/>
        </w:rPr>
      </w:pPr>
    </w:p>
    <w:p w14:paraId="5ADFC246" w14:textId="77777777" w:rsidR="00040DEB" w:rsidRDefault="00040DEB" w:rsidP="00040DEB">
      <w:pPr>
        <w:pStyle w:val="Heading3"/>
        <w:keepNext w:val="0"/>
        <w:keepLines/>
        <w:rPr>
          <w:rFonts w:ascii="Arial" w:hAnsi="Arial"/>
          <w:color w:val="000080"/>
        </w:rPr>
      </w:pPr>
      <w:r>
        <w:t>Demographics</w:t>
      </w:r>
    </w:p>
    <w:p w14:paraId="57370A25" w14:textId="2B2A1F6E" w:rsidR="00040DEB" w:rsidRDefault="00510490" w:rsidP="00040DEB">
      <w:pPr>
        <w:pStyle w:val="Q1"/>
        <w:keepLines/>
        <w:numPr>
          <w:ilvl w:val="0"/>
          <w:numId w:val="4"/>
        </w:numPr>
        <w:tabs>
          <w:tab w:val="left" w:pos="-4860"/>
          <w:tab w:val="num" w:pos="-477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Please select </w:t>
      </w:r>
      <w:r w:rsidR="00D526C0">
        <w:rPr>
          <w:rFonts w:ascii="Arial" w:hAnsi="Arial"/>
          <w:color w:val="000000"/>
        </w:rPr>
        <w:t>your age</w:t>
      </w:r>
      <w:r>
        <w:rPr>
          <w:rFonts w:ascii="Arial" w:hAnsi="Arial"/>
          <w:color w:val="000000"/>
        </w:rPr>
        <w:t>.</w:t>
      </w:r>
      <w:r w:rsidR="00D526C0">
        <w:rPr>
          <w:rFonts w:ascii="Arial" w:hAnsi="Arial"/>
          <w:color w:val="000000"/>
        </w:rPr>
        <w:t xml:space="preserve"> (18,19,20</w:t>
      </w:r>
      <w:r w:rsidR="0098756B">
        <w:rPr>
          <w:rFonts w:ascii="Arial" w:hAnsi="Arial"/>
          <w:color w:val="000000"/>
        </w:rPr>
        <w:t>….</w:t>
      </w:r>
      <w:r w:rsidR="00D526C0">
        <w:rPr>
          <w:rFonts w:ascii="Arial" w:hAnsi="Arial"/>
          <w:color w:val="000000"/>
        </w:rPr>
        <w:t>100+)</w:t>
      </w:r>
    </w:p>
    <w:p w14:paraId="0F735D19" w14:textId="05E6388E" w:rsidR="00040DEB" w:rsidRPr="00040DEB" w:rsidRDefault="00040DEB" w:rsidP="00040DEB">
      <w:pPr>
        <w:pStyle w:val="Q1"/>
        <w:keepLines/>
        <w:numPr>
          <w:ilvl w:val="0"/>
          <w:numId w:val="4"/>
        </w:numPr>
        <w:tabs>
          <w:tab w:val="left" w:pos="-4860"/>
          <w:tab w:val="left" w:pos="540"/>
        </w:tabs>
        <w:spacing w:after="12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 what state do you reside?</w:t>
      </w:r>
    </w:p>
    <w:p w14:paraId="57C73DA8" w14:textId="77777777" w:rsidR="0084454A" w:rsidRDefault="0084454A" w:rsidP="0084454A">
      <w:pPr>
        <w:pStyle w:val="Heading3"/>
        <w:keepNext w:val="0"/>
        <w:keepLines/>
        <w:rPr>
          <w:rFonts w:ascii="Arial" w:hAnsi="Arial"/>
          <w:color w:val="0000FF"/>
        </w:rPr>
      </w:pPr>
      <w:r>
        <w:t>Close</w:t>
      </w:r>
    </w:p>
    <w:p w14:paraId="11952B01" w14:textId="4DE7D9E8" w:rsidR="0084454A" w:rsidRPr="0084454A" w:rsidRDefault="0084454A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84454A">
        <w:rPr>
          <w:rFonts w:ascii="Arial" w:hAnsi="Arial"/>
          <w:color w:val="000000"/>
        </w:rPr>
        <w:t>Could</w:t>
      </w:r>
      <w:r w:rsidR="00233A5A">
        <w:rPr>
          <w:rFonts w:ascii="Arial" w:hAnsi="Arial"/>
          <w:color w:val="000000"/>
        </w:rPr>
        <w:t xml:space="preserve"> you please tell us </w:t>
      </w:r>
      <w:r w:rsidRPr="0084454A">
        <w:rPr>
          <w:rFonts w:ascii="Arial" w:hAnsi="Arial"/>
          <w:color w:val="000000"/>
        </w:rPr>
        <w:t xml:space="preserve">what we could do to serve you better at </w:t>
      </w:r>
      <w:r w:rsidR="0098756B">
        <w:rPr>
          <w:rFonts w:ascii="Arial" w:hAnsi="Arial"/>
          <w:color w:val="000000"/>
        </w:rPr>
        <w:t>Benefits.gov</w:t>
      </w:r>
      <w:r w:rsidR="0098756B" w:rsidRPr="0084454A">
        <w:rPr>
          <w:rFonts w:ascii="Arial" w:hAnsi="Arial"/>
          <w:color w:val="000000"/>
        </w:rPr>
        <w:t xml:space="preserve"> [</w:t>
      </w:r>
      <w:r w:rsidRPr="0084454A">
        <w:rPr>
          <w:rFonts w:ascii="Arial" w:hAnsi="Arial"/>
          <w:color w:val="000000"/>
        </w:rPr>
        <w:t xml:space="preserve">open response, </w:t>
      </w:r>
      <w:r w:rsidR="00233A5A" w:rsidRPr="0084454A">
        <w:rPr>
          <w:rFonts w:ascii="Arial" w:hAnsi="Arial"/>
          <w:color w:val="000000"/>
        </w:rPr>
        <w:t>optional]?</w:t>
      </w:r>
    </w:p>
    <w:p w14:paraId="229F7818" w14:textId="77777777" w:rsidR="0084454A" w:rsidRPr="0084454A" w:rsidRDefault="0084454A" w:rsidP="0084454A">
      <w:pPr>
        <w:pStyle w:val="Q1"/>
        <w:keepLines/>
        <w:numPr>
          <w:ilvl w:val="0"/>
          <w:numId w:val="4"/>
        </w:numPr>
        <w:tabs>
          <w:tab w:val="clear" w:pos="360"/>
          <w:tab w:val="left" w:pos="-4860"/>
          <w:tab w:val="num" w:pos="-4770"/>
          <w:tab w:val="num" w:pos="540"/>
        </w:tabs>
        <w:spacing w:after="120"/>
        <w:ind w:left="540" w:hanging="540"/>
        <w:rPr>
          <w:rFonts w:ascii="Arial" w:hAnsi="Arial"/>
          <w:color w:val="000000"/>
        </w:rPr>
      </w:pPr>
      <w:r w:rsidRPr="0084454A">
        <w:rPr>
          <w:rFonts w:ascii="Arial" w:hAnsi="Arial"/>
          <w:color w:val="000000"/>
        </w:rPr>
        <w:t>Would you like to be contacted in response to your survey answers?   [open response box and prompt for contact info if necessary]</w:t>
      </w:r>
    </w:p>
    <w:p w14:paraId="5ACEE312" w14:textId="77777777" w:rsidR="0084454A" w:rsidRDefault="0084454A" w:rsidP="0084454A">
      <w:pPr>
        <w:pStyle w:val="Q1"/>
        <w:keepLines/>
        <w:tabs>
          <w:tab w:val="left" w:pos="0"/>
          <w:tab w:val="left" w:pos="990"/>
          <w:tab w:val="left" w:pos="1080"/>
          <w:tab w:val="left" w:pos="2070"/>
          <w:tab w:val="left" w:pos="9576"/>
        </w:tabs>
        <w:spacing w:after="120"/>
        <w:ind w:left="0" w:firstLine="0"/>
        <w:rPr>
          <w:rFonts w:ascii="Arial" w:hAnsi="Arial"/>
        </w:rPr>
      </w:pPr>
    </w:p>
    <w:p w14:paraId="4DEA05C6" w14:textId="77777777" w:rsidR="003B54C9" w:rsidRDefault="0084454A" w:rsidP="000F4CF7">
      <w:pPr>
        <w:pStyle w:val="Q1"/>
        <w:keepLines/>
        <w:tabs>
          <w:tab w:val="left" w:pos="0"/>
          <w:tab w:val="left" w:pos="990"/>
          <w:tab w:val="left" w:pos="1080"/>
          <w:tab w:val="left" w:pos="2070"/>
          <w:tab w:val="left" w:pos="9576"/>
        </w:tabs>
        <w:spacing w:after="120"/>
        <w:ind w:left="0" w:firstLine="0"/>
        <w:rPr>
          <w:rFonts w:ascii="Arial" w:hAnsi="Arial"/>
          <w:b/>
          <w:bCs/>
        </w:rPr>
      </w:pPr>
      <w:r>
        <w:rPr>
          <w:rFonts w:ascii="Arial" w:hAnsi="Arial"/>
        </w:rPr>
        <w:t>Thank you for participating in our survey. Please click “</w:t>
      </w:r>
      <w:r w:rsidR="000F4CF7">
        <w:rPr>
          <w:rFonts w:ascii="Arial" w:hAnsi="Arial"/>
        </w:rPr>
        <w:t>Submit</w:t>
      </w:r>
      <w:r>
        <w:rPr>
          <w:rFonts w:ascii="Arial" w:hAnsi="Arial"/>
        </w:rPr>
        <w:t>”</w:t>
      </w:r>
      <w:r w:rsidR="000F4CF7">
        <w:rPr>
          <w:rFonts w:ascii="Arial" w:hAnsi="Arial"/>
        </w:rPr>
        <w:t xml:space="preserve"> below</w:t>
      </w:r>
      <w:r>
        <w:rPr>
          <w:rFonts w:ascii="Arial" w:hAnsi="Arial"/>
        </w:rPr>
        <w:t xml:space="preserve"> to submit your responses and exit the survey.</w:t>
      </w:r>
      <w:r>
        <w:rPr>
          <w:rFonts w:ascii="Arial" w:hAnsi="Arial"/>
          <w:b/>
          <w:bCs/>
        </w:rPr>
        <w:t xml:space="preserve"> </w:t>
      </w:r>
    </w:p>
    <w:sectPr w:rsidR="003B54C9" w:rsidSect="0084454A">
      <w:headerReference w:type="default" r:id="rId10"/>
      <w:footerReference w:type="default" r:id="rId11"/>
      <w:pgSz w:w="12240" w:h="15840"/>
      <w:pgMar w:top="1080" w:right="1440" w:bottom="1440" w:left="1440" w:header="576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0C08E" w14:textId="77777777" w:rsidR="00543817" w:rsidRDefault="00543817">
      <w:r>
        <w:separator/>
      </w:r>
    </w:p>
  </w:endnote>
  <w:endnote w:type="continuationSeparator" w:id="0">
    <w:p w14:paraId="07B4904D" w14:textId="77777777" w:rsidR="00543817" w:rsidRDefault="0054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3649E" w14:textId="09AF5CBD" w:rsidR="00543817" w:rsidRDefault="00543817">
    <w:pPr>
      <w:pStyle w:val="Footer"/>
      <w:tabs>
        <w:tab w:val="clear" w:pos="8640"/>
        <w:tab w:val="left" w:pos="3705"/>
        <w:tab w:val="left" w:pos="7740"/>
        <w:tab w:val="right" w:pos="9540"/>
      </w:tabs>
      <w:ind w:right="360"/>
    </w:pPr>
    <w:r>
      <w:tab/>
    </w:r>
    <w:r>
      <w:rPr>
        <w:rFonts w:ascii="Arial" w:hAnsi="Arial"/>
        <w:sz w:val="16"/>
      </w:rPr>
      <w:tab/>
    </w: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 PAGE </w:instrText>
    </w:r>
    <w:r>
      <w:rPr>
        <w:rStyle w:val="PageNumber"/>
        <w:rFonts w:ascii="Arial" w:hAnsi="Arial"/>
      </w:rPr>
      <w:fldChar w:fldCharType="separate"/>
    </w:r>
    <w:r w:rsidR="00006B9A">
      <w:rPr>
        <w:rStyle w:val="PageNumber"/>
        <w:rFonts w:ascii="Arial" w:hAnsi="Arial"/>
        <w:noProof/>
      </w:rPr>
      <w:t>1</w:t>
    </w:r>
    <w:r>
      <w:rPr>
        <w:rStyle w:val="PageNumber"/>
        <w:rFonts w:ascii="Arial" w:hAnsi="Arial"/>
      </w:rPr>
      <w:fldChar w:fldCharType="end"/>
    </w:r>
    <w:r>
      <w:rPr>
        <w:rFonts w:ascii="Arial" w:hAnsi="Arial"/>
        <w:sz w:val="16"/>
      </w:rPr>
      <w:t xml:space="preserve">  </w:t>
    </w:r>
    <w:r>
      <w:tab/>
    </w:r>
    <w:r>
      <w:rPr>
        <w:rFonts w:ascii="Garamond" w:hAnsi="Garamond"/>
        <w:b/>
        <w:sz w:val="22"/>
      </w:rPr>
      <w:tab/>
    </w:r>
    <w:r>
      <w:rPr>
        <w:noProof/>
      </w:rPr>
      <w:t xml:space="preserve"> </w:t>
    </w:r>
  </w:p>
  <w:p w14:paraId="02B7CD88" w14:textId="1D79C7D4" w:rsidR="00543817" w:rsidRDefault="00543817">
    <w:pPr>
      <w:pStyle w:val="Footer"/>
      <w:tabs>
        <w:tab w:val="clear" w:pos="8640"/>
        <w:tab w:val="left" w:pos="7740"/>
        <w:tab w:val="right" w:pos="9540"/>
      </w:tabs>
      <w:rPr>
        <w:rFonts w:ascii="Book Antiqua" w:hAnsi="Book Antiqua"/>
        <w:b/>
      </w:rPr>
    </w:pPr>
    <w:r>
      <w:tab/>
    </w:r>
    <w:r>
      <w:tab/>
    </w:r>
    <w:r>
      <w:rPr>
        <w:rFonts w:ascii="Garamond" w:hAnsi="Garamond"/>
        <w:b/>
        <w:sz w:val="22"/>
      </w:rPr>
      <w:tab/>
    </w:r>
    <w:r w:rsidR="008357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45FE108" wp14:editId="4D48D330">
              <wp:simplePos x="0" y="0"/>
              <wp:positionH relativeFrom="column">
                <wp:posOffset>-182880</wp:posOffset>
              </wp:positionH>
              <wp:positionV relativeFrom="paragraph">
                <wp:posOffset>-4113530</wp:posOffset>
              </wp:positionV>
              <wp:extent cx="6400800" cy="1554480"/>
              <wp:effectExtent l="0" t="127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55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AA5C3" w14:textId="77777777" w:rsidR="00543817" w:rsidRDefault="00543817">
                          <w:pPr>
                            <w:jc w:val="center"/>
                            <w:rPr>
                              <w:color w:val="C0C0C0"/>
                              <w:sz w:val="1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4.4pt;margin-top:-323.9pt;width:7in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" o:allowincell="f" filled="f" stroked="f" strokeweight="0">
              <v:textbox inset="0,0,0,0">
                <w:txbxContent>
                  <w:p w14:paraId="7DDAA5C3" w14:textId="77777777" w:rsidR="00543817" w:rsidRDefault="00543817">
                    <w:pPr>
                      <w:jc w:val="center"/>
                      <w:rPr>
                        <w:color w:val="C0C0C0"/>
                        <w:sz w:val="14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Book Antiqua" w:hAnsi="Book Antiqua"/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7AE82" w14:textId="77777777" w:rsidR="00543817" w:rsidRDefault="00543817">
      <w:r>
        <w:separator/>
      </w:r>
    </w:p>
  </w:footnote>
  <w:footnote w:type="continuationSeparator" w:id="0">
    <w:p w14:paraId="5B5117E0" w14:textId="77777777" w:rsidR="00543817" w:rsidRDefault="00543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FA7DF" w14:textId="77777777" w:rsidR="00543817" w:rsidRDefault="00543817">
    <w:pPr>
      <w:pStyle w:val="Header"/>
      <w:tabs>
        <w:tab w:val="clear" w:pos="4320"/>
        <w:tab w:val="center" w:pos="32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32C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FA006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7E44F5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AF1A26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5E42E5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BC41E33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47B1B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976160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42BE5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5F436D"/>
    <w:multiLevelType w:val="hybridMultilevel"/>
    <w:tmpl w:val="E1C4A8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35B010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964C3C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0570BF"/>
    <w:multiLevelType w:val="multilevel"/>
    <w:tmpl w:val="06E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BC776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BB91F91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016E05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49C7F90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A394F31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F50EDF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DAA5663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E7F4444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E86C36"/>
    <w:multiLevelType w:val="multilevel"/>
    <w:tmpl w:val="53623332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6328F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3670589"/>
    <w:multiLevelType w:val="multilevel"/>
    <w:tmpl w:val="BA54CCF6"/>
    <w:lvl w:ilvl="0">
      <w:start w:val="1"/>
      <w:numFmt w:val="decimal"/>
      <w:lvlText w:val="Q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0A0C51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A54750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62679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F496507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0E32A7A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1624DC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9424B7B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9830BCC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553FE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EF33C78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4C86112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4B1F89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E14B11"/>
    <w:multiLevelType w:val="multilevel"/>
    <w:tmpl w:val="1B6AFF00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1C41DD"/>
    <w:multiLevelType w:val="hybridMultilevel"/>
    <w:tmpl w:val="31362A2C"/>
    <w:lvl w:ilvl="0" w:tplc="DB3AE79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8"/>
  </w:num>
  <w:num w:numId="5">
    <w:abstractNumId w:val="35"/>
  </w:num>
  <w:num w:numId="6">
    <w:abstractNumId w:val="22"/>
  </w:num>
  <w:num w:numId="7">
    <w:abstractNumId w:val="37"/>
  </w:num>
  <w:num w:numId="8">
    <w:abstractNumId w:val="20"/>
  </w:num>
  <w:num w:numId="9">
    <w:abstractNumId w:val="13"/>
  </w:num>
  <w:num w:numId="10">
    <w:abstractNumId w:val="25"/>
  </w:num>
  <w:num w:numId="11">
    <w:abstractNumId w:val="16"/>
  </w:num>
  <w:num w:numId="12">
    <w:abstractNumId w:val="18"/>
  </w:num>
  <w:num w:numId="13">
    <w:abstractNumId w:val="24"/>
  </w:num>
  <w:num w:numId="14">
    <w:abstractNumId w:val="26"/>
  </w:num>
  <w:num w:numId="15">
    <w:abstractNumId w:val="3"/>
  </w:num>
  <w:num w:numId="16">
    <w:abstractNumId w:val="32"/>
  </w:num>
  <w:num w:numId="17">
    <w:abstractNumId w:val="17"/>
  </w:num>
  <w:num w:numId="18">
    <w:abstractNumId w:val="0"/>
  </w:num>
  <w:num w:numId="19">
    <w:abstractNumId w:val="30"/>
  </w:num>
  <w:num w:numId="20">
    <w:abstractNumId w:val="34"/>
  </w:num>
  <w:num w:numId="21">
    <w:abstractNumId w:val="15"/>
  </w:num>
  <w:num w:numId="22">
    <w:abstractNumId w:val="2"/>
  </w:num>
  <w:num w:numId="23">
    <w:abstractNumId w:val="33"/>
  </w:num>
  <w:num w:numId="24">
    <w:abstractNumId w:val="11"/>
  </w:num>
  <w:num w:numId="25">
    <w:abstractNumId w:val="4"/>
  </w:num>
  <w:num w:numId="26">
    <w:abstractNumId w:val="23"/>
  </w:num>
  <w:num w:numId="27">
    <w:abstractNumId w:val="27"/>
  </w:num>
  <w:num w:numId="28">
    <w:abstractNumId w:val="10"/>
  </w:num>
  <w:num w:numId="29">
    <w:abstractNumId w:val="19"/>
  </w:num>
  <w:num w:numId="30">
    <w:abstractNumId w:val="1"/>
  </w:num>
  <w:num w:numId="31">
    <w:abstractNumId w:val="21"/>
  </w:num>
  <w:num w:numId="32">
    <w:abstractNumId w:val="36"/>
  </w:num>
  <w:num w:numId="33">
    <w:abstractNumId w:val="28"/>
  </w:num>
  <w:num w:numId="34">
    <w:abstractNumId w:val="5"/>
  </w:num>
  <w:num w:numId="35">
    <w:abstractNumId w:val="31"/>
  </w:num>
  <w:num w:numId="36">
    <w:abstractNumId w:val="7"/>
  </w:num>
  <w:num w:numId="37">
    <w:abstractNumId w:val="6"/>
  </w:num>
  <w:num w:numId="38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896"/>
    <w:rsid w:val="00006B9A"/>
    <w:rsid w:val="00014F55"/>
    <w:rsid w:val="000325A5"/>
    <w:rsid w:val="00036B87"/>
    <w:rsid w:val="00040DEB"/>
    <w:rsid w:val="0005530A"/>
    <w:rsid w:val="0005756B"/>
    <w:rsid w:val="000D5200"/>
    <w:rsid w:val="000D5E1E"/>
    <w:rsid w:val="000F4CF7"/>
    <w:rsid w:val="00154203"/>
    <w:rsid w:val="00154969"/>
    <w:rsid w:val="001A504F"/>
    <w:rsid w:val="001B20E1"/>
    <w:rsid w:val="001B5EC8"/>
    <w:rsid w:val="001C1309"/>
    <w:rsid w:val="001E6DFA"/>
    <w:rsid w:val="001E7100"/>
    <w:rsid w:val="001F007C"/>
    <w:rsid w:val="002105DB"/>
    <w:rsid w:val="00211701"/>
    <w:rsid w:val="002321A4"/>
    <w:rsid w:val="00233A5A"/>
    <w:rsid w:val="002714EF"/>
    <w:rsid w:val="002B43C1"/>
    <w:rsid w:val="002D169E"/>
    <w:rsid w:val="0037399C"/>
    <w:rsid w:val="003B54C9"/>
    <w:rsid w:val="003E14D7"/>
    <w:rsid w:val="003F26D9"/>
    <w:rsid w:val="00424989"/>
    <w:rsid w:val="00475CF5"/>
    <w:rsid w:val="004A123E"/>
    <w:rsid w:val="004A626B"/>
    <w:rsid w:val="004C5E52"/>
    <w:rsid w:val="004D4153"/>
    <w:rsid w:val="00510490"/>
    <w:rsid w:val="00543817"/>
    <w:rsid w:val="005F7230"/>
    <w:rsid w:val="00622613"/>
    <w:rsid w:val="00637D08"/>
    <w:rsid w:val="00642C8B"/>
    <w:rsid w:val="00680A85"/>
    <w:rsid w:val="00681FEE"/>
    <w:rsid w:val="006F273E"/>
    <w:rsid w:val="006F4101"/>
    <w:rsid w:val="00710BBD"/>
    <w:rsid w:val="007515EF"/>
    <w:rsid w:val="00751821"/>
    <w:rsid w:val="007B0A15"/>
    <w:rsid w:val="0081735E"/>
    <w:rsid w:val="00834766"/>
    <w:rsid w:val="008357D2"/>
    <w:rsid w:val="008361E5"/>
    <w:rsid w:val="00840D09"/>
    <w:rsid w:val="0084454A"/>
    <w:rsid w:val="00851C24"/>
    <w:rsid w:val="00873E64"/>
    <w:rsid w:val="00892981"/>
    <w:rsid w:val="008D42F9"/>
    <w:rsid w:val="008F16AD"/>
    <w:rsid w:val="009438AA"/>
    <w:rsid w:val="009466C3"/>
    <w:rsid w:val="009572A1"/>
    <w:rsid w:val="0098756B"/>
    <w:rsid w:val="00995F0F"/>
    <w:rsid w:val="00A05CBD"/>
    <w:rsid w:val="00A07CA2"/>
    <w:rsid w:val="00A24E11"/>
    <w:rsid w:val="00A55651"/>
    <w:rsid w:val="00A87B9A"/>
    <w:rsid w:val="00AB6CC6"/>
    <w:rsid w:val="00AC40E2"/>
    <w:rsid w:val="00AD360E"/>
    <w:rsid w:val="00B0053E"/>
    <w:rsid w:val="00B34D4F"/>
    <w:rsid w:val="00BB5BB5"/>
    <w:rsid w:val="00BF71CF"/>
    <w:rsid w:val="00C0079C"/>
    <w:rsid w:val="00C80F31"/>
    <w:rsid w:val="00C83C74"/>
    <w:rsid w:val="00C9061B"/>
    <w:rsid w:val="00CA05B6"/>
    <w:rsid w:val="00CA2682"/>
    <w:rsid w:val="00CA7ABC"/>
    <w:rsid w:val="00CD5AE1"/>
    <w:rsid w:val="00D3448D"/>
    <w:rsid w:val="00D526C0"/>
    <w:rsid w:val="00D70DE8"/>
    <w:rsid w:val="00D92D1F"/>
    <w:rsid w:val="00DF6847"/>
    <w:rsid w:val="00E36B1F"/>
    <w:rsid w:val="00E5217E"/>
    <w:rsid w:val="00E92C2B"/>
    <w:rsid w:val="00EC3896"/>
    <w:rsid w:val="00F06E61"/>
    <w:rsid w:val="00F20FB8"/>
    <w:rsid w:val="00F34367"/>
    <w:rsid w:val="00F434E0"/>
    <w:rsid w:val="00F46314"/>
    <w:rsid w:val="00F515D5"/>
    <w:rsid w:val="00F61B5B"/>
    <w:rsid w:val="00F77D6A"/>
    <w:rsid w:val="00F8563C"/>
    <w:rsid w:val="00FB5E85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797C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Response">
    <w:name w:val="Response"/>
    <w:basedOn w:val="Normal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Pr>
      <w:rFonts w:ascii="Arial Narrow" w:hAnsi="Arial Narrow"/>
      <w:b/>
    </w:rPr>
  </w:style>
  <w:style w:type="paragraph" w:customStyle="1" w:styleId="Style1">
    <w:name w:val="Style1"/>
    <w:basedOn w:val="Q1"/>
    <w:pPr>
      <w:ind w:left="0" w:firstLine="0"/>
    </w:pPr>
  </w:style>
  <w:style w:type="paragraph" w:customStyle="1" w:styleId="Question">
    <w:name w:val="Question"/>
    <w:basedOn w:val="Q1"/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semiHidden/>
    <w:pPr>
      <w:ind w:left="72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6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A626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D5AE1"/>
  </w:style>
  <w:style w:type="paragraph" w:styleId="ListParagraph">
    <w:name w:val="List Paragraph"/>
    <w:basedOn w:val="Normal"/>
    <w:uiPriority w:val="34"/>
    <w:qFormat/>
    <w:rsid w:val="00A05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keepLines/>
      <w:jc w:val="center"/>
      <w:outlineLvl w:val="1"/>
    </w:pPr>
    <w:rPr>
      <w:rFonts w:ascii="Arial Black" w:hAnsi="Arial Black" w:cs="Arial"/>
      <w:sz w:val="36"/>
    </w:rPr>
  </w:style>
  <w:style w:type="paragraph" w:styleId="Heading3">
    <w:name w:val="heading 3"/>
    <w:basedOn w:val="Normal"/>
    <w:next w:val="Normal"/>
    <w:qFormat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1">
    <w:name w:val="Q1"/>
    <w:basedOn w:val="Normal"/>
    <w:pPr>
      <w:spacing w:after="100"/>
      <w:ind w:left="72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Response">
    <w:name w:val="Response"/>
    <w:basedOn w:val="Normal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Pr>
      <w:rFonts w:ascii="Arial Narrow" w:hAnsi="Arial Narrow"/>
      <w:b/>
    </w:rPr>
  </w:style>
  <w:style w:type="paragraph" w:customStyle="1" w:styleId="Style1">
    <w:name w:val="Style1"/>
    <w:basedOn w:val="Q1"/>
    <w:pPr>
      <w:ind w:left="0" w:firstLine="0"/>
    </w:pPr>
  </w:style>
  <w:style w:type="paragraph" w:customStyle="1" w:styleId="Question">
    <w:name w:val="Question"/>
    <w:basedOn w:val="Q1"/>
  </w:style>
  <w:style w:type="paragraph" w:styleId="CommentText">
    <w:name w:val="annotation text"/>
    <w:basedOn w:val="Normal"/>
    <w:link w:val="CommentTextChar"/>
    <w:semiHidden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semiHidden/>
    <w:pPr>
      <w:ind w:left="72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26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A626B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26B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D5AE1"/>
  </w:style>
  <w:style w:type="paragraph" w:styleId="ListParagraph">
    <w:name w:val="List Paragraph"/>
    <w:basedOn w:val="Normal"/>
    <w:uiPriority w:val="34"/>
    <w:qFormat/>
    <w:rsid w:val="00A05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fi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4A54-736D-420A-BC4E-FECF1642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 Group</Company>
  <LinksUpToDate>false</LinksUpToDate>
  <CharactersWithSpaces>3894</CharactersWithSpaces>
  <SharedDoc>false</SharedDoc>
  <HLinks>
    <vt:vector size="6" baseType="variant">
      <vt:variant>
        <vt:i4>4718656</vt:i4>
      </vt:variant>
      <vt:variant>
        <vt:i4>0</vt:i4>
      </vt:variant>
      <vt:variant>
        <vt:i4>0</vt:i4>
      </vt:variant>
      <vt:variant>
        <vt:i4>5</vt:i4>
      </vt:variant>
      <vt:variant>
        <vt:lpwstr>http://www.cfigroup.com/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Helmreich</dc:creator>
  <cp:lastModifiedBy>SYSTEM</cp:lastModifiedBy>
  <cp:revision>2</cp:revision>
  <cp:lastPrinted>2011-03-25T19:21:00Z</cp:lastPrinted>
  <dcterms:created xsi:type="dcterms:W3CDTF">2019-03-05T19:07:00Z</dcterms:created>
  <dcterms:modified xsi:type="dcterms:W3CDTF">2019-03-05T19:07:00Z</dcterms:modified>
</cp:coreProperties>
</file>