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524B22" w:rsidR="00524B22" w:rsidP="00524B22" w:rsidRDefault="003329E7" w14:paraId="2FC96DF8" w14:textId="77777777">
      <w:pPr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  <w:r w:rsidRPr="00524B22" w:rsidR="00524B22"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  <w:lastRenderedPageBreak/>
        <w:t>ONLY IF Q1=2 National Professional Development Program ASK 1-11 BELOW</w:t>
      </w:r>
    </w:p>
    <w:p w:rsidRPr="00524B22" w:rsidR="00524B22" w:rsidP="00524B22" w:rsidRDefault="00524B22" w14:paraId="5D8C8FF8" w14:textId="77777777">
      <w:pPr>
        <w:ind w:firstLine="360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:rsidRPr="00524B22" w:rsidR="00524B22" w:rsidP="00524B22" w:rsidRDefault="00524B22" w14:paraId="747C04DE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Q2.1.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receive technical assistance (webinars, professional development, trainings) from the OELA office?</w:t>
      </w:r>
    </w:p>
    <w:p w:rsidRPr="00524B22" w:rsidR="00524B22" w:rsidP="00524B22" w:rsidRDefault="00524B22" w14:paraId="54D3A871" w14:textId="7777777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At least weekly</w:t>
      </w:r>
    </w:p>
    <w:p w:rsidRPr="00524B22" w:rsidR="00524B22" w:rsidP="00524B22" w:rsidRDefault="00524B22" w14:paraId="56F1D130" w14:textId="7777777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Monthly</w:t>
      </w:r>
    </w:p>
    <w:p w:rsidRPr="00524B22" w:rsidR="00524B22" w:rsidP="00524B22" w:rsidRDefault="00524B22" w14:paraId="15F30BFC" w14:textId="7777777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Quarterly</w:t>
      </w:r>
    </w:p>
    <w:p w:rsidRPr="00524B22" w:rsidR="00524B22" w:rsidP="00524B22" w:rsidRDefault="00524B22" w14:paraId="281F8B74" w14:textId="7777777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Yearly</w:t>
      </w:r>
    </w:p>
    <w:p w:rsidRPr="00524B22" w:rsidR="00524B22" w:rsidP="00524B22" w:rsidRDefault="00524B22" w14:paraId="5D35B0DD" w14:textId="77777777">
      <w:pPr>
        <w:spacing w:line="276" w:lineRule="auto"/>
        <w:ind w:left="576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24B22" w:rsidR="00524B22" w:rsidP="00524B22" w:rsidRDefault="00524B22" w14:paraId="6FCEF250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Q2.2.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helpful is that technical assistance?</w:t>
      </w:r>
    </w:p>
    <w:p w:rsidRPr="00524B22" w:rsidR="00524B22" w:rsidP="00524B22" w:rsidRDefault="00524B22" w14:paraId="45F0AF47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bookmarkStart w:name="_GoBack" w:id="3"/>
      <w:bookmarkEnd w:id="3"/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Q2.3.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How often do you receive monitoring and/or technical assistance support from your program officer? </w:t>
      </w:r>
    </w:p>
    <w:p w:rsidRPr="00524B22" w:rsidR="00524B22" w:rsidP="00524B22" w:rsidRDefault="00524B22" w14:paraId="3D811F9E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a. At least weekly</w:t>
      </w:r>
    </w:p>
    <w:p w:rsidRPr="00524B22" w:rsidR="00524B22" w:rsidP="00524B22" w:rsidRDefault="00524B22" w14:paraId="1DA6CEA9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b. Monthly</w:t>
      </w:r>
    </w:p>
    <w:p w:rsidRPr="00524B22" w:rsidR="00524B22" w:rsidP="00524B22" w:rsidRDefault="00524B22" w14:paraId="2352F03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c. Quarterly</w:t>
      </w:r>
    </w:p>
    <w:p w:rsidRPr="00524B22" w:rsidR="00524B22" w:rsidP="00524B22" w:rsidRDefault="00524B22" w14:paraId="3FD5C751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c. Yearly</w:t>
      </w:r>
    </w:p>
    <w:p w:rsidRPr="00524B22" w:rsidR="00524B22" w:rsidP="00524B22" w:rsidRDefault="00524B22" w14:paraId="074C52C2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24B22" w:rsidR="00524B22" w:rsidP="00524B22" w:rsidRDefault="00524B22" w14:paraId="160F9846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Q2.4.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helpful is that monitoring and/or technical assistance?</w:t>
      </w:r>
    </w:p>
    <w:p w:rsidRPr="00524B22" w:rsidR="00524B22" w:rsidP="00524B22" w:rsidRDefault="00524B22" w14:paraId="6F5166F4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Q2.5.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visit the OELA ed.gov website (</w:t>
      </w:r>
      <w:hyperlink w:history="1" r:id="rId6">
        <w:r w:rsidRPr="00524B22">
          <w:rPr>
            <w:rStyle w:val="Hyperlink"/>
            <w:rFonts w:asciiTheme="minorHAnsi" w:hAnsiTheme="minorHAnsi" w:cstheme="minorHAnsi"/>
            <w:sz w:val="20"/>
            <w:szCs w:val="20"/>
            <w:highlight w:val="yellow"/>
          </w:rPr>
          <w:t>http://www2.ed.gov/about/offices/list/oela/index.html</w:t>
        </w:r>
      </w:hyperlink>
      <w:r w:rsidRPr="00524B22">
        <w:rPr>
          <w:rFonts w:asciiTheme="minorHAnsi" w:hAnsiTheme="minorHAnsi" w:cstheme="minorHAnsi"/>
          <w:sz w:val="20"/>
          <w:szCs w:val="20"/>
          <w:highlight w:val="yellow"/>
        </w:rPr>
        <w:t>)?</w:t>
      </w:r>
    </w:p>
    <w:p w:rsidRPr="00524B22" w:rsidR="00524B22" w:rsidP="00524B22" w:rsidRDefault="00524B22" w14:paraId="20E7A151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a. Daily</w:t>
      </w:r>
    </w:p>
    <w:p w:rsidRPr="00524B22" w:rsidR="00524B22" w:rsidP="00524B22" w:rsidRDefault="00524B22" w14:paraId="712471DF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b. Weekly</w:t>
      </w:r>
    </w:p>
    <w:p w:rsidRPr="00524B22" w:rsidR="00524B22" w:rsidP="00524B22" w:rsidRDefault="00524B22" w14:paraId="1E3162DD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c. Monthly</w:t>
      </w:r>
    </w:p>
    <w:p w:rsidRPr="00524B22" w:rsidR="00524B22" w:rsidP="00524B22" w:rsidRDefault="00524B22" w14:paraId="67AA6CA8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d. Every few months</w:t>
      </w:r>
    </w:p>
    <w:p w:rsidRPr="00524B22" w:rsidR="00524B22" w:rsidP="00524B22" w:rsidRDefault="00524B22" w14:paraId="101767F7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e. Never</w:t>
      </w:r>
    </w:p>
    <w:p w:rsidRPr="00524B22" w:rsidR="00524B22" w:rsidP="00524B22" w:rsidRDefault="00524B22" w14:paraId="6CFC16AA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24B22" w:rsidR="00524B22" w:rsidP="00524B22" w:rsidRDefault="00524B22" w14:paraId="1DFE70D8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Q2.6.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useful is the OELA ed.gov website?</w:t>
      </w:r>
    </w:p>
    <w:p w:rsidRPr="00524B22" w:rsidR="00524B22" w:rsidP="00524B22" w:rsidRDefault="00524B22" w14:paraId="453BD653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Q2.7.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visit the National Clearinghouse for English Language Acquisition (NCELA) website or use the NEXUS newsletter?</w:t>
      </w:r>
    </w:p>
    <w:p w:rsidRPr="00524B22" w:rsidR="00524B22" w:rsidP="00524B22" w:rsidRDefault="00524B22" w14:paraId="239A0F69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a. Daily</w:t>
      </w:r>
    </w:p>
    <w:p w:rsidRPr="00524B22" w:rsidR="00524B22" w:rsidP="00524B22" w:rsidRDefault="00524B22" w14:paraId="684E002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b. Weekly</w:t>
      </w:r>
    </w:p>
    <w:p w:rsidRPr="00524B22" w:rsidR="00524B22" w:rsidP="00524B22" w:rsidRDefault="00524B22" w14:paraId="13684C7B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c. Monthly</w:t>
      </w:r>
    </w:p>
    <w:p w:rsidRPr="00524B22" w:rsidR="00524B22" w:rsidP="00524B22" w:rsidRDefault="00524B22" w14:paraId="234AD7A3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d. Every few months</w:t>
      </w:r>
    </w:p>
    <w:p w:rsidRPr="00524B22" w:rsidR="00524B22" w:rsidP="00524B22" w:rsidRDefault="00524B22" w14:paraId="093F5099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e. Never</w:t>
      </w:r>
    </w:p>
    <w:p w:rsidRPr="00524B22" w:rsidR="00524B22" w:rsidP="00524B22" w:rsidRDefault="00524B22" w14:paraId="5D03C2E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24B22" w:rsidR="00524B22" w:rsidP="00524B22" w:rsidRDefault="00524B22" w14:paraId="74587F57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Q2.8.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useful is the NCELA website and the NEXUS newsletter?</w:t>
      </w:r>
    </w:p>
    <w:p w:rsidRPr="00524B22" w:rsidR="00524B22" w:rsidP="00524B22" w:rsidRDefault="00524B22" w14:paraId="021A16A2" w14:textId="77777777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Q2.9.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How often do you visit the OELA Facebook page?</w:t>
      </w:r>
    </w:p>
    <w:p w:rsidRPr="00524B22" w:rsidR="00524B22" w:rsidP="00524B22" w:rsidRDefault="00524B22" w14:paraId="3DE2F93A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a. Daily</w:t>
      </w:r>
    </w:p>
    <w:p w:rsidRPr="00524B22" w:rsidR="00524B22" w:rsidP="00524B22" w:rsidRDefault="00524B22" w14:paraId="477FFEA3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b. Weekly</w:t>
      </w:r>
    </w:p>
    <w:p w:rsidRPr="00524B22" w:rsidR="00524B22" w:rsidP="00524B22" w:rsidRDefault="00524B22" w14:paraId="14589885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c. Monthly</w:t>
      </w:r>
    </w:p>
    <w:p w:rsidRPr="00524B22" w:rsidR="00524B22" w:rsidP="00524B22" w:rsidRDefault="00524B22" w14:paraId="25DFEFF9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d. Every few months</w:t>
      </w:r>
    </w:p>
    <w:p w:rsidRPr="00524B22" w:rsidR="00524B22" w:rsidP="00524B22" w:rsidRDefault="00524B22" w14:paraId="1B05EC24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e. Never</w:t>
      </w:r>
    </w:p>
    <w:p w:rsidRPr="00524B22" w:rsidR="00524B22" w:rsidP="00524B22" w:rsidRDefault="00524B22" w14:paraId="4D40DBE5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  <w:highlight w:val="yellow"/>
        </w:rPr>
      </w:pPr>
    </w:p>
    <w:p w:rsidRPr="00524B22" w:rsidR="00524B22" w:rsidP="00524B22" w:rsidRDefault="00524B22" w14:paraId="4C40D095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Q2.10.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On a scale from 1 to 10 where 1 is “Poor” and 10 is “Excellent,” how useful is the OELA Facebook page?</w:t>
      </w:r>
    </w:p>
    <w:p w:rsidRPr="00524B22" w:rsidR="003329E7" w:rsidP="00524B22" w:rsidRDefault="00524B22" w14:paraId="581CE3E1" w14:textId="1AC1063F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highlight w:val="yellow"/>
        </w:rPr>
      </w:pPr>
      <w:r w:rsidRPr="00524B22">
        <w:rPr>
          <w:rFonts w:asciiTheme="minorHAnsi" w:hAnsiTheme="minorHAnsi" w:cstheme="minorHAnsi"/>
          <w:sz w:val="20"/>
          <w:szCs w:val="20"/>
          <w:highlight w:val="yellow"/>
        </w:rPr>
        <w:t>Q2.11.</w:t>
      </w:r>
      <w:r w:rsidRPr="00524B22">
        <w:rPr>
          <w:rFonts w:asciiTheme="minorHAnsi" w:hAnsiTheme="minorHAnsi" w:cstheme="minorHAnsi"/>
          <w:sz w:val="20"/>
          <w:szCs w:val="20"/>
          <w:highlight w:val="yellow"/>
        </w:rPr>
        <w:tab/>
        <w:t>What, if any, improvements have you seen in OELA over the last year?</w:t>
      </w:r>
      <w:r w:rsidRPr="00524B22" w:rsidR="003233DE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sectPr w:rsidRPr="00524B22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4161A67"/>
    <w:multiLevelType w:val="hybridMultilevel"/>
    <w:tmpl w:val="3BBACF6A"/>
    <w:lvl w:ilvl="0" w:tplc="52448A40">
      <w:start w:val="1"/>
      <w:numFmt w:val="decimal"/>
      <w:lvlText w:val="NPD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F2865"/>
    <w:multiLevelType w:val="hybridMultilevel"/>
    <w:tmpl w:val="A58C6754"/>
    <w:lvl w:ilvl="0" w:tplc="588E9D36">
      <w:start w:val="1"/>
      <w:numFmt w:val="decimal"/>
      <w:lvlText w:val="NAM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14"/>
  </w:num>
  <w:num w:numId="9">
    <w:abstractNumId w:val="9"/>
  </w:num>
  <w:num w:numId="10">
    <w:abstractNumId w:val="5"/>
  </w:num>
  <w:num w:numId="11">
    <w:abstractNumId w:val="12"/>
  </w:num>
  <w:num w:numId="12">
    <w:abstractNumId w:val="1"/>
  </w:num>
  <w:num w:numId="13">
    <w:abstractNumId w:val="2"/>
  </w:num>
  <w:num w:numId="14">
    <w:abstractNumId w:val="10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D7D82"/>
    <w:rsid w:val="003233DE"/>
    <w:rsid w:val="003329E7"/>
    <w:rsid w:val="004546B9"/>
    <w:rsid w:val="00482848"/>
    <w:rsid w:val="00524B22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ed.gov/about/offices/list/oela/index.html" TargetMode="Externa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2020-02-18T14:13:00Z</dcterms:created>
  <dcterms:modified xsi:type="dcterms:W3CDTF">2020-02-18T14:13:00Z</dcterms:modified>
</cp:coreProperties>
</file>