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347112DB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52F1A">
              <w:rPr>
                <w:rFonts w:ascii="Calibri" w:eastAsia="Times New Roman" w:hAnsi="Calibri" w:cs="Calibri"/>
                <w:b/>
                <w:bCs/>
                <w:color w:val="000000"/>
              </w:rPr>
              <w:t>IRS With</w:t>
            </w:r>
            <w:r w:rsidR="00CC684B">
              <w:rPr>
                <w:rFonts w:ascii="Calibri" w:eastAsia="Times New Roman" w:hAnsi="Calibri" w:cs="Calibri"/>
                <w:b/>
                <w:bCs/>
                <w:color w:val="000000"/>
              </w:rPr>
              <w:t>holding Calculator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>Feedback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70A18DBB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B123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4E0A51">
              <w:rPr>
                <w:rFonts w:ascii="Calibri" w:eastAsia="Times New Roman" w:hAnsi="Calibri" w:cs="Calibri"/>
                <w:b/>
                <w:bCs/>
                <w:color w:val="000000"/>
              </w:rPr>
              <w:t>689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06CFE0EB" w:rsidR="00126B3A" w:rsidRPr="00126B3A" w:rsidRDefault="00126B3A" w:rsidP="00C20563">
            <w:pPr>
              <w:spacing w:after="0" w:line="240" w:lineRule="auto"/>
              <w:ind w:right="-3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4/2/2019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7657F5AF" w:rsidR="00C8777A" w:rsidRDefault="00BC3A87">
      <w:r>
        <w:t xml:space="preserve">1                           Custom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265F86">
        <w:t>Rate experience</w:t>
      </w:r>
    </w:p>
    <w:p w14:paraId="2E4365FB" w14:textId="5AE1EE1D" w:rsidR="003D0758" w:rsidRDefault="003D0758">
      <w:r>
        <w:t xml:space="preserve">2 </w:t>
      </w:r>
      <w:r>
        <w:tab/>
      </w:r>
      <w:r>
        <w:tab/>
      </w:r>
      <w:r w:rsidR="00CC684B">
        <w:t>Custom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  <w:t>First-time using</w:t>
      </w:r>
    </w:p>
    <w:p w14:paraId="2878A7B4" w14:textId="50AE73EE" w:rsidR="00CC684B" w:rsidRDefault="00CC684B">
      <w:r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Frequency of use</w:t>
      </w:r>
    </w:p>
    <w:p w14:paraId="4FA264C6" w14:textId="38012683" w:rsidR="00CC684B" w:rsidRDefault="00CC684B">
      <w:r>
        <w:t>4</w:t>
      </w:r>
      <w:r>
        <w:tab/>
      </w:r>
      <w:r>
        <w:tab/>
        <w:t>Custom – open end</w:t>
      </w:r>
      <w:r>
        <w:tab/>
      </w:r>
      <w:r>
        <w:tab/>
        <w:t>One improvement</w:t>
      </w:r>
    </w:p>
    <w:p w14:paraId="1F2F459C" w14:textId="26563AD4" w:rsidR="00CC684B" w:rsidRDefault="00CC684B">
      <w:r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Accomplish task</w:t>
      </w:r>
    </w:p>
    <w:p w14:paraId="6D50B52A" w14:textId="4AD8544B" w:rsidR="00CC684B" w:rsidRDefault="00CC684B">
      <w:r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Issues experienced</w:t>
      </w:r>
    </w:p>
    <w:p w14:paraId="68269BC2" w14:textId="03EB282D" w:rsidR="00CC684B" w:rsidRDefault="00CC684B">
      <w:r>
        <w:t>7</w:t>
      </w:r>
      <w:r>
        <w:tab/>
      </w:r>
      <w:r>
        <w:tab/>
        <w:t>Custom</w:t>
      </w:r>
      <w:r>
        <w:tab/>
        <w:t>- open end</w:t>
      </w:r>
      <w:r>
        <w:tab/>
      </w:r>
      <w:r>
        <w:tab/>
        <w:t>Describe issue</w:t>
      </w:r>
    </w:p>
    <w:p w14:paraId="6F710AFB" w14:textId="66A8B452" w:rsidR="00BA1B75" w:rsidRDefault="00BA1B75">
      <w:r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Region</w:t>
      </w:r>
    </w:p>
    <w:p w14:paraId="711A9004" w14:textId="74CF8369" w:rsidR="00BA1B75" w:rsidRDefault="00BA1B75">
      <w:r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Device used</w:t>
      </w:r>
    </w:p>
    <w:p w14:paraId="57F157EB" w14:textId="18F00F24" w:rsidR="00BA1B75" w:rsidRDefault="00BA1B75">
      <w:r>
        <w:t>10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Language accurate</w:t>
      </w:r>
    </w:p>
    <w:p w14:paraId="4C81A6AD" w14:textId="42BFC0B9" w:rsidR="00BA1B75" w:rsidRDefault="00BA1B75">
      <w:r>
        <w:t>11</w:t>
      </w:r>
      <w:r>
        <w:tab/>
      </w:r>
      <w:r>
        <w:tab/>
        <w:t>Custom – open end</w:t>
      </w:r>
      <w:r>
        <w:tab/>
      </w:r>
      <w:r>
        <w:tab/>
        <w:t>Content not accurate</w:t>
      </w:r>
    </w:p>
    <w:p w14:paraId="51515BBD" w14:textId="7358731A" w:rsidR="00BA1B75" w:rsidRDefault="00BA1B75">
      <w:r>
        <w:t>12</w:t>
      </w:r>
      <w:r>
        <w:tab/>
      </w:r>
      <w:r>
        <w:tab/>
        <w:t>Custom – open end</w:t>
      </w:r>
      <w:r>
        <w:tab/>
      </w:r>
      <w:r>
        <w:tab/>
        <w:t>Additional language</w:t>
      </w:r>
    </w:p>
    <w:p w14:paraId="1A2D0B21" w14:textId="77777777" w:rsidR="00CC684B" w:rsidRDefault="00CC684B"/>
    <w:sectPr w:rsidR="00CC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126B3A"/>
    <w:rsid w:val="001E717A"/>
    <w:rsid w:val="00265F86"/>
    <w:rsid w:val="0027010B"/>
    <w:rsid w:val="002909FA"/>
    <w:rsid w:val="003D0758"/>
    <w:rsid w:val="004872A6"/>
    <w:rsid w:val="004A7E03"/>
    <w:rsid w:val="004E0A51"/>
    <w:rsid w:val="00584D37"/>
    <w:rsid w:val="005907EC"/>
    <w:rsid w:val="005C06F4"/>
    <w:rsid w:val="0069198F"/>
    <w:rsid w:val="0075754A"/>
    <w:rsid w:val="00816C0B"/>
    <w:rsid w:val="00840960"/>
    <w:rsid w:val="00935DAD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A7036"/>
    <w:rsid w:val="00DD0A18"/>
    <w:rsid w:val="00EC03D3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2019-04-16T13:47:00Z</dcterms:created>
  <dcterms:modified xsi:type="dcterms:W3CDTF">2019-04-16T13:47:00Z</dcterms:modified>
</cp:coreProperties>
</file>