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280"/>
        <w:gridCol w:w="1060"/>
        <w:gridCol w:w="1140"/>
        <w:gridCol w:w="3740"/>
        <w:gridCol w:w="2280"/>
      </w:tblGrid>
      <w:tr w:rsidRPr="00126B3A" w:rsidR="00126B3A" w:rsidTr="004C7D3B" w14:paraId="52DDA078" w14:textId="77777777">
        <w:trPr>
          <w:trHeight w:val="558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30400BE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D1C07">
              <w:rPr>
                <w:rFonts w:ascii="Calibri" w:hAnsi="Calibri" w:eastAsia="Times New Roman" w:cs="Calibri"/>
                <w:b/>
                <w:bCs/>
                <w:color w:val="000000"/>
              </w:rPr>
              <w:t>US Treasury - IRS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C7D3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3A5ED4E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71E81B3C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8AD6B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295D17">
              <w:rPr>
                <w:rFonts w:ascii="Calibri" w:hAnsi="Calibri" w:eastAsia="Times New Roman" w:cs="Calibri"/>
                <w:b/>
                <w:bCs/>
                <w:color w:val="000000"/>
              </w:rPr>
              <w:t>30</w:t>
            </w:r>
            <w:r w:rsidR="00ED1C07">
              <w:rPr>
                <w:rFonts w:ascii="Calibri" w:hAnsi="Calibri" w:eastAsia="Times New Roman" w:cs="Calibri"/>
                <w:b/>
                <w:bCs/>
                <w:color w:val="000000"/>
              </w:rPr>
              <w:t>689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1393CF4F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069B5FE" w14:textId="6DEEEF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ED1C07">
              <w:rPr>
                <w:rFonts w:ascii="Calibri" w:hAnsi="Calibri" w:eastAsia="Times New Roman" w:cs="Calibri"/>
                <w:b/>
                <w:bCs/>
                <w:color w:val="000000"/>
              </w:rPr>
              <w:t>11/17/2020</w:t>
            </w:r>
          </w:p>
        </w:tc>
        <w:tc>
          <w:tcPr>
            <w:tcW w:w="234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3CF8E4B9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073A834D" w14:textId="77777777">
        <w:trPr>
          <w:trHeight w:val="285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63713C6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FF024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 </w:t>
            </w:r>
            <w:r w:rsidR="002726AA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Feedback </w:t>
            </w: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FF0243" w14:paraId="42B07286" w14:textId="77777777">
        <w:trPr>
          <w:trHeight w:val="293"/>
        </w:trPr>
        <w:tc>
          <w:tcPr>
            <w:tcW w:w="2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FF0243" w14:paraId="2FFA32B3" w14:textId="77777777">
        <w:trPr>
          <w:trHeight w:val="293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3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48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13081" w:rsidP="00985E5A" w:rsidRDefault="002D2856" w14:paraId="1C062AFB" w14:textId="685E7036">
      <w:r>
        <w:t>1</w:t>
      </w:r>
      <w:r w:rsidR="00313081">
        <w:tab/>
      </w:r>
      <w:r w:rsidR="00313081">
        <w:tab/>
      </w:r>
      <w:r w:rsidR="00313081">
        <w:tab/>
      </w:r>
      <w:r w:rsidR="00313081">
        <w:tab/>
      </w:r>
      <w:r w:rsidR="002726AA">
        <w:t>Custom</w:t>
      </w:r>
      <w:r w:rsidR="00A93678">
        <w:tab/>
      </w:r>
      <w:r w:rsidR="00256BBE">
        <w:tab/>
      </w:r>
      <w:r w:rsidR="00256BBE">
        <w:tab/>
      </w:r>
      <w:r w:rsidR="00374226">
        <w:t>O</w:t>
      </w:r>
      <w:r w:rsidR="000B5817">
        <w:t>verall satisfaction</w:t>
      </w:r>
    </w:p>
    <w:p w:rsidR="00256BBE" w:rsidP="00985E5A" w:rsidRDefault="00256BBE" w14:paraId="1759E86F" w14:textId="63DBF622">
      <w:r>
        <w:t>2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0B5817">
        <w:t>Role</w:t>
      </w:r>
    </w:p>
    <w:p w:rsidR="00256BBE" w:rsidP="00985E5A" w:rsidRDefault="002D2856" w14:paraId="4C113093" w14:textId="3D700C3E">
      <w:r>
        <w:t>3</w:t>
      </w:r>
      <w:r w:rsidR="00256BBE">
        <w:tab/>
      </w:r>
      <w:r w:rsidR="00256BBE">
        <w:tab/>
      </w:r>
      <w:r w:rsidR="00256BBE">
        <w:tab/>
      </w:r>
      <w:r w:rsidR="00256BBE"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0B5817">
        <w:t>Previous appeal</w:t>
      </w:r>
      <w:r w:rsidR="000F3CB7">
        <w:t xml:space="preserve"> </w:t>
      </w:r>
    </w:p>
    <w:p w:rsidR="00256BBE" w:rsidP="00985E5A" w:rsidRDefault="002D2856" w14:paraId="754ECA12" w14:textId="3D79009D">
      <w:r>
        <w:t>4</w:t>
      </w:r>
      <w:r>
        <w:tab/>
      </w:r>
      <w:r>
        <w:tab/>
      </w:r>
      <w:r>
        <w:tab/>
      </w:r>
      <w:r>
        <w:tab/>
      </w:r>
      <w:r w:rsidR="002726AA">
        <w:t>Custom</w:t>
      </w:r>
      <w:r w:rsidR="002726AA">
        <w:tab/>
      </w:r>
      <w:r w:rsidR="002726AA">
        <w:tab/>
      </w:r>
      <w:r w:rsidR="002726AA">
        <w:tab/>
      </w:r>
      <w:r w:rsidR="000B5817">
        <w:t>Compare to secure messaging</w:t>
      </w:r>
    </w:p>
    <w:p w:rsidR="002726AA" w:rsidP="00985E5A" w:rsidRDefault="002726AA" w14:paraId="41E507C5" w14:textId="279D814D">
      <w:r>
        <w:t>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</w:r>
      <w:r w:rsidR="000B5817">
        <w:t>Satisfaction with informed</w:t>
      </w:r>
    </w:p>
    <w:p w:rsidR="000B5817" w:rsidP="00985E5A" w:rsidRDefault="000B5817" w14:paraId="60761CC5" w14:textId="03B19556">
      <w:r>
        <w:t>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Satisfaction with process</w:t>
      </w:r>
    </w:p>
    <w:p w:rsidR="000B5817" w:rsidP="00985E5A" w:rsidRDefault="000B5817" w14:paraId="4EBAB76B" w14:textId="0C56CC75">
      <w:r>
        <w:t>7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Agree with outcome</w:t>
      </w:r>
    </w:p>
    <w:p w:rsidR="000B5817" w:rsidP="00985E5A" w:rsidRDefault="000B5817" w14:paraId="78EE6623" w14:textId="7563E24E">
      <w:r>
        <w:t>8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Decision</w:t>
      </w:r>
    </w:p>
    <w:p w:rsidR="000B5817" w:rsidP="00985E5A" w:rsidRDefault="000B5817" w14:paraId="043DA2FD" w14:textId="4F051575">
      <w:r>
        <w:t>9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Satisfaction with signing up</w:t>
      </w:r>
    </w:p>
    <w:p w:rsidR="000B5817" w:rsidP="00985E5A" w:rsidRDefault="000B5817" w14:paraId="1114FE7A" w14:textId="448E3516">
      <w:r>
        <w:t>10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Satisfaction with using to communicate</w:t>
      </w:r>
    </w:p>
    <w:p w:rsidR="000B5817" w:rsidP="00985E5A" w:rsidRDefault="000B5817" w14:paraId="1E975394" w14:textId="1C6323ED">
      <w:r>
        <w:t>11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Method of communicating</w:t>
      </w:r>
    </w:p>
    <w:p w:rsidR="000B5817" w:rsidP="00985E5A" w:rsidRDefault="000B5817" w14:paraId="22660AF9" w14:textId="19C9B6DB">
      <w:r>
        <w:t>12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Reason for using other method</w:t>
      </w:r>
    </w:p>
    <w:p w:rsidR="000B5817" w:rsidP="00985E5A" w:rsidRDefault="000B5817" w14:paraId="6A78BF81" w14:textId="700C663E">
      <w:r>
        <w:t>13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Satisfaction with ease of submitting docs</w:t>
      </w:r>
    </w:p>
    <w:p w:rsidR="000B5817" w:rsidP="00985E5A" w:rsidRDefault="000B5817" w14:paraId="26BB3E47" w14:textId="5C3C9B57">
      <w:r>
        <w:t>14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Why use another method</w:t>
      </w:r>
    </w:p>
    <w:p w:rsidR="000B5817" w:rsidP="00985E5A" w:rsidRDefault="000B5817" w14:paraId="1C20378B" w14:textId="1CC66BBA">
      <w:r>
        <w:t>15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Suggestions to improve</w:t>
      </w:r>
    </w:p>
    <w:p w:rsidR="000B5817" w:rsidP="00985E5A" w:rsidRDefault="000B5817" w14:paraId="031F9052" w14:textId="72253B97">
      <w:r>
        <w:t>16</w:t>
      </w:r>
      <w:r>
        <w:tab/>
      </w:r>
      <w:r>
        <w:tab/>
      </w:r>
      <w:r>
        <w:tab/>
      </w:r>
      <w:r>
        <w:tab/>
        <w:t>Custom</w:t>
      </w:r>
      <w:r>
        <w:tab/>
      </w:r>
      <w:r>
        <w:tab/>
      </w:r>
      <w:r>
        <w:tab/>
        <w:t>Influenced decision</w:t>
      </w:r>
    </w:p>
    <w:p w:rsidR="000B5817" w:rsidP="00985E5A" w:rsidRDefault="000B5817" w14:paraId="196BFB88" w14:textId="77777777"/>
    <w:sectPr w:rsidR="000B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C2D6" w14:textId="77777777" w:rsidR="00AE31B9" w:rsidRDefault="00AE31B9" w:rsidP="00D618D5">
      <w:pPr>
        <w:spacing w:after="0" w:line="240" w:lineRule="auto"/>
      </w:pPr>
      <w:r>
        <w:separator/>
      </w:r>
    </w:p>
  </w:endnote>
  <w:endnote w:type="continuationSeparator" w:id="0">
    <w:p w14:paraId="62CFC674" w14:textId="77777777" w:rsidR="00AE31B9" w:rsidRDefault="00AE31B9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2ACBC" w14:textId="77777777" w:rsidR="00AE31B9" w:rsidRDefault="00AE31B9" w:rsidP="00D618D5">
      <w:pPr>
        <w:spacing w:after="0" w:line="240" w:lineRule="auto"/>
      </w:pPr>
      <w:r>
        <w:separator/>
      </w:r>
    </w:p>
  </w:footnote>
  <w:footnote w:type="continuationSeparator" w:id="0">
    <w:p w14:paraId="6F084630" w14:textId="77777777" w:rsidR="00AE31B9" w:rsidRDefault="00AE31B9" w:rsidP="00D6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A4EFC"/>
    <w:rsid w:val="000B5817"/>
    <w:rsid w:val="000F3CB7"/>
    <w:rsid w:val="00126B3A"/>
    <w:rsid w:val="00233501"/>
    <w:rsid w:val="00256BBE"/>
    <w:rsid w:val="00265F86"/>
    <w:rsid w:val="0027010B"/>
    <w:rsid w:val="002726AA"/>
    <w:rsid w:val="002909FA"/>
    <w:rsid w:val="00295D17"/>
    <w:rsid w:val="002D2856"/>
    <w:rsid w:val="002F2B96"/>
    <w:rsid w:val="00313081"/>
    <w:rsid w:val="00374226"/>
    <w:rsid w:val="003D0758"/>
    <w:rsid w:val="004872A6"/>
    <w:rsid w:val="004A7E03"/>
    <w:rsid w:val="004C7D3B"/>
    <w:rsid w:val="0056134B"/>
    <w:rsid w:val="00584D37"/>
    <w:rsid w:val="005A4BEF"/>
    <w:rsid w:val="005C06F4"/>
    <w:rsid w:val="006577C2"/>
    <w:rsid w:val="0069198F"/>
    <w:rsid w:val="0075754A"/>
    <w:rsid w:val="00935DAD"/>
    <w:rsid w:val="00985E5A"/>
    <w:rsid w:val="009E60BE"/>
    <w:rsid w:val="00A55CCA"/>
    <w:rsid w:val="00A93678"/>
    <w:rsid w:val="00A94580"/>
    <w:rsid w:val="00AE31B9"/>
    <w:rsid w:val="00B34B32"/>
    <w:rsid w:val="00B6172A"/>
    <w:rsid w:val="00BB4141"/>
    <w:rsid w:val="00BC3A87"/>
    <w:rsid w:val="00C8777A"/>
    <w:rsid w:val="00C95BD3"/>
    <w:rsid w:val="00CF3223"/>
    <w:rsid w:val="00D618D5"/>
    <w:rsid w:val="00ED1C07"/>
    <w:rsid w:val="00F002F4"/>
    <w:rsid w:val="00FB1236"/>
    <w:rsid w:val="00FD6D16"/>
    <w:rsid w:val="00FD6D50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Cioffi, Jon</cp:lastModifiedBy>
  <cp:revision>2</cp:revision>
  <dcterms:created xsi:type="dcterms:W3CDTF">2020-11-17T15:50:00Z</dcterms:created>
  <dcterms:modified xsi:type="dcterms:W3CDTF">2020-11-17T15:50:00Z</dcterms:modified>
</cp:coreProperties>
</file>