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540C6A">
        <w:rPr>
          <w:b/>
          <w:sz w:val="28"/>
          <w:szCs w:val="28"/>
        </w:rPr>
        <w:t xml:space="preserve"> – INSTRUCTIONS</w:t>
      </w:r>
    </w:p>
    <w:p w:rsidR="00540C6A" w:rsidRDefault="00540C6A" w:rsidP="00540C6A">
      <w:pPr>
        <w:jc w:val="center"/>
        <w:rPr>
          <w:b/>
          <w:sz w:val="28"/>
          <w:szCs w:val="28"/>
        </w:rPr>
      </w:pPr>
      <w:r>
        <w:rPr>
          <w:b/>
          <w:sz w:val="28"/>
          <w:szCs w:val="28"/>
        </w:rPr>
        <w:t>Form I-601A, Application for Provisional Unlawful Presence Waiver</w:t>
      </w:r>
    </w:p>
    <w:p w:rsidR="00540C6A" w:rsidRDefault="00540C6A" w:rsidP="00540C6A">
      <w:pPr>
        <w:jc w:val="center"/>
        <w:rPr>
          <w:b/>
          <w:sz w:val="28"/>
          <w:szCs w:val="28"/>
        </w:rPr>
      </w:pPr>
      <w:r>
        <w:rPr>
          <w:b/>
          <w:sz w:val="28"/>
          <w:szCs w:val="28"/>
        </w:rPr>
        <w:t>OMB Number: 1615-0123</w:t>
      </w:r>
    </w:p>
    <w:p w:rsidR="00540C6A" w:rsidRDefault="007B7D8B" w:rsidP="00540C6A">
      <w:pPr>
        <w:jc w:val="center"/>
        <w:rPr>
          <w:b/>
          <w:sz w:val="28"/>
          <w:szCs w:val="28"/>
        </w:rPr>
      </w:pPr>
      <w:r>
        <w:rPr>
          <w:b/>
          <w:sz w:val="28"/>
          <w:szCs w:val="28"/>
        </w:rPr>
        <w:t>01/30/2018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540C6A" w:rsidRDefault="00483DCD" w:rsidP="00540C6A">
            <w:pPr>
              <w:rPr>
                <w:b/>
                <w:sz w:val="22"/>
                <w:szCs w:val="22"/>
              </w:rPr>
            </w:pPr>
            <w:r w:rsidRPr="00D7268F">
              <w:rPr>
                <w:b/>
                <w:sz w:val="22"/>
                <w:szCs w:val="22"/>
              </w:rPr>
              <w:t>Reason for Revision:</w:t>
            </w:r>
            <w:r w:rsidR="00540C6A">
              <w:rPr>
                <w:b/>
                <w:sz w:val="22"/>
                <w:szCs w:val="22"/>
              </w:rPr>
              <w:t xml:space="preserve"> Extension with Standard Language updates to Signature sections.</w:t>
            </w:r>
          </w:p>
          <w:p w:rsidR="00540C6A" w:rsidRPr="002F4159" w:rsidRDefault="00540C6A" w:rsidP="00540C6A">
            <w:pPr>
              <w:rPr>
                <w:b/>
                <w:sz w:val="22"/>
                <w:szCs w:val="22"/>
              </w:rPr>
            </w:pPr>
          </w:p>
          <w:p w:rsidR="00540C6A" w:rsidRPr="002F4159" w:rsidRDefault="00540C6A" w:rsidP="00540C6A">
            <w:pPr>
              <w:pStyle w:val="ListParagraph"/>
              <w:numPr>
                <w:ilvl w:val="0"/>
                <w:numId w:val="2"/>
              </w:numPr>
              <w:spacing w:after="0" w:line="240" w:lineRule="auto"/>
              <w:rPr>
                <w:rFonts w:ascii="Times New Roman" w:hAnsi="Times New Roman" w:cs="Times New Roman"/>
                <w:szCs w:val="24"/>
              </w:rPr>
            </w:pPr>
            <w:r w:rsidRPr="002F4159">
              <w:rPr>
                <w:rFonts w:ascii="Times New Roman" w:hAnsi="Times New Roman" w:cs="Times New Roman"/>
                <w:szCs w:val="24"/>
              </w:rPr>
              <w:t>Black font = Current text</w:t>
            </w:r>
          </w:p>
          <w:p w:rsidR="00540C6A" w:rsidRDefault="00540C6A" w:rsidP="00540C6A">
            <w:pPr>
              <w:pStyle w:val="ListParagraph"/>
              <w:numPr>
                <w:ilvl w:val="0"/>
                <w:numId w:val="2"/>
              </w:numPr>
              <w:spacing w:after="0" w:line="240" w:lineRule="auto"/>
              <w:rPr>
                <w:rFonts w:ascii="Times New Roman" w:hAnsi="Times New Roman" w:cs="Times New Roman"/>
                <w:szCs w:val="24"/>
              </w:rPr>
            </w:pPr>
            <w:r w:rsidRPr="002F4159">
              <w:rPr>
                <w:rFonts w:ascii="Times New Roman" w:hAnsi="Times New Roman" w:cs="Times New Roman"/>
                <w:color w:val="7030A0"/>
                <w:szCs w:val="24"/>
              </w:rPr>
              <w:t xml:space="preserve">Purple font </w:t>
            </w:r>
            <w:r w:rsidRPr="002F4159">
              <w:rPr>
                <w:rFonts w:ascii="Times New Roman" w:hAnsi="Times New Roman" w:cs="Times New Roman"/>
                <w:szCs w:val="24"/>
              </w:rPr>
              <w:t>= Standard language</w:t>
            </w:r>
          </w:p>
          <w:p w:rsidR="00A277E7" w:rsidRPr="00540C6A" w:rsidRDefault="00540C6A" w:rsidP="00540C6A">
            <w:pPr>
              <w:pStyle w:val="ListParagraph"/>
              <w:numPr>
                <w:ilvl w:val="0"/>
                <w:numId w:val="2"/>
              </w:numPr>
              <w:spacing w:after="0" w:line="240" w:lineRule="auto"/>
              <w:rPr>
                <w:rFonts w:ascii="Times New Roman" w:hAnsi="Times New Roman" w:cs="Times New Roman"/>
                <w:szCs w:val="24"/>
              </w:rPr>
            </w:pPr>
            <w:r w:rsidRPr="00540C6A">
              <w:rPr>
                <w:rFonts w:ascii="Times New Roman" w:hAnsi="Times New Roman" w:cs="Times New Roman"/>
                <w:color w:val="FF0000"/>
                <w:szCs w:val="24"/>
              </w:rPr>
              <w:t xml:space="preserve">Red font </w:t>
            </w:r>
            <w:r w:rsidRPr="00540C6A">
              <w:rPr>
                <w:rFonts w:ascii="Times New Roman" w:hAnsi="Times New Roman" w:cs="Times New Roman"/>
                <w:szCs w:val="24"/>
              </w:rPr>
              <w:t>= Changes</w:t>
            </w:r>
            <w:r w:rsidRPr="00540C6A">
              <w:rPr>
                <w:b/>
              </w:rPr>
              <w:t xml:space="preserve"> </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B5065E" w:rsidP="003463DC">
            <w:pPr>
              <w:rPr>
                <w:b/>
                <w:sz w:val="24"/>
                <w:szCs w:val="24"/>
              </w:rPr>
            </w:pPr>
            <w:r>
              <w:rPr>
                <w:b/>
                <w:sz w:val="24"/>
                <w:szCs w:val="24"/>
              </w:rPr>
              <w:t>Page 12, Specific Instructions</w:t>
            </w:r>
          </w:p>
        </w:tc>
        <w:tc>
          <w:tcPr>
            <w:tcW w:w="4095" w:type="dxa"/>
          </w:tcPr>
          <w:p w:rsidR="00016C07" w:rsidRPr="00B5065E" w:rsidRDefault="00B5065E" w:rsidP="003463DC">
            <w:pPr>
              <w:rPr>
                <w:sz w:val="22"/>
              </w:rPr>
            </w:pPr>
            <w:r w:rsidRPr="00B5065E">
              <w:rPr>
                <w:sz w:val="22"/>
              </w:rPr>
              <w:t>[Page 12]</w:t>
            </w:r>
          </w:p>
          <w:p w:rsidR="00B5065E" w:rsidRPr="00B5065E" w:rsidRDefault="00B5065E" w:rsidP="003463DC">
            <w:pPr>
              <w:rPr>
                <w:sz w:val="22"/>
              </w:rPr>
            </w:pPr>
          </w:p>
          <w:p w:rsidR="00B5065E" w:rsidRPr="00B5065E" w:rsidRDefault="00B5065E" w:rsidP="003463DC">
            <w:pPr>
              <w:rPr>
                <w:sz w:val="22"/>
              </w:rPr>
            </w:pPr>
            <w:r w:rsidRPr="00B5065E">
              <w:rPr>
                <w:b/>
                <w:sz w:val="22"/>
              </w:rPr>
              <w:t>Specific Instructions</w:t>
            </w:r>
          </w:p>
          <w:p w:rsidR="00B5065E" w:rsidRPr="00B5065E" w:rsidRDefault="00B5065E" w:rsidP="003463DC">
            <w:pPr>
              <w:rPr>
                <w:sz w:val="22"/>
              </w:rPr>
            </w:pPr>
          </w:p>
          <w:p w:rsidR="00B5065E" w:rsidRPr="00B5065E" w:rsidRDefault="00B5065E" w:rsidP="003463DC">
            <w:pPr>
              <w:rPr>
                <w:sz w:val="22"/>
              </w:rPr>
            </w:pPr>
            <w:r w:rsidRPr="00B5065E">
              <w:rPr>
                <w:sz w:val="22"/>
              </w:rPr>
              <w:t>…</w:t>
            </w:r>
          </w:p>
          <w:p w:rsidR="00B5065E" w:rsidRPr="00B5065E" w:rsidRDefault="00B5065E" w:rsidP="003463DC">
            <w:pPr>
              <w:rPr>
                <w:sz w:val="22"/>
              </w:rPr>
            </w:pPr>
          </w:p>
          <w:p w:rsidR="00B5065E" w:rsidRDefault="00B5065E" w:rsidP="003463DC">
            <w:pPr>
              <w:rPr>
                <w:sz w:val="22"/>
              </w:rPr>
            </w:pPr>
            <w:r w:rsidRPr="00B5065E">
              <w:rPr>
                <w:b/>
                <w:sz w:val="22"/>
              </w:rPr>
              <w:t>Part 6.</w:t>
            </w:r>
            <w:r>
              <w:rPr>
                <w:b/>
                <w:sz w:val="22"/>
              </w:rPr>
              <w:t xml:space="preserve">  Applicant’s Statement, Contact Information, Certification, and Signature</w:t>
            </w:r>
          </w:p>
          <w:p w:rsidR="00B5065E" w:rsidRDefault="00B5065E" w:rsidP="003463DC">
            <w:pPr>
              <w:rPr>
                <w:sz w:val="22"/>
              </w:rPr>
            </w:pPr>
          </w:p>
          <w:p w:rsidR="00B5065E" w:rsidRDefault="00B5065E" w:rsidP="00B5065E">
            <w:pPr>
              <w:rPr>
                <w:sz w:val="22"/>
              </w:rPr>
            </w:pPr>
            <w:r w:rsidRPr="00B5065E">
              <w:rPr>
                <w:b/>
                <w:sz w:val="22"/>
              </w:rPr>
              <w:t>Item Numbers 1.a. - 6.b.</w:t>
            </w:r>
            <w:r w:rsidRPr="00B5065E">
              <w:rPr>
                <w:sz w:val="22"/>
              </w:rPr>
              <w:t xml:space="preserve">  Select the appropriate box to </w:t>
            </w:r>
            <w:r>
              <w:rPr>
                <w:sz w:val="22"/>
              </w:rPr>
              <w:t xml:space="preserve">indicate whether you read this application </w:t>
            </w:r>
            <w:r w:rsidRPr="00B5065E">
              <w:rPr>
                <w:sz w:val="22"/>
              </w:rPr>
              <w:t xml:space="preserve">yourself or whether you had an interpreter assist you.  If someone assisted you in completing the </w:t>
            </w:r>
            <w:r>
              <w:rPr>
                <w:sz w:val="22"/>
              </w:rPr>
              <w:t>application,</w:t>
            </w:r>
            <w:r w:rsidRPr="00B5065E">
              <w:rPr>
                <w:sz w:val="22"/>
              </w:rPr>
              <w:t xml:space="preserve"> select the box indicating that you used a preparer.  Further, you must </w:t>
            </w:r>
            <w:r>
              <w:rPr>
                <w:sz w:val="22"/>
              </w:rPr>
              <w:t>sign and date your application</w:t>
            </w:r>
            <w:r w:rsidRPr="00B5065E">
              <w:rPr>
                <w:sz w:val="22"/>
              </w:rPr>
              <w:t xml:space="preserve"> and provide your daytime telephone number, mobile telephone number (if any), and </w:t>
            </w:r>
            <w:r>
              <w:rPr>
                <w:sz w:val="22"/>
              </w:rPr>
              <w:t xml:space="preserve">email address (if any).  Every </w:t>
            </w:r>
            <w:r w:rsidRPr="00B5065E">
              <w:rPr>
                <w:sz w:val="22"/>
              </w:rPr>
              <w:t>applic</w:t>
            </w:r>
            <w:r>
              <w:rPr>
                <w:sz w:val="22"/>
              </w:rPr>
              <w:t>ation</w:t>
            </w:r>
            <w:r w:rsidRPr="00B5065E">
              <w:rPr>
                <w:sz w:val="22"/>
              </w:rPr>
              <w:t xml:space="preserve"> </w:t>
            </w:r>
            <w:r w:rsidRPr="00B5065E">
              <w:rPr>
                <w:b/>
                <w:sz w:val="22"/>
              </w:rPr>
              <w:t>MUST</w:t>
            </w:r>
            <w:r w:rsidRPr="00B5065E">
              <w:rPr>
                <w:sz w:val="22"/>
              </w:rPr>
              <w:t xml:space="preserve"> contain </w:t>
            </w:r>
            <w:r>
              <w:rPr>
                <w:sz w:val="22"/>
              </w:rPr>
              <w:t>the signature of the applicant</w:t>
            </w:r>
            <w:r w:rsidRPr="00B5065E">
              <w:rPr>
                <w:sz w:val="22"/>
              </w:rPr>
              <w:t xml:space="preserve"> (or parent or legal guardian, if applicable).  A stamped or typewritten name in place of a signature is not acceptable.</w:t>
            </w:r>
          </w:p>
          <w:p w:rsidR="00B5065E" w:rsidRDefault="00B5065E" w:rsidP="00B5065E">
            <w:pPr>
              <w:rPr>
                <w:sz w:val="22"/>
              </w:rPr>
            </w:pPr>
          </w:p>
          <w:p w:rsidR="00B5065E" w:rsidRDefault="00B5065E" w:rsidP="00B5065E">
            <w:pPr>
              <w:rPr>
                <w:sz w:val="22"/>
              </w:rPr>
            </w:pPr>
            <w:r>
              <w:rPr>
                <w:b/>
                <w:sz w:val="22"/>
              </w:rPr>
              <w:t>Part 7.  Interpreter’s Contact Information, Certification, and Signature</w:t>
            </w:r>
          </w:p>
          <w:p w:rsidR="00B5065E" w:rsidRDefault="00B5065E" w:rsidP="00B5065E">
            <w:pPr>
              <w:rPr>
                <w:sz w:val="22"/>
              </w:rPr>
            </w:pPr>
          </w:p>
          <w:p w:rsidR="00B5065E" w:rsidRDefault="00B5065E" w:rsidP="00B5065E">
            <w:pPr>
              <w:rPr>
                <w:sz w:val="22"/>
              </w:rPr>
            </w:pPr>
            <w:r w:rsidRPr="00B5065E">
              <w:rPr>
                <w:b/>
                <w:sz w:val="22"/>
              </w:rPr>
              <w:t>Item Numbers 1.a. - 7.b.</w:t>
            </w:r>
            <w:r w:rsidRPr="00B5065E">
              <w:rPr>
                <w:sz w:val="22"/>
              </w:rPr>
              <w:t xml:space="preserve">  If you used anyone as an interpreter to read the Instructions and</w:t>
            </w:r>
            <w:r>
              <w:rPr>
                <w:sz w:val="22"/>
              </w:rPr>
              <w:t xml:space="preserve"> questions on this application</w:t>
            </w:r>
            <w:r w:rsidRPr="00B5065E">
              <w:rPr>
                <w:sz w:val="22"/>
              </w:rPr>
              <w:t xml:space="preserve"> to you in a language in which you are fluent, the interpre</w:t>
            </w:r>
            <w:r>
              <w:rPr>
                <w:sz w:val="22"/>
              </w:rPr>
              <w:t xml:space="preserve">ter must fill out this section, </w:t>
            </w:r>
            <w:r w:rsidRPr="00B5065E">
              <w:rPr>
                <w:sz w:val="22"/>
              </w:rPr>
              <w:t xml:space="preserve">provide his or her name, the name and address of his or her business or organization (if any), his or her daytime </w:t>
            </w:r>
            <w:r w:rsidRPr="00B5065E">
              <w:rPr>
                <w:sz w:val="22"/>
              </w:rPr>
              <w:lastRenderedPageBreak/>
              <w:t xml:space="preserve">telephone number, his or her mobile telephone number (if any), and his or her email address (if any).  The interpreter must sign and date the </w:t>
            </w:r>
            <w:r>
              <w:rPr>
                <w:sz w:val="22"/>
              </w:rPr>
              <w:t>application.</w:t>
            </w:r>
          </w:p>
          <w:p w:rsidR="00B5065E" w:rsidRDefault="00B5065E" w:rsidP="00B5065E">
            <w:pPr>
              <w:rPr>
                <w:sz w:val="22"/>
              </w:rPr>
            </w:pPr>
          </w:p>
          <w:p w:rsidR="00B5065E" w:rsidRDefault="00B5065E" w:rsidP="00B5065E">
            <w:pPr>
              <w:rPr>
                <w:b/>
                <w:sz w:val="22"/>
              </w:rPr>
            </w:pPr>
            <w:r>
              <w:rPr>
                <w:b/>
                <w:sz w:val="22"/>
              </w:rPr>
              <w:t>Part 8.  Contact Information, Declaration, and Signature of the Person Preparing this Application, if Other Than the Applicant</w:t>
            </w:r>
          </w:p>
          <w:p w:rsidR="00B5065E" w:rsidRDefault="00B5065E" w:rsidP="00B5065E">
            <w:pPr>
              <w:rPr>
                <w:b/>
                <w:sz w:val="22"/>
              </w:rPr>
            </w:pPr>
          </w:p>
          <w:p w:rsidR="00B5065E" w:rsidRPr="00B5065E" w:rsidRDefault="00B5065E" w:rsidP="00B5065E">
            <w:pPr>
              <w:rPr>
                <w:sz w:val="22"/>
              </w:rPr>
            </w:pPr>
            <w:r>
              <w:rPr>
                <w:b/>
                <w:sz w:val="22"/>
              </w:rPr>
              <w:t>Item Numbers 1.a. - 8.b.</w:t>
            </w:r>
            <w:r>
              <w:rPr>
                <w:sz w:val="22"/>
              </w:rPr>
              <w:t xml:space="preserve">  </w:t>
            </w:r>
            <w:r w:rsidRPr="00B5065E">
              <w:rPr>
                <w:sz w:val="22"/>
              </w:rPr>
              <w:t xml:space="preserve">This section must contain the signature of the person </w:t>
            </w:r>
            <w:r>
              <w:rPr>
                <w:sz w:val="22"/>
              </w:rPr>
              <w:t>who completed your application,</w:t>
            </w:r>
            <w:r w:rsidRPr="00B5065E">
              <w:rPr>
                <w:sz w:val="22"/>
              </w:rPr>
              <w:t xml:space="preserve"> if</w:t>
            </w:r>
            <w:r>
              <w:rPr>
                <w:sz w:val="22"/>
              </w:rPr>
              <w:t xml:space="preserve"> other than you, the applicant. </w:t>
            </w:r>
            <w:r w:rsidRPr="00B5065E">
              <w:rPr>
                <w:sz w:val="22"/>
              </w:rPr>
              <w:t xml:space="preserve"> If the same individual acted as your interpreter </w:t>
            </w:r>
            <w:r w:rsidRPr="00B5065E">
              <w:rPr>
                <w:b/>
                <w:sz w:val="22"/>
              </w:rPr>
              <w:t>and</w:t>
            </w:r>
            <w:r w:rsidRPr="00B5065E">
              <w:rPr>
                <w:sz w:val="22"/>
              </w:rPr>
              <w:t xml:space="preserve"> your preparer, that person should complete both </w:t>
            </w:r>
            <w:r w:rsidRPr="00B5065E">
              <w:rPr>
                <w:b/>
                <w:sz w:val="22"/>
              </w:rPr>
              <w:t>Part 7.</w:t>
            </w:r>
            <w:r w:rsidRPr="00B5065E">
              <w:rPr>
                <w:sz w:val="22"/>
              </w:rPr>
              <w:t xml:space="preserve"> and </w:t>
            </w:r>
            <w:r w:rsidRPr="00B5065E">
              <w:rPr>
                <w:b/>
                <w:sz w:val="22"/>
              </w:rPr>
              <w:t>Part 8.</w:t>
            </w:r>
            <w:r w:rsidRPr="00B5065E">
              <w:rPr>
                <w:sz w:val="22"/>
              </w:rPr>
              <w:t xml:space="preserve">  If the person </w:t>
            </w:r>
            <w:r>
              <w:rPr>
                <w:sz w:val="22"/>
              </w:rPr>
              <w:t>who completed this application</w:t>
            </w:r>
            <w:r w:rsidRPr="00B5065E">
              <w:rPr>
                <w:sz w:val="22"/>
              </w:rPr>
              <w:t xml:space="preserve"> is associated with a business or organization, that person should complete the business or organization name and address information.  Anyone who helped</w:t>
            </w:r>
            <w:r>
              <w:rPr>
                <w:sz w:val="22"/>
              </w:rPr>
              <w:t xml:space="preserve"> you complete this application</w:t>
            </w:r>
            <w:r w:rsidRPr="00B5065E">
              <w:rPr>
                <w:sz w:val="22"/>
              </w:rPr>
              <w:t xml:space="preserve"> </w:t>
            </w:r>
            <w:r w:rsidRPr="00B5065E">
              <w:rPr>
                <w:b/>
                <w:sz w:val="22"/>
              </w:rPr>
              <w:t>MUST</w:t>
            </w:r>
            <w:r>
              <w:rPr>
                <w:sz w:val="22"/>
              </w:rPr>
              <w:t xml:space="preserve"> sign and date the application.</w:t>
            </w:r>
            <w:r w:rsidRPr="00B5065E">
              <w:rPr>
                <w:sz w:val="22"/>
              </w:rPr>
              <w:t xml:space="preserve"> A stamped or typewritten name in place of a signature is not acceptable.  If the person who helpe</w:t>
            </w:r>
            <w:r>
              <w:rPr>
                <w:sz w:val="22"/>
              </w:rPr>
              <w:t>d you prepare your application</w:t>
            </w:r>
            <w:r w:rsidRPr="00B5065E">
              <w:rPr>
                <w:sz w:val="22"/>
              </w:rPr>
              <w:t xml:space="preserve"> is an attorney or accredited representative, he or she may also need to submit a completed Form G-28, Notice of Entry of Appearance as Attorney or Accredited Representative, </w:t>
            </w:r>
            <w:r>
              <w:rPr>
                <w:sz w:val="22"/>
              </w:rPr>
              <w:t xml:space="preserve">along with your </w:t>
            </w:r>
            <w:r w:rsidRPr="00B5065E">
              <w:rPr>
                <w:sz w:val="22"/>
              </w:rPr>
              <w:t>application</w:t>
            </w:r>
            <w:r>
              <w:rPr>
                <w:sz w:val="22"/>
              </w:rPr>
              <w:t>.</w:t>
            </w:r>
          </w:p>
        </w:tc>
        <w:tc>
          <w:tcPr>
            <w:tcW w:w="4095" w:type="dxa"/>
          </w:tcPr>
          <w:p w:rsidR="00B5065E" w:rsidRPr="00B5065E" w:rsidRDefault="00B5065E" w:rsidP="00B5065E">
            <w:pPr>
              <w:rPr>
                <w:sz w:val="22"/>
              </w:rPr>
            </w:pPr>
            <w:r w:rsidRPr="00B5065E">
              <w:rPr>
                <w:sz w:val="22"/>
              </w:rPr>
              <w:lastRenderedPageBreak/>
              <w:t>[Page 12]</w:t>
            </w:r>
          </w:p>
          <w:p w:rsidR="00B5065E" w:rsidRPr="00B5065E" w:rsidRDefault="00B5065E" w:rsidP="00B5065E">
            <w:pPr>
              <w:rPr>
                <w:sz w:val="22"/>
              </w:rPr>
            </w:pPr>
          </w:p>
          <w:p w:rsidR="00B5065E" w:rsidRPr="00B5065E" w:rsidRDefault="00B5065E" w:rsidP="00B5065E">
            <w:pPr>
              <w:rPr>
                <w:color w:val="7030A0"/>
                <w:sz w:val="22"/>
              </w:rPr>
            </w:pPr>
            <w:r w:rsidRPr="00B5065E">
              <w:rPr>
                <w:b/>
                <w:color w:val="7030A0"/>
                <w:sz w:val="22"/>
              </w:rPr>
              <w:t>Specific Instructions</w:t>
            </w:r>
          </w:p>
          <w:p w:rsidR="00B5065E" w:rsidRPr="00B5065E" w:rsidRDefault="00B5065E" w:rsidP="00B5065E">
            <w:pPr>
              <w:rPr>
                <w:sz w:val="22"/>
              </w:rPr>
            </w:pPr>
          </w:p>
          <w:p w:rsidR="00B5065E" w:rsidRPr="00B5065E" w:rsidRDefault="00B5065E" w:rsidP="00B5065E">
            <w:pPr>
              <w:rPr>
                <w:sz w:val="22"/>
              </w:rPr>
            </w:pPr>
            <w:r w:rsidRPr="00B5065E">
              <w:rPr>
                <w:sz w:val="22"/>
              </w:rPr>
              <w:t>…</w:t>
            </w:r>
          </w:p>
          <w:p w:rsidR="00B5065E" w:rsidRPr="00B5065E" w:rsidRDefault="00B5065E" w:rsidP="00B5065E">
            <w:pPr>
              <w:rPr>
                <w:sz w:val="22"/>
              </w:rPr>
            </w:pPr>
          </w:p>
          <w:p w:rsidR="00B5065E" w:rsidRPr="00B5065E" w:rsidRDefault="00B5065E" w:rsidP="00B5065E">
            <w:pPr>
              <w:rPr>
                <w:color w:val="7030A0"/>
                <w:sz w:val="22"/>
              </w:rPr>
            </w:pPr>
            <w:r w:rsidRPr="00B5065E">
              <w:rPr>
                <w:b/>
                <w:color w:val="7030A0"/>
                <w:sz w:val="22"/>
              </w:rPr>
              <w:t xml:space="preserve">Part 6. </w:t>
            </w:r>
            <w:r>
              <w:rPr>
                <w:b/>
                <w:color w:val="7030A0"/>
                <w:sz w:val="22"/>
              </w:rPr>
              <w:t xml:space="preserve"> </w:t>
            </w:r>
            <w:r w:rsidRPr="00B5065E">
              <w:rPr>
                <w:b/>
                <w:color w:val="7030A0"/>
                <w:sz w:val="22"/>
              </w:rPr>
              <w:t xml:space="preserve">Applicant’s Statement, Contact Information, </w:t>
            </w:r>
            <w:r w:rsidRPr="00B5065E">
              <w:rPr>
                <w:b/>
                <w:color w:val="FF0000"/>
                <w:sz w:val="22"/>
              </w:rPr>
              <w:t xml:space="preserve">Declaration, </w:t>
            </w:r>
            <w:r w:rsidRPr="00B5065E">
              <w:rPr>
                <w:b/>
                <w:color w:val="7030A0"/>
                <w:sz w:val="22"/>
              </w:rPr>
              <w:t>Certification, and Signature</w:t>
            </w:r>
          </w:p>
          <w:p w:rsidR="00B5065E" w:rsidRPr="00B5065E" w:rsidRDefault="00B5065E" w:rsidP="00B5065E">
            <w:pPr>
              <w:rPr>
                <w:color w:val="7030A0"/>
                <w:sz w:val="22"/>
              </w:rPr>
            </w:pPr>
          </w:p>
          <w:p w:rsidR="00016C07" w:rsidRDefault="00B5065E" w:rsidP="00B5065E">
            <w:pPr>
              <w:rPr>
                <w:color w:val="7030A0"/>
                <w:sz w:val="22"/>
              </w:rPr>
            </w:pPr>
            <w:r w:rsidRPr="00B5065E">
              <w:rPr>
                <w:b/>
                <w:color w:val="7030A0"/>
                <w:sz w:val="22"/>
              </w:rPr>
              <w:t>Item Numbers 1.a. - 6.b.</w:t>
            </w:r>
            <w:r w:rsidRPr="00B5065E">
              <w:rPr>
                <w:color w:val="7030A0"/>
                <w:sz w:val="22"/>
              </w:rPr>
              <w:t xml:space="preserve">  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B5065E">
              <w:rPr>
                <w:b/>
                <w:color w:val="7030A0"/>
                <w:sz w:val="22"/>
              </w:rPr>
              <w:t>MUST</w:t>
            </w:r>
            <w:r w:rsidRPr="00B5065E">
              <w:rPr>
                <w:color w:val="7030A0"/>
                <w:sz w:val="22"/>
              </w:rPr>
              <w:t xml:space="preserve"> contain the signature of the applicant (or parent or legal guardian, if applicable).  A stamped or typewritten name in place of a signature is not acceptable.</w:t>
            </w:r>
          </w:p>
          <w:p w:rsidR="00B5065E" w:rsidRDefault="00B5065E" w:rsidP="00B5065E">
            <w:pPr>
              <w:rPr>
                <w:color w:val="7030A0"/>
                <w:sz w:val="22"/>
              </w:rPr>
            </w:pPr>
          </w:p>
          <w:p w:rsidR="00B5065E" w:rsidRPr="007A31E8" w:rsidRDefault="00B5065E" w:rsidP="00B5065E">
            <w:pPr>
              <w:rPr>
                <w:color w:val="7030A0"/>
                <w:sz w:val="22"/>
              </w:rPr>
            </w:pPr>
            <w:r w:rsidRPr="007A31E8">
              <w:rPr>
                <w:b/>
                <w:color w:val="7030A0"/>
                <w:sz w:val="22"/>
              </w:rPr>
              <w:t>Part 7.  Interpreter’s Contact Information, Certification, and Signature</w:t>
            </w:r>
          </w:p>
          <w:p w:rsidR="00B5065E" w:rsidRPr="007A31E8" w:rsidRDefault="00B5065E" w:rsidP="00B5065E">
            <w:pPr>
              <w:rPr>
                <w:color w:val="7030A0"/>
                <w:sz w:val="22"/>
              </w:rPr>
            </w:pPr>
          </w:p>
          <w:p w:rsidR="00B5065E" w:rsidRPr="007A31E8" w:rsidRDefault="00B5065E" w:rsidP="00B5065E">
            <w:pPr>
              <w:rPr>
                <w:color w:val="7030A0"/>
                <w:sz w:val="22"/>
              </w:rPr>
            </w:pPr>
            <w:r w:rsidRPr="007A31E8">
              <w:rPr>
                <w:b/>
                <w:color w:val="7030A0"/>
                <w:sz w:val="22"/>
              </w:rPr>
              <w:t>Item Numbers 1.a. - 7.b.</w:t>
            </w:r>
            <w:r w:rsidRPr="007A31E8">
              <w:rPr>
                <w:color w:val="7030A0"/>
                <w:sz w:val="22"/>
              </w:rPr>
              <w:t xml:space="preserve">  If you used anyone as an interpreter to read the Instructions and questions on this application to you in a language in which you are fluent, the interpreter must fill out this</w:t>
            </w:r>
            <w:r w:rsidRPr="00B5065E">
              <w:rPr>
                <w:sz w:val="22"/>
              </w:rPr>
              <w:t xml:space="preserve"> </w:t>
            </w:r>
            <w:r w:rsidRPr="00B5065E">
              <w:rPr>
                <w:color w:val="FF0000"/>
                <w:sz w:val="22"/>
              </w:rPr>
              <w:t xml:space="preserve">section; </w:t>
            </w:r>
            <w:r w:rsidRPr="007A31E8">
              <w:rPr>
                <w:color w:val="7030A0"/>
                <w:sz w:val="22"/>
              </w:rPr>
              <w:t xml:space="preserve">provide his or her name, the name and address of his or her business or organization (if any), his or her daytime </w:t>
            </w:r>
            <w:r w:rsidRPr="007A31E8">
              <w:rPr>
                <w:color w:val="7030A0"/>
                <w:sz w:val="22"/>
              </w:rPr>
              <w:lastRenderedPageBreak/>
              <w:t>telephone number, his or her mobile telephone number (if any), and his or her email address (if any).  The interpreter must sign and date the application.</w:t>
            </w:r>
          </w:p>
          <w:p w:rsidR="00B5065E" w:rsidRDefault="00B5065E" w:rsidP="00B5065E">
            <w:pPr>
              <w:rPr>
                <w:sz w:val="22"/>
              </w:rPr>
            </w:pPr>
          </w:p>
          <w:p w:rsidR="00B5065E" w:rsidRPr="007A31E8" w:rsidRDefault="00B5065E" w:rsidP="00B5065E">
            <w:pPr>
              <w:rPr>
                <w:b/>
                <w:color w:val="7030A0"/>
                <w:sz w:val="22"/>
              </w:rPr>
            </w:pPr>
            <w:r w:rsidRPr="007A31E8">
              <w:rPr>
                <w:b/>
                <w:color w:val="7030A0"/>
                <w:sz w:val="22"/>
              </w:rPr>
              <w:t>Part 8.  Contact Information, Declaration, and Signature of the Person Preparing this Application, if Other Than the Applicant</w:t>
            </w:r>
          </w:p>
          <w:p w:rsidR="00B5065E" w:rsidRPr="007A31E8" w:rsidRDefault="00B5065E" w:rsidP="00B5065E">
            <w:pPr>
              <w:rPr>
                <w:b/>
                <w:color w:val="7030A0"/>
                <w:sz w:val="22"/>
              </w:rPr>
            </w:pPr>
          </w:p>
          <w:p w:rsidR="00B5065E" w:rsidRPr="00B5065E" w:rsidRDefault="00B5065E" w:rsidP="00B5065E">
            <w:pPr>
              <w:rPr>
                <w:sz w:val="22"/>
              </w:rPr>
            </w:pPr>
            <w:r w:rsidRPr="007A31E8">
              <w:rPr>
                <w:b/>
                <w:color w:val="7030A0"/>
                <w:sz w:val="22"/>
              </w:rPr>
              <w:t>Item Numbers 1.a. - 8.b.</w:t>
            </w:r>
            <w:r w:rsidRPr="007A31E8">
              <w:rPr>
                <w:color w:val="7030A0"/>
                <w:sz w:val="22"/>
              </w:rPr>
              <w:t xml:space="preserve">  This section must contain the signature of the person who completed your application, if other than you, the applicant.  If the same individual acted as your interpreter </w:t>
            </w:r>
            <w:r w:rsidRPr="007A31E8">
              <w:rPr>
                <w:b/>
                <w:color w:val="7030A0"/>
                <w:sz w:val="22"/>
              </w:rPr>
              <w:t>and</w:t>
            </w:r>
            <w:r w:rsidRPr="007A31E8">
              <w:rPr>
                <w:color w:val="7030A0"/>
                <w:sz w:val="22"/>
              </w:rPr>
              <w:t xml:space="preserve"> your preparer, that person should complete both </w:t>
            </w:r>
            <w:r w:rsidRPr="007A31E8">
              <w:rPr>
                <w:b/>
                <w:color w:val="7030A0"/>
                <w:sz w:val="22"/>
              </w:rPr>
              <w:t>Part 7.</w:t>
            </w:r>
            <w:r w:rsidRPr="007A31E8">
              <w:rPr>
                <w:color w:val="7030A0"/>
                <w:sz w:val="22"/>
              </w:rPr>
              <w:t xml:space="preserve"> and </w:t>
            </w:r>
            <w:r w:rsidRPr="007A31E8">
              <w:rPr>
                <w:b/>
                <w:color w:val="7030A0"/>
                <w:sz w:val="22"/>
              </w:rPr>
              <w:t>Part 8.</w:t>
            </w:r>
            <w:r w:rsidRPr="007A31E8">
              <w:rPr>
                <w:color w:val="7030A0"/>
                <w:sz w:val="22"/>
              </w:rPr>
              <w:t xml:space="preserve">  If the person who completed this application is associated with a business or organization, that person should complete the business or organization name and address information.  Anyone who helped you complete this application </w:t>
            </w:r>
            <w:r w:rsidRPr="007A31E8">
              <w:rPr>
                <w:b/>
                <w:color w:val="7030A0"/>
                <w:sz w:val="22"/>
              </w:rPr>
              <w:t>MUST</w:t>
            </w:r>
            <w:r w:rsidRPr="007A31E8">
              <w:rPr>
                <w:color w:val="7030A0"/>
                <w:sz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tc>
      </w:tr>
      <w:tr w:rsidR="007B7D8B" w:rsidRPr="007228B5" w:rsidTr="002D6271">
        <w:tc>
          <w:tcPr>
            <w:tcW w:w="2808" w:type="dxa"/>
          </w:tcPr>
          <w:p w:rsidR="007B7D8B" w:rsidRDefault="007B7D8B" w:rsidP="003463DC">
            <w:pPr>
              <w:rPr>
                <w:b/>
                <w:sz w:val="24"/>
                <w:szCs w:val="24"/>
              </w:rPr>
            </w:pPr>
            <w:r>
              <w:rPr>
                <w:b/>
                <w:sz w:val="24"/>
                <w:szCs w:val="24"/>
              </w:rPr>
              <w:lastRenderedPageBreak/>
              <w:t>Page 19, USCIS Privacy Act Statement</w:t>
            </w:r>
          </w:p>
        </w:tc>
        <w:tc>
          <w:tcPr>
            <w:tcW w:w="4095" w:type="dxa"/>
          </w:tcPr>
          <w:p w:rsidR="007B7D8B" w:rsidRPr="007B7D8B" w:rsidRDefault="007B7D8B" w:rsidP="007B7D8B">
            <w:pPr>
              <w:contextualSpacing/>
              <w:rPr>
                <w:sz w:val="22"/>
                <w:szCs w:val="22"/>
              </w:rPr>
            </w:pPr>
            <w:r w:rsidRPr="007B7D8B">
              <w:rPr>
                <w:b/>
                <w:sz w:val="22"/>
                <w:szCs w:val="22"/>
              </w:rPr>
              <w:t>[Page 19]</w:t>
            </w:r>
          </w:p>
          <w:p w:rsidR="007B7D8B" w:rsidRPr="007B7D8B" w:rsidRDefault="007B7D8B" w:rsidP="007B7D8B">
            <w:pPr>
              <w:contextualSpacing/>
              <w:rPr>
                <w:sz w:val="22"/>
                <w:szCs w:val="22"/>
              </w:rPr>
            </w:pPr>
          </w:p>
          <w:p w:rsidR="007B7D8B" w:rsidRPr="007B7D8B" w:rsidRDefault="007B7D8B" w:rsidP="007B7D8B">
            <w:pPr>
              <w:contextualSpacing/>
              <w:rPr>
                <w:b/>
                <w:sz w:val="22"/>
                <w:szCs w:val="22"/>
              </w:rPr>
            </w:pPr>
            <w:r w:rsidRPr="007B7D8B">
              <w:rPr>
                <w:b/>
                <w:sz w:val="22"/>
                <w:szCs w:val="22"/>
              </w:rPr>
              <w:t>USCIS Privacy Act Statement</w:t>
            </w:r>
          </w:p>
          <w:p w:rsidR="007B7D8B" w:rsidRPr="007B7D8B" w:rsidRDefault="007B7D8B" w:rsidP="007B7D8B">
            <w:pPr>
              <w:contextualSpacing/>
              <w:rPr>
                <w:b/>
                <w:sz w:val="22"/>
                <w:szCs w:val="22"/>
              </w:rPr>
            </w:pPr>
          </w:p>
          <w:p w:rsidR="007B7D8B" w:rsidRDefault="007B7D8B" w:rsidP="007B7D8B">
            <w:pPr>
              <w:pStyle w:val="BodyLead-inT"/>
              <w:spacing w:after="0" w:line="240" w:lineRule="auto"/>
              <w:contextualSpacing/>
            </w:pPr>
            <w:r w:rsidRPr="007B7D8B">
              <w:rPr>
                <w:b/>
              </w:rPr>
              <w:t>AUTHORITIES:</w:t>
            </w:r>
            <w:r w:rsidRPr="007B7D8B">
              <w:t xml:space="preserve">  The information requested on this application, and the associated evidence, is collected under INA section 101, INA section 212(a)(9)(B)(i) and (v), and 8 CFR section 212.7(e).</w:t>
            </w:r>
          </w:p>
          <w:p w:rsidR="007B7D8B" w:rsidRDefault="007B7D8B" w:rsidP="007B7D8B">
            <w:pPr>
              <w:pStyle w:val="BodyLead-inT"/>
              <w:spacing w:after="0" w:line="240" w:lineRule="auto"/>
              <w:contextualSpacing/>
            </w:pPr>
          </w:p>
          <w:p w:rsidR="007B7D8B" w:rsidRPr="007B7D8B" w:rsidRDefault="007B7D8B" w:rsidP="007B7D8B">
            <w:pPr>
              <w:pStyle w:val="BodyLead-inT"/>
              <w:spacing w:after="0" w:line="240" w:lineRule="auto"/>
              <w:contextualSpacing/>
            </w:pPr>
          </w:p>
          <w:p w:rsidR="007B7D8B" w:rsidRDefault="007B7D8B" w:rsidP="007B7D8B">
            <w:pPr>
              <w:pStyle w:val="BodyLead-inExtraSpaceT"/>
              <w:spacing w:before="0" w:after="0" w:line="240" w:lineRule="auto"/>
              <w:contextualSpacing/>
            </w:pPr>
            <w:r w:rsidRPr="007B7D8B">
              <w:rPr>
                <w:b/>
              </w:rPr>
              <w:t>PURPOSE:</w:t>
            </w:r>
            <w:r w:rsidRPr="007B7D8B">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rsidR="007A12E1" w:rsidRDefault="007A12E1" w:rsidP="007B7D8B">
            <w:pPr>
              <w:pStyle w:val="BodyLead-inExtraSpaceT"/>
              <w:spacing w:before="0" w:after="0" w:line="240" w:lineRule="auto"/>
              <w:contextualSpacing/>
            </w:pPr>
          </w:p>
          <w:p w:rsidR="007B7D8B" w:rsidRPr="007B7D8B" w:rsidRDefault="007B7D8B" w:rsidP="007B7D8B">
            <w:pPr>
              <w:pStyle w:val="BodyLead-inExtraSpaceT"/>
              <w:spacing w:before="0" w:after="0" w:line="240" w:lineRule="auto"/>
              <w:contextualSpacing/>
            </w:pPr>
          </w:p>
          <w:p w:rsidR="007B7D8B" w:rsidRDefault="007B7D8B" w:rsidP="007B7D8B">
            <w:pPr>
              <w:pStyle w:val="BodyLead-inExtraSpaceT"/>
              <w:spacing w:before="0" w:after="0" w:line="240" w:lineRule="auto"/>
              <w:contextualSpacing/>
            </w:pPr>
            <w:r w:rsidRPr="007B7D8B">
              <w:rPr>
                <w:b/>
              </w:rPr>
              <w:t>DISCLOSURE:</w:t>
            </w:r>
            <w:r w:rsidRPr="007B7D8B">
              <w:rPr>
                <w:b/>
                <w:bCs/>
              </w:rPr>
              <w:t xml:space="preserve">  </w:t>
            </w:r>
            <w:r w:rsidRPr="007B7D8B">
              <w:t xml:space="preserve">The information you provide is voluntary.  However, failure to </w:t>
            </w:r>
            <w:r w:rsidRPr="007B7D8B">
              <w:lastRenderedPageBreak/>
              <w:t>provide the requested information, and any requested evidence, may delay a final decision in your case or result in denial of your application.</w:t>
            </w:r>
          </w:p>
          <w:p w:rsidR="007B7D8B" w:rsidRDefault="007B7D8B" w:rsidP="007B7D8B">
            <w:pPr>
              <w:pStyle w:val="BodyLead-inExtraSpaceT"/>
              <w:spacing w:before="0" w:after="0" w:line="240" w:lineRule="auto"/>
              <w:contextualSpacing/>
            </w:pPr>
          </w:p>
          <w:p w:rsidR="007B7D8B" w:rsidRPr="007B7D8B" w:rsidRDefault="007B7D8B" w:rsidP="007B7D8B">
            <w:pPr>
              <w:pStyle w:val="BodyLead-inExtraSpaceT"/>
              <w:spacing w:before="0" w:after="0" w:line="240" w:lineRule="auto"/>
              <w:contextualSpacing/>
            </w:pPr>
          </w:p>
          <w:p w:rsidR="007B7D8B" w:rsidRPr="007B7D8B" w:rsidRDefault="007B7D8B" w:rsidP="007B7D8B">
            <w:pPr>
              <w:contextualSpacing/>
              <w:rPr>
                <w:sz w:val="22"/>
                <w:szCs w:val="22"/>
              </w:rPr>
            </w:pPr>
            <w:r w:rsidRPr="007B7D8B">
              <w:rPr>
                <w:b/>
                <w:sz w:val="22"/>
                <w:szCs w:val="22"/>
              </w:rPr>
              <w:t>ROUTINE USES:</w:t>
            </w:r>
            <w:r w:rsidRPr="007B7D8B">
              <w:rPr>
                <w:b/>
                <w:bCs/>
                <w:sz w:val="22"/>
                <w:szCs w:val="22"/>
              </w:rPr>
              <w:t xml:space="preserve">  </w:t>
            </w:r>
            <w:r w:rsidRPr="007B7D8B">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8" w:history="1">
              <w:r w:rsidRPr="007B7D8B">
                <w:rPr>
                  <w:rStyle w:val="Hyperlink"/>
                  <w:b/>
                  <w:sz w:val="22"/>
                  <w:szCs w:val="22"/>
                </w:rPr>
                <w:t>www.dhs.gov/privacy</w:t>
              </w:r>
            </w:hyperlink>
            <w:r w:rsidRPr="007B7D8B">
              <w:rPr>
                <w:b/>
                <w:sz w:val="22"/>
                <w:szCs w:val="22"/>
              </w:rPr>
              <w:t>.</w:t>
            </w:r>
            <w:r>
              <w:rPr>
                <w:sz w:val="22"/>
                <w:szCs w:val="22"/>
              </w:rPr>
              <w:t xml:space="preserve"> </w:t>
            </w:r>
            <w:r w:rsidRPr="007B7D8B">
              <w:rPr>
                <w:sz w:val="22"/>
                <w:szCs w:val="22"/>
              </w:rPr>
              <w:t xml:space="preserve"> DHS may also share the information, as appropriate, for law enforcement purposes or in the interest of national security</w:t>
            </w:r>
          </w:p>
        </w:tc>
        <w:tc>
          <w:tcPr>
            <w:tcW w:w="4095" w:type="dxa"/>
          </w:tcPr>
          <w:p w:rsidR="007B7D8B" w:rsidRPr="007B7D8B" w:rsidRDefault="007B7D8B" w:rsidP="00B5065E">
            <w:pPr>
              <w:contextualSpacing/>
              <w:rPr>
                <w:b/>
                <w:sz w:val="22"/>
              </w:rPr>
            </w:pPr>
            <w:r w:rsidRPr="007B7D8B">
              <w:rPr>
                <w:b/>
                <w:sz w:val="22"/>
              </w:rPr>
              <w:lastRenderedPageBreak/>
              <w:t>[Page 19]</w:t>
            </w:r>
          </w:p>
          <w:p w:rsidR="007B7D8B" w:rsidRPr="007B7D8B" w:rsidRDefault="007B7D8B" w:rsidP="00B5065E">
            <w:pPr>
              <w:contextualSpacing/>
              <w:rPr>
                <w:b/>
                <w:sz w:val="22"/>
              </w:rPr>
            </w:pPr>
          </w:p>
          <w:p w:rsidR="007B7D8B" w:rsidRPr="007B7D8B" w:rsidRDefault="007B7D8B" w:rsidP="00B5065E">
            <w:pPr>
              <w:contextualSpacing/>
              <w:rPr>
                <w:sz w:val="22"/>
              </w:rPr>
            </w:pPr>
            <w:r w:rsidRPr="007B7D8B">
              <w:rPr>
                <w:b/>
                <w:color w:val="FF0000"/>
                <w:sz w:val="22"/>
              </w:rPr>
              <w:t xml:space="preserve">DHS </w:t>
            </w:r>
            <w:r w:rsidRPr="007B7D8B">
              <w:rPr>
                <w:b/>
                <w:color w:val="7030A0"/>
                <w:sz w:val="22"/>
              </w:rPr>
              <w:t xml:space="preserve">Privacy </w:t>
            </w:r>
            <w:r w:rsidRPr="007B7D8B">
              <w:rPr>
                <w:b/>
                <w:color w:val="FF0000"/>
                <w:sz w:val="22"/>
              </w:rPr>
              <w:t>Notice</w:t>
            </w:r>
          </w:p>
          <w:p w:rsidR="007B7D8B" w:rsidRPr="007B7D8B" w:rsidRDefault="007B7D8B" w:rsidP="00B5065E">
            <w:pPr>
              <w:contextualSpacing/>
              <w:rPr>
                <w:sz w:val="22"/>
              </w:rPr>
            </w:pPr>
          </w:p>
          <w:p w:rsidR="007B7D8B" w:rsidRDefault="007B7D8B" w:rsidP="007B7D8B">
            <w:pPr>
              <w:autoSpaceDE w:val="0"/>
              <w:autoSpaceDN w:val="0"/>
              <w:adjustRightInd w:val="0"/>
              <w:contextualSpacing/>
              <w:rPr>
                <w:color w:val="000000"/>
                <w:sz w:val="22"/>
                <w:szCs w:val="22"/>
              </w:rPr>
            </w:pPr>
            <w:r w:rsidRPr="007B7D8B">
              <w:rPr>
                <w:b/>
                <w:bCs/>
                <w:color w:val="7030A0"/>
                <w:sz w:val="22"/>
                <w:szCs w:val="22"/>
              </w:rPr>
              <w:t xml:space="preserve">AUTHORITIES: </w:t>
            </w:r>
            <w:r w:rsidRPr="007B7D8B">
              <w:rPr>
                <w:color w:val="7030A0"/>
                <w:sz w:val="22"/>
                <w:szCs w:val="22"/>
              </w:rPr>
              <w:t xml:space="preserve">The information requested on this application, and the associated evidence, is collected under the </w:t>
            </w:r>
            <w:r w:rsidRPr="007B7D8B">
              <w:rPr>
                <w:color w:val="FF0000"/>
                <w:sz w:val="22"/>
                <w:szCs w:val="22"/>
              </w:rPr>
              <w:t xml:space="preserve">Immigration and Nationality Act sections 212(a)(9)(B) (i)(I) and (II), and 212(a)(9)(B)(v). </w:t>
            </w:r>
          </w:p>
          <w:p w:rsidR="007B7D8B" w:rsidRPr="007B7D8B" w:rsidRDefault="007B7D8B" w:rsidP="007B7D8B">
            <w:pPr>
              <w:autoSpaceDE w:val="0"/>
              <w:autoSpaceDN w:val="0"/>
              <w:adjustRightInd w:val="0"/>
              <w:contextualSpacing/>
              <w:rPr>
                <w:color w:val="000000"/>
                <w:sz w:val="22"/>
                <w:szCs w:val="22"/>
              </w:rPr>
            </w:pPr>
          </w:p>
          <w:p w:rsidR="007B7D8B" w:rsidRDefault="007B7D8B" w:rsidP="007B7D8B">
            <w:pPr>
              <w:autoSpaceDE w:val="0"/>
              <w:autoSpaceDN w:val="0"/>
              <w:adjustRightInd w:val="0"/>
              <w:contextualSpacing/>
              <w:rPr>
                <w:color w:val="000000"/>
                <w:sz w:val="22"/>
                <w:szCs w:val="22"/>
              </w:rPr>
            </w:pPr>
            <w:r w:rsidRPr="007B7D8B">
              <w:rPr>
                <w:b/>
                <w:bCs/>
                <w:color w:val="7030A0"/>
                <w:sz w:val="22"/>
                <w:szCs w:val="22"/>
              </w:rPr>
              <w:t xml:space="preserve">PURPOSE: </w:t>
            </w:r>
            <w:r w:rsidRPr="007B7D8B">
              <w:rPr>
                <w:color w:val="7030A0"/>
                <w:sz w:val="22"/>
                <w:szCs w:val="22"/>
              </w:rPr>
              <w:t xml:space="preserve">The primary purpose for providing the requested information on this application is to determine if you have established eligibility for the </w:t>
            </w:r>
            <w:r w:rsidRPr="007B7D8B">
              <w:rPr>
                <w:color w:val="FF0000"/>
                <w:sz w:val="22"/>
                <w:szCs w:val="22"/>
              </w:rPr>
              <w:t xml:space="preserve">provisional unlawful presence waiver. DHS uses </w:t>
            </w:r>
            <w:r w:rsidRPr="007B7D8B">
              <w:rPr>
                <w:color w:val="7030A0"/>
                <w:sz w:val="22"/>
                <w:szCs w:val="22"/>
              </w:rPr>
              <w:t xml:space="preserve">the information you provide to grant or deny the immigration benefit you are seeking. </w:t>
            </w:r>
          </w:p>
          <w:p w:rsidR="007B7D8B" w:rsidRDefault="007B7D8B" w:rsidP="007B7D8B">
            <w:pPr>
              <w:autoSpaceDE w:val="0"/>
              <w:autoSpaceDN w:val="0"/>
              <w:adjustRightInd w:val="0"/>
              <w:contextualSpacing/>
              <w:rPr>
                <w:color w:val="000000"/>
                <w:sz w:val="22"/>
                <w:szCs w:val="22"/>
              </w:rPr>
            </w:pPr>
          </w:p>
          <w:p w:rsidR="007A12E1" w:rsidRPr="007A12E1" w:rsidRDefault="007A12E1" w:rsidP="007B7D8B">
            <w:pPr>
              <w:autoSpaceDE w:val="0"/>
              <w:autoSpaceDN w:val="0"/>
              <w:adjustRightInd w:val="0"/>
              <w:contextualSpacing/>
              <w:rPr>
                <w:b/>
                <w:color w:val="000000"/>
                <w:sz w:val="22"/>
                <w:szCs w:val="22"/>
              </w:rPr>
            </w:pPr>
            <w:r w:rsidRPr="007A12E1">
              <w:rPr>
                <w:b/>
                <w:color w:val="000000"/>
                <w:sz w:val="22"/>
                <w:szCs w:val="22"/>
              </w:rPr>
              <w:t>[Page 20]</w:t>
            </w:r>
          </w:p>
          <w:p w:rsidR="007B7D8B" w:rsidRPr="007B7D8B" w:rsidRDefault="007B7D8B" w:rsidP="007B7D8B">
            <w:pPr>
              <w:autoSpaceDE w:val="0"/>
              <w:autoSpaceDN w:val="0"/>
              <w:adjustRightInd w:val="0"/>
              <w:contextualSpacing/>
              <w:rPr>
                <w:color w:val="000000"/>
                <w:sz w:val="22"/>
                <w:szCs w:val="22"/>
              </w:rPr>
            </w:pPr>
          </w:p>
          <w:p w:rsidR="007B7D8B" w:rsidRDefault="007B7D8B" w:rsidP="007B7D8B">
            <w:pPr>
              <w:autoSpaceDE w:val="0"/>
              <w:autoSpaceDN w:val="0"/>
              <w:adjustRightInd w:val="0"/>
              <w:contextualSpacing/>
              <w:rPr>
                <w:color w:val="000000"/>
                <w:sz w:val="22"/>
                <w:szCs w:val="22"/>
              </w:rPr>
            </w:pPr>
            <w:r w:rsidRPr="007B7D8B">
              <w:rPr>
                <w:b/>
                <w:bCs/>
                <w:color w:val="7030A0"/>
                <w:sz w:val="22"/>
                <w:szCs w:val="22"/>
              </w:rPr>
              <w:t xml:space="preserve">DISCLOSURE: </w:t>
            </w:r>
            <w:r w:rsidRPr="007B7D8B">
              <w:rPr>
                <w:color w:val="7030A0"/>
                <w:sz w:val="22"/>
                <w:szCs w:val="22"/>
              </w:rPr>
              <w:t xml:space="preserve">The information you provide is voluntary. However, failure to </w:t>
            </w:r>
            <w:r w:rsidRPr="007B7D8B">
              <w:rPr>
                <w:color w:val="7030A0"/>
                <w:sz w:val="22"/>
                <w:szCs w:val="22"/>
              </w:rPr>
              <w:lastRenderedPageBreak/>
              <w:t xml:space="preserve">provide the requested information, </w:t>
            </w:r>
            <w:r w:rsidRPr="007B7D8B">
              <w:rPr>
                <w:color w:val="FF0000"/>
                <w:sz w:val="22"/>
                <w:szCs w:val="22"/>
              </w:rPr>
              <w:t xml:space="preserve">including your Social Security number, </w:t>
            </w:r>
            <w:r w:rsidRPr="007B7D8B">
              <w:rPr>
                <w:color w:val="7030A0"/>
                <w:sz w:val="22"/>
                <w:szCs w:val="22"/>
              </w:rPr>
              <w:t xml:space="preserve">and any requested evidence, may delay a final </w:t>
            </w:r>
            <w:r w:rsidRPr="007B7D8B">
              <w:rPr>
                <w:color w:val="FF0000"/>
                <w:sz w:val="22"/>
                <w:szCs w:val="22"/>
              </w:rPr>
              <w:t xml:space="preserve">decision or </w:t>
            </w:r>
            <w:r w:rsidRPr="007B7D8B">
              <w:rPr>
                <w:color w:val="7030A0"/>
                <w:sz w:val="22"/>
                <w:szCs w:val="22"/>
              </w:rPr>
              <w:t xml:space="preserve">result in denial of your application. </w:t>
            </w:r>
          </w:p>
          <w:p w:rsidR="007B7D8B" w:rsidRPr="007B7D8B" w:rsidRDefault="007B7D8B" w:rsidP="007B7D8B">
            <w:pPr>
              <w:autoSpaceDE w:val="0"/>
              <w:autoSpaceDN w:val="0"/>
              <w:adjustRightInd w:val="0"/>
              <w:contextualSpacing/>
              <w:rPr>
                <w:color w:val="000000"/>
                <w:sz w:val="22"/>
                <w:szCs w:val="22"/>
              </w:rPr>
            </w:pPr>
          </w:p>
          <w:p w:rsidR="007B7D8B" w:rsidRPr="007B7D8B" w:rsidRDefault="007B7D8B" w:rsidP="007B7D8B">
            <w:pPr>
              <w:contextualSpacing/>
              <w:rPr>
                <w:sz w:val="22"/>
              </w:rPr>
            </w:pPr>
            <w:r w:rsidRPr="007B7D8B">
              <w:rPr>
                <w:b/>
                <w:bCs/>
                <w:color w:val="7030A0"/>
                <w:sz w:val="22"/>
                <w:szCs w:val="22"/>
              </w:rPr>
              <w:t xml:space="preserve">ROUTINE USES: </w:t>
            </w:r>
            <w:r w:rsidRPr="007B7D8B">
              <w:rPr>
                <w:color w:val="7030A0"/>
                <w:sz w:val="22"/>
                <w:szCs w:val="22"/>
              </w:rPr>
              <w:t xml:space="preserve">DHS may share the information you provide on this application with other Federal, state, local, and foreign government agencies and authorized organizations. DHS follows approved routine </w:t>
            </w:r>
            <w:r w:rsidRPr="007B7D8B">
              <w:rPr>
                <w:color w:val="FF0000"/>
                <w:sz w:val="22"/>
                <w:szCs w:val="22"/>
              </w:rPr>
              <w:t xml:space="preserve">uses, as </w:t>
            </w:r>
            <w:r w:rsidRPr="007B7D8B">
              <w:rPr>
                <w:color w:val="7030A0"/>
                <w:sz w:val="22"/>
                <w:szCs w:val="22"/>
              </w:rPr>
              <w:t xml:space="preserve">described in the associated published system of records notices </w:t>
            </w:r>
            <w:r w:rsidRPr="007B7D8B">
              <w:rPr>
                <w:color w:val="FF0000"/>
                <w:sz w:val="22"/>
                <w:szCs w:val="22"/>
              </w:rPr>
              <w:t xml:space="preserve">[DHS-USCIS-001 - Alien File, Index, and National File Tracking System and </w:t>
            </w:r>
            <w:r w:rsidRPr="007B7D8B">
              <w:rPr>
                <w:color w:val="7030A0"/>
                <w:sz w:val="22"/>
                <w:szCs w:val="22"/>
              </w:rPr>
              <w:t xml:space="preserve">DHS-USCIS-007 - Benefits Information </w:t>
            </w:r>
            <w:r w:rsidRPr="007B7D8B">
              <w:rPr>
                <w:color w:val="FF0000"/>
                <w:sz w:val="22"/>
                <w:szCs w:val="22"/>
              </w:rPr>
              <w:t xml:space="preserve">System] and published privacy impact assessment [DHS/USCIS/PIA-016(a) Computer Linked Application Information Management System and Associated Systems], </w:t>
            </w:r>
            <w:r w:rsidRPr="007B7D8B">
              <w:rPr>
                <w:color w:val="7030A0"/>
                <w:sz w:val="22"/>
                <w:szCs w:val="22"/>
              </w:rPr>
              <w:t xml:space="preserve">which you can find at </w:t>
            </w:r>
            <w:hyperlink r:id="rId9" w:history="1">
              <w:r w:rsidRPr="007B7D8B">
                <w:rPr>
                  <w:rStyle w:val="Hyperlink"/>
                  <w:b/>
                  <w:sz w:val="22"/>
                  <w:szCs w:val="22"/>
                </w:rPr>
                <w:t>www.dhs.gov/privacy</w:t>
              </w:r>
            </w:hyperlink>
            <w:r w:rsidRPr="007B7D8B">
              <w:rPr>
                <w:b/>
                <w:color w:val="000000"/>
                <w:sz w:val="22"/>
                <w:szCs w:val="22"/>
              </w:rPr>
              <w:t>.</w:t>
            </w:r>
            <w:r>
              <w:rPr>
                <w:color w:val="000000"/>
                <w:sz w:val="22"/>
                <w:szCs w:val="22"/>
              </w:rPr>
              <w:t xml:space="preserve">  </w:t>
            </w:r>
            <w:r w:rsidRPr="007B7D8B">
              <w:rPr>
                <w:color w:val="7030A0"/>
                <w:sz w:val="22"/>
                <w:szCs w:val="22"/>
              </w:rPr>
              <w:t xml:space="preserve">DHS may also share </w:t>
            </w:r>
            <w:r w:rsidRPr="007B7D8B">
              <w:rPr>
                <w:color w:val="FF0000"/>
                <w:sz w:val="22"/>
                <w:szCs w:val="22"/>
              </w:rPr>
              <w:t xml:space="preserve">this </w:t>
            </w:r>
            <w:r w:rsidRPr="007B7D8B">
              <w:rPr>
                <w:color w:val="7030A0"/>
                <w:sz w:val="22"/>
                <w:szCs w:val="22"/>
              </w:rPr>
              <w:t>information, as appropriate, for law enforcement purposes or in the interest of national security.</w:t>
            </w: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9C" w:rsidRDefault="00D2749C">
      <w:r>
        <w:separator/>
      </w:r>
    </w:p>
  </w:endnote>
  <w:endnote w:type="continuationSeparator" w:id="0">
    <w:p w:rsidR="00D2749C" w:rsidRDefault="00D2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6096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9C" w:rsidRDefault="00D2749C">
      <w:r>
        <w:separator/>
      </w:r>
    </w:p>
  </w:footnote>
  <w:footnote w:type="continuationSeparator" w:id="0">
    <w:p w:rsidR="00D2749C" w:rsidRDefault="00D27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48"/>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C6A"/>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2E1"/>
    <w:rsid w:val="007A1AB6"/>
    <w:rsid w:val="007A1DD3"/>
    <w:rsid w:val="007A208C"/>
    <w:rsid w:val="007A225B"/>
    <w:rsid w:val="007A28E5"/>
    <w:rsid w:val="007A30E2"/>
    <w:rsid w:val="007A31E8"/>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B7D8B"/>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0E7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7D8"/>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65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968"/>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C6A"/>
    <w:pPr>
      <w:spacing w:after="200" w:line="276" w:lineRule="auto"/>
      <w:ind w:left="720"/>
      <w:contextualSpacing/>
    </w:pPr>
    <w:rPr>
      <w:rFonts w:asciiTheme="minorHAnsi" w:eastAsiaTheme="minorHAnsi" w:hAnsiTheme="minorHAnsi" w:cstheme="minorBidi"/>
      <w:sz w:val="22"/>
      <w:szCs w:val="22"/>
    </w:rPr>
  </w:style>
  <w:style w:type="paragraph" w:customStyle="1" w:styleId="BodyLead-inT">
    <w:name w:val="Body Lead-in (T)"/>
    <w:basedOn w:val="Normal"/>
    <w:uiPriority w:val="99"/>
    <w:rsid w:val="007B7D8B"/>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Lead-inExtraSpaceT">
    <w:name w:val="Body Lead-in| Extra Space (T)"/>
    <w:basedOn w:val="Normal"/>
    <w:uiPriority w:val="99"/>
    <w:rsid w:val="007B7D8B"/>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Hyperlink-1">
    <w:name w:val="Hyperlink-1"/>
    <w:uiPriority w:val="99"/>
    <w:rsid w:val="007B7D8B"/>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C6A"/>
    <w:pPr>
      <w:spacing w:after="200" w:line="276" w:lineRule="auto"/>
      <w:ind w:left="720"/>
      <w:contextualSpacing/>
    </w:pPr>
    <w:rPr>
      <w:rFonts w:asciiTheme="minorHAnsi" w:eastAsiaTheme="minorHAnsi" w:hAnsiTheme="minorHAnsi" w:cstheme="minorBidi"/>
      <w:sz w:val="22"/>
      <w:szCs w:val="22"/>
    </w:rPr>
  </w:style>
  <w:style w:type="paragraph" w:customStyle="1" w:styleId="BodyLead-inT">
    <w:name w:val="Body Lead-in (T)"/>
    <w:basedOn w:val="Normal"/>
    <w:uiPriority w:val="99"/>
    <w:rsid w:val="007B7D8B"/>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Lead-inExtraSpaceT">
    <w:name w:val="Body Lead-in| Extra Space (T)"/>
    <w:basedOn w:val="Normal"/>
    <w:uiPriority w:val="99"/>
    <w:rsid w:val="007B7D8B"/>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Hyperlink-1">
    <w:name w:val="Hyperlink-1"/>
    <w:uiPriority w:val="99"/>
    <w:rsid w:val="007B7D8B"/>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2018-05-30T21:04:00Z</dcterms:created>
  <dcterms:modified xsi:type="dcterms:W3CDTF">2018-05-30T21:04:00Z</dcterms:modified>
</cp:coreProperties>
</file>