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5898B9" w14:textId="77777777" w:rsidR="00EC00E7" w:rsidRPr="000162D7" w:rsidRDefault="00EC00E7" w:rsidP="00913BE0">
      <w:pPr>
        <w:spacing w:after="0"/>
        <w:jc w:val="center"/>
        <w:rPr>
          <w:b/>
          <w:sz w:val="28"/>
          <w:szCs w:val="24"/>
        </w:rPr>
      </w:pPr>
      <w:bookmarkStart w:id="0" w:name="_Toc511831999"/>
      <w:bookmarkStart w:id="1" w:name="_GoBack"/>
      <w:bookmarkEnd w:id="1"/>
    </w:p>
    <w:p w14:paraId="2AE7DD68" w14:textId="77777777" w:rsidR="00EC00E7" w:rsidRPr="000162D7" w:rsidRDefault="00EC00E7" w:rsidP="00913BE0">
      <w:pPr>
        <w:spacing w:after="0"/>
        <w:jc w:val="center"/>
        <w:rPr>
          <w:b/>
          <w:sz w:val="28"/>
          <w:szCs w:val="24"/>
        </w:rPr>
      </w:pPr>
    </w:p>
    <w:p w14:paraId="1C25A8D0" w14:textId="77777777" w:rsidR="00EC00E7" w:rsidRPr="000162D7" w:rsidRDefault="00EC00E7" w:rsidP="00913BE0">
      <w:pPr>
        <w:spacing w:after="0"/>
        <w:jc w:val="center"/>
        <w:rPr>
          <w:b/>
          <w:sz w:val="28"/>
          <w:szCs w:val="24"/>
        </w:rPr>
      </w:pPr>
    </w:p>
    <w:p w14:paraId="6BC9F8B8" w14:textId="77777777" w:rsidR="00EC00E7" w:rsidRPr="000162D7" w:rsidRDefault="00EC00E7" w:rsidP="00913BE0">
      <w:pPr>
        <w:spacing w:after="0"/>
        <w:jc w:val="center"/>
        <w:rPr>
          <w:b/>
          <w:sz w:val="28"/>
          <w:szCs w:val="24"/>
        </w:rPr>
      </w:pPr>
    </w:p>
    <w:p w14:paraId="3E579DC9" w14:textId="77777777" w:rsidR="00EC00E7" w:rsidRPr="000162D7" w:rsidRDefault="00EC00E7" w:rsidP="00913BE0">
      <w:pPr>
        <w:spacing w:after="0"/>
        <w:jc w:val="center"/>
        <w:rPr>
          <w:b/>
          <w:sz w:val="28"/>
          <w:szCs w:val="24"/>
        </w:rPr>
      </w:pPr>
    </w:p>
    <w:p w14:paraId="424CF412" w14:textId="77777777" w:rsidR="00EC00E7" w:rsidRPr="000162D7" w:rsidRDefault="00EC00E7" w:rsidP="00913BE0">
      <w:pPr>
        <w:spacing w:after="0"/>
        <w:jc w:val="center"/>
        <w:rPr>
          <w:b/>
          <w:sz w:val="28"/>
          <w:szCs w:val="24"/>
        </w:rPr>
      </w:pPr>
    </w:p>
    <w:p w14:paraId="1D3C3E64" w14:textId="77777777" w:rsidR="00EC00E7" w:rsidRPr="000162D7" w:rsidRDefault="00EC00E7" w:rsidP="00913BE0">
      <w:pPr>
        <w:spacing w:after="0"/>
        <w:jc w:val="center"/>
        <w:rPr>
          <w:b/>
          <w:sz w:val="28"/>
          <w:szCs w:val="24"/>
        </w:rPr>
      </w:pPr>
    </w:p>
    <w:p w14:paraId="2B3252BA" w14:textId="77777777" w:rsidR="00EC00E7" w:rsidRPr="000162D7" w:rsidRDefault="00EC00E7" w:rsidP="00913BE0">
      <w:pPr>
        <w:spacing w:after="0"/>
        <w:jc w:val="center"/>
        <w:rPr>
          <w:b/>
          <w:sz w:val="28"/>
          <w:szCs w:val="24"/>
        </w:rPr>
      </w:pPr>
    </w:p>
    <w:p w14:paraId="449C7F97" w14:textId="77777777" w:rsidR="00EC00E7" w:rsidRPr="000162D7" w:rsidRDefault="00EC00E7" w:rsidP="00913BE0">
      <w:pPr>
        <w:spacing w:after="0"/>
        <w:jc w:val="center"/>
        <w:rPr>
          <w:b/>
          <w:sz w:val="28"/>
          <w:szCs w:val="24"/>
        </w:rPr>
      </w:pPr>
    </w:p>
    <w:p w14:paraId="42D78B6A" w14:textId="77777777" w:rsidR="00EC00E7" w:rsidRPr="000162D7" w:rsidRDefault="00EC00E7" w:rsidP="00913BE0">
      <w:pPr>
        <w:spacing w:after="0"/>
        <w:jc w:val="center"/>
        <w:rPr>
          <w:b/>
          <w:sz w:val="28"/>
          <w:szCs w:val="24"/>
        </w:rPr>
      </w:pPr>
    </w:p>
    <w:p w14:paraId="620C26E4" w14:textId="77777777" w:rsidR="00EC00E7" w:rsidRPr="000162D7" w:rsidRDefault="00EC00E7" w:rsidP="00913BE0">
      <w:pPr>
        <w:spacing w:after="0"/>
        <w:jc w:val="center"/>
        <w:rPr>
          <w:b/>
          <w:sz w:val="28"/>
          <w:szCs w:val="24"/>
        </w:rPr>
      </w:pPr>
    </w:p>
    <w:p w14:paraId="073CDA50" w14:textId="77777777" w:rsidR="00EC00E7" w:rsidRPr="000162D7" w:rsidRDefault="00EC00E7" w:rsidP="00913BE0">
      <w:pPr>
        <w:spacing w:after="0"/>
        <w:jc w:val="center"/>
        <w:rPr>
          <w:b/>
          <w:sz w:val="28"/>
          <w:szCs w:val="24"/>
        </w:rPr>
      </w:pPr>
    </w:p>
    <w:p w14:paraId="448FEE9A" w14:textId="77777777" w:rsidR="00EC00E7" w:rsidRPr="000162D7" w:rsidRDefault="00EC00E7" w:rsidP="00913BE0">
      <w:pPr>
        <w:spacing w:after="0"/>
        <w:jc w:val="center"/>
        <w:rPr>
          <w:b/>
          <w:sz w:val="28"/>
          <w:szCs w:val="24"/>
        </w:rPr>
      </w:pPr>
    </w:p>
    <w:p w14:paraId="4B0EECFF" w14:textId="77777777" w:rsidR="00913BE0" w:rsidRPr="000162D7" w:rsidRDefault="00913BE0" w:rsidP="00913BE0">
      <w:pPr>
        <w:spacing w:after="0"/>
        <w:jc w:val="center"/>
        <w:rPr>
          <w:b/>
          <w:sz w:val="28"/>
          <w:szCs w:val="24"/>
        </w:rPr>
      </w:pPr>
      <w:r w:rsidRPr="000162D7">
        <w:rPr>
          <w:b/>
          <w:sz w:val="28"/>
          <w:szCs w:val="24"/>
        </w:rPr>
        <w:t>Supporting Statement for Paperwork Reduction Act Submissions</w:t>
      </w:r>
    </w:p>
    <w:p w14:paraId="16A6DADD" w14:textId="77777777" w:rsidR="00913BE0" w:rsidRPr="000162D7" w:rsidRDefault="00913BE0" w:rsidP="00913B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jc w:val="center"/>
        <w:rPr>
          <w:b/>
          <w:sz w:val="28"/>
          <w:szCs w:val="24"/>
        </w:rPr>
      </w:pPr>
      <w:r w:rsidRPr="000162D7">
        <w:rPr>
          <w:b/>
          <w:sz w:val="28"/>
          <w:szCs w:val="24"/>
        </w:rPr>
        <w:t xml:space="preserve">Evaluation of the Supportive Services Demonstration </w:t>
      </w:r>
    </w:p>
    <w:p w14:paraId="1A271D2A" w14:textId="77777777" w:rsidR="00913BE0" w:rsidRPr="000162D7" w:rsidRDefault="00913BE0" w:rsidP="00913B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jc w:val="center"/>
        <w:rPr>
          <w:b/>
          <w:sz w:val="28"/>
          <w:szCs w:val="24"/>
        </w:rPr>
      </w:pPr>
      <w:r w:rsidRPr="000162D7">
        <w:rPr>
          <w:b/>
          <w:sz w:val="28"/>
          <w:szCs w:val="24"/>
        </w:rPr>
        <w:t>(OMB# xxxx-xxxx)</w:t>
      </w:r>
    </w:p>
    <w:p w14:paraId="699695AB" w14:textId="77777777" w:rsidR="00913BE0" w:rsidRPr="000162D7" w:rsidRDefault="00913BE0">
      <w:pPr>
        <w:spacing w:after="0" w:line="240" w:lineRule="auto"/>
        <w:rPr>
          <w:sz w:val="32"/>
          <w:u w:val="single"/>
        </w:rPr>
      </w:pPr>
    </w:p>
    <w:p w14:paraId="2E3CCF36" w14:textId="77777777" w:rsidR="00913BE0" w:rsidRPr="000162D7" w:rsidRDefault="00913BE0" w:rsidP="00913BE0">
      <w:pPr>
        <w:spacing w:after="0" w:line="240" w:lineRule="auto"/>
        <w:jc w:val="center"/>
        <w:rPr>
          <w:sz w:val="32"/>
          <w:u w:val="single"/>
        </w:rPr>
      </w:pPr>
    </w:p>
    <w:p w14:paraId="66267C29" w14:textId="31D72754" w:rsidR="00913BE0" w:rsidRPr="000162D7" w:rsidRDefault="00913BE0" w:rsidP="00913B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jc w:val="center"/>
        <w:rPr>
          <w:b/>
          <w:sz w:val="28"/>
          <w:szCs w:val="24"/>
        </w:rPr>
      </w:pPr>
      <w:r w:rsidRPr="000162D7">
        <w:rPr>
          <w:b/>
          <w:sz w:val="28"/>
          <w:szCs w:val="24"/>
        </w:rPr>
        <w:t>Appendi</w:t>
      </w:r>
      <w:r w:rsidR="00477571" w:rsidRPr="000162D7">
        <w:rPr>
          <w:b/>
          <w:sz w:val="28"/>
          <w:szCs w:val="24"/>
        </w:rPr>
        <w:t xml:space="preserve">x </w:t>
      </w:r>
      <w:r w:rsidRPr="000162D7">
        <w:rPr>
          <w:b/>
          <w:sz w:val="28"/>
          <w:szCs w:val="24"/>
        </w:rPr>
        <w:t>K</w:t>
      </w:r>
      <w:r w:rsidR="00750DC0" w:rsidRPr="000162D7">
        <w:rPr>
          <w:b/>
          <w:sz w:val="28"/>
          <w:szCs w:val="24"/>
        </w:rPr>
        <w:t xml:space="preserve">: </w:t>
      </w:r>
      <w:r w:rsidR="00477571" w:rsidRPr="000162D7">
        <w:rPr>
          <w:b/>
          <w:sz w:val="28"/>
          <w:szCs w:val="24"/>
        </w:rPr>
        <w:t>Moderator Guide for Focus Groups with Residents of Active Control Properties</w:t>
      </w:r>
    </w:p>
    <w:p w14:paraId="29F149D5" w14:textId="46FFB5D4" w:rsidR="00913BE0" w:rsidRPr="000162D7" w:rsidRDefault="00913BE0" w:rsidP="00913BE0">
      <w:pPr>
        <w:spacing w:after="0" w:line="240" w:lineRule="auto"/>
        <w:jc w:val="center"/>
        <w:rPr>
          <w:b/>
          <w:bCs/>
          <w:sz w:val="28"/>
          <w:szCs w:val="22"/>
          <w:u w:val="single"/>
        </w:rPr>
      </w:pPr>
      <w:r w:rsidRPr="000162D7">
        <w:rPr>
          <w:sz w:val="28"/>
          <w:u w:val="single"/>
        </w:rPr>
        <w:br w:type="page"/>
      </w:r>
    </w:p>
    <w:bookmarkEnd w:id="0"/>
    <w:p w14:paraId="71838C02" w14:textId="55A31843" w:rsidR="006B458D" w:rsidRPr="000162D7" w:rsidRDefault="00913BE0" w:rsidP="00477571">
      <w:pPr>
        <w:pStyle w:val="Heading6"/>
        <w:rPr>
          <w:sz w:val="28"/>
          <w:szCs w:val="28"/>
          <w:u w:val="single"/>
        </w:rPr>
      </w:pPr>
      <w:r w:rsidRPr="000162D7">
        <w:rPr>
          <w:sz w:val="28"/>
          <w:szCs w:val="28"/>
          <w:u w:val="single"/>
        </w:rPr>
        <w:lastRenderedPageBreak/>
        <w:t>K.1. Written Consent Form</w:t>
      </w:r>
      <w:r w:rsidR="000162D7" w:rsidRPr="000162D7">
        <w:rPr>
          <w:sz w:val="28"/>
          <w:szCs w:val="28"/>
          <w:u w:val="single"/>
        </w:rPr>
        <w:t xml:space="preserve"> for Residents of Active Control Properties</w:t>
      </w:r>
    </w:p>
    <w:p w14:paraId="6CE6998E" w14:textId="77777777" w:rsidR="000162D7" w:rsidRPr="000162D7" w:rsidRDefault="000162D7" w:rsidP="000162D7">
      <w:pPr>
        <w:spacing w:after="0"/>
        <w:jc w:val="center"/>
        <w:rPr>
          <w:b/>
          <w:szCs w:val="22"/>
        </w:rPr>
      </w:pPr>
    </w:p>
    <w:p w14:paraId="455018D2" w14:textId="77777777" w:rsidR="000162D7" w:rsidRPr="000162D7" w:rsidRDefault="000162D7" w:rsidP="000162D7">
      <w:pPr>
        <w:spacing w:after="0"/>
        <w:jc w:val="center"/>
        <w:rPr>
          <w:b/>
          <w:sz w:val="24"/>
          <w:szCs w:val="22"/>
        </w:rPr>
      </w:pPr>
      <w:r w:rsidRPr="000162D7">
        <w:rPr>
          <w:b/>
          <w:sz w:val="24"/>
          <w:szCs w:val="22"/>
        </w:rPr>
        <w:t>Privacy and Consent Terms</w:t>
      </w:r>
    </w:p>
    <w:p w14:paraId="2CD50A94" w14:textId="77777777" w:rsidR="000162D7" w:rsidRPr="000162D7" w:rsidRDefault="000162D7" w:rsidP="000162D7">
      <w:pPr>
        <w:spacing w:after="0"/>
        <w:jc w:val="center"/>
        <w:rPr>
          <w:b/>
          <w:sz w:val="24"/>
          <w:szCs w:val="22"/>
        </w:rPr>
      </w:pPr>
      <w:r w:rsidRPr="000162D7">
        <w:rPr>
          <w:b/>
          <w:sz w:val="24"/>
          <w:szCs w:val="22"/>
        </w:rPr>
        <w:t>Supportive Services Demonstration Focus Group</w:t>
      </w:r>
    </w:p>
    <w:p w14:paraId="0403A4E3" w14:textId="77777777" w:rsidR="000162D7" w:rsidRPr="000162D7" w:rsidRDefault="000162D7" w:rsidP="000162D7">
      <w:pPr>
        <w:spacing w:after="0"/>
        <w:rPr>
          <w:szCs w:val="22"/>
        </w:rPr>
      </w:pPr>
    </w:p>
    <w:p w14:paraId="1AD95921" w14:textId="77777777" w:rsidR="000162D7" w:rsidRPr="000162D7" w:rsidRDefault="000162D7" w:rsidP="000162D7">
      <w:pPr>
        <w:spacing w:after="0"/>
        <w:rPr>
          <w:szCs w:val="22"/>
        </w:rPr>
      </w:pPr>
      <w:r w:rsidRPr="000162D7">
        <w:rPr>
          <w:szCs w:val="22"/>
        </w:rPr>
        <w:t>The United States Department of Housing and Urban Development (HUD) is sponsoring the Supportive Services Demonstration to learn about different ways to help older adults access the services they need to stay healthy and life safely in their homes. [PROPERTY NAME] is part of the demonstration.</w:t>
      </w:r>
    </w:p>
    <w:p w14:paraId="1F3D1777" w14:textId="77777777" w:rsidR="000162D7" w:rsidRPr="000162D7" w:rsidRDefault="000162D7" w:rsidP="000162D7">
      <w:pPr>
        <w:spacing w:after="0"/>
        <w:rPr>
          <w:szCs w:val="22"/>
        </w:rPr>
      </w:pPr>
    </w:p>
    <w:p w14:paraId="05B9E6DB" w14:textId="77777777" w:rsidR="000162D7" w:rsidRPr="000162D7" w:rsidRDefault="000162D7" w:rsidP="000162D7">
      <w:pPr>
        <w:spacing w:after="0"/>
        <w:rPr>
          <w:szCs w:val="22"/>
        </w:rPr>
      </w:pPr>
      <w:r w:rsidRPr="000162D7">
        <w:rPr>
          <w:szCs w:val="22"/>
        </w:rPr>
        <w:t xml:space="preserve">HUD is sponsoring an evaluation study to understand residents’ experiences in properties in the demonstration. HUD has hired an independent research firm, Abt Associates Inc., to conduct the study. </w:t>
      </w:r>
      <w:r w:rsidRPr="000162D7">
        <w:rPr>
          <w:b/>
          <w:szCs w:val="22"/>
        </w:rPr>
        <w:t xml:space="preserve">You are invited to take part in this important study. </w:t>
      </w:r>
      <w:r w:rsidRPr="000162D7">
        <w:rPr>
          <w:szCs w:val="22"/>
        </w:rPr>
        <w:t>Your participation will help us learn what HUD can do to help residents of HUD-assisted housing improve their health and stay in their homes as they age.</w:t>
      </w:r>
    </w:p>
    <w:p w14:paraId="47DA22FE" w14:textId="77777777" w:rsidR="000162D7" w:rsidRPr="000162D7" w:rsidRDefault="000162D7" w:rsidP="000162D7">
      <w:pPr>
        <w:spacing w:after="0"/>
        <w:rPr>
          <w:szCs w:val="22"/>
        </w:rPr>
      </w:pPr>
    </w:p>
    <w:p w14:paraId="167D5666" w14:textId="77777777" w:rsidR="000162D7" w:rsidRPr="000162D7" w:rsidRDefault="000162D7" w:rsidP="000162D7">
      <w:pPr>
        <w:rPr>
          <w:szCs w:val="22"/>
        </w:rPr>
      </w:pPr>
      <w:r w:rsidRPr="000162D7">
        <w:rPr>
          <w:szCs w:val="22"/>
        </w:rPr>
        <w:t>The questions in this focus group have been reviewed by the Office of Management and Budget (OMB) under the Paperwork Reduction Act of 1995. Public reporting burden for this collection of information is estimated at up to 105 minutes per response, including up to 90 minutes of discussion and an additional 15 minutes to complete the consent process. HUD may not conduct or sponsor, and a person is not required to respond to, a collection information unless that collection displays a valid OMB control number XXXX-XXXX, expiring XX-XX-XXXX.</w:t>
      </w:r>
    </w:p>
    <w:p w14:paraId="61683EA6" w14:textId="77777777" w:rsidR="000162D7" w:rsidRPr="000162D7" w:rsidRDefault="000162D7" w:rsidP="000162D7">
      <w:pPr>
        <w:pStyle w:val="Heading8"/>
        <w:rPr>
          <w:b/>
          <w:sz w:val="22"/>
        </w:rPr>
      </w:pPr>
      <w:r w:rsidRPr="000162D7">
        <w:rPr>
          <w:b/>
          <w:sz w:val="22"/>
        </w:rPr>
        <w:t xml:space="preserve">What does it mean to be part of the study? </w:t>
      </w:r>
    </w:p>
    <w:p w14:paraId="77385DF6" w14:textId="77777777" w:rsidR="000162D7" w:rsidRPr="000162D7" w:rsidRDefault="000162D7" w:rsidP="000162D7">
      <w:pPr>
        <w:pStyle w:val="Bullets"/>
        <w:numPr>
          <w:ilvl w:val="0"/>
          <w:numId w:val="7"/>
        </w:numPr>
        <w:spacing w:after="0"/>
        <w:rPr>
          <w:szCs w:val="22"/>
        </w:rPr>
      </w:pPr>
      <w:r w:rsidRPr="000162D7">
        <w:rPr>
          <w:szCs w:val="22"/>
        </w:rPr>
        <w:t xml:space="preserve">Taking part in this study is completely voluntary. </w:t>
      </w:r>
    </w:p>
    <w:p w14:paraId="4879A9A4" w14:textId="77777777" w:rsidR="000162D7" w:rsidRPr="000162D7" w:rsidRDefault="000162D7" w:rsidP="000162D7">
      <w:pPr>
        <w:pStyle w:val="Bullets"/>
        <w:numPr>
          <w:ilvl w:val="0"/>
          <w:numId w:val="7"/>
        </w:numPr>
        <w:spacing w:after="0"/>
        <w:rPr>
          <w:szCs w:val="22"/>
        </w:rPr>
      </w:pPr>
      <w:r w:rsidRPr="000162D7">
        <w:rPr>
          <w:szCs w:val="22"/>
        </w:rPr>
        <w:t xml:space="preserve">Taking part in the study means participating in a focus group with other residents of [INSERT PROPERTY NAME]. </w:t>
      </w:r>
    </w:p>
    <w:p w14:paraId="7E6DDB68" w14:textId="77777777" w:rsidR="000162D7" w:rsidRPr="000162D7" w:rsidRDefault="000162D7" w:rsidP="000162D7">
      <w:pPr>
        <w:pStyle w:val="Bullets"/>
        <w:numPr>
          <w:ilvl w:val="0"/>
          <w:numId w:val="7"/>
        </w:numPr>
        <w:spacing w:after="0"/>
        <w:rPr>
          <w:szCs w:val="22"/>
        </w:rPr>
      </w:pPr>
      <w:r w:rsidRPr="000162D7">
        <w:rPr>
          <w:szCs w:val="22"/>
        </w:rPr>
        <w:t xml:space="preserve">The focus group will last between 60 and 90 minutes. </w:t>
      </w:r>
    </w:p>
    <w:p w14:paraId="57871506" w14:textId="77777777" w:rsidR="000162D7" w:rsidRPr="000162D7" w:rsidRDefault="000162D7" w:rsidP="000162D7">
      <w:pPr>
        <w:pStyle w:val="Bullets"/>
        <w:numPr>
          <w:ilvl w:val="0"/>
          <w:numId w:val="7"/>
        </w:numPr>
        <w:spacing w:after="0"/>
        <w:rPr>
          <w:szCs w:val="22"/>
        </w:rPr>
      </w:pPr>
      <w:r w:rsidRPr="000162D7">
        <w:rPr>
          <w:szCs w:val="22"/>
        </w:rPr>
        <w:t xml:space="preserve">You can choose not to answer any question. </w:t>
      </w:r>
    </w:p>
    <w:p w14:paraId="743E64EA" w14:textId="77777777" w:rsidR="000162D7" w:rsidRPr="000162D7" w:rsidRDefault="000162D7" w:rsidP="000162D7">
      <w:pPr>
        <w:pStyle w:val="Bullets"/>
        <w:numPr>
          <w:ilvl w:val="0"/>
          <w:numId w:val="7"/>
        </w:numPr>
        <w:spacing w:after="0"/>
        <w:rPr>
          <w:szCs w:val="22"/>
        </w:rPr>
      </w:pPr>
      <w:r w:rsidRPr="000162D7">
        <w:rPr>
          <w:szCs w:val="22"/>
        </w:rPr>
        <w:t>You can leave the focus group at any time. All you have to do is get up and walk out.</w:t>
      </w:r>
    </w:p>
    <w:p w14:paraId="18B247C4" w14:textId="77777777" w:rsidR="000162D7" w:rsidRPr="000162D7" w:rsidRDefault="000162D7" w:rsidP="000162D7">
      <w:pPr>
        <w:pStyle w:val="Bullets"/>
        <w:numPr>
          <w:ilvl w:val="0"/>
          <w:numId w:val="7"/>
        </w:numPr>
        <w:spacing w:after="0"/>
        <w:rPr>
          <w:szCs w:val="22"/>
        </w:rPr>
      </w:pPr>
      <w:r w:rsidRPr="000162D7">
        <w:rPr>
          <w:szCs w:val="22"/>
        </w:rPr>
        <w:t xml:space="preserve">You will receive a $40 Visa gift card to thank you participating in the focus group. </w:t>
      </w:r>
    </w:p>
    <w:p w14:paraId="0A77ED44" w14:textId="77777777" w:rsidR="000162D7" w:rsidRPr="000162D7" w:rsidRDefault="000162D7" w:rsidP="000162D7">
      <w:pPr>
        <w:pStyle w:val="Heading8"/>
        <w:rPr>
          <w:b/>
        </w:rPr>
      </w:pPr>
      <w:r w:rsidRPr="000162D7">
        <w:rPr>
          <w:b/>
          <w:sz w:val="22"/>
        </w:rPr>
        <w:t xml:space="preserve">What type of information will the study collect? </w:t>
      </w:r>
    </w:p>
    <w:p w14:paraId="35D612FC" w14:textId="77777777" w:rsidR="000162D7" w:rsidRPr="000162D7" w:rsidRDefault="000162D7" w:rsidP="000162D7">
      <w:pPr>
        <w:pStyle w:val="Bullets"/>
        <w:numPr>
          <w:ilvl w:val="0"/>
          <w:numId w:val="7"/>
        </w:numPr>
        <w:spacing w:after="0"/>
        <w:rPr>
          <w:szCs w:val="22"/>
        </w:rPr>
      </w:pPr>
      <w:r w:rsidRPr="000162D7">
        <w:rPr>
          <w:szCs w:val="22"/>
        </w:rPr>
        <w:t xml:space="preserve">The researcher will ask you questions about your experiences with your housing and with the service coordinator and programming offered at this property. </w:t>
      </w:r>
    </w:p>
    <w:p w14:paraId="70A319BF" w14:textId="77777777" w:rsidR="000162D7" w:rsidRPr="000162D7" w:rsidRDefault="000162D7" w:rsidP="000162D7">
      <w:pPr>
        <w:pStyle w:val="Bullets"/>
        <w:numPr>
          <w:ilvl w:val="0"/>
          <w:numId w:val="7"/>
        </w:numPr>
        <w:spacing w:after="0"/>
        <w:rPr>
          <w:szCs w:val="22"/>
        </w:rPr>
      </w:pPr>
      <w:r w:rsidRPr="000162D7">
        <w:rPr>
          <w:szCs w:val="22"/>
        </w:rPr>
        <w:t>You may consider some of these questions personal and sensitive. The study team has taken many steps to protect your privacy.</w:t>
      </w:r>
    </w:p>
    <w:p w14:paraId="3C1FAA2D" w14:textId="77777777" w:rsidR="000162D7" w:rsidRPr="000162D7" w:rsidRDefault="000162D7" w:rsidP="000162D7">
      <w:pPr>
        <w:pStyle w:val="Heading8"/>
        <w:rPr>
          <w:b/>
        </w:rPr>
      </w:pPr>
      <w:r w:rsidRPr="000162D7">
        <w:rPr>
          <w:b/>
          <w:sz w:val="22"/>
        </w:rPr>
        <w:t>Why do we need to audio-record the focus group?</w:t>
      </w:r>
    </w:p>
    <w:p w14:paraId="25D04881" w14:textId="77777777" w:rsidR="000162D7" w:rsidRPr="000162D7" w:rsidRDefault="000162D7" w:rsidP="000162D7">
      <w:pPr>
        <w:pStyle w:val="Bullets"/>
        <w:numPr>
          <w:ilvl w:val="0"/>
          <w:numId w:val="7"/>
        </w:numPr>
        <w:spacing w:after="0"/>
        <w:rPr>
          <w:szCs w:val="22"/>
        </w:rPr>
      </w:pPr>
      <w:r w:rsidRPr="000162D7">
        <w:rPr>
          <w:szCs w:val="22"/>
        </w:rPr>
        <w:t xml:space="preserve">We are audio-recording the focus group. </w:t>
      </w:r>
    </w:p>
    <w:p w14:paraId="427A53A1" w14:textId="77777777" w:rsidR="000162D7" w:rsidRPr="000162D7" w:rsidRDefault="000162D7" w:rsidP="000162D7">
      <w:pPr>
        <w:pStyle w:val="Bullets"/>
        <w:numPr>
          <w:ilvl w:val="0"/>
          <w:numId w:val="7"/>
        </w:numPr>
        <w:spacing w:after="0"/>
        <w:rPr>
          <w:szCs w:val="22"/>
        </w:rPr>
      </w:pPr>
      <w:r w:rsidRPr="000162D7">
        <w:rPr>
          <w:szCs w:val="22"/>
        </w:rPr>
        <w:t xml:space="preserve">Audio-recording means the facilitator can focus on listening to you and asking questions. </w:t>
      </w:r>
    </w:p>
    <w:p w14:paraId="69E72E5D" w14:textId="77777777" w:rsidR="000162D7" w:rsidRPr="000162D7" w:rsidRDefault="000162D7" w:rsidP="000162D7">
      <w:pPr>
        <w:pStyle w:val="Bullets"/>
        <w:numPr>
          <w:ilvl w:val="0"/>
          <w:numId w:val="7"/>
        </w:numPr>
        <w:spacing w:after="0"/>
        <w:rPr>
          <w:szCs w:val="22"/>
        </w:rPr>
      </w:pPr>
      <w:r w:rsidRPr="000162D7">
        <w:rPr>
          <w:szCs w:val="22"/>
        </w:rPr>
        <w:t xml:space="preserve">Audio-recording the focus group means we have an accurate record of what you say. </w:t>
      </w:r>
    </w:p>
    <w:p w14:paraId="659DC6E8" w14:textId="77777777" w:rsidR="000162D7" w:rsidRPr="000162D7" w:rsidRDefault="000162D7" w:rsidP="000162D7">
      <w:pPr>
        <w:pStyle w:val="Heading8"/>
        <w:rPr>
          <w:b/>
        </w:rPr>
      </w:pPr>
    </w:p>
    <w:p w14:paraId="64EA8EAF" w14:textId="77777777" w:rsidR="000162D7" w:rsidRPr="000162D7" w:rsidRDefault="000162D7" w:rsidP="000162D7">
      <w:pPr>
        <w:pStyle w:val="Heading8"/>
        <w:rPr>
          <w:b/>
        </w:rPr>
      </w:pPr>
      <w:r w:rsidRPr="000162D7">
        <w:rPr>
          <w:b/>
          <w:sz w:val="22"/>
        </w:rPr>
        <w:lastRenderedPageBreak/>
        <w:t>What are the risks and benefits of participating in this study?</w:t>
      </w:r>
    </w:p>
    <w:p w14:paraId="1570B4CE" w14:textId="77777777" w:rsidR="000162D7" w:rsidRPr="000162D7" w:rsidRDefault="000162D7" w:rsidP="000162D7">
      <w:pPr>
        <w:pStyle w:val="Bullets"/>
        <w:numPr>
          <w:ilvl w:val="0"/>
          <w:numId w:val="8"/>
        </w:numPr>
        <w:spacing w:after="60"/>
        <w:rPr>
          <w:szCs w:val="22"/>
        </w:rPr>
      </w:pPr>
      <w:r w:rsidRPr="000162D7">
        <w:rPr>
          <w:szCs w:val="22"/>
        </w:rPr>
        <w:t xml:space="preserve">The research team has taken careful steps to reduce the risks to you associated with participating in this study. Even so, you may still face some risks. </w:t>
      </w:r>
    </w:p>
    <w:p w14:paraId="1FD50586" w14:textId="77777777" w:rsidR="000162D7" w:rsidRPr="000162D7" w:rsidRDefault="000162D7" w:rsidP="000162D7">
      <w:pPr>
        <w:pStyle w:val="Bullets"/>
        <w:numPr>
          <w:ilvl w:val="0"/>
          <w:numId w:val="7"/>
        </w:numPr>
        <w:spacing w:after="60"/>
        <w:rPr>
          <w:szCs w:val="22"/>
        </w:rPr>
      </w:pPr>
      <w:r w:rsidRPr="000162D7">
        <w:rPr>
          <w:szCs w:val="22"/>
        </w:rPr>
        <w:t>These risks may include giving information that you consider to be personal and sensitive.</w:t>
      </w:r>
    </w:p>
    <w:p w14:paraId="4A41B27B" w14:textId="77777777" w:rsidR="000162D7" w:rsidRPr="000162D7" w:rsidRDefault="000162D7" w:rsidP="000162D7">
      <w:pPr>
        <w:pStyle w:val="Bullets"/>
        <w:numPr>
          <w:ilvl w:val="0"/>
          <w:numId w:val="7"/>
        </w:numPr>
        <w:spacing w:after="60"/>
        <w:rPr>
          <w:szCs w:val="22"/>
        </w:rPr>
      </w:pPr>
      <w:r w:rsidRPr="000162D7">
        <w:rPr>
          <w:szCs w:val="22"/>
        </w:rPr>
        <w:t xml:space="preserve">We will ask all focus group participants to not share information they hear in the focus group. However we cannot guarantee that someone else in the focus group will not share things you said. </w:t>
      </w:r>
    </w:p>
    <w:p w14:paraId="5568F97D" w14:textId="77777777" w:rsidR="000162D7" w:rsidRPr="000162D7" w:rsidRDefault="000162D7" w:rsidP="000162D7">
      <w:pPr>
        <w:pStyle w:val="BulletsLast"/>
        <w:numPr>
          <w:ilvl w:val="0"/>
          <w:numId w:val="7"/>
        </w:numPr>
        <w:spacing w:after="60"/>
        <w:rPr>
          <w:szCs w:val="22"/>
        </w:rPr>
      </w:pPr>
      <w:r w:rsidRPr="000162D7">
        <w:rPr>
          <w:szCs w:val="22"/>
        </w:rPr>
        <w:t>Although you may not benefit directly from this study, your input will help us understand the issues faced by people like you. This allows the government to improve programs for older adults in HUD-assisted housing.</w:t>
      </w:r>
    </w:p>
    <w:p w14:paraId="37382453" w14:textId="77777777" w:rsidR="000162D7" w:rsidRPr="000162D7" w:rsidRDefault="000162D7" w:rsidP="000162D7">
      <w:pPr>
        <w:pStyle w:val="Bullets"/>
        <w:numPr>
          <w:ilvl w:val="0"/>
          <w:numId w:val="7"/>
        </w:numPr>
        <w:spacing w:after="60"/>
        <w:rPr>
          <w:szCs w:val="22"/>
        </w:rPr>
      </w:pPr>
      <w:r w:rsidRPr="000162D7">
        <w:rPr>
          <w:szCs w:val="22"/>
        </w:rPr>
        <w:t xml:space="preserve">Any services you or your family may receive </w:t>
      </w:r>
      <w:r w:rsidRPr="000162D7">
        <w:rPr>
          <w:b/>
          <w:szCs w:val="22"/>
        </w:rPr>
        <w:t>will NOT be affected</w:t>
      </w:r>
      <w:r w:rsidRPr="000162D7">
        <w:rPr>
          <w:szCs w:val="22"/>
        </w:rPr>
        <w:t xml:space="preserve"> in any way by taking part or choosing not to take part in this study.</w:t>
      </w:r>
    </w:p>
    <w:p w14:paraId="7FD65DEA" w14:textId="77777777" w:rsidR="000162D7" w:rsidRPr="000162D7" w:rsidRDefault="000162D7" w:rsidP="000162D7">
      <w:pPr>
        <w:pStyle w:val="Heading8"/>
        <w:rPr>
          <w:b/>
          <w:sz w:val="22"/>
        </w:rPr>
      </w:pPr>
      <w:r w:rsidRPr="000162D7">
        <w:rPr>
          <w:b/>
          <w:sz w:val="22"/>
        </w:rPr>
        <w:t xml:space="preserve">Will my information be kept private? </w:t>
      </w:r>
    </w:p>
    <w:p w14:paraId="5DDDCB13" w14:textId="77777777" w:rsidR="000162D7" w:rsidRPr="000162D7" w:rsidRDefault="000162D7" w:rsidP="000162D7">
      <w:pPr>
        <w:pStyle w:val="BulletsLast"/>
        <w:numPr>
          <w:ilvl w:val="0"/>
          <w:numId w:val="0"/>
        </w:numPr>
        <w:spacing w:after="0"/>
        <w:rPr>
          <w:szCs w:val="22"/>
        </w:rPr>
      </w:pPr>
      <w:r w:rsidRPr="000162D7">
        <w:rPr>
          <w:szCs w:val="22"/>
        </w:rPr>
        <w:t>The research team is committed to keeping your personal information private to the extent allowed by law.</w:t>
      </w:r>
      <w:r w:rsidRPr="000162D7" w:rsidDel="00E03D54">
        <w:rPr>
          <w:szCs w:val="22"/>
        </w:rPr>
        <w:t xml:space="preserve"> </w:t>
      </w:r>
      <w:r w:rsidRPr="000162D7">
        <w:rPr>
          <w:szCs w:val="22"/>
        </w:rPr>
        <w:t xml:space="preserve">However, there is a small risk of a loss of privacy. We will take strong precautions to make sure this does not happen. </w:t>
      </w:r>
    </w:p>
    <w:p w14:paraId="20C4757D" w14:textId="77777777" w:rsidR="000162D7" w:rsidRPr="000162D7" w:rsidRDefault="000162D7" w:rsidP="000162D7">
      <w:pPr>
        <w:pStyle w:val="Bullets"/>
        <w:numPr>
          <w:ilvl w:val="0"/>
          <w:numId w:val="7"/>
        </w:numPr>
        <w:spacing w:after="0"/>
        <w:rPr>
          <w:szCs w:val="22"/>
        </w:rPr>
      </w:pPr>
      <w:r w:rsidRPr="000162D7">
        <w:rPr>
          <w:szCs w:val="22"/>
        </w:rPr>
        <w:t xml:space="preserve">Any piece of paper that includes your name or other identifying information will be kept in a locked storage area and destroyed after the study ends. </w:t>
      </w:r>
    </w:p>
    <w:p w14:paraId="2BDC113B" w14:textId="77777777" w:rsidR="000162D7" w:rsidRPr="000162D7" w:rsidRDefault="000162D7" w:rsidP="000162D7">
      <w:pPr>
        <w:pStyle w:val="Bullets"/>
        <w:numPr>
          <w:ilvl w:val="0"/>
          <w:numId w:val="7"/>
        </w:numPr>
        <w:spacing w:after="0"/>
        <w:rPr>
          <w:szCs w:val="22"/>
        </w:rPr>
      </w:pPr>
      <w:r w:rsidRPr="000162D7">
        <w:rPr>
          <w:szCs w:val="22"/>
        </w:rPr>
        <w:t xml:space="preserve">Any computer files with your name or other identifying information will be protected by a password and stored on a secure network. </w:t>
      </w:r>
    </w:p>
    <w:p w14:paraId="348DCF96" w14:textId="77777777" w:rsidR="000162D7" w:rsidRPr="000162D7" w:rsidRDefault="000162D7" w:rsidP="000162D7">
      <w:pPr>
        <w:pStyle w:val="Bullets"/>
        <w:numPr>
          <w:ilvl w:val="0"/>
          <w:numId w:val="7"/>
        </w:numPr>
        <w:spacing w:after="0"/>
        <w:rPr>
          <w:szCs w:val="22"/>
        </w:rPr>
      </w:pPr>
      <w:r w:rsidRPr="000162D7">
        <w:rPr>
          <w:szCs w:val="22"/>
        </w:rPr>
        <w:t>HUD will receive notes and summary reports from the focus groups, but neither the notes nor the reports will include your name, the name of this property, or the location of this property.</w:t>
      </w:r>
    </w:p>
    <w:p w14:paraId="3F618E73" w14:textId="77777777" w:rsidR="000162D7" w:rsidRPr="000162D7" w:rsidRDefault="000162D7" w:rsidP="000162D7">
      <w:pPr>
        <w:pStyle w:val="Bullets"/>
        <w:numPr>
          <w:ilvl w:val="0"/>
          <w:numId w:val="7"/>
        </w:numPr>
        <w:spacing w:after="0"/>
        <w:rPr>
          <w:szCs w:val="22"/>
        </w:rPr>
      </w:pPr>
      <w:r w:rsidRPr="000162D7">
        <w:rPr>
          <w:szCs w:val="22"/>
        </w:rPr>
        <w:t>If during the course of the focus group you report that you or someone else is at risk of harm, we may need to tell someone.</w:t>
      </w:r>
    </w:p>
    <w:p w14:paraId="1CA2AD44" w14:textId="77777777" w:rsidR="000162D7" w:rsidRPr="000162D7" w:rsidRDefault="000162D7" w:rsidP="000162D7">
      <w:pPr>
        <w:pStyle w:val="Bullets"/>
        <w:numPr>
          <w:ilvl w:val="0"/>
          <w:numId w:val="7"/>
        </w:numPr>
        <w:spacing w:after="0"/>
        <w:rPr>
          <w:szCs w:val="22"/>
        </w:rPr>
      </w:pPr>
      <w:r w:rsidRPr="000162D7">
        <w:rPr>
          <w:szCs w:val="22"/>
        </w:rPr>
        <w:t xml:space="preserve">Our reports will combine your responses with responses from others and will not use your name. People who read the reports will not be able to identify responses you give. </w:t>
      </w:r>
    </w:p>
    <w:p w14:paraId="27DDDB3A" w14:textId="77777777" w:rsidR="000162D7" w:rsidRPr="000162D7" w:rsidRDefault="000162D7" w:rsidP="000162D7">
      <w:pPr>
        <w:pStyle w:val="Bullets"/>
        <w:numPr>
          <w:ilvl w:val="0"/>
          <w:numId w:val="0"/>
        </w:numPr>
        <w:spacing w:after="0"/>
        <w:rPr>
          <w:szCs w:val="22"/>
        </w:rPr>
      </w:pPr>
    </w:p>
    <w:p w14:paraId="05300B87" w14:textId="77777777" w:rsidR="000162D7" w:rsidRPr="000162D7" w:rsidRDefault="000162D7" w:rsidP="000162D7">
      <w:pPr>
        <w:pStyle w:val="BodyText1"/>
        <w:spacing w:after="0"/>
        <w:rPr>
          <w:rFonts w:eastAsia="ヒラギノ角ゴ Pro W3"/>
          <w:b/>
          <w:i/>
          <w:sz w:val="22"/>
          <w:szCs w:val="22"/>
        </w:rPr>
      </w:pPr>
      <w:r w:rsidRPr="000162D7">
        <w:rPr>
          <w:sz w:val="22"/>
          <w:szCs w:val="22"/>
        </w:rPr>
        <w:t>For questions or concerns about the research, call Abt Associates toll-free at [insert number]. For questions or concerns about your rights as a research participant, call the Abt Associates Institutional Review Board toll-free at 877-520-6835. If you have questions, you may contact the study director, Jennifer Turnham, at Jennifer_Turnham@abtassoc.com or (301)-347-5289.</w:t>
      </w:r>
    </w:p>
    <w:p w14:paraId="1F36EA26" w14:textId="77777777" w:rsidR="000162D7" w:rsidRPr="000162D7" w:rsidRDefault="000162D7" w:rsidP="000162D7">
      <w:pPr>
        <w:spacing w:after="0" w:line="240" w:lineRule="auto"/>
        <w:rPr>
          <w:b/>
          <w:i/>
          <w:iCs/>
          <w:szCs w:val="24"/>
        </w:rPr>
      </w:pPr>
      <w:r w:rsidRPr="000162D7">
        <w:rPr>
          <w:b/>
        </w:rPr>
        <w:br w:type="page"/>
      </w:r>
    </w:p>
    <w:p w14:paraId="18C17ED0" w14:textId="77777777" w:rsidR="000162D7" w:rsidRPr="000162D7" w:rsidRDefault="000162D7" w:rsidP="000162D7">
      <w:pPr>
        <w:pStyle w:val="Heading8"/>
        <w:rPr>
          <w:b/>
          <w:sz w:val="22"/>
        </w:rPr>
      </w:pPr>
      <w:r w:rsidRPr="000162D7">
        <w:rPr>
          <w:b/>
          <w:sz w:val="22"/>
        </w:rPr>
        <w:t>Consent to Participate in this Study</w:t>
      </w:r>
    </w:p>
    <w:p w14:paraId="522A9E38" w14:textId="77777777" w:rsidR="000162D7" w:rsidRPr="000162D7" w:rsidRDefault="000162D7" w:rsidP="000162D7">
      <w:pPr>
        <w:spacing w:before="240"/>
        <w:rPr>
          <w:smallCaps/>
          <w:szCs w:val="22"/>
        </w:rPr>
      </w:pPr>
      <w:r w:rsidRPr="000162D7">
        <w:rPr>
          <w:szCs w:val="22"/>
        </w:rPr>
        <w:t>I have read the information in this consent form. I have discussed my questions with a member of the research staff. I voluntarily agree to participate in this interview. I have received a copy of this signed and dated consent form.</w:t>
      </w:r>
    </w:p>
    <w:tbl>
      <w:tblPr>
        <w:tblW w:w="10598" w:type="dxa"/>
        <w:tblInd w:w="108" w:type="dxa"/>
        <w:shd w:val="clear" w:color="auto" w:fill="FFFFFF"/>
        <w:tblLook w:val="0000" w:firstRow="0" w:lastRow="0" w:firstColumn="0" w:lastColumn="0" w:noHBand="0" w:noVBand="0"/>
      </w:tblPr>
      <w:tblGrid>
        <w:gridCol w:w="929"/>
        <w:gridCol w:w="23"/>
        <w:gridCol w:w="9646"/>
      </w:tblGrid>
      <w:tr w:rsidR="000162D7" w:rsidRPr="000162D7" w14:paraId="189F835C" w14:textId="77777777" w:rsidTr="00584E8C">
        <w:trPr>
          <w:cantSplit/>
          <w:trHeight w:val="397"/>
        </w:trPr>
        <w:tc>
          <w:tcPr>
            <w:tcW w:w="9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04AE13" w14:textId="77777777" w:rsidR="000162D7" w:rsidRPr="000162D7" w:rsidRDefault="000162D7" w:rsidP="00584E8C">
            <w:pPr>
              <w:rPr>
                <w:szCs w:val="22"/>
              </w:rPr>
            </w:pPr>
          </w:p>
        </w:tc>
        <w:tc>
          <w:tcPr>
            <w:tcW w:w="0" w:type="auto"/>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vAlign w:val="center"/>
          </w:tcPr>
          <w:p w14:paraId="7696DFAC" w14:textId="77777777" w:rsidR="000162D7" w:rsidRPr="000162D7" w:rsidRDefault="000162D7" w:rsidP="00584E8C">
            <w:pPr>
              <w:rPr>
                <w:szCs w:val="22"/>
              </w:rPr>
            </w:pPr>
          </w:p>
        </w:tc>
        <w:tc>
          <w:tcPr>
            <w:tcW w:w="9646" w:type="dxa"/>
            <w:shd w:val="clear" w:color="auto" w:fill="FFFFFF"/>
            <w:tcMar>
              <w:top w:w="0" w:type="dxa"/>
              <w:left w:w="0" w:type="dxa"/>
              <w:bottom w:w="0" w:type="dxa"/>
              <w:right w:w="0" w:type="dxa"/>
            </w:tcMar>
            <w:vAlign w:val="center"/>
          </w:tcPr>
          <w:p w14:paraId="150FC259" w14:textId="77777777" w:rsidR="000162D7" w:rsidRPr="000162D7" w:rsidRDefault="000162D7" w:rsidP="00584E8C">
            <w:pPr>
              <w:ind w:left="300" w:right="90"/>
              <w:rPr>
                <w:b/>
                <w:szCs w:val="22"/>
              </w:rPr>
            </w:pPr>
            <w:r w:rsidRPr="000162D7">
              <w:rPr>
                <w:b/>
                <w:szCs w:val="22"/>
              </w:rPr>
              <w:t xml:space="preserve">I give my permission to be audio-recorded for this focus group. </w:t>
            </w:r>
          </w:p>
        </w:tc>
      </w:tr>
    </w:tbl>
    <w:p w14:paraId="3A7F2EA6" w14:textId="77777777" w:rsidR="000162D7" w:rsidRPr="000162D7" w:rsidRDefault="000162D7" w:rsidP="000162D7">
      <w:pPr>
        <w:pStyle w:val="BodyAA"/>
        <w:spacing w:line="264" w:lineRule="auto"/>
        <w:rPr>
          <w:rFonts w:ascii="Times New Roman" w:hAnsi="Times New Roman"/>
          <w:color w:val="auto"/>
          <w:sz w:val="22"/>
          <w:szCs w:val="22"/>
        </w:rPr>
      </w:pPr>
    </w:p>
    <w:p w14:paraId="3C2D620F" w14:textId="77777777" w:rsidR="000162D7" w:rsidRPr="000162D7" w:rsidRDefault="000162D7" w:rsidP="000162D7">
      <w:pPr>
        <w:pStyle w:val="BodyAA"/>
        <w:spacing w:line="264" w:lineRule="auto"/>
        <w:rPr>
          <w:rFonts w:ascii="Times New Roman" w:hAnsi="Times New Roman"/>
          <w:color w:val="auto"/>
          <w:sz w:val="22"/>
          <w:szCs w:val="22"/>
        </w:rPr>
      </w:pPr>
      <w:r w:rsidRPr="000162D7">
        <w:rPr>
          <w:rFonts w:ascii="Times New Roman" w:hAnsi="Times New Roman"/>
          <w:color w:val="auto"/>
          <w:sz w:val="22"/>
          <w:szCs w:val="22"/>
        </w:rPr>
        <w:t xml:space="preserve">Participant Name (please print):_____________________________________          </w:t>
      </w:r>
    </w:p>
    <w:p w14:paraId="3417A56D" w14:textId="77777777" w:rsidR="000162D7" w:rsidRPr="000162D7" w:rsidRDefault="000162D7" w:rsidP="000162D7">
      <w:pPr>
        <w:pStyle w:val="BodyAA"/>
        <w:spacing w:line="264" w:lineRule="auto"/>
        <w:rPr>
          <w:rFonts w:ascii="Times New Roman" w:hAnsi="Times New Roman"/>
          <w:color w:val="auto"/>
          <w:sz w:val="22"/>
          <w:szCs w:val="22"/>
        </w:rPr>
      </w:pPr>
    </w:p>
    <w:p w14:paraId="0A32277C" w14:textId="77777777" w:rsidR="000162D7" w:rsidRPr="000162D7" w:rsidRDefault="000162D7" w:rsidP="000162D7">
      <w:pPr>
        <w:pStyle w:val="BodyAA"/>
        <w:spacing w:line="264" w:lineRule="auto"/>
        <w:rPr>
          <w:rFonts w:ascii="Times New Roman" w:hAnsi="Times New Roman"/>
          <w:color w:val="auto"/>
          <w:sz w:val="22"/>
          <w:szCs w:val="22"/>
        </w:rPr>
      </w:pPr>
      <w:r w:rsidRPr="000162D7">
        <w:rPr>
          <w:rFonts w:ascii="Times New Roman" w:hAnsi="Times New Roman"/>
          <w:color w:val="auto"/>
          <w:sz w:val="22"/>
          <w:szCs w:val="22"/>
        </w:rPr>
        <w:t xml:space="preserve">Participant Signature: _________________________________________                 </w:t>
      </w:r>
    </w:p>
    <w:p w14:paraId="41216E34" w14:textId="77777777" w:rsidR="000162D7" w:rsidRPr="000162D7" w:rsidRDefault="000162D7" w:rsidP="000162D7">
      <w:pPr>
        <w:pStyle w:val="BodyAA"/>
        <w:spacing w:line="264" w:lineRule="auto"/>
        <w:ind w:left="1440" w:firstLine="720"/>
        <w:rPr>
          <w:rFonts w:ascii="Times New Roman" w:hAnsi="Times New Roman"/>
          <w:smallCaps/>
          <w:color w:val="auto"/>
          <w:sz w:val="22"/>
          <w:szCs w:val="22"/>
        </w:rPr>
      </w:pPr>
    </w:p>
    <w:p w14:paraId="3A8D9689" w14:textId="77777777" w:rsidR="000162D7" w:rsidRPr="000162D7" w:rsidRDefault="000162D7" w:rsidP="000162D7">
      <w:pPr>
        <w:pStyle w:val="BodyAA"/>
        <w:spacing w:line="264" w:lineRule="auto"/>
        <w:rPr>
          <w:rFonts w:ascii="Times New Roman" w:hAnsi="Times New Roman"/>
          <w:color w:val="auto"/>
          <w:sz w:val="22"/>
          <w:szCs w:val="22"/>
        </w:rPr>
      </w:pPr>
      <w:r w:rsidRPr="000162D7">
        <w:rPr>
          <w:rFonts w:ascii="Times New Roman" w:hAnsi="Times New Roman"/>
          <w:color w:val="auto"/>
          <w:sz w:val="22"/>
          <w:szCs w:val="22"/>
        </w:rPr>
        <w:t xml:space="preserve">Date: ___________________________________________     </w:t>
      </w:r>
    </w:p>
    <w:p w14:paraId="64D4D0D9" w14:textId="77777777" w:rsidR="000162D7" w:rsidRPr="000162D7" w:rsidRDefault="000162D7" w:rsidP="000162D7">
      <w:pPr>
        <w:pStyle w:val="BodyAA"/>
        <w:spacing w:line="264" w:lineRule="auto"/>
        <w:rPr>
          <w:rFonts w:ascii="Times New Roman" w:hAnsi="Times New Roman"/>
          <w:color w:val="auto"/>
          <w:sz w:val="22"/>
          <w:szCs w:val="22"/>
        </w:rPr>
      </w:pPr>
      <w:r w:rsidRPr="000162D7">
        <w:rPr>
          <w:rFonts w:ascii="Times New Roman" w:hAnsi="Times New Roman"/>
          <w:color w:val="auto"/>
          <w:sz w:val="22"/>
          <w:szCs w:val="22"/>
        </w:rPr>
        <w:t xml:space="preserve">                                              </w:t>
      </w:r>
    </w:p>
    <w:p w14:paraId="535CEED2" w14:textId="77777777" w:rsidR="000162D7" w:rsidRPr="000162D7" w:rsidRDefault="000162D7" w:rsidP="000162D7">
      <w:pPr>
        <w:pStyle w:val="BodyAA"/>
        <w:spacing w:line="264" w:lineRule="auto"/>
        <w:rPr>
          <w:rFonts w:ascii="Times New Roman" w:hAnsi="Times New Roman"/>
          <w:smallCaps/>
          <w:color w:val="auto"/>
          <w:sz w:val="22"/>
          <w:szCs w:val="22"/>
        </w:rPr>
      </w:pPr>
      <w:r w:rsidRPr="000162D7">
        <w:rPr>
          <w:rFonts w:ascii="Times New Roman" w:hAnsi="Times New Roman"/>
          <w:color w:val="auto"/>
          <w:sz w:val="22"/>
          <w:szCs w:val="22"/>
        </w:rPr>
        <w:t>Name of Researcher obtaining this Authorization: ___________________________________</w:t>
      </w:r>
    </w:p>
    <w:p w14:paraId="2F42CDE6" w14:textId="77777777" w:rsidR="000162D7" w:rsidRPr="000162D7" w:rsidRDefault="000162D7" w:rsidP="000162D7">
      <w:pPr>
        <w:pStyle w:val="BodyAA"/>
        <w:spacing w:line="264" w:lineRule="auto"/>
        <w:rPr>
          <w:rFonts w:ascii="Times New Roman" w:hAnsi="Times New Roman"/>
          <w:color w:val="auto"/>
          <w:sz w:val="22"/>
          <w:szCs w:val="22"/>
        </w:rPr>
      </w:pPr>
    </w:p>
    <w:p w14:paraId="30E1C1B4" w14:textId="77777777" w:rsidR="000162D7" w:rsidRPr="000162D7" w:rsidRDefault="000162D7" w:rsidP="000162D7">
      <w:pPr>
        <w:rPr>
          <w:b/>
          <w:bCs/>
          <w:i/>
          <w:iCs/>
          <w:szCs w:val="24"/>
        </w:rPr>
      </w:pPr>
    </w:p>
    <w:p w14:paraId="5FD0E55D" w14:textId="77777777" w:rsidR="000162D7" w:rsidRPr="000162D7" w:rsidRDefault="000162D7" w:rsidP="000162D7">
      <w:pPr>
        <w:rPr>
          <w:b/>
          <w:i/>
          <w:iCs/>
          <w:szCs w:val="24"/>
        </w:rPr>
      </w:pPr>
      <w:r w:rsidRPr="000162D7">
        <w:rPr>
          <w:b/>
          <w:bCs/>
          <w:i/>
          <w:iCs/>
          <w:szCs w:val="24"/>
        </w:rPr>
        <w:t>Documentation of Receipt of Visa gift card</w:t>
      </w:r>
    </w:p>
    <w:p w14:paraId="6BFC0BDB" w14:textId="77777777" w:rsidR="000162D7" w:rsidRPr="000162D7" w:rsidRDefault="000162D7" w:rsidP="000162D7">
      <w:pPr>
        <w:rPr>
          <w:bCs/>
          <w:iCs/>
          <w:szCs w:val="24"/>
        </w:rPr>
      </w:pPr>
      <w:r w:rsidRPr="000162D7">
        <w:rPr>
          <w:bCs/>
          <w:iCs/>
          <w:szCs w:val="24"/>
        </w:rPr>
        <w:t>I have participated in the focus group and received a gift card in the amount of ___________</w:t>
      </w:r>
    </w:p>
    <w:p w14:paraId="3F5FC00D" w14:textId="77777777" w:rsidR="000162D7" w:rsidRPr="000162D7" w:rsidRDefault="000162D7" w:rsidP="000162D7">
      <w:pPr>
        <w:rPr>
          <w:bCs/>
          <w:iCs/>
          <w:szCs w:val="24"/>
        </w:rPr>
      </w:pPr>
      <w:r w:rsidRPr="000162D7">
        <w:rPr>
          <w:bCs/>
          <w:iCs/>
          <w:szCs w:val="24"/>
        </w:rPr>
        <w:t>Gift Card number__________________</w:t>
      </w:r>
    </w:p>
    <w:p w14:paraId="5757975A" w14:textId="77777777" w:rsidR="000162D7" w:rsidRPr="000162D7" w:rsidRDefault="000162D7" w:rsidP="000162D7">
      <w:pPr>
        <w:rPr>
          <w:bCs/>
          <w:iCs/>
          <w:szCs w:val="24"/>
        </w:rPr>
      </w:pPr>
      <w:r w:rsidRPr="000162D7">
        <w:rPr>
          <w:bCs/>
          <w:iCs/>
          <w:szCs w:val="24"/>
        </w:rPr>
        <w:t>Participant Study ID__________________</w:t>
      </w:r>
      <w:r w:rsidRPr="000162D7">
        <w:rPr>
          <w:bCs/>
          <w:iCs/>
          <w:szCs w:val="24"/>
        </w:rPr>
        <w:tab/>
      </w:r>
      <w:r w:rsidRPr="000162D7">
        <w:rPr>
          <w:bCs/>
          <w:iCs/>
          <w:szCs w:val="24"/>
        </w:rPr>
        <w:tab/>
      </w:r>
      <w:r w:rsidRPr="000162D7">
        <w:rPr>
          <w:bCs/>
          <w:iCs/>
          <w:szCs w:val="24"/>
        </w:rPr>
        <w:tab/>
      </w:r>
      <w:r w:rsidRPr="000162D7">
        <w:rPr>
          <w:bCs/>
          <w:iCs/>
          <w:szCs w:val="24"/>
        </w:rPr>
        <w:tab/>
      </w:r>
    </w:p>
    <w:p w14:paraId="56562F5C" w14:textId="77777777" w:rsidR="000162D7" w:rsidRPr="000162D7" w:rsidRDefault="000162D7" w:rsidP="000162D7">
      <w:pPr>
        <w:rPr>
          <w:bCs/>
          <w:iCs/>
          <w:szCs w:val="24"/>
        </w:rPr>
      </w:pPr>
      <w:r w:rsidRPr="000162D7">
        <w:rPr>
          <w:szCs w:val="22"/>
        </w:rPr>
        <w:t>Participant Signature:</w:t>
      </w:r>
      <w:r w:rsidRPr="000162D7">
        <w:rPr>
          <w:b/>
          <w:i/>
          <w:szCs w:val="22"/>
        </w:rPr>
        <w:t xml:space="preserve"> </w:t>
      </w:r>
      <w:r w:rsidRPr="000162D7">
        <w:rPr>
          <w:bCs/>
          <w:iCs/>
          <w:szCs w:val="24"/>
        </w:rPr>
        <w:t>___________________</w:t>
      </w:r>
    </w:p>
    <w:p w14:paraId="4363CA31" w14:textId="77777777" w:rsidR="000162D7" w:rsidRPr="000162D7" w:rsidRDefault="000162D7" w:rsidP="000162D7">
      <w:pPr>
        <w:rPr>
          <w:bCs/>
          <w:iCs/>
          <w:szCs w:val="24"/>
        </w:rPr>
      </w:pPr>
      <w:r w:rsidRPr="000162D7">
        <w:rPr>
          <w:bCs/>
          <w:iCs/>
          <w:szCs w:val="24"/>
        </w:rPr>
        <w:t>Date ___________________________</w:t>
      </w:r>
    </w:p>
    <w:p w14:paraId="6650979C" w14:textId="77777777" w:rsidR="000162D7" w:rsidRPr="000162D7" w:rsidRDefault="000162D7" w:rsidP="000162D7">
      <w:pPr>
        <w:rPr>
          <w:bCs/>
          <w:iCs/>
          <w:szCs w:val="24"/>
        </w:rPr>
      </w:pPr>
      <w:r w:rsidRPr="000162D7">
        <w:rPr>
          <w:bCs/>
          <w:iCs/>
          <w:szCs w:val="24"/>
        </w:rPr>
        <w:t>Signature of Abt Staff: ________________________________</w:t>
      </w:r>
    </w:p>
    <w:p w14:paraId="3CD52565" w14:textId="77777777" w:rsidR="000162D7" w:rsidRPr="000162D7" w:rsidRDefault="000162D7" w:rsidP="000162D7">
      <w:pPr>
        <w:spacing w:after="0" w:line="240" w:lineRule="auto"/>
        <w:rPr>
          <w:b/>
          <w:bCs/>
          <w:iCs/>
          <w:sz w:val="28"/>
          <w:szCs w:val="28"/>
        </w:rPr>
      </w:pPr>
      <w:r w:rsidRPr="000162D7">
        <w:rPr>
          <w:sz w:val="28"/>
        </w:rPr>
        <w:br w:type="page"/>
      </w:r>
    </w:p>
    <w:p w14:paraId="4B5D5491" w14:textId="1257992A" w:rsidR="00913BE0" w:rsidRPr="000162D7" w:rsidRDefault="00913BE0" w:rsidP="00477571">
      <w:pPr>
        <w:pStyle w:val="Heading6"/>
        <w:rPr>
          <w:sz w:val="28"/>
          <w:szCs w:val="28"/>
          <w:u w:val="single"/>
        </w:rPr>
      </w:pPr>
      <w:r w:rsidRPr="000162D7">
        <w:rPr>
          <w:sz w:val="28"/>
          <w:szCs w:val="28"/>
          <w:u w:val="single"/>
        </w:rPr>
        <w:t>K.2. Moderator Guide</w:t>
      </w:r>
      <w:r w:rsidR="000162D7">
        <w:rPr>
          <w:sz w:val="28"/>
          <w:szCs w:val="28"/>
          <w:u w:val="single"/>
        </w:rPr>
        <w:t xml:space="preserve"> for Active Control Properties</w:t>
      </w:r>
    </w:p>
    <w:p w14:paraId="1DFF9708" w14:textId="77777777" w:rsidR="000162D7" w:rsidRDefault="000162D7" w:rsidP="000162D7">
      <w:pPr>
        <w:pStyle w:val="Heading3ES"/>
        <w:rPr>
          <w:color w:val="auto"/>
        </w:rPr>
      </w:pPr>
    </w:p>
    <w:p w14:paraId="05A5D677" w14:textId="7468FA51" w:rsidR="006B458D" w:rsidRPr="000162D7" w:rsidRDefault="00913BE0" w:rsidP="000162D7">
      <w:pPr>
        <w:pStyle w:val="Heading3ES"/>
        <w:rPr>
          <w:color w:val="auto"/>
        </w:rPr>
      </w:pPr>
      <w:r w:rsidRPr="000162D7">
        <w:rPr>
          <w:color w:val="auto"/>
        </w:rPr>
        <w:t>Introduction</w:t>
      </w:r>
    </w:p>
    <w:p w14:paraId="671D9595" w14:textId="77777777" w:rsidR="000162D7" w:rsidRPr="000162D7" w:rsidRDefault="000162D7" w:rsidP="000162D7">
      <w:r w:rsidRPr="000162D7">
        <w:t xml:space="preserve">Thank you all for participating in the focus group today. We really appreciate this opportunity to hear about your experiences </w:t>
      </w:r>
      <w:r w:rsidRPr="000162D7">
        <w:rPr>
          <w:szCs w:val="22"/>
        </w:rPr>
        <w:t>with your housing and with the service coordinator and programming offered at this property</w:t>
      </w:r>
      <w:r w:rsidRPr="000162D7">
        <w:t xml:space="preserve">. My name is [INSERT NAME] and I’ll be leading our discussion today. </w:t>
      </w:r>
    </w:p>
    <w:p w14:paraId="75006CF0" w14:textId="77777777" w:rsidR="000162D7" w:rsidRPr="000162D7" w:rsidRDefault="000162D7" w:rsidP="000162D7">
      <w:r w:rsidRPr="000162D7">
        <w:t xml:space="preserve">The first thing I’ll do is obtain your formal consent to take part in the discussion today. Everyone has in front of them a document that explains the purpose of the focus groups and your rights as a participant. We’d like you to read the document, ask questions, and if you feel comfortable, sign the document. </w:t>
      </w:r>
    </w:p>
    <w:p w14:paraId="2C601E09" w14:textId="77777777" w:rsidR="000162D7" w:rsidRPr="000162D7" w:rsidRDefault="000162D7" w:rsidP="000162D7">
      <w:r w:rsidRPr="000162D7">
        <w:t xml:space="preserve">Our conversation today will last about an hour and a half. If you wish to leave at any time during the focus group, please feel free to get up and go. With your permission, we will audio record this focus group so that we make sure we capture everything that is said today. We will use what we learn from you and others across the country to prepare several reports for HUD about how residents and their caregivers experience the IWISH program and what improvements could be made. </w:t>
      </w:r>
    </w:p>
    <w:p w14:paraId="7E6D1A01" w14:textId="77777777" w:rsidR="000162D7" w:rsidRPr="000162D7" w:rsidRDefault="000162D7" w:rsidP="000162D7">
      <w:r w:rsidRPr="000162D7">
        <w:t xml:space="preserve">We will be including quotes from this focus group in our reports, but we will not use your name in our reports. We will not share the audio recording from this session with anyone outside the study team, but at the end of the study we will provide our notes from this group to HUD. The notes will not include anyone’s names or the property’s names. The audio recordings will be destroyed at the end of the project. We will not share what you say with staff on the property here and we ask that you not repeat what others say outside this room. We want everyone to feel comfortable speaking openly and candidly in today’s group. </w:t>
      </w:r>
    </w:p>
    <w:p w14:paraId="3A8B974B" w14:textId="77777777" w:rsidR="000162D7" w:rsidRPr="000162D7" w:rsidRDefault="000162D7" w:rsidP="000162D7">
      <w:pPr>
        <w:rPr>
          <w:i/>
        </w:rPr>
      </w:pPr>
      <w:r w:rsidRPr="000162D7">
        <w:rPr>
          <w:i/>
        </w:rPr>
        <w:t>[Moderator collects a signed informed consent document from each participant.]</w:t>
      </w:r>
    </w:p>
    <w:p w14:paraId="1837E6B3" w14:textId="77777777" w:rsidR="000162D7" w:rsidRPr="000162D7" w:rsidRDefault="000162D7" w:rsidP="000162D7">
      <w:r w:rsidRPr="000162D7">
        <w:t xml:space="preserve">I work for an independent research company called Abt Associates. We have been hired by the U.S. Department of Housing and Urban Development (HUD) to conduct focus groups to understand your experience living at [INSERT NAME OF PROPERTY]. I want to learn how you feel about your housing, your neighborhood, and the services you may receive here. I am also interested in your interactions with [INSERT NAME OF SERVICE COORDINATOR]. Information that you provide will help improve programs that help older adults get the health and social services they may want and need.  </w:t>
      </w:r>
    </w:p>
    <w:p w14:paraId="339A1B53" w14:textId="77777777" w:rsidR="000162D7" w:rsidRPr="000162D7" w:rsidRDefault="000162D7" w:rsidP="000162D7">
      <w:r w:rsidRPr="000162D7">
        <w:t>We want to keep the discussion informal and relaxed. My role is to raise topics we’re interested in hearing about from you, and to keep the conversation flowing. Before we begin, let me go over a couple of ground rules.</w:t>
      </w:r>
    </w:p>
    <w:p w14:paraId="3A16FEC4" w14:textId="77777777" w:rsidR="000162D7" w:rsidRPr="000162D7" w:rsidRDefault="000162D7" w:rsidP="000162D7">
      <w:pPr>
        <w:numPr>
          <w:ilvl w:val="0"/>
          <w:numId w:val="3"/>
        </w:numPr>
        <w:spacing w:after="60"/>
        <w:ind w:left="720"/>
      </w:pPr>
      <w:r w:rsidRPr="000162D7">
        <w:t>Please feel free to get up and get food or drinks any time you would like and use the restrooms as needed.</w:t>
      </w:r>
    </w:p>
    <w:p w14:paraId="1F388736" w14:textId="77777777" w:rsidR="000162D7" w:rsidRPr="000162D7" w:rsidRDefault="000162D7" w:rsidP="000162D7">
      <w:pPr>
        <w:numPr>
          <w:ilvl w:val="0"/>
          <w:numId w:val="3"/>
        </w:numPr>
        <w:spacing w:after="60"/>
        <w:ind w:left="720"/>
      </w:pPr>
      <w:r w:rsidRPr="000162D7">
        <w:t>Please also feel free to leave the discussion at any time, for example if you find yourself getting tired.</w:t>
      </w:r>
    </w:p>
    <w:p w14:paraId="56A7EC92" w14:textId="77777777" w:rsidR="000162D7" w:rsidRPr="000162D7" w:rsidRDefault="000162D7" w:rsidP="000162D7">
      <w:pPr>
        <w:numPr>
          <w:ilvl w:val="0"/>
          <w:numId w:val="3"/>
        </w:numPr>
        <w:spacing w:after="60"/>
        <w:ind w:left="720"/>
      </w:pPr>
      <w:r w:rsidRPr="000162D7">
        <w:t>During the discussion, please ask questions if something is not clear.</w:t>
      </w:r>
    </w:p>
    <w:p w14:paraId="032B8199" w14:textId="77777777" w:rsidR="000162D7" w:rsidRPr="000162D7" w:rsidRDefault="000162D7" w:rsidP="000162D7">
      <w:pPr>
        <w:numPr>
          <w:ilvl w:val="0"/>
          <w:numId w:val="3"/>
        </w:numPr>
        <w:spacing w:after="60"/>
        <w:ind w:left="720"/>
      </w:pPr>
      <w:r w:rsidRPr="000162D7">
        <w:t>You do not have to answer any specific questions you do not want to answer.</w:t>
      </w:r>
    </w:p>
    <w:p w14:paraId="371774EB" w14:textId="77777777" w:rsidR="000162D7" w:rsidRPr="000162D7" w:rsidRDefault="000162D7" w:rsidP="000162D7">
      <w:pPr>
        <w:numPr>
          <w:ilvl w:val="0"/>
          <w:numId w:val="3"/>
        </w:numPr>
        <w:spacing w:after="60"/>
        <w:ind w:left="720"/>
      </w:pPr>
      <w:r w:rsidRPr="000162D7">
        <w:t xml:space="preserve">There are no right answers or wrong answers. We are interested in everyone’s experience, good or bad.  </w:t>
      </w:r>
    </w:p>
    <w:p w14:paraId="19ED26E7" w14:textId="77777777" w:rsidR="000162D7" w:rsidRPr="000162D7" w:rsidRDefault="000162D7" w:rsidP="000162D7">
      <w:pPr>
        <w:numPr>
          <w:ilvl w:val="0"/>
          <w:numId w:val="3"/>
        </w:numPr>
        <w:spacing w:after="60"/>
        <w:ind w:left="720"/>
      </w:pPr>
      <w:r w:rsidRPr="000162D7">
        <w:t xml:space="preserve">Please don’t share what is said today outside this room. </w:t>
      </w:r>
    </w:p>
    <w:p w14:paraId="39FA39FE" w14:textId="77777777" w:rsidR="000162D7" w:rsidRPr="000162D7" w:rsidRDefault="000162D7" w:rsidP="000162D7">
      <w:pPr>
        <w:numPr>
          <w:ilvl w:val="0"/>
          <w:numId w:val="3"/>
        </w:numPr>
        <w:spacing w:after="60"/>
        <w:ind w:left="720"/>
      </w:pPr>
      <w:r w:rsidRPr="000162D7">
        <w:t xml:space="preserve">Finally, please turn off your cell phones or put them on vibrate. If you need to take a cell phone call, please do so outside of this room. </w:t>
      </w:r>
    </w:p>
    <w:p w14:paraId="4F8FA974" w14:textId="77777777" w:rsidR="000162D7" w:rsidRPr="000162D7" w:rsidRDefault="000162D7" w:rsidP="000162D7">
      <w:pPr>
        <w:spacing w:after="0" w:line="240" w:lineRule="auto"/>
      </w:pPr>
    </w:p>
    <w:p w14:paraId="55649B5C" w14:textId="77777777" w:rsidR="000162D7" w:rsidRPr="000162D7" w:rsidRDefault="000162D7" w:rsidP="000162D7">
      <w:r w:rsidRPr="000162D7">
        <w:t>Before we start, does anyone have any questions?</w:t>
      </w:r>
    </w:p>
    <w:p w14:paraId="0FA8F88F" w14:textId="77777777" w:rsidR="000162D7" w:rsidRPr="000162D7" w:rsidRDefault="000162D7" w:rsidP="000162D7">
      <w:r w:rsidRPr="000162D7">
        <w:t>Let’s start by getting to know each other a little bit. Let’s go around the room, and each of us share your first name and how long you have been living here at [PROPERTY].</w:t>
      </w:r>
    </w:p>
    <w:p w14:paraId="60543B26" w14:textId="77777777" w:rsidR="000162D7" w:rsidRPr="000162D7" w:rsidRDefault="000162D7" w:rsidP="000162D7">
      <w:pPr>
        <w:pStyle w:val="Heading3ES"/>
        <w:rPr>
          <w:color w:val="auto"/>
        </w:rPr>
      </w:pPr>
      <w:r w:rsidRPr="000162D7">
        <w:rPr>
          <w:color w:val="auto"/>
        </w:rPr>
        <w:t xml:space="preserve">Topic 1: Housing and Community </w:t>
      </w:r>
    </w:p>
    <w:p w14:paraId="1A6DF94C" w14:textId="77777777" w:rsidR="000162D7" w:rsidRPr="000162D7" w:rsidRDefault="000162D7" w:rsidP="000162D7">
      <w:r w:rsidRPr="000162D7">
        <w:t>We are going to first talk a little about what it’s like to live at this property and in this community.</w:t>
      </w:r>
    </w:p>
    <w:p w14:paraId="08019FF2" w14:textId="77777777" w:rsidR="000162D7" w:rsidRPr="000162D7" w:rsidRDefault="000162D7" w:rsidP="000162D7">
      <w:pPr>
        <w:pStyle w:val="ListParagraph"/>
        <w:numPr>
          <w:ilvl w:val="0"/>
          <w:numId w:val="17"/>
        </w:numPr>
        <w:spacing w:after="200" w:line="276" w:lineRule="auto"/>
        <w:contextualSpacing w:val="0"/>
      </w:pPr>
      <w:r w:rsidRPr="000162D7">
        <w:rPr>
          <w:rFonts w:ascii="Times New Roman" w:hAnsi="Times New Roman" w:cs="Times New Roman"/>
        </w:rPr>
        <w:t>What are some of the features of this place that make it easy for you to live here?</w:t>
      </w:r>
    </w:p>
    <w:p w14:paraId="4161B765" w14:textId="77777777" w:rsidR="000162D7" w:rsidRPr="000162D7" w:rsidRDefault="000162D7" w:rsidP="000162D7">
      <w:pPr>
        <w:pStyle w:val="ListParagraph"/>
        <w:numPr>
          <w:ilvl w:val="0"/>
          <w:numId w:val="17"/>
        </w:numPr>
        <w:spacing w:after="200" w:line="276" w:lineRule="auto"/>
        <w:contextualSpacing w:val="0"/>
        <w:rPr>
          <w:rFonts w:ascii="Times New Roman" w:hAnsi="Times New Roman" w:cs="Times New Roman"/>
        </w:rPr>
      </w:pPr>
      <w:r w:rsidRPr="000162D7">
        <w:rPr>
          <w:rFonts w:ascii="Times New Roman" w:hAnsi="Times New Roman" w:cs="Times New Roman"/>
        </w:rPr>
        <w:t xml:space="preserve">What are some the features of this place that make it hard for you to live here? </w:t>
      </w:r>
    </w:p>
    <w:p w14:paraId="5CC5652C" w14:textId="77777777" w:rsidR="000162D7" w:rsidRPr="000162D7" w:rsidRDefault="000162D7" w:rsidP="000162D7">
      <w:pPr>
        <w:pStyle w:val="Heading3ES"/>
        <w:rPr>
          <w:color w:val="auto"/>
        </w:rPr>
      </w:pPr>
      <w:r w:rsidRPr="000162D7">
        <w:rPr>
          <w:color w:val="auto"/>
        </w:rPr>
        <w:t>Topic 2: Experiences with Service Coordinator</w:t>
      </w:r>
    </w:p>
    <w:p w14:paraId="1BC72DC4" w14:textId="77777777" w:rsidR="000162D7" w:rsidRPr="000162D7" w:rsidRDefault="000162D7" w:rsidP="000162D7">
      <w:r w:rsidRPr="000162D7">
        <w:t xml:space="preserve">We’re going to start by talking about your experiences with the service coordinator at this property, [INSERT NAME]. </w:t>
      </w:r>
    </w:p>
    <w:p w14:paraId="43337771" w14:textId="77777777" w:rsidR="000162D7" w:rsidRPr="000162D7" w:rsidRDefault="000162D7" w:rsidP="000162D7">
      <w:pPr>
        <w:pStyle w:val="ListParagraph"/>
        <w:numPr>
          <w:ilvl w:val="0"/>
          <w:numId w:val="17"/>
        </w:numPr>
        <w:spacing w:after="200" w:line="276" w:lineRule="auto"/>
        <w:contextualSpacing w:val="0"/>
        <w:rPr>
          <w:rFonts w:ascii="Times New Roman" w:hAnsi="Times New Roman" w:cs="Times New Roman"/>
        </w:rPr>
      </w:pPr>
      <w:r w:rsidRPr="000162D7">
        <w:rPr>
          <w:rFonts w:ascii="Times New Roman" w:hAnsi="Times New Roman" w:cs="Times New Roman"/>
        </w:rPr>
        <w:t xml:space="preserve">How many of you know [INSERT SERVICE COORDINATOR NAME]? </w:t>
      </w:r>
    </w:p>
    <w:p w14:paraId="287A0F95" w14:textId="77777777" w:rsidR="000162D7" w:rsidRPr="000162D7" w:rsidRDefault="000162D7" w:rsidP="000162D7">
      <w:pPr>
        <w:pStyle w:val="ListParagraph"/>
        <w:numPr>
          <w:ilvl w:val="0"/>
          <w:numId w:val="17"/>
        </w:numPr>
        <w:spacing w:after="200" w:line="276" w:lineRule="auto"/>
        <w:contextualSpacing w:val="0"/>
        <w:rPr>
          <w:rFonts w:ascii="Times New Roman" w:hAnsi="Times New Roman" w:cs="Times New Roman"/>
        </w:rPr>
      </w:pPr>
      <w:r w:rsidRPr="000162D7">
        <w:rPr>
          <w:rFonts w:ascii="Times New Roman" w:hAnsi="Times New Roman" w:cs="Times New Roman"/>
        </w:rPr>
        <w:t>Tell me about how you work with [INSERT SERVICE COORDINATOR NAME]? Without going into anything too personal, can you tell me about the types of assistance that she provides?</w:t>
      </w:r>
    </w:p>
    <w:p w14:paraId="6DB47F53" w14:textId="77777777" w:rsidR="000162D7" w:rsidRPr="000162D7" w:rsidRDefault="000162D7" w:rsidP="000162D7">
      <w:pPr>
        <w:pStyle w:val="ListParagraph"/>
        <w:numPr>
          <w:ilvl w:val="0"/>
          <w:numId w:val="17"/>
        </w:numPr>
        <w:spacing w:after="200" w:line="276" w:lineRule="auto"/>
        <w:contextualSpacing w:val="0"/>
        <w:rPr>
          <w:rFonts w:ascii="Times New Roman" w:hAnsi="Times New Roman" w:cs="Times New Roman"/>
        </w:rPr>
      </w:pPr>
      <w:r w:rsidRPr="000162D7">
        <w:rPr>
          <w:rFonts w:ascii="Times New Roman" w:hAnsi="Times New Roman" w:cs="Times New Roman"/>
        </w:rPr>
        <w:t xml:space="preserve">Do you get enough help from [INSERT SERVICE COORDINATOR NAME]? </w:t>
      </w:r>
    </w:p>
    <w:p w14:paraId="408575D5" w14:textId="77777777" w:rsidR="000162D7" w:rsidRPr="000162D7" w:rsidRDefault="000162D7" w:rsidP="000162D7">
      <w:pPr>
        <w:pStyle w:val="ListParagraph"/>
        <w:numPr>
          <w:ilvl w:val="1"/>
          <w:numId w:val="17"/>
        </w:numPr>
        <w:spacing w:after="200" w:line="276" w:lineRule="auto"/>
        <w:contextualSpacing w:val="0"/>
        <w:rPr>
          <w:rFonts w:ascii="Times New Roman" w:hAnsi="Times New Roman" w:cs="Times New Roman"/>
        </w:rPr>
      </w:pPr>
      <w:r w:rsidRPr="000162D7">
        <w:rPr>
          <w:rFonts w:ascii="Times New Roman" w:hAnsi="Times New Roman" w:cs="Times New Roman"/>
        </w:rPr>
        <w:t>What other types of support would you like?</w:t>
      </w:r>
    </w:p>
    <w:p w14:paraId="5B064EC2" w14:textId="77777777" w:rsidR="000162D7" w:rsidRPr="000162D7" w:rsidRDefault="000162D7" w:rsidP="000162D7">
      <w:pPr>
        <w:pStyle w:val="ListParagraph"/>
        <w:numPr>
          <w:ilvl w:val="0"/>
          <w:numId w:val="17"/>
        </w:numPr>
        <w:spacing w:after="200" w:line="276" w:lineRule="auto"/>
        <w:contextualSpacing w:val="0"/>
        <w:rPr>
          <w:rFonts w:ascii="Times New Roman" w:hAnsi="Times New Roman" w:cs="Times New Roman"/>
        </w:rPr>
      </w:pPr>
      <w:r w:rsidRPr="000162D7">
        <w:rPr>
          <w:rFonts w:ascii="Times New Roman" w:hAnsi="Times New Roman" w:cs="Times New Roman"/>
        </w:rPr>
        <w:t>[</w:t>
      </w:r>
      <w:r w:rsidRPr="000162D7">
        <w:rPr>
          <w:rFonts w:ascii="Times New Roman" w:hAnsi="Times New Roman" w:cs="Times New Roman"/>
          <w:i/>
        </w:rPr>
        <w:t>If property has a nurse</w:t>
      </w:r>
      <w:r w:rsidRPr="000162D7">
        <w:rPr>
          <w:rFonts w:ascii="Times New Roman" w:hAnsi="Times New Roman" w:cs="Times New Roman"/>
        </w:rPr>
        <w:t>] What are some of the ways that you work with the nurse [INSERT NAME(S)]? Without going into anything too personal, can you tell me about the types of assistance that she provides?</w:t>
      </w:r>
    </w:p>
    <w:p w14:paraId="1C085546" w14:textId="77777777" w:rsidR="000162D7" w:rsidRPr="000162D7" w:rsidRDefault="000162D7" w:rsidP="000162D7">
      <w:pPr>
        <w:pStyle w:val="ListParagraph"/>
        <w:numPr>
          <w:ilvl w:val="0"/>
          <w:numId w:val="17"/>
        </w:numPr>
        <w:spacing w:after="200" w:line="276" w:lineRule="auto"/>
        <w:contextualSpacing w:val="0"/>
        <w:rPr>
          <w:rFonts w:ascii="Times New Roman" w:hAnsi="Times New Roman" w:cs="Times New Roman"/>
        </w:rPr>
      </w:pPr>
      <w:r w:rsidRPr="000162D7">
        <w:rPr>
          <w:rFonts w:ascii="Times New Roman" w:hAnsi="Times New Roman" w:cs="Times New Roman"/>
        </w:rPr>
        <w:t>[</w:t>
      </w:r>
      <w:r w:rsidRPr="000162D7">
        <w:rPr>
          <w:rFonts w:ascii="Times New Roman" w:hAnsi="Times New Roman" w:cs="Times New Roman"/>
          <w:i/>
        </w:rPr>
        <w:t>If property has a nurse</w:t>
      </w:r>
      <w:r w:rsidRPr="000162D7">
        <w:rPr>
          <w:rFonts w:ascii="Times New Roman" w:hAnsi="Times New Roman" w:cs="Times New Roman"/>
        </w:rPr>
        <w:t xml:space="preserve">] Do you get enough help from [NURSE]? </w:t>
      </w:r>
    </w:p>
    <w:p w14:paraId="06BC2E62" w14:textId="77777777" w:rsidR="000162D7" w:rsidRPr="000162D7" w:rsidRDefault="000162D7" w:rsidP="000162D7">
      <w:pPr>
        <w:pStyle w:val="ListParagraph"/>
        <w:numPr>
          <w:ilvl w:val="1"/>
          <w:numId w:val="15"/>
        </w:numPr>
        <w:spacing w:after="200" w:line="276" w:lineRule="auto"/>
        <w:contextualSpacing w:val="0"/>
        <w:rPr>
          <w:rFonts w:ascii="Times New Roman" w:hAnsi="Times New Roman" w:cs="Times New Roman"/>
        </w:rPr>
      </w:pPr>
      <w:r w:rsidRPr="000162D7">
        <w:rPr>
          <w:rFonts w:ascii="Times New Roman" w:hAnsi="Times New Roman" w:cs="Times New Roman"/>
        </w:rPr>
        <w:t>What other types of support would you like?</w:t>
      </w:r>
    </w:p>
    <w:p w14:paraId="7C4C11CE" w14:textId="77777777" w:rsidR="000162D7" w:rsidRPr="000162D7" w:rsidRDefault="000162D7" w:rsidP="000162D7">
      <w:pPr>
        <w:pStyle w:val="ListParagraph"/>
        <w:numPr>
          <w:ilvl w:val="0"/>
          <w:numId w:val="17"/>
        </w:numPr>
        <w:spacing w:after="200" w:line="276" w:lineRule="auto"/>
        <w:contextualSpacing w:val="0"/>
        <w:rPr>
          <w:rFonts w:ascii="Times New Roman" w:hAnsi="Times New Roman" w:cs="Times New Roman"/>
        </w:rPr>
      </w:pPr>
      <w:r w:rsidRPr="000162D7">
        <w:rPr>
          <w:rFonts w:ascii="Times New Roman" w:hAnsi="Times New Roman" w:cs="Times New Roman"/>
        </w:rPr>
        <w:t>Who else helps you with health related needs? This might include helping you manage medications, or getting help with making or transport to a doctor’s appointment, or assisting you in joining a fitness program.</w:t>
      </w:r>
    </w:p>
    <w:p w14:paraId="0D54127C" w14:textId="77777777" w:rsidR="000162D7" w:rsidRPr="000162D7" w:rsidRDefault="000162D7" w:rsidP="000162D7">
      <w:pPr>
        <w:pStyle w:val="Heading3ES"/>
        <w:rPr>
          <w:color w:val="auto"/>
        </w:rPr>
      </w:pPr>
      <w:r w:rsidRPr="000162D7">
        <w:rPr>
          <w:color w:val="auto"/>
        </w:rPr>
        <w:t>Topic 3: Programs and Services</w:t>
      </w:r>
    </w:p>
    <w:p w14:paraId="6D55E241" w14:textId="77777777" w:rsidR="000162D7" w:rsidRPr="000162D7" w:rsidRDefault="000162D7" w:rsidP="000162D7">
      <w:r w:rsidRPr="000162D7">
        <w:t>Now I’d like for us to talk a bit about the programs and services that are available to you.</w:t>
      </w:r>
    </w:p>
    <w:p w14:paraId="12D5D532" w14:textId="77777777" w:rsidR="000162D7" w:rsidRPr="000162D7" w:rsidRDefault="000162D7" w:rsidP="000162D7">
      <w:pPr>
        <w:pStyle w:val="ListParagraph"/>
        <w:numPr>
          <w:ilvl w:val="0"/>
          <w:numId w:val="17"/>
        </w:numPr>
        <w:spacing w:after="200" w:line="276" w:lineRule="auto"/>
        <w:contextualSpacing w:val="0"/>
        <w:rPr>
          <w:rFonts w:ascii="Times New Roman" w:hAnsi="Times New Roman" w:cs="Times New Roman"/>
        </w:rPr>
      </w:pPr>
      <w:r w:rsidRPr="000162D7">
        <w:rPr>
          <w:rFonts w:ascii="Times New Roman" w:hAnsi="Times New Roman" w:cs="Times New Roman"/>
        </w:rPr>
        <w:t>What programs and services do you use here on the property?</w:t>
      </w:r>
    </w:p>
    <w:p w14:paraId="3060A320" w14:textId="77777777" w:rsidR="000162D7" w:rsidRPr="000162D7" w:rsidRDefault="000162D7" w:rsidP="000162D7">
      <w:pPr>
        <w:pStyle w:val="ListParagraph"/>
        <w:numPr>
          <w:ilvl w:val="1"/>
          <w:numId w:val="17"/>
        </w:numPr>
        <w:spacing w:after="200" w:line="276" w:lineRule="auto"/>
        <w:contextualSpacing w:val="0"/>
        <w:rPr>
          <w:rFonts w:ascii="Times New Roman" w:hAnsi="Times New Roman" w:cs="Times New Roman"/>
        </w:rPr>
      </w:pPr>
      <w:r w:rsidRPr="000162D7">
        <w:rPr>
          <w:rFonts w:ascii="Times New Roman" w:hAnsi="Times New Roman" w:cs="Times New Roman"/>
        </w:rPr>
        <w:t>How satisfied are you with these programs and services?</w:t>
      </w:r>
    </w:p>
    <w:p w14:paraId="065ED2CD" w14:textId="77777777" w:rsidR="000162D7" w:rsidRPr="000162D7" w:rsidRDefault="000162D7" w:rsidP="000162D7">
      <w:pPr>
        <w:pStyle w:val="ListParagraph"/>
        <w:numPr>
          <w:ilvl w:val="1"/>
          <w:numId w:val="17"/>
        </w:numPr>
        <w:spacing w:after="200" w:line="276" w:lineRule="auto"/>
        <w:contextualSpacing w:val="0"/>
        <w:rPr>
          <w:rFonts w:ascii="Times New Roman" w:hAnsi="Times New Roman" w:cs="Times New Roman"/>
        </w:rPr>
      </w:pPr>
      <w:r w:rsidRPr="000162D7">
        <w:rPr>
          <w:rFonts w:ascii="Times New Roman" w:hAnsi="Times New Roman" w:cs="Times New Roman"/>
        </w:rPr>
        <w:t>Are there other programs and services you’d like to have on the property?</w:t>
      </w:r>
    </w:p>
    <w:p w14:paraId="7EC9C395" w14:textId="77777777" w:rsidR="000162D7" w:rsidRPr="000162D7" w:rsidRDefault="000162D7" w:rsidP="000162D7">
      <w:pPr>
        <w:pStyle w:val="ListParagraph"/>
        <w:numPr>
          <w:ilvl w:val="0"/>
          <w:numId w:val="17"/>
        </w:numPr>
        <w:spacing w:after="200" w:line="276" w:lineRule="auto"/>
        <w:contextualSpacing w:val="0"/>
        <w:rPr>
          <w:rFonts w:ascii="Times New Roman" w:hAnsi="Times New Roman" w:cs="Times New Roman"/>
        </w:rPr>
      </w:pPr>
      <w:r w:rsidRPr="000162D7">
        <w:rPr>
          <w:rFonts w:ascii="Times New Roman" w:hAnsi="Times New Roman" w:cs="Times New Roman"/>
        </w:rPr>
        <w:t>What programs and services do you use in the community?</w:t>
      </w:r>
    </w:p>
    <w:p w14:paraId="1D61256A" w14:textId="77777777" w:rsidR="000162D7" w:rsidRPr="000162D7" w:rsidRDefault="000162D7" w:rsidP="000162D7">
      <w:pPr>
        <w:pStyle w:val="ListParagraph"/>
        <w:numPr>
          <w:ilvl w:val="1"/>
          <w:numId w:val="17"/>
        </w:numPr>
        <w:spacing w:after="200" w:line="276" w:lineRule="auto"/>
        <w:contextualSpacing w:val="0"/>
        <w:rPr>
          <w:rFonts w:ascii="Times New Roman" w:hAnsi="Times New Roman" w:cs="Times New Roman"/>
        </w:rPr>
      </w:pPr>
      <w:r w:rsidRPr="000162D7">
        <w:rPr>
          <w:rFonts w:ascii="Times New Roman" w:hAnsi="Times New Roman" w:cs="Times New Roman"/>
        </w:rPr>
        <w:t>How satisfied are you with these programs and services?</w:t>
      </w:r>
    </w:p>
    <w:p w14:paraId="32E517C5" w14:textId="77777777" w:rsidR="000162D7" w:rsidRPr="000162D7" w:rsidRDefault="000162D7" w:rsidP="000162D7">
      <w:pPr>
        <w:pStyle w:val="ListParagraph"/>
        <w:numPr>
          <w:ilvl w:val="1"/>
          <w:numId w:val="17"/>
        </w:numPr>
        <w:spacing w:after="200" w:line="276" w:lineRule="auto"/>
        <w:contextualSpacing w:val="0"/>
        <w:rPr>
          <w:rFonts w:ascii="Times New Roman" w:hAnsi="Times New Roman" w:cs="Times New Roman"/>
        </w:rPr>
      </w:pPr>
      <w:r w:rsidRPr="000162D7">
        <w:rPr>
          <w:rFonts w:ascii="Times New Roman" w:hAnsi="Times New Roman" w:cs="Times New Roman"/>
        </w:rPr>
        <w:t>Is it hard to get to the programs in the community?</w:t>
      </w:r>
    </w:p>
    <w:p w14:paraId="19CDA641" w14:textId="77777777" w:rsidR="000162D7" w:rsidRPr="000162D7" w:rsidRDefault="000162D7" w:rsidP="000162D7">
      <w:pPr>
        <w:pStyle w:val="ListParagraph"/>
        <w:numPr>
          <w:ilvl w:val="1"/>
          <w:numId w:val="17"/>
        </w:numPr>
        <w:spacing w:after="200" w:line="276" w:lineRule="auto"/>
        <w:contextualSpacing w:val="0"/>
        <w:rPr>
          <w:rFonts w:ascii="Times New Roman" w:hAnsi="Times New Roman" w:cs="Times New Roman"/>
        </w:rPr>
      </w:pPr>
      <w:r w:rsidRPr="000162D7">
        <w:rPr>
          <w:rFonts w:ascii="Times New Roman" w:hAnsi="Times New Roman" w:cs="Times New Roman"/>
        </w:rPr>
        <w:t>Are there other programs and services you’d like to have in the community?</w:t>
      </w:r>
    </w:p>
    <w:p w14:paraId="016FBC3F" w14:textId="77777777" w:rsidR="000162D7" w:rsidRPr="000162D7" w:rsidRDefault="000162D7" w:rsidP="000162D7">
      <w:pPr>
        <w:pStyle w:val="ListParagraph"/>
        <w:numPr>
          <w:ilvl w:val="0"/>
          <w:numId w:val="17"/>
        </w:numPr>
        <w:spacing w:after="200" w:line="276" w:lineRule="auto"/>
        <w:contextualSpacing w:val="0"/>
        <w:rPr>
          <w:rFonts w:ascii="Times New Roman" w:hAnsi="Times New Roman" w:cs="Times New Roman"/>
        </w:rPr>
      </w:pPr>
      <w:r w:rsidRPr="000162D7">
        <w:rPr>
          <w:rFonts w:ascii="Times New Roman" w:hAnsi="Times New Roman" w:cs="Times New Roman"/>
        </w:rPr>
        <w:t>Overall, do you feel like there are enough programs and services on the property in order for you to be able to stay here as you get older? How about in the community?</w:t>
      </w:r>
    </w:p>
    <w:p w14:paraId="36956BF1" w14:textId="77777777" w:rsidR="000162D7" w:rsidRPr="000162D7" w:rsidRDefault="000162D7" w:rsidP="000162D7">
      <w:pPr>
        <w:pStyle w:val="Heading3ES"/>
        <w:rPr>
          <w:color w:val="auto"/>
        </w:rPr>
      </w:pPr>
      <w:r w:rsidRPr="000162D7">
        <w:rPr>
          <w:color w:val="auto"/>
        </w:rPr>
        <w:t xml:space="preserve">Wrap up </w:t>
      </w:r>
    </w:p>
    <w:p w14:paraId="1D5AD917" w14:textId="77777777" w:rsidR="000162D7" w:rsidRPr="000162D7" w:rsidRDefault="000162D7" w:rsidP="000162D7">
      <w:r w:rsidRPr="000162D7">
        <w:t>Before we end this group, let’s go around the room one more time, and each of us share one sentence to describe your experience living at [INSERT NAME OF PROPERTY].</w:t>
      </w:r>
    </w:p>
    <w:p w14:paraId="7E6F9984" w14:textId="414712CF" w:rsidR="000162D7" w:rsidRPr="000162D7" w:rsidRDefault="000162D7" w:rsidP="000162D7">
      <w:pPr>
        <w:rPr>
          <w:szCs w:val="22"/>
        </w:rPr>
      </w:pPr>
      <w:r w:rsidRPr="000162D7">
        <w:t>Thank you so much for your time.</w:t>
      </w:r>
    </w:p>
    <w:p w14:paraId="40B74B5B" w14:textId="5EA965AA" w:rsidR="00251EB5" w:rsidRPr="000162D7" w:rsidRDefault="00B256C4" w:rsidP="00C443C9">
      <w:pPr>
        <w:rPr>
          <w:szCs w:val="22"/>
        </w:rPr>
      </w:pPr>
      <w:r w:rsidRPr="000162D7">
        <w:rPr>
          <w:szCs w:val="22"/>
        </w:rPr>
        <w:t xml:space="preserve"> </w:t>
      </w:r>
    </w:p>
    <w:sectPr w:rsidR="00251EB5" w:rsidRPr="000162D7" w:rsidSect="008D167E">
      <w:footerReference w:type="default" r:id="rId9"/>
      <w:pgSz w:w="12240" w:h="15840" w:code="1"/>
      <w:pgMar w:top="1440" w:right="1440" w:bottom="1440" w:left="1800" w:header="1080" w:footer="720" w:gutter="0"/>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AD5675" w16cid:durableId="1EBFC84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672F8D" w14:textId="77777777" w:rsidR="003A6648" w:rsidRDefault="003A6648" w:rsidP="00D979EA">
      <w:r>
        <w:separator/>
      </w:r>
    </w:p>
  </w:endnote>
  <w:endnote w:type="continuationSeparator" w:id="0">
    <w:p w14:paraId="3E7D6336" w14:textId="77777777" w:rsidR="003A6648" w:rsidRDefault="003A6648" w:rsidP="00D979EA">
      <w:r>
        <w:continuationSeparator/>
      </w:r>
    </w:p>
  </w:endnote>
  <w:endnote w:type="continuationNotice" w:id="1">
    <w:p w14:paraId="0D3D5FDA" w14:textId="77777777" w:rsidR="003A6648" w:rsidRDefault="003A66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Batang">
    <w:panose1 w:val="02030600000101010101"/>
    <w:charset w:val="81"/>
    <w:family w:val="roman"/>
    <w:pitch w:val="variable"/>
    <w:sig w:usb0="B00002AF" w:usb1="69D77CFB" w:usb2="00000030" w:usb3="00000000" w:csb0="0008009F" w:csb1="00000000"/>
  </w:font>
  <w:font w:name="VXLXDI+TimesNewRomanPSMT">
    <w:altName w:val="Times New Roman PSMT"/>
    <w:panose1 w:val="00000000000000000000"/>
    <w:charset w:val="00"/>
    <w:family w:val="roman"/>
    <w:notTrueType/>
    <w:pitch w:val="default"/>
    <w:sig w:usb0="00000003" w:usb1="00000000" w:usb2="00000000" w:usb3="00000000" w:csb0="00000001" w:csb1="00000000"/>
  </w:font>
  <w:font w:name="ヒラギノ角ゴ Pro W3">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6588509"/>
      <w:docPartObj>
        <w:docPartGallery w:val="Page Numbers (Bottom of Page)"/>
        <w:docPartUnique/>
      </w:docPartObj>
    </w:sdtPr>
    <w:sdtEndPr/>
    <w:sdtContent>
      <w:sdt>
        <w:sdtPr>
          <w:id w:val="1728636285"/>
          <w:docPartObj>
            <w:docPartGallery w:val="Page Numbers (Top of Page)"/>
            <w:docPartUnique/>
          </w:docPartObj>
        </w:sdtPr>
        <w:sdtEndPr/>
        <w:sdtContent>
          <w:p w14:paraId="1D0811F1" w14:textId="2D49FAD5" w:rsidR="003A6648" w:rsidRDefault="003A6648">
            <w:pPr>
              <w:pStyle w:val="Footer"/>
              <w:jc w:val="center"/>
            </w:pPr>
            <w:r w:rsidRPr="009E7BFE">
              <w:rPr>
                <w:rFonts w:ascii="Times New Roman" w:hAnsi="Times New Roman"/>
                <w:sz w:val="20"/>
              </w:rPr>
              <w:t xml:space="preserve">Page </w:t>
            </w:r>
            <w:r w:rsidRPr="009E7BFE">
              <w:rPr>
                <w:rFonts w:ascii="Times New Roman" w:hAnsi="Times New Roman"/>
                <w:b w:val="0"/>
                <w:bCs/>
                <w:sz w:val="20"/>
              </w:rPr>
              <w:fldChar w:fldCharType="begin"/>
            </w:r>
            <w:r w:rsidRPr="009E7BFE">
              <w:rPr>
                <w:rFonts w:ascii="Times New Roman" w:hAnsi="Times New Roman"/>
                <w:bCs/>
                <w:sz w:val="20"/>
              </w:rPr>
              <w:instrText xml:space="preserve"> PAGE </w:instrText>
            </w:r>
            <w:r w:rsidRPr="009E7BFE">
              <w:rPr>
                <w:rFonts w:ascii="Times New Roman" w:hAnsi="Times New Roman"/>
                <w:b w:val="0"/>
                <w:bCs/>
                <w:sz w:val="20"/>
              </w:rPr>
              <w:fldChar w:fldCharType="separate"/>
            </w:r>
            <w:r w:rsidR="00C9225E">
              <w:rPr>
                <w:rFonts w:ascii="Times New Roman" w:hAnsi="Times New Roman"/>
                <w:bCs/>
                <w:noProof/>
                <w:sz w:val="20"/>
              </w:rPr>
              <w:t>1</w:t>
            </w:r>
            <w:r w:rsidRPr="009E7BFE">
              <w:rPr>
                <w:rFonts w:ascii="Times New Roman" w:hAnsi="Times New Roman"/>
                <w:b w:val="0"/>
                <w:bCs/>
                <w:sz w:val="20"/>
              </w:rPr>
              <w:fldChar w:fldCharType="end"/>
            </w:r>
            <w:r w:rsidRPr="009E7BFE">
              <w:rPr>
                <w:rFonts w:ascii="Times New Roman" w:hAnsi="Times New Roman"/>
                <w:sz w:val="20"/>
              </w:rPr>
              <w:t xml:space="preserve"> of </w:t>
            </w:r>
            <w:r w:rsidRPr="009E7BFE">
              <w:rPr>
                <w:rFonts w:ascii="Times New Roman" w:hAnsi="Times New Roman"/>
                <w:b w:val="0"/>
                <w:bCs/>
                <w:sz w:val="20"/>
              </w:rPr>
              <w:fldChar w:fldCharType="begin"/>
            </w:r>
            <w:r w:rsidRPr="009E7BFE">
              <w:rPr>
                <w:rFonts w:ascii="Times New Roman" w:hAnsi="Times New Roman"/>
                <w:bCs/>
                <w:sz w:val="20"/>
              </w:rPr>
              <w:instrText xml:space="preserve"> NUMPAGES  </w:instrText>
            </w:r>
            <w:r w:rsidRPr="009E7BFE">
              <w:rPr>
                <w:rFonts w:ascii="Times New Roman" w:hAnsi="Times New Roman"/>
                <w:b w:val="0"/>
                <w:bCs/>
                <w:sz w:val="20"/>
              </w:rPr>
              <w:fldChar w:fldCharType="separate"/>
            </w:r>
            <w:r w:rsidR="00C9225E">
              <w:rPr>
                <w:rFonts w:ascii="Times New Roman" w:hAnsi="Times New Roman"/>
                <w:bCs/>
                <w:noProof/>
                <w:sz w:val="20"/>
              </w:rPr>
              <w:t>3</w:t>
            </w:r>
            <w:r w:rsidRPr="009E7BFE">
              <w:rPr>
                <w:rFonts w:ascii="Times New Roman" w:hAnsi="Times New Roman"/>
                <w:b w:val="0"/>
                <w:bCs/>
                <w:sz w:val="20"/>
              </w:rPr>
              <w:fldChar w:fldCharType="end"/>
            </w:r>
          </w:p>
        </w:sdtContent>
      </w:sdt>
    </w:sdtContent>
  </w:sdt>
  <w:p w14:paraId="4DC03CAF" w14:textId="77777777" w:rsidR="003A6648" w:rsidRDefault="003A66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DE66F0" w14:textId="77777777" w:rsidR="003A6648" w:rsidRDefault="003A6648" w:rsidP="00D979EA">
      <w:r>
        <w:separator/>
      </w:r>
    </w:p>
  </w:footnote>
  <w:footnote w:type="continuationSeparator" w:id="0">
    <w:p w14:paraId="14D89FED" w14:textId="77777777" w:rsidR="003A6648" w:rsidRDefault="003A6648" w:rsidP="00D979EA">
      <w:r>
        <w:continuationSeparator/>
      </w:r>
    </w:p>
  </w:footnote>
  <w:footnote w:type="continuationNotice" w:id="1">
    <w:p w14:paraId="0FCA30C5" w14:textId="77777777" w:rsidR="003A6648" w:rsidRDefault="003A6648">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87AFC"/>
    <w:multiLevelType w:val="hybridMultilevel"/>
    <w:tmpl w:val="799E131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0CD76CE"/>
    <w:multiLevelType w:val="hybridMultilevel"/>
    <w:tmpl w:val="1778962C"/>
    <w:lvl w:ilvl="0" w:tplc="0409000F">
      <w:start w:val="1"/>
      <w:numFmt w:val="decimal"/>
      <w:lvlText w:val="%1."/>
      <w:lvlJc w:val="left"/>
      <w:pPr>
        <w:ind w:left="720" w:hanging="360"/>
      </w:pPr>
      <w:rPr>
        <w:rFonts w:hint="default"/>
      </w:rPr>
    </w:lvl>
    <w:lvl w:ilvl="1" w:tplc="E2C2C7EC">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FD057B"/>
    <w:multiLevelType w:val="hybridMultilevel"/>
    <w:tmpl w:val="70282ABC"/>
    <w:lvl w:ilvl="0" w:tplc="FA04101A">
      <w:start w:val="1"/>
      <w:numFmt w:val="decimal"/>
      <w:lvlText w:val="%1."/>
      <w:lvlJc w:val="left"/>
      <w:pPr>
        <w:ind w:left="360" w:hanging="360"/>
      </w:pPr>
      <w:rPr>
        <w:rFonts w:ascii="Times New Roman" w:hAnsi="Times New Roman" w:cs="Times New Roman" w:hint="default"/>
      </w:rPr>
    </w:lvl>
    <w:lvl w:ilvl="1" w:tplc="E2C2C7EC">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4D2169E"/>
    <w:multiLevelType w:val="hybridMultilevel"/>
    <w:tmpl w:val="519C340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63F603C"/>
    <w:multiLevelType w:val="hybridMultilevel"/>
    <w:tmpl w:val="62A4C68E"/>
    <w:lvl w:ilvl="0" w:tplc="7884E49E">
      <w:start w:val="161"/>
      <w:numFmt w:val="bullet"/>
      <w:lvlText w:val=""/>
      <w:lvlJc w:val="left"/>
      <w:pPr>
        <w:ind w:left="1080" w:hanging="360"/>
      </w:pPr>
      <w:rPr>
        <w:rFonts w:ascii="Wingdings" w:eastAsia="Times New Roman"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AE407D0"/>
    <w:multiLevelType w:val="hybridMultilevel"/>
    <w:tmpl w:val="855242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AEF1905"/>
    <w:multiLevelType w:val="hybridMultilevel"/>
    <w:tmpl w:val="3D4CF968"/>
    <w:lvl w:ilvl="0" w:tplc="A9A0D2A0">
      <w:start w:val="1"/>
      <w:numFmt w:val="decimal"/>
      <w:lvlText w:val="%1."/>
      <w:lvlJc w:val="left"/>
      <w:pPr>
        <w:ind w:left="360" w:hanging="360"/>
      </w:pPr>
      <w:rPr>
        <w:rFonts w:ascii="Times New Roman" w:hAnsi="Times New Roman" w:cs="Times New Roman" w:hint="default"/>
        <w:i w:val="0"/>
      </w:rPr>
    </w:lvl>
    <w:lvl w:ilvl="1" w:tplc="E2C2C7EC">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3C64591"/>
    <w:multiLevelType w:val="hybridMultilevel"/>
    <w:tmpl w:val="855242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3C94730"/>
    <w:multiLevelType w:val="hybridMultilevel"/>
    <w:tmpl w:val="799E131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4332D33"/>
    <w:multiLevelType w:val="hybridMultilevel"/>
    <w:tmpl w:val="599E6FEE"/>
    <w:lvl w:ilvl="0" w:tplc="0409000F">
      <w:start w:val="1"/>
      <w:numFmt w:val="decimal"/>
      <w:lvlText w:val="%1."/>
      <w:lvlJc w:val="left"/>
      <w:pPr>
        <w:ind w:left="360" w:hanging="360"/>
      </w:pPr>
    </w:lvl>
    <w:lvl w:ilvl="1" w:tplc="E2C2C7EC">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7971FAE"/>
    <w:multiLevelType w:val="hybridMultilevel"/>
    <w:tmpl w:val="799E131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CD55DC2"/>
    <w:multiLevelType w:val="hybridMultilevel"/>
    <w:tmpl w:val="855242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3">
    <w:nsid w:val="27094B41"/>
    <w:multiLevelType w:val="hybridMultilevel"/>
    <w:tmpl w:val="519C340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AB81EBB"/>
    <w:multiLevelType w:val="hybridMultilevel"/>
    <w:tmpl w:val="855242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D0C68C9"/>
    <w:multiLevelType w:val="hybridMultilevel"/>
    <w:tmpl w:val="519C340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FB15277"/>
    <w:multiLevelType w:val="hybridMultilevel"/>
    <w:tmpl w:val="16F06DB8"/>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10A1BEE"/>
    <w:multiLevelType w:val="hybridMultilevel"/>
    <w:tmpl w:val="680AE85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13E4BE4"/>
    <w:multiLevelType w:val="hybridMultilevel"/>
    <w:tmpl w:val="8EA011DE"/>
    <w:lvl w:ilvl="0" w:tplc="2B9E9DC8">
      <w:start w:val="1"/>
      <w:numFmt w:val="upperLetter"/>
      <w:lvlText w:val="Appendix %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7492F3D"/>
    <w:multiLevelType w:val="hybridMultilevel"/>
    <w:tmpl w:val="855242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7DD47C3"/>
    <w:multiLevelType w:val="hybridMultilevel"/>
    <w:tmpl w:val="94643F7E"/>
    <w:lvl w:ilvl="0" w:tplc="FA04101A">
      <w:start w:val="1"/>
      <w:numFmt w:val="decimal"/>
      <w:lvlText w:val="%1."/>
      <w:lvlJc w:val="left"/>
      <w:pPr>
        <w:ind w:left="360" w:hanging="360"/>
      </w:pPr>
      <w:rPr>
        <w:rFonts w:ascii="Times New Roman" w:hAnsi="Times New Roman" w:cs="Times New Roman" w:hint="default"/>
      </w:rPr>
    </w:lvl>
    <w:lvl w:ilvl="1" w:tplc="E2C2C7EC">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BA73628"/>
    <w:multiLevelType w:val="hybridMultilevel"/>
    <w:tmpl w:val="855242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CE903C5"/>
    <w:multiLevelType w:val="hybridMultilevel"/>
    <w:tmpl w:val="855242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E8A7E4B"/>
    <w:multiLevelType w:val="hybridMultilevel"/>
    <w:tmpl w:val="A38CE1D0"/>
    <w:lvl w:ilvl="0" w:tplc="7884E49E">
      <w:start w:val="161"/>
      <w:numFmt w:val="bullet"/>
      <w:lvlText w:val=""/>
      <w:lvlJc w:val="left"/>
      <w:pPr>
        <w:ind w:left="1080" w:hanging="360"/>
      </w:pPr>
      <w:rPr>
        <w:rFonts w:ascii="Wingdings" w:eastAsia="Times New Roman" w:hAnsi="Wingding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EAD33C4"/>
    <w:multiLevelType w:val="multilevel"/>
    <w:tmpl w:val="F4A891D6"/>
    <w:lvl w:ilvl="0">
      <w:start w:val="3"/>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5">
    <w:nsid w:val="3FA6142E"/>
    <w:multiLevelType w:val="hybridMultilevel"/>
    <w:tmpl w:val="B5BA1AE2"/>
    <w:lvl w:ilvl="0" w:tplc="7E145FB8">
      <w:start w:val="1"/>
      <w:numFmt w:val="decimal"/>
      <w:lvlText w:val="%1."/>
      <w:lvlJc w:val="left"/>
      <w:pPr>
        <w:ind w:left="360" w:hanging="360"/>
      </w:pPr>
      <w:rPr>
        <w:rFonts w:ascii="Times New Roman" w:hAnsi="Times New Roman" w:cs="Times New Roman" w:hint="default"/>
        <w:color w:val="auto"/>
        <w:sz w:val="22"/>
        <w:szCs w:val="22"/>
      </w:rPr>
    </w:lvl>
    <w:lvl w:ilvl="1" w:tplc="B8CAB7F4">
      <w:start w:val="1"/>
      <w:numFmt w:val="bullet"/>
      <w:lvlText w:val=""/>
      <w:lvlJc w:val="left"/>
      <w:pPr>
        <w:ind w:left="1260" w:hanging="360"/>
      </w:pPr>
      <w:rPr>
        <w:rFonts w:ascii="Symbol" w:hAnsi="Symbol" w:hint="default"/>
        <w:color w:val="auto"/>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303793B"/>
    <w:multiLevelType w:val="hybridMultilevel"/>
    <w:tmpl w:val="ECFE82BA"/>
    <w:lvl w:ilvl="0" w:tplc="0409000F">
      <w:start w:val="1"/>
      <w:numFmt w:val="decimal"/>
      <w:lvlText w:val="%1."/>
      <w:lvlJc w:val="left"/>
      <w:pPr>
        <w:ind w:left="360" w:hanging="360"/>
      </w:pPr>
    </w:lvl>
    <w:lvl w:ilvl="1" w:tplc="7884E49E">
      <w:start w:val="161"/>
      <w:numFmt w:val="bullet"/>
      <w:lvlText w:val=""/>
      <w:lvlJc w:val="left"/>
      <w:pPr>
        <w:ind w:left="1080" w:hanging="360"/>
      </w:pPr>
      <w:rPr>
        <w:rFonts w:ascii="Wingdings" w:eastAsia="Times New Roman" w:hAnsi="Wingdings" w:hint="default"/>
      </w:rPr>
    </w:lvl>
    <w:lvl w:ilvl="2" w:tplc="0409001B">
      <w:start w:val="1"/>
      <w:numFmt w:val="lowerRoman"/>
      <w:lvlText w:val="%3."/>
      <w:lvlJc w:val="right"/>
      <w:pPr>
        <w:ind w:left="1800" w:hanging="180"/>
      </w:pPr>
    </w:lvl>
    <w:lvl w:ilvl="3" w:tplc="A6E0773C">
      <w:start w:val="84"/>
      <w:numFmt w:val="bullet"/>
      <w:lvlText w:val="-"/>
      <w:lvlJc w:val="left"/>
      <w:pPr>
        <w:ind w:left="2520" w:hanging="360"/>
      </w:pPr>
      <w:rPr>
        <w:rFonts w:ascii="Times New Roman" w:eastAsia="Times New Roman" w:hAnsi="Times New Roman" w:cs="Times New Roman"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9C70AD5"/>
    <w:multiLevelType w:val="hybridMultilevel"/>
    <w:tmpl w:val="588416BC"/>
    <w:lvl w:ilvl="0" w:tplc="0409000F">
      <w:start w:val="1"/>
      <w:numFmt w:val="decimal"/>
      <w:lvlText w:val="%1."/>
      <w:lvlJc w:val="left"/>
      <w:pPr>
        <w:ind w:left="720" w:hanging="360"/>
      </w:pPr>
      <w:rPr>
        <w:rFonts w:hint="default"/>
      </w:rPr>
    </w:lvl>
    <w:lvl w:ilvl="1" w:tplc="E2C2C7EC">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9EB00D9"/>
    <w:multiLevelType w:val="hybridMultilevel"/>
    <w:tmpl w:val="514670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F4544FB"/>
    <w:multiLevelType w:val="hybridMultilevel"/>
    <w:tmpl w:val="519C340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0CA2B22"/>
    <w:multiLevelType w:val="hybridMultilevel"/>
    <w:tmpl w:val="799E131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513770D"/>
    <w:multiLevelType w:val="hybridMultilevel"/>
    <w:tmpl w:val="FD4AB7E8"/>
    <w:lvl w:ilvl="0" w:tplc="E2C2C7EC">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8755672"/>
    <w:multiLevelType w:val="hybridMultilevel"/>
    <w:tmpl w:val="799E131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58D53E01"/>
    <w:multiLevelType w:val="hybridMultilevel"/>
    <w:tmpl w:val="680AE85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5C377A99"/>
    <w:multiLevelType w:val="hybridMultilevel"/>
    <w:tmpl w:val="47CCAF6C"/>
    <w:lvl w:ilvl="0" w:tplc="0409000F">
      <w:start w:val="1"/>
      <w:numFmt w:val="decimal"/>
      <w:lvlText w:val="%1."/>
      <w:lvlJc w:val="left"/>
      <w:pPr>
        <w:ind w:left="360" w:hanging="360"/>
      </w:pPr>
    </w:lvl>
    <w:lvl w:ilvl="1" w:tplc="E2C2C7EC">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5C3B0728"/>
    <w:multiLevelType w:val="hybridMultilevel"/>
    <w:tmpl w:val="855242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0ED2C53"/>
    <w:multiLevelType w:val="hybridMultilevel"/>
    <w:tmpl w:val="855242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63D11E29"/>
    <w:multiLevelType w:val="hybridMultilevel"/>
    <w:tmpl w:val="9064B21E"/>
    <w:lvl w:ilvl="0" w:tplc="0409000F">
      <w:start w:val="1"/>
      <w:numFmt w:val="decimal"/>
      <w:lvlText w:val="%1."/>
      <w:lvlJc w:val="left"/>
      <w:pPr>
        <w:ind w:left="360" w:hanging="360"/>
      </w:pPr>
    </w:lvl>
    <w:lvl w:ilvl="1" w:tplc="E2C2C7EC">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668A0516"/>
    <w:multiLevelType w:val="hybridMultilevel"/>
    <w:tmpl w:val="F0CC6B54"/>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691772C9"/>
    <w:multiLevelType w:val="hybridMultilevel"/>
    <w:tmpl w:val="B5BA1AE2"/>
    <w:lvl w:ilvl="0" w:tplc="7E145FB8">
      <w:start w:val="1"/>
      <w:numFmt w:val="decimal"/>
      <w:lvlText w:val="%1."/>
      <w:lvlJc w:val="left"/>
      <w:pPr>
        <w:ind w:left="360" w:hanging="360"/>
      </w:pPr>
      <w:rPr>
        <w:rFonts w:ascii="Times New Roman" w:hAnsi="Times New Roman" w:cs="Times New Roman" w:hint="default"/>
        <w:color w:val="auto"/>
        <w:sz w:val="22"/>
        <w:szCs w:val="22"/>
      </w:rPr>
    </w:lvl>
    <w:lvl w:ilvl="1" w:tplc="B8CAB7F4">
      <w:start w:val="1"/>
      <w:numFmt w:val="bullet"/>
      <w:lvlText w:val=""/>
      <w:lvlJc w:val="left"/>
      <w:pPr>
        <w:ind w:left="1260" w:hanging="360"/>
      </w:pPr>
      <w:rPr>
        <w:rFonts w:ascii="Symbol" w:hAnsi="Symbol" w:hint="default"/>
        <w:color w:val="auto"/>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6D4E267E"/>
    <w:multiLevelType w:val="hybridMultilevel"/>
    <w:tmpl w:val="D018C0FA"/>
    <w:lvl w:ilvl="0" w:tplc="0409000F">
      <w:start w:val="1"/>
      <w:numFmt w:val="decimal"/>
      <w:lvlText w:val="%1."/>
      <w:lvlJc w:val="left"/>
      <w:pPr>
        <w:ind w:left="360" w:hanging="360"/>
      </w:pPr>
      <w:rPr>
        <w:rFonts w:hint="default"/>
      </w:rPr>
    </w:lvl>
    <w:lvl w:ilvl="1" w:tplc="E2C2C7EC">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6D85540B"/>
    <w:multiLevelType w:val="hybridMultilevel"/>
    <w:tmpl w:val="879AAB48"/>
    <w:lvl w:ilvl="0" w:tplc="FA04101A">
      <w:start w:val="1"/>
      <w:numFmt w:val="decimal"/>
      <w:lvlText w:val="%1."/>
      <w:lvlJc w:val="left"/>
      <w:pPr>
        <w:ind w:left="360" w:hanging="360"/>
      </w:pPr>
      <w:rPr>
        <w:rFonts w:ascii="Times New Roman" w:hAnsi="Times New Roman" w:cs="Times New Roman" w:hint="default"/>
      </w:rPr>
    </w:lvl>
    <w:lvl w:ilvl="1" w:tplc="E2C2C7EC">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6DF100AC"/>
    <w:multiLevelType w:val="hybridMultilevel"/>
    <w:tmpl w:val="0822584E"/>
    <w:lvl w:ilvl="0" w:tplc="7884E49E">
      <w:start w:val="161"/>
      <w:numFmt w:val="bullet"/>
      <w:lvlText w:val=""/>
      <w:lvlJc w:val="left"/>
      <w:pPr>
        <w:ind w:left="1080" w:hanging="360"/>
      </w:pPr>
      <w:rPr>
        <w:rFonts w:ascii="Wingdings" w:eastAsia="Times New Roman"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6EC13BBA"/>
    <w:multiLevelType w:val="hybridMultilevel"/>
    <w:tmpl w:val="519C340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6ED35C14"/>
    <w:multiLevelType w:val="hybridMultilevel"/>
    <w:tmpl w:val="BB5A2186"/>
    <w:lvl w:ilvl="0" w:tplc="85E87506">
      <w:start w:val="1"/>
      <w:numFmt w:val="low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46">
    <w:nsid w:val="74761150"/>
    <w:multiLevelType w:val="hybridMultilevel"/>
    <w:tmpl w:val="DED40418"/>
    <w:lvl w:ilvl="0" w:tplc="FA04101A">
      <w:start w:val="1"/>
      <w:numFmt w:val="decimal"/>
      <w:lvlText w:val="%1."/>
      <w:lvlJc w:val="left"/>
      <w:pPr>
        <w:ind w:left="360" w:hanging="360"/>
      </w:pPr>
      <w:rPr>
        <w:rFonts w:ascii="Times New Roman" w:hAnsi="Times New Roman" w:cs="Times New Roman" w:hint="default"/>
      </w:rPr>
    </w:lvl>
    <w:lvl w:ilvl="1" w:tplc="E2C2C7EC">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76777AA0"/>
    <w:multiLevelType w:val="hybridMultilevel"/>
    <w:tmpl w:val="D018C0FA"/>
    <w:lvl w:ilvl="0" w:tplc="0409000F">
      <w:start w:val="1"/>
      <w:numFmt w:val="decimal"/>
      <w:lvlText w:val="%1."/>
      <w:lvlJc w:val="left"/>
      <w:pPr>
        <w:ind w:left="720" w:hanging="360"/>
      </w:pPr>
      <w:rPr>
        <w:rFonts w:hint="default"/>
      </w:rPr>
    </w:lvl>
    <w:lvl w:ilvl="1" w:tplc="E2C2C7EC">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70A1BCC"/>
    <w:multiLevelType w:val="hybridMultilevel"/>
    <w:tmpl w:val="212ABC10"/>
    <w:lvl w:ilvl="0" w:tplc="0409000F">
      <w:start w:val="1"/>
      <w:numFmt w:val="decimal"/>
      <w:lvlText w:val="%1."/>
      <w:lvlJc w:val="left"/>
      <w:pPr>
        <w:ind w:left="360" w:hanging="360"/>
      </w:pPr>
      <w:rPr>
        <w:rFonts w:hint="default"/>
      </w:rPr>
    </w:lvl>
    <w:lvl w:ilvl="1" w:tplc="E2C2C7EC">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79C966D2"/>
    <w:multiLevelType w:val="hybridMultilevel"/>
    <w:tmpl w:val="6D385B50"/>
    <w:lvl w:ilvl="0" w:tplc="0409000F">
      <w:start w:val="1"/>
      <w:numFmt w:val="decimal"/>
      <w:lvlText w:val="%1."/>
      <w:lvlJc w:val="left"/>
      <w:pPr>
        <w:ind w:left="360" w:hanging="360"/>
      </w:pPr>
    </w:lvl>
    <w:lvl w:ilvl="1" w:tplc="E2C2C7EC">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7A3C12F0"/>
    <w:multiLevelType w:val="hybridMultilevel"/>
    <w:tmpl w:val="799E131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7AD63DA6"/>
    <w:multiLevelType w:val="singleLevel"/>
    <w:tmpl w:val="744618DA"/>
    <w:lvl w:ilvl="0">
      <w:start w:val="1"/>
      <w:numFmt w:val="bullet"/>
      <w:pStyle w:val="Bullets"/>
      <w:lvlText w:val=""/>
      <w:lvlJc w:val="left"/>
      <w:pPr>
        <w:ind w:left="360" w:hanging="360"/>
      </w:pPr>
      <w:rPr>
        <w:rFonts w:ascii="Symbol" w:hAnsi="Symbol" w:hint="default"/>
        <w:color w:val="auto"/>
        <w:sz w:val="22"/>
      </w:rPr>
    </w:lvl>
  </w:abstractNum>
  <w:abstractNum w:abstractNumId="52">
    <w:nsid w:val="7B734C62"/>
    <w:multiLevelType w:val="hybridMultilevel"/>
    <w:tmpl w:val="855242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nsid w:val="7B7C27B4"/>
    <w:multiLevelType w:val="hybridMultilevel"/>
    <w:tmpl w:val="C4A0C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45"/>
  </w:num>
  <w:num w:numId="3">
    <w:abstractNumId w:val="51"/>
  </w:num>
  <w:num w:numId="4">
    <w:abstractNumId w:val="24"/>
  </w:num>
  <w:num w:numId="5">
    <w:abstractNumId w:val="54"/>
  </w:num>
  <w:num w:numId="6">
    <w:abstractNumId w:val="18"/>
  </w:num>
  <w:num w:numId="7">
    <w:abstractNumId w:val="28"/>
  </w:num>
  <w:num w:numId="8">
    <w:abstractNumId w:val="53"/>
  </w:num>
  <w:num w:numId="9">
    <w:abstractNumId w:val="38"/>
  </w:num>
  <w:num w:numId="10">
    <w:abstractNumId w:val="23"/>
  </w:num>
  <w:num w:numId="11">
    <w:abstractNumId w:val="44"/>
  </w:num>
  <w:num w:numId="12">
    <w:abstractNumId w:val="43"/>
  </w:num>
  <w:num w:numId="13">
    <w:abstractNumId w:val="10"/>
  </w:num>
  <w:num w:numId="14">
    <w:abstractNumId w:val="4"/>
  </w:num>
  <w:num w:numId="15">
    <w:abstractNumId w:val="27"/>
  </w:num>
  <w:num w:numId="16">
    <w:abstractNumId w:val="40"/>
  </w:num>
  <w:num w:numId="17">
    <w:abstractNumId w:val="1"/>
  </w:num>
  <w:num w:numId="18">
    <w:abstractNumId w:val="41"/>
  </w:num>
  <w:num w:numId="19">
    <w:abstractNumId w:val="37"/>
  </w:num>
  <w:num w:numId="20">
    <w:abstractNumId w:val="9"/>
  </w:num>
  <w:num w:numId="21">
    <w:abstractNumId w:val="34"/>
  </w:num>
  <w:num w:numId="22">
    <w:abstractNumId w:val="26"/>
  </w:num>
  <w:num w:numId="23">
    <w:abstractNumId w:val="31"/>
  </w:num>
  <w:num w:numId="24">
    <w:abstractNumId w:val="48"/>
  </w:num>
  <w:num w:numId="25">
    <w:abstractNumId w:val="4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20"/>
  </w:num>
  <w:num w:numId="28">
    <w:abstractNumId w:val="46"/>
  </w:num>
  <w:num w:numId="29">
    <w:abstractNumId w:val="42"/>
  </w:num>
  <w:num w:numId="30">
    <w:abstractNumId w:val="3"/>
  </w:num>
  <w:num w:numId="31">
    <w:abstractNumId w:val="29"/>
  </w:num>
  <w:num w:numId="32">
    <w:abstractNumId w:val="33"/>
  </w:num>
  <w:num w:numId="33">
    <w:abstractNumId w:val="13"/>
  </w:num>
  <w:num w:numId="34">
    <w:abstractNumId w:val="30"/>
  </w:num>
  <w:num w:numId="35">
    <w:abstractNumId w:val="8"/>
  </w:num>
  <w:num w:numId="36">
    <w:abstractNumId w:val="50"/>
  </w:num>
  <w:num w:numId="37">
    <w:abstractNumId w:val="36"/>
  </w:num>
  <w:num w:numId="38">
    <w:abstractNumId w:val="7"/>
  </w:num>
  <w:num w:numId="39">
    <w:abstractNumId w:val="52"/>
  </w:num>
  <w:num w:numId="40">
    <w:abstractNumId w:val="2"/>
  </w:num>
  <w:num w:numId="41">
    <w:abstractNumId w:val="15"/>
  </w:num>
  <w:num w:numId="42">
    <w:abstractNumId w:val="17"/>
  </w:num>
  <w:num w:numId="43">
    <w:abstractNumId w:val="14"/>
  </w:num>
  <w:num w:numId="44">
    <w:abstractNumId w:val="0"/>
  </w:num>
  <w:num w:numId="45">
    <w:abstractNumId w:val="5"/>
  </w:num>
  <w:num w:numId="46">
    <w:abstractNumId w:val="19"/>
  </w:num>
  <w:num w:numId="47">
    <w:abstractNumId w:val="47"/>
  </w:num>
  <w:num w:numId="48">
    <w:abstractNumId w:val="39"/>
  </w:num>
  <w:num w:numId="49">
    <w:abstractNumId w:val="25"/>
  </w:num>
  <w:num w:numId="50">
    <w:abstractNumId w:val="49"/>
  </w:num>
  <w:num w:numId="51">
    <w:abstractNumId w:val="16"/>
  </w:num>
  <w:num w:numId="52">
    <w:abstractNumId w:val="32"/>
  </w:num>
  <w:num w:numId="53">
    <w:abstractNumId w:val="35"/>
  </w:num>
  <w:num w:numId="54">
    <w:abstractNumId w:val="22"/>
  </w:num>
  <w:num w:numId="55">
    <w:abstractNumId w:val="11"/>
  </w:num>
  <w:num w:numId="56">
    <w:abstractNumId w:val="21"/>
  </w:num>
  <w:num w:numId="57">
    <w:abstractNumId w:val="24"/>
  </w:num>
  <w:num w:numId="58">
    <w:abstractNumId w:val="24"/>
  </w:num>
  <w:num w:numId="59">
    <w:abstractNumId w:val="24"/>
  </w:num>
  <w:num w:numId="60">
    <w:abstractNumId w:val="24"/>
  </w:num>
  <w:num w:numId="61">
    <w:abstractNumId w:val="2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74753">
      <o:colormru v:ext="edit" colors="#e1e1ff,#069,#bad1e8,#afd787,#cde6b4,#d1e8ba,#0000ac"/>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C6A"/>
    <w:rsid w:val="00003A2C"/>
    <w:rsid w:val="0000422F"/>
    <w:rsid w:val="00005512"/>
    <w:rsid w:val="000065EE"/>
    <w:rsid w:val="00006B3A"/>
    <w:rsid w:val="000136F3"/>
    <w:rsid w:val="000162D7"/>
    <w:rsid w:val="00016E17"/>
    <w:rsid w:val="00017D93"/>
    <w:rsid w:val="000200D5"/>
    <w:rsid w:val="0002216E"/>
    <w:rsid w:val="00031364"/>
    <w:rsid w:val="0003263F"/>
    <w:rsid w:val="000349BB"/>
    <w:rsid w:val="00040E00"/>
    <w:rsid w:val="00042D62"/>
    <w:rsid w:val="0004394A"/>
    <w:rsid w:val="00046728"/>
    <w:rsid w:val="0005228F"/>
    <w:rsid w:val="000525E0"/>
    <w:rsid w:val="00053EEF"/>
    <w:rsid w:val="000543DC"/>
    <w:rsid w:val="00055022"/>
    <w:rsid w:val="000568FA"/>
    <w:rsid w:val="00056FCB"/>
    <w:rsid w:val="0005750B"/>
    <w:rsid w:val="0006045E"/>
    <w:rsid w:val="000623FE"/>
    <w:rsid w:val="0006326B"/>
    <w:rsid w:val="0006587B"/>
    <w:rsid w:val="00067138"/>
    <w:rsid w:val="00070322"/>
    <w:rsid w:val="00077F23"/>
    <w:rsid w:val="00082D01"/>
    <w:rsid w:val="000840E4"/>
    <w:rsid w:val="00086973"/>
    <w:rsid w:val="00087856"/>
    <w:rsid w:val="000902AA"/>
    <w:rsid w:val="00090A73"/>
    <w:rsid w:val="00091C6A"/>
    <w:rsid w:val="000950F9"/>
    <w:rsid w:val="00095D40"/>
    <w:rsid w:val="000A00A2"/>
    <w:rsid w:val="000A1C6D"/>
    <w:rsid w:val="000A20F5"/>
    <w:rsid w:val="000A32C7"/>
    <w:rsid w:val="000A53F7"/>
    <w:rsid w:val="000A6C5B"/>
    <w:rsid w:val="000A7D69"/>
    <w:rsid w:val="000B066F"/>
    <w:rsid w:val="000B33D1"/>
    <w:rsid w:val="000B4AFF"/>
    <w:rsid w:val="000B634B"/>
    <w:rsid w:val="000C0A39"/>
    <w:rsid w:val="000C3040"/>
    <w:rsid w:val="000C7F4B"/>
    <w:rsid w:val="000D2FEF"/>
    <w:rsid w:val="000D3F30"/>
    <w:rsid w:val="000D3F49"/>
    <w:rsid w:val="000D4049"/>
    <w:rsid w:val="000D53F1"/>
    <w:rsid w:val="000D5777"/>
    <w:rsid w:val="000E4541"/>
    <w:rsid w:val="000E645A"/>
    <w:rsid w:val="000E6B75"/>
    <w:rsid w:val="000F05D1"/>
    <w:rsid w:val="000F10BD"/>
    <w:rsid w:val="000F1750"/>
    <w:rsid w:val="000F3F4B"/>
    <w:rsid w:val="000F4569"/>
    <w:rsid w:val="000F4EDE"/>
    <w:rsid w:val="000F53F4"/>
    <w:rsid w:val="000F587D"/>
    <w:rsid w:val="001034D7"/>
    <w:rsid w:val="00104F2A"/>
    <w:rsid w:val="00107A04"/>
    <w:rsid w:val="0011154C"/>
    <w:rsid w:val="0011170B"/>
    <w:rsid w:val="00114AF3"/>
    <w:rsid w:val="00114B7C"/>
    <w:rsid w:val="00114CD4"/>
    <w:rsid w:val="00115090"/>
    <w:rsid w:val="00115AF7"/>
    <w:rsid w:val="001178CA"/>
    <w:rsid w:val="0012062F"/>
    <w:rsid w:val="001228E0"/>
    <w:rsid w:val="0012324F"/>
    <w:rsid w:val="0012515A"/>
    <w:rsid w:val="00126857"/>
    <w:rsid w:val="001307A5"/>
    <w:rsid w:val="00130FBA"/>
    <w:rsid w:val="00133465"/>
    <w:rsid w:val="001343EE"/>
    <w:rsid w:val="0013564F"/>
    <w:rsid w:val="00137071"/>
    <w:rsid w:val="00141215"/>
    <w:rsid w:val="001426BB"/>
    <w:rsid w:val="00143585"/>
    <w:rsid w:val="00143887"/>
    <w:rsid w:val="0014392A"/>
    <w:rsid w:val="00145903"/>
    <w:rsid w:val="0014654E"/>
    <w:rsid w:val="00152153"/>
    <w:rsid w:val="00154347"/>
    <w:rsid w:val="00155181"/>
    <w:rsid w:val="00157E04"/>
    <w:rsid w:val="00160657"/>
    <w:rsid w:val="00160997"/>
    <w:rsid w:val="00160B87"/>
    <w:rsid w:val="00160C0C"/>
    <w:rsid w:val="00165FB0"/>
    <w:rsid w:val="001677DC"/>
    <w:rsid w:val="00172119"/>
    <w:rsid w:val="00182BB0"/>
    <w:rsid w:val="00184D38"/>
    <w:rsid w:val="00191531"/>
    <w:rsid w:val="00193D7C"/>
    <w:rsid w:val="00196710"/>
    <w:rsid w:val="001A04CE"/>
    <w:rsid w:val="001A0D0B"/>
    <w:rsid w:val="001A0E0A"/>
    <w:rsid w:val="001A23B5"/>
    <w:rsid w:val="001A403F"/>
    <w:rsid w:val="001A4633"/>
    <w:rsid w:val="001B26B1"/>
    <w:rsid w:val="001B2C18"/>
    <w:rsid w:val="001B4509"/>
    <w:rsid w:val="001B5F2D"/>
    <w:rsid w:val="001B7FC5"/>
    <w:rsid w:val="001C0891"/>
    <w:rsid w:val="001C0A3C"/>
    <w:rsid w:val="001C10AF"/>
    <w:rsid w:val="001C1263"/>
    <w:rsid w:val="001C1802"/>
    <w:rsid w:val="001C3C8D"/>
    <w:rsid w:val="001C5A09"/>
    <w:rsid w:val="001C7B3E"/>
    <w:rsid w:val="001D120F"/>
    <w:rsid w:val="001D3470"/>
    <w:rsid w:val="001D4B6F"/>
    <w:rsid w:val="001D4FDD"/>
    <w:rsid w:val="001D619D"/>
    <w:rsid w:val="001D6DA2"/>
    <w:rsid w:val="001E2CF1"/>
    <w:rsid w:val="001E7618"/>
    <w:rsid w:val="001F0CA3"/>
    <w:rsid w:val="001F2B5D"/>
    <w:rsid w:val="001F380E"/>
    <w:rsid w:val="001F38EE"/>
    <w:rsid w:val="001F3E23"/>
    <w:rsid w:val="001F6E48"/>
    <w:rsid w:val="001F7B65"/>
    <w:rsid w:val="00200E58"/>
    <w:rsid w:val="0020171B"/>
    <w:rsid w:val="0020313B"/>
    <w:rsid w:val="002041F4"/>
    <w:rsid w:val="002057FD"/>
    <w:rsid w:val="00206331"/>
    <w:rsid w:val="002064D3"/>
    <w:rsid w:val="00210235"/>
    <w:rsid w:val="002106BF"/>
    <w:rsid w:val="002110DB"/>
    <w:rsid w:val="00214A5F"/>
    <w:rsid w:val="0021631B"/>
    <w:rsid w:val="002164A6"/>
    <w:rsid w:val="002176B8"/>
    <w:rsid w:val="00220360"/>
    <w:rsid w:val="00220E22"/>
    <w:rsid w:val="002216AD"/>
    <w:rsid w:val="00221D99"/>
    <w:rsid w:val="00222B25"/>
    <w:rsid w:val="00223A9F"/>
    <w:rsid w:val="002245FD"/>
    <w:rsid w:val="002255C2"/>
    <w:rsid w:val="0022674D"/>
    <w:rsid w:val="00227977"/>
    <w:rsid w:val="0023449A"/>
    <w:rsid w:val="00235F88"/>
    <w:rsid w:val="00236A61"/>
    <w:rsid w:val="002421AE"/>
    <w:rsid w:val="00243579"/>
    <w:rsid w:val="002435A0"/>
    <w:rsid w:val="00245D50"/>
    <w:rsid w:val="0024740F"/>
    <w:rsid w:val="002501A4"/>
    <w:rsid w:val="00251EB5"/>
    <w:rsid w:val="002543DA"/>
    <w:rsid w:val="00254DBD"/>
    <w:rsid w:val="00255975"/>
    <w:rsid w:val="00263738"/>
    <w:rsid w:val="002702F7"/>
    <w:rsid w:val="00273EAA"/>
    <w:rsid w:val="00276702"/>
    <w:rsid w:val="00276F6C"/>
    <w:rsid w:val="0027703E"/>
    <w:rsid w:val="002806CA"/>
    <w:rsid w:val="0028328D"/>
    <w:rsid w:val="002838F5"/>
    <w:rsid w:val="00285BB6"/>
    <w:rsid w:val="00290F14"/>
    <w:rsid w:val="0029491C"/>
    <w:rsid w:val="002A01E6"/>
    <w:rsid w:val="002A2D88"/>
    <w:rsid w:val="002A4078"/>
    <w:rsid w:val="002A5CE0"/>
    <w:rsid w:val="002A7882"/>
    <w:rsid w:val="002B2F3C"/>
    <w:rsid w:val="002B6BC9"/>
    <w:rsid w:val="002B7C90"/>
    <w:rsid w:val="002C32AB"/>
    <w:rsid w:val="002C41F9"/>
    <w:rsid w:val="002C4495"/>
    <w:rsid w:val="002C5AC8"/>
    <w:rsid w:val="002C76AB"/>
    <w:rsid w:val="002D2D00"/>
    <w:rsid w:val="002D4536"/>
    <w:rsid w:val="002D5525"/>
    <w:rsid w:val="002D5AEF"/>
    <w:rsid w:val="002E0A20"/>
    <w:rsid w:val="002E2C58"/>
    <w:rsid w:val="002E4D34"/>
    <w:rsid w:val="002E6F01"/>
    <w:rsid w:val="002F1547"/>
    <w:rsid w:val="002F1BB3"/>
    <w:rsid w:val="002F48C8"/>
    <w:rsid w:val="002F55CE"/>
    <w:rsid w:val="002F60AA"/>
    <w:rsid w:val="002F7161"/>
    <w:rsid w:val="002F76F5"/>
    <w:rsid w:val="002F7D5D"/>
    <w:rsid w:val="003026C5"/>
    <w:rsid w:val="00303ECB"/>
    <w:rsid w:val="00311928"/>
    <w:rsid w:val="003142E1"/>
    <w:rsid w:val="00314A8A"/>
    <w:rsid w:val="00315AD5"/>
    <w:rsid w:val="003209F2"/>
    <w:rsid w:val="00320D76"/>
    <w:rsid w:val="003247CA"/>
    <w:rsid w:val="00324EC2"/>
    <w:rsid w:val="003279F2"/>
    <w:rsid w:val="0033028D"/>
    <w:rsid w:val="00332B3E"/>
    <w:rsid w:val="00340AF3"/>
    <w:rsid w:val="003428AE"/>
    <w:rsid w:val="00342BA9"/>
    <w:rsid w:val="00345463"/>
    <w:rsid w:val="003455BC"/>
    <w:rsid w:val="003474AE"/>
    <w:rsid w:val="00354503"/>
    <w:rsid w:val="003608D0"/>
    <w:rsid w:val="00361B28"/>
    <w:rsid w:val="003623F0"/>
    <w:rsid w:val="0036297F"/>
    <w:rsid w:val="00362CF0"/>
    <w:rsid w:val="00364471"/>
    <w:rsid w:val="003649A2"/>
    <w:rsid w:val="00365B02"/>
    <w:rsid w:val="00370164"/>
    <w:rsid w:val="003711CD"/>
    <w:rsid w:val="003718F7"/>
    <w:rsid w:val="00377897"/>
    <w:rsid w:val="00380DB1"/>
    <w:rsid w:val="00383BFC"/>
    <w:rsid w:val="00384611"/>
    <w:rsid w:val="00384CA0"/>
    <w:rsid w:val="00384CC9"/>
    <w:rsid w:val="003870BA"/>
    <w:rsid w:val="0039133B"/>
    <w:rsid w:val="00393794"/>
    <w:rsid w:val="00395A89"/>
    <w:rsid w:val="00397502"/>
    <w:rsid w:val="00397732"/>
    <w:rsid w:val="003A26D2"/>
    <w:rsid w:val="003A2EBD"/>
    <w:rsid w:val="003A2FA8"/>
    <w:rsid w:val="003A3403"/>
    <w:rsid w:val="003A4E93"/>
    <w:rsid w:val="003A6648"/>
    <w:rsid w:val="003A6F41"/>
    <w:rsid w:val="003A7E2B"/>
    <w:rsid w:val="003B291D"/>
    <w:rsid w:val="003B2B90"/>
    <w:rsid w:val="003B4770"/>
    <w:rsid w:val="003B5BF3"/>
    <w:rsid w:val="003B5F19"/>
    <w:rsid w:val="003B645F"/>
    <w:rsid w:val="003B65E2"/>
    <w:rsid w:val="003B670A"/>
    <w:rsid w:val="003C20BF"/>
    <w:rsid w:val="003D1A5A"/>
    <w:rsid w:val="003D3D01"/>
    <w:rsid w:val="003D522A"/>
    <w:rsid w:val="003D558F"/>
    <w:rsid w:val="003D5616"/>
    <w:rsid w:val="003D5CF4"/>
    <w:rsid w:val="003D7543"/>
    <w:rsid w:val="003E08FE"/>
    <w:rsid w:val="003E192E"/>
    <w:rsid w:val="003E4756"/>
    <w:rsid w:val="003E666B"/>
    <w:rsid w:val="003F202B"/>
    <w:rsid w:val="003F3E19"/>
    <w:rsid w:val="00403AE9"/>
    <w:rsid w:val="004079BF"/>
    <w:rsid w:val="004101D6"/>
    <w:rsid w:val="0041079D"/>
    <w:rsid w:val="0041114D"/>
    <w:rsid w:val="004147E2"/>
    <w:rsid w:val="004159C0"/>
    <w:rsid w:val="00420251"/>
    <w:rsid w:val="0042162D"/>
    <w:rsid w:val="00423092"/>
    <w:rsid w:val="004253E8"/>
    <w:rsid w:val="00427922"/>
    <w:rsid w:val="00427EA9"/>
    <w:rsid w:val="0043147C"/>
    <w:rsid w:val="004319BC"/>
    <w:rsid w:val="00431CB3"/>
    <w:rsid w:val="00432638"/>
    <w:rsid w:val="004326F6"/>
    <w:rsid w:val="004350B0"/>
    <w:rsid w:val="00436CE5"/>
    <w:rsid w:val="004418EE"/>
    <w:rsid w:val="004422E5"/>
    <w:rsid w:val="0044282C"/>
    <w:rsid w:val="00442E9D"/>
    <w:rsid w:val="00444198"/>
    <w:rsid w:val="0044655B"/>
    <w:rsid w:val="00450A9F"/>
    <w:rsid w:val="00452178"/>
    <w:rsid w:val="004526B1"/>
    <w:rsid w:val="00453FE3"/>
    <w:rsid w:val="004572BC"/>
    <w:rsid w:val="00457CAA"/>
    <w:rsid w:val="00460819"/>
    <w:rsid w:val="00462AF5"/>
    <w:rsid w:val="00470AB4"/>
    <w:rsid w:val="00470D0E"/>
    <w:rsid w:val="00472E16"/>
    <w:rsid w:val="004734DF"/>
    <w:rsid w:val="004764F8"/>
    <w:rsid w:val="00477571"/>
    <w:rsid w:val="00480FC5"/>
    <w:rsid w:val="00484D3E"/>
    <w:rsid w:val="0048606E"/>
    <w:rsid w:val="00486943"/>
    <w:rsid w:val="00495B91"/>
    <w:rsid w:val="00496DF5"/>
    <w:rsid w:val="004A016B"/>
    <w:rsid w:val="004A09AA"/>
    <w:rsid w:val="004A2960"/>
    <w:rsid w:val="004A5408"/>
    <w:rsid w:val="004A70AF"/>
    <w:rsid w:val="004A712C"/>
    <w:rsid w:val="004B2965"/>
    <w:rsid w:val="004C18DF"/>
    <w:rsid w:val="004C29E5"/>
    <w:rsid w:val="004C2B46"/>
    <w:rsid w:val="004C3B94"/>
    <w:rsid w:val="004C48CB"/>
    <w:rsid w:val="004C5555"/>
    <w:rsid w:val="004C57D9"/>
    <w:rsid w:val="004C7AE7"/>
    <w:rsid w:val="004D1E51"/>
    <w:rsid w:val="004D21EE"/>
    <w:rsid w:val="004D2E9E"/>
    <w:rsid w:val="004D335A"/>
    <w:rsid w:val="004D4C6D"/>
    <w:rsid w:val="004E01A4"/>
    <w:rsid w:val="004E1419"/>
    <w:rsid w:val="004E1966"/>
    <w:rsid w:val="004E525C"/>
    <w:rsid w:val="004F07C6"/>
    <w:rsid w:val="004F1667"/>
    <w:rsid w:val="004F3C3B"/>
    <w:rsid w:val="004F3CD4"/>
    <w:rsid w:val="004F6742"/>
    <w:rsid w:val="004F709B"/>
    <w:rsid w:val="00502628"/>
    <w:rsid w:val="00502A6E"/>
    <w:rsid w:val="00503049"/>
    <w:rsid w:val="00505222"/>
    <w:rsid w:val="00506A7E"/>
    <w:rsid w:val="00524368"/>
    <w:rsid w:val="0052507C"/>
    <w:rsid w:val="00530278"/>
    <w:rsid w:val="00532D8A"/>
    <w:rsid w:val="00534B03"/>
    <w:rsid w:val="00534C33"/>
    <w:rsid w:val="0053612F"/>
    <w:rsid w:val="00536DB4"/>
    <w:rsid w:val="00537E34"/>
    <w:rsid w:val="0054025D"/>
    <w:rsid w:val="00542EEA"/>
    <w:rsid w:val="0054578E"/>
    <w:rsid w:val="00546DB1"/>
    <w:rsid w:val="0055123E"/>
    <w:rsid w:val="00552DE8"/>
    <w:rsid w:val="00553481"/>
    <w:rsid w:val="00554BE3"/>
    <w:rsid w:val="005601AF"/>
    <w:rsid w:val="00563534"/>
    <w:rsid w:val="005644A2"/>
    <w:rsid w:val="00573077"/>
    <w:rsid w:val="00574572"/>
    <w:rsid w:val="00574877"/>
    <w:rsid w:val="005749BE"/>
    <w:rsid w:val="005800D0"/>
    <w:rsid w:val="00580477"/>
    <w:rsid w:val="00580916"/>
    <w:rsid w:val="005830BB"/>
    <w:rsid w:val="00583F77"/>
    <w:rsid w:val="00585CA4"/>
    <w:rsid w:val="00586346"/>
    <w:rsid w:val="005863A7"/>
    <w:rsid w:val="005921FD"/>
    <w:rsid w:val="0059221D"/>
    <w:rsid w:val="0059770F"/>
    <w:rsid w:val="00597948"/>
    <w:rsid w:val="00597DA4"/>
    <w:rsid w:val="005A11FC"/>
    <w:rsid w:val="005A3F52"/>
    <w:rsid w:val="005A521E"/>
    <w:rsid w:val="005B1AC5"/>
    <w:rsid w:val="005B6A25"/>
    <w:rsid w:val="005C3AE5"/>
    <w:rsid w:val="005C3BE2"/>
    <w:rsid w:val="005C4626"/>
    <w:rsid w:val="005C4647"/>
    <w:rsid w:val="005C6BB8"/>
    <w:rsid w:val="005C7018"/>
    <w:rsid w:val="005C7D0F"/>
    <w:rsid w:val="005D12CD"/>
    <w:rsid w:val="005D1C91"/>
    <w:rsid w:val="005D26C1"/>
    <w:rsid w:val="005D61D0"/>
    <w:rsid w:val="005E0CF2"/>
    <w:rsid w:val="005E2208"/>
    <w:rsid w:val="005E2AEA"/>
    <w:rsid w:val="005E4206"/>
    <w:rsid w:val="005E6B70"/>
    <w:rsid w:val="005F0821"/>
    <w:rsid w:val="005F0C13"/>
    <w:rsid w:val="005F0D3C"/>
    <w:rsid w:val="005F3BBE"/>
    <w:rsid w:val="005F5FD1"/>
    <w:rsid w:val="005F76BA"/>
    <w:rsid w:val="00600DF1"/>
    <w:rsid w:val="0060655C"/>
    <w:rsid w:val="00610069"/>
    <w:rsid w:val="006122D8"/>
    <w:rsid w:val="0061247A"/>
    <w:rsid w:val="00615938"/>
    <w:rsid w:val="00616567"/>
    <w:rsid w:val="00626DCC"/>
    <w:rsid w:val="00627645"/>
    <w:rsid w:val="0063014E"/>
    <w:rsid w:val="00630B56"/>
    <w:rsid w:val="00641F11"/>
    <w:rsid w:val="00642470"/>
    <w:rsid w:val="0064324D"/>
    <w:rsid w:val="00650A6E"/>
    <w:rsid w:val="0065112D"/>
    <w:rsid w:val="0065144E"/>
    <w:rsid w:val="006515D8"/>
    <w:rsid w:val="006547EE"/>
    <w:rsid w:val="006555A7"/>
    <w:rsid w:val="0066134E"/>
    <w:rsid w:val="0066251B"/>
    <w:rsid w:val="00664DEA"/>
    <w:rsid w:val="00666342"/>
    <w:rsid w:val="00667808"/>
    <w:rsid w:val="00667D08"/>
    <w:rsid w:val="00671934"/>
    <w:rsid w:val="00676073"/>
    <w:rsid w:val="006814BB"/>
    <w:rsid w:val="006816E2"/>
    <w:rsid w:val="006823B5"/>
    <w:rsid w:val="006840EB"/>
    <w:rsid w:val="00684C96"/>
    <w:rsid w:val="0068536B"/>
    <w:rsid w:val="00690661"/>
    <w:rsid w:val="0069342C"/>
    <w:rsid w:val="006A03FD"/>
    <w:rsid w:val="006A4449"/>
    <w:rsid w:val="006A45C2"/>
    <w:rsid w:val="006A541C"/>
    <w:rsid w:val="006A5461"/>
    <w:rsid w:val="006A5B3B"/>
    <w:rsid w:val="006B1DA6"/>
    <w:rsid w:val="006B458D"/>
    <w:rsid w:val="006B6F76"/>
    <w:rsid w:val="006C6521"/>
    <w:rsid w:val="006C7193"/>
    <w:rsid w:val="006C7A4C"/>
    <w:rsid w:val="006D0AC6"/>
    <w:rsid w:val="006D0D4F"/>
    <w:rsid w:val="006D406B"/>
    <w:rsid w:val="006D687C"/>
    <w:rsid w:val="006E0A45"/>
    <w:rsid w:val="006E2B32"/>
    <w:rsid w:val="006E62B8"/>
    <w:rsid w:val="006F2B34"/>
    <w:rsid w:val="006F5F30"/>
    <w:rsid w:val="006F6D51"/>
    <w:rsid w:val="00704E21"/>
    <w:rsid w:val="007050B6"/>
    <w:rsid w:val="00705238"/>
    <w:rsid w:val="007057ED"/>
    <w:rsid w:val="0070672F"/>
    <w:rsid w:val="007077B8"/>
    <w:rsid w:val="007105A6"/>
    <w:rsid w:val="00710747"/>
    <w:rsid w:val="00713815"/>
    <w:rsid w:val="00715417"/>
    <w:rsid w:val="0071731C"/>
    <w:rsid w:val="00723606"/>
    <w:rsid w:val="0072395F"/>
    <w:rsid w:val="007269A1"/>
    <w:rsid w:val="00726DD4"/>
    <w:rsid w:val="00727788"/>
    <w:rsid w:val="00730F56"/>
    <w:rsid w:val="00732280"/>
    <w:rsid w:val="0073730E"/>
    <w:rsid w:val="00741AAB"/>
    <w:rsid w:val="00744E2C"/>
    <w:rsid w:val="0074665B"/>
    <w:rsid w:val="00746D67"/>
    <w:rsid w:val="00750097"/>
    <w:rsid w:val="0075091B"/>
    <w:rsid w:val="00750DC0"/>
    <w:rsid w:val="00752119"/>
    <w:rsid w:val="007527B3"/>
    <w:rsid w:val="007532E6"/>
    <w:rsid w:val="00754408"/>
    <w:rsid w:val="0076061E"/>
    <w:rsid w:val="00760ED0"/>
    <w:rsid w:val="007631C7"/>
    <w:rsid w:val="00763CCC"/>
    <w:rsid w:val="00767A2C"/>
    <w:rsid w:val="007709C1"/>
    <w:rsid w:val="00773540"/>
    <w:rsid w:val="00775FC2"/>
    <w:rsid w:val="00776877"/>
    <w:rsid w:val="00776C72"/>
    <w:rsid w:val="0078258F"/>
    <w:rsid w:val="00782ED2"/>
    <w:rsid w:val="007846BC"/>
    <w:rsid w:val="007868BF"/>
    <w:rsid w:val="00786B86"/>
    <w:rsid w:val="00790FCD"/>
    <w:rsid w:val="00794B6E"/>
    <w:rsid w:val="007969A4"/>
    <w:rsid w:val="007976D7"/>
    <w:rsid w:val="007A0114"/>
    <w:rsid w:val="007A01A0"/>
    <w:rsid w:val="007A300C"/>
    <w:rsid w:val="007A45BD"/>
    <w:rsid w:val="007A4601"/>
    <w:rsid w:val="007A61A1"/>
    <w:rsid w:val="007B1321"/>
    <w:rsid w:val="007B1904"/>
    <w:rsid w:val="007B740D"/>
    <w:rsid w:val="007B7AAB"/>
    <w:rsid w:val="007C19D6"/>
    <w:rsid w:val="007C326D"/>
    <w:rsid w:val="007C7BF9"/>
    <w:rsid w:val="007D14F0"/>
    <w:rsid w:val="007D6370"/>
    <w:rsid w:val="007E092F"/>
    <w:rsid w:val="007E2019"/>
    <w:rsid w:val="007E5EC0"/>
    <w:rsid w:val="007E5FA1"/>
    <w:rsid w:val="007E66AF"/>
    <w:rsid w:val="007E6732"/>
    <w:rsid w:val="007E78C1"/>
    <w:rsid w:val="007F6DE8"/>
    <w:rsid w:val="007F6E72"/>
    <w:rsid w:val="007F759A"/>
    <w:rsid w:val="007F7E6B"/>
    <w:rsid w:val="0080098A"/>
    <w:rsid w:val="00801761"/>
    <w:rsid w:val="0080205A"/>
    <w:rsid w:val="00804D7D"/>
    <w:rsid w:val="00805379"/>
    <w:rsid w:val="00805E24"/>
    <w:rsid w:val="0080777F"/>
    <w:rsid w:val="00810C31"/>
    <w:rsid w:val="008111EB"/>
    <w:rsid w:val="00811636"/>
    <w:rsid w:val="00811BF8"/>
    <w:rsid w:val="008130C9"/>
    <w:rsid w:val="00813162"/>
    <w:rsid w:val="00813D02"/>
    <w:rsid w:val="00814833"/>
    <w:rsid w:val="00814E6F"/>
    <w:rsid w:val="00814F25"/>
    <w:rsid w:val="0082033D"/>
    <w:rsid w:val="008204A9"/>
    <w:rsid w:val="008222AD"/>
    <w:rsid w:val="00827A84"/>
    <w:rsid w:val="0083104D"/>
    <w:rsid w:val="00831DE1"/>
    <w:rsid w:val="00832E17"/>
    <w:rsid w:val="008349AE"/>
    <w:rsid w:val="00835316"/>
    <w:rsid w:val="00836945"/>
    <w:rsid w:val="00837355"/>
    <w:rsid w:val="00837C02"/>
    <w:rsid w:val="008405A1"/>
    <w:rsid w:val="008451AC"/>
    <w:rsid w:val="0084531A"/>
    <w:rsid w:val="00846D77"/>
    <w:rsid w:val="00847FC8"/>
    <w:rsid w:val="00852480"/>
    <w:rsid w:val="00853222"/>
    <w:rsid w:val="0085345A"/>
    <w:rsid w:val="00853852"/>
    <w:rsid w:val="00854079"/>
    <w:rsid w:val="00856632"/>
    <w:rsid w:val="00857280"/>
    <w:rsid w:val="00862F22"/>
    <w:rsid w:val="00865185"/>
    <w:rsid w:val="00867308"/>
    <w:rsid w:val="00874182"/>
    <w:rsid w:val="008753A9"/>
    <w:rsid w:val="00880226"/>
    <w:rsid w:val="00880FB0"/>
    <w:rsid w:val="008815A4"/>
    <w:rsid w:val="00881C5A"/>
    <w:rsid w:val="00883F31"/>
    <w:rsid w:val="008844CB"/>
    <w:rsid w:val="00884F54"/>
    <w:rsid w:val="00885C25"/>
    <w:rsid w:val="00886557"/>
    <w:rsid w:val="00897E7D"/>
    <w:rsid w:val="008A2FC9"/>
    <w:rsid w:val="008B0543"/>
    <w:rsid w:val="008B3640"/>
    <w:rsid w:val="008C0888"/>
    <w:rsid w:val="008C0D20"/>
    <w:rsid w:val="008C1370"/>
    <w:rsid w:val="008C1D9B"/>
    <w:rsid w:val="008C2B65"/>
    <w:rsid w:val="008C3505"/>
    <w:rsid w:val="008C5BFF"/>
    <w:rsid w:val="008C7839"/>
    <w:rsid w:val="008D167E"/>
    <w:rsid w:val="008D199D"/>
    <w:rsid w:val="008D30EA"/>
    <w:rsid w:val="008D375D"/>
    <w:rsid w:val="008D55C8"/>
    <w:rsid w:val="008D5CF7"/>
    <w:rsid w:val="008E20DE"/>
    <w:rsid w:val="008E5AAF"/>
    <w:rsid w:val="008E6ABC"/>
    <w:rsid w:val="008E7D42"/>
    <w:rsid w:val="008F1770"/>
    <w:rsid w:val="008F4AF9"/>
    <w:rsid w:val="008F5888"/>
    <w:rsid w:val="00900EEB"/>
    <w:rsid w:val="009013C5"/>
    <w:rsid w:val="009035FD"/>
    <w:rsid w:val="00904AAA"/>
    <w:rsid w:val="009061A4"/>
    <w:rsid w:val="00912E02"/>
    <w:rsid w:val="00913BE0"/>
    <w:rsid w:val="00917329"/>
    <w:rsid w:val="0092401E"/>
    <w:rsid w:val="00924782"/>
    <w:rsid w:val="00926C25"/>
    <w:rsid w:val="00931C45"/>
    <w:rsid w:val="009330E7"/>
    <w:rsid w:val="0093454E"/>
    <w:rsid w:val="00941ECF"/>
    <w:rsid w:val="00942024"/>
    <w:rsid w:val="00943AC2"/>
    <w:rsid w:val="00944550"/>
    <w:rsid w:val="00952254"/>
    <w:rsid w:val="0095394D"/>
    <w:rsid w:val="00954258"/>
    <w:rsid w:val="00954B0A"/>
    <w:rsid w:val="009550AD"/>
    <w:rsid w:val="009565D4"/>
    <w:rsid w:val="00962589"/>
    <w:rsid w:val="00963284"/>
    <w:rsid w:val="009636B9"/>
    <w:rsid w:val="00964C56"/>
    <w:rsid w:val="009650BC"/>
    <w:rsid w:val="00967D7C"/>
    <w:rsid w:val="0097237B"/>
    <w:rsid w:val="0097554A"/>
    <w:rsid w:val="00975E78"/>
    <w:rsid w:val="00977576"/>
    <w:rsid w:val="00977D73"/>
    <w:rsid w:val="00982BAA"/>
    <w:rsid w:val="00985DEB"/>
    <w:rsid w:val="009908E9"/>
    <w:rsid w:val="009912DE"/>
    <w:rsid w:val="00991A0D"/>
    <w:rsid w:val="0099262A"/>
    <w:rsid w:val="00993527"/>
    <w:rsid w:val="00995F14"/>
    <w:rsid w:val="00996EFA"/>
    <w:rsid w:val="009A05F3"/>
    <w:rsid w:val="009A112B"/>
    <w:rsid w:val="009A3513"/>
    <w:rsid w:val="009A5729"/>
    <w:rsid w:val="009A7D2A"/>
    <w:rsid w:val="009B35DE"/>
    <w:rsid w:val="009B3D0C"/>
    <w:rsid w:val="009B4CEA"/>
    <w:rsid w:val="009B56DA"/>
    <w:rsid w:val="009C3BA0"/>
    <w:rsid w:val="009C4279"/>
    <w:rsid w:val="009C6DD3"/>
    <w:rsid w:val="009D13BB"/>
    <w:rsid w:val="009D2A0C"/>
    <w:rsid w:val="009D50EB"/>
    <w:rsid w:val="009D7577"/>
    <w:rsid w:val="009E05BD"/>
    <w:rsid w:val="009E061C"/>
    <w:rsid w:val="009E32F5"/>
    <w:rsid w:val="009E4DAC"/>
    <w:rsid w:val="009E6279"/>
    <w:rsid w:val="009E6515"/>
    <w:rsid w:val="009E7BFE"/>
    <w:rsid w:val="009F2649"/>
    <w:rsid w:val="009F5B09"/>
    <w:rsid w:val="009F6B4A"/>
    <w:rsid w:val="009F704C"/>
    <w:rsid w:val="00A0215D"/>
    <w:rsid w:val="00A02761"/>
    <w:rsid w:val="00A04E7A"/>
    <w:rsid w:val="00A06666"/>
    <w:rsid w:val="00A105E0"/>
    <w:rsid w:val="00A15E05"/>
    <w:rsid w:val="00A23E10"/>
    <w:rsid w:val="00A3018B"/>
    <w:rsid w:val="00A3128D"/>
    <w:rsid w:val="00A31B4E"/>
    <w:rsid w:val="00A324EA"/>
    <w:rsid w:val="00A328D6"/>
    <w:rsid w:val="00A329F1"/>
    <w:rsid w:val="00A33A46"/>
    <w:rsid w:val="00A34101"/>
    <w:rsid w:val="00A35CAE"/>
    <w:rsid w:val="00A36E8F"/>
    <w:rsid w:val="00A4202F"/>
    <w:rsid w:val="00A42628"/>
    <w:rsid w:val="00A435D5"/>
    <w:rsid w:val="00A440F1"/>
    <w:rsid w:val="00A44929"/>
    <w:rsid w:val="00A45B43"/>
    <w:rsid w:val="00A4794A"/>
    <w:rsid w:val="00A47BD3"/>
    <w:rsid w:val="00A533DE"/>
    <w:rsid w:val="00A53472"/>
    <w:rsid w:val="00A53E2B"/>
    <w:rsid w:val="00A56467"/>
    <w:rsid w:val="00A56DEF"/>
    <w:rsid w:val="00A60CC4"/>
    <w:rsid w:val="00A60E3A"/>
    <w:rsid w:val="00A63B9C"/>
    <w:rsid w:val="00A64050"/>
    <w:rsid w:val="00A64DBD"/>
    <w:rsid w:val="00A6531D"/>
    <w:rsid w:val="00A65694"/>
    <w:rsid w:val="00A714FC"/>
    <w:rsid w:val="00A74150"/>
    <w:rsid w:val="00A76867"/>
    <w:rsid w:val="00A80336"/>
    <w:rsid w:val="00A817CE"/>
    <w:rsid w:val="00A8191A"/>
    <w:rsid w:val="00A84742"/>
    <w:rsid w:val="00A90738"/>
    <w:rsid w:val="00A928FA"/>
    <w:rsid w:val="00A92904"/>
    <w:rsid w:val="00A92CAE"/>
    <w:rsid w:val="00A973AD"/>
    <w:rsid w:val="00AA5577"/>
    <w:rsid w:val="00AA5BF0"/>
    <w:rsid w:val="00AA7B0B"/>
    <w:rsid w:val="00AB2AAF"/>
    <w:rsid w:val="00AB32CF"/>
    <w:rsid w:val="00AB3797"/>
    <w:rsid w:val="00AB4D6E"/>
    <w:rsid w:val="00AC10D1"/>
    <w:rsid w:val="00AC59EB"/>
    <w:rsid w:val="00AC6B11"/>
    <w:rsid w:val="00AD03D1"/>
    <w:rsid w:val="00AD2235"/>
    <w:rsid w:val="00AD2776"/>
    <w:rsid w:val="00AD3F9F"/>
    <w:rsid w:val="00AD5858"/>
    <w:rsid w:val="00AE02BB"/>
    <w:rsid w:val="00AE1B74"/>
    <w:rsid w:val="00AE2268"/>
    <w:rsid w:val="00AE3FD9"/>
    <w:rsid w:val="00AE5530"/>
    <w:rsid w:val="00AE79CE"/>
    <w:rsid w:val="00AF2A2E"/>
    <w:rsid w:val="00AF3B86"/>
    <w:rsid w:val="00AF4B28"/>
    <w:rsid w:val="00AF51D9"/>
    <w:rsid w:val="00B02599"/>
    <w:rsid w:val="00B0571F"/>
    <w:rsid w:val="00B062EF"/>
    <w:rsid w:val="00B10C1B"/>
    <w:rsid w:val="00B14060"/>
    <w:rsid w:val="00B16B3C"/>
    <w:rsid w:val="00B243FB"/>
    <w:rsid w:val="00B256C4"/>
    <w:rsid w:val="00B25EE3"/>
    <w:rsid w:val="00B25FD6"/>
    <w:rsid w:val="00B269D4"/>
    <w:rsid w:val="00B3357C"/>
    <w:rsid w:val="00B33600"/>
    <w:rsid w:val="00B361EC"/>
    <w:rsid w:val="00B40E7B"/>
    <w:rsid w:val="00B4712C"/>
    <w:rsid w:val="00B47723"/>
    <w:rsid w:val="00B5058A"/>
    <w:rsid w:val="00B50B3C"/>
    <w:rsid w:val="00B518F2"/>
    <w:rsid w:val="00B569FA"/>
    <w:rsid w:val="00B61C4A"/>
    <w:rsid w:val="00B61EC9"/>
    <w:rsid w:val="00B62332"/>
    <w:rsid w:val="00B62C24"/>
    <w:rsid w:val="00B6396E"/>
    <w:rsid w:val="00B653E4"/>
    <w:rsid w:val="00B655AD"/>
    <w:rsid w:val="00B679AD"/>
    <w:rsid w:val="00B74D40"/>
    <w:rsid w:val="00B76FF4"/>
    <w:rsid w:val="00B7744A"/>
    <w:rsid w:val="00B77598"/>
    <w:rsid w:val="00B8084D"/>
    <w:rsid w:val="00B82D4D"/>
    <w:rsid w:val="00B8368E"/>
    <w:rsid w:val="00B8732D"/>
    <w:rsid w:val="00B87EE6"/>
    <w:rsid w:val="00B9146D"/>
    <w:rsid w:val="00B91BA8"/>
    <w:rsid w:val="00B9260A"/>
    <w:rsid w:val="00B96ABD"/>
    <w:rsid w:val="00BA2A27"/>
    <w:rsid w:val="00BA40DD"/>
    <w:rsid w:val="00BA7C5C"/>
    <w:rsid w:val="00BB040D"/>
    <w:rsid w:val="00BC0717"/>
    <w:rsid w:val="00BC4505"/>
    <w:rsid w:val="00BC6A18"/>
    <w:rsid w:val="00BD05F7"/>
    <w:rsid w:val="00BD0927"/>
    <w:rsid w:val="00BD3901"/>
    <w:rsid w:val="00BD5BEC"/>
    <w:rsid w:val="00BD5ECF"/>
    <w:rsid w:val="00BE0BB4"/>
    <w:rsid w:val="00BE171F"/>
    <w:rsid w:val="00BE5568"/>
    <w:rsid w:val="00BE59CB"/>
    <w:rsid w:val="00BE71F3"/>
    <w:rsid w:val="00BE7FEF"/>
    <w:rsid w:val="00BF18DC"/>
    <w:rsid w:val="00BF3BCD"/>
    <w:rsid w:val="00BF7370"/>
    <w:rsid w:val="00C0193E"/>
    <w:rsid w:val="00C03587"/>
    <w:rsid w:val="00C04589"/>
    <w:rsid w:val="00C04B4F"/>
    <w:rsid w:val="00C13DE2"/>
    <w:rsid w:val="00C14408"/>
    <w:rsid w:val="00C1464D"/>
    <w:rsid w:val="00C14776"/>
    <w:rsid w:val="00C16D17"/>
    <w:rsid w:val="00C16E92"/>
    <w:rsid w:val="00C17F58"/>
    <w:rsid w:val="00C203E7"/>
    <w:rsid w:val="00C24F8B"/>
    <w:rsid w:val="00C27529"/>
    <w:rsid w:val="00C307E7"/>
    <w:rsid w:val="00C324E8"/>
    <w:rsid w:val="00C34A92"/>
    <w:rsid w:val="00C35829"/>
    <w:rsid w:val="00C36245"/>
    <w:rsid w:val="00C370A7"/>
    <w:rsid w:val="00C370DA"/>
    <w:rsid w:val="00C40841"/>
    <w:rsid w:val="00C418C1"/>
    <w:rsid w:val="00C43E6E"/>
    <w:rsid w:val="00C44339"/>
    <w:rsid w:val="00C443C9"/>
    <w:rsid w:val="00C45554"/>
    <w:rsid w:val="00C45CEF"/>
    <w:rsid w:val="00C549AC"/>
    <w:rsid w:val="00C55045"/>
    <w:rsid w:val="00C55F13"/>
    <w:rsid w:val="00C57455"/>
    <w:rsid w:val="00C57E90"/>
    <w:rsid w:val="00C62F1C"/>
    <w:rsid w:val="00C6380F"/>
    <w:rsid w:val="00C640CD"/>
    <w:rsid w:val="00C645B7"/>
    <w:rsid w:val="00C649A7"/>
    <w:rsid w:val="00C66C2A"/>
    <w:rsid w:val="00C71060"/>
    <w:rsid w:val="00C744A3"/>
    <w:rsid w:val="00C75F6F"/>
    <w:rsid w:val="00C772FF"/>
    <w:rsid w:val="00C77FCF"/>
    <w:rsid w:val="00C81DB5"/>
    <w:rsid w:val="00C900FF"/>
    <w:rsid w:val="00C9225E"/>
    <w:rsid w:val="00CA09BF"/>
    <w:rsid w:val="00CA2284"/>
    <w:rsid w:val="00CA7307"/>
    <w:rsid w:val="00CB0802"/>
    <w:rsid w:val="00CB3114"/>
    <w:rsid w:val="00CB3FC8"/>
    <w:rsid w:val="00CB442A"/>
    <w:rsid w:val="00CC2407"/>
    <w:rsid w:val="00CC5596"/>
    <w:rsid w:val="00CC586E"/>
    <w:rsid w:val="00CD2213"/>
    <w:rsid w:val="00CD4151"/>
    <w:rsid w:val="00CD41BE"/>
    <w:rsid w:val="00CD4B2E"/>
    <w:rsid w:val="00CD4DE4"/>
    <w:rsid w:val="00CD596A"/>
    <w:rsid w:val="00CD6527"/>
    <w:rsid w:val="00CD6B3F"/>
    <w:rsid w:val="00CE36AF"/>
    <w:rsid w:val="00CE3EE2"/>
    <w:rsid w:val="00CE54C0"/>
    <w:rsid w:val="00CF13D4"/>
    <w:rsid w:val="00CF144E"/>
    <w:rsid w:val="00CF3E63"/>
    <w:rsid w:val="00CF48A5"/>
    <w:rsid w:val="00CF561E"/>
    <w:rsid w:val="00CF6E5B"/>
    <w:rsid w:val="00CF7131"/>
    <w:rsid w:val="00CF75B8"/>
    <w:rsid w:val="00D02C6F"/>
    <w:rsid w:val="00D11E88"/>
    <w:rsid w:val="00D12372"/>
    <w:rsid w:val="00D143BA"/>
    <w:rsid w:val="00D17611"/>
    <w:rsid w:val="00D17660"/>
    <w:rsid w:val="00D20DD2"/>
    <w:rsid w:val="00D21901"/>
    <w:rsid w:val="00D23DB6"/>
    <w:rsid w:val="00D26A7C"/>
    <w:rsid w:val="00D30BE4"/>
    <w:rsid w:val="00D31D87"/>
    <w:rsid w:val="00D33377"/>
    <w:rsid w:val="00D34EEE"/>
    <w:rsid w:val="00D36CC4"/>
    <w:rsid w:val="00D37BAF"/>
    <w:rsid w:val="00D411D7"/>
    <w:rsid w:val="00D41730"/>
    <w:rsid w:val="00D5060C"/>
    <w:rsid w:val="00D51B1E"/>
    <w:rsid w:val="00D53ED7"/>
    <w:rsid w:val="00D56B91"/>
    <w:rsid w:val="00D609B3"/>
    <w:rsid w:val="00D614C4"/>
    <w:rsid w:val="00D72226"/>
    <w:rsid w:val="00D73F74"/>
    <w:rsid w:val="00D75F9C"/>
    <w:rsid w:val="00D76E0D"/>
    <w:rsid w:val="00D8496A"/>
    <w:rsid w:val="00D8741B"/>
    <w:rsid w:val="00D90CA1"/>
    <w:rsid w:val="00D9195B"/>
    <w:rsid w:val="00D93B0A"/>
    <w:rsid w:val="00D95E90"/>
    <w:rsid w:val="00D9645C"/>
    <w:rsid w:val="00D96464"/>
    <w:rsid w:val="00D96598"/>
    <w:rsid w:val="00D979EA"/>
    <w:rsid w:val="00DA02B9"/>
    <w:rsid w:val="00DA42EA"/>
    <w:rsid w:val="00DA4997"/>
    <w:rsid w:val="00DA7FEA"/>
    <w:rsid w:val="00DB18D8"/>
    <w:rsid w:val="00DB269B"/>
    <w:rsid w:val="00DB3668"/>
    <w:rsid w:val="00DB3FED"/>
    <w:rsid w:val="00DB4413"/>
    <w:rsid w:val="00DB68B5"/>
    <w:rsid w:val="00DB7835"/>
    <w:rsid w:val="00DB79EA"/>
    <w:rsid w:val="00DC02B5"/>
    <w:rsid w:val="00DC0CBF"/>
    <w:rsid w:val="00DC1B43"/>
    <w:rsid w:val="00DC1D3D"/>
    <w:rsid w:val="00DC39E5"/>
    <w:rsid w:val="00DC4E18"/>
    <w:rsid w:val="00DC603C"/>
    <w:rsid w:val="00DD23BD"/>
    <w:rsid w:val="00DD27D1"/>
    <w:rsid w:val="00DE221A"/>
    <w:rsid w:val="00DE2334"/>
    <w:rsid w:val="00DE5A11"/>
    <w:rsid w:val="00DE5C1E"/>
    <w:rsid w:val="00DF28D6"/>
    <w:rsid w:val="00DF4E63"/>
    <w:rsid w:val="00DF5E87"/>
    <w:rsid w:val="00DF68F0"/>
    <w:rsid w:val="00DF6CDE"/>
    <w:rsid w:val="00E0113D"/>
    <w:rsid w:val="00E024CF"/>
    <w:rsid w:val="00E02753"/>
    <w:rsid w:val="00E0290F"/>
    <w:rsid w:val="00E039CB"/>
    <w:rsid w:val="00E04598"/>
    <w:rsid w:val="00E12D1A"/>
    <w:rsid w:val="00E1423B"/>
    <w:rsid w:val="00E15188"/>
    <w:rsid w:val="00E15BE1"/>
    <w:rsid w:val="00E173FE"/>
    <w:rsid w:val="00E23B51"/>
    <w:rsid w:val="00E2553A"/>
    <w:rsid w:val="00E25D11"/>
    <w:rsid w:val="00E2618E"/>
    <w:rsid w:val="00E31086"/>
    <w:rsid w:val="00E317E1"/>
    <w:rsid w:val="00E33231"/>
    <w:rsid w:val="00E34CDB"/>
    <w:rsid w:val="00E3754C"/>
    <w:rsid w:val="00E4020E"/>
    <w:rsid w:val="00E41B7B"/>
    <w:rsid w:val="00E42E23"/>
    <w:rsid w:val="00E44CB0"/>
    <w:rsid w:val="00E45B18"/>
    <w:rsid w:val="00E513D8"/>
    <w:rsid w:val="00E52499"/>
    <w:rsid w:val="00E53571"/>
    <w:rsid w:val="00E54C1D"/>
    <w:rsid w:val="00E5642F"/>
    <w:rsid w:val="00E56670"/>
    <w:rsid w:val="00E6000F"/>
    <w:rsid w:val="00E6186E"/>
    <w:rsid w:val="00E64BC7"/>
    <w:rsid w:val="00E64E18"/>
    <w:rsid w:val="00E6558A"/>
    <w:rsid w:val="00E71E97"/>
    <w:rsid w:val="00E7227D"/>
    <w:rsid w:val="00E72F03"/>
    <w:rsid w:val="00E7429A"/>
    <w:rsid w:val="00E75D89"/>
    <w:rsid w:val="00E76A2E"/>
    <w:rsid w:val="00E7735E"/>
    <w:rsid w:val="00E80C27"/>
    <w:rsid w:val="00E821E8"/>
    <w:rsid w:val="00E8300F"/>
    <w:rsid w:val="00E83627"/>
    <w:rsid w:val="00E84434"/>
    <w:rsid w:val="00E84F94"/>
    <w:rsid w:val="00E85AD9"/>
    <w:rsid w:val="00E9775F"/>
    <w:rsid w:val="00E97C21"/>
    <w:rsid w:val="00EA0512"/>
    <w:rsid w:val="00EA0637"/>
    <w:rsid w:val="00EA090A"/>
    <w:rsid w:val="00EA12A3"/>
    <w:rsid w:val="00EA5968"/>
    <w:rsid w:val="00EA63C7"/>
    <w:rsid w:val="00EA6EC8"/>
    <w:rsid w:val="00EB07BA"/>
    <w:rsid w:val="00EB1366"/>
    <w:rsid w:val="00EB30F5"/>
    <w:rsid w:val="00EB4321"/>
    <w:rsid w:val="00EB5C8B"/>
    <w:rsid w:val="00EB6827"/>
    <w:rsid w:val="00EC00E7"/>
    <w:rsid w:val="00EC0972"/>
    <w:rsid w:val="00EC2ADA"/>
    <w:rsid w:val="00EC3CC1"/>
    <w:rsid w:val="00EC47CA"/>
    <w:rsid w:val="00ED263C"/>
    <w:rsid w:val="00ED2A92"/>
    <w:rsid w:val="00ED2EB3"/>
    <w:rsid w:val="00ED407A"/>
    <w:rsid w:val="00ED503D"/>
    <w:rsid w:val="00ED5EE0"/>
    <w:rsid w:val="00EE039B"/>
    <w:rsid w:val="00EE1186"/>
    <w:rsid w:val="00EE11FD"/>
    <w:rsid w:val="00EE1D07"/>
    <w:rsid w:val="00EE2588"/>
    <w:rsid w:val="00EE48C9"/>
    <w:rsid w:val="00EE633F"/>
    <w:rsid w:val="00EE687D"/>
    <w:rsid w:val="00EE768D"/>
    <w:rsid w:val="00EF0C91"/>
    <w:rsid w:val="00EF66AF"/>
    <w:rsid w:val="00F013D5"/>
    <w:rsid w:val="00F01B4A"/>
    <w:rsid w:val="00F03B70"/>
    <w:rsid w:val="00F04C79"/>
    <w:rsid w:val="00F07DE9"/>
    <w:rsid w:val="00F11DB4"/>
    <w:rsid w:val="00F13235"/>
    <w:rsid w:val="00F13718"/>
    <w:rsid w:val="00F1494E"/>
    <w:rsid w:val="00F17A47"/>
    <w:rsid w:val="00F22634"/>
    <w:rsid w:val="00F23798"/>
    <w:rsid w:val="00F260AC"/>
    <w:rsid w:val="00F26867"/>
    <w:rsid w:val="00F26DFB"/>
    <w:rsid w:val="00F27043"/>
    <w:rsid w:val="00F302EC"/>
    <w:rsid w:val="00F321BC"/>
    <w:rsid w:val="00F32C54"/>
    <w:rsid w:val="00F32C9A"/>
    <w:rsid w:val="00F32E6E"/>
    <w:rsid w:val="00F34DF8"/>
    <w:rsid w:val="00F3567C"/>
    <w:rsid w:val="00F3727D"/>
    <w:rsid w:val="00F41A84"/>
    <w:rsid w:val="00F425BD"/>
    <w:rsid w:val="00F4263A"/>
    <w:rsid w:val="00F450EC"/>
    <w:rsid w:val="00F45417"/>
    <w:rsid w:val="00F46798"/>
    <w:rsid w:val="00F47E96"/>
    <w:rsid w:val="00F50A3A"/>
    <w:rsid w:val="00F51BB9"/>
    <w:rsid w:val="00F52C9C"/>
    <w:rsid w:val="00F54131"/>
    <w:rsid w:val="00F62A1E"/>
    <w:rsid w:val="00F640BC"/>
    <w:rsid w:val="00F64DB9"/>
    <w:rsid w:val="00F65513"/>
    <w:rsid w:val="00F65DFC"/>
    <w:rsid w:val="00F72111"/>
    <w:rsid w:val="00F727DD"/>
    <w:rsid w:val="00F73FEC"/>
    <w:rsid w:val="00F7563A"/>
    <w:rsid w:val="00F77223"/>
    <w:rsid w:val="00F835CE"/>
    <w:rsid w:val="00F85399"/>
    <w:rsid w:val="00F86AB0"/>
    <w:rsid w:val="00F903BE"/>
    <w:rsid w:val="00F918D9"/>
    <w:rsid w:val="00F93183"/>
    <w:rsid w:val="00F94094"/>
    <w:rsid w:val="00FA035F"/>
    <w:rsid w:val="00FA686C"/>
    <w:rsid w:val="00FA6932"/>
    <w:rsid w:val="00FB3972"/>
    <w:rsid w:val="00FB5C59"/>
    <w:rsid w:val="00FB68F1"/>
    <w:rsid w:val="00FB70DE"/>
    <w:rsid w:val="00FB7C87"/>
    <w:rsid w:val="00FC121E"/>
    <w:rsid w:val="00FC1DA4"/>
    <w:rsid w:val="00FC2384"/>
    <w:rsid w:val="00FC2BD1"/>
    <w:rsid w:val="00FC39B2"/>
    <w:rsid w:val="00FC5323"/>
    <w:rsid w:val="00FC60B3"/>
    <w:rsid w:val="00FD16B1"/>
    <w:rsid w:val="00FD17C2"/>
    <w:rsid w:val="00FD435F"/>
    <w:rsid w:val="00FD5042"/>
    <w:rsid w:val="00FD634F"/>
    <w:rsid w:val="00FE0A7C"/>
    <w:rsid w:val="00FE1A2F"/>
    <w:rsid w:val="00FE1B8A"/>
    <w:rsid w:val="00FE2611"/>
    <w:rsid w:val="00FE3C14"/>
    <w:rsid w:val="00FE3C1C"/>
    <w:rsid w:val="00FE45E8"/>
    <w:rsid w:val="00FE53CF"/>
    <w:rsid w:val="00FF2067"/>
    <w:rsid w:val="00FF297E"/>
    <w:rsid w:val="00FF2D15"/>
    <w:rsid w:val="00FF3211"/>
    <w:rsid w:val="00FF3FFA"/>
    <w:rsid w:val="00FF5E01"/>
    <w:rsid w:val="00FF6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o:colormru v:ext="edit" colors="#e1e1ff,#069,#bad1e8,#afd787,#cde6b4,#d1e8ba,#0000ac"/>
    </o:shapedefaults>
    <o:shapelayout v:ext="edit">
      <o:idmap v:ext="edit" data="1"/>
    </o:shapelayout>
  </w:shapeDefaults>
  <w:decimalSymbol w:val="."/>
  <w:listSeparator w:val=","/>
  <w14:docId w14:val="255C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C5C"/>
    <w:pPr>
      <w:spacing w:after="180" w:line="264" w:lineRule="auto"/>
    </w:pPr>
    <w:rPr>
      <w:sz w:val="22"/>
    </w:rPr>
  </w:style>
  <w:style w:type="paragraph" w:styleId="Heading1">
    <w:name w:val="heading 1"/>
    <w:basedOn w:val="Normal"/>
    <w:next w:val="BodyText"/>
    <w:qFormat/>
    <w:rsid w:val="00D979EA"/>
    <w:pPr>
      <w:keepNext/>
      <w:keepLines/>
      <w:pageBreakBefore/>
      <w:numPr>
        <w:numId w:val="4"/>
      </w:numPr>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link w:val="NoSpacingChar"/>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Batang" w:hAnsi="@Batang"/>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Batang" w:hAnsi="@Batang"/>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Batang" w:hAnsi="@Batang"/>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paragraph" w:customStyle="1" w:styleId="Default">
    <w:name w:val="Default"/>
    <w:rsid w:val="005D26C1"/>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5D26C1"/>
    <w:pPr>
      <w:spacing w:after="160" w:line="259" w:lineRule="auto"/>
      <w:ind w:left="720"/>
      <w:contextualSpacing/>
    </w:pPr>
    <w:rPr>
      <w:rFonts w:asciiTheme="minorHAnsi" w:eastAsiaTheme="minorHAnsi" w:hAnsiTheme="minorHAnsi" w:cstheme="minorBidi"/>
      <w:szCs w:val="22"/>
    </w:rPr>
  </w:style>
  <w:style w:type="character" w:styleId="Emphasis">
    <w:name w:val="Emphasis"/>
    <w:basedOn w:val="DefaultParagraphFont"/>
    <w:uiPriority w:val="20"/>
    <w:qFormat/>
    <w:rsid w:val="005D26C1"/>
    <w:rPr>
      <w:i/>
      <w:iCs/>
    </w:rPr>
  </w:style>
  <w:style w:type="paragraph" w:customStyle="1" w:styleId="EndNoteBibliography">
    <w:name w:val="EndNote Bibliography"/>
    <w:basedOn w:val="Normal"/>
    <w:link w:val="EndNoteBibliographyChar"/>
    <w:rsid w:val="005D26C1"/>
    <w:pPr>
      <w:spacing w:after="160" w:line="240" w:lineRule="auto"/>
    </w:pPr>
    <w:rPr>
      <w:rFonts w:ascii="Calibri" w:eastAsiaTheme="minorHAnsi" w:hAnsi="Calibri" w:cstheme="minorBidi"/>
      <w:noProof/>
      <w:szCs w:val="22"/>
    </w:rPr>
  </w:style>
  <w:style w:type="character" w:customStyle="1" w:styleId="EndNoteBibliographyChar">
    <w:name w:val="EndNote Bibliography Char"/>
    <w:basedOn w:val="DefaultParagraphFont"/>
    <w:link w:val="EndNoteBibliography"/>
    <w:rsid w:val="005D26C1"/>
    <w:rPr>
      <w:rFonts w:ascii="Calibri" w:eastAsiaTheme="minorHAnsi" w:hAnsi="Calibri" w:cstheme="minorBidi"/>
      <w:noProof/>
      <w:sz w:val="22"/>
      <w:szCs w:val="22"/>
    </w:rPr>
  </w:style>
  <w:style w:type="character" w:styleId="FollowedHyperlink">
    <w:name w:val="FollowedHyperlink"/>
    <w:basedOn w:val="DefaultParagraphFont"/>
    <w:semiHidden/>
    <w:unhideWhenUsed/>
    <w:rsid w:val="005D26C1"/>
    <w:rPr>
      <w:color w:val="0070C0" w:themeColor="followedHyperlink"/>
      <w:u w:val="single"/>
    </w:rPr>
  </w:style>
  <w:style w:type="paragraph" w:customStyle="1" w:styleId="CM23">
    <w:name w:val="CM23"/>
    <w:basedOn w:val="Default"/>
    <w:next w:val="Default"/>
    <w:uiPriority w:val="99"/>
    <w:rsid w:val="005D26C1"/>
    <w:rPr>
      <w:rFonts w:ascii="VXLXDI+TimesNewRomanPSMT" w:hAnsi="VXLXDI+TimesNewRomanPSMT" w:cs="Times New Roman"/>
      <w:color w:val="auto"/>
    </w:rPr>
  </w:style>
  <w:style w:type="character" w:customStyle="1" w:styleId="emnewsup">
    <w:name w:val="em_new_sup"/>
    <w:basedOn w:val="DefaultParagraphFont"/>
    <w:rsid w:val="005D26C1"/>
  </w:style>
  <w:style w:type="paragraph" w:styleId="NormalWeb">
    <w:name w:val="Normal (Web)"/>
    <w:basedOn w:val="Normal"/>
    <w:uiPriority w:val="99"/>
    <w:semiHidden/>
    <w:unhideWhenUsed/>
    <w:rsid w:val="005D26C1"/>
    <w:pPr>
      <w:spacing w:before="100" w:beforeAutospacing="1" w:after="100" w:afterAutospacing="1" w:line="240" w:lineRule="auto"/>
    </w:pPr>
    <w:rPr>
      <w:sz w:val="24"/>
      <w:szCs w:val="24"/>
    </w:rPr>
  </w:style>
  <w:style w:type="table" w:customStyle="1" w:styleId="ListTable6Colorful1">
    <w:name w:val="List Table 6 Colorful1"/>
    <w:basedOn w:val="TableNormal"/>
    <w:uiPriority w:val="51"/>
    <w:rsid w:val="005D26C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5D26C1"/>
    <w:tblPr>
      <w:tblStyleRowBandSize w:val="1"/>
      <w:tblStyleColBandSize w:val="1"/>
      <w:tblBorders>
        <w:top w:val="single" w:sz="4" w:space="0" w:color="DA291C" w:themeColor="accent1"/>
        <w:left w:val="single" w:sz="4" w:space="0" w:color="DA291C" w:themeColor="accent1"/>
        <w:bottom w:val="single" w:sz="4" w:space="0" w:color="DA291C" w:themeColor="accent1"/>
        <w:right w:val="single" w:sz="4" w:space="0" w:color="DA291C" w:themeColor="accent1"/>
      </w:tblBorders>
    </w:tblPr>
    <w:tblStylePr w:type="firstRow">
      <w:rPr>
        <w:b/>
        <w:bCs/>
        <w:color w:val="B7C9D3" w:themeColor="background1"/>
      </w:rPr>
      <w:tblPr/>
      <w:tcPr>
        <w:shd w:val="clear" w:color="auto" w:fill="DA291C" w:themeFill="accent1"/>
      </w:tcPr>
    </w:tblStylePr>
    <w:tblStylePr w:type="lastRow">
      <w:rPr>
        <w:b/>
        <w:bCs/>
      </w:rPr>
      <w:tblPr/>
      <w:tcPr>
        <w:tcBorders>
          <w:top w:val="double" w:sz="4" w:space="0" w:color="DA291C" w:themeColor="accent1"/>
        </w:tcBorders>
        <w:shd w:val="clear" w:color="auto" w:fill="B7C9D3" w:themeFill="background1"/>
      </w:tcPr>
    </w:tblStylePr>
    <w:tblStylePr w:type="firstCol">
      <w:rPr>
        <w:b/>
        <w:bCs/>
      </w:rPr>
      <w:tblPr/>
      <w:tcPr>
        <w:tcBorders>
          <w:right w:val="nil"/>
        </w:tcBorders>
        <w:shd w:val="clear" w:color="auto" w:fill="B7C9D3" w:themeFill="background1"/>
      </w:tcPr>
    </w:tblStylePr>
    <w:tblStylePr w:type="lastCol">
      <w:rPr>
        <w:b/>
        <w:bCs/>
      </w:rPr>
      <w:tblPr/>
      <w:tcPr>
        <w:tcBorders>
          <w:left w:val="nil"/>
        </w:tcBorders>
        <w:shd w:val="clear" w:color="auto" w:fill="B7C9D3" w:themeFill="background1"/>
      </w:tcPr>
    </w:tblStylePr>
    <w:tblStylePr w:type="band1Vert">
      <w:tblPr/>
      <w:tcPr>
        <w:tcBorders>
          <w:left w:val="single" w:sz="4" w:space="0" w:color="DA291C" w:themeColor="accent1"/>
          <w:right w:val="single" w:sz="4" w:space="0" w:color="DA291C" w:themeColor="accent1"/>
        </w:tcBorders>
      </w:tcPr>
    </w:tblStylePr>
    <w:tblStylePr w:type="band1Horz">
      <w:tblPr/>
      <w:tcPr>
        <w:tcBorders>
          <w:top w:val="single" w:sz="4" w:space="0" w:color="DA291C" w:themeColor="accent1"/>
          <w:bottom w:val="single" w:sz="4" w:space="0" w:color="DA291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A291C" w:themeColor="accent1"/>
          <w:left w:val="nil"/>
        </w:tcBorders>
      </w:tcPr>
    </w:tblStylePr>
    <w:tblStylePr w:type="swCell">
      <w:tblPr/>
      <w:tcPr>
        <w:tcBorders>
          <w:top w:val="double" w:sz="4" w:space="0" w:color="DA291C" w:themeColor="accent1"/>
          <w:right w:val="nil"/>
        </w:tcBorders>
      </w:tcPr>
    </w:tblStylePr>
  </w:style>
  <w:style w:type="table" w:customStyle="1" w:styleId="GridTable4-Accent11">
    <w:name w:val="Grid Table 4 - Accent 11"/>
    <w:basedOn w:val="TableNormal"/>
    <w:uiPriority w:val="49"/>
    <w:rsid w:val="005D26C1"/>
    <w:tblPr>
      <w:tblStyleRowBandSize w:val="1"/>
      <w:tblStyleColBandSize w:val="1"/>
      <w:tblBorders>
        <w:top w:val="single" w:sz="4" w:space="0" w:color="ED7A72" w:themeColor="accent1" w:themeTint="99"/>
        <w:left w:val="single" w:sz="4" w:space="0" w:color="ED7A72" w:themeColor="accent1" w:themeTint="99"/>
        <w:bottom w:val="single" w:sz="4" w:space="0" w:color="ED7A72" w:themeColor="accent1" w:themeTint="99"/>
        <w:right w:val="single" w:sz="4" w:space="0" w:color="ED7A72" w:themeColor="accent1" w:themeTint="99"/>
        <w:insideH w:val="single" w:sz="4" w:space="0" w:color="ED7A72" w:themeColor="accent1" w:themeTint="99"/>
        <w:insideV w:val="single" w:sz="4" w:space="0" w:color="ED7A72" w:themeColor="accent1" w:themeTint="99"/>
      </w:tblBorders>
    </w:tblPr>
    <w:tblStylePr w:type="firstRow">
      <w:rPr>
        <w:b/>
        <w:bCs/>
        <w:color w:val="B7C9D3" w:themeColor="background1"/>
      </w:rPr>
      <w:tblPr/>
      <w:tcPr>
        <w:tcBorders>
          <w:top w:val="single" w:sz="4" w:space="0" w:color="DA291C" w:themeColor="accent1"/>
          <w:left w:val="single" w:sz="4" w:space="0" w:color="DA291C" w:themeColor="accent1"/>
          <w:bottom w:val="single" w:sz="4" w:space="0" w:color="DA291C" w:themeColor="accent1"/>
          <w:right w:val="single" w:sz="4" w:space="0" w:color="DA291C" w:themeColor="accent1"/>
          <w:insideH w:val="nil"/>
          <w:insideV w:val="nil"/>
        </w:tcBorders>
        <w:shd w:val="clear" w:color="auto" w:fill="DA291C" w:themeFill="accent1"/>
      </w:tcPr>
    </w:tblStylePr>
    <w:tblStylePr w:type="lastRow">
      <w:rPr>
        <w:b/>
        <w:bCs/>
      </w:rPr>
      <w:tblPr/>
      <w:tcPr>
        <w:tcBorders>
          <w:top w:val="double" w:sz="4" w:space="0" w:color="DA291C" w:themeColor="accent1"/>
        </w:tcBorders>
      </w:tcPr>
    </w:tblStylePr>
    <w:tblStylePr w:type="firstCol">
      <w:rPr>
        <w:b/>
        <w:bCs/>
      </w:rPr>
    </w:tblStylePr>
    <w:tblStylePr w:type="lastCol">
      <w:rPr>
        <w:b/>
        <w:bCs/>
      </w:rPr>
    </w:tblStylePr>
    <w:tblStylePr w:type="band1Vert">
      <w:tblPr/>
      <w:tcPr>
        <w:shd w:val="clear" w:color="auto" w:fill="F9D2D0" w:themeFill="accent1" w:themeFillTint="33"/>
      </w:tcPr>
    </w:tblStylePr>
    <w:tblStylePr w:type="band1Horz">
      <w:tblPr/>
      <w:tcPr>
        <w:shd w:val="clear" w:color="auto" w:fill="F9D2D0" w:themeFill="accent1" w:themeFillTint="33"/>
      </w:tcPr>
    </w:tblStylePr>
  </w:style>
  <w:style w:type="table" w:customStyle="1" w:styleId="GridTable2-Accent21">
    <w:name w:val="Grid Table 2 - Accent 21"/>
    <w:basedOn w:val="TableNormal"/>
    <w:uiPriority w:val="47"/>
    <w:rsid w:val="005D26C1"/>
    <w:tblPr>
      <w:tblStyleRowBandSize w:val="1"/>
      <w:tblStyleColBandSize w:val="1"/>
      <w:tblBorders>
        <w:top w:val="single" w:sz="2" w:space="0" w:color="B8BABA" w:themeColor="accent2" w:themeTint="99"/>
        <w:bottom w:val="single" w:sz="2" w:space="0" w:color="B8BABA" w:themeColor="accent2" w:themeTint="99"/>
        <w:insideH w:val="single" w:sz="2" w:space="0" w:color="B8BABA" w:themeColor="accent2" w:themeTint="99"/>
        <w:insideV w:val="single" w:sz="2" w:space="0" w:color="B8BABA" w:themeColor="accent2" w:themeTint="99"/>
      </w:tblBorders>
    </w:tblPr>
    <w:tblStylePr w:type="firstRow">
      <w:rPr>
        <w:b/>
        <w:bCs/>
      </w:rPr>
      <w:tblPr/>
      <w:tcPr>
        <w:tcBorders>
          <w:top w:val="nil"/>
          <w:bottom w:val="single" w:sz="12" w:space="0" w:color="B8BABA" w:themeColor="accent2" w:themeTint="99"/>
          <w:insideH w:val="nil"/>
          <w:insideV w:val="nil"/>
        </w:tcBorders>
        <w:shd w:val="clear" w:color="auto" w:fill="B7C9D3" w:themeFill="background1"/>
      </w:tcPr>
    </w:tblStylePr>
    <w:tblStylePr w:type="lastRow">
      <w:rPr>
        <w:b/>
        <w:bCs/>
      </w:rPr>
      <w:tblPr/>
      <w:tcPr>
        <w:tcBorders>
          <w:top w:val="double" w:sz="2" w:space="0" w:color="B8BABA" w:themeColor="accent2" w:themeTint="99"/>
          <w:bottom w:val="nil"/>
          <w:insideH w:val="nil"/>
          <w:insideV w:val="nil"/>
        </w:tcBorders>
        <w:shd w:val="clear" w:color="auto" w:fill="B7C9D3" w:themeFill="background1"/>
      </w:tcPr>
    </w:tblStylePr>
    <w:tblStylePr w:type="firstCol">
      <w:rPr>
        <w:b/>
        <w:bCs/>
      </w:rPr>
    </w:tblStylePr>
    <w:tblStylePr w:type="lastCol">
      <w:rPr>
        <w:b/>
        <w:bCs/>
      </w:rPr>
    </w:tblStylePr>
    <w:tblStylePr w:type="band1Vert">
      <w:tblPr/>
      <w:tcPr>
        <w:shd w:val="clear" w:color="auto" w:fill="E7E8E8" w:themeFill="accent2" w:themeFillTint="33"/>
      </w:tcPr>
    </w:tblStylePr>
    <w:tblStylePr w:type="band1Horz">
      <w:tblPr/>
      <w:tcPr>
        <w:shd w:val="clear" w:color="auto" w:fill="E7E8E8" w:themeFill="accent2" w:themeFillTint="33"/>
      </w:tcPr>
    </w:tblStylePr>
  </w:style>
  <w:style w:type="character" w:customStyle="1" w:styleId="CommentTextChar">
    <w:name w:val="Comment Text Char"/>
    <w:basedOn w:val="DefaultParagraphFont"/>
    <w:link w:val="CommentText"/>
    <w:uiPriority w:val="99"/>
    <w:rsid w:val="005D26C1"/>
  </w:style>
  <w:style w:type="table" w:customStyle="1" w:styleId="ListTable4-Accent21">
    <w:name w:val="List Table 4 - Accent 21"/>
    <w:basedOn w:val="TableNormal"/>
    <w:uiPriority w:val="49"/>
    <w:rsid w:val="005D26C1"/>
    <w:tblPr>
      <w:tblStyleRowBandSize w:val="1"/>
      <w:tblStyleColBandSize w:val="1"/>
      <w:tblBorders>
        <w:top w:val="single" w:sz="4" w:space="0" w:color="B8BABA" w:themeColor="accent2" w:themeTint="99"/>
        <w:left w:val="single" w:sz="4" w:space="0" w:color="B8BABA" w:themeColor="accent2" w:themeTint="99"/>
        <w:bottom w:val="single" w:sz="4" w:space="0" w:color="B8BABA" w:themeColor="accent2" w:themeTint="99"/>
        <w:right w:val="single" w:sz="4" w:space="0" w:color="B8BABA" w:themeColor="accent2" w:themeTint="99"/>
        <w:insideH w:val="single" w:sz="4" w:space="0" w:color="B8BABA" w:themeColor="accent2" w:themeTint="99"/>
      </w:tblBorders>
    </w:tblPr>
    <w:tblStylePr w:type="firstRow">
      <w:rPr>
        <w:b/>
        <w:bCs/>
        <w:color w:val="B7C9D3" w:themeColor="background1"/>
      </w:rPr>
      <w:tblPr/>
      <w:tcPr>
        <w:tcBorders>
          <w:top w:val="single" w:sz="4" w:space="0" w:color="898D8D" w:themeColor="accent2"/>
          <w:left w:val="single" w:sz="4" w:space="0" w:color="898D8D" w:themeColor="accent2"/>
          <w:bottom w:val="single" w:sz="4" w:space="0" w:color="898D8D" w:themeColor="accent2"/>
          <w:right w:val="single" w:sz="4" w:space="0" w:color="898D8D" w:themeColor="accent2"/>
          <w:insideH w:val="nil"/>
        </w:tcBorders>
        <w:shd w:val="clear" w:color="auto" w:fill="898D8D" w:themeFill="accent2"/>
      </w:tcPr>
    </w:tblStylePr>
    <w:tblStylePr w:type="lastRow">
      <w:rPr>
        <w:b/>
        <w:bCs/>
      </w:rPr>
      <w:tblPr/>
      <w:tcPr>
        <w:tcBorders>
          <w:top w:val="double" w:sz="4" w:space="0" w:color="B8BABA" w:themeColor="accent2" w:themeTint="99"/>
        </w:tcBorders>
      </w:tcPr>
    </w:tblStylePr>
    <w:tblStylePr w:type="firstCol">
      <w:rPr>
        <w:b/>
        <w:bCs/>
      </w:rPr>
    </w:tblStylePr>
    <w:tblStylePr w:type="lastCol">
      <w:rPr>
        <w:b/>
        <w:bCs/>
      </w:rPr>
    </w:tblStylePr>
    <w:tblStylePr w:type="band1Vert">
      <w:tblPr/>
      <w:tcPr>
        <w:shd w:val="clear" w:color="auto" w:fill="E7E8E8" w:themeFill="accent2" w:themeFillTint="33"/>
      </w:tcPr>
    </w:tblStylePr>
    <w:tblStylePr w:type="band1Horz">
      <w:tblPr/>
      <w:tcPr>
        <w:shd w:val="clear" w:color="auto" w:fill="E7E8E8" w:themeFill="accent2" w:themeFillTint="33"/>
      </w:tcPr>
    </w:tblStylePr>
  </w:style>
  <w:style w:type="character" w:customStyle="1" w:styleId="NoSpacingChar">
    <w:name w:val="No Spacing Char"/>
    <w:basedOn w:val="DefaultParagraphFont"/>
    <w:link w:val="NoSpacing"/>
    <w:uiPriority w:val="1"/>
    <w:rsid w:val="005D26C1"/>
    <w:rPr>
      <w:sz w:val="22"/>
    </w:rPr>
  </w:style>
  <w:style w:type="paragraph" w:styleId="Revision">
    <w:name w:val="Revision"/>
    <w:hidden/>
    <w:uiPriority w:val="99"/>
    <w:semiHidden/>
    <w:rsid w:val="005D26C1"/>
    <w:rPr>
      <w:sz w:val="22"/>
    </w:rPr>
  </w:style>
  <w:style w:type="table" w:customStyle="1" w:styleId="TableGridLight1">
    <w:name w:val="Table Grid Light1"/>
    <w:basedOn w:val="TableNormal"/>
    <w:uiPriority w:val="40"/>
    <w:rsid w:val="005D26C1"/>
    <w:tblPr>
      <w:tblBorders>
        <w:top w:val="single" w:sz="4" w:space="0" w:color="799AAD" w:themeColor="background1" w:themeShade="BF"/>
        <w:left w:val="single" w:sz="4" w:space="0" w:color="799AAD" w:themeColor="background1" w:themeShade="BF"/>
        <w:bottom w:val="single" w:sz="4" w:space="0" w:color="799AAD" w:themeColor="background1" w:themeShade="BF"/>
        <w:right w:val="single" w:sz="4" w:space="0" w:color="799AAD" w:themeColor="background1" w:themeShade="BF"/>
        <w:insideH w:val="single" w:sz="4" w:space="0" w:color="799AAD" w:themeColor="background1" w:themeShade="BF"/>
        <w:insideV w:val="single" w:sz="4" w:space="0" w:color="799AAD" w:themeColor="background1" w:themeShade="BF"/>
      </w:tblBorders>
    </w:tblPr>
  </w:style>
  <w:style w:type="table" w:customStyle="1" w:styleId="PlainTable41">
    <w:name w:val="Plain Table 41"/>
    <w:basedOn w:val="TableNormal"/>
    <w:uiPriority w:val="44"/>
    <w:rsid w:val="005D26C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BFCB" w:themeFill="background1" w:themeFillShade="F2"/>
      </w:tcPr>
    </w:tblStylePr>
    <w:tblStylePr w:type="band1Horz">
      <w:tblPr/>
      <w:tcPr>
        <w:shd w:val="clear" w:color="auto" w:fill="AABFCB" w:themeFill="background1" w:themeFillShade="F2"/>
      </w:tcPr>
    </w:tblStylePr>
  </w:style>
  <w:style w:type="table" w:customStyle="1" w:styleId="PlainTable11">
    <w:name w:val="Plain Table 11"/>
    <w:basedOn w:val="TableNormal"/>
    <w:uiPriority w:val="41"/>
    <w:rsid w:val="005D26C1"/>
    <w:tblPr>
      <w:tblStyleRowBandSize w:val="1"/>
      <w:tblStyleColBandSize w:val="1"/>
      <w:tblBorders>
        <w:top w:val="single" w:sz="4" w:space="0" w:color="799AAD" w:themeColor="background1" w:themeShade="BF"/>
        <w:left w:val="single" w:sz="4" w:space="0" w:color="799AAD" w:themeColor="background1" w:themeShade="BF"/>
        <w:bottom w:val="single" w:sz="4" w:space="0" w:color="799AAD" w:themeColor="background1" w:themeShade="BF"/>
        <w:right w:val="single" w:sz="4" w:space="0" w:color="799AAD" w:themeColor="background1" w:themeShade="BF"/>
        <w:insideH w:val="single" w:sz="4" w:space="0" w:color="799AAD" w:themeColor="background1" w:themeShade="BF"/>
        <w:insideV w:val="single" w:sz="4" w:space="0" w:color="799AAD" w:themeColor="background1" w:themeShade="BF"/>
      </w:tblBorders>
    </w:tblPr>
    <w:tblStylePr w:type="firstRow">
      <w:rPr>
        <w:b/>
        <w:bCs/>
      </w:rPr>
    </w:tblStylePr>
    <w:tblStylePr w:type="lastRow">
      <w:rPr>
        <w:b/>
        <w:bCs/>
      </w:rPr>
      <w:tblPr/>
      <w:tcPr>
        <w:tcBorders>
          <w:top w:val="double" w:sz="4" w:space="0" w:color="799AAD" w:themeColor="background1" w:themeShade="BF"/>
        </w:tcBorders>
      </w:tcPr>
    </w:tblStylePr>
    <w:tblStylePr w:type="firstCol">
      <w:rPr>
        <w:b/>
        <w:bCs/>
      </w:rPr>
    </w:tblStylePr>
    <w:tblStylePr w:type="lastCol">
      <w:rPr>
        <w:b/>
        <w:bCs/>
      </w:rPr>
    </w:tblStylePr>
    <w:tblStylePr w:type="band1Vert">
      <w:tblPr/>
      <w:tcPr>
        <w:shd w:val="clear" w:color="auto" w:fill="AABFCB" w:themeFill="background1" w:themeFillShade="F2"/>
      </w:tcPr>
    </w:tblStylePr>
    <w:tblStylePr w:type="band1Horz">
      <w:tblPr/>
      <w:tcPr>
        <w:shd w:val="clear" w:color="auto" w:fill="AABFCB" w:themeFill="background1" w:themeFillShade="F2"/>
      </w:tcPr>
    </w:tblStylePr>
  </w:style>
  <w:style w:type="table" w:customStyle="1" w:styleId="GridTable4-Accent21">
    <w:name w:val="Grid Table 4 - Accent 21"/>
    <w:basedOn w:val="TableNormal"/>
    <w:uiPriority w:val="49"/>
    <w:rsid w:val="005D26C1"/>
    <w:tblPr>
      <w:tblStyleRowBandSize w:val="1"/>
      <w:tblStyleColBandSize w:val="1"/>
      <w:tblBorders>
        <w:top w:val="single" w:sz="4" w:space="0" w:color="B8BABA" w:themeColor="accent2" w:themeTint="99"/>
        <w:left w:val="single" w:sz="4" w:space="0" w:color="B8BABA" w:themeColor="accent2" w:themeTint="99"/>
        <w:bottom w:val="single" w:sz="4" w:space="0" w:color="B8BABA" w:themeColor="accent2" w:themeTint="99"/>
        <w:right w:val="single" w:sz="4" w:space="0" w:color="B8BABA" w:themeColor="accent2" w:themeTint="99"/>
        <w:insideH w:val="single" w:sz="4" w:space="0" w:color="B8BABA" w:themeColor="accent2" w:themeTint="99"/>
        <w:insideV w:val="single" w:sz="4" w:space="0" w:color="B8BABA" w:themeColor="accent2" w:themeTint="99"/>
      </w:tblBorders>
    </w:tblPr>
    <w:tblStylePr w:type="firstRow">
      <w:rPr>
        <w:b/>
        <w:bCs/>
        <w:color w:val="B7C9D3" w:themeColor="background1"/>
      </w:rPr>
      <w:tblPr/>
      <w:tcPr>
        <w:tcBorders>
          <w:top w:val="single" w:sz="4" w:space="0" w:color="898D8D" w:themeColor="accent2"/>
          <w:left w:val="single" w:sz="4" w:space="0" w:color="898D8D" w:themeColor="accent2"/>
          <w:bottom w:val="single" w:sz="4" w:space="0" w:color="898D8D" w:themeColor="accent2"/>
          <w:right w:val="single" w:sz="4" w:space="0" w:color="898D8D" w:themeColor="accent2"/>
          <w:insideH w:val="nil"/>
          <w:insideV w:val="nil"/>
        </w:tcBorders>
        <w:shd w:val="clear" w:color="auto" w:fill="898D8D" w:themeFill="accent2"/>
      </w:tcPr>
    </w:tblStylePr>
    <w:tblStylePr w:type="lastRow">
      <w:rPr>
        <w:b/>
        <w:bCs/>
      </w:rPr>
      <w:tblPr/>
      <w:tcPr>
        <w:tcBorders>
          <w:top w:val="double" w:sz="4" w:space="0" w:color="898D8D" w:themeColor="accent2"/>
        </w:tcBorders>
      </w:tcPr>
    </w:tblStylePr>
    <w:tblStylePr w:type="firstCol">
      <w:rPr>
        <w:b/>
        <w:bCs/>
      </w:rPr>
    </w:tblStylePr>
    <w:tblStylePr w:type="lastCol">
      <w:rPr>
        <w:b/>
        <w:bCs/>
      </w:rPr>
    </w:tblStylePr>
    <w:tblStylePr w:type="band1Vert">
      <w:tblPr/>
      <w:tcPr>
        <w:shd w:val="clear" w:color="auto" w:fill="E7E8E8" w:themeFill="accent2" w:themeFillTint="33"/>
      </w:tcPr>
    </w:tblStylePr>
    <w:tblStylePr w:type="band1Horz">
      <w:tblPr/>
      <w:tcPr>
        <w:shd w:val="clear" w:color="auto" w:fill="E7E8E8" w:themeFill="accent2" w:themeFillTint="33"/>
      </w:tcPr>
    </w:tblStylePr>
  </w:style>
  <w:style w:type="character" w:styleId="PlaceholderText">
    <w:name w:val="Placeholder Text"/>
    <w:basedOn w:val="DefaultParagraphFont"/>
    <w:uiPriority w:val="99"/>
    <w:semiHidden/>
    <w:rsid w:val="005D26C1"/>
    <w:rPr>
      <w:color w:val="808080"/>
    </w:rPr>
  </w:style>
  <w:style w:type="table" w:customStyle="1" w:styleId="ListTable3-Accent21">
    <w:name w:val="List Table 3 - Accent 21"/>
    <w:basedOn w:val="TableNormal"/>
    <w:uiPriority w:val="48"/>
    <w:rsid w:val="005D26C1"/>
    <w:tblPr>
      <w:tblStyleRowBandSize w:val="1"/>
      <w:tblStyleColBandSize w:val="1"/>
      <w:tblBorders>
        <w:top w:val="single" w:sz="4" w:space="0" w:color="898D8D" w:themeColor="accent2"/>
        <w:left w:val="single" w:sz="4" w:space="0" w:color="898D8D" w:themeColor="accent2"/>
        <w:bottom w:val="single" w:sz="4" w:space="0" w:color="898D8D" w:themeColor="accent2"/>
        <w:right w:val="single" w:sz="4" w:space="0" w:color="898D8D" w:themeColor="accent2"/>
      </w:tblBorders>
    </w:tblPr>
    <w:tblStylePr w:type="firstRow">
      <w:rPr>
        <w:b/>
        <w:bCs/>
        <w:color w:val="B7C9D3" w:themeColor="background1"/>
      </w:rPr>
      <w:tblPr/>
      <w:tcPr>
        <w:shd w:val="clear" w:color="auto" w:fill="898D8D" w:themeFill="accent2"/>
      </w:tcPr>
    </w:tblStylePr>
    <w:tblStylePr w:type="lastRow">
      <w:rPr>
        <w:b/>
        <w:bCs/>
      </w:rPr>
      <w:tblPr/>
      <w:tcPr>
        <w:tcBorders>
          <w:top w:val="double" w:sz="4" w:space="0" w:color="898D8D" w:themeColor="accent2"/>
        </w:tcBorders>
        <w:shd w:val="clear" w:color="auto" w:fill="B7C9D3" w:themeFill="background1"/>
      </w:tcPr>
    </w:tblStylePr>
    <w:tblStylePr w:type="firstCol">
      <w:rPr>
        <w:b/>
        <w:bCs/>
      </w:rPr>
      <w:tblPr/>
      <w:tcPr>
        <w:tcBorders>
          <w:right w:val="nil"/>
        </w:tcBorders>
        <w:shd w:val="clear" w:color="auto" w:fill="B7C9D3" w:themeFill="background1"/>
      </w:tcPr>
    </w:tblStylePr>
    <w:tblStylePr w:type="lastCol">
      <w:rPr>
        <w:b/>
        <w:bCs/>
      </w:rPr>
      <w:tblPr/>
      <w:tcPr>
        <w:tcBorders>
          <w:left w:val="nil"/>
        </w:tcBorders>
        <w:shd w:val="clear" w:color="auto" w:fill="B7C9D3" w:themeFill="background1"/>
      </w:tcPr>
    </w:tblStylePr>
    <w:tblStylePr w:type="band1Vert">
      <w:tblPr/>
      <w:tcPr>
        <w:tcBorders>
          <w:left w:val="single" w:sz="4" w:space="0" w:color="898D8D" w:themeColor="accent2"/>
          <w:right w:val="single" w:sz="4" w:space="0" w:color="898D8D" w:themeColor="accent2"/>
        </w:tcBorders>
      </w:tcPr>
    </w:tblStylePr>
    <w:tblStylePr w:type="band1Horz">
      <w:tblPr/>
      <w:tcPr>
        <w:tcBorders>
          <w:top w:val="single" w:sz="4" w:space="0" w:color="898D8D" w:themeColor="accent2"/>
          <w:bottom w:val="single" w:sz="4" w:space="0" w:color="898D8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98D8D" w:themeColor="accent2"/>
          <w:left w:val="nil"/>
        </w:tcBorders>
      </w:tcPr>
    </w:tblStylePr>
    <w:tblStylePr w:type="swCell">
      <w:tblPr/>
      <w:tcPr>
        <w:tcBorders>
          <w:top w:val="double" w:sz="4" w:space="0" w:color="898D8D" w:themeColor="accent2"/>
          <w:right w:val="nil"/>
        </w:tcBorders>
      </w:tcPr>
    </w:tblStylePr>
  </w:style>
  <w:style w:type="paragraph" w:customStyle="1" w:styleId="xmsonormal">
    <w:name w:val="x_msonormal"/>
    <w:basedOn w:val="Normal"/>
    <w:rsid w:val="005D26C1"/>
    <w:pPr>
      <w:spacing w:after="0" w:line="240" w:lineRule="auto"/>
    </w:pPr>
    <w:rPr>
      <w:rFonts w:ascii="Calibri" w:eastAsiaTheme="minorHAnsi" w:hAnsi="Calibri"/>
      <w:szCs w:val="22"/>
    </w:rPr>
  </w:style>
  <w:style w:type="paragraph" w:customStyle="1" w:styleId="BodyText1">
    <w:name w:val="Body Text 1"/>
    <w:basedOn w:val="Normal"/>
    <w:qFormat/>
    <w:rsid w:val="00546DB1"/>
    <w:rPr>
      <w:sz w:val="20"/>
    </w:rPr>
  </w:style>
  <w:style w:type="character" w:customStyle="1" w:styleId="BulletsChar">
    <w:name w:val="Bullets Char"/>
    <w:link w:val="Bullets"/>
    <w:locked/>
    <w:rsid w:val="00546DB1"/>
    <w:rPr>
      <w:sz w:val="22"/>
    </w:rPr>
  </w:style>
  <w:style w:type="paragraph" w:customStyle="1" w:styleId="BodyAA">
    <w:name w:val="Body A A"/>
    <w:autoRedefine/>
    <w:rsid w:val="00546DB1"/>
    <w:rPr>
      <w:rFonts w:asciiTheme="minorHAnsi" w:eastAsia="ヒラギノ角ゴ Pro W3" w:hAnsiTheme="minorHAnsi"/>
      <w:b/>
      <w:i/>
      <w:color w:val="000000"/>
      <w:sz w:val="24"/>
      <w:szCs w:val="24"/>
    </w:rPr>
  </w:style>
  <w:style w:type="character" w:styleId="BookTitle">
    <w:name w:val="Book Title"/>
    <w:basedOn w:val="DefaultParagraphFont"/>
    <w:uiPriority w:val="33"/>
    <w:qFormat/>
    <w:rsid w:val="0066251B"/>
    <w:rPr>
      <w:b/>
      <w:bCs/>
      <w:smallCaps/>
      <w:spacing w:val="5"/>
    </w:rPr>
  </w:style>
  <w:style w:type="table" w:customStyle="1" w:styleId="GridTable31">
    <w:name w:val="Grid Table 31"/>
    <w:basedOn w:val="TableNormal"/>
    <w:uiPriority w:val="48"/>
    <w:rsid w:val="0066251B"/>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B7C9D3" w:themeFill="background1"/>
      </w:tcPr>
    </w:tblStylePr>
    <w:tblStylePr w:type="lastRow">
      <w:rPr>
        <w:b/>
        <w:bCs/>
      </w:rPr>
      <w:tblPr/>
      <w:tcPr>
        <w:tcBorders>
          <w:left w:val="nil"/>
          <w:bottom w:val="nil"/>
          <w:right w:val="nil"/>
          <w:insideH w:val="nil"/>
          <w:insideV w:val="nil"/>
        </w:tcBorders>
        <w:shd w:val="clear" w:color="auto" w:fill="B7C9D3" w:themeFill="background1"/>
      </w:tcPr>
    </w:tblStylePr>
    <w:tblStylePr w:type="firstCol">
      <w:pPr>
        <w:jc w:val="right"/>
      </w:pPr>
      <w:rPr>
        <w:i/>
        <w:iCs/>
      </w:rPr>
      <w:tblPr/>
      <w:tcPr>
        <w:tcBorders>
          <w:top w:val="nil"/>
          <w:left w:val="nil"/>
          <w:bottom w:val="nil"/>
          <w:insideH w:val="nil"/>
          <w:insideV w:val="nil"/>
        </w:tcBorders>
        <w:shd w:val="clear" w:color="auto" w:fill="B7C9D3" w:themeFill="background1"/>
      </w:tcPr>
    </w:tblStylePr>
    <w:tblStylePr w:type="lastCol">
      <w:rPr>
        <w:i/>
        <w:iCs/>
      </w:rPr>
      <w:tblPr/>
      <w:tcPr>
        <w:tcBorders>
          <w:top w:val="nil"/>
          <w:bottom w:val="nil"/>
          <w:right w:val="nil"/>
          <w:insideH w:val="nil"/>
          <w:insideV w:val="nil"/>
        </w:tcBorders>
        <w:shd w:val="clear" w:color="auto" w:fill="B7C9D3"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1">
    <w:name w:val="Grid Table 7 Colorful1"/>
    <w:basedOn w:val="TableNormal"/>
    <w:uiPriority w:val="52"/>
    <w:rsid w:val="0066251B"/>
    <w:rPr>
      <w:rFonts w:asciiTheme="minorHAnsi" w:eastAsiaTheme="minorHAnsi" w:hAnsiTheme="minorHAnsi" w:cstheme="minorBid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B7C9D3" w:themeFill="background1"/>
      </w:tcPr>
    </w:tblStylePr>
    <w:tblStylePr w:type="lastRow">
      <w:rPr>
        <w:b/>
        <w:bCs/>
      </w:rPr>
      <w:tblPr/>
      <w:tcPr>
        <w:tcBorders>
          <w:left w:val="nil"/>
          <w:bottom w:val="nil"/>
          <w:right w:val="nil"/>
          <w:insideH w:val="nil"/>
          <w:insideV w:val="nil"/>
        </w:tcBorders>
        <w:shd w:val="clear" w:color="auto" w:fill="B7C9D3" w:themeFill="background1"/>
      </w:tcPr>
    </w:tblStylePr>
    <w:tblStylePr w:type="firstCol">
      <w:pPr>
        <w:jc w:val="right"/>
      </w:pPr>
      <w:rPr>
        <w:i/>
        <w:iCs/>
      </w:rPr>
      <w:tblPr/>
      <w:tcPr>
        <w:tcBorders>
          <w:top w:val="nil"/>
          <w:left w:val="nil"/>
          <w:bottom w:val="nil"/>
          <w:insideH w:val="nil"/>
          <w:insideV w:val="nil"/>
        </w:tcBorders>
        <w:shd w:val="clear" w:color="auto" w:fill="B7C9D3" w:themeFill="background1"/>
      </w:tcPr>
    </w:tblStylePr>
    <w:tblStylePr w:type="lastCol">
      <w:rPr>
        <w:i/>
        <w:iCs/>
      </w:rPr>
      <w:tblPr/>
      <w:tcPr>
        <w:tcBorders>
          <w:top w:val="nil"/>
          <w:bottom w:val="nil"/>
          <w:right w:val="nil"/>
          <w:insideH w:val="nil"/>
          <w:insideV w:val="nil"/>
        </w:tcBorders>
        <w:shd w:val="clear" w:color="auto" w:fill="B7C9D3"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eGridLight2">
    <w:name w:val="Table Grid Light2"/>
    <w:basedOn w:val="TableNormal"/>
    <w:uiPriority w:val="40"/>
    <w:rsid w:val="0066251B"/>
    <w:tblPr>
      <w:tblBorders>
        <w:top w:val="single" w:sz="4" w:space="0" w:color="799AAD" w:themeColor="background1" w:themeShade="BF"/>
        <w:left w:val="single" w:sz="4" w:space="0" w:color="799AAD" w:themeColor="background1" w:themeShade="BF"/>
        <w:bottom w:val="single" w:sz="4" w:space="0" w:color="799AAD" w:themeColor="background1" w:themeShade="BF"/>
        <w:right w:val="single" w:sz="4" w:space="0" w:color="799AAD" w:themeColor="background1" w:themeShade="BF"/>
        <w:insideH w:val="single" w:sz="4" w:space="0" w:color="799AAD" w:themeColor="background1" w:themeShade="BF"/>
        <w:insideV w:val="single" w:sz="4" w:space="0" w:color="799AAD" w:themeColor="background1" w:themeShade="BF"/>
      </w:tblBorders>
    </w:tblPr>
  </w:style>
  <w:style w:type="table" w:customStyle="1" w:styleId="GridTable1Light-Accent31">
    <w:name w:val="Grid Table 1 Light - Accent 31"/>
    <w:basedOn w:val="TableNormal"/>
    <w:uiPriority w:val="46"/>
    <w:rsid w:val="0066251B"/>
    <w:tblPr>
      <w:tblStyleRowBandSize w:val="1"/>
      <w:tblStyleColBandSize w:val="1"/>
      <w:tblBorders>
        <w:top w:val="single" w:sz="4" w:space="0" w:color="ECEDED" w:themeColor="accent3" w:themeTint="66"/>
        <w:left w:val="single" w:sz="4" w:space="0" w:color="ECEDED" w:themeColor="accent3" w:themeTint="66"/>
        <w:bottom w:val="single" w:sz="4" w:space="0" w:color="ECEDED" w:themeColor="accent3" w:themeTint="66"/>
        <w:right w:val="single" w:sz="4" w:space="0" w:color="ECEDED" w:themeColor="accent3" w:themeTint="66"/>
        <w:insideH w:val="single" w:sz="4" w:space="0" w:color="ECEDED" w:themeColor="accent3" w:themeTint="66"/>
        <w:insideV w:val="single" w:sz="4" w:space="0" w:color="ECEDED" w:themeColor="accent3" w:themeTint="66"/>
      </w:tblBorders>
    </w:tblPr>
    <w:tblStylePr w:type="firstRow">
      <w:rPr>
        <w:b/>
        <w:bCs/>
      </w:rPr>
      <w:tblPr/>
      <w:tcPr>
        <w:tcBorders>
          <w:bottom w:val="single" w:sz="12" w:space="0" w:color="E2E4E5" w:themeColor="accent3" w:themeTint="99"/>
        </w:tcBorders>
      </w:tcPr>
    </w:tblStylePr>
    <w:tblStylePr w:type="lastRow">
      <w:rPr>
        <w:b/>
        <w:bCs/>
      </w:rPr>
      <w:tblPr/>
      <w:tcPr>
        <w:tcBorders>
          <w:top w:val="double" w:sz="2" w:space="0" w:color="E2E4E5" w:themeColor="accent3" w:themeTint="99"/>
        </w:tcBorders>
      </w:tcPr>
    </w:tblStylePr>
    <w:tblStylePr w:type="firstCol">
      <w:rPr>
        <w:b/>
        <w:bCs/>
      </w:rPr>
    </w:tblStylePr>
    <w:tblStylePr w:type="lastCol">
      <w:rPr>
        <w:b/>
        <w:bCs/>
      </w:rPr>
    </w:tblStylePr>
  </w:style>
  <w:style w:type="table" w:customStyle="1" w:styleId="GridTable4-Accent22">
    <w:name w:val="Grid Table 4 - Accent 22"/>
    <w:basedOn w:val="TableNormal"/>
    <w:uiPriority w:val="49"/>
    <w:rsid w:val="00505222"/>
    <w:tblPr>
      <w:tblStyleRowBandSize w:val="1"/>
      <w:tblStyleColBandSize w:val="1"/>
      <w:tblBorders>
        <w:top w:val="single" w:sz="4" w:space="0" w:color="B8BABA" w:themeColor="accent2" w:themeTint="99"/>
        <w:left w:val="single" w:sz="4" w:space="0" w:color="B8BABA" w:themeColor="accent2" w:themeTint="99"/>
        <w:bottom w:val="single" w:sz="4" w:space="0" w:color="B8BABA" w:themeColor="accent2" w:themeTint="99"/>
        <w:right w:val="single" w:sz="4" w:space="0" w:color="B8BABA" w:themeColor="accent2" w:themeTint="99"/>
        <w:insideH w:val="single" w:sz="4" w:space="0" w:color="B8BABA" w:themeColor="accent2" w:themeTint="99"/>
        <w:insideV w:val="single" w:sz="4" w:space="0" w:color="B8BABA" w:themeColor="accent2" w:themeTint="99"/>
      </w:tblBorders>
    </w:tblPr>
    <w:tblStylePr w:type="firstRow">
      <w:rPr>
        <w:b/>
        <w:bCs/>
        <w:color w:val="B7C9D3" w:themeColor="background1"/>
      </w:rPr>
      <w:tblPr/>
      <w:tcPr>
        <w:tcBorders>
          <w:top w:val="single" w:sz="4" w:space="0" w:color="898D8D" w:themeColor="accent2"/>
          <w:left w:val="single" w:sz="4" w:space="0" w:color="898D8D" w:themeColor="accent2"/>
          <w:bottom w:val="single" w:sz="4" w:space="0" w:color="898D8D" w:themeColor="accent2"/>
          <w:right w:val="single" w:sz="4" w:space="0" w:color="898D8D" w:themeColor="accent2"/>
          <w:insideH w:val="nil"/>
          <w:insideV w:val="nil"/>
        </w:tcBorders>
        <w:shd w:val="clear" w:color="auto" w:fill="898D8D" w:themeFill="accent2"/>
      </w:tcPr>
    </w:tblStylePr>
    <w:tblStylePr w:type="lastRow">
      <w:rPr>
        <w:b/>
        <w:bCs/>
      </w:rPr>
      <w:tblPr/>
      <w:tcPr>
        <w:tcBorders>
          <w:top w:val="double" w:sz="4" w:space="0" w:color="898D8D" w:themeColor="accent2"/>
        </w:tcBorders>
      </w:tcPr>
    </w:tblStylePr>
    <w:tblStylePr w:type="firstCol">
      <w:rPr>
        <w:b/>
        <w:bCs/>
      </w:rPr>
    </w:tblStylePr>
    <w:tblStylePr w:type="lastCol">
      <w:rPr>
        <w:b/>
        <w:bCs/>
      </w:rPr>
    </w:tblStylePr>
    <w:tblStylePr w:type="band1Vert">
      <w:tblPr/>
      <w:tcPr>
        <w:shd w:val="clear" w:color="auto" w:fill="E7E8E8" w:themeFill="accent2" w:themeFillTint="33"/>
      </w:tcPr>
    </w:tblStylePr>
    <w:tblStylePr w:type="band1Horz">
      <w:tblPr/>
      <w:tcPr>
        <w:shd w:val="clear" w:color="auto" w:fill="E7E8E8" w:themeFill="accent2" w:themeFillTint="33"/>
      </w:tcPr>
    </w:tblStylePr>
  </w:style>
  <w:style w:type="table" w:customStyle="1" w:styleId="GridTable6Colorful1">
    <w:name w:val="Grid Table 6 Colorful1"/>
    <w:basedOn w:val="TableNormal"/>
    <w:uiPriority w:val="51"/>
    <w:rsid w:val="0050522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Accent21">
    <w:name w:val="Grid Table 5 Dark - Accent 21"/>
    <w:basedOn w:val="TableNormal"/>
    <w:uiPriority w:val="50"/>
    <w:rsid w:val="00505222"/>
    <w:tblPr>
      <w:tblStyleRowBandSize w:val="1"/>
      <w:tblStyleColBandSize w:val="1"/>
      <w:tblBorders>
        <w:top w:val="single" w:sz="4" w:space="0" w:color="B7C9D3" w:themeColor="background1"/>
        <w:left w:val="single" w:sz="4" w:space="0" w:color="B7C9D3" w:themeColor="background1"/>
        <w:bottom w:val="single" w:sz="4" w:space="0" w:color="B7C9D3" w:themeColor="background1"/>
        <w:right w:val="single" w:sz="4" w:space="0" w:color="B7C9D3" w:themeColor="background1"/>
        <w:insideH w:val="single" w:sz="4" w:space="0" w:color="B7C9D3" w:themeColor="background1"/>
        <w:insideV w:val="single" w:sz="4" w:space="0" w:color="B7C9D3" w:themeColor="background1"/>
      </w:tblBorders>
    </w:tblPr>
    <w:tcPr>
      <w:shd w:val="clear" w:color="auto" w:fill="E7E8E8" w:themeFill="accent2" w:themeFillTint="33"/>
    </w:tcPr>
    <w:tblStylePr w:type="firstRow">
      <w:rPr>
        <w:b/>
        <w:bCs/>
        <w:color w:val="B7C9D3" w:themeColor="background1"/>
      </w:rPr>
      <w:tblPr/>
      <w:tcPr>
        <w:tcBorders>
          <w:top w:val="single" w:sz="4" w:space="0" w:color="B7C9D3" w:themeColor="background1"/>
          <w:left w:val="single" w:sz="4" w:space="0" w:color="B7C9D3" w:themeColor="background1"/>
          <w:right w:val="single" w:sz="4" w:space="0" w:color="B7C9D3" w:themeColor="background1"/>
          <w:insideH w:val="nil"/>
          <w:insideV w:val="nil"/>
        </w:tcBorders>
        <w:shd w:val="clear" w:color="auto" w:fill="898D8D" w:themeFill="accent2"/>
      </w:tcPr>
    </w:tblStylePr>
    <w:tblStylePr w:type="lastRow">
      <w:rPr>
        <w:b/>
        <w:bCs/>
        <w:color w:val="B7C9D3" w:themeColor="background1"/>
      </w:rPr>
      <w:tblPr/>
      <w:tcPr>
        <w:tcBorders>
          <w:left w:val="single" w:sz="4" w:space="0" w:color="B7C9D3" w:themeColor="background1"/>
          <w:bottom w:val="single" w:sz="4" w:space="0" w:color="B7C9D3" w:themeColor="background1"/>
          <w:right w:val="single" w:sz="4" w:space="0" w:color="B7C9D3" w:themeColor="background1"/>
          <w:insideH w:val="nil"/>
          <w:insideV w:val="nil"/>
        </w:tcBorders>
        <w:shd w:val="clear" w:color="auto" w:fill="898D8D" w:themeFill="accent2"/>
      </w:tcPr>
    </w:tblStylePr>
    <w:tblStylePr w:type="firstCol">
      <w:rPr>
        <w:b/>
        <w:bCs/>
        <w:color w:val="B7C9D3" w:themeColor="background1"/>
      </w:rPr>
      <w:tblPr/>
      <w:tcPr>
        <w:tcBorders>
          <w:top w:val="single" w:sz="4" w:space="0" w:color="B7C9D3" w:themeColor="background1"/>
          <w:left w:val="single" w:sz="4" w:space="0" w:color="B7C9D3" w:themeColor="background1"/>
          <w:bottom w:val="single" w:sz="4" w:space="0" w:color="B7C9D3" w:themeColor="background1"/>
          <w:insideV w:val="nil"/>
        </w:tcBorders>
        <w:shd w:val="clear" w:color="auto" w:fill="898D8D" w:themeFill="accent2"/>
      </w:tcPr>
    </w:tblStylePr>
    <w:tblStylePr w:type="lastCol">
      <w:rPr>
        <w:b/>
        <w:bCs/>
        <w:color w:val="B7C9D3" w:themeColor="background1"/>
      </w:rPr>
      <w:tblPr/>
      <w:tcPr>
        <w:tcBorders>
          <w:top w:val="single" w:sz="4" w:space="0" w:color="B7C9D3" w:themeColor="background1"/>
          <w:bottom w:val="single" w:sz="4" w:space="0" w:color="B7C9D3" w:themeColor="background1"/>
          <w:right w:val="single" w:sz="4" w:space="0" w:color="B7C9D3" w:themeColor="background1"/>
          <w:insideV w:val="nil"/>
        </w:tcBorders>
        <w:shd w:val="clear" w:color="auto" w:fill="898D8D" w:themeFill="accent2"/>
      </w:tcPr>
    </w:tblStylePr>
    <w:tblStylePr w:type="band1Vert">
      <w:tblPr/>
      <w:tcPr>
        <w:shd w:val="clear" w:color="auto" w:fill="CFD1D1" w:themeFill="accent2" w:themeFillTint="66"/>
      </w:tcPr>
    </w:tblStylePr>
    <w:tblStylePr w:type="band1Horz">
      <w:tblPr/>
      <w:tcPr>
        <w:shd w:val="clear" w:color="auto" w:fill="CFD1D1" w:themeFill="accent2" w:themeFillTint="66"/>
      </w:tcPr>
    </w:tblStylePr>
  </w:style>
  <w:style w:type="character" w:customStyle="1" w:styleId="Heading2Char">
    <w:name w:val="Heading 2 Char"/>
    <w:basedOn w:val="DefaultParagraphFont"/>
    <w:link w:val="Heading2"/>
    <w:rsid w:val="006C7193"/>
    <w:rPr>
      <w:rFonts w:ascii="Arial" w:hAnsi="Arial" w:cs="Arial"/>
      <w:b/>
      <w:bCs/>
      <w:iCs/>
      <w:color w:val="000000" w:themeColor="text1"/>
      <w:sz w:val="24"/>
      <w:szCs w:val="28"/>
      <w:shd w:val="clear" w:color="auto" w:fill="D0D3D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C5C"/>
    <w:pPr>
      <w:spacing w:after="180" w:line="264" w:lineRule="auto"/>
    </w:pPr>
    <w:rPr>
      <w:sz w:val="22"/>
    </w:rPr>
  </w:style>
  <w:style w:type="paragraph" w:styleId="Heading1">
    <w:name w:val="heading 1"/>
    <w:basedOn w:val="Normal"/>
    <w:next w:val="BodyText"/>
    <w:qFormat/>
    <w:rsid w:val="00D979EA"/>
    <w:pPr>
      <w:keepNext/>
      <w:keepLines/>
      <w:pageBreakBefore/>
      <w:numPr>
        <w:numId w:val="4"/>
      </w:numPr>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link w:val="NoSpacingChar"/>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Batang" w:hAnsi="@Batang"/>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Batang" w:hAnsi="@Batang"/>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Batang" w:hAnsi="@Batang"/>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paragraph" w:customStyle="1" w:styleId="Default">
    <w:name w:val="Default"/>
    <w:rsid w:val="005D26C1"/>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5D26C1"/>
    <w:pPr>
      <w:spacing w:after="160" w:line="259" w:lineRule="auto"/>
      <w:ind w:left="720"/>
      <w:contextualSpacing/>
    </w:pPr>
    <w:rPr>
      <w:rFonts w:asciiTheme="minorHAnsi" w:eastAsiaTheme="minorHAnsi" w:hAnsiTheme="minorHAnsi" w:cstheme="minorBidi"/>
      <w:szCs w:val="22"/>
    </w:rPr>
  </w:style>
  <w:style w:type="character" w:styleId="Emphasis">
    <w:name w:val="Emphasis"/>
    <w:basedOn w:val="DefaultParagraphFont"/>
    <w:uiPriority w:val="20"/>
    <w:qFormat/>
    <w:rsid w:val="005D26C1"/>
    <w:rPr>
      <w:i/>
      <w:iCs/>
    </w:rPr>
  </w:style>
  <w:style w:type="paragraph" w:customStyle="1" w:styleId="EndNoteBibliography">
    <w:name w:val="EndNote Bibliography"/>
    <w:basedOn w:val="Normal"/>
    <w:link w:val="EndNoteBibliographyChar"/>
    <w:rsid w:val="005D26C1"/>
    <w:pPr>
      <w:spacing w:after="160" w:line="240" w:lineRule="auto"/>
    </w:pPr>
    <w:rPr>
      <w:rFonts w:ascii="Calibri" w:eastAsiaTheme="minorHAnsi" w:hAnsi="Calibri" w:cstheme="minorBidi"/>
      <w:noProof/>
      <w:szCs w:val="22"/>
    </w:rPr>
  </w:style>
  <w:style w:type="character" w:customStyle="1" w:styleId="EndNoteBibliographyChar">
    <w:name w:val="EndNote Bibliography Char"/>
    <w:basedOn w:val="DefaultParagraphFont"/>
    <w:link w:val="EndNoteBibliography"/>
    <w:rsid w:val="005D26C1"/>
    <w:rPr>
      <w:rFonts w:ascii="Calibri" w:eastAsiaTheme="minorHAnsi" w:hAnsi="Calibri" w:cstheme="minorBidi"/>
      <w:noProof/>
      <w:sz w:val="22"/>
      <w:szCs w:val="22"/>
    </w:rPr>
  </w:style>
  <w:style w:type="character" w:styleId="FollowedHyperlink">
    <w:name w:val="FollowedHyperlink"/>
    <w:basedOn w:val="DefaultParagraphFont"/>
    <w:semiHidden/>
    <w:unhideWhenUsed/>
    <w:rsid w:val="005D26C1"/>
    <w:rPr>
      <w:color w:val="0070C0" w:themeColor="followedHyperlink"/>
      <w:u w:val="single"/>
    </w:rPr>
  </w:style>
  <w:style w:type="paragraph" w:customStyle="1" w:styleId="CM23">
    <w:name w:val="CM23"/>
    <w:basedOn w:val="Default"/>
    <w:next w:val="Default"/>
    <w:uiPriority w:val="99"/>
    <w:rsid w:val="005D26C1"/>
    <w:rPr>
      <w:rFonts w:ascii="VXLXDI+TimesNewRomanPSMT" w:hAnsi="VXLXDI+TimesNewRomanPSMT" w:cs="Times New Roman"/>
      <w:color w:val="auto"/>
    </w:rPr>
  </w:style>
  <w:style w:type="character" w:customStyle="1" w:styleId="emnewsup">
    <w:name w:val="em_new_sup"/>
    <w:basedOn w:val="DefaultParagraphFont"/>
    <w:rsid w:val="005D26C1"/>
  </w:style>
  <w:style w:type="paragraph" w:styleId="NormalWeb">
    <w:name w:val="Normal (Web)"/>
    <w:basedOn w:val="Normal"/>
    <w:uiPriority w:val="99"/>
    <w:semiHidden/>
    <w:unhideWhenUsed/>
    <w:rsid w:val="005D26C1"/>
    <w:pPr>
      <w:spacing w:before="100" w:beforeAutospacing="1" w:after="100" w:afterAutospacing="1" w:line="240" w:lineRule="auto"/>
    </w:pPr>
    <w:rPr>
      <w:sz w:val="24"/>
      <w:szCs w:val="24"/>
    </w:rPr>
  </w:style>
  <w:style w:type="table" w:customStyle="1" w:styleId="ListTable6Colorful1">
    <w:name w:val="List Table 6 Colorful1"/>
    <w:basedOn w:val="TableNormal"/>
    <w:uiPriority w:val="51"/>
    <w:rsid w:val="005D26C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5D26C1"/>
    <w:tblPr>
      <w:tblStyleRowBandSize w:val="1"/>
      <w:tblStyleColBandSize w:val="1"/>
      <w:tblBorders>
        <w:top w:val="single" w:sz="4" w:space="0" w:color="DA291C" w:themeColor="accent1"/>
        <w:left w:val="single" w:sz="4" w:space="0" w:color="DA291C" w:themeColor="accent1"/>
        <w:bottom w:val="single" w:sz="4" w:space="0" w:color="DA291C" w:themeColor="accent1"/>
        <w:right w:val="single" w:sz="4" w:space="0" w:color="DA291C" w:themeColor="accent1"/>
      </w:tblBorders>
    </w:tblPr>
    <w:tblStylePr w:type="firstRow">
      <w:rPr>
        <w:b/>
        <w:bCs/>
        <w:color w:val="B7C9D3" w:themeColor="background1"/>
      </w:rPr>
      <w:tblPr/>
      <w:tcPr>
        <w:shd w:val="clear" w:color="auto" w:fill="DA291C" w:themeFill="accent1"/>
      </w:tcPr>
    </w:tblStylePr>
    <w:tblStylePr w:type="lastRow">
      <w:rPr>
        <w:b/>
        <w:bCs/>
      </w:rPr>
      <w:tblPr/>
      <w:tcPr>
        <w:tcBorders>
          <w:top w:val="double" w:sz="4" w:space="0" w:color="DA291C" w:themeColor="accent1"/>
        </w:tcBorders>
        <w:shd w:val="clear" w:color="auto" w:fill="B7C9D3" w:themeFill="background1"/>
      </w:tcPr>
    </w:tblStylePr>
    <w:tblStylePr w:type="firstCol">
      <w:rPr>
        <w:b/>
        <w:bCs/>
      </w:rPr>
      <w:tblPr/>
      <w:tcPr>
        <w:tcBorders>
          <w:right w:val="nil"/>
        </w:tcBorders>
        <w:shd w:val="clear" w:color="auto" w:fill="B7C9D3" w:themeFill="background1"/>
      </w:tcPr>
    </w:tblStylePr>
    <w:tblStylePr w:type="lastCol">
      <w:rPr>
        <w:b/>
        <w:bCs/>
      </w:rPr>
      <w:tblPr/>
      <w:tcPr>
        <w:tcBorders>
          <w:left w:val="nil"/>
        </w:tcBorders>
        <w:shd w:val="clear" w:color="auto" w:fill="B7C9D3" w:themeFill="background1"/>
      </w:tcPr>
    </w:tblStylePr>
    <w:tblStylePr w:type="band1Vert">
      <w:tblPr/>
      <w:tcPr>
        <w:tcBorders>
          <w:left w:val="single" w:sz="4" w:space="0" w:color="DA291C" w:themeColor="accent1"/>
          <w:right w:val="single" w:sz="4" w:space="0" w:color="DA291C" w:themeColor="accent1"/>
        </w:tcBorders>
      </w:tcPr>
    </w:tblStylePr>
    <w:tblStylePr w:type="band1Horz">
      <w:tblPr/>
      <w:tcPr>
        <w:tcBorders>
          <w:top w:val="single" w:sz="4" w:space="0" w:color="DA291C" w:themeColor="accent1"/>
          <w:bottom w:val="single" w:sz="4" w:space="0" w:color="DA291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A291C" w:themeColor="accent1"/>
          <w:left w:val="nil"/>
        </w:tcBorders>
      </w:tcPr>
    </w:tblStylePr>
    <w:tblStylePr w:type="swCell">
      <w:tblPr/>
      <w:tcPr>
        <w:tcBorders>
          <w:top w:val="double" w:sz="4" w:space="0" w:color="DA291C" w:themeColor="accent1"/>
          <w:right w:val="nil"/>
        </w:tcBorders>
      </w:tcPr>
    </w:tblStylePr>
  </w:style>
  <w:style w:type="table" w:customStyle="1" w:styleId="GridTable4-Accent11">
    <w:name w:val="Grid Table 4 - Accent 11"/>
    <w:basedOn w:val="TableNormal"/>
    <w:uiPriority w:val="49"/>
    <w:rsid w:val="005D26C1"/>
    <w:tblPr>
      <w:tblStyleRowBandSize w:val="1"/>
      <w:tblStyleColBandSize w:val="1"/>
      <w:tblBorders>
        <w:top w:val="single" w:sz="4" w:space="0" w:color="ED7A72" w:themeColor="accent1" w:themeTint="99"/>
        <w:left w:val="single" w:sz="4" w:space="0" w:color="ED7A72" w:themeColor="accent1" w:themeTint="99"/>
        <w:bottom w:val="single" w:sz="4" w:space="0" w:color="ED7A72" w:themeColor="accent1" w:themeTint="99"/>
        <w:right w:val="single" w:sz="4" w:space="0" w:color="ED7A72" w:themeColor="accent1" w:themeTint="99"/>
        <w:insideH w:val="single" w:sz="4" w:space="0" w:color="ED7A72" w:themeColor="accent1" w:themeTint="99"/>
        <w:insideV w:val="single" w:sz="4" w:space="0" w:color="ED7A72" w:themeColor="accent1" w:themeTint="99"/>
      </w:tblBorders>
    </w:tblPr>
    <w:tblStylePr w:type="firstRow">
      <w:rPr>
        <w:b/>
        <w:bCs/>
        <w:color w:val="B7C9D3" w:themeColor="background1"/>
      </w:rPr>
      <w:tblPr/>
      <w:tcPr>
        <w:tcBorders>
          <w:top w:val="single" w:sz="4" w:space="0" w:color="DA291C" w:themeColor="accent1"/>
          <w:left w:val="single" w:sz="4" w:space="0" w:color="DA291C" w:themeColor="accent1"/>
          <w:bottom w:val="single" w:sz="4" w:space="0" w:color="DA291C" w:themeColor="accent1"/>
          <w:right w:val="single" w:sz="4" w:space="0" w:color="DA291C" w:themeColor="accent1"/>
          <w:insideH w:val="nil"/>
          <w:insideV w:val="nil"/>
        </w:tcBorders>
        <w:shd w:val="clear" w:color="auto" w:fill="DA291C" w:themeFill="accent1"/>
      </w:tcPr>
    </w:tblStylePr>
    <w:tblStylePr w:type="lastRow">
      <w:rPr>
        <w:b/>
        <w:bCs/>
      </w:rPr>
      <w:tblPr/>
      <w:tcPr>
        <w:tcBorders>
          <w:top w:val="double" w:sz="4" w:space="0" w:color="DA291C" w:themeColor="accent1"/>
        </w:tcBorders>
      </w:tcPr>
    </w:tblStylePr>
    <w:tblStylePr w:type="firstCol">
      <w:rPr>
        <w:b/>
        <w:bCs/>
      </w:rPr>
    </w:tblStylePr>
    <w:tblStylePr w:type="lastCol">
      <w:rPr>
        <w:b/>
        <w:bCs/>
      </w:rPr>
    </w:tblStylePr>
    <w:tblStylePr w:type="band1Vert">
      <w:tblPr/>
      <w:tcPr>
        <w:shd w:val="clear" w:color="auto" w:fill="F9D2D0" w:themeFill="accent1" w:themeFillTint="33"/>
      </w:tcPr>
    </w:tblStylePr>
    <w:tblStylePr w:type="band1Horz">
      <w:tblPr/>
      <w:tcPr>
        <w:shd w:val="clear" w:color="auto" w:fill="F9D2D0" w:themeFill="accent1" w:themeFillTint="33"/>
      </w:tcPr>
    </w:tblStylePr>
  </w:style>
  <w:style w:type="table" w:customStyle="1" w:styleId="GridTable2-Accent21">
    <w:name w:val="Grid Table 2 - Accent 21"/>
    <w:basedOn w:val="TableNormal"/>
    <w:uiPriority w:val="47"/>
    <w:rsid w:val="005D26C1"/>
    <w:tblPr>
      <w:tblStyleRowBandSize w:val="1"/>
      <w:tblStyleColBandSize w:val="1"/>
      <w:tblBorders>
        <w:top w:val="single" w:sz="2" w:space="0" w:color="B8BABA" w:themeColor="accent2" w:themeTint="99"/>
        <w:bottom w:val="single" w:sz="2" w:space="0" w:color="B8BABA" w:themeColor="accent2" w:themeTint="99"/>
        <w:insideH w:val="single" w:sz="2" w:space="0" w:color="B8BABA" w:themeColor="accent2" w:themeTint="99"/>
        <w:insideV w:val="single" w:sz="2" w:space="0" w:color="B8BABA" w:themeColor="accent2" w:themeTint="99"/>
      </w:tblBorders>
    </w:tblPr>
    <w:tblStylePr w:type="firstRow">
      <w:rPr>
        <w:b/>
        <w:bCs/>
      </w:rPr>
      <w:tblPr/>
      <w:tcPr>
        <w:tcBorders>
          <w:top w:val="nil"/>
          <w:bottom w:val="single" w:sz="12" w:space="0" w:color="B8BABA" w:themeColor="accent2" w:themeTint="99"/>
          <w:insideH w:val="nil"/>
          <w:insideV w:val="nil"/>
        </w:tcBorders>
        <w:shd w:val="clear" w:color="auto" w:fill="B7C9D3" w:themeFill="background1"/>
      </w:tcPr>
    </w:tblStylePr>
    <w:tblStylePr w:type="lastRow">
      <w:rPr>
        <w:b/>
        <w:bCs/>
      </w:rPr>
      <w:tblPr/>
      <w:tcPr>
        <w:tcBorders>
          <w:top w:val="double" w:sz="2" w:space="0" w:color="B8BABA" w:themeColor="accent2" w:themeTint="99"/>
          <w:bottom w:val="nil"/>
          <w:insideH w:val="nil"/>
          <w:insideV w:val="nil"/>
        </w:tcBorders>
        <w:shd w:val="clear" w:color="auto" w:fill="B7C9D3" w:themeFill="background1"/>
      </w:tcPr>
    </w:tblStylePr>
    <w:tblStylePr w:type="firstCol">
      <w:rPr>
        <w:b/>
        <w:bCs/>
      </w:rPr>
    </w:tblStylePr>
    <w:tblStylePr w:type="lastCol">
      <w:rPr>
        <w:b/>
        <w:bCs/>
      </w:rPr>
    </w:tblStylePr>
    <w:tblStylePr w:type="band1Vert">
      <w:tblPr/>
      <w:tcPr>
        <w:shd w:val="clear" w:color="auto" w:fill="E7E8E8" w:themeFill="accent2" w:themeFillTint="33"/>
      </w:tcPr>
    </w:tblStylePr>
    <w:tblStylePr w:type="band1Horz">
      <w:tblPr/>
      <w:tcPr>
        <w:shd w:val="clear" w:color="auto" w:fill="E7E8E8" w:themeFill="accent2" w:themeFillTint="33"/>
      </w:tcPr>
    </w:tblStylePr>
  </w:style>
  <w:style w:type="character" w:customStyle="1" w:styleId="CommentTextChar">
    <w:name w:val="Comment Text Char"/>
    <w:basedOn w:val="DefaultParagraphFont"/>
    <w:link w:val="CommentText"/>
    <w:uiPriority w:val="99"/>
    <w:rsid w:val="005D26C1"/>
  </w:style>
  <w:style w:type="table" w:customStyle="1" w:styleId="ListTable4-Accent21">
    <w:name w:val="List Table 4 - Accent 21"/>
    <w:basedOn w:val="TableNormal"/>
    <w:uiPriority w:val="49"/>
    <w:rsid w:val="005D26C1"/>
    <w:tblPr>
      <w:tblStyleRowBandSize w:val="1"/>
      <w:tblStyleColBandSize w:val="1"/>
      <w:tblBorders>
        <w:top w:val="single" w:sz="4" w:space="0" w:color="B8BABA" w:themeColor="accent2" w:themeTint="99"/>
        <w:left w:val="single" w:sz="4" w:space="0" w:color="B8BABA" w:themeColor="accent2" w:themeTint="99"/>
        <w:bottom w:val="single" w:sz="4" w:space="0" w:color="B8BABA" w:themeColor="accent2" w:themeTint="99"/>
        <w:right w:val="single" w:sz="4" w:space="0" w:color="B8BABA" w:themeColor="accent2" w:themeTint="99"/>
        <w:insideH w:val="single" w:sz="4" w:space="0" w:color="B8BABA" w:themeColor="accent2" w:themeTint="99"/>
      </w:tblBorders>
    </w:tblPr>
    <w:tblStylePr w:type="firstRow">
      <w:rPr>
        <w:b/>
        <w:bCs/>
        <w:color w:val="B7C9D3" w:themeColor="background1"/>
      </w:rPr>
      <w:tblPr/>
      <w:tcPr>
        <w:tcBorders>
          <w:top w:val="single" w:sz="4" w:space="0" w:color="898D8D" w:themeColor="accent2"/>
          <w:left w:val="single" w:sz="4" w:space="0" w:color="898D8D" w:themeColor="accent2"/>
          <w:bottom w:val="single" w:sz="4" w:space="0" w:color="898D8D" w:themeColor="accent2"/>
          <w:right w:val="single" w:sz="4" w:space="0" w:color="898D8D" w:themeColor="accent2"/>
          <w:insideH w:val="nil"/>
        </w:tcBorders>
        <w:shd w:val="clear" w:color="auto" w:fill="898D8D" w:themeFill="accent2"/>
      </w:tcPr>
    </w:tblStylePr>
    <w:tblStylePr w:type="lastRow">
      <w:rPr>
        <w:b/>
        <w:bCs/>
      </w:rPr>
      <w:tblPr/>
      <w:tcPr>
        <w:tcBorders>
          <w:top w:val="double" w:sz="4" w:space="0" w:color="B8BABA" w:themeColor="accent2" w:themeTint="99"/>
        </w:tcBorders>
      </w:tcPr>
    </w:tblStylePr>
    <w:tblStylePr w:type="firstCol">
      <w:rPr>
        <w:b/>
        <w:bCs/>
      </w:rPr>
    </w:tblStylePr>
    <w:tblStylePr w:type="lastCol">
      <w:rPr>
        <w:b/>
        <w:bCs/>
      </w:rPr>
    </w:tblStylePr>
    <w:tblStylePr w:type="band1Vert">
      <w:tblPr/>
      <w:tcPr>
        <w:shd w:val="clear" w:color="auto" w:fill="E7E8E8" w:themeFill="accent2" w:themeFillTint="33"/>
      </w:tcPr>
    </w:tblStylePr>
    <w:tblStylePr w:type="band1Horz">
      <w:tblPr/>
      <w:tcPr>
        <w:shd w:val="clear" w:color="auto" w:fill="E7E8E8" w:themeFill="accent2" w:themeFillTint="33"/>
      </w:tcPr>
    </w:tblStylePr>
  </w:style>
  <w:style w:type="character" w:customStyle="1" w:styleId="NoSpacingChar">
    <w:name w:val="No Spacing Char"/>
    <w:basedOn w:val="DefaultParagraphFont"/>
    <w:link w:val="NoSpacing"/>
    <w:uiPriority w:val="1"/>
    <w:rsid w:val="005D26C1"/>
    <w:rPr>
      <w:sz w:val="22"/>
    </w:rPr>
  </w:style>
  <w:style w:type="paragraph" w:styleId="Revision">
    <w:name w:val="Revision"/>
    <w:hidden/>
    <w:uiPriority w:val="99"/>
    <w:semiHidden/>
    <w:rsid w:val="005D26C1"/>
    <w:rPr>
      <w:sz w:val="22"/>
    </w:rPr>
  </w:style>
  <w:style w:type="table" w:customStyle="1" w:styleId="TableGridLight1">
    <w:name w:val="Table Grid Light1"/>
    <w:basedOn w:val="TableNormal"/>
    <w:uiPriority w:val="40"/>
    <w:rsid w:val="005D26C1"/>
    <w:tblPr>
      <w:tblBorders>
        <w:top w:val="single" w:sz="4" w:space="0" w:color="799AAD" w:themeColor="background1" w:themeShade="BF"/>
        <w:left w:val="single" w:sz="4" w:space="0" w:color="799AAD" w:themeColor="background1" w:themeShade="BF"/>
        <w:bottom w:val="single" w:sz="4" w:space="0" w:color="799AAD" w:themeColor="background1" w:themeShade="BF"/>
        <w:right w:val="single" w:sz="4" w:space="0" w:color="799AAD" w:themeColor="background1" w:themeShade="BF"/>
        <w:insideH w:val="single" w:sz="4" w:space="0" w:color="799AAD" w:themeColor="background1" w:themeShade="BF"/>
        <w:insideV w:val="single" w:sz="4" w:space="0" w:color="799AAD" w:themeColor="background1" w:themeShade="BF"/>
      </w:tblBorders>
    </w:tblPr>
  </w:style>
  <w:style w:type="table" w:customStyle="1" w:styleId="PlainTable41">
    <w:name w:val="Plain Table 41"/>
    <w:basedOn w:val="TableNormal"/>
    <w:uiPriority w:val="44"/>
    <w:rsid w:val="005D26C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BFCB" w:themeFill="background1" w:themeFillShade="F2"/>
      </w:tcPr>
    </w:tblStylePr>
    <w:tblStylePr w:type="band1Horz">
      <w:tblPr/>
      <w:tcPr>
        <w:shd w:val="clear" w:color="auto" w:fill="AABFCB" w:themeFill="background1" w:themeFillShade="F2"/>
      </w:tcPr>
    </w:tblStylePr>
  </w:style>
  <w:style w:type="table" w:customStyle="1" w:styleId="PlainTable11">
    <w:name w:val="Plain Table 11"/>
    <w:basedOn w:val="TableNormal"/>
    <w:uiPriority w:val="41"/>
    <w:rsid w:val="005D26C1"/>
    <w:tblPr>
      <w:tblStyleRowBandSize w:val="1"/>
      <w:tblStyleColBandSize w:val="1"/>
      <w:tblBorders>
        <w:top w:val="single" w:sz="4" w:space="0" w:color="799AAD" w:themeColor="background1" w:themeShade="BF"/>
        <w:left w:val="single" w:sz="4" w:space="0" w:color="799AAD" w:themeColor="background1" w:themeShade="BF"/>
        <w:bottom w:val="single" w:sz="4" w:space="0" w:color="799AAD" w:themeColor="background1" w:themeShade="BF"/>
        <w:right w:val="single" w:sz="4" w:space="0" w:color="799AAD" w:themeColor="background1" w:themeShade="BF"/>
        <w:insideH w:val="single" w:sz="4" w:space="0" w:color="799AAD" w:themeColor="background1" w:themeShade="BF"/>
        <w:insideV w:val="single" w:sz="4" w:space="0" w:color="799AAD" w:themeColor="background1" w:themeShade="BF"/>
      </w:tblBorders>
    </w:tblPr>
    <w:tblStylePr w:type="firstRow">
      <w:rPr>
        <w:b/>
        <w:bCs/>
      </w:rPr>
    </w:tblStylePr>
    <w:tblStylePr w:type="lastRow">
      <w:rPr>
        <w:b/>
        <w:bCs/>
      </w:rPr>
      <w:tblPr/>
      <w:tcPr>
        <w:tcBorders>
          <w:top w:val="double" w:sz="4" w:space="0" w:color="799AAD" w:themeColor="background1" w:themeShade="BF"/>
        </w:tcBorders>
      </w:tcPr>
    </w:tblStylePr>
    <w:tblStylePr w:type="firstCol">
      <w:rPr>
        <w:b/>
        <w:bCs/>
      </w:rPr>
    </w:tblStylePr>
    <w:tblStylePr w:type="lastCol">
      <w:rPr>
        <w:b/>
        <w:bCs/>
      </w:rPr>
    </w:tblStylePr>
    <w:tblStylePr w:type="band1Vert">
      <w:tblPr/>
      <w:tcPr>
        <w:shd w:val="clear" w:color="auto" w:fill="AABFCB" w:themeFill="background1" w:themeFillShade="F2"/>
      </w:tcPr>
    </w:tblStylePr>
    <w:tblStylePr w:type="band1Horz">
      <w:tblPr/>
      <w:tcPr>
        <w:shd w:val="clear" w:color="auto" w:fill="AABFCB" w:themeFill="background1" w:themeFillShade="F2"/>
      </w:tcPr>
    </w:tblStylePr>
  </w:style>
  <w:style w:type="table" w:customStyle="1" w:styleId="GridTable4-Accent21">
    <w:name w:val="Grid Table 4 - Accent 21"/>
    <w:basedOn w:val="TableNormal"/>
    <w:uiPriority w:val="49"/>
    <w:rsid w:val="005D26C1"/>
    <w:tblPr>
      <w:tblStyleRowBandSize w:val="1"/>
      <w:tblStyleColBandSize w:val="1"/>
      <w:tblBorders>
        <w:top w:val="single" w:sz="4" w:space="0" w:color="B8BABA" w:themeColor="accent2" w:themeTint="99"/>
        <w:left w:val="single" w:sz="4" w:space="0" w:color="B8BABA" w:themeColor="accent2" w:themeTint="99"/>
        <w:bottom w:val="single" w:sz="4" w:space="0" w:color="B8BABA" w:themeColor="accent2" w:themeTint="99"/>
        <w:right w:val="single" w:sz="4" w:space="0" w:color="B8BABA" w:themeColor="accent2" w:themeTint="99"/>
        <w:insideH w:val="single" w:sz="4" w:space="0" w:color="B8BABA" w:themeColor="accent2" w:themeTint="99"/>
        <w:insideV w:val="single" w:sz="4" w:space="0" w:color="B8BABA" w:themeColor="accent2" w:themeTint="99"/>
      </w:tblBorders>
    </w:tblPr>
    <w:tblStylePr w:type="firstRow">
      <w:rPr>
        <w:b/>
        <w:bCs/>
        <w:color w:val="B7C9D3" w:themeColor="background1"/>
      </w:rPr>
      <w:tblPr/>
      <w:tcPr>
        <w:tcBorders>
          <w:top w:val="single" w:sz="4" w:space="0" w:color="898D8D" w:themeColor="accent2"/>
          <w:left w:val="single" w:sz="4" w:space="0" w:color="898D8D" w:themeColor="accent2"/>
          <w:bottom w:val="single" w:sz="4" w:space="0" w:color="898D8D" w:themeColor="accent2"/>
          <w:right w:val="single" w:sz="4" w:space="0" w:color="898D8D" w:themeColor="accent2"/>
          <w:insideH w:val="nil"/>
          <w:insideV w:val="nil"/>
        </w:tcBorders>
        <w:shd w:val="clear" w:color="auto" w:fill="898D8D" w:themeFill="accent2"/>
      </w:tcPr>
    </w:tblStylePr>
    <w:tblStylePr w:type="lastRow">
      <w:rPr>
        <w:b/>
        <w:bCs/>
      </w:rPr>
      <w:tblPr/>
      <w:tcPr>
        <w:tcBorders>
          <w:top w:val="double" w:sz="4" w:space="0" w:color="898D8D" w:themeColor="accent2"/>
        </w:tcBorders>
      </w:tcPr>
    </w:tblStylePr>
    <w:tblStylePr w:type="firstCol">
      <w:rPr>
        <w:b/>
        <w:bCs/>
      </w:rPr>
    </w:tblStylePr>
    <w:tblStylePr w:type="lastCol">
      <w:rPr>
        <w:b/>
        <w:bCs/>
      </w:rPr>
    </w:tblStylePr>
    <w:tblStylePr w:type="band1Vert">
      <w:tblPr/>
      <w:tcPr>
        <w:shd w:val="clear" w:color="auto" w:fill="E7E8E8" w:themeFill="accent2" w:themeFillTint="33"/>
      </w:tcPr>
    </w:tblStylePr>
    <w:tblStylePr w:type="band1Horz">
      <w:tblPr/>
      <w:tcPr>
        <w:shd w:val="clear" w:color="auto" w:fill="E7E8E8" w:themeFill="accent2" w:themeFillTint="33"/>
      </w:tcPr>
    </w:tblStylePr>
  </w:style>
  <w:style w:type="character" w:styleId="PlaceholderText">
    <w:name w:val="Placeholder Text"/>
    <w:basedOn w:val="DefaultParagraphFont"/>
    <w:uiPriority w:val="99"/>
    <w:semiHidden/>
    <w:rsid w:val="005D26C1"/>
    <w:rPr>
      <w:color w:val="808080"/>
    </w:rPr>
  </w:style>
  <w:style w:type="table" w:customStyle="1" w:styleId="ListTable3-Accent21">
    <w:name w:val="List Table 3 - Accent 21"/>
    <w:basedOn w:val="TableNormal"/>
    <w:uiPriority w:val="48"/>
    <w:rsid w:val="005D26C1"/>
    <w:tblPr>
      <w:tblStyleRowBandSize w:val="1"/>
      <w:tblStyleColBandSize w:val="1"/>
      <w:tblBorders>
        <w:top w:val="single" w:sz="4" w:space="0" w:color="898D8D" w:themeColor="accent2"/>
        <w:left w:val="single" w:sz="4" w:space="0" w:color="898D8D" w:themeColor="accent2"/>
        <w:bottom w:val="single" w:sz="4" w:space="0" w:color="898D8D" w:themeColor="accent2"/>
        <w:right w:val="single" w:sz="4" w:space="0" w:color="898D8D" w:themeColor="accent2"/>
      </w:tblBorders>
    </w:tblPr>
    <w:tblStylePr w:type="firstRow">
      <w:rPr>
        <w:b/>
        <w:bCs/>
        <w:color w:val="B7C9D3" w:themeColor="background1"/>
      </w:rPr>
      <w:tblPr/>
      <w:tcPr>
        <w:shd w:val="clear" w:color="auto" w:fill="898D8D" w:themeFill="accent2"/>
      </w:tcPr>
    </w:tblStylePr>
    <w:tblStylePr w:type="lastRow">
      <w:rPr>
        <w:b/>
        <w:bCs/>
      </w:rPr>
      <w:tblPr/>
      <w:tcPr>
        <w:tcBorders>
          <w:top w:val="double" w:sz="4" w:space="0" w:color="898D8D" w:themeColor="accent2"/>
        </w:tcBorders>
        <w:shd w:val="clear" w:color="auto" w:fill="B7C9D3" w:themeFill="background1"/>
      </w:tcPr>
    </w:tblStylePr>
    <w:tblStylePr w:type="firstCol">
      <w:rPr>
        <w:b/>
        <w:bCs/>
      </w:rPr>
      <w:tblPr/>
      <w:tcPr>
        <w:tcBorders>
          <w:right w:val="nil"/>
        </w:tcBorders>
        <w:shd w:val="clear" w:color="auto" w:fill="B7C9D3" w:themeFill="background1"/>
      </w:tcPr>
    </w:tblStylePr>
    <w:tblStylePr w:type="lastCol">
      <w:rPr>
        <w:b/>
        <w:bCs/>
      </w:rPr>
      <w:tblPr/>
      <w:tcPr>
        <w:tcBorders>
          <w:left w:val="nil"/>
        </w:tcBorders>
        <w:shd w:val="clear" w:color="auto" w:fill="B7C9D3" w:themeFill="background1"/>
      </w:tcPr>
    </w:tblStylePr>
    <w:tblStylePr w:type="band1Vert">
      <w:tblPr/>
      <w:tcPr>
        <w:tcBorders>
          <w:left w:val="single" w:sz="4" w:space="0" w:color="898D8D" w:themeColor="accent2"/>
          <w:right w:val="single" w:sz="4" w:space="0" w:color="898D8D" w:themeColor="accent2"/>
        </w:tcBorders>
      </w:tcPr>
    </w:tblStylePr>
    <w:tblStylePr w:type="band1Horz">
      <w:tblPr/>
      <w:tcPr>
        <w:tcBorders>
          <w:top w:val="single" w:sz="4" w:space="0" w:color="898D8D" w:themeColor="accent2"/>
          <w:bottom w:val="single" w:sz="4" w:space="0" w:color="898D8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98D8D" w:themeColor="accent2"/>
          <w:left w:val="nil"/>
        </w:tcBorders>
      </w:tcPr>
    </w:tblStylePr>
    <w:tblStylePr w:type="swCell">
      <w:tblPr/>
      <w:tcPr>
        <w:tcBorders>
          <w:top w:val="double" w:sz="4" w:space="0" w:color="898D8D" w:themeColor="accent2"/>
          <w:right w:val="nil"/>
        </w:tcBorders>
      </w:tcPr>
    </w:tblStylePr>
  </w:style>
  <w:style w:type="paragraph" w:customStyle="1" w:styleId="xmsonormal">
    <w:name w:val="x_msonormal"/>
    <w:basedOn w:val="Normal"/>
    <w:rsid w:val="005D26C1"/>
    <w:pPr>
      <w:spacing w:after="0" w:line="240" w:lineRule="auto"/>
    </w:pPr>
    <w:rPr>
      <w:rFonts w:ascii="Calibri" w:eastAsiaTheme="minorHAnsi" w:hAnsi="Calibri"/>
      <w:szCs w:val="22"/>
    </w:rPr>
  </w:style>
  <w:style w:type="paragraph" w:customStyle="1" w:styleId="BodyText1">
    <w:name w:val="Body Text 1"/>
    <w:basedOn w:val="Normal"/>
    <w:qFormat/>
    <w:rsid w:val="00546DB1"/>
    <w:rPr>
      <w:sz w:val="20"/>
    </w:rPr>
  </w:style>
  <w:style w:type="character" w:customStyle="1" w:styleId="BulletsChar">
    <w:name w:val="Bullets Char"/>
    <w:link w:val="Bullets"/>
    <w:locked/>
    <w:rsid w:val="00546DB1"/>
    <w:rPr>
      <w:sz w:val="22"/>
    </w:rPr>
  </w:style>
  <w:style w:type="paragraph" w:customStyle="1" w:styleId="BodyAA">
    <w:name w:val="Body A A"/>
    <w:autoRedefine/>
    <w:rsid w:val="00546DB1"/>
    <w:rPr>
      <w:rFonts w:asciiTheme="minorHAnsi" w:eastAsia="ヒラギノ角ゴ Pro W3" w:hAnsiTheme="minorHAnsi"/>
      <w:b/>
      <w:i/>
      <w:color w:val="000000"/>
      <w:sz w:val="24"/>
      <w:szCs w:val="24"/>
    </w:rPr>
  </w:style>
  <w:style w:type="character" w:styleId="BookTitle">
    <w:name w:val="Book Title"/>
    <w:basedOn w:val="DefaultParagraphFont"/>
    <w:uiPriority w:val="33"/>
    <w:qFormat/>
    <w:rsid w:val="0066251B"/>
    <w:rPr>
      <w:b/>
      <w:bCs/>
      <w:smallCaps/>
      <w:spacing w:val="5"/>
    </w:rPr>
  </w:style>
  <w:style w:type="table" w:customStyle="1" w:styleId="GridTable31">
    <w:name w:val="Grid Table 31"/>
    <w:basedOn w:val="TableNormal"/>
    <w:uiPriority w:val="48"/>
    <w:rsid w:val="0066251B"/>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B7C9D3" w:themeFill="background1"/>
      </w:tcPr>
    </w:tblStylePr>
    <w:tblStylePr w:type="lastRow">
      <w:rPr>
        <w:b/>
        <w:bCs/>
      </w:rPr>
      <w:tblPr/>
      <w:tcPr>
        <w:tcBorders>
          <w:left w:val="nil"/>
          <w:bottom w:val="nil"/>
          <w:right w:val="nil"/>
          <w:insideH w:val="nil"/>
          <w:insideV w:val="nil"/>
        </w:tcBorders>
        <w:shd w:val="clear" w:color="auto" w:fill="B7C9D3" w:themeFill="background1"/>
      </w:tcPr>
    </w:tblStylePr>
    <w:tblStylePr w:type="firstCol">
      <w:pPr>
        <w:jc w:val="right"/>
      </w:pPr>
      <w:rPr>
        <w:i/>
        <w:iCs/>
      </w:rPr>
      <w:tblPr/>
      <w:tcPr>
        <w:tcBorders>
          <w:top w:val="nil"/>
          <w:left w:val="nil"/>
          <w:bottom w:val="nil"/>
          <w:insideH w:val="nil"/>
          <w:insideV w:val="nil"/>
        </w:tcBorders>
        <w:shd w:val="clear" w:color="auto" w:fill="B7C9D3" w:themeFill="background1"/>
      </w:tcPr>
    </w:tblStylePr>
    <w:tblStylePr w:type="lastCol">
      <w:rPr>
        <w:i/>
        <w:iCs/>
      </w:rPr>
      <w:tblPr/>
      <w:tcPr>
        <w:tcBorders>
          <w:top w:val="nil"/>
          <w:bottom w:val="nil"/>
          <w:right w:val="nil"/>
          <w:insideH w:val="nil"/>
          <w:insideV w:val="nil"/>
        </w:tcBorders>
        <w:shd w:val="clear" w:color="auto" w:fill="B7C9D3"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1">
    <w:name w:val="Grid Table 7 Colorful1"/>
    <w:basedOn w:val="TableNormal"/>
    <w:uiPriority w:val="52"/>
    <w:rsid w:val="0066251B"/>
    <w:rPr>
      <w:rFonts w:asciiTheme="minorHAnsi" w:eastAsiaTheme="minorHAnsi" w:hAnsiTheme="minorHAnsi" w:cstheme="minorBid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B7C9D3" w:themeFill="background1"/>
      </w:tcPr>
    </w:tblStylePr>
    <w:tblStylePr w:type="lastRow">
      <w:rPr>
        <w:b/>
        <w:bCs/>
      </w:rPr>
      <w:tblPr/>
      <w:tcPr>
        <w:tcBorders>
          <w:left w:val="nil"/>
          <w:bottom w:val="nil"/>
          <w:right w:val="nil"/>
          <w:insideH w:val="nil"/>
          <w:insideV w:val="nil"/>
        </w:tcBorders>
        <w:shd w:val="clear" w:color="auto" w:fill="B7C9D3" w:themeFill="background1"/>
      </w:tcPr>
    </w:tblStylePr>
    <w:tblStylePr w:type="firstCol">
      <w:pPr>
        <w:jc w:val="right"/>
      </w:pPr>
      <w:rPr>
        <w:i/>
        <w:iCs/>
      </w:rPr>
      <w:tblPr/>
      <w:tcPr>
        <w:tcBorders>
          <w:top w:val="nil"/>
          <w:left w:val="nil"/>
          <w:bottom w:val="nil"/>
          <w:insideH w:val="nil"/>
          <w:insideV w:val="nil"/>
        </w:tcBorders>
        <w:shd w:val="clear" w:color="auto" w:fill="B7C9D3" w:themeFill="background1"/>
      </w:tcPr>
    </w:tblStylePr>
    <w:tblStylePr w:type="lastCol">
      <w:rPr>
        <w:i/>
        <w:iCs/>
      </w:rPr>
      <w:tblPr/>
      <w:tcPr>
        <w:tcBorders>
          <w:top w:val="nil"/>
          <w:bottom w:val="nil"/>
          <w:right w:val="nil"/>
          <w:insideH w:val="nil"/>
          <w:insideV w:val="nil"/>
        </w:tcBorders>
        <w:shd w:val="clear" w:color="auto" w:fill="B7C9D3"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eGridLight2">
    <w:name w:val="Table Grid Light2"/>
    <w:basedOn w:val="TableNormal"/>
    <w:uiPriority w:val="40"/>
    <w:rsid w:val="0066251B"/>
    <w:tblPr>
      <w:tblBorders>
        <w:top w:val="single" w:sz="4" w:space="0" w:color="799AAD" w:themeColor="background1" w:themeShade="BF"/>
        <w:left w:val="single" w:sz="4" w:space="0" w:color="799AAD" w:themeColor="background1" w:themeShade="BF"/>
        <w:bottom w:val="single" w:sz="4" w:space="0" w:color="799AAD" w:themeColor="background1" w:themeShade="BF"/>
        <w:right w:val="single" w:sz="4" w:space="0" w:color="799AAD" w:themeColor="background1" w:themeShade="BF"/>
        <w:insideH w:val="single" w:sz="4" w:space="0" w:color="799AAD" w:themeColor="background1" w:themeShade="BF"/>
        <w:insideV w:val="single" w:sz="4" w:space="0" w:color="799AAD" w:themeColor="background1" w:themeShade="BF"/>
      </w:tblBorders>
    </w:tblPr>
  </w:style>
  <w:style w:type="table" w:customStyle="1" w:styleId="GridTable1Light-Accent31">
    <w:name w:val="Grid Table 1 Light - Accent 31"/>
    <w:basedOn w:val="TableNormal"/>
    <w:uiPriority w:val="46"/>
    <w:rsid w:val="0066251B"/>
    <w:tblPr>
      <w:tblStyleRowBandSize w:val="1"/>
      <w:tblStyleColBandSize w:val="1"/>
      <w:tblBorders>
        <w:top w:val="single" w:sz="4" w:space="0" w:color="ECEDED" w:themeColor="accent3" w:themeTint="66"/>
        <w:left w:val="single" w:sz="4" w:space="0" w:color="ECEDED" w:themeColor="accent3" w:themeTint="66"/>
        <w:bottom w:val="single" w:sz="4" w:space="0" w:color="ECEDED" w:themeColor="accent3" w:themeTint="66"/>
        <w:right w:val="single" w:sz="4" w:space="0" w:color="ECEDED" w:themeColor="accent3" w:themeTint="66"/>
        <w:insideH w:val="single" w:sz="4" w:space="0" w:color="ECEDED" w:themeColor="accent3" w:themeTint="66"/>
        <w:insideV w:val="single" w:sz="4" w:space="0" w:color="ECEDED" w:themeColor="accent3" w:themeTint="66"/>
      </w:tblBorders>
    </w:tblPr>
    <w:tblStylePr w:type="firstRow">
      <w:rPr>
        <w:b/>
        <w:bCs/>
      </w:rPr>
      <w:tblPr/>
      <w:tcPr>
        <w:tcBorders>
          <w:bottom w:val="single" w:sz="12" w:space="0" w:color="E2E4E5" w:themeColor="accent3" w:themeTint="99"/>
        </w:tcBorders>
      </w:tcPr>
    </w:tblStylePr>
    <w:tblStylePr w:type="lastRow">
      <w:rPr>
        <w:b/>
        <w:bCs/>
      </w:rPr>
      <w:tblPr/>
      <w:tcPr>
        <w:tcBorders>
          <w:top w:val="double" w:sz="2" w:space="0" w:color="E2E4E5" w:themeColor="accent3" w:themeTint="99"/>
        </w:tcBorders>
      </w:tcPr>
    </w:tblStylePr>
    <w:tblStylePr w:type="firstCol">
      <w:rPr>
        <w:b/>
        <w:bCs/>
      </w:rPr>
    </w:tblStylePr>
    <w:tblStylePr w:type="lastCol">
      <w:rPr>
        <w:b/>
        <w:bCs/>
      </w:rPr>
    </w:tblStylePr>
  </w:style>
  <w:style w:type="table" w:customStyle="1" w:styleId="GridTable4-Accent22">
    <w:name w:val="Grid Table 4 - Accent 22"/>
    <w:basedOn w:val="TableNormal"/>
    <w:uiPriority w:val="49"/>
    <w:rsid w:val="00505222"/>
    <w:tblPr>
      <w:tblStyleRowBandSize w:val="1"/>
      <w:tblStyleColBandSize w:val="1"/>
      <w:tblBorders>
        <w:top w:val="single" w:sz="4" w:space="0" w:color="B8BABA" w:themeColor="accent2" w:themeTint="99"/>
        <w:left w:val="single" w:sz="4" w:space="0" w:color="B8BABA" w:themeColor="accent2" w:themeTint="99"/>
        <w:bottom w:val="single" w:sz="4" w:space="0" w:color="B8BABA" w:themeColor="accent2" w:themeTint="99"/>
        <w:right w:val="single" w:sz="4" w:space="0" w:color="B8BABA" w:themeColor="accent2" w:themeTint="99"/>
        <w:insideH w:val="single" w:sz="4" w:space="0" w:color="B8BABA" w:themeColor="accent2" w:themeTint="99"/>
        <w:insideV w:val="single" w:sz="4" w:space="0" w:color="B8BABA" w:themeColor="accent2" w:themeTint="99"/>
      </w:tblBorders>
    </w:tblPr>
    <w:tblStylePr w:type="firstRow">
      <w:rPr>
        <w:b/>
        <w:bCs/>
        <w:color w:val="B7C9D3" w:themeColor="background1"/>
      </w:rPr>
      <w:tblPr/>
      <w:tcPr>
        <w:tcBorders>
          <w:top w:val="single" w:sz="4" w:space="0" w:color="898D8D" w:themeColor="accent2"/>
          <w:left w:val="single" w:sz="4" w:space="0" w:color="898D8D" w:themeColor="accent2"/>
          <w:bottom w:val="single" w:sz="4" w:space="0" w:color="898D8D" w:themeColor="accent2"/>
          <w:right w:val="single" w:sz="4" w:space="0" w:color="898D8D" w:themeColor="accent2"/>
          <w:insideH w:val="nil"/>
          <w:insideV w:val="nil"/>
        </w:tcBorders>
        <w:shd w:val="clear" w:color="auto" w:fill="898D8D" w:themeFill="accent2"/>
      </w:tcPr>
    </w:tblStylePr>
    <w:tblStylePr w:type="lastRow">
      <w:rPr>
        <w:b/>
        <w:bCs/>
      </w:rPr>
      <w:tblPr/>
      <w:tcPr>
        <w:tcBorders>
          <w:top w:val="double" w:sz="4" w:space="0" w:color="898D8D" w:themeColor="accent2"/>
        </w:tcBorders>
      </w:tcPr>
    </w:tblStylePr>
    <w:tblStylePr w:type="firstCol">
      <w:rPr>
        <w:b/>
        <w:bCs/>
      </w:rPr>
    </w:tblStylePr>
    <w:tblStylePr w:type="lastCol">
      <w:rPr>
        <w:b/>
        <w:bCs/>
      </w:rPr>
    </w:tblStylePr>
    <w:tblStylePr w:type="band1Vert">
      <w:tblPr/>
      <w:tcPr>
        <w:shd w:val="clear" w:color="auto" w:fill="E7E8E8" w:themeFill="accent2" w:themeFillTint="33"/>
      </w:tcPr>
    </w:tblStylePr>
    <w:tblStylePr w:type="band1Horz">
      <w:tblPr/>
      <w:tcPr>
        <w:shd w:val="clear" w:color="auto" w:fill="E7E8E8" w:themeFill="accent2" w:themeFillTint="33"/>
      </w:tcPr>
    </w:tblStylePr>
  </w:style>
  <w:style w:type="table" w:customStyle="1" w:styleId="GridTable6Colorful1">
    <w:name w:val="Grid Table 6 Colorful1"/>
    <w:basedOn w:val="TableNormal"/>
    <w:uiPriority w:val="51"/>
    <w:rsid w:val="0050522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Accent21">
    <w:name w:val="Grid Table 5 Dark - Accent 21"/>
    <w:basedOn w:val="TableNormal"/>
    <w:uiPriority w:val="50"/>
    <w:rsid w:val="00505222"/>
    <w:tblPr>
      <w:tblStyleRowBandSize w:val="1"/>
      <w:tblStyleColBandSize w:val="1"/>
      <w:tblBorders>
        <w:top w:val="single" w:sz="4" w:space="0" w:color="B7C9D3" w:themeColor="background1"/>
        <w:left w:val="single" w:sz="4" w:space="0" w:color="B7C9D3" w:themeColor="background1"/>
        <w:bottom w:val="single" w:sz="4" w:space="0" w:color="B7C9D3" w:themeColor="background1"/>
        <w:right w:val="single" w:sz="4" w:space="0" w:color="B7C9D3" w:themeColor="background1"/>
        <w:insideH w:val="single" w:sz="4" w:space="0" w:color="B7C9D3" w:themeColor="background1"/>
        <w:insideV w:val="single" w:sz="4" w:space="0" w:color="B7C9D3" w:themeColor="background1"/>
      </w:tblBorders>
    </w:tblPr>
    <w:tcPr>
      <w:shd w:val="clear" w:color="auto" w:fill="E7E8E8" w:themeFill="accent2" w:themeFillTint="33"/>
    </w:tcPr>
    <w:tblStylePr w:type="firstRow">
      <w:rPr>
        <w:b/>
        <w:bCs/>
        <w:color w:val="B7C9D3" w:themeColor="background1"/>
      </w:rPr>
      <w:tblPr/>
      <w:tcPr>
        <w:tcBorders>
          <w:top w:val="single" w:sz="4" w:space="0" w:color="B7C9D3" w:themeColor="background1"/>
          <w:left w:val="single" w:sz="4" w:space="0" w:color="B7C9D3" w:themeColor="background1"/>
          <w:right w:val="single" w:sz="4" w:space="0" w:color="B7C9D3" w:themeColor="background1"/>
          <w:insideH w:val="nil"/>
          <w:insideV w:val="nil"/>
        </w:tcBorders>
        <w:shd w:val="clear" w:color="auto" w:fill="898D8D" w:themeFill="accent2"/>
      </w:tcPr>
    </w:tblStylePr>
    <w:tblStylePr w:type="lastRow">
      <w:rPr>
        <w:b/>
        <w:bCs/>
        <w:color w:val="B7C9D3" w:themeColor="background1"/>
      </w:rPr>
      <w:tblPr/>
      <w:tcPr>
        <w:tcBorders>
          <w:left w:val="single" w:sz="4" w:space="0" w:color="B7C9D3" w:themeColor="background1"/>
          <w:bottom w:val="single" w:sz="4" w:space="0" w:color="B7C9D3" w:themeColor="background1"/>
          <w:right w:val="single" w:sz="4" w:space="0" w:color="B7C9D3" w:themeColor="background1"/>
          <w:insideH w:val="nil"/>
          <w:insideV w:val="nil"/>
        </w:tcBorders>
        <w:shd w:val="clear" w:color="auto" w:fill="898D8D" w:themeFill="accent2"/>
      </w:tcPr>
    </w:tblStylePr>
    <w:tblStylePr w:type="firstCol">
      <w:rPr>
        <w:b/>
        <w:bCs/>
        <w:color w:val="B7C9D3" w:themeColor="background1"/>
      </w:rPr>
      <w:tblPr/>
      <w:tcPr>
        <w:tcBorders>
          <w:top w:val="single" w:sz="4" w:space="0" w:color="B7C9D3" w:themeColor="background1"/>
          <w:left w:val="single" w:sz="4" w:space="0" w:color="B7C9D3" w:themeColor="background1"/>
          <w:bottom w:val="single" w:sz="4" w:space="0" w:color="B7C9D3" w:themeColor="background1"/>
          <w:insideV w:val="nil"/>
        </w:tcBorders>
        <w:shd w:val="clear" w:color="auto" w:fill="898D8D" w:themeFill="accent2"/>
      </w:tcPr>
    </w:tblStylePr>
    <w:tblStylePr w:type="lastCol">
      <w:rPr>
        <w:b/>
        <w:bCs/>
        <w:color w:val="B7C9D3" w:themeColor="background1"/>
      </w:rPr>
      <w:tblPr/>
      <w:tcPr>
        <w:tcBorders>
          <w:top w:val="single" w:sz="4" w:space="0" w:color="B7C9D3" w:themeColor="background1"/>
          <w:bottom w:val="single" w:sz="4" w:space="0" w:color="B7C9D3" w:themeColor="background1"/>
          <w:right w:val="single" w:sz="4" w:space="0" w:color="B7C9D3" w:themeColor="background1"/>
          <w:insideV w:val="nil"/>
        </w:tcBorders>
        <w:shd w:val="clear" w:color="auto" w:fill="898D8D" w:themeFill="accent2"/>
      </w:tcPr>
    </w:tblStylePr>
    <w:tblStylePr w:type="band1Vert">
      <w:tblPr/>
      <w:tcPr>
        <w:shd w:val="clear" w:color="auto" w:fill="CFD1D1" w:themeFill="accent2" w:themeFillTint="66"/>
      </w:tcPr>
    </w:tblStylePr>
    <w:tblStylePr w:type="band1Horz">
      <w:tblPr/>
      <w:tcPr>
        <w:shd w:val="clear" w:color="auto" w:fill="CFD1D1" w:themeFill="accent2" w:themeFillTint="66"/>
      </w:tcPr>
    </w:tblStylePr>
  </w:style>
  <w:style w:type="character" w:customStyle="1" w:styleId="Heading2Char">
    <w:name w:val="Heading 2 Char"/>
    <w:basedOn w:val="DefaultParagraphFont"/>
    <w:link w:val="Heading2"/>
    <w:rsid w:val="006C7193"/>
    <w:rPr>
      <w:rFonts w:ascii="Arial" w:hAnsi="Arial" w:cs="Arial"/>
      <w:b/>
      <w:bCs/>
      <w:iCs/>
      <w:color w:val="000000" w:themeColor="text1"/>
      <w:sz w:val="24"/>
      <w:szCs w:val="28"/>
      <w:shd w:val="clear" w:color="auto" w:fill="D0D3D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206522">
      <w:bodyDiv w:val="1"/>
      <w:marLeft w:val="0"/>
      <w:marRight w:val="0"/>
      <w:marTop w:val="0"/>
      <w:marBottom w:val="0"/>
      <w:divBdr>
        <w:top w:val="none" w:sz="0" w:space="0" w:color="auto"/>
        <w:left w:val="none" w:sz="0" w:space="0" w:color="auto"/>
        <w:bottom w:val="none" w:sz="0" w:space="0" w:color="auto"/>
        <w:right w:val="none" w:sz="0" w:space="0" w:color="auto"/>
      </w:divBdr>
    </w:div>
    <w:div w:id="403263670">
      <w:bodyDiv w:val="1"/>
      <w:marLeft w:val="0"/>
      <w:marRight w:val="0"/>
      <w:marTop w:val="0"/>
      <w:marBottom w:val="0"/>
      <w:divBdr>
        <w:top w:val="none" w:sz="0" w:space="0" w:color="auto"/>
        <w:left w:val="none" w:sz="0" w:space="0" w:color="auto"/>
        <w:bottom w:val="none" w:sz="0" w:space="0" w:color="auto"/>
        <w:right w:val="none" w:sz="0" w:space="0" w:color="auto"/>
      </w:divBdr>
    </w:div>
    <w:div w:id="524754006">
      <w:bodyDiv w:val="1"/>
      <w:marLeft w:val="0"/>
      <w:marRight w:val="0"/>
      <w:marTop w:val="0"/>
      <w:marBottom w:val="0"/>
      <w:divBdr>
        <w:top w:val="none" w:sz="0" w:space="0" w:color="auto"/>
        <w:left w:val="none" w:sz="0" w:space="0" w:color="auto"/>
        <w:bottom w:val="none" w:sz="0" w:space="0" w:color="auto"/>
        <w:right w:val="none" w:sz="0" w:space="0" w:color="auto"/>
      </w:divBdr>
    </w:div>
    <w:div w:id="1275675522">
      <w:bodyDiv w:val="1"/>
      <w:marLeft w:val="0"/>
      <w:marRight w:val="0"/>
      <w:marTop w:val="0"/>
      <w:marBottom w:val="0"/>
      <w:divBdr>
        <w:top w:val="none" w:sz="0" w:space="0" w:color="auto"/>
        <w:left w:val="none" w:sz="0" w:space="0" w:color="auto"/>
        <w:bottom w:val="none" w:sz="0" w:space="0" w:color="auto"/>
        <w:right w:val="none" w:sz="0" w:space="0" w:color="auto"/>
      </w:divBdr>
      <w:divsChild>
        <w:div w:id="1320234237">
          <w:marLeft w:val="547"/>
          <w:marRight w:val="0"/>
          <w:marTop w:val="0"/>
          <w:marBottom w:val="0"/>
          <w:divBdr>
            <w:top w:val="none" w:sz="0" w:space="0" w:color="auto"/>
            <w:left w:val="none" w:sz="0" w:space="0" w:color="auto"/>
            <w:bottom w:val="none" w:sz="0" w:space="0" w:color="auto"/>
            <w:right w:val="none" w:sz="0" w:space="0" w:color="auto"/>
          </w:divBdr>
        </w:div>
        <w:div w:id="1972007526">
          <w:marLeft w:val="547"/>
          <w:marRight w:val="0"/>
          <w:marTop w:val="0"/>
          <w:marBottom w:val="0"/>
          <w:divBdr>
            <w:top w:val="none" w:sz="0" w:space="0" w:color="auto"/>
            <w:left w:val="none" w:sz="0" w:space="0" w:color="auto"/>
            <w:bottom w:val="none" w:sz="0" w:space="0" w:color="auto"/>
            <w:right w:val="none" w:sz="0" w:space="0" w:color="auto"/>
          </w:divBdr>
        </w:div>
      </w:divsChild>
    </w:div>
    <w:div w:id="1433433469">
      <w:bodyDiv w:val="1"/>
      <w:marLeft w:val="0"/>
      <w:marRight w:val="0"/>
      <w:marTop w:val="0"/>
      <w:marBottom w:val="0"/>
      <w:divBdr>
        <w:top w:val="none" w:sz="0" w:space="0" w:color="auto"/>
        <w:left w:val="none" w:sz="0" w:space="0" w:color="auto"/>
        <w:bottom w:val="none" w:sz="0" w:space="0" w:color="auto"/>
        <w:right w:val="none" w:sz="0" w:space="0" w:color="auto"/>
      </w:divBdr>
      <w:divsChild>
        <w:div w:id="1474981887">
          <w:marLeft w:val="547"/>
          <w:marRight w:val="0"/>
          <w:marTop w:val="0"/>
          <w:marBottom w:val="0"/>
          <w:divBdr>
            <w:top w:val="none" w:sz="0" w:space="0" w:color="auto"/>
            <w:left w:val="none" w:sz="0" w:space="0" w:color="auto"/>
            <w:bottom w:val="none" w:sz="0" w:space="0" w:color="auto"/>
            <w:right w:val="none" w:sz="0" w:space="0" w:color="auto"/>
          </w:divBdr>
        </w:div>
        <w:div w:id="1480225011">
          <w:marLeft w:val="547"/>
          <w:marRight w:val="0"/>
          <w:marTop w:val="0"/>
          <w:marBottom w:val="0"/>
          <w:divBdr>
            <w:top w:val="none" w:sz="0" w:space="0" w:color="auto"/>
            <w:left w:val="none" w:sz="0" w:space="0" w:color="auto"/>
            <w:bottom w:val="none" w:sz="0" w:space="0" w:color="auto"/>
            <w:right w:val="none" w:sz="0" w:space="0" w:color="auto"/>
          </w:divBdr>
        </w:div>
      </w:divsChild>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231114">
      <w:bodyDiv w:val="1"/>
      <w:marLeft w:val="0"/>
      <w:marRight w:val="0"/>
      <w:marTop w:val="0"/>
      <w:marBottom w:val="0"/>
      <w:divBdr>
        <w:top w:val="none" w:sz="0" w:space="0" w:color="auto"/>
        <w:left w:val="none" w:sz="0" w:space="0" w:color="auto"/>
        <w:bottom w:val="none" w:sz="0" w:space="0" w:color="auto"/>
        <w:right w:val="none" w:sz="0" w:space="0" w:color="auto"/>
      </w:divBdr>
    </w:div>
    <w:div w:id="1886675915">
      <w:bodyDiv w:val="1"/>
      <w:marLeft w:val="0"/>
      <w:marRight w:val="0"/>
      <w:marTop w:val="0"/>
      <w:marBottom w:val="0"/>
      <w:divBdr>
        <w:top w:val="none" w:sz="0" w:space="0" w:color="auto"/>
        <w:left w:val="none" w:sz="0" w:space="0" w:color="auto"/>
        <w:bottom w:val="none" w:sz="0" w:space="0" w:color="auto"/>
        <w:right w:val="none" w:sz="0" w:space="0" w:color="auto"/>
      </w:divBdr>
    </w:div>
    <w:div w:id="2019118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2CE17-AAB6-426C-8CB2-99546F65D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1761</Words>
  <Characters>10040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11778</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subject/>
  <dc:creator>Jennifer Turnham</dc:creator>
  <cp:keywords>Single-Sided body Templates</cp:keywords>
  <dc:description/>
  <cp:lastModifiedBy>SYSTEM</cp:lastModifiedBy>
  <cp:revision>2</cp:revision>
  <cp:lastPrinted>2018-04-23T20:03:00Z</cp:lastPrinted>
  <dcterms:created xsi:type="dcterms:W3CDTF">2018-07-18T19:44:00Z</dcterms:created>
  <dcterms:modified xsi:type="dcterms:W3CDTF">2018-07-18T19:44:00Z</dcterms:modified>
  <cp:category>Templates</cp:category>
</cp:coreProperties>
</file>