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45C8F" w14:textId="7ADA2C9A" w:rsidR="0048240E" w:rsidRPr="00E01F29" w:rsidRDefault="00B8030C" w:rsidP="0048240E">
      <w:pPr>
        <w:pStyle w:val="DocTitle-IPR"/>
        <w:spacing w:after="480"/>
      </w:pPr>
      <w:bookmarkStart w:id="0" w:name="_GoBack"/>
      <w:bookmarkEnd w:id="0"/>
      <w:r>
        <w:t>Appendix K</w:t>
      </w:r>
      <w:r w:rsidR="0048240E">
        <w:t>. E&amp;T Provider</w:t>
      </w:r>
      <w:r w:rsidR="0048240E">
        <w:br/>
        <w:t>Interview Protocol</w:t>
      </w:r>
    </w:p>
    <w:p w14:paraId="4DBFBBF4" w14:textId="77777777" w:rsidR="0048240E" w:rsidRPr="00E01F29" w:rsidRDefault="0048240E" w:rsidP="0048240E">
      <w:pPr>
        <w:pStyle w:val="DocSubtitle-IPR"/>
        <w:rPr>
          <w:b w:val="0"/>
        </w:rPr>
      </w:pPr>
      <w:r w:rsidRPr="00E01F29">
        <w:rPr>
          <w:b w:val="0"/>
        </w:rPr>
        <w:t xml:space="preserve">OMB No. </w:t>
      </w:r>
      <w:r>
        <w:rPr>
          <w:b w:val="0"/>
        </w:rPr>
        <w:t>0584-[</w:t>
      </w:r>
      <w:r w:rsidRPr="00E10545">
        <w:rPr>
          <w:b w:val="0"/>
        </w:rPr>
        <w:t>NEW</w:t>
      </w:r>
      <w:r>
        <w:rPr>
          <w:b w:val="0"/>
        </w:rPr>
        <w:t>]</w:t>
      </w:r>
    </w:p>
    <w:p w14:paraId="4F9A6FF5" w14:textId="77777777" w:rsidR="0048240E" w:rsidRPr="00572D9D" w:rsidRDefault="0048240E" w:rsidP="0048240E">
      <w:pPr>
        <w:pStyle w:val="DocDate-IPR"/>
        <w:spacing w:after="2640"/>
        <w:rPr>
          <w:rFonts w:ascii="Candara" w:hAnsi="Candara"/>
          <w:i/>
          <w:sz w:val="36"/>
          <w:szCs w:val="36"/>
        </w:rPr>
      </w:pPr>
      <w:r w:rsidRPr="00572D9D">
        <w:rPr>
          <w:rFonts w:ascii="Candara" w:hAnsi="Candara"/>
          <w:i/>
          <w:sz w:val="36"/>
          <w:szCs w:val="36"/>
        </w:rPr>
        <w:t>Assessment of Mandatory E&amp;T Programs</w:t>
      </w:r>
    </w:p>
    <w:p w14:paraId="72C5EE8E" w14:textId="7578C11D" w:rsidR="0048240E" w:rsidRPr="008D5210" w:rsidRDefault="00165B06" w:rsidP="0048240E">
      <w:pPr>
        <w:pStyle w:val="DocDate-IPR"/>
        <w:spacing w:after="2640"/>
      </w:pPr>
      <w:r>
        <w:t>Month</w:t>
      </w:r>
      <w:r w:rsidR="00B8030C">
        <w:t xml:space="preserve"> XX,</w:t>
      </w:r>
      <w:r w:rsidR="0048240E">
        <w:t xml:space="preserve"> 2018</w:t>
      </w:r>
    </w:p>
    <w:p w14:paraId="2E5DB4A6" w14:textId="77777777" w:rsidR="0048240E" w:rsidRPr="008D5210" w:rsidRDefault="0048240E" w:rsidP="0048240E">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5BE80FE8" w14:textId="77777777" w:rsidR="0048240E" w:rsidRPr="00E01F29" w:rsidRDefault="0048240E" w:rsidP="0048240E">
      <w:pPr>
        <w:pStyle w:val="TableText-IPR"/>
        <w:jc w:val="center"/>
        <w:rPr>
          <w:sz w:val="22"/>
          <w:szCs w:val="24"/>
        </w:rPr>
      </w:pPr>
      <w:r w:rsidRPr="00E01F29">
        <w:rPr>
          <w:sz w:val="22"/>
          <w:szCs w:val="24"/>
        </w:rPr>
        <w:t>Office of Policy Support</w:t>
      </w:r>
    </w:p>
    <w:p w14:paraId="70B71BAF" w14:textId="77777777" w:rsidR="0048240E" w:rsidRPr="00E01F29" w:rsidRDefault="0048240E" w:rsidP="0048240E">
      <w:pPr>
        <w:pStyle w:val="TableText-IPR"/>
        <w:jc w:val="center"/>
        <w:rPr>
          <w:sz w:val="22"/>
          <w:szCs w:val="24"/>
        </w:rPr>
      </w:pPr>
      <w:r w:rsidRPr="00E01F29">
        <w:rPr>
          <w:sz w:val="22"/>
          <w:szCs w:val="24"/>
        </w:rPr>
        <w:t>Food and Nutrition Service</w:t>
      </w:r>
    </w:p>
    <w:p w14:paraId="3BADF1B3" w14:textId="77777777" w:rsidR="0048240E" w:rsidRPr="00E01F29" w:rsidRDefault="0048240E" w:rsidP="0048240E">
      <w:pPr>
        <w:pStyle w:val="TableText-IPR"/>
        <w:jc w:val="center"/>
        <w:rPr>
          <w:sz w:val="22"/>
          <w:szCs w:val="24"/>
        </w:rPr>
      </w:pPr>
      <w:r w:rsidRPr="00E01F29">
        <w:rPr>
          <w:sz w:val="22"/>
          <w:szCs w:val="24"/>
        </w:rPr>
        <w:t>U.S. Department of Agriculture</w:t>
      </w:r>
    </w:p>
    <w:p w14:paraId="1B1E33E0" w14:textId="77777777" w:rsidR="0048240E" w:rsidRPr="00E01F29" w:rsidRDefault="0048240E" w:rsidP="0048240E">
      <w:pPr>
        <w:pStyle w:val="TableText-IPR"/>
        <w:jc w:val="center"/>
        <w:rPr>
          <w:sz w:val="22"/>
          <w:szCs w:val="24"/>
        </w:rPr>
      </w:pPr>
      <w:r w:rsidRPr="00E01F29">
        <w:rPr>
          <w:sz w:val="22"/>
          <w:szCs w:val="24"/>
        </w:rPr>
        <w:t>3101 Park Center Drive</w:t>
      </w:r>
    </w:p>
    <w:p w14:paraId="70B8D5AA" w14:textId="77777777" w:rsidR="0048240E" w:rsidRPr="00E01F29" w:rsidRDefault="0048240E" w:rsidP="0048240E">
      <w:pPr>
        <w:pStyle w:val="TableText-IPR"/>
        <w:jc w:val="center"/>
        <w:rPr>
          <w:sz w:val="22"/>
          <w:szCs w:val="24"/>
        </w:rPr>
      </w:pPr>
      <w:r w:rsidRPr="00E01F29">
        <w:rPr>
          <w:sz w:val="22"/>
          <w:szCs w:val="24"/>
        </w:rPr>
        <w:t>Alexandria, VA 22303</w:t>
      </w:r>
    </w:p>
    <w:p w14:paraId="7DE9CAEC" w14:textId="77777777" w:rsidR="0048240E" w:rsidRDefault="0048240E" w:rsidP="0048240E">
      <w:pPr>
        <w:pStyle w:val="TableText-IPR"/>
        <w:jc w:val="center"/>
        <w:rPr>
          <w:sz w:val="22"/>
        </w:rPr>
      </w:pPr>
      <w:r w:rsidRPr="00714812">
        <w:rPr>
          <w:sz w:val="22"/>
        </w:rPr>
        <w:t xml:space="preserve">703-305-2935 </w:t>
      </w:r>
    </w:p>
    <w:p w14:paraId="0D1ABCCB" w14:textId="77777777" w:rsidR="0048240E" w:rsidRDefault="0048240E" w:rsidP="0048240E">
      <w:pPr>
        <w:pStyle w:val="TableText-IPR"/>
        <w:jc w:val="center"/>
        <w:rPr>
          <w:sz w:val="22"/>
        </w:rPr>
      </w:pPr>
      <w:r>
        <w:rPr>
          <w:sz w:val="22"/>
        </w:rPr>
        <w:t>Jordan.younes@fns.usda.gov</w:t>
      </w:r>
    </w:p>
    <w:p w14:paraId="7C6DB209" w14:textId="77777777" w:rsidR="0048240E" w:rsidRDefault="0048240E" w:rsidP="00CA72CC">
      <w:pPr>
        <w:pStyle w:val="Heading1-IPR"/>
        <w:sectPr w:rsidR="0048240E" w:rsidSect="004C62F9">
          <w:footerReference w:type="default" r:id="rId9"/>
          <w:pgSz w:w="12240" w:h="15840"/>
          <w:pgMar w:top="1440" w:right="1440" w:bottom="720" w:left="1440" w:header="720" w:footer="720" w:gutter="0"/>
          <w:pgNumType w:start="1"/>
          <w:cols w:space="720"/>
          <w:titlePg/>
          <w:docGrid w:linePitch="360"/>
        </w:sectPr>
      </w:pPr>
    </w:p>
    <w:p w14:paraId="6B9776AA" w14:textId="704757A3" w:rsidR="009C475C" w:rsidRDefault="009836CC" w:rsidP="00CA72CC">
      <w:pPr>
        <w:pStyle w:val="Heading1-IPR"/>
      </w:pPr>
      <w:r>
        <w:lastRenderedPageBreak/>
        <w:t xml:space="preserve">Assessment of Mandatory </w:t>
      </w:r>
      <w:r w:rsidR="00B62E7B">
        <w:t>E&amp;T</w:t>
      </w:r>
      <w:r w:rsidR="00C80A6B">
        <w:t xml:space="preserve"> Programs</w:t>
      </w:r>
      <w:r>
        <w:t>:</w:t>
      </w:r>
      <w:r w:rsidR="00B62E7B">
        <w:t xml:space="preserve"> </w:t>
      </w:r>
      <w:r>
        <w:br/>
        <w:t xml:space="preserve">E&amp;T </w:t>
      </w:r>
      <w:r w:rsidR="00B62E7B">
        <w:t>Provider</w:t>
      </w:r>
      <w:r w:rsidR="00550898">
        <w:t xml:space="preserve"> Interview Protocol</w:t>
      </w:r>
    </w:p>
    <w:p w14:paraId="2FBBE5FD" w14:textId="04660D41" w:rsidR="00012FBF" w:rsidRPr="003C4E48" w:rsidRDefault="003D3787" w:rsidP="00873BC9">
      <w:pPr>
        <w:pStyle w:val="BodyText-IPR"/>
      </w:pPr>
      <w:r>
        <w:t>M</w:t>
      </w:r>
      <w:r w:rsidR="00332A07">
        <w:t xml:space="preserve">y name is </w:t>
      </w:r>
      <w:r w:rsidR="00332A07" w:rsidRPr="00240D31">
        <w:rPr>
          <w:i/>
        </w:rPr>
        <w:t>[name</w:t>
      </w:r>
      <w:r w:rsidR="00332A07">
        <w:t xml:space="preserve">], and I’m a researcher at </w:t>
      </w:r>
      <w:r w:rsidR="002C3C27" w:rsidRPr="00240D31">
        <w:rPr>
          <w:i/>
        </w:rPr>
        <w:t>[</w:t>
      </w:r>
      <w:r w:rsidR="00332A07" w:rsidRPr="00240D31">
        <w:rPr>
          <w:i/>
        </w:rPr>
        <w:t>Insight Policy Research</w:t>
      </w:r>
      <w:r w:rsidR="002C3C27" w:rsidRPr="00240D31">
        <w:rPr>
          <w:i/>
        </w:rPr>
        <w:t>/Mathematica Policy Research</w:t>
      </w:r>
      <w:r w:rsidR="00240D31">
        <w:rPr>
          <w:i/>
        </w:rPr>
        <w:t>, working with Insight</w:t>
      </w:r>
      <w:r w:rsidR="002C3C27" w:rsidRPr="00240D31">
        <w:rPr>
          <w:i/>
        </w:rPr>
        <w:t>]</w:t>
      </w:r>
      <w:r w:rsidR="003C4E48" w:rsidRPr="00240D31">
        <w:rPr>
          <w:i/>
        </w:rPr>
        <w:t>.</w:t>
      </w:r>
      <w:r w:rsidR="003C4E48">
        <w:t xml:space="preserve"> As you may know, </w:t>
      </w:r>
      <w:r w:rsidR="00240D31">
        <w:t>Insight is</w:t>
      </w:r>
      <w:r w:rsidR="003C4E48">
        <w:t xml:space="preserve"> </w:t>
      </w:r>
      <w:r>
        <w:t xml:space="preserve">conducting the Assessment of Mandatory E&amp;T Programs study </w:t>
      </w:r>
      <w:r w:rsidR="00D11F0D" w:rsidRPr="003D3787">
        <w:t>for the Food and Nutrition Service (FNS) of the U.S. Department of Agriculture.</w:t>
      </w:r>
      <w:r>
        <w:t xml:space="preserve"> This study </w:t>
      </w:r>
      <w:r w:rsidR="003C4E48" w:rsidRPr="003C4E48">
        <w:rPr>
          <w:rFonts w:eastAsia="Times New Roman"/>
        </w:rPr>
        <w:t>examine</w:t>
      </w:r>
      <w:r>
        <w:rPr>
          <w:rFonts w:eastAsia="Times New Roman"/>
        </w:rPr>
        <w:t>s</w:t>
      </w:r>
      <w:r w:rsidR="003C4E48" w:rsidRPr="003C4E48">
        <w:rPr>
          <w:rFonts w:eastAsia="Times New Roman"/>
        </w:rPr>
        <w:t xml:space="preserve"> </w:t>
      </w:r>
      <w:r w:rsidR="003C4E48">
        <w:rPr>
          <w:rFonts w:eastAsia="Times New Roman"/>
        </w:rPr>
        <w:t xml:space="preserve">how </w:t>
      </w:r>
      <w:r w:rsidR="003C4E48" w:rsidRPr="003C4E48">
        <w:rPr>
          <w:rFonts w:eastAsia="Times New Roman"/>
        </w:rPr>
        <w:t xml:space="preserve">mandatory State </w:t>
      </w:r>
      <w:r w:rsidR="00B52C49">
        <w:rPr>
          <w:rFonts w:eastAsia="Times New Roman"/>
        </w:rPr>
        <w:t xml:space="preserve">SNAP </w:t>
      </w:r>
      <w:r w:rsidR="003C4E48" w:rsidRPr="003C4E48">
        <w:rPr>
          <w:rFonts w:eastAsia="Times New Roman"/>
        </w:rPr>
        <w:t xml:space="preserve">E&amp;T programs </w:t>
      </w:r>
      <w:r w:rsidR="003C4E48">
        <w:rPr>
          <w:rFonts w:eastAsia="Times New Roman"/>
        </w:rPr>
        <w:t xml:space="preserve">are administered </w:t>
      </w:r>
      <w:r w:rsidR="003C4E48" w:rsidRPr="003C4E48">
        <w:rPr>
          <w:rFonts w:eastAsia="Times New Roman"/>
        </w:rPr>
        <w:t xml:space="preserve">and how </w:t>
      </w:r>
      <w:r w:rsidR="003C4E48">
        <w:rPr>
          <w:rFonts w:eastAsia="Times New Roman"/>
        </w:rPr>
        <w:t xml:space="preserve">the programs </w:t>
      </w:r>
      <w:r w:rsidR="00012FBF" w:rsidRPr="00012FBF">
        <w:rPr>
          <w:rFonts w:eastAsia="Times New Roman"/>
        </w:rPr>
        <w:t>help SNAP participants move toward economic self-sufficiency</w:t>
      </w:r>
      <w:r w:rsidR="00012FBF">
        <w:rPr>
          <w:rFonts w:eastAsia="Times New Roman"/>
        </w:rPr>
        <w:t xml:space="preserve">. We are interested in </w:t>
      </w:r>
      <w:r w:rsidR="00B51DFB">
        <w:rPr>
          <w:rFonts w:eastAsia="Times New Roman"/>
        </w:rPr>
        <w:t xml:space="preserve">better </w:t>
      </w:r>
      <w:r w:rsidR="00012FBF">
        <w:rPr>
          <w:rFonts w:eastAsia="Times New Roman"/>
        </w:rPr>
        <w:t xml:space="preserve">understanding </w:t>
      </w:r>
      <w:r w:rsidR="00B51DFB">
        <w:rPr>
          <w:rFonts w:eastAsia="Times New Roman"/>
        </w:rPr>
        <w:t xml:space="preserve">the rates of participation, sanction, and employment among mandatory participants. We also want to explore </w:t>
      </w:r>
      <w:r w:rsidR="009A44A6">
        <w:rPr>
          <w:rFonts w:eastAsia="Times New Roman"/>
        </w:rPr>
        <w:t xml:space="preserve">reasons </w:t>
      </w:r>
      <w:r w:rsidR="00012FBF" w:rsidRPr="00012FBF">
        <w:t xml:space="preserve">why mandatory E&amp;T participants are </w:t>
      </w:r>
      <w:r w:rsidR="00B51DFB">
        <w:t xml:space="preserve">most often </w:t>
      </w:r>
      <w:r w:rsidR="00012FBF" w:rsidRPr="00012FBF">
        <w:t>sanctioned</w:t>
      </w:r>
      <w:r w:rsidR="00B51DFB">
        <w:t xml:space="preserve"> and when </w:t>
      </w:r>
      <w:r w:rsidR="00240D31">
        <w:t>sanctions</w:t>
      </w:r>
      <w:r w:rsidR="00B51DFB">
        <w:t xml:space="preserve"> happen, </w:t>
      </w:r>
      <w:r w:rsidR="00012FBF" w:rsidRPr="00012FBF">
        <w:t xml:space="preserve">such as </w:t>
      </w:r>
      <w:r w:rsidR="00B51DFB">
        <w:t xml:space="preserve">at </w:t>
      </w:r>
      <w:r w:rsidR="00012FBF" w:rsidRPr="00012FBF">
        <w:t>initial referral, intake</w:t>
      </w:r>
      <w:r w:rsidR="00B51DFB">
        <w:t xml:space="preserve"> and assessment</w:t>
      </w:r>
      <w:r w:rsidR="00012FBF" w:rsidRPr="00012FBF">
        <w:t xml:space="preserve">, </w:t>
      </w:r>
      <w:r w:rsidR="00B51DFB">
        <w:t>or service referral</w:t>
      </w:r>
      <w:r w:rsidR="00012FBF" w:rsidRPr="00012FBF">
        <w:t xml:space="preserve">. This study also seeks to understand what data </w:t>
      </w:r>
      <w:r w:rsidR="00FF04D1">
        <w:t>are available</w:t>
      </w:r>
      <w:r w:rsidR="00012FBF" w:rsidRPr="00012FBF">
        <w:t xml:space="preserve"> on how well mandatory programs help SNAP participants gain skills, certificates and credentials</w:t>
      </w:r>
      <w:r w:rsidR="00B51DFB">
        <w:t>,</w:t>
      </w:r>
      <w:r w:rsidR="00012FBF" w:rsidRPr="00012FBF">
        <w:t xml:space="preserve"> and stable employment.</w:t>
      </w:r>
    </w:p>
    <w:p w14:paraId="505BA4F5" w14:textId="19260DA2" w:rsidR="00D11F0D" w:rsidRDefault="00D11F0D" w:rsidP="00C006A8">
      <w:pPr>
        <w:pStyle w:val="BodyText-IPR"/>
      </w:pPr>
      <w:r w:rsidRPr="00434C61">
        <w:t xml:space="preserve">My colleagues and I are currently visiting </w:t>
      </w:r>
      <w:r w:rsidR="003D3787">
        <w:t xml:space="preserve">providers </w:t>
      </w:r>
      <w:r w:rsidR="00D35804">
        <w:t xml:space="preserve">here and </w:t>
      </w:r>
      <w:r w:rsidR="003D3787">
        <w:t xml:space="preserve">in five other States </w:t>
      </w:r>
      <w:r w:rsidRPr="00434C61">
        <w:t>to collect information from a wide range of stakeholders</w:t>
      </w:r>
      <w:r w:rsidR="003D3787">
        <w:t xml:space="preserve"> involved in providing SNAP E&amp;T to mandatory participants</w:t>
      </w:r>
      <w:r w:rsidRPr="00434C61">
        <w:t>. I want to start by thanking you for taking time to speak with us today. Your perspective and insights on these issues will be very helpful to the study.</w:t>
      </w:r>
    </w:p>
    <w:p w14:paraId="66D41C60" w14:textId="32507A68" w:rsidR="00D11F0D" w:rsidRPr="00434C61" w:rsidRDefault="00D11F0D" w:rsidP="00C006A8">
      <w:pPr>
        <w:pStyle w:val="BodyText-IPR"/>
      </w:pPr>
      <w:r w:rsidRPr="00434C61">
        <w:t xml:space="preserve">I want to let you know that your participation in this interview is voluntary, and your responses will be kept </w:t>
      </w:r>
      <w:r>
        <w:t>private</w:t>
      </w:r>
      <w:r w:rsidR="00513D38">
        <w:t>, except as otherwise required</w:t>
      </w:r>
      <w:r w:rsidRPr="00434C61">
        <w:t xml:space="preserve"> by law. We will not share the information you provide with </w:t>
      </w:r>
      <w:r w:rsidR="00FD323B">
        <w:t>anyone outside the study team</w:t>
      </w:r>
      <w:r w:rsidRPr="00434C61">
        <w:t xml:space="preserve">, including your supervisor and </w:t>
      </w:r>
      <w:r w:rsidR="00DE0071">
        <w:t>S</w:t>
      </w:r>
      <w:r w:rsidRPr="00434C61">
        <w:t>tate-level staff. You may refuse to answer any question</w:t>
      </w:r>
      <w:r w:rsidR="00DE0071">
        <w:t>,</w:t>
      </w:r>
      <w:r w:rsidRPr="00434C61">
        <w:t xml:space="preserve"> and </w:t>
      </w:r>
      <w:r w:rsidR="00DE0071">
        <w:t xml:space="preserve">you </w:t>
      </w:r>
      <w:r w:rsidRPr="00434C61">
        <w:t>may stop the interview at any time.</w:t>
      </w:r>
      <w:r w:rsidRPr="00E071B4">
        <w:rPr>
          <w:noProof/>
        </w:rPr>
        <w:t xml:space="preserve"> </w:t>
      </w:r>
      <w:r>
        <w:rPr>
          <w:noProof/>
        </w:rPr>
        <w:t>There will be</w:t>
      </w:r>
      <w:r w:rsidR="00DE0071">
        <w:rPr>
          <w:noProof/>
        </w:rPr>
        <w:t xml:space="preserve"> no</w:t>
      </w:r>
      <w:r>
        <w:rPr>
          <w:noProof/>
        </w:rPr>
        <w:t xml:space="preserve"> penalities if you refuse to participate in part or </w:t>
      </w:r>
      <w:r w:rsidR="00240D31">
        <w:rPr>
          <w:noProof/>
        </w:rPr>
        <w:t>at all</w:t>
      </w:r>
      <w:r>
        <w:rPr>
          <w:noProof/>
        </w:rPr>
        <w:t>.</w:t>
      </w:r>
    </w:p>
    <w:p w14:paraId="725172C0" w14:textId="0B7A85F0" w:rsidR="00D11F0D" w:rsidRPr="00434C61" w:rsidRDefault="00D11F0D" w:rsidP="00C006A8">
      <w:pPr>
        <w:pStyle w:val="BodyText-IPR"/>
      </w:pPr>
      <w:r w:rsidRPr="00434C61">
        <w:t>We will tak</w:t>
      </w:r>
      <w:r>
        <w:t>e</w:t>
      </w:r>
      <w:r w:rsidRPr="00434C61">
        <w:t xml:space="preserve"> notes over the course of the interview </w:t>
      </w:r>
      <w:r w:rsidR="00FD323B">
        <w:t xml:space="preserve">and would like to record the conversation </w:t>
      </w:r>
      <w:r w:rsidRPr="00434C61">
        <w:t xml:space="preserve">so we can remember the information we collect. </w:t>
      </w:r>
      <w:r>
        <w:t>We will use t</w:t>
      </w:r>
      <w:r w:rsidRPr="00434C61">
        <w:t>his information in our reports to FNS, describing the range of responses expressed by staff. The reports m</w:t>
      </w:r>
      <w:r>
        <w:t>ight</w:t>
      </w:r>
      <w:r w:rsidRPr="00434C61">
        <w:t xml:space="preserve"> list the names of organizations </w:t>
      </w:r>
      <w:r>
        <w:t>that</w:t>
      </w:r>
      <w:r w:rsidRPr="00434C61">
        <w:t xml:space="preserve"> contributed information, but we will not quote you or anyone by name or title. However, because of the relatively small number of organizations participating in the study, there is a possibility a response could be correctly attributed to you.</w:t>
      </w:r>
    </w:p>
    <w:p w14:paraId="73311174" w14:textId="5F867533" w:rsidR="00D11F0D" w:rsidRDefault="00D11F0D" w:rsidP="00CA72CC">
      <w:pPr>
        <w:pStyle w:val="BodyText-IPR"/>
      </w:pPr>
      <w:r w:rsidRPr="00434C61">
        <w:t>I expect our conversation will take a</w:t>
      </w:r>
      <w:r>
        <w:t>bout</w:t>
      </w:r>
      <w:r w:rsidRPr="00434C61">
        <w:t xml:space="preserve"> </w:t>
      </w:r>
      <w:r>
        <w:t>60</w:t>
      </w:r>
      <w:r w:rsidRPr="00434C61">
        <w:t xml:space="preserve"> minutes.</w:t>
      </w:r>
      <w:r>
        <w:t xml:space="preserve"> </w:t>
      </w:r>
      <w:r w:rsidRPr="00434C61">
        <w:t>First, do you have any questions for me about the project in general or what we will be discussing today?</w:t>
      </w:r>
    </w:p>
    <w:p w14:paraId="4DA3F9C0" w14:textId="5D4A541D" w:rsidR="00A06A2A" w:rsidRPr="00240D31" w:rsidRDefault="007D768F" w:rsidP="00CA72CC">
      <w:pPr>
        <w:pStyle w:val="BodyText-IPR"/>
        <w:rPr>
          <w:rFonts w:cs="Calibri"/>
          <w:i/>
        </w:rPr>
      </w:pPr>
      <w:r>
        <w:t>Do I have your permission to record our conversation?</w:t>
      </w:r>
      <w:r>
        <w:rPr>
          <w:rFonts w:cs="Calibri"/>
        </w:rPr>
        <w:t xml:space="preserve"> </w:t>
      </w:r>
      <w:r w:rsidRPr="00240D31">
        <w:rPr>
          <w:rFonts w:cs="Calibri"/>
          <w:i/>
        </w:rPr>
        <w:t xml:space="preserve">[Confirm permission </w:t>
      </w:r>
      <w:r w:rsidR="00BF03E2" w:rsidRPr="00240D31">
        <w:rPr>
          <w:rFonts w:cs="Calibri"/>
          <w:i/>
        </w:rPr>
        <w:t xml:space="preserve">before </w:t>
      </w:r>
      <w:r w:rsidRPr="00240D31">
        <w:rPr>
          <w:rFonts w:cs="Calibri"/>
          <w:i/>
        </w:rPr>
        <w:t>recording starts</w:t>
      </w:r>
      <w:r w:rsidR="002743E6" w:rsidRPr="00240D31">
        <w:rPr>
          <w:rFonts w:cs="Calibri"/>
          <w:i/>
        </w:rPr>
        <w:t>.</w:t>
      </w:r>
      <w:r w:rsidRPr="00240D31">
        <w:rPr>
          <w:rFonts w:cs="Calibri"/>
          <w:i/>
        </w:rPr>
        <w:t>]</w:t>
      </w:r>
    </w:p>
    <w:p w14:paraId="6352F30D" w14:textId="1257F092" w:rsidR="00FD323B" w:rsidRDefault="00165B06">
      <w:pPr>
        <w:spacing w:after="200" w:line="276" w:lineRule="auto"/>
        <w:rPr>
          <w:rFonts w:ascii="Calibri" w:eastAsiaTheme="minorHAnsi" w:hAnsi="Calibri" w:cs="Calibri"/>
          <w:i/>
          <w:sz w:val="22"/>
          <w:szCs w:val="22"/>
        </w:rPr>
      </w:pPr>
      <w:r>
        <w:rPr>
          <w:noProof/>
        </w:rPr>
        <mc:AlternateContent>
          <mc:Choice Requires="wps">
            <w:drawing>
              <wp:anchor distT="0" distB="0" distL="114300" distR="114300" simplePos="0" relativeHeight="251653120" behindDoc="0" locked="0" layoutInCell="1" allowOverlap="1" wp14:anchorId="401598C1" wp14:editId="5C0C7107">
                <wp:simplePos x="0" y="0"/>
                <wp:positionH relativeFrom="margin">
                  <wp:posOffset>0</wp:posOffset>
                </wp:positionH>
                <wp:positionV relativeFrom="margin">
                  <wp:posOffset>7020081</wp:posOffset>
                </wp:positionV>
                <wp:extent cx="5941695" cy="1043940"/>
                <wp:effectExtent l="0" t="0" r="1905" b="5080"/>
                <wp:wrapSquare wrapText="bothSides"/>
                <wp:docPr id="1" name="Text Box 1"/>
                <wp:cNvGraphicFramePr/>
                <a:graphic xmlns:a="http://schemas.openxmlformats.org/drawingml/2006/main">
                  <a:graphicData uri="http://schemas.microsoft.com/office/word/2010/wordprocessingShape">
                    <wps:wsp>
                      <wps:cNvSpPr txBox="1"/>
                      <wps:spPr>
                        <a:xfrm>
                          <a:off x="0" y="0"/>
                          <a:ext cx="5941695" cy="1043940"/>
                        </a:xfrm>
                        <a:prstGeom prst="rect">
                          <a:avLst/>
                        </a:prstGeom>
                        <a:solidFill>
                          <a:schemeClr val="bg1">
                            <a:lumMod val="95000"/>
                          </a:schemeClr>
                        </a:solidFill>
                        <a:ln w="6350">
                          <a:noFill/>
                        </a:ln>
                        <a:effectLst/>
                      </wps:spPr>
                      <wps:txbx>
                        <w:txbxContent>
                          <w:p w14:paraId="77C1E15D" w14:textId="77777777" w:rsidR="00165B06" w:rsidRPr="000B3A3E" w:rsidRDefault="00165B06" w:rsidP="00165B06">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60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52.75pt;width:467.85pt;height:82.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BfVAIAAKwEAAAOAAAAZHJzL2Uyb0RvYy54bWysVE2P2jAQvVfqf7B8Lwks0BIRVpQVVSW6&#10;uxJUezaOQyLZHtc2JPTXd+wElm57qnpx5ssznvdmMr9vlSQnYV0NOqfDQUqJ0ByKWh9y+n23/vCJ&#10;EueZLpgELXJ6Fo7eL96/mzcmEyOoQBbCEkyiXdaYnFbemyxJHK+EYm4ARmh0lmAV86jaQ1JY1mB2&#10;JZNRmk6TBmxhLHDhHFofOiddxPxlKbh/KksnPJE5xbf5eNp47sOZLOYsO1hmqpr3z2D/8ArFao1F&#10;r6kemGfkaOs/UqmaW3BQ+gEHlUBZ1lzEHrCbYfqmm23FjIi9IDjOXGFy/y8tfzw9W1IXyB0lmimk&#10;aCdaTz5DS4YBnca4DIO2BsN8i+YQ2dsdGkPTbWlV+GI7BP2I8/mKbUjG0TiZjYfT2YQSjr5hOr6b&#10;jSP6yet1Y53/IkCRIOTUInkRU3baOI8lMfQSEqo5kHWxrqWMShgYsZKWnBhSvT8M41V5VN+g6Gyz&#10;SZpeSsb5CuEx62+ZpCZNTqd3kzRm0BBKdNWlDqVEHKv+SQGeDoYg+Xbf9tjsoTgjZBa6kXOGr2ts&#10;a8Ocf2YWZwxRwr3xT3iUErAk9BIlFdiff7OHeKQevZQ0OLM5dT+OzApK5FeNQzGefByFIb9V7K2y&#10;v1X0Ua0AsULi8XVRxMvWy4tYWlAvuF7LUBVdTHOsnVN/EVe+2yRcTy6WyxiEY22Y3+it4SF1ACyQ&#10;tmtfmDU9sx6H4hEu082yNwR3sZFVszx6JCCyHwDuUEXSgoIrEenr1zfs3K0eo15/MotfAAAA//8D&#10;AFBLAwQUAAYACAAAACEAIZWqqt4AAAAKAQAADwAAAGRycy9kb3ducmV2LnhtbEyPwU7DMBBE70j8&#10;g7VI3KjdQgoJcaoSVFSOFCSum3hJArEdxW4T/p7lBMedGc2+yTez7cWJxtB5p2G5UCDI1d50rtHw&#10;9rq7ugMRIjqDvXek4ZsCbIrzsxwz4yf3QqdDbASXuJChhjbGIZMy1C1ZDAs/kGPvw48WI59jI82I&#10;E5fbXq6UWkuLneMPLQ5UtlR/HY5Wwy5R9DA9fT6WlYlbvJmT9335rPXlxby9BxFpjn9h+MVndCiY&#10;qfJHZ4LoNfCQyOpSJQkI9tPr5BZExdJqnaYgi1z+n1D8AAAA//8DAFBLAQItABQABgAIAAAAIQC2&#10;gziS/gAAAOEBAAATAAAAAAAAAAAAAAAAAAAAAABbQ29udGVudF9UeXBlc10ueG1sUEsBAi0AFAAG&#10;AAgAAAAhADj9If/WAAAAlAEAAAsAAAAAAAAAAAAAAAAALwEAAF9yZWxzLy5yZWxzUEsBAi0AFAAG&#10;AAgAAAAhANvtgF9UAgAArAQAAA4AAAAAAAAAAAAAAAAALgIAAGRycy9lMm9Eb2MueG1sUEsBAi0A&#10;FAAGAAgAAAAhACGVqqreAAAACgEAAA8AAAAAAAAAAAAAAAAArgQAAGRycy9kb3ducmV2LnhtbFBL&#10;BQYAAAAABAAEAPMAAAC5BQAAAAA=&#10;" fillcolor="#f2f2f2 [3052]" stroked="f" strokeweight=".5pt">
                <v:textbox style="mso-fit-shape-to-text:t" inset="3.6pt,,3.6pt">
                  <w:txbxContent>
                    <w:p w14:paraId="77C1E15D" w14:textId="77777777" w:rsidR="00165B06" w:rsidRPr="000B3A3E" w:rsidRDefault="00165B06" w:rsidP="00165B06">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60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v:textbox>
                <w10:wrap type="square" anchorx="margin" anchory="margin"/>
              </v:shape>
            </w:pict>
          </mc:Fallback>
        </mc:AlternateContent>
      </w:r>
      <w:r w:rsidR="00FD323B">
        <w:rPr>
          <w:rFonts w:cs="Calibri"/>
          <w:i/>
        </w:rPr>
        <w:br w:type="page"/>
      </w:r>
    </w:p>
    <w:p w14:paraId="028563A2" w14:textId="20695B4B" w:rsidR="0024331D" w:rsidRPr="00B63535" w:rsidRDefault="0024331D" w:rsidP="00CA72CC">
      <w:pPr>
        <w:pStyle w:val="BodyText-IPR"/>
        <w:rPr>
          <w:rFonts w:cs="Calibri"/>
          <w:i/>
        </w:rPr>
      </w:pPr>
      <w:r w:rsidRPr="00B63535">
        <w:rPr>
          <w:rFonts w:cs="Calibri"/>
          <w:i/>
        </w:rPr>
        <w:lastRenderedPageBreak/>
        <w:t>[Unless marked</w:t>
      </w:r>
      <w:r w:rsidR="00DE0071" w:rsidRPr="00B63535">
        <w:rPr>
          <w:rFonts w:cs="Calibri"/>
          <w:i/>
        </w:rPr>
        <w:t xml:space="preserve"> otherwise</w:t>
      </w:r>
      <w:r w:rsidR="002B6E8E" w:rsidRPr="00B63535">
        <w:rPr>
          <w:rFonts w:cs="Calibri"/>
          <w:i/>
        </w:rPr>
        <w:t>,</w:t>
      </w:r>
      <w:r w:rsidRPr="00B63535">
        <w:rPr>
          <w:rFonts w:cs="Calibri"/>
          <w:i/>
        </w:rPr>
        <w:t xml:space="preserve"> the questions should be asked of both provider directors/supervisors and frontline staff. </w:t>
      </w:r>
      <w:r w:rsidR="00DE0071" w:rsidRPr="00B63535">
        <w:rPr>
          <w:rFonts w:cs="Calibri"/>
          <w:i/>
        </w:rPr>
        <w:t>Questions for the d</w:t>
      </w:r>
      <w:r w:rsidRPr="00B63535">
        <w:rPr>
          <w:rFonts w:cs="Calibri"/>
          <w:i/>
        </w:rPr>
        <w:t>irector</w:t>
      </w:r>
      <w:r w:rsidR="00DE0071" w:rsidRPr="00B63535">
        <w:rPr>
          <w:rFonts w:cs="Calibri"/>
          <w:i/>
        </w:rPr>
        <w:t>s</w:t>
      </w:r>
      <w:r w:rsidRPr="00B63535">
        <w:rPr>
          <w:rFonts w:cs="Calibri"/>
          <w:i/>
        </w:rPr>
        <w:t>/supervisor</w:t>
      </w:r>
      <w:r w:rsidR="00DE0071" w:rsidRPr="00B63535">
        <w:rPr>
          <w:rFonts w:cs="Calibri"/>
          <w:i/>
        </w:rPr>
        <w:t>s</w:t>
      </w:r>
      <w:r w:rsidRPr="00B63535">
        <w:rPr>
          <w:rFonts w:cs="Calibri"/>
          <w:i/>
        </w:rPr>
        <w:t xml:space="preserve"> only are marked with</w:t>
      </w:r>
      <w:r w:rsidR="00DE0071" w:rsidRPr="00B63535">
        <w:rPr>
          <w:rFonts w:cs="Calibri"/>
          <w:i/>
        </w:rPr>
        <w:t xml:space="preserve"> an asterisk (</w:t>
      </w:r>
      <w:r w:rsidRPr="00B63535">
        <w:rPr>
          <w:rFonts w:cs="Calibri"/>
          <w:i/>
        </w:rPr>
        <w:t>“*”</w:t>
      </w:r>
      <w:r w:rsidR="00DE0071" w:rsidRPr="00B63535">
        <w:rPr>
          <w:rFonts w:cs="Calibri"/>
          <w:i/>
        </w:rPr>
        <w:t>);</w:t>
      </w:r>
      <w:r w:rsidRPr="00B63535">
        <w:rPr>
          <w:rFonts w:cs="Calibri"/>
          <w:i/>
        </w:rPr>
        <w:t xml:space="preserve"> </w:t>
      </w:r>
      <w:r w:rsidR="00DE0071" w:rsidRPr="00B63535">
        <w:rPr>
          <w:rFonts w:cs="Calibri"/>
          <w:i/>
        </w:rPr>
        <w:t xml:space="preserve">questions for </w:t>
      </w:r>
      <w:r w:rsidRPr="00B63535">
        <w:rPr>
          <w:rFonts w:cs="Calibri"/>
          <w:i/>
        </w:rPr>
        <w:t>frontline staff only are marked with</w:t>
      </w:r>
      <w:r w:rsidR="00DE0071" w:rsidRPr="00B63535">
        <w:rPr>
          <w:rFonts w:cs="Calibri"/>
          <w:i/>
        </w:rPr>
        <w:t xml:space="preserve"> an inverted V (</w:t>
      </w:r>
      <w:r w:rsidRPr="00B63535">
        <w:rPr>
          <w:rFonts w:cs="Calibri"/>
          <w:i/>
        </w:rPr>
        <w:t>“</w:t>
      </w:r>
      <w:r w:rsidR="00DC6940" w:rsidRPr="00B63535">
        <w:rPr>
          <w:rFonts w:cs="Calibri"/>
          <w:i/>
        </w:rPr>
        <w:t>^”</w:t>
      </w:r>
      <w:r w:rsidR="00DE0071" w:rsidRPr="00B63535">
        <w:rPr>
          <w:rFonts w:cs="Calibri"/>
          <w:i/>
        </w:rPr>
        <w:t>)</w:t>
      </w:r>
      <w:r w:rsidR="00080937" w:rsidRPr="00B63535">
        <w:rPr>
          <w:rFonts w:cs="Calibri"/>
          <w:i/>
        </w:rPr>
        <w:t>.</w:t>
      </w:r>
      <w:r w:rsidR="002B6E8E" w:rsidRPr="00B63535">
        <w:rPr>
          <w:rFonts w:cs="Calibri"/>
          <w:i/>
        </w:rPr>
        <w:t>]</w:t>
      </w:r>
    </w:p>
    <w:p w14:paraId="543DF359" w14:textId="2146C0B5" w:rsidR="00FD67C3" w:rsidRPr="00B63535" w:rsidRDefault="00FD67C3" w:rsidP="00CA72CC">
      <w:pPr>
        <w:pStyle w:val="BodyText-IPR"/>
        <w:rPr>
          <w:i/>
        </w:rPr>
      </w:pPr>
      <w:r>
        <w:rPr>
          <w:rFonts w:cs="Calibri"/>
        </w:rPr>
        <w:t xml:space="preserve">Unless we specify otherwise, all of the questions we ask are referring to your work with mandatory SNAP E&amp;T participants. When you are working with a participant, do you know if they are a mandatory or voluntary participant? </w:t>
      </w:r>
      <w:r w:rsidRPr="00B63535">
        <w:rPr>
          <w:rFonts w:cs="Calibri"/>
          <w:i/>
        </w:rPr>
        <w:t>[If yes, ask how. If no, note this for how you interpret the answers to the questions.]</w:t>
      </w:r>
    </w:p>
    <w:p w14:paraId="4AF15439" w14:textId="77777777" w:rsidR="001B0C90" w:rsidRDefault="00D11F0D" w:rsidP="0093550C">
      <w:pPr>
        <w:pStyle w:val="Heading2-IPR"/>
      </w:pPr>
      <w:r>
        <w:t>Background</w:t>
      </w:r>
    </w:p>
    <w:p w14:paraId="2738E5DA" w14:textId="5695F93B" w:rsidR="00B55E1D" w:rsidRDefault="00B55E1D" w:rsidP="00CA72CC">
      <w:pPr>
        <w:pStyle w:val="BodyText-IPR"/>
      </w:pPr>
      <w:r>
        <w:t xml:space="preserve">I’d like to </w:t>
      </w:r>
      <w:r w:rsidR="00873BC9">
        <w:t xml:space="preserve">start </w:t>
      </w:r>
      <w:r w:rsidR="00D347FF">
        <w:t>with a few questions about your roles and responsibilities</w:t>
      </w:r>
      <w:r w:rsidR="00D11F0D">
        <w:t xml:space="preserve">. </w:t>
      </w:r>
    </w:p>
    <w:p w14:paraId="6F1CB72B" w14:textId="77777777" w:rsidR="00D11F0D" w:rsidRDefault="00D11F0D" w:rsidP="0093550C">
      <w:pPr>
        <w:pStyle w:val="Number1"/>
      </w:pPr>
      <w:r>
        <w:t>What is your official job title or position?</w:t>
      </w:r>
    </w:p>
    <w:p w14:paraId="666894A4" w14:textId="77777777" w:rsidR="00D11F0D" w:rsidRDefault="00D11F0D" w:rsidP="0093550C">
      <w:pPr>
        <w:pStyle w:val="Number1"/>
      </w:pPr>
      <w:r>
        <w:t>What are your primary responsibilities?</w:t>
      </w:r>
    </w:p>
    <w:p w14:paraId="253C34C2" w14:textId="02123F56" w:rsidR="00D11F0D" w:rsidRDefault="00D11F0D" w:rsidP="00D11F0D">
      <w:pPr>
        <w:pStyle w:val="Number1"/>
      </w:pPr>
      <w:r>
        <w:t xml:space="preserve">How long have you </w:t>
      </w:r>
      <w:r w:rsidR="00AD4F62">
        <w:t xml:space="preserve">worked </w:t>
      </w:r>
      <w:r w:rsidR="00DE0071">
        <w:t xml:space="preserve">at </w:t>
      </w:r>
      <w:r w:rsidR="00AD4F62" w:rsidRPr="00240D31">
        <w:rPr>
          <w:i/>
        </w:rPr>
        <w:t>[</w:t>
      </w:r>
      <w:r w:rsidRPr="00240D31">
        <w:rPr>
          <w:i/>
        </w:rPr>
        <w:t>agency</w:t>
      </w:r>
      <w:r w:rsidR="00FF0CEB" w:rsidRPr="00240D31">
        <w:rPr>
          <w:i/>
        </w:rPr>
        <w:t>/</w:t>
      </w:r>
      <w:r w:rsidRPr="00240D31">
        <w:rPr>
          <w:i/>
        </w:rPr>
        <w:t>organization</w:t>
      </w:r>
      <w:r w:rsidR="00AD4F62" w:rsidRPr="00240D31">
        <w:rPr>
          <w:i/>
        </w:rPr>
        <w:t>]</w:t>
      </w:r>
      <w:r w:rsidR="00AD4F62">
        <w:t xml:space="preserve">? How long in </w:t>
      </w:r>
      <w:r>
        <w:t>this position?</w:t>
      </w:r>
    </w:p>
    <w:p w14:paraId="62F7DD6D" w14:textId="0481A87A" w:rsidR="005977BB" w:rsidRDefault="005F1DBA" w:rsidP="00CA72CC">
      <w:pPr>
        <w:pStyle w:val="Heading2-IPR"/>
      </w:pPr>
      <w:r>
        <w:t>Target Population</w:t>
      </w:r>
      <w:r w:rsidR="000545B4">
        <w:t xml:space="preserve"> and Local Area</w:t>
      </w:r>
      <w:r w:rsidR="00DC6940">
        <w:t>*</w:t>
      </w:r>
      <w:r>
        <w:t xml:space="preserve"> </w:t>
      </w:r>
    </w:p>
    <w:p w14:paraId="3EF3725E" w14:textId="6C7E9FA7" w:rsidR="00E516F4" w:rsidRDefault="00AD4F62" w:rsidP="00E516F4">
      <w:pPr>
        <w:pStyle w:val="NumbersRed-IPR"/>
        <w:numPr>
          <w:ilvl w:val="0"/>
          <w:numId w:val="0"/>
        </w:numPr>
        <w:spacing w:after="240"/>
      </w:pPr>
      <w:r>
        <w:t xml:space="preserve">Now I would like to talk about </w:t>
      </w:r>
      <w:r w:rsidR="005F1DBA">
        <w:t xml:space="preserve">what types of </w:t>
      </w:r>
      <w:r w:rsidR="000B1782">
        <w:t xml:space="preserve">clients </w:t>
      </w:r>
      <w:r w:rsidR="005F1DBA">
        <w:t xml:space="preserve">your </w:t>
      </w:r>
      <w:r w:rsidRPr="00240D31">
        <w:rPr>
          <w:i/>
        </w:rPr>
        <w:t xml:space="preserve">[agency/organization] </w:t>
      </w:r>
      <w:r w:rsidR="005F1DBA">
        <w:t>serves</w:t>
      </w:r>
      <w:r w:rsidR="000545B4">
        <w:t xml:space="preserve"> and get some background on your local area</w:t>
      </w:r>
      <w:r>
        <w:t xml:space="preserve">. </w:t>
      </w:r>
    </w:p>
    <w:p w14:paraId="69CE6D17" w14:textId="3CE016F1" w:rsidR="00E516F4" w:rsidRPr="00E516F4" w:rsidRDefault="00E516F4" w:rsidP="0093550C">
      <w:pPr>
        <w:pStyle w:val="Heading4-IPR"/>
        <w:numPr>
          <w:ilvl w:val="0"/>
          <w:numId w:val="0"/>
        </w:numPr>
      </w:pPr>
      <w:r w:rsidRPr="00E516F4">
        <w:t>Target Population</w:t>
      </w:r>
    </w:p>
    <w:p w14:paraId="564EA600" w14:textId="7DDE213B" w:rsidR="005F1DBA" w:rsidRPr="00AD4F62" w:rsidRDefault="005F1DBA" w:rsidP="0093550C">
      <w:pPr>
        <w:pStyle w:val="Number1"/>
        <w:numPr>
          <w:ilvl w:val="0"/>
          <w:numId w:val="57"/>
        </w:numPr>
      </w:pPr>
      <w:r w:rsidRPr="00AD4F62">
        <w:t>Are your services targeted to certain populations (e.g., homeless, youth, veterans, at a certain education level, interested in a certain industry)?</w:t>
      </w:r>
    </w:p>
    <w:p w14:paraId="22431EDA" w14:textId="77777777" w:rsidR="005F1DBA" w:rsidRDefault="005F1DBA" w:rsidP="0093550C">
      <w:pPr>
        <w:pStyle w:val="Number1"/>
      </w:pPr>
      <w:r w:rsidRPr="00AD4F62">
        <w:t>What geographic area does your program serve?</w:t>
      </w:r>
    </w:p>
    <w:p w14:paraId="4160A64D" w14:textId="67DB8B54" w:rsidR="00C46DD7" w:rsidRPr="00AD4F62" w:rsidRDefault="00C46DD7" w:rsidP="0093550C">
      <w:pPr>
        <w:pStyle w:val="Number1"/>
      </w:pPr>
      <w:r>
        <w:t xml:space="preserve">What human services program </w:t>
      </w:r>
      <w:r w:rsidR="000B1782">
        <w:t>client</w:t>
      </w:r>
      <w:r w:rsidRPr="00AD4F62">
        <w:t>s do you serve</w:t>
      </w:r>
      <w:r>
        <w:t xml:space="preserve"> (e.g., referrals from TANF, SNAP E&amp;T, WIOA)</w:t>
      </w:r>
      <w:r w:rsidRPr="00AD4F62">
        <w:t>?</w:t>
      </w:r>
    </w:p>
    <w:p w14:paraId="0E5F94F3" w14:textId="22805576" w:rsidR="00AD4F62" w:rsidRDefault="0024331D" w:rsidP="00AD4F62">
      <w:pPr>
        <w:pStyle w:val="Number1"/>
      </w:pPr>
      <w:r>
        <w:t>How long have you been serving SNAP E&amp;T program participants?</w:t>
      </w:r>
    </w:p>
    <w:p w14:paraId="2DED512A" w14:textId="044F9194" w:rsidR="00E516F4" w:rsidRPr="00E516F4" w:rsidRDefault="00E516F4" w:rsidP="0093550C">
      <w:pPr>
        <w:pStyle w:val="Heading4-IPR"/>
        <w:numPr>
          <w:ilvl w:val="0"/>
          <w:numId w:val="0"/>
        </w:numPr>
      </w:pPr>
      <w:r w:rsidRPr="00E516F4">
        <w:t>Local Area</w:t>
      </w:r>
    </w:p>
    <w:p w14:paraId="2ADC6B44" w14:textId="34D6588F" w:rsidR="000545B4" w:rsidRDefault="000545B4" w:rsidP="0048240E">
      <w:pPr>
        <w:pStyle w:val="Number1"/>
        <w:spacing w:after="120"/>
      </w:pPr>
      <w:r>
        <w:t xml:space="preserve">Do you know how many other </w:t>
      </w:r>
      <w:r w:rsidR="00CC593F">
        <w:t xml:space="preserve">employment and training </w:t>
      </w:r>
      <w:r>
        <w:t>providers in the area</w:t>
      </w:r>
      <w:r w:rsidR="0029184F">
        <w:t xml:space="preserve"> provide comprehensive services (e.g., assessment, job search and training, support services) to clients</w:t>
      </w:r>
      <w:r>
        <w:t>?</w:t>
      </w:r>
      <w:r w:rsidR="0029184F">
        <w:t xml:space="preserve"> </w:t>
      </w:r>
      <w:r w:rsidR="0029184F" w:rsidRPr="0029184F">
        <w:rPr>
          <w:i/>
        </w:rPr>
        <w:t>[If necessary, clarify that we are not interested</w:t>
      </w:r>
      <w:r w:rsidR="00F22C6B">
        <w:rPr>
          <w:i/>
        </w:rPr>
        <w:t xml:space="preserve"> only</w:t>
      </w:r>
      <w:r w:rsidR="0029184F" w:rsidRPr="0029184F">
        <w:rPr>
          <w:i/>
        </w:rPr>
        <w:t xml:space="preserve"> in providers that serve E&amp;T participants.]</w:t>
      </w:r>
      <w:r w:rsidRPr="0029184F">
        <w:rPr>
          <w:i/>
        </w:rPr>
        <w:t xml:space="preserve"> </w:t>
      </w:r>
    </w:p>
    <w:p w14:paraId="0FE106A9" w14:textId="324E460B" w:rsidR="000545B4" w:rsidRDefault="000545B4" w:rsidP="00813AC4">
      <w:pPr>
        <w:pStyle w:val="Number1"/>
        <w:numPr>
          <w:ilvl w:val="1"/>
          <w:numId w:val="15"/>
        </w:numPr>
        <w:spacing w:after="120"/>
      </w:pPr>
      <w:r>
        <w:t xml:space="preserve">Do the services they provide overlap with yours? </w:t>
      </w:r>
    </w:p>
    <w:p w14:paraId="46C9444E" w14:textId="255B6289" w:rsidR="000545B4" w:rsidRDefault="000545B4" w:rsidP="00813AC4">
      <w:pPr>
        <w:pStyle w:val="Number1"/>
        <w:numPr>
          <w:ilvl w:val="1"/>
          <w:numId w:val="15"/>
        </w:numPr>
        <w:spacing w:after="120"/>
      </w:pPr>
      <w:r>
        <w:t xml:space="preserve">Do you refer </w:t>
      </w:r>
      <w:r w:rsidR="00FD67C3">
        <w:t>the clients you serve to any of these other organization to provide additional E&amp;T services you are not able to provide (co-enrollment)</w:t>
      </w:r>
      <w:r>
        <w:t>?</w:t>
      </w:r>
    </w:p>
    <w:p w14:paraId="252EB8C5" w14:textId="0D1D3193" w:rsidR="00FD67C3" w:rsidRDefault="00FD67C3" w:rsidP="0093550C">
      <w:pPr>
        <w:pStyle w:val="Number1"/>
        <w:numPr>
          <w:ilvl w:val="1"/>
          <w:numId w:val="15"/>
        </w:numPr>
      </w:pPr>
      <w:r>
        <w:t>Do you ever refer clients to these other organizations for their primary services because your organization is not a good fit for the SNAP E&amp;T participants? How frequently?</w:t>
      </w:r>
    </w:p>
    <w:p w14:paraId="3C24E1D0" w14:textId="1891A68C" w:rsidR="00DC7530" w:rsidRDefault="000545B4" w:rsidP="0048240E">
      <w:pPr>
        <w:pStyle w:val="Number1"/>
      </w:pPr>
      <w:r>
        <w:lastRenderedPageBreak/>
        <w:t xml:space="preserve">What other kinds of supports </w:t>
      </w:r>
      <w:r w:rsidR="00080937">
        <w:t>are there</w:t>
      </w:r>
      <w:r>
        <w:t xml:space="preserve"> in the area (e.g., transportation, food banks, clothing closets, housing assistance)?</w:t>
      </w:r>
    </w:p>
    <w:p w14:paraId="70378D48" w14:textId="2D2694BD" w:rsidR="00E05015" w:rsidRDefault="00583881" w:rsidP="00DC7530">
      <w:pPr>
        <w:pStyle w:val="Number1"/>
        <w:spacing w:after="120"/>
      </w:pPr>
      <w:r>
        <w:t xml:space="preserve">What are the services most in need </w:t>
      </w:r>
      <w:r w:rsidR="000545B4">
        <w:t xml:space="preserve">by the people </w:t>
      </w:r>
      <w:r>
        <w:t xml:space="preserve">in this local area? </w:t>
      </w:r>
    </w:p>
    <w:p w14:paraId="3DE4B3ED" w14:textId="267012D0" w:rsidR="00E516F4" w:rsidRDefault="00283122" w:rsidP="00E516F4">
      <w:pPr>
        <w:pStyle w:val="Number1"/>
        <w:numPr>
          <w:ilvl w:val="1"/>
          <w:numId w:val="15"/>
        </w:numPr>
      </w:pPr>
      <w:r>
        <w:t xml:space="preserve">How would you describe the local economy? What jobs are most in demand in this area (low-, middle-, and/or high-skill jobs)? </w:t>
      </w:r>
      <w:r w:rsidR="00E549D4">
        <w:t>What</w:t>
      </w:r>
      <w:r w:rsidR="00E516F4">
        <w:t xml:space="preserve"> industries </w:t>
      </w:r>
      <w:r w:rsidR="00E549D4">
        <w:t xml:space="preserve">are </w:t>
      </w:r>
      <w:r w:rsidR="00E516F4">
        <w:t>on the decline?</w:t>
      </w:r>
    </w:p>
    <w:p w14:paraId="7233742A" w14:textId="7580C5FA" w:rsidR="00F84A19" w:rsidRDefault="005F1DBA" w:rsidP="00D878B6">
      <w:pPr>
        <w:pStyle w:val="Heading2-IPR"/>
        <w:keepNext/>
        <w:keepLines/>
      </w:pPr>
      <w:r w:rsidRPr="005F1DBA">
        <w:t>Organization</w:t>
      </w:r>
      <w:r w:rsidR="007C74B0">
        <w:t xml:space="preserve">, </w:t>
      </w:r>
      <w:r w:rsidR="00B62E7B">
        <w:t xml:space="preserve">Staffing, and </w:t>
      </w:r>
      <w:r w:rsidR="007C74B0">
        <w:t>Communication</w:t>
      </w:r>
      <w:r w:rsidR="00CC478C">
        <w:t>*</w:t>
      </w:r>
    </w:p>
    <w:p w14:paraId="196B9124" w14:textId="328E5DDD" w:rsidR="005F1DBA" w:rsidRPr="005F1DBA" w:rsidRDefault="00E516F4" w:rsidP="005F1DBA">
      <w:pPr>
        <w:pStyle w:val="Number1"/>
        <w:numPr>
          <w:ilvl w:val="0"/>
          <w:numId w:val="0"/>
        </w:numPr>
      </w:pPr>
      <w:r>
        <w:rPr>
          <w:rFonts w:cstheme="minorBidi"/>
          <w:szCs w:val="22"/>
        </w:rPr>
        <w:t xml:space="preserve">Next </w:t>
      </w:r>
      <w:r w:rsidR="005F1DBA" w:rsidRPr="005F1DBA">
        <w:rPr>
          <w:rFonts w:cstheme="minorBidi"/>
          <w:szCs w:val="22"/>
        </w:rPr>
        <w:t xml:space="preserve">I would like to talk about how </w:t>
      </w:r>
      <w:r w:rsidR="005F1DBA" w:rsidRPr="00B2348F">
        <w:rPr>
          <w:rFonts w:cstheme="minorBidi"/>
          <w:i/>
          <w:szCs w:val="22"/>
        </w:rPr>
        <w:t>[agency/organization]</w:t>
      </w:r>
      <w:r w:rsidR="005F1DBA" w:rsidRPr="005F1DBA">
        <w:rPr>
          <w:rFonts w:cstheme="minorBidi"/>
          <w:szCs w:val="22"/>
        </w:rPr>
        <w:t xml:space="preserve"> is organized and staffed</w:t>
      </w:r>
      <w:r w:rsidR="00894602">
        <w:rPr>
          <w:rFonts w:cstheme="minorBidi"/>
          <w:szCs w:val="22"/>
        </w:rPr>
        <w:t xml:space="preserve"> and</w:t>
      </w:r>
      <w:r>
        <w:rPr>
          <w:rFonts w:cstheme="minorBidi"/>
          <w:szCs w:val="22"/>
        </w:rPr>
        <w:t xml:space="preserve"> how you communicate with other organizations about SNAP participants</w:t>
      </w:r>
      <w:r w:rsidR="005F1DBA" w:rsidRPr="005F1DBA">
        <w:rPr>
          <w:rFonts w:cstheme="minorBidi"/>
          <w:szCs w:val="22"/>
        </w:rPr>
        <w:t>.</w:t>
      </w:r>
    </w:p>
    <w:p w14:paraId="1E340349" w14:textId="59297FB8" w:rsidR="00E05015" w:rsidRDefault="00E05015" w:rsidP="0093550C">
      <w:pPr>
        <w:pStyle w:val="Number1"/>
        <w:numPr>
          <w:ilvl w:val="0"/>
          <w:numId w:val="20"/>
        </w:numPr>
        <w:spacing w:after="120"/>
      </w:pPr>
      <w:r>
        <w:t>Do you have a formal contract to serve SNAP E&amp;T participants?</w:t>
      </w:r>
    </w:p>
    <w:p w14:paraId="4C6ED25F" w14:textId="287003DB" w:rsidR="00E05015" w:rsidRDefault="00E05015" w:rsidP="0093550C">
      <w:pPr>
        <w:pStyle w:val="Number1"/>
        <w:numPr>
          <w:ilvl w:val="1"/>
          <w:numId w:val="20"/>
        </w:numPr>
        <w:spacing w:after="120"/>
      </w:pPr>
      <w:r>
        <w:t>Is the contract directly with the SNAP agency</w:t>
      </w:r>
      <w:r w:rsidR="00894602">
        <w:t>,</w:t>
      </w:r>
      <w:r>
        <w:t xml:space="preserve"> or do you contract with another organization to serve SNAP recipients? Describe.</w:t>
      </w:r>
    </w:p>
    <w:p w14:paraId="0625E1F8" w14:textId="7DD3B0FB" w:rsidR="00E05015" w:rsidRDefault="00E05015" w:rsidP="0093550C">
      <w:pPr>
        <w:pStyle w:val="Number1"/>
        <w:numPr>
          <w:ilvl w:val="1"/>
          <w:numId w:val="20"/>
        </w:numPr>
        <w:spacing w:after="120"/>
      </w:pPr>
      <w:r>
        <w:t>Does your contract specify how many SNAP E&amp;T participants you will serve per month/year? If so, describe.</w:t>
      </w:r>
    </w:p>
    <w:p w14:paraId="59C91287" w14:textId="11D8AB50" w:rsidR="00300484" w:rsidRDefault="00300484" w:rsidP="0093550C">
      <w:pPr>
        <w:pStyle w:val="Number1"/>
        <w:numPr>
          <w:ilvl w:val="1"/>
          <w:numId w:val="20"/>
        </w:numPr>
        <w:spacing w:after="120"/>
      </w:pPr>
      <w:r>
        <w:t>What are the primary service requirements under your contract?</w:t>
      </w:r>
    </w:p>
    <w:p w14:paraId="6F1D5566" w14:textId="33CEDDE6" w:rsidR="00E05015" w:rsidRDefault="00E05015" w:rsidP="0093550C">
      <w:pPr>
        <w:pStyle w:val="Number1"/>
        <w:numPr>
          <w:ilvl w:val="1"/>
          <w:numId w:val="20"/>
        </w:numPr>
        <w:spacing w:after="120"/>
      </w:pPr>
      <w:r>
        <w:t>Have you had any challenges with this contract, working with SNAP, or serving SNAP E&amp;T participants? What aspects could be improved?</w:t>
      </w:r>
    </w:p>
    <w:p w14:paraId="7A79F592" w14:textId="3D399721" w:rsidR="00E05015" w:rsidRDefault="00E05015" w:rsidP="00E05015">
      <w:pPr>
        <w:pStyle w:val="Number1"/>
        <w:numPr>
          <w:ilvl w:val="1"/>
          <w:numId w:val="20"/>
        </w:numPr>
      </w:pPr>
      <w:r>
        <w:t xml:space="preserve">Are there any lessons you have learned about establishing and maintaining </w:t>
      </w:r>
      <w:r w:rsidR="00E64D65">
        <w:t xml:space="preserve">collaborations with the SNAP agency? </w:t>
      </w:r>
      <w:r w:rsidR="00E64D65">
        <w:rPr>
          <w:i/>
        </w:rPr>
        <w:t>[If they are contracting with the SNAP agency]</w:t>
      </w:r>
    </w:p>
    <w:p w14:paraId="5D4D02E3" w14:textId="65678FE6" w:rsidR="006A0ACD" w:rsidRDefault="006A0ACD" w:rsidP="00D878B6">
      <w:pPr>
        <w:pStyle w:val="Number1"/>
        <w:numPr>
          <w:ilvl w:val="0"/>
          <w:numId w:val="20"/>
        </w:numPr>
        <w:spacing w:after="120"/>
      </w:pPr>
      <w:r w:rsidRPr="007245D3">
        <w:t>How do you determine what services to offer at your organization (e.g., best practices, local labor data/demand, assessment of skills needed by participants, dictated by the funding organization)</w:t>
      </w:r>
      <w:r>
        <w:t>?</w:t>
      </w:r>
    </w:p>
    <w:p w14:paraId="6E74A15E" w14:textId="51084C43" w:rsidR="006A0ACD" w:rsidRDefault="006A0ACD" w:rsidP="006A0ACD">
      <w:pPr>
        <w:pStyle w:val="Number1"/>
        <w:numPr>
          <w:ilvl w:val="1"/>
          <w:numId w:val="20"/>
        </w:numPr>
      </w:pPr>
      <w:r>
        <w:t>Are there contractual/regulatory constraints on the services you provide to SNAP E&amp;T participants? Describe.</w:t>
      </w:r>
    </w:p>
    <w:p w14:paraId="50D3939F" w14:textId="167F42FE" w:rsidR="0024331D" w:rsidRDefault="0024331D" w:rsidP="00D878B6">
      <w:pPr>
        <w:pStyle w:val="Number1"/>
        <w:numPr>
          <w:ilvl w:val="0"/>
          <w:numId w:val="20"/>
        </w:numPr>
        <w:spacing w:after="120"/>
      </w:pPr>
      <w:r>
        <w:t>What types of staff work with SNAP E&amp;T participants?</w:t>
      </w:r>
    </w:p>
    <w:p w14:paraId="7F614D00" w14:textId="26D5CB31" w:rsidR="002B5A14" w:rsidRDefault="002B5A14" w:rsidP="00D878B6">
      <w:pPr>
        <w:pStyle w:val="Number1"/>
        <w:numPr>
          <w:ilvl w:val="1"/>
          <w:numId w:val="20"/>
        </w:numPr>
        <w:spacing w:after="120"/>
      </w:pPr>
      <w:r>
        <w:t xml:space="preserve">Do staff serve all clients or do you have dedicated staff for clients from each type of program? </w:t>
      </w:r>
    </w:p>
    <w:p w14:paraId="3353CF92" w14:textId="29DF77A1" w:rsidR="00452114" w:rsidRDefault="00F1389A" w:rsidP="00CC593F">
      <w:pPr>
        <w:pStyle w:val="Number1"/>
        <w:numPr>
          <w:ilvl w:val="1"/>
          <w:numId w:val="20"/>
        </w:numPr>
      </w:pPr>
      <w:r>
        <w:t xml:space="preserve">Have your staff received any training about SNAP E&amp;T procedures and requirements from other organizations/agencies? If so, describe </w:t>
      </w:r>
      <w:r w:rsidR="00FD67C3">
        <w:t xml:space="preserve">who provided the training, </w:t>
      </w:r>
      <w:r>
        <w:t>the frequency, materials provided, format, and content of the training. Is it ongoing?</w:t>
      </w:r>
    </w:p>
    <w:p w14:paraId="4B133379" w14:textId="13557C61" w:rsidR="008452C3" w:rsidRDefault="0029184F" w:rsidP="00D878B6">
      <w:pPr>
        <w:pStyle w:val="Number1"/>
        <w:numPr>
          <w:ilvl w:val="0"/>
          <w:numId w:val="20"/>
        </w:numPr>
        <w:spacing w:after="120"/>
      </w:pPr>
      <w:r>
        <w:t>In general, d</w:t>
      </w:r>
      <w:r w:rsidR="008452C3">
        <w:t>o you primarily receive new clients</w:t>
      </w:r>
      <w:r>
        <w:t xml:space="preserve"> to your agency/organization </w:t>
      </w:r>
      <w:r w:rsidR="008452C3">
        <w:t xml:space="preserve">through referrals or walk-ins? </w:t>
      </w:r>
    </w:p>
    <w:p w14:paraId="2B1274D8" w14:textId="200D77A8" w:rsidR="00E16F5A" w:rsidRPr="00E16F5A" w:rsidRDefault="00E16F5A" w:rsidP="00D878B6">
      <w:pPr>
        <w:pStyle w:val="Number1"/>
        <w:numPr>
          <w:ilvl w:val="1"/>
          <w:numId w:val="15"/>
        </w:numPr>
        <w:spacing w:after="120"/>
      </w:pPr>
      <w:r w:rsidRPr="00E16F5A">
        <w:t>Do you know if a client is referred from a certain program? How?</w:t>
      </w:r>
      <w:r w:rsidR="00F1389A">
        <w:t xml:space="preserve"> Does the referral process/frequency </w:t>
      </w:r>
      <w:r w:rsidRPr="00E16F5A">
        <w:t>differ by agency?</w:t>
      </w:r>
    </w:p>
    <w:p w14:paraId="0DD6FFC5" w14:textId="62BE2B00" w:rsidR="008452C3" w:rsidRDefault="008452C3" w:rsidP="00D878B6">
      <w:pPr>
        <w:pStyle w:val="Number1"/>
        <w:numPr>
          <w:ilvl w:val="1"/>
          <w:numId w:val="20"/>
        </w:numPr>
        <w:spacing w:after="120"/>
      </w:pPr>
      <w:r>
        <w:t xml:space="preserve">Does SNAP E&amp;T primarily use referrals? </w:t>
      </w:r>
    </w:p>
    <w:p w14:paraId="6B93E68E" w14:textId="46627AC9" w:rsidR="007C74B0" w:rsidRDefault="007C74B0" w:rsidP="008452C3">
      <w:pPr>
        <w:pStyle w:val="Number1"/>
        <w:numPr>
          <w:ilvl w:val="1"/>
          <w:numId w:val="20"/>
        </w:numPr>
      </w:pPr>
      <w:r w:rsidRPr="007245D3">
        <w:t xml:space="preserve">How do you receive </w:t>
      </w:r>
      <w:r w:rsidR="00E16F5A">
        <w:t xml:space="preserve">SNAP E&amp;T </w:t>
      </w:r>
      <w:r w:rsidRPr="007245D3">
        <w:t>referrals?</w:t>
      </w:r>
      <w:r w:rsidR="00E16F5A">
        <w:t xml:space="preserve"> Describe the process.</w:t>
      </w:r>
      <w:r w:rsidR="00F1389A">
        <w:t xml:space="preserve"> </w:t>
      </w:r>
      <w:r w:rsidR="00F1389A" w:rsidRPr="00F1389A">
        <w:t>How frequently do you receive them?</w:t>
      </w:r>
      <w:r w:rsidR="00F1389A">
        <w:t xml:space="preserve"> Provided through MIS or outside of systems?</w:t>
      </w:r>
    </w:p>
    <w:p w14:paraId="2400C322" w14:textId="12D1F4FF" w:rsidR="007C74B0" w:rsidRPr="007245D3" w:rsidRDefault="007C74B0" w:rsidP="00D878B6">
      <w:pPr>
        <w:pStyle w:val="Number1"/>
        <w:numPr>
          <w:ilvl w:val="0"/>
          <w:numId w:val="20"/>
        </w:numPr>
        <w:spacing w:after="120"/>
      </w:pPr>
      <w:r w:rsidRPr="007245D3">
        <w:t>How much contact do you have with the SNAP agency? For what reasons and with whom?</w:t>
      </w:r>
    </w:p>
    <w:p w14:paraId="7AEEB7AE" w14:textId="348E89C8" w:rsidR="005F1DBA" w:rsidRDefault="00F1389A" w:rsidP="00D878B6">
      <w:pPr>
        <w:pStyle w:val="Number1"/>
        <w:numPr>
          <w:ilvl w:val="1"/>
          <w:numId w:val="20"/>
        </w:numPr>
        <w:spacing w:after="120"/>
      </w:pPr>
      <w:r>
        <w:t>Do you have a primary point of contact or do you interact with multiple individuals?</w:t>
      </w:r>
    </w:p>
    <w:p w14:paraId="531BF116" w14:textId="0964E486" w:rsidR="00B62E7B" w:rsidRDefault="00B62E7B" w:rsidP="00D878B6">
      <w:pPr>
        <w:pStyle w:val="Number1"/>
        <w:numPr>
          <w:ilvl w:val="1"/>
          <w:numId w:val="20"/>
        </w:numPr>
        <w:spacing w:after="120"/>
      </w:pPr>
      <w:r>
        <w:t>How frequently are you in contact with the SNAP agency about E&amp;T in general or individual participants in particular?</w:t>
      </w:r>
    </w:p>
    <w:p w14:paraId="71FCC6D6" w14:textId="7E9FA7FE" w:rsidR="00B62E7B" w:rsidRDefault="00B62E7B" w:rsidP="00F1389A">
      <w:pPr>
        <w:pStyle w:val="Number1"/>
        <w:numPr>
          <w:ilvl w:val="1"/>
          <w:numId w:val="20"/>
        </w:numPr>
      </w:pPr>
      <w:r>
        <w:t>Have there been any challenges with communication? If so, how could it be improved?</w:t>
      </w:r>
    </w:p>
    <w:p w14:paraId="17B9CEE2" w14:textId="3930ADB2" w:rsidR="00FD67C3" w:rsidRDefault="00FD67C3" w:rsidP="00DC7530">
      <w:pPr>
        <w:pStyle w:val="Number1"/>
        <w:numPr>
          <w:ilvl w:val="0"/>
          <w:numId w:val="20"/>
        </w:numPr>
        <w:spacing w:after="120"/>
      </w:pPr>
      <w:r>
        <w:t xml:space="preserve">Does your organization currently have sufficient resources and capacity to serve all of the mandatory E&amp;T clients that are referred? </w:t>
      </w:r>
    </w:p>
    <w:p w14:paraId="186D8AD9" w14:textId="2F616B8C" w:rsidR="00FD67C3" w:rsidRPr="00DC7530" w:rsidRDefault="00FD67C3" w:rsidP="00DC7530">
      <w:pPr>
        <w:pStyle w:val="NumberLetterLowercase"/>
        <w:spacing w:after="120"/>
        <w:ind w:left="1080"/>
      </w:pPr>
      <w:r w:rsidRPr="00DC7530">
        <w:t xml:space="preserve">Do you have capacity to serve more clients? How many? </w:t>
      </w:r>
    </w:p>
    <w:p w14:paraId="7A974187" w14:textId="49908789" w:rsidR="00FD67C3" w:rsidRPr="00DC7530" w:rsidRDefault="00FD67C3" w:rsidP="00DC7530">
      <w:pPr>
        <w:pStyle w:val="NumberLetterLowercase"/>
        <w:ind w:left="1080"/>
      </w:pPr>
      <w:r w:rsidRPr="00DC7530">
        <w:t>What additional resources would your organization need to serve these clients?</w:t>
      </w:r>
    </w:p>
    <w:p w14:paraId="004427CB" w14:textId="2E545D01" w:rsidR="00682422" w:rsidRDefault="00682422" w:rsidP="00CA72CC">
      <w:pPr>
        <w:pStyle w:val="Heading2-IPR"/>
      </w:pPr>
      <w:r>
        <w:t>Client Flow</w:t>
      </w:r>
      <w:r w:rsidR="00CC478C">
        <w:t>^</w:t>
      </w:r>
    </w:p>
    <w:p w14:paraId="61FE8DAF" w14:textId="3057B31F" w:rsidR="00394D33" w:rsidRDefault="00126C53" w:rsidP="00D878B6">
      <w:pPr>
        <w:pStyle w:val="BodyText-IPR"/>
      </w:pPr>
      <w:r>
        <w:t>I would like you to d</w:t>
      </w:r>
      <w:r w:rsidR="007C74B0" w:rsidRPr="007245D3">
        <w:t xml:space="preserve">escribe the </w:t>
      </w:r>
      <w:r w:rsidR="00394D33">
        <w:t xml:space="preserve">client </w:t>
      </w:r>
      <w:r w:rsidR="007C74B0" w:rsidRPr="007245D3">
        <w:t xml:space="preserve">flow </w:t>
      </w:r>
      <w:r w:rsidR="00394D33">
        <w:t xml:space="preserve">through the program </w:t>
      </w:r>
      <w:r w:rsidR="007C74B0" w:rsidRPr="007245D3">
        <w:t xml:space="preserve">from referral to completing </w:t>
      </w:r>
      <w:r w:rsidR="00394D33">
        <w:t xml:space="preserve">services, or dropping out of </w:t>
      </w:r>
      <w:r w:rsidR="007C74B0" w:rsidRPr="007245D3">
        <w:t>the program.</w:t>
      </w:r>
      <w:r w:rsidR="00414EA3">
        <w:t xml:space="preserve"> </w:t>
      </w:r>
    </w:p>
    <w:p w14:paraId="6C912D2C" w14:textId="0E949FEE" w:rsidR="007C74B0" w:rsidRDefault="00414EA3" w:rsidP="00D878B6">
      <w:pPr>
        <w:pStyle w:val="Number1"/>
        <w:numPr>
          <w:ilvl w:val="0"/>
          <w:numId w:val="49"/>
        </w:numPr>
        <w:spacing w:after="120"/>
      </w:pPr>
      <w:r>
        <w:t xml:space="preserve">To start, how do people enter this program generally? </w:t>
      </w:r>
    </w:p>
    <w:p w14:paraId="23C8835A" w14:textId="44A25BC6" w:rsidR="00414EA3" w:rsidRDefault="00414EA3" w:rsidP="00D878B6">
      <w:pPr>
        <w:pStyle w:val="Number1"/>
        <w:numPr>
          <w:ilvl w:val="1"/>
          <w:numId w:val="25"/>
        </w:numPr>
        <w:spacing w:after="120"/>
      </w:pPr>
      <w:r>
        <w:t>Is it different for SNAP E&amp;T participants?</w:t>
      </w:r>
      <w:r w:rsidR="008452C3">
        <w:t xml:space="preserve"> </w:t>
      </w:r>
      <w:r w:rsidR="00CC478C">
        <w:rPr>
          <w:i/>
        </w:rPr>
        <w:t>[Explore referral questions from section C with frontline staff, as needed.]</w:t>
      </w:r>
    </w:p>
    <w:p w14:paraId="5C12365C" w14:textId="15248959" w:rsidR="00CF3894" w:rsidRPr="007245D3" w:rsidRDefault="00CF3894" w:rsidP="00DC6940">
      <w:pPr>
        <w:pStyle w:val="Number1"/>
        <w:numPr>
          <w:ilvl w:val="1"/>
          <w:numId w:val="25"/>
        </w:numPr>
      </w:pPr>
      <w:r>
        <w:t xml:space="preserve">What other information </w:t>
      </w:r>
      <w:r w:rsidR="007A59E6">
        <w:t xml:space="preserve">does the SNAP office provide </w:t>
      </w:r>
      <w:r>
        <w:t>about SNAP E&amp;T participants?</w:t>
      </w:r>
    </w:p>
    <w:p w14:paraId="16D1CF01" w14:textId="2AB4B5B1" w:rsidR="00AE448B" w:rsidRDefault="00AE448B" w:rsidP="00D878B6">
      <w:pPr>
        <w:pStyle w:val="Heading4-IPR"/>
        <w:numPr>
          <w:ilvl w:val="0"/>
          <w:numId w:val="0"/>
        </w:numPr>
      </w:pPr>
      <w:r>
        <w:t>Intake Process</w:t>
      </w:r>
    </w:p>
    <w:p w14:paraId="699DE86F" w14:textId="0AB11DE7" w:rsidR="00414EA3" w:rsidRPr="00020ADA" w:rsidRDefault="00CC478C" w:rsidP="00D878B6">
      <w:pPr>
        <w:pStyle w:val="Number1"/>
        <w:spacing w:after="120"/>
        <w:rPr>
          <w:i/>
        </w:rPr>
      </w:pPr>
      <w:r>
        <w:t>Please d</w:t>
      </w:r>
      <w:r w:rsidR="007C74B0" w:rsidRPr="007245D3">
        <w:t xml:space="preserve">escribe the </w:t>
      </w:r>
      <w:r w:rsidR="007C74B0" w:rsidRPr="00AD20BA">
        <w:rPr>
          <w:b/>
        </w:rPr>
        <w:t>intake process</w:t>
      </w:r>
      <w:r w:rsidR="00414EA3">
        <w:t>.</w:t>
      </w:r>
      <w:r w:rsidR="00AE448B">
        <w:t xml:space="preserve"> </w:t>
      </w:r>
      <w:r w:rsidR="00020ADA" w:rsidRPr="00020ADA">
        <w:rPr>
          <w:i/>
        </w:rPr>
        <w:t>[</w:t>
      </w:r>
      <w:r w:rsidR="00AE448B" w:rsidRPr="00020ADA">
        <w:rPr>
          <w:i/>
        </w:rPr>
        <w:t>Probe for</w:t>
      </w:r>
      <w:r w:rsidR="00894602" w:rsidRPr="00020ADA">
        <w:rPr>
          <w:i/>
        </w:rPr>
        <w:t xml:space="preserve"> the following</w:t>
      </w:r>
      <w:r w:rsidR="00020ADA" w:rsidRPr="00020ADA">
        <w:rPr>
          <w:i/>
        </w:rPr>
        <w:t>.]</w:t>
      </w:r>
    </w:p>
    <w:p w14:paraId="63226A6C" w14:textId="77777777" w:rsidR="00FD67C3" w:rsidRDefault="00E16F5A" w:rsidP="00D878B6">
      <w:pPr>
        <w:pStyle w:val="Number1"/>
        <w:numPr>
          <w:ilvl w:val="1"/>
          <w:numId w:val="15"/>
        </w:numPr>
        <w:spacing w:after="120"/>
      </w:pPr>
      <w:r>
        <w:t>Generally, do SNAP E&amp;T participants come directly from the SNAP office to you, or are they referred from another agency? Do you know how many steps there are prior to coming to your organization?</w:t>
      </w:r>
    </w:p>
    <w:p w14:paraId="4F5FE3F5" w14:textId="7AE1B870" w:rsidR="00E16F5A" w:rsidRDefault="00FD67C3" w:rsidP="00D878B6">
      <w:pPr>
        <w:pStyle w:val="Number1"/>
        <w:numPr>
          <w:ilvl w:val="1"/>
          <w:numId w:val="15"/>
        </w:numPr>
        <w:spacing w:after="120"/>
      </w:pPr>
      <w:r>
        <w:t xml:space="preserve">About how much time passes from the when the participant is enrolled in SNAP and when you receive a referral? </w:t>
      </w:r>
      <w:r w:rsidRPr="00B63535">
        <w:rPr>
          <w:i/>
        </w:rPr>
        <w:t>[Or if no referral, when the participant shows up here?]</w:t>
      </w:r>
      <w:r>
        <w:t xml:space="preserve"> </w:t>
      </w:r>
    </w:p>
    <w:p w14:paraId="52CE34E2" w14:textId="4D2F9654" w:rsidR="00414EA3" w:rsidRDefault="00414EA3" w:rsidP="00D878B6">
      <w:pPr>
        <w:pStyle w:val="Number1"/>
        <w:numPr>
          <w:ilvl w:val="1"/>
          <w:numId w:val="15"/>
        </w:numPr>
        <w:spacing w:after="120"/>
      </w:pPr>
      <w:r>
        <w:t xml:space="preserve">Is there an </w:t>
      </w:r>
      <w:r w:rsidR="007C74B0" w:rsidRPr="007245D3">
        <w:t>orientation</w:t>
      </w:r>
      <w:r>
        <w:t xml:space="preserve">? Is </w:t>
      </w:r>
      <w:r w:rsidR="00C149A0">
        <w:t>orientation</w:t>
      </w:r>
      <w:r>
        <w:t xml:space="preserve"> in a group setting or one-on-one?</w:t>
      </w:r>
      <w:r w:rsidR="00D571FF">
        <w:t xml:space="preserve"> Who conducts </w:t>
      </w:r>
      <w:r w:rsidR="00894602">
        <w:t>the orientation</w:t>
      </w:r>
      <w:r w:rsidR="00D571FF">
        <w:t>?</w:t>
      </w:r>
      <w:r>
        <w:t xml:space="preserve"> </w:t>
      </w:r>
      <w:r w:rsidR="00CF3894">
        <w:t>What information is given about mandatory SNAP E&amp;T?</w:t>
      </w:r>
    </w:p>
    <w:p w14:paraId="4376A7C8" w14:textId="3FD64983" w:rsidR="00D571FF" w:rsidRDefault="00D571FF" w:rsidP="00D878B6">
      <w:pPr>
        <w:pStyle w:val="Number1"/>
        <w:numPr>
          <w:ilvl w:val="1"/>
          <w:numId w:val="15"/>
        </w:numPr>
        <w:spacing w:after="120"/>
      </w:pPr>
      <w:r>
        <w:t>Is there an intake interview? What information is collected? Who conducts this</w:t>
      </w:r>
      <w:r w:rsidR="00894602">
        <w:t xml:space="preserve"> interview</w:t>
      </w:r>
      <w:r>
        <w:t>? Is a caseworker/career</w:t>
      </w:r>
      <w:r w:rsidR="00F4193F">
        <w:t xml:space="preserve"> </w:t>
      </w:r>
      <w:r>
        <w:t>advisor assigned before or after this interview? How are they assigned?</w:t>
      </w:r>
    </w:p>
    <w:p w14:paraId="3D5B01BC" w14:textId="10D0915C" w:rsidR="00414EA3" w:rsidRDefault="00414EA3" w:rsidP="00D878B6">
      <w:pPr>
        <w:pStyle w:val="Number1"/>
        <w:numPr>
          <w:ilvl w:val="1"/>
          <w:numId w:val="15"/>
        </w:numPr>
        <w:spacing w:after="120"/>
      </w:pPr>
      <w:r>
        <w:t xml:space="preserve">Do you conduct an </w:t>
      </w:r>
      <w:r w:rsidR="007C74B0" w:rsidRPr="007245D3">
        <w:t>assessment</w:t>
      </w:r>
      <w:r>
        <w:t xml:space="preserve"> of every client? Including SNAP E&amp;T participants?</w:t>
      </w:r>
      <w:r w:rsidR="00D571FF">
        <w:t xml:space="preserve"> Describe the assessment and the tests included</w:t>
      </w:r>
      <w:r w:rsidR="00BC52C0">
        <w:t xml:space="preserve"> (how long is the assessment, in what format is it conducted, what organization conducts it)</w:t>
      </w:r>
      <w:r w:rsidR="00D571FF">
        <w:t>. How are results used?</w:t>
      </w:r>
    </w:p>
    <w:p w14:paraId="1BA440BA" w14:textId="516A1BE7" w:rsidR="00414EA3" w:rsidRDefault="00394D33" w:rsidP="00394D33">
      <w:pPr>
        <w:pStyle w:val="Number1"/>
        <w:numPr>
          <w:ilvl w:val="1"/>
          <w:numId w:val="15"/>
        </w:numPr>
      </w:pPr>
      <w:r>
        <w:t xml:space="preserve">During assessment, do you ever identify SNAP E&amp;T participants that </w:t>
      </w:r>
      <w:r w:rsidR="00FD67C3">
        <w:t>you feel are not ready to participate in your program because they have excessive barriers (like a disability) or do not meet your program requirements ( for example, have a certain level of education or can pass a drug test)</w:t>
      </w:r>
      <w:r>
        <w:t xml:space="preserve">? If so, what are the most common reasons for </w:t>
      </w:r>
      <w:r w:rsidR="00FD67C3">
        <w:t>this</w:t>
      </w:r>
      <w:r>
        <w:t>? What do you do in these instances?</w:t>
      </w:r>
      <w:r w:rsidR="00414EA3">
        <w:t xml:space="preserve"> </w:t>
      </w:r>
      <w:r w:rsidR="006A0ACD">
        <w:t>How often would you say this happens?</w:t>
      </w:r>
    </w:p>
    <w:p w14:paraId="5839D8B8" w14:textId="747E3FC5" w:rsidR="007C74B0" w:rsidRDefault="006A0ACD" w:rsidP="00DC7530">
      <w:pPr>
        <w:pStyle w:val="Number1"/>
        <w:spacing w:after="120"/>
      </w:pPr>
      <w:r>
        <w:t>D</w:t>
      </w:r>
      <w:r w:rsidR="007C74B0" w:rsidRPr="007245D3">
        <w:t xml:space="preserve">o your staff conduct </w:t>
      </w:r>
      <w:r>
        <w:t xml:space="preserve">any outreach </w:t>
      </w:r>
      <w:r w:rsidR="007C74B0" w:rsidRPr="007245D3">
        <w:t>to encourage mandatory SNAP E&amp;T participants to participate/comply?</w:t>
      </w:r>
      <w:r>
        <w:t xml:space="preserve"> If so, what type of outreach?</w:t>
      </w:r>
    </w:p>
    <w:p w14:paraId="1A38A26D" w14:textId="4A6CC97D" w:rsidR="00C566AC" w:rsidRDefault="00FD67C3" w:rsidP="00FD67C3">
      <w:pPr>
        <w:pStyle w:val="Number1"/>
        <w:numPr>
          <w:ilvl w:val="1"/>
          <w:numId w:val="56"/>
        </w:numPr>
      </w:pPr>
      <w:r>
        <w:t>Does the SNAP agency provide any guidance or materials to use for conducting outreach?</w:t>
      </w:r>
    </w:p>
    <w:p w14:paraId="3C7FD28A" w14:textId="1ACF011B" w:rsidR="00AE448B" w:rsidRDefault="00AE448B" w:rsidP="002E2519">
      <w:pPr>
        <w:pStyle w:val="Heading4-IPR"/>
        <w:numPr>
          <w:ilvl w:val="0"/>
          <w:numId w:val="0"/>
        </w:numPr>
      </w:pPr>
      <w:r>
        <w:t>Training/Employment Services</w:t>
      </w:r>
    </w:p>
    <w:p w14:paraId="48684EFC" w14:textId="4E229920" w:rsidR="007C74B0" w:rsidRPr="009D3477" w:rsidRDefault="007C74B0" w:rsidP="00D878B6">
      <w:pPr>
        <w:pStyle w:val="Number1"/>
        <w:spacing w:after="120"/>
      </w:pPr>
      <w:r w:rsidRPr="009D3477">
        <w:t xml:space="preserve">What </w:t>
      </w:r>
      <w:r w:rsidR="009D3477" w:rsidRPr="009D3477">
        <w:rPr>
          <w:b/>
        </w:rPr>
        <w:t>training and employment services</w:t>
      </w:r>
      <w:r w:rsidRPr="009D3477">
        <w:t xml:space="preserve"> are offered at th</w:t>
      </w:r>
      <w:r w:rsidR="006A0ACD">
        <w:t>is</w:t>
      </w:r>
      <w:r w:rsidRPr="009D3477">
        <w:t xml:space="preserve"> organization</w:t>
      </w:r>
      <w:r w:rsidR="00EA16D8" w:rsidRPr="009D3477">
        <w:t xml:space="preserve"> (e.g., education, vocational training, work experience, job readiness training, </w:t>
      </w:r>
      <w:r w:rsidR="005442FD" w:rsidRPr="009D3477">
        <w:t>follow-up services</w:t>
      </w:r>
      <w:r w:rsidR="00EA16D8" w:rsidRPr="009D3477">
        <w:t>)</w:t>
      </w:r>
      <w:r w:rsidRPr="009D3477">
        <w:t>?</w:t>
      </w:r>
    </w:p>
    <w:p w14:paraId="64AAF5B5" w14:textId="205945B5" w:rsidR="009D3477" w:rsidRPr="00874359" w:rsidRDefault="006A0ACD" w:rsidP="00D878B6">
      <w:pPr>
        <w:pStyle w:val="Number1"/>
        <w:numPr>
          <w:ilvl w:val="1"/>
          <w:numId w:val="24"/>
        </w:numPr>
        <w:spacing w:after="120"/>
      </w:pPr>
      <w:r>
        <w:t>What</w:t>
      </w:r>
      <w:r w:rsidR="009D3477" w:rsidRPr="009D3477">
        <w:t xml:space="preserve"> services </w:t>
      </w:r>
      <w:r>
        <w:t xml:space="preserve">are offered </w:t>
      </w:r>
      <w:r w:rsidR="009D3477" w:rsidRPr="009D3477">
        <w:t xml:space="preserve">to SNAP E&amp;T participants? </w:t>
      </w:r>
      <w:r w:rsidR="00894602" w:rsidRPr="00874359">
        <w:rPr>
          <w:i/>
        </w:rPr>
        <w:t>[</w:t>
      </w:r>
      <w:r w:rsidRPr="00874359">
        <w:rPr>
          <w:i/>
        </w:rPr>
        <w:t>Probe for how these services are determined.</w:t>
      </w:r>
      <w:r w:rsidR="00894602" w:rsidRPr="00874359">
        <w:rPr>
          <w:i/>
        </w:rPr>
        <w:t>]</w:t>
      </w:r>
    </w:p>
    <w:p w14:paraId="0D7C828D" w14:textId="7E9B4C89" w:rsidR="009D3477" w:rsidRPr="009D3477" w:rsidRDefault="009D3477" w:rsidP="009D3477">
      <w:pPr>
        <w:pStyle w:val="Number1"/>
        <w:numPr>
          <w:ilvl w:val="1"/>
          <w:numId w:val="24"/>
        </w:numPr>
      </w:pPr>
      <w:r>
        <w:t>Do all services offered to SNAP participants meet their mandatory participation requirement? If not, which do not?</w:t>
      </w:r>
    </w:p>
    <w:p w14:paraId="0DA10AA2" w14:textId="1BD3E582" w:rsidR="009D3477" w:rsidRPr="009D3477" w:rsidRDefault="0036185E" w:rsidP="002E2519">
      <w:pPr>
        <w:pStyle w:val="Number1"/>
        <w:keepNext/>
        <w:keepLines/>
        <w:numPr>
          <w:ilvl w:val="0"/>
          <w:numId w:val="24"/>
        </w:numPr>
        <w:spacing w:after="120"/>
      </w:pPr>
      <w:r>
        <w:t>H</w:t>
      </w:r>
      <w:r w:rsidR="009D3477" w:rsidRPr="009D3477">
        <w:t xml:space="preserve">ow long </w:t>
      </w:r>
      <w:r w:rsidR="00894602">
        <w:t xml:space="preserve">is </w:t>
      </w:r>
      <w:r w:rsidR="009D3477" w:rsidRPr="009D3477">
        <w:t>each service available to a client</w:t>
      </w:r>
      <w:r>
        <w:t>? H</w:t>
      </w:r>
      <w:r w:rsidR="009D3477" w:rsidRPr="009D3477">
        <w:t xml:space="preserve">ow long on average </w:t>
      </w:r>
      <w:r>
        <w:t>does the service</w:t>
      </w:r>
      <w:r w:rsidRPr="009D3477">
        <w:t xml:space="preserve"> </w:t>
      </w:r>
      <w:r w:rsidR="009D3477" w:rsidRPr="009D3477">
        <w:t>take to complete</w:t>
      </w:r>
      <w:r>
        <w:t>?</w:t>
      </w:r>
    </w:p>
    <w:p w14:paraId="76218F36" w14:textId="77777777" w:rsidR="009D3477" w:rsidRPr="009D3477" w:rsidRDefault="009D3477" w:rsidP="00D878B6">
      <w:pPr>
        <w:pStyle w:val="Number1"/>
        <w:numPr>
          <w:ilvl w:val="1"/>
          <w:numId w:val="24"/>
        </w:numPr>
        <w:spacing w:after="120"/>
      </w:pPr>
      <w:r w:rsidRPr="009D3477">
        <w:t>Is this different for SNAP E&amp;T participants?</w:t>
      </w:r>
    </w:p>
    <w:p w14:paraId="00800AD3" w14:textId="77777777" w:rsidR="009D3477" w:rsidRPr="009D3477" w:rsidRDefault="009D3477" w:rsidP="009D3477">
      <w:pPr>
        <w:pStyle w:val="Number1"/>
        <w:numPr>
          <w:ilvl w:val="1"/>
          <w:numId w:val="24"/>
        </w:numPr>
      </w:pPr>
      <w:r w:rsidRPr="009D3477">
        <w:t>Overall, how long are participants in services, on average?</w:t>
      </w:r>
    </w:p>
    <w:p w14:paraId="4B2BEC09" w14:textId="2B185AE9" w:rsidR="009D3477" w:rsidRPr="009D3477" w:rsidRDefault="00894602" w:rsidP="00D878B6">
      <w:pPr>
        <w:pStyle w:val="Number1"/>
        <w:numPr>
          <w:ilvl w:val="0"/>
          <w:numId w:val="24"/>
        </w:numPr>
        <w:spacing w:after="120"/>
      </w:pPr>
      <w:r>
        <w:t>May</w:t>
      </w:r>
      <w:r w:rsidR="009D3477" w:rsidRPr="009D3477">
        <w:t xml:space="preserve"> clients receive multiple services?</w:t>
      </w:r>
    </w:p>
    <w:p w14:paraId="6F0AF5A0" w14:textId="064E58B6" w:rsidR="009D3477" w:rsidRDefault="009D3477" w:rsidP="00D878B6">
      <w:pPr>
        <w:pStyle w:val="Number1"/>
        <w:numPr>
          <w:ilvl w:val="1"/>
          <w:numId w:val="24"/>
        </w:numPr>
        <w:spacing w:after="120"/>
      </w:pPr>
      <w:r w:rsidRPr="009D3477">
        <w:t xml:space="preserve">Are they generally offered </w:t>
      </w:r>
      <w:r w:rsidR="00937134">
        <w:t xml:space="preserve">different services </w:t>
      </w:r>
      <w:r w:rsidRPr="009D3477">
        <w:t>concurrently or sequentially</w:t>
      </w:r>
      <w:r w:rsidR="001F76E0">
        <w:t>?</w:t>
      </w:r>
      <w:r w:rsidR="00FD67C3">
        <w:t xml:space="preserve"> </w:t>
      </w:r>
      <w:r w:rsidR="001F76E0">
        <w:t>[Probe for whether there is</w:t>
      </w:r>
      <w:r w:rsidR="00FD67C3">
        <w:t xml:space="preserve"> a structure order of activities or are there several options for moving from one activity to another</w:t>
      </w:r>
      <w:r w:rsidR="001F76E0">
        <w:t>]</w:t>
      </w:r>
    </w:p>
    <w:p w14:paraId="2C13FA51" w14:textId="1576BE2F" w:rsidR="0036185E" w:rsidRPr="009D3477" w:rsidRDefault="0036185E" w:rsidP="009D3477">
      <w:pPr>
        <w:pStyle w:val="Number1"/>
        <w:numPr>
          <w:ilvl w:val="1"/>
          <w:numId w:val="24"/>
        </w:numPr>
      </w:pPr>
      <w:r>
        <w:t>How common is it for mandatory E&amp;T participants to receive multiple services? Which services?</w:t>
      </w:r>
    </w:p>
    <w:p w14:paraId="5D77F156" w14:textId="58A588D0" w:rsidR="00AE448B" w:rsidRDefault="00AE448B" w:rsidP="002E2519">
      <w:pPr>
        <w:pStyle w:val="Heading4-IPR"/>
        <w:numPr>
          <w:ilvl w:val="0"/>
          <w:numId w:val="0"/>
        </w:numPr>
      </w:pPr>
      <w:r>
        <w:t>Supportive Services</w:t>
      </w:r>
    </w:p>
    <w:p w14:paraId="127DF70F" w14:textId="3E8B07B5" w:rsidR="009D3477" w:rsidRPr="00B63535" w:rsidRDefault="009D3477" w:rsidP="00D878B6">
      <w:pPr>
        <w:pStyle w:val="Number1"/>
        <w:spacing w:after="120"/>
        <w:rPr>
          <w:i/>
        </w:rPr>
      </w:pPr>
      <w:r w:rsidRPr="009D3477">
        <w:t xml:space="preserve">What </w:t>
      </w:r>
      <w:r w:rsidRPr="009D3477">
        <w:rPr>
          <w:b/>
        </w:rPr>
        <w:t xml:space="preserve">supportive services </w:t>
      </w:r>
      <w:r w:rsidRPr="009D3477">
        <w:t xml:space="preserve">are available at your organization? </w:t>
      </w:r>
      <w:r w:rsidR="0036185E" w:rsidRPr="00B63535">
        <w:rPr>
          <w:i/>
        </w:rPr>
        <w:t>[Probe for</w:t>
      </w:r>
      <w:r w:rsidRPr="00B63535">
        <w:rPr>
          <w:i/>
        </w:rPr>
        <w:t xml:space="preserve"> types, amount, and duration.</w:t>
      </w:r>
      <w:r w:rsidR="0036185E" w:rsidRPr="00B63535">
        <w:rPr>
          <w:i/>
        </w:rPr>
        <w:t>]</w:t>
      </w:r>
      <w:r w:rsidRPr="00B63535">
        <w:rPr>
          <w:i/>
        </w:rPr>
        <w:t xml:space="preserve"> </w:t>
      </w:r>
    </w:p>
    <w:p w14:paraId="057BBEB6" w14:textId="6DB2809A" w:rsidR="009D3477" w:rsidRDefault="009D3477" w:rsidP="00D878B6">
      <w:pPr>
        <w:pStyle w:val="Number1"/>
        <w:numPr>
          <w:ilvl w:val="1"/>
          <w:numId w:val="15"/>
        </w:numPr>
        <w:spacing w:after="120"/>
      </w:pPr>
      <w:r w:rsidRPr="009D3477">
        <w:t>What is the process for approving supportive services? Is it the same for SNAP E&amp;T participants</w:t>
      </w:r>
      <w:r w:rsidR="00FD67C3">
        <w:t>; do you need to contact the SNAP agency for approval before providing supports</w:t>
      </w:r>
      <w:r w:rsidRPr="009D3477">
        <w:t xml:space="preserve">? </w:t>
      </w:r>
    </w:p>
    <w:p w14:paraId="64FB2C9F" w14:textId="738DFCF1" w:rsidR="00FD67C3" w:rsidRPr="009D3477" w:rsidRDefault="00FD67C3" w:rsidP="00FD67C3">
      <w:pPr>
        <w:pStyle w:val="Number1"/>
        <w:numPr>
          <w:ilvl w:val="1"/>
          <w:numId w:val="15"/>
        </w:numPr>
        <w:spacing w:after="120"/>
      </w:pPr>
      <w:r>
        <w:t xml:space="preserve">If the SNAP agency does not approve a support or it is not covered by SNAP, what do you do? </w:t>
      </w:r>
    </w:p>
    <w:p w14:paraId="775011CC" w14:textId="01F32FEC" w:rsidR="009D3477" w:rsidRPr="009D3477" w:rsidRDefault="009D3477" w:rsidP="00D878B6">
      <w:pPr>
        <w:pStyle w:val="Number1"/>
        <w:numPr>
          <w:ilvl w:val="1"/>
          <w:numId w:val="15"/>
        </w:numPr>
        <w:spacing w:after="120"/>
      </w:pPr>
      <w:r w:rsidRPr="009D3477">
        <w:t>Which supports are provided to SNAP E&amp;T participants most frequently (about what percentage, if know</w:t>
      </w:r>
      <w:r w:rsidR="00894602">
        <w:t>n</w:t>
      </w:r>
      <w:r w:rsidRPr="009D3477">
        <w:t xml:space="preserve">)? </w:t>
      </w:r>
    </w:p>
    <w:p w14:paraId="55C7BC77" w14:textId="60645656" w:rsidR="009D3477" w:rsidRPr="009D3477" w:rsidRDefault="009D3477" w:rsidP="00D878B6">
      <w:pPr>
        <w:pStyle w:val="Number1"/>
        <w:numPr>
          <w:ilvl w:val="1"/>
          <w:numId w:val="15"/>
        </w:numPr>
        <w:spacing w:after="120"/>
      </w:pPr>
      <w:r w:rsidRPr="009D3477">
        <w:t xml:space="preserve">What supports are provided least </w:t>
      </w:r>
      <w:r w:rsidR="0036185E">
        <w:t xml:space="preserve">frequently </w:t>
      </w:r>
      <w:r w:rsidRPr="009D3477">
        <w:t xml:space="preserve">to SNAP E&amp;T participants? </w:t>
      </w:r>
      <w:r w:rsidR="00894602">
        <w:t>Why</w:t>
      </w:r>
      <w:r w:rsidRPr="009D3477">
        <w:t>?</w:t>
      </w:r>
    </w:p>
    <w:p w14:paraId="6A95F6B9" w14:textId="76B38650" w:rsidR="009D3477" w:rsidRPr="009D3477" w:rsidRDefault="009D3477" w:rsidP="00D878B6">
      <w:pPr>
        <w:pStyle w:val="Number1"/>
        <w:numPr>
          <w:ilvl w:val="1"/>
          <w:numId w:val="15"/>
        </w:numPr>
        <w:spacing w:after="120"/>
      </w:pPr>
      <w:r w:rsidRPr="009D3477">
        <w:t xml:space="preserve">What types of </w:t>
      </w:r>
      <w:r w:rsidR="00AE448B">
        <w:t xml:space="preserve">referrals do you provide for </w:t>
      </w:r>
      <w:r w:rsidRPr="009D3477">
        <w:t>support services (to other organizations or programs)?</w:t>
      </w:r>
    </w:p>
    <w:p w14:paraId="1626FAB7" w14:textId="04511C34" w:rsidR="009D3477" w:rsidRPr="009D3477" w:rsidRDefault="009D3477" w:rsidP="00D878B6">
      <w:pPr>
        <w:pStyle w:val="Number1"/>
        <w:numPr>
          <w:ilvl w:val="1"/>
          <w:numId w:val="15"/>
        </w:numPr>
        <w:spacing w:after="120"/>
      </w:pPr>
      <w:r w:rsidRPr="009D3477">
        <w:t>To your knowledge, do SNAP E&amp;T participants receive other support services from the SNAP agency (such as transportation or childcare assistance)?</w:t>
      </w:r>
    </w:p>
    <w:p w14:paraId="706CFA58" w14:textId="6C4D91BB" w:rsidR="009D3477" w:rsidRPr="009D3477" w:rsidRDefault="009D3477" w:rsidP="0048240E">
      <w:pPr>
        <w:pStyle w:val="Number1"/>
        <w:keepNext/>
        <w:numPr>
          <w:ilvl w:val="1"/>
          <w:numId w:val="15"/>
        </w:numPr>
        <w:spacing w:after="120"/>
      </w:pPr>
      <w:r w:rsidRPr="009D3477">
        <w:t xml:space="preserve">Do you find that the supports </w:t>
      </w:r>
      <w:r w:rsidR="00AE448B">
        <w:t xml:space="preserve">typically </w:t>
      </w:r>
      <w:r w:rsidRPr="009D3477">
        <w:t>cover the client’s expenses? If not, what is needed?</w:t>
      </w:r>
    </w:p>
    <w:p w14:paraId="5551A55E" w14:textId="7E7D5B68" w:rsidR="003B4338" w:rsidRDefault="00FD67C3" w:rsidP="00707213">
      <w:pPr>
        <w:pStyle w:val="Number1"/>
        <w:numPr>
          <w:ilvl w:val="1"/>
          <w:numId w:val="15"/>
        </w:numPr>
        <w:spacing w:after="120"/>
      </w:pPr>
      <w:r>
        <w:t>Are SNAP participants ever unable to participa</w:t>
      </w:r>
      <w:r w:rsidR="003B4338">
        <w:t>te</w:t>
      </w:r>
      <w:r>
        <w:t xml:space="preserve"> because they need a support service that is not covered by SNAP? </w:t>
      </w:r>
      <w:r w:rsidR="003B4338">
        <w:t>How often would you say this happens?</w:t>
      </w:r>
    </w:p>
    <w:p w14:paraId="76DC9E87" w14:textId="73366138" w:rsidR="00AE448B" w:rsidRPr="009D3477" w:rsidRDefault="00FD67C3" w:rsidP="00707213">
      <w:pPr>
        <w:pStyle w:val="NumberLetterLowercase"/>
        <w:numPr>
          <w:ilvl w:val="0"/>
          <w:numId w:val="64"/>
        </w:numPr>
      </w:pPr>
      <w:r>
        <w:t>What happens in that case? Do you notify the SNAP agency for further assistance?</w:t>
      </w:r>
    </w:p>
    <w:p w14:paraId="74B41840" w14:textId="3D050738" w:rsidR="00AE448B" w:rsidRDefault="00AE448B" w:rsidP="00DC7530">
      <w:pPr>
        <w:pStyle w:val="Heading4-IPR"/>
        <w:keepNext/>
        <w:keepLines/>
        <w:numPr>
          <w:ilvl w:val="0"/>
          <w:numId w:val="0"/>
        </w:numPr>
      </w:pPr>
      <w:r>
        <w:t>Case Management</w:t>
      </w:r>
    </w:p>
    <w:p w14:paraId="1799BB25" w14:textId="124A96F1" w:rsidR="009D3477" w:rsidRPr="00020ADA" w:rsidRDefault="009D3477" w:rsidP="00D878B6">
      <w:pPr>
        <w:pStyle w:val="Number1"/>
        <w:keepNext/>
        <w:keepLines/>
        <w:spacing w:after="120"/>
        <w:rPr>
          <w:i/>
        </w:rPr>
      </w:pPr>
      <w:r w:rsidRPr="009D3477">
        <w:t xml:space="preserve">Please describe the </w:t>
      </w:r>
      <w:r w:rsidRPr="009D3477">
        <w:rPr>
          <w:b/>
        </w:rPr>
        <w:t>case management</w:t>
      </w:r>
      <w:r w:rsidRPr="009D3477">
        <w:t xml:space="preserve"> provided to clients</w:t>
      </w:r>
      <w:r w:rsidR="00AE448B">
        <w:t xml:space="preserve">. </w:t>
      </w:r>
      <w:r w:rsidR="00020ADA" w:rsidRPr="00020ADA">
        <w:rPr>
          <w:i/>
        </w:rPr>
        <w:t>[</w:t>
      </w:r>
      <w:r w:rsidR="00AE448B" w:rsidRPr="00020ADA">
        <w:rPr>
          <w:i/>
        </w:rPr>
        <w:t>Probe for</w:t>
      </w:r>
      <w:r w:rsidR="00894602" w:rsidRPr="00020ADA">
        <w:rPr>
          <w:i/>
        </w:rPr>
        <w:t xml:space="preserve"> the following</w:t>
      </w:r>
      <w:r w:rsidR="00020ADA" w:rsidRPr="00020ADA">
        <w:rPr>
          <w:i/>
        </w:rPr>
        <w:t>.]</w:t>
      </w:r>
      <w:r w:rsidR="00AE448B" w:rsidRPr="00020ADA">
        <w:rPr>
          <w:i/>
        </w:rPr>
        <w:t xml:space="preserve"> </w:t>
      </w:r>
    </w:p>
    <w:p w14:paraId="7FAD33D5" w14:textId="77777777" w:rsidR="009D3477" w:rsidRPr="009D3477" w:rsidRDefault="009D3477" w:rsidP="00D878B6">
      <w:pPr>
        <w:pStyle w:val="Number1"/>
        <w:keepNext/>
        <w:keepLines/>
        <w:numPr>
          <w:ilvl w:val="1"/>
          <w:numId w:val="15"/>
        </w:numPr>
        <w:spacing w:after="120"/>
      </w:pPr>
      <w:r w:rsidRPr="009D3477">
        <w:t>Who provides it?</w:t>
      </w:r>
    </w:p>
    <w:p w14:paraId="32AA77D4" w14:textId="528D5818" w:rsidR="009D3477" w:rsidRPr="009D3477" w:rsidRDefault="009D3477" w:rsidP="00D878B6">
      <w:pPr>
        <w:pStyle w:val="Number1"/>
        <w:numPr>
          <w:ilvl w:val="1"/>
          <w:numId w:val="15"/>
        </w:numPr>
        <w:spacing w:after="120"/>
      </w:pPr>
      <w:r w:rsidRPr="009D3477">
        <w:t xml:space="preserve">Typically, how much time is spent with clients in an average month? Is </w:t>
      </w:r>
      <w:r w:rsidR="00894602">
        <w:t>the time</w:t>
      </w:r>
      <w:r w:rsidRPr="009D3477">
        <w:t xml:space="preserve"> different for SNAP E&amp;T? Is there a minimum level of contact required?</w:t>
      </w:r>
    </w:p>
    <w:p w14:paraId="50C3C6D2" w14:textId="13796192" w:rsidR="009D3477" w:rsidRPr="009D3477" w:rsidRDefault="009D3477" w:rsidP="00D878B6">
      <w:pPr>
        <w:pStyle w:val="Number1"/>
        <w:numPr>
          <w:ilvl w:val="1"/>
          <w:numId w:val="15"/>
        </w:numPr>
        <w:spacing w:after="120"/>
      </w:pPr>
      <w:r w:rsidRPr="009D3477">
        <w:t>What is the typical format of meetings (in</w:t>
      </w:r>
      <w:r w:rsidR="00894602">
        <w:t xml:space="preserve"> </w:t>
      </w:r>
      <w:r w:rsidRPr="009D3477">
        <w:t>person, telephone, email, text)? Who generally initiates contact?</w:t>
      </w:r>
    </w:p>
    <w:p w14:paraId="01AF5915" w14:textId="519145B7" w:rsidR="009D3477" w:rsidRPr="009D3477" w:rsidRDefault="009D3477" w:rsidP="00D878B6">
      <w:pPr>
        <w:pStyle w:val="Number1"/>
        <w:numPr>
          <w:ilvl w:val="1"/>
          <w:numId w:val="15"/>
        </w:numPr>
        <w:spacing w:after="120"/>
      </w:pPr>
      <w:r w:rsidRPr="009D3477">
        <w:t>Do you use any case management tools or models as part of your services (e.g., team-based case management across programs, clinically</w:t>
      </w:r>
      <w:r w:rsidR="00894602">
        <w:t xml:space="preserve"> </w:t>
      </w:r>
      <w:r w:rsidRPr="009D3477">
        <w:t>certified staff assessments</w:t>
      </w:r>
      <w:r w:rsidR="00F22C6B">
        <w:t>,</w:t>
      </w:r>
      <w:r w:rsidRPr="009D3477">
        <w:t xml:space="preserve"> case monitoring)</w:t>
      </w:r>
      <w:r w:rsidR="00894602">
        <w:t>?</w:t>
      </w:r>
    </w:p>
    <w:p w14:paraId="3EF93898" w14:textId="77777777" w:rsidR="009D3477" w:rsidRPr="009D3477" w:rsidRDefault="009D3477" w:rsidP="00D878B6">
      <w:pPr>
        <w:pStyle w:val="Number1"/>
        <w:numPr>
          <w:ilvl w:val="1"/>
          <w:numId w:val="15"/>
        </w:numPr>
        <w:spacing w:after="120"/>
      </w:pPr>
      <w:r w:rsidRPr="009D3477">
        <w:t xml:space="preserve">How responsive are clients to case management (do they attend meetings/respond in a timely manner/seem to find contact useful)? </w:t>
      </w:r>
    </w:p>
    <w:p w14:paraId="79FD0160" w14:textId="77777777" w:rsidR="009D3477" w:rsidRPr="009D3477" w:rsidRDefault="009D3477" w:rsidP="009D3477">
      <w:pPr>
        <w:pStyle w:val="Number1"/>
        <w:numPr>
          <w:ilvl w:val="1"/>
          <w:numId w:val="15"/>
        </w:numPr>
      </w:pPr>
      <w:r w:rsidRPr="009D3477">
        <w:t>Do SNAP E&amp;T participants need more/less/same level of contact as other clients?</w:t>
      </w:r>
    </w:p>
    <w:p w14:paraId="7A2AAEC4" w14:textId="5B47429E" w:rsidR="009D3477" w:rsidRPr="00020ADA" w:rsidRDefault="009D3477" w:rsidP="00D878B6">
      <w:pPr>
        <w:pStyle w:val="Number1"/>
        <w:spacing w:after="120"/>
        <w:rPr>
          <w:i/>
        </w:rPr>
      </w:pPr>
      <w:r w:rsidRPr="009D3477">
        <w:t>How are clients</w:t>
      </w:r>
      <w:r w:rsidRPr="00AD20BA">
        <w:rPr>
          <w:b/>
        </w:rPr>
        <w:t xml:space="preserve"> assigned to a specific service</w:t>
      </w:r>
      <w:r w:rsidRPr="009D3477">
        <w:t>?</w:t>
      </w:r>
      <w:r w:rsidR="00020ADA">
        <w:t xml:space="preserve"> </w:t>
      </w:r>
      <w:r w:rsidR="00020ADA" w:rsidRPr="00B63535">
        <w:rPr>
          <w:i/>
        </w:rPr>
        <w:t>[</w:t>
      </w:r>
      <w:r w:rsidR="00AE448B" w:rsidRPr="00B63535">
        <w:rPr>
          <w:i/>
        </w:rPr>
        <w:t>Probe for</w:t>
      </w:r>
      <w:r w:rsidR="00894602" w:rsidRPr="00B63535">
        <w:rPr>
          <w:i/>
        </w:rPr>
        <w:t xml:space="preserve"> the following</w:t>
      </w:r>
      <w:r w:rsidR="00020ADA" w:rsidRPr="00B63535">
        <w:rPr>
          <w:i/>
        </w:rPr>
        <w:t>.]</w:t>
      </w:r>
    </w:p>
    <w:p w14:paraId="527F8ED0" w14:textId="57D38DAD" w:rsidR="009D3477" w:rsidRPr="009D3477" w:rsidRDefault="009D3477" w:rsidP="00D878B6">
      <w:pPr>
        <w:pStyle w:val="Number1"/>
        <w:numPr>
          <w:ilvl w:val="1"/>
          <w:numId w:val="15"/>
        </w:numPr>
        <w:spacing w:after="120"/>
      </w:pPr>
      <w:r w:rsidRPr="009D3477">
        <w:t>Is</w:t>
      </w:r>
      <w:r w:rsidR="00894602">
        <w:t xml:space="preserve"> the assigned service</w:t>
      </w:r>
      <w:r w:rsidRPr="009D3477">
        <w:t xml:space="preserve"> based on the results of an assessment/test? At the discretion of the caseworker? At the discretion of the client? What criteria are used for each type of service?</w:t>
      </w:r>
    </w:p>
    <w:p w14:paraId="029693EA" w14:textId="107AB89F" w:rsidR="009D3477" w:rsidRPr="009D3477" w:rsidRDefault="009D3477" w:rsidP="00D878B6">
      <w:pPr>
        <w:pStyle w:val="Number1"/>
        <w:numPr>
          <w:ilvl w:val="1"/>
          <w:numId w:val="15"/>
        </w:numPr>
        <w:spacing w:after="120"/>
      </w:pPr>
      <w:r w:rsidRPr="009D3477">
        <w:t>Are clients aware of all the services available</w:t>
      </w:r>
      <w:r w:rsidR="00894602">
        <w:t>,</w:t>
      </w:r>
      <w:r w:rsidRPr="009D3477">
        <w:t xml:space="preserve"> or are they told only about those </w:t>
      </w:r>
      <w:r w:rsidR="003E1C6A">
        <w:t>deemed</w:t>
      </w:r>
      <w:r w:rsidRPr="009D3477">
        <w:t xml:space="preserve"> most appropriate for them based on an assessment or their intake interview?</w:t>
      </w:r>
    </w:p>
    <w:p w14:paraId="65B51D05" w14:textId="45D8C8F2" w:rsidR="009D3477" w:rsidRPr="009D3477" w:rsidRDefault="009D3477" w:rsidP="009D3477">
      <w:pPr>
        <w:pStyle w:val="Number1"/>
        <w:numPr>
          <w:ilvl w:val="1"/>
          <w:numId w:val="15"/>
        </w:numPr>
      </w:pPr>
      <w:r w:rsidRPr="009D3477">
        <w:t xml:space="preserve">Generally, how much input does the client have in selecting services </w:t>
      </w:r>
      <w:r w:rsidR="003E1C6A">
        <w:t>to</w:t>
      </w:r>
      <w:r w:rsidRPr="009D3477">
        <w:t xml:space="preserve"> participate</w:t>
      </w:r>
      <w:r w:rsidR="003E1C6A">
        <w:t xml:space="preserve"> in</w:t>
      </w:r>
      <w:r w:rsidRPr="009D3477">
        <w:t>? Does</w:t>
      </w:r>
      <w:r w:rsidR="003E1C6A">
        <w:t xml:space="preserve"> this input</w:t>
      </w:r>
      <w:r w:rsidRPr="009D3477">
        <w:t xml:space="preserve"> vary for SNAP E&amp;T?</w:t>
      </w:r>
    </w:p>
    <w:p w14:paraId="6FEF0F53" w14:textId="08B7B237" w:rsidR="00AE448B" w:rsidRDefault="00AE448B" w:rsidP="002E2519">
      <w:pPr>
        <w:pStyle w:val="Heading4-IPR"/>
        <w:numPr>
          <w:ilvl w:val="0"/>
          <w:numId w:val="0"/>
        </w:numPr>
      </w:pPr>
      <w:r>
        <w:t>Participation</w:t>
      </w:r>
    </w:p>
    <w:p w14:paraId="70273EAE" w14:textId="62D5BBA5" w:rsidR="009D3477" w:rsidRPr="009D3477" w:rsidRDefault="009D3477" w:rsidP="00D878B6">
      <w:pPr>
        <w:pStyle w:val="Number1"/>
        <w:spacing w:after="120"/>
      </w:pPr>
      <w:r w:rsidRPr="009D3477">
        <w:t xml:space="preserve">In which </w:t>
      </w:r>
      <w:r w:rsidR="003E1C6A">
        <w:t>E&amp;T</w:t>
      </w:r>
      <w:r w:rsidRPr="009D3477">
        <w:t xml:space="preserve"> services do SNAP E&amp;T participants most frequently participate? Why?</w:t>
      </w:r>
    </w:p>
    <w:p w14:paraId="2C9C7F57" w14:textId="3C8C863A" w:rsidR="009D3477" w:rsidRPr="009D3477" w:rsidRDefault="009D3477" w:rsidP="00D878B6">
      <w:pPr>
        <w:pStyle w:val="Number1"/>
        <w:numPr>
          <w:ilvl w:val="1"/>
          <w:numId w:val="15"/>
        </w:numPr>
        <w:spacing w:after="120"/>
      </w:pPr>
      <w:r w:rsidRPr="009D3477">
        <w:t>Which services do they participate in least frequently? What are the reasons for this?</w:t>
      </w:r>
    </w:p>
    <w:p w14:paraId="0ACDF643" w14:textId="13FE7E5C" w:rsidR="009D3477" w:rsidRPr="009D3477" w:rsidRDefault="009D3477" w:rsidP="00D878B6">
      <w:pPr>
        <w:pStyle w:val="Number1"/>
        <w:numPr>
          <w:ilvl w:val="1"/>
          <w:numId w:val="15"/>
        </w:numPr>
        <w:spacing w:after="120"/>
      </w:pPr>
      <w:r w:rsidRPr="009D3477">
        <w:t>Are some</w:t>
      </w:r>
      <w:r w:rsidR="003E1C6A">
        <w:t xml:space="preserve"> services</w:t>
      </w:r>
      <w:r w:rsidRPr="009D3477">
        <w:t xml:space="preserve"> in higher demand but have limited space? </w:t>
      </w:r>
    </w:p>
    <w:p w14:paraId="1A6D3106" w14:textId="668829A1" w:rsidR="009D3477" w:rsidRPr="009D3477" w:rsidRDefault="009D3477" w:rsidP="009D3477">
      <w:pPr>
        <w:pStyle w:val="Number1"/>
        <w:numPr>
          <w:ilvl w:val="1"/>
          <w:numId w:val="15"/>
        </w:numPr>
      </w:pPr>
      <w:r w:rsidRPr="00B63535">
        <w:rPr>
          <w:i/>
        </w:rPr>
        <w:t>[If a mismatch between what is offered and what is received]</w:t>
      </w:r>
      <w:r w:rsidRPr="009D3477">
        <w:t xml:space="preserve">: Are there reasons SNAP E&amp;T participants tend to not participate in </w:t>
      </w:r>
      <w:r w:rsidRPr="00B81E32">
        <w:rPr>
          <w:i/>
        </w:rPr>
        <w:t>[X,</w:t>
      </w:r>
      <w:r w:rsidR="00937134" w:rsidRPr="00B81E32">
        <w:rPr>
          <w:i/>
        </w:rPr>
        <w:t xml:space="preserve"> </w:t>
      </w:r>
      <w:r w:rsidRPr="00B81E32">
        <w:rPr>
          <w:i/>
        </w:rPr>
        <w:t>Y,</w:t>
      </w:r>
      <w:r w:rsidR="00937134" w:rsidRPr="00B81E32">
        <w:rPr>
          <w:i/>
        </w:rPr>
        <w:t xml:space="preserve"> </w:t>
      </w:r>
      <w:r w:rsidRPr="00B81E32">
        <w:rPr>
          <w:i/>
        </w:rPr>
        <w:t>Z]</w:t>
      </w:r>
      <w:r w:rsidRPr="009D3477">
        <w:t xml:space="preserve"> services? </w:t>
      </w:r>
      <w:r w:rsidR="00C83397" w:rsidRPr="00B63535">
        <w:rPr>
          <w:i/>
        </w:rPr>
        <w:t xml:space="preserve">[Probe for: </w:t>
      </w:r>
      <w:r w:rsidRPr="00B63535">
        <w:rPr>
          <w:i/>
        </w:rPr>
        <w:t xml:space="preserve">Is this about their preferences, their skills/abilities, or are </w:t>
      </w:r>
      <w:r w:rsidR="003E1C6A" w:rsidRPr="00B63535">
        <w:rPr>
          <w:i/>
        </w:rPr>
        <w:t xml:space="preserve">limited </w:t>
      </w:r>
      <w:r w:rsidRPr="00B63535">
        <w:rPr>
          <w:i/>
        </w:rPr>
        <w:t>slots</w:t>
      </w:r>
      <w:r w:rsidR="003E1C6A" w:rsidRPr="00B63535">
        <w:rPr>
          <w:i/>
        </w:rPr>
        <w:t xml:space="preserve"> available</w:t>
      </w:r>
      <w:r w:rsidRPr="00B63535">
        <w:rPr>
          <w:i/>
        </w:rPr>
        <w:t>?</w:t>
      </w:r>
      <w:r w:rsidR="00C83397" w:rsidRPr="00B63535">
        <w:rPr>
          <w:i/>
        </w:rPr>
        <w:t>]</w:t>
      </w:r>
      <w:r w:rsidRPr="009D3477">
        <w:t xml:space="preserve"> Are most participants encouraged to enter into these services, or do they tend to apply to a limited group of people?</w:t>
      </w:r>
    </w:p>
    <w:p w14:paraId="5F9C0D9C" w14:textId="73871384" w:rsidR="00AE448B" w:rsidRDefault="00AE448B" w:rsidP="0048240E">
      <w:pPr>
        <w:pStyle w:val="Heading4-IPR"/>
        <w:keepNext/>
        <w:numPr>
          <w:ilvl w:val="0"/>
          <w:numId w:val="0"/>
        </w:numPr>
      </w:pPr>
      <w:r>
        <w:t>Client Outcomes</w:t>
      </w:r>
    </w:p>
    <w:p w14:paraId="0DA79A69" w14:textId="45931ED3" w:rsidR="00394D33" w:rsidRDefault="007C74B0" w:rsidP="0048240E">
      <w:pPr>
        <w:pStyle w:val="Number1"/>
        <w:keepNext/>
        <w:spacing w:after="120"/>
      </w:pPr>
      <w:r w:rsidRPr="007245D3">
        <w:t xml:space="preserve">Where are the most frequent </w:t>
      </w:r>
      <w:r w:rsidRPr="00AD20BA">
        <w:rPr>
          <w:b/>
        </w:rPr>
        <w:t>dropoff points</w:t>
      </w:r>
      <w:r w:rsidRPr="007245D3">
        <w:t xml:space="preserve"> for SNAP E&amp;T participants (e.g., never show for first meeting, do not return after assessment</w:t>
      </w:r>
      <w:r w:rsidR="00F4193F">
        <w:t>, do not show for assigned services</w:t>
      </w:r>
      <w:r w:rsidRPr="007245D3">
        <w:t xml:space="preserve">)? </w:t>
      </w:r>
    </w:p>
    <w:p w14:paraId="145ECF43" w14:textId="7A336FA6" w:rsidR="00443C53" w:rsidRDefault="007C74B0" w:rsidP="00D878B6">
      <w:pPr>
        <w:pStyle w:val="Number1"/>
        <w:numPr>
          <w:ilvl w:val="1"/>
          <w:numId w:val="15"/>
        </w:numPr>
        <w:spacing w:after="120"/>
      </w:pPr>
      <w:r w:rsidRPr="007245D3">
        <w:t xml:space="preserve">Is this </w:t>
      </w:r>
      <w:r w:rsidR="003E1C6A">
        <w:t xml:space="preserve">pattern </w:t>
      </w:r>
      <w:r w:rsidRPr="007245D3">
        <w:t xml:space="preserve">similar for other </w:t>
      </w:r>
      <w:r w:rsidR="000B1782">
        <w:t>client</w:t>
      </w:r>
      <w:r w:rsidRPr="007245D3">
        <w:t>s?</w:t>
      </w:r>
    </w:p>
    <w:p w14:paraId="1C48C4C1" w14:textId="32BD2516" w:rsidR="00CF3894" w:rsidRPr="007245D3" w:rsidRDefault="00D30331" w:rsidP="00394D33">
      <w:pPr>
        <w:pStyle w:val="Number1"/>
        <w:numPr>
          <w:ilvl w:val="1"/>
          <w:numId w:val="15"/>
        </w:numPr>
      </w:pPr>
      <w:r>
        <w:t xml:space="preserve">What are the reasons </w:t>
      </w:r>
      <w:r w:rsidR="003E1C6A">
        <w:t>participants</w:t>
      </w:r>
      <w:r w:rsidR="00CF3894">
        <w:t xml:space="preserve"> tend to drop off at these points?</w:t>
      </w:r>
    </w:p>
    <w:p w14:paraId="4489C814" w14:textId="5F482DA1" w:rsidR="00394D33" w:rsidRPr="00B63535" w:rsidRDefault="007C74B0" w:rsidP="002E2519">
      <w:pPr>
        <w:pStyle w:val="Number1"/>
        <w:keepNext/>
        <w:keepLines/>
        <w:spacing w:after="120"/>
        <w:rPr>
          <w:i/>
        </w:rPr>
      </w:pPr>
      <w:r w:rsidRPr="007245D3">
        <w:t xml:space="preserve">How frequently do </w:t>
      </w:r>
      <w:r w:rsidR="000B1782">
        <w:t>SNAP E&amp;T participants</w:t>
      </w:r>
      <w:r w:rsidRPr="007245D3">
        <w:t xml:space="preserve"> complete the training and find employment</w:t>
      </w:r>
      <w:r w:rsidR="00AE448B">
        <w:t>?</w:t>
      </w:r>
      <w:r w:rsidR="00BA6A7D">
        <w:t xml:space="preserve"> </w:t>
      </w:r>
      <w:r w:rsidR="0029184F" w:rsidRPr="007309BC">
        <w:rPr>
          <w:i/>
        </w:rPr>
        <w:t xml:space="preserve">[Probe for percentage. If respondent does not know, probe for </w:t>
      </w:r>
      <w:r w:rsidR="007309BC" w:rsidRPr="007309BC">
        <w:rPr>
          <w:i/>
        </w:rPr>
        <w:t>his or her</w:t>
      </w:r>
      <w:r w:rsidR="0029184F" w:rsidRPr="007309BC">
        <w:rPr>
          <w:i/>
        </w:rPr>
        <w:t xml:space="preserve"> best estimate. Ask if </w:t>
      </w:r>
      <w:r w:rsidR="007309BC" w:rsidRPr="007309BC">
        <w:rPr>
          <w:i/>
        </w:rPr>
        <w:t>he or she</w:t>
      </w:r>
      <w:r w:rsidR="0029184F" w:rsidRPr="007309BC">
        <w:rPr>
          <w:i/>
        </w:rPr>
        <w:t xml:space="preserve"> can provide these data after the interview</w:t>
      </w:r>
      <w:r w:rsidR="007309BC" w:rsidRPr="007309BC">
        <w:rPr>
          <w:i/>
        </w:rPr>
        <w:t>.</w:t>
      </w:r>
      <w:r w:rsidR="003E1C6A" w:rsidRPr="007309BC">
        <w:rPr>
          <w:i/>
        </w:rPr>
        <w:t>]</w:t>
      </w:r>
      <w:r w:rsidRPr="007309BC">
        <w:rPr>
          <w:i/>
        </w:rPr>
        <w:t xml:space="preserve"> </w:t>
      </w:r>
    </w:p>
    <w:p w14:paraId="48367772" w14:textId="68F67A2B" w:rsidR="007C74B0" w:rsidRDefault="007C74B0" w:rsidP="002E2519">
      <w:pPr>
        <w:pStyle w:val="Number1"/>
        <w:numPr>
          <w:ilvl w:val="1"/>
          <w:numId w:val="15"/>
        </w:numPr>
        <w:spacing w:after="120"/>
      </w:pPr>
      <w:r w:rsidRPr="007245D3">
        <w:t>What types of employment are generally found?</w:t>
      </w:r>
      <w:r w:rsidR="00D30331">
        <w:t xml:space="preserve"> How does the type of employment found vary by </w:t>
      </w:r>
      <w:r w:rsidR="00AE448B">
        <w:t>type of service</w:t>
      </w:r>
      <w:r w:rsidR="00D30331">
        <w:t>, if at all?</w:t>
      </w:r>
    </w:p>
    <w:p w14:paraId="176C96A1" w14:textId="70C35FEE" w:rsidR="000B1782" w:rsidRDefault="000B1782" w:rsidP="002E2519">
      <w:pPr>
        <w:pStyle w:val="Number1"/>
        <w:numPr>
          <w:ilvl w:val="1"/>
          <w:numId w:val="15"/>
        </w:numPr>
        <w:spacing w:after="120"/>
      </w:pPr>
      <w:r>
        <w:t>Are these rates and types of employment similar for other clients you serve?</w:t>
      </w:r>
    </w:p>
    <w:p w14:paraId="4915E4AE" w14:textId="3C77B7DD" w:rsidR="00CF3894" w:rsidRDefault="003E1C6A" w:rsidP="00394D33">
      <w:pPr>
        <w:pStyle w:val="Number1"/>
        <w:numPr>
          <w:ilvl w:val="1"/>
          <w:numId w:val="15"/>
        </w:numPr>
      </w:pPr>
      <w:r>
        <w:t>Can</w:t>
      </w:r>
      <w:r w:rsidR="007A59E6">
        <w:t xml:space="preserve"> these jobs </w:t>
      </w:r>
      <w:r>
        <w:t>help</w:t>
      </w:r>
      <w:r w:rsidR="007A59E6">
        <w:t xml:space="preserve"> make participants self-sufficient, or do they still need SNAP and other types of assistance to supplement income? </w:t>
      </w:r>
      <w:r w:rsidR="00CF3894">
        <w:t>If not,</w:t>
      </w:r>
      <w:r>
        <w:t xml:space="preserve"> why not</w:t>
      </w:r>
      <w:r w:rsidR="00CF3894">
        <w:t>?</w:t>
      </w:r>
    </w:p>
    <w:p w14:paraId="132299B4" w14:textId="10B20219" w:rsidR="00414EA3" w:rsidRDefault="00414EA3" w:rsidP="002E2519">
      <w:pPr>
        <w:pStyle w:val="Number1"/>
        <w:spacing w:after="120"/>
      </w:pPr>
      <w:r>
        <w:t xml:space="preserve">What is the process </w:t>
      </w:r>
      <w:r w:rsidR="00C83397">
        <w:t xml:space="preserve">for </w:t>
      </w:r>
      <w:r>
        <w:t xml:space="preserve">when a SNAP E&amp;T participant </w:t>
      </w:r>
      <w:r w:rsidRPr="00AD20BA">
        <w:rPr>
          <w:b/>
        </w:rPr>
        <w:t>fails to comply</w:t>
      </w:r>
      <w:r>
        <w:t xml:space="preserve"> with requirements or never shows up for services?</w:t>
      </w:r>
    </w:p>
    <w:p w14:paraId="62026065" w14:textId="235F5CB6" w:rsidR="00FD67C3" w:rsidRDefault="00FD67C3" w:rsidP="002E2519">
      <w:pPr>
        <w:pStyle w:val="Number1"/>
        <w:numPr>
          <w:ilvl w:val="1"/>
          <w:numId w:val="15"/>
        </w:numPr>
        <w:spacing w:after="120"/>
      </w:pPr>
      <w:r>
        <w:t>How much guidance do you receive from the SNAP agency about the process for identifying and reporting noncompliance?</w:t>
      </w:r>
    </w:p>
    <w:p w14:paraId="62327EE8" w14:textId="294BD4B2" w:rsidR="00E64D65" w:rsidRDefault="00FD67C3" w:rsidP="002E2519">
      <w:pPr>
        <w:pStyle w:val="Number1"/>
        <w:numPr>
          <w:ilvl w:val="1"/>
          <w:numId w:val="15"/>
        </w:numPr>
        <w:spacing w:after="120"/>
      </w:pPr>
      <w:r>
        <w:t xml:space="preserve"> </w:t>
      </w:r>
      <w:r w:rsidR="00E64D65">
        <w:t xml:space="preserve">How long do you give a participant before considering </w:t>
      </w:r>
      <w:r w:rsidR="003E1C6A">
        <w:t>the individual</w:t>
      </w:r>
      <w:r w:rsidR="00E64D65">
        <w:t xml:space="preserve"> noncompliant?</w:t>
      </w:r>
      <w:r>
        <w:t xml:space="preserve"> Are a certain number of contacts required?</w:t>
      </w:r>
    </w:p>
    <w:p w14:paraId="469AF798" w14:textId="43E8A75A" w:rsidR="00E64D65" w:rsidRDefault="00E64D65" w:rsidP="002E2519">
      <w:pPr>
        <w:pStyle w:val="Number1"/>
        <w:numPr>
          <w:ilvl w:val="1"/>
          <w:numId w:val="15"/>
        </w:numPr>
        <w:spacing w:after="120"/>
      </w:pPr>
      <w:r>
        <w:t xml:space="preserve">Do you reach out to the participant to try to reengage? Describe that process. </w:t>
      </w:r>
    </w:p>
    <w:p w14:paraId="1360C8C4" w14:textId="1B3E6238" w:rsidR="00686864" w:rsidRDefault="00686864" w:rsidP="00E64D65">
      <w:pPr>
        <w:pStyle w:val="Number1"/>
        <w:numPr>
          <w:ilvl w:val="1"/>
          <w:numId w:val="15"/>
        </w:numPr>
      </w:pPr>
      <w:r w:rsidRPr="00686864">
        <w:t>After assessments, how frequently do you determine that SNAP E&amp;T participants should qualify for an exemption or good cause not to participate in services? What is the process in these circumstances?</w:t>
      </w:r>
    </w:p>
    <w:p w14:paraId="7B344E37" w14:textId="12F4DF03" w:rsidR="007C74B0" w:rsidRDefault="007C74B0" w:rsidP="00CA72CC">
      <w:pPr>
        <w:pStyle w:val="Heading2-IPR"/>
      </w:pPr>
      <w:r>
        <w:t>Perception</w:t>
      </w:r>
      <w:r w:rsidR="003E1C6A">
        <w:t>s A</w:t>
      </w:r>
      <w:r w:rsidR="00AF1519">
        <w:t xml:space="preserve">bout </w:t>
      </w:r>
      <w:r>
        <w:t xml:space="preserve">SNAP </w:t>
      </w:r>
      <w:r w:rsidR="00AF1519">
        <w:t xml:space="preserve">E&amp;T </w:t>
      </w:r>
      <w:r>
        <w:t>Participants</w:t>
      </w:r>
    </w:p>
    <w:p w14:paraId="77E85171" w14:textId="5B50744D" w:rsidR="00126C53" w:rsidRDefault="00126C53" w:rsidP="002E2519">
      <w:pPr>
        <w:pStyle w:val="BodyText-IPR"/>
      </w:pPr>
      <w:r>
        <w:t xml:space="preserve">Now let’s talk about your thoughts on the types of challenges SNAP E&amp;T participants have, how they are different from your other clients, and how well they understand what is required of them. </w:t>
      </w:r>
    </w:p>
    <w:p w14:paraId="6A329181" w14:textId="571C261E" w:rsidR="007C74B0" w:rsidRPr="007245D3" w:rsidRDefault="007C74B0" w:rsidP="00AD20BA">
      <w:pPr>
        <w:pStyle w:val="Number1"/>
        <w:numPr>
          <w:ilvl w:val="0"/>
          <w:numId w:val="52"/>
        </w:numPr>
      </w:pPr>
      <w:r w:rsidRPr="007245D3">
        <w:t>What differences, if any, do you notice between SNAP E&amp;T participants and the other clients you serve?</w:t>
      </w:r>
    </w:p>
    <w:p w14:paraId="3104F46E" w14:textId="08ACE743" w:rsidR="007C74B0" w:rsidRDefault="005F2EC2" w:rsidP="002E2519">
      <w:pPr>
        <w:pStyle w:val="Number1"/>
        <w:spacing w:after="120"/>
      </w:pPr>
      <w:r>
        <w:t xml:space="preserve"> </w:t>
      </w:r>
      <w:r w:rsidR="007C74B0" w:rsidRPr="007245D3">
        <w:t>What kinds of barriers do SNAP E&amp;T participants face</w:t>
      </w:r>
      <w:r w:rsidR="005900A6">
        <w:t xml:space="preserve"> starting or participating in services</w:t>
      </w:r>
      <w:r w:rsidR="007C74B0" w:rsidRPr="007245D3">
        <w:t xml:space="preserve">? </w:t>
      </w:r>
    </w:p>
    <w:p w14:paraId="72801E30" w14:textId="6DEF374B" w:rsidR="003C5C06" w:rsidRDefault="003C5C06" w:rsidP="002E2519">
      <w:pPr>
        <w:pStyle w:val="Number1"/>
        <w:numPr>
          <w:ilvl w:val="1"/>
          <w:numId w:val="15"/>
        </w:numPr>
        <w:spacing w:after="120"/>
      </w:pPr>
      <w:r>
        <w:t xml:space="preserve">Which of these barriers </w:t>
      </w:r>
      <w:r w:rsidR="005900A6">
        <w:t xml:space="preserve">most </w:t>
      </w:r>
      <w:r>
        <w:t>interfere with participation</w:t>
      </w:r>
      <w:r w:rsidR="005900A6">
        <w:t xml:space="preserve"> (which are most </w:t>
      </w:r>
      <w:r w:rsidR="003E1C6A">
        <w:t>significant</w:t>
      </w:r>
      <w:r w:rsidR="005900A6">
        <w:t>)</w:t>
      </w:r>
      <w:r>
        <w:t xml:space="preserve">? Are the barriers different for those having difficulty complying initially versus those </w:t>
      </w:r>
      <w:r w:rsidR="004F749B">
        <w:t xml:space="preserve">who </w:t>
      </w:r>
      <w:r>
        <w:t>have been in the program but struggle to complete it?</w:t>
      </w:r>
    </w:p>
    <w:p w14:paraId="578E2074" w14:textId="2CFC6568" w:rsidR="005900A6" w:rsidRDefault="005900A6" w:rsidP="002E2519">
      <w:pPr>
        <w:pStyle w:val="Number1"/>
        <w:numPr>
          <w:ilvl w:val="1"/>
          <w:numId w:val="15"/>
        </w:numPr>
        <w:spacing w:after="120"/>
      </w:pPr>
      <w:r>
        <w:t>Are these</w:t>
      </w:r>
      <w:r w:rsidR="003E1C6A">
        <w:t xml:space="preserve"> factors</w:t>
      </w:r>
      <w:r>
        <w:t xml:space="preserve"> different from those you see in other clients you serve? If so, describe </w:t>
      </w:r>
      <w:r w:rsidR="003E1C6A">
        <w:t xml:space="preserve">the </w:t>
      </w:r>
      <w:r>
        <w:t>differences.</w:t>
      </w:r>
    </w:p>
    <w:p w14:paraId="033DE8C2" w14:textId="10F667BB" w:rsidR="005900A6" w:rsidRDefault="005900A6" w:rsidP="005900A6">
      <w:pPr>
        <w:pStyle w:val="Number1"/>
        <w:numPr>
          <w:ilvl w:val="1"/>
          <w:numId w:val="15"/>
        </w:numPr>
      </w:pPr>
      <w:r>
        <w:t>Can you address any of these barriers through your program? If so, how?</w:t>
      </w:r>
    </w:p>
    <w:p w14:paraId="6D95BD65" w14:textId="2763C204" w:rsidR="008F41B0" w:rsidRDefault="00177867" w:rsidP="00AD20BA">
      <w:pPr>
        <w:pStyle w:val="Number1"/>
      </w:pPr>
      <w:r>
        <w:t xml:space="preserve">Do </w:t>
      </w:r>
      <w:r w:rsidR="003644E8">
        <w:t xml:space="preserve">the barriers participants face differ by the type of activity? </w:t>
      </w:r>
      <w:r w:rsidR="008F41B0">
        <w:t xml:space="preserve">Do you think the services offered to SNAP E&amp;T participants are appropriate for their needs, barriers/abilities, and interests? </w:t>
      </w:r>
      <w:r w:rsidR="003644E8">
        <w:t>Why?</w:t>
      </w:r>
      <w:r w:rsidR="008F41B0">
        <w:t xml:space="preserve"> </w:t>
      </w:r>
    </w:p>
    <w:p w14:paraId="512E1295" w14:textId="364BC90B" w:rsidR="008F41B0" w:rsidRDefault="00126C53" w:rsidP="00CF3894">
      <w:pPr>
        <w:pStyle w:val="Number1"/>
        <w:numPr>
          <w:ilvl w:val="0"/>
          <w:numId w:val="42"/>
        </w:numPr>
      </w:pPr>
      <w:r>
        <w:t>Do</w:t>
      </w:r>
      <w:r w:rsidR="00686864">
        <w:t xml:space="preserve"> you believe </w:t>
      </w:r>
      <w:r>
        <w:t xml:space="preserve">the </w:t>
      </w:r>
      <w:r w:rsidR="007C74B0" w:rsidRPr="007245D3">
        <w:t>mandatory nature of the program affect</w:t>
      </w:r>
      <w:r w:rsidR="00686864">
        <w:t>s</w:t>
      </w:r>
      <w:r w:rsidR="007C74B0" w:rsidRPr="007245D3">
        <w:t xml:space="preserve"> participants’ engagement</w:t>
      </w:r>
      <w:r w:rsidR="003644E8">
        <w:t>?</w:t>
      </w:r>
      <w:r w:rsidR="007C74B0" w:rsidRPr="007245D3">
        <w:t xml:space="preserve"> </w:t>
      </w:r>
      <w:r w:rsidR="003644E8">
        <w:t>O</w:t>
      </w:r>
      <w:r w:rsidR="007C74B0" w:rsidRPr="007245D3">
        <w:t>r the way you offer services?</w:t>
      </w:r>
    </w:p>
    <w:p w14:paraId="2F9D4298" w14:textId="3AD75EC1" w:rsidR="00B5694D" w:rsidRDefault="00E64D65" w:rsidP="0048240E">
      <w:pPr>
        <w:pStyle w:val="Number1"/>
        <w:keepNext/>
        <w:spacing w:after="120"/>
      </w:pPr>
      <w:r>
        <w:t xml:space="preserve">In your experience with SNAP E&amp;T participants, how well do </w:t>
      </w:r>
      <w:r w:rsidR="003C5C06">
        <w:t xml:space="preserve">they understand </w:t>
      </w:r>
      <w:r w:rsidR="00264009">
        <w:t>their E&amp;T requirements?</w:t>
      </w:r>
      <w:r>
        <w:t xml:space="preserve"> </w:t>
      </w:r>
    </w:p>
    <w:p w14:paraId="0B83F07B" w14:textId="5FC80A41" w:rsidR="00E64D65" w:rsidRDefault="00E64D65" w:rsidP="0048240E">
      <w:pPr>
        <w:pStyle w:val="Number1"/>
        <w:keepNext/>
        <w:numPr>
          <w:ilvl w:val="1"/>
          <w:numId w:val="15"/>
        </w:numPr>
        <w:spacing w:after="120"/>
      </w:pPr>
      <w:r>
        <w:t xml:space="preserve">Do they tend to know why they were told to come to your organization? </w:t>
      </w:r>
    </w:p>
    <w:p w14:paraId="7144D308" w14:textId="74C7C1F8" w:rsidR="002B5A14" w:rsidRDefault="002B5A14" w:rsidP="002E2519">
      <w:pPr>
        <w:pStyle w:val="Number1"/>
        <w:numPr>
          <w:ilvl w:val="1"/>
          <w:numId w:val="15"/>
        </w:numPr>
        <w:spacing w:after="120"/>
      </w:pPr>
      <w:r>
        <w:t>Do they understand the documents the SNAP office provides to them regarding their work requirements? Do they ever ask you to help explain letters they receive from SNAP?</w:t>
      </w:r>
      <w:r w:rsidR="00CF3894">
        <w:t xml:space="preserve"> What do they have difficulty understanding?</w:t>
      </w:r>
    </w:p>
    <w:p w14:paraId="31175290" w14:textId="66C72258" w:rsidR="00264009" w:rsidRDefault="00264009" w:rsidP="00AF1519">
      <w:pPr>
        <w:pStyle w:val="Number1"/>
        <w:numPr>
          <w:ilvl w:val="1"/>
          <w:numId w:val="15"/>
        </w:numPr>
      </w:pPr>
      <w:r>
        <w:t>Do they realize they could lose SNAP benefits if they do not comply?</w:t>
      </w:r>
    </w:p>
    <w:p w14:paraId="38D996EC" w14:textId="735ADA1E" w:rsidR="003644E8" w:rsidRDefault="003644E8" w:rsidP="003644E8">
      <w:pPr>
        <w:pStyle w:val="Number1"/>
      </w:pPr>
      <w:r>
        <w:t>Do SNAP E&amp;T participants generally seem interested in participating?</w:t>
      </w:r>
    </w:p>
    <w:p w14:paraId="5A887009" w14:textId="6F0B6622" w:rsidR="00003198" w:rsidRDefault="00003198" w:rsidP="002E2519">
      <w:pPr>
        <w:pStyle w:val="Number1"/>
        <w:spacing w:after="120"/>
      </w:pPr>
      <w:r>
        <w:t xml:space="preserve">For those SNAP E&amp;T participants </w:t>
      </w:r>
      <w:r w:rsidR="00F22C6B">
        <w:t>who</w:t>
      </w:r>
      <w:r>
        <w:t xml:space="preserve"> complete the program/services, do you believe they are prepared to compete for in-demand jobs in your community?</w:t>
      </w:r>
    </w:p>
    <w:p w14:paraId="31599476" w14:textId="3F3EF4CB" w:rsidR="00003198" w:rsidRDefault="00003198" w:rsidP="00003198">
      <w:pPr>
        <w:pStyle w:val="Number1"/>
        <w:numPr>
          <w:ilvl w:val="1"/>
          <w:numId w:val="15"/>
        </w:numPr>
      </w:pPr>
      <w:r>
        <w:t>How successful have they been in obtaining and retaining these types of jobs?</w:t>
      </w:r>
    </w:p>
    <w:p w14:paraId="13270DB7" w14:textId="211128E6" w:rsidR="00B5694D" w:rsidRPr="00B5694D" w:rsidRDefault="00B5694D" w:rsidP="00B5694D">
      <w:pPr>
        <w:pStyle w:val="Heading2-IPR"/>
      </w:pPr>
      <w:r w:rsidRPr="00AD20BA">
        <w:t>Data</w:t>
      </w:r>
      <w:r w:rsidRPr="00B5694D">
        <w:t xml:space="preserve"> Tracking and Reporting</w:t>
      </w:r>
    </w:p>
    <w:p w14:paraId="5C45D2F6" w14:textId="4B7F68CB" w:rsidR="00B5694D" w:rsidRPr="00B5694D" w:rsidRDefault="00184E5D" w:rsidP="002E2519">
      <w:pPr>
        <w:pStyle w:val="BodyText-IPR"/>
      </w:pPr>
      <w:r>
        <w:t xml:space="preserve">Next, I would like to discuss the kinds of data you track, the systems you use, and the reports you develop for managing your work. </w:t>
      </w:r>
    </w:p>
    <w:p w14:paraId="41CAE81F" w14:textId="0FC71F4F" w:rsidR="00686864" w:rsidRDefault="00686864" w:rsidP="002E2519">
      <w:pPr>
        <w:pStyle w:val="Number1"/>
        <w:numPr>
          <w:ilvl w:val="0"/>
          <w:numId w:val="53"/>
        </w:numPr>
        <w:spacing w:after="120"/>
      </w:pPr>
      <w:r w:rsidRPr="007245D3">
        <w:t xml:space="preserve">What percentage of your </w:t>
      </w:r>
      <w:r w:rsidR="00184E5D">
        <w:t xml:space="preserve">SNAP E&amp;T </w:t>
      </w:r>
      <w:r w:rsidRPr="007245D3">
        <w:t xml:space="preserve">referrals </w:t>
      </w:r>
      <w:r>
        <w:t xml:space="preserve">ultimately </w:t>
      </w:r>
      <w:r w:rsidRPr="007245D3">
        <w:t>participate</w:t>
      </w:r>
      <w:r>
        <w:t xml:space="preserve"> in services</w:t>
      </w:r>
      <w:r w:rsidRPr="007245D3">
        <w:t>?</w:t>
      </w:r>
    </w:p>
    <w:p w14:paraId="38F6ABF2" w14:textId="2E695071" w:rsidR="00CF3894" w:rsidRDefault="00686864" w:rsidP="002E2519">
      <w:pPr>
        <w:pStyle w:val="Number1"/>
        <w:numPr>
          <w:ilvl w:val="1"/>
          <w:numId w:val="46"/>
        </w:numPr>
        <w:spacing w:after="120"/>
      </w:pPr>
      <w:r>
        <w:t xml:space="preserve">Do you track the number </w:t>
      </w:r>
      <w:r w:rsidR="003E1C6A">
        <w:t>of participants who</w:t>
      </w:r>
      <w:r>
        <w:t xml:space="preserve"> appear </w:t>
      </w:r>
      <w:r w:rsidR="00184E5D">
        <w:t xml:space="preserve">initially </w:t>
      </w:r>
      <w:r>
        <w:t>versus</w:t>
      </w:r>
      <w:r w:rsidR="003E1C6A">
        <w:t xml:space="preserve"> those who</w:t>
      </w:r>
      <w:r>
        <w:t xml:space="preserve"> do not appear after referral</w:t>
      </w:r>
      <w:r w:rsidR="00CF3894">
        <w:t>?</w:t>
      </w:r>
    </w:p>
    <w:p w14:paraId="44070620" w14:textId="3D1AE66C" w:rsidR="00686864" w:rsidRPr="00020ADA" w:rsidRDefault="00CF3894" w:rsidP="00686864">
      <w:pPr>
        <w:pStyle w:val="Number1"/>
        <w:numPr>
          <w:ilvl w:val="1"/>
          <w:numId w:val="37"/>
        </w:numPr>
        <w:rPr>
          <w:i/>
        </w:rPr>
      </w:pPr>
      <w:r>
        <w:t>A</w:t>
      </w:r>
      <w:r w:rsidR="00184E5D">
        <w:t xml:space="preserve">t what point </w:t>
      </w:r>
      <w:r>
        <w:t xml:space="preserve">do </w:t>
      </w:r>
      <w:r w:rsidR="00184E5D">
        <w:t xml:space="preserve">those who </w:t>
      </w:r>
      <w:r w:rsidR="003644E8">
        <w:t xml:space="preserve">start services </w:t>
      </w:r>
      <w:r>
        <w:t xml:space="preserve">tend to </w:t>
      </w:r>
      <w:r w:rsidR="00686864">
        <w:t>stop participating?</w:t>
      </w:r>
      <w:r>
        <w:t xml:space="preserve"> What do you think leads to </w:t>
      </w:r>
      <w:r w:rsidR="003E1C6A">
        <w:t>dropoff</w:t>
      </w:r>
      <w:r>
        <w:t xml:space="preserve"> at this point?</w:t>
      </w:r>
      <w:r w:rsidR="003644E8">
        <w:t xml:space="preserve"> </w:t>
      </w:r>
      <w:r w:rsidR="00020ADA" w:rsidRPr="00020ADA">
        <w:rPr>
          <w:i/>
        </w:rPr>
        <w:t>[</w:t>
      </w:r>
      <w:r w:rsidR="003644E8" w:rsidRPr="00020ADA">
        <w:rPr>
          <w:i/>
        </w:rPr>
        <w:t>Probe for additional dropoff points.</w:t>
      </w:r>
      <w:r w:rsidR="00020ADA" w:rsidRPr="00020ADA">
        <w:rPr>
          <w:i/>
        </w:rPr>
        <w:t>]</w:t>
      </w:r>
    </w:p>
    <w:p w14:paraId="49BE60C3" w14:textId="26FD61B3" w:rsidR="00184E5D" w:rsidRDefault="00915997" w:rsidP="002E2519">
      <w:pPr>
        <w:pStyle w:val="Number1"/>
        <w:spacing w:after="120"/>
      </w:pPr>
      <w:r>
        <w:t>*</w:t>
      </w:r>
      <w:r w:rsidR="00B5694D" w:rsidRPr="00B5694D">
        <w:t xml:space="preserve">How many </w:t>
      </w:r>
      <w:r w:rsidR="00FD67C3">
        <w:t xml:space="preserve">mandatory </w:t>
      </w:r>
      <w:r w:rsidR="00B5694D" w:rsidRPr="00B5694D">
        <w:t>SNAP E&amp;T participant</w:t>
      </w:r>
      <w:r w:rsidR="00CF3894">
        <w:t>s</w:t>
      </w:r>
      <w:r w:rsidR="00B5694D" w:rsidRPr="00B5694D">
        <w:t xml:space="preserve"> are you </w:t>
      </w:r>
      <w:r w:rsidR="00184E5D">
        <w:t xml:space="preserve">currently </w:t>
      </w:r>
      <w:r w:rsidR="00B5694D" w:rsidRPr="00B5694D">
        <w:t>serving?</w:t>
      </w:r>
      <w:r w:rsidR="00184E5D">
        <w:t xml:space="preserve"> </w:t>
      </w:r>
    </w:p>
    <w:p w14:paraId="1122DAF0" w14:textId="45805E48" w:rsidR="00184E5D" w:rsidRDefault="00184E5D" w:rsidP="002E2519">
      <w:pPr>
        <w:pStyle w:val="Number1"/>
        <w:numPr>
          <w:ilvl w:val="1"/>
          <w:numId w:val="37"/>
        </w:numPr>
        <w:spacing w:after="120"/>
      </w:pPr>
      <w:r>
        <w:t xml:space="preserve">Is that </w:t>
      </w:r>
      <w:r w:rsidR="003E1C6A">
        <w:t xml:space="preserve">number </w:t>
      </w:r>
      <w:r>
        <w:t>generally how many you serve in an average month?</w:t>
      </w:r>
    </w:p>
    <w:p w14:paraId="7DBB0B05" w14:textId="4C068218" w:rsidR="00B5694D" w:rsidRDefault="00184E5D" w:rsidP="002E2519">
      <w:pPr>
        <w:pStyle w:val="Number1"/>
        <w:numPr>
          <w:ilvl w:val="1"/>
          <w:numId w:val="37"/>
        </w:numPr>
        <w:spacing w:after="120"/>
      </w:pPr>
      <w:r>
        <w:t>A</w:t>
      </w:r>
      <w:r w:rsidR="00166EAF">
        <w:t>pproximately</w:t>
      </w:r>
      <w:r>
        <w:t xml:space="preserve"> how many unique participants do you serve each year?</w:t>
      </w:r>
      <w:r w:rsidR="00B5694D" w:rsidRPr="00B5694D">
        <w:t xml:space="preserve"> </w:t>
      </w:r>
    </w:p>
    <w:p w14:paraId="01496558" w14:textId="30B9A9C9" w:rsidR="00F35C63" w:rsidRDefault="00F35C63" w:rsidP="002E2519">
      <w:pPr>
        <w:pStyle w:val="Number1"/>
        <w:numPr>
          <w:ilvl w:val="1"/>
          <w:numId w:val="37"/>
        </w:numPr>
        <w:spacing w:after="120"/>
      </w:pPr>
      <w:r>
        <w:t xml:space="preserve">Do you have sufficient resources to serve all the SNAP participants referred to you? </w:t>
      </w:r>
    </w:p>
    <w:p w14:paraId="4147839A" w14:textId="45864E32" w:rsidR="00F35C63" w:rsidRDefault="00F35C63" w:rsidP="00184E5D">
      <w:pPr>
        <w:pStyle w:val="Number1"/>
        <w:numPr>
          <w:ilvl w:val="1"/>
          <w:numId w:val="37"/>
        </w:numPr>
      </w:pPr>
      <w:r w:rsidRPr="00F35C63">
        <w:t xml:space="preserve">Are you currently able to support more E&amp;T participants than </w:t>
      </w:r>
      <w:r w:rsidR="003E1C6A">
        <w:t>specified</w:t>
      </w:r>
      <w:r w:rsidRPr="00F35C63">
        <w:t xml:space="preserve"> in your contract? If so, how </w:t>
      </w:r>
      <w:r w:rsidR="003E1C6A">
        <w:t>many</w:t>
      </w:r>
      <w:r w:rsidRPr="00F35C63">
        <w:t xml:space="preserve"> more?</w:t>
      </w:r>
    </w:p>
    <w:p w14:paraId="02C07888" w14:textId="6332FA35" w:rsidR="002B5A14" w:rsidRDefault="002B5A14" w:rsidP="002E2519">
      <w:pPr>
        <w:pStyle w:val="Number1"/>
        <w:numPr>
          <w:ilvl w:val="0"/>
          <w:numId w:val="37"/>
        </w:numPr>
        <w:spacing w:after="120"/>
      </w:pPr>
      <w:r>
        <w:t xml:space="preserve">How long do SNAP E&amp;T participants generally participate in services? </w:t>
      </w:r>
    </w:p>
    <w:p w14:paraId="2CDCA517" w14:textId="14BE36B2" w:rsidR="002B5A14" w:rsidRPr="00B5694D" w:rsidRDefault="002B5A14" w:rsidP="002B5A14">
      <w:pPr>
        <w:pStyle w:val="Number1"/>
        <w:numPr>
          <w:ilvl w:val="1"/>
          <w:numId w:val="37"/>
        </w:numPr>
      </w:pPr>
      <w:r>
        <w:t>Is this more, less, about the same as the other clients you serve?</w:t>
      </w:r>
    </w:p>
    <w:p w14:paraId="0367440C" w14:textId="3CED6CE7" w:rsidR="000C6CA8" w:rsidRDefault="00915997" w:rsidP="0048240E">
      <w:pPr>
        <w:pStyle w:val="Number1"/>
        <w:keepNext/>
        <w:numPr>
          <w:ilvl w:val="0"/>
          <w:numId w:val="37"/>
        </w:numPr>
        <w:spacing w:after="120"/>
      </w:pPr>
      <w:r w:rsidRPr="00B63535">
        <w:rPr>
          <w:rFonts w:cs="Calibri"/>
          <w:i/>
        </w:rPr>
        <w:t>^</w:t>
      </w:r>
      <w:r w:rsidR="000C6CA8" w:rsidRPr="00B5694D">
        <w:t xml:space="preserve">What types of data do you track for each </w:t>
      </w:r>
      <w:r w:rsidR="000C6CA8">
        <w:t>client (beyond what is required by SNAP)</w:t>
      </w:r>
      <w:r w:rsidR="000C6CA8" w:rsidRPr="00B5694D">
        <w:t>?</w:t>
      </w:r>
    </w:p>
    <w:p w14:paraId="2BAA2154" w14:textId="75640DDA" w:rsidR="000C6CA8" w:rsidRDefault="000C6CA8" w:rsidP="0048240E">
      <w:pPr>
        <w:pStyle w:val="Number1"/>
        <w:keepNext/>
        <w:numPr>
          <w:ilvl w:val="0"/>
          <w:numId w:val="0"/>
        </w:numPr>
        <w:spacing w:after="120"/>
        <w:ind w:left="720"/>
      </w:pPr>
      <w:r>
        <w:t>For instance, do you track metrics on</w:t>
      </w:r>
      <w:r w:rsidR="003E1C6A">
        <w:t>—</w:t>
      </w:r>
      <w:r>
        <w:t xml:space="preserve"> </w:t>
      </w:r>
    </w:p>
    <w:p w14:paraId="38CD6A5C" w14:textId="1A744C80" w:rsidR="000C6CA8" w:rsidRDefault="003E1C6A" w:rsidP="002E2519">
      <w:pPr>
        <w:pStyle w:val="Number1"/>
        <w:numPr>
          <w:ilvl w:val="1"/>
          <w:numId w:val="37"/>
        </w:numPr>
        <w:spacing w:after="120"/>
      </w:pPr>
      <w:r>
        <w:t>S</w:t>
      </w:r>
      <w:r w:rsidR="000C6CA8">
        <w:t>ervices started/completed?</w:t>
      </w:r>
    </w:p>
    <w:p w14:paraId="3B7612E7" w14:textId="599AD0BB" w:rsidR="000C6CA8" w:rsidRDefault="00FD54FF" w:rsidP="00FD54FF">
      <w:pPr>
        <w:pStyle w:val="Number1"/>
        <w:numPr>
          <w:ilvl w:val="1"/>
          <w:numId w:val="37"/>
        </w:numPr>
        <w:spacing w:after="120"/>
      </w:pPr>
      <w:r w:rsidRPr="00FD54FF">
        <w:t>Skill gains/acquiring degrees or training certifications?</w:t>
      </w:r>
    </w:p>
    <w:p w14:paraId="3BC00CB2" w14:textId="05B2BBD8" w:rsidR="000C6CA8" w:rsidRDefault="003E1C6A" w:rsidP="002E2519">
      <w:pPr>
        <w:pStyle w:val="Number1"/>
        <w:numPr>
          <w:ilvl w:val="1"/>
          <w:numId w:val="37"/>
        </w:numPr>
        <w:spacing w:after="120"/>
      </w:pPr>
      <w:r>
        <w:t>J</w:t>
      </w:r>
      <w:r w:rsidR="000C6CA8">
        <w:t>ob placement, retention, advancement? Over what period?</w:t>
      </w:r>
    </w:p>
    <w:p w14:paraId="51B3EE44" w14:textId="34DCF0E9" w:rsidR="000C6CA8" w:rsidRDefault="003E1C6A" w:rsidP="002E2519">
      <w:pPr>
        <w:pStyle w:val="Number1"/>
        <w:numPr>
          <w:ilvl w:val="1"/>
          <w:numId w:val="37"/>
        </w:numPr>
        <w:spacing w:after="120"/>
      </w:pPr>
      <w:r>
        <w:t>E</w:t>
      </w:r>
      <w:r w:rsidR="000C6CA8">
        <w:t xml:space="preserve">arnings and types of employers? </w:t>
      </w:r>
    </w:p>
    <w:p w14:paraId="7EC88C3A" w14:textId="1B12F144" w:rsidR="000C6CA8" w:rsidRPr="00B5694D" w:rsidRDefault="003E1C6A" w:rsidP="000C6CA8">
      <w:pPr>
        <w:pStyle w:val="Number1"/>
        <w:numPr>
          <w:ilvl w:val="1"/>
          <w:numId w:val="37"/>
        </w:numPr>
      </w:pPr>
      <w:r>
        <w:t>C</w:t>
      </w:r>
      <w:r w:rsidR="000C6CA8">
        <w:t>haracteristics of clients?</w:t>
      </w:r>
    </w:p>
    <w:p w14:paraId="4AAE9064" w14:textId="2BA79F11" w:rsidR="00F35C63" w:rsidRDefault="00F35C63" w:rsidP="00F35C63">
      <w:pPr>
        <w:pStyle w:val="Number1"/>
        <w:numPr>
          <w:ilvl w:val="0"/>
          <w:numId w:val="37"/>
        </w:numPr>
      </w:pPr>
      <w:r w:rsidRPr="00B5694D">
        <w:t xml:space="preserve">What types of systems do you use to track data on your </w:t>
      </w:r>
      <w:r>
        <w:t xml:space="preserve">SNAP E&amp;T </w:t>
      </w:r>
      <w:r w:rsidRPr="00B5694D">
        <w:t xml:space="preserve">participants? </w:t>
      </w:r>
      <w:r w:rsidR="00323163">
        <w:t xml:space="preserve">Are those </w:t>
      </w:r>
      <w:r w:rsidR="00726877">
        <w:t xml:space="preserve">data </w:t>
      </w:r>
      <w:r w:rsidR="00323163">
        <w:t>systems</w:t>
      </w:r>
      <w:r w:rsidRPr="00B5694D">
        <w:t xml:space="preserve"> linked to the SNAP agency? How do you transfer/receive information</w:t>
      </w:r>
      <w:r w:rsidR="003644E8">
        <w:t xml:space="preserve"> to/from the SNAP agency</w:t>
      </w:r>
      <w:r w:rsidRPr="00B5694D">
        <w:t>?</w:t>
      </w:r>
    </w:p>
    <w:p w14:paraId="7B1FD03C" w14:textId="3B1FC969" w:rsidR="00B5694D" w:rsidRDefault="00B5694D" w:rsidP="002E2519">
      <w:pPr>
        <w:pStyle w:val="Number1"/>
        <w:numPr>
          <w:ilvl w:val="0"/>
          <w:numId w:val="37"/>
        </w:numPr>
        <w:spacing w:after="120"/>
      </w:pPr>
      <w:r w:rsidRPr="00B5694D">
        <w:t>What type of rep</w:t>
      </w:r>
      <w:r w:rsidR="0010181E">
        <w:t xml:space="preserve">orting are you providing to SNAP </w:t>
      </w:r>
      <w:r w:rsidR="0010181E" w:rsidRPr="00B63535">
        <w:rPr>
          <w:i/>
        </w:rPr>
        <w:t>[or other contracting organization]</w:t>
      </w:r>
      <w:r w:rsidR="00E02A9E">
        <w:t xml:space="preserve"> </w:t>
      </w:r>
      <w:r w:rsidRPr="00B5694D">
        <w:t>for each participant?</w:t>
      </w:r>
      <w:r w:rsidR="00443C53">
        <w:t xml:space="preserve"> How? How frequently?</w:t>
      </w:r>
    </w:p>
    <w:p w14:paraId="5C4D13B1" w14:textId="2A289733" w:rsidR="00452114" w:rsidRDefault="00452114" w:rsidP="002E2519">
      <w:pPr>
        <w:pStyle w:val="Number1"/>
        <w:numPr>
          <w:ilvl w:val="1"/>
          <w:numId w:val="37"/>
        </w:numPr>
        <w:spacing w:after="120"/>
      </w:pPr>
      <w:r>
        <w:t xml:space="preserve">Did you </w:t>
      </w:r>
      <w:r w:rsidR="00323163">
        <w:t>need</w:t>
      </w:r>
      <w:r>
        <w:t xml:space="preserve"> to create new systems/processes to track SNAP participants? Mandatory versus voluntary? </w:t>
      </w:r>
    </w:p>
    <w:p w14:paraId="22D5ED8A" w14:textId="77777777" w:rsidR="00472BFD" w:rsidRDefault="00472BFD" w:rsidP="00472BFD">
      <w:pPr>
        <w:pStyle w:val="Number1"/>
        <w:numPr>
          <w:ilvl w:val="1"/>
          <w:numId w:val="37"/>
        </w:numPr>
      </w:pPr>
      <w:r>
        <w:t>Does the SNAP agency conduct any monitoring/oversight of the program? Describe this process and frequency.</w:t>
      </w:r>
    </w:p>
    <w:p w14:paraId="42B05C25" w14:textId="77777777" w:rsidR="00E64D65" w:rsidRDefault="00B5694D" w:rsidP="002E2519">
      <w:pPr>
        <w:pStyle w:val="Number1"/>
        <w:numPr>
          <w:ilvl w:val="0"/>
          <w:numId w:val="37"/>
        </w:numPr>
        <w:spacing w:after="120"/>
      </w:pPr>
      <w:r w:rsidRPr="00B5694D">
        <w:t xml:space="preserve">How do you notify the SNAP agency about noncompliance? </w:t>
      </w:r>
    </w:p>
    <w:p w14:paraId="0E849412" w14:textId="13CAB29A" w:rsidR="00B5694D" w:rsidRDefault="00B5694D" w:rsidP="00E64D65">
      <w:pPr>
        <w:pStyle w:val="Number1"/>
        <w:numPr>
          <w:ilvl w:val="1"/>
          <w:numId w:val="37"/>
        </w:numPr>
      </w:pPr>
      <w:r w:rsidRPr="00B5694D">
        <w:t xml:space="preserve">How frequently do you report </w:t>
      </w:r>
      <w:r w:rsidR="00E64D65">
        <w:t>on noncompliance</w:t>
      </w:r>
      <w:r w:rsidRPr="00B5694D">
        <w:t>?</w:t>
      </w:r>
    </w:p>
    <w:p w14:paraId="7185FA10" w14:textId="37E30F2D" w:rsidR="00194962" w:rsidRDefault="00915997" w:rsidP="002E2519">
      <w:pPr>
        <w:pStyle w:val="Number1"/>
        <w:numPr>
          <w:ilvl w:val="0"/>
          <w:numId w:val="37"/>
        </w:numPr>
        <w:spacing w:after="120"/>
      </w:pPr>
      <w:r w:rsidRPr="00B63535">
        <w:rPr>
          <w:rFonts w:cs="Calibri"/>
          <w:i/>
        </w:rPr>
        <w:t>^</w:t>
      </w:r>
      <w:r w:rsidR="00194962">
        <w:t xml:space="preserve">Do you require </w:t>
      </w:r>
      <w:r w:rsidR="000B1782">
        <w:t>client</w:t>
      </w:r>
      <w:r w:rsidR="00194962">
        <w:t>s to provide you with any documentation of their participation or work efforts? If so, describe what is tracked</w:t>
      </w:r>
      <w:r w:rsidR="00CF3894">
        <w:t xml:space="preserve"> for different </w:t>
      </w:r>
      <w:r w:rsidR="00D9636C">
        <w:t>services</w:t>
      </w:r>
      <w:r w:rsidR="00194962">
        <w:t xml:space="preserve">. </w:t>
      </w:r>
    </w:p>
    <w:p w14:paraId="5F0CF8EC" w14:textId="68B8AF11" w:rsidR="00194962" w:rsidRDefault="00194962" w:rsidP="00194962">
      <w:pPr>
        <w:pStyle w:val="Number1"/>
        <w:numPr>
          <w:ilvl w:val="1"/>
          <w:numId w:val="37"/>
        </w:numPr>
      </w:pPr>
      <w:r>
        <w:t>Is any of this</w:t>
      </w:r>
      <w:r w:rsidR="00323163">
        <w:t xml:space="preserve"> documentation</w:t>
      </w:r>
      <w:r>
        <w:t xml:space="preserve"> provided to the SNAP agency?</w:t>
      </w:r>
    </w:p>
    <w:p w14:paraId="766A2A93" w14:textId="1EC9BE55" w:rsidR="00E02A9E" w:rsidRDefault="00915997" w:rsidP="006D43F2">
      <w:pPr>
        <w:pStyle w:val="Number1"/>
        <w:keepNext/>
        <w:keepLines/>
        <w:numPr>
          <w:ilvl w:val="0"/>
          <w:numId w:val="37"/>
        </w:numPr>
        <w:spacing w:after="120"/>
      </w:pPr>
      <w:r>
        <w:t>*</w:t>
      </w:r>
      <w:r w:rsidR="00E02A9E">
        <w:t xml:space="preserve">Do you use the data collected for </w:t>
      </w:r>
      <w:r w:rsidR="000C6CA8">
        <w:t xml:space="preserve">any </w:t>
      </w:r>
      <w:r w:rsidR="00E02A9E">
        <w:t xml:space="preserve">internal purposes? </w:t>
      </w:r>
    </w:p>
    <w:p w14:paraId="63949F00" w14:textId="48AF0271" w:rsidR="00583881" w:rsidRDefault="00E02A9E" w:rsidP="006D43F2">
      <w:pPr>
        <w:pStyle w:val="Number1"/>
        <w:keepNext/>
        <w:keepLines/>
        <w:numPr>
          <w:ilvl w:val="1"/>
          <w:numId w:val="37"/>
        </w:numPr>
        <w:spacing w:after="120"/>
      </w:pPr>
      <w:r>
        <w:t>Why kind of reports do you produce</w:t>
      </w:r>
      <w:r w:rsidR="000C6CA8">
        <w:t>?</w:t>
      </w:r>
      <w:r>
        <w:t xml:space="preserve"> </w:t>
      </w:r>
      <w:r w:rsidR="000C6CA8">
        <w:t>H</w:t>
      </w:r>
      <w:r>
        <w:t>ow are they used?</w:t>
      </w:r>
    </w:p>
    <w:p w14:paraId="130AE64E" w14:textId="5EC08D1A" w:rsidR="00E02A9E" w:rsidRPr="00B5694D" w:rsidRDefault="00583881" w:rsidP="00E02A9E">
      <w:pPr>
        <w:pStyle w:val="Number1"/>
        <w:numPr>
          <w:ilvl w:val="1"/>
          <w:numId w:val="37"/>
        </w:numPr>
      </w:pPr>
      <w:r>
        <w:t xml:space="preserve">Are there other types of data that would </w:t>
      </w:r>
      <w:r w:rsidR="00323163">
        <w:t xml:space="preserve">be </w:t>
      </w:r>
      <w:r>
        <w:t>helpful for your monitoring/program management? Describe. What are the limitation</w:t>
      </w:r>
      <w:r w:rsidR="00594080">
        <w:t>s</w:t>
      </w:r>
      <w:r>
        <w:t xml:space="preserve"> </w:t>
      </w:r>
      <w:r w:rsidR="0092330B">
        <w:t>to</w:t>
      </w:r>
      <w:r>
        <w:t xml:space="preserve"> obtaining the</w:t>
      </w:r>
      <w:r w:rsidR="00594080">
        <w:t>se</w:t>
      </w:r>
      <w:r>
        <w:t xml:space="preserve"> data?</w:t>
      </w:r>
    </w:p>
    <w:p w14:paraId="35B5C089" w14:textId="03694301" w:rsidR="002B5A14" w:rsidRDefault="002B5A14" w:rsidP="00CA72CC">
      <w:pPr>
        <w:pStyle w:val="Heading2-IPR"/>
      </w:pPr>
      <w:r>
        <w:t>Challenges and Lessons Learned</w:t>
      </w:r>
    </w:p>
    <w:p w14:paraId="2DE63579" w14:textId="7CFD885B" w:rsidR="00184E5D" w:rsidRDefault="00184E5D" w:rsidP="002E2519">
      <w:pPr>
        <w:pStyle w:val="BodyText-IPR"/>
      </w:pPr>
      <w:r>
        <w:t xml:space="preserve">Finally, I would like to learn more about </w:t>
      </w:r>
      <w:r w:rsidR="00594080">
        <w:t xml:space="preserve">any </w:t>
      </w:r>
      <w:r>
        <w:t>challenge</w:t>
      </w:r>
      <w:r w:rsidR="00594080">
        <w:t>s</w:t>
      </w:r>
      <w:r>
        <w:t xml:space="preserve"> you have had in working with the SNAP E&amp;T program and </w:t>
      </w:r>
      <w:r w:rsidR="000C6CA8">
        <w:t xml:space="preserve">any </w:t>
      </w:r>
      <w:r>
        <w:t>lessons</w:t>
      </w:r>
      <w:r w:rsidR="000C6CA8">
        <w:t xml:space="preserve"> learned</w:t>
      </w:r>
      <w:r>
        <w:t xml:space="preserve"> you can share with others. </w:t>
      </w:r>
    </w:p>
    <w:p w14:paraId="2498E67D" w14:textId="6508E2E7" w:rsidR="001C16EC" w:rsidRDefault="001C16EC" w:rsidP="002E2519">
      <w:pPr>
        <w:pStyle w:val="Number1"/>
        <w:numPr>
          <w:ilvl w:val="0"/>
          <w:numId w:val="54"/>
        </w:numPr>
        <w:spacing w:after="120"/>
      </w:pPr>
      <w:r>
        <w:t>What is most challenging about serving mandatory SNAP E&amp;T participants?</w:t>
      </w:r>
    </w:p>
    <w:p w14:paraId="24A52140" w14:textId="1BF1FCC8" w:rsidR="001C16EC" w:rsidRDefault="00323163" w:rsidP="002E2519">
      <w:pPr>
        <w:pStyle w:val="Number1"/>
        <w:numPr>
          <w:ilvl w:val="1"/>
          <w:numId w:val="47"/>
        </w:numPr>
        <w:spacing w:after="120"/>
      </w:pPr>
      <w:r>
        <w:t>Can you think of ways</w:t>
      </w:r>
      <w:r w:rsidR="001C16EC">
        <w:t xml:space="preserve"> to improve this situation?</w:t>
      </w:r>
    </w:p>
    <w:p w14:paraId="38C390EB" w14:textId="419B6BA0" w:rsidR="00FA211E" w:rsidRDefault="00FA211E" w:rsidP="001C16EC">
      <w:pPr>
        <w:pStyle w:val="Number1"/>
        <w:numPr>
          <w:ilvl w:val="1"/>
          <w:numId w:val="38"/>
        </w:numPr>
      </w:pPr>
      <w:r>
        <w:t>Has the SNAP agency been helpful in resolving any of these issues?</w:t>
      </w:r>
    </w:p>
    <w:p w14:paraId="11E49EB4" w14:textId="44FE191B" w:rsidR="00FD67C3" w:rsidRDefault="00FD67C3" w:rsidP="00AD20BA">
      <w:pPr>
        <w:pStyle w:val="Number1"/>
      </w:pPr>
      <w:r>
        <w:t xml:space="preserve">What if </w:t>
      </w:r>
      <w:r w:rsidR="001C16EC">
        <w:t xml:space="preserve">anything </w:t>
      </w:r>
      <w:r w:rsidR="0086346B">
        <w:t xml:space="preserve">would </w:t>
      </w:r>
      <w:r w:rsidR="001C16EC">
        <w:t>you change about the way you serve SNAP E&amp;T participants</w:t>
      </w:r>
      <w:r>
        <w:t>?</w:t>
      </w:r>
      <w:r w:rsidR="00D9636C">
        <w:t xml:space="preserve"> Why?</w:t>
      </w:r>
    </w:p>
    <w:p w14:paraId="5C544BB4" w14:textId="5814A8BA" w:rsidR="00472BFD" w:rsidRDefault="00472BFD" w:rsidP="001C16EC">
      <w:pPr>
        <w:pStyle w:val="Number1"/>
      </w:pPr>
      <w:r>
        <w:t xml:space="preserve">What lessons have you learned in serving </w:t>
      </w:r>
      <w:r w:rsidR="000C6CA8">
        <w:t xml:space="preserve">the mandatory SNAP E&amp;T </w:t>
      </w:r>
      <w:r>
        <w:t>population?</w:t>
      </w:r>
      <w:r w:rsidR="00FA211E">
        <w:t xml:space="preserve"> What advice would you give to other providers who may be considering serving </w:t>
      </w:r>
      <w:r w:rsidR="000C6CA8">
        <w:t>this population</w:t>
      </w:r>
      <w:r w:rsidR="00FA211E">
        <w:t>?</w:t>
      </w:r>
    </w:p>
    <w:p w14:paraId="4EB994F2" w14:textId="2944BC45" w:rsidR="00F84A19" w:rsidRPr="00D12789" w:rsidRDefault="00F84A19" w:rsidP="00CA72CC">
      <w:pPr>
        <w:pStyle w:val="Heading2-IPR"/>
      </w:pPr>
      <w:r w:rsidRPr="009C19BD">
        <w:t>Wrap</w:t>
      </w:r>
      <w:r w:rsidR="009417BE">
        <w:t>-</w:t>
      </w:r>
      <w:r w:rsidRPr="009C19BD">
        <w:t>Up</w:t>
      </w:r>
      <w:r>
        <w:t xml:space="preserve"> </w:t>
      </w:r>
    </w:p>
    <w:p w14:paraId="4093E9D8" w14:textId="6F1634A1" w:rsidR="0088037C" w:rsidRPr="00963032" w:rsidRDefault="00FA211E" w:rsidP="00CA72CC">
      <w:pPr>
        <w:spacing w:after="240"/>
        <w:rPr>
          <w:rFonts w:ascii="Calibri" w:hAnsi="Calibri"/>
          <w:sz w:val="22"/>
          <w:szCs w:val="22"/>
        </w:rPr>
      </w:pPr>
      <w:r>
        <w:rPr>
          <w:rFonts w:ascii="Calibri" w:hAnsi="Calibri"/>
          <w:sz w:val="22"/>
          <w:szCs w:val="22"/>
        </w:rPr>
        <w:t>Thank you for answering all our questions</w:t>
      </w:r>
      <w:r w:rsidR="00323163">
        <w:rPr>
          <w:rFonts w:ascii="Calibri" w:hAnsi="Calibri"/>
          <w:sz w:val="22"/>
          <w:szCs w:val="22"/>
        </w:rPr>
        <w:t>.</w:t>
      </w:r>
      <w:r>
        <w:rPr>
          <w:rFonts w:ascii="Calibri" w:hAnsi="Calibri"/>
          <w:sz w:val="22"/>
          <w:szCs w:val="22"/>
        </w:rPr>
        <w:t xml:space="preserve"> </w:t>
      </w:r>
    </w:p>
    <w:p w14:paraId="452763F8" w14:textId="1A625DAA" w:rsidR="0088037C" w:rsidRDefault="005F2EC2" w:rsidP="000C6CA8">
      <w:pPr>
        <w:pStyle w:val="Number1"/>
        <w:numPr>
          <w:ilvl w:val="0"/>
          <w:numId w:val="61"/>
        </w:numPr>
      </w:pPr>
      <w:r>
        <w:t xml:space="preserve"> </w:t>
      </w:r>
      <w:r w:rsidR="0088037C">
        <w:t xml:space="preserve">Is there anything else you would like to share </w:t>
      </w:r>
      <w:r w:rsidR="00FA211E">
        <w:t>with us</w:t>
      </w:r>
      <w:r w:rsidR="0088037C">
        <w:t xml:space="preserve">? </w:t>
      </w:r>
    </w:p>
    <w:p w14:paraId="13330C3F" w14:textId="41EDE931" w:rsidR="0088037C" w:rsidRDefault="00FA211E" w:rsidP="00AD20BA">
      <w:pPr>
        <w:pStyle w:val="Number1"/>
      </w:pPr>
      <w:r>
        <w:t xml:space="preserve">Is there anything we did not ask about that you think is important for us to know? </w:t>
      </w:r>
    </w:p>
    <w:p w14:paraId="4981358A" w14:textId="22ABFD82" w:rsidR="00F84A19" w:rsidRPr="0048240E" w:rsidRDefault="00F971E2" w:rsidP="0048240E">
      <w:pPr>
        <w:rPr>
          <w:rFonts w:asciiTheme="minorHAnsi" w:hAnsiTheme="minorHAnsi" w:cs="Calibri"/>
          <w:sz w:val="22"/>
        </w:rPr>
      </w:pPr>
      <w:r>
        <w:rPr>
          <w:rFonts w:asciiTheme="minorHAnsi" w:hAnsiTheme="minorHAnsi" w:cs="Calibri"/>
          <w:sz w:val="22"/>
        </w:rPr>
        <w:t xml:space="preserve">That completes </w:t>
      </w:r>
      <w:r w:rsidR="00B81E32">
        <w:rPr>
          <w:rFonts w:asciiTheme="minorHAnsi" w:hAnsiTheme="minorHAnsi" w:cs="Calibri"/>
          <w:sz w:val="22"/>
        </w:rPr>
        <w:t>our</w:t>
      </w:r>
      <w:r w:rsidR="00A31CB9">
        <w:rPr>
          <w:rFonts w:asciiTheme="minorHAnsi" w:hAnsiTheme="minorHAnsi" w:cs="Calibri"/>
          <w:sz w:val="22"/>
        </w:rPr>
        <w:t xml:space="preserve"> questions</w:t>
      </w:r>
      <w:r>
        <w:rPr>
          <w:rFonts w:asciiTheme="minorHAnsi" w:hAnsiTheme="minorHAnsi" w:cs="Calibri"/>
          <w:sz w:val="22"/>
        </w:rPr>
        <w:t xml:space="preserve"> for you. </w:t>
      </w:r>
      <w:r w:rsidR="00F84A19" w:rsidRPr="00087C30">
        <w:rPr>
          <w:rFonts w:asciiTheme="minorHAnsi" w:hAnsiTheme="minorHAnsi" w:cs="Calibri"/>
          <w:sz w:val="22"/>
        </w:rPr>
        <w:t xml:space="preserve">Thank you </w:t>
      </w:r>
      <w:r>
        <w:rPr>
          <w:rFonts w:asciiTheme="minorHAnsi" w:hAnsiTheme="minorHAnsi" w:cs="Calibri"/>
          <w:sz w:val="22"/>
        </w:rPr>
        <w:t xml:space="preserve">very much for speaking with </w:t>
      </w:r>
      <w:r w:rsidR="00D35804">
        <w:rPr>
          <w:rFonts w:asciiTheme="minorHAnsi" w:hAnsiTheme="minorHAnsi" w:cs="Calibri"/>
          <w:sz w:val="22"/>
        </w:rPr>
        <w:t>us</w:t>
      </w:r>
      <w:r w:rsidR="00F84A19" w:rsidRPr="00087C30">
        <w:rPr>
          <w:rFonts w:asciiTheme="minorHAnsi" w:hAnsiTheme="minorHAnsi" w:cs="Calibri"/>
          <w:sz w:val="22"/>
        </w:rPr>
        <w:t>.</w:t>
      </w:r>
    </w:p>
    <w:sectPr w:rsidR="00F84A19" w:rsidRPr="0048240E" w:rsidSect="004C62F9">
      <w:headerReference w:type="first" r:id="rId10"/>
      <w:footerReference w:type="first" r:id="rId11"/>
      <w:pgSz w:w="12240" w:h="15840"/>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BE9AE" w14:textId="77777777" w:rsidR="00CC6426" w:rsidRDefault="00CC6426">
      <w:r>
        <w:separator/>
      </w:r>
    </w:p>
  </w:endnote>
  <w:endnote w:type="continuationSeparator" w:id="0">
    <w:p w14:paraId="55283C7F" w14:textId="77777777" w:rsidR="00CC6426" w:rsidRDefault="00CC6426">
      <w:r>
        <w:continuationSeparator/>
      </w:r>
    </w:p>
  </w:endnote>
  <w:endnote w:type="continuationNotice" w:id="1">
    <w:p w14:paraId="04CB501C" w14:textId="77777777" w:rsidR="00CC6426" w:rsidRDefault="00CC6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277765"/>
      <w:docPartObj>
        <w:docPartGallery w:val="Page Numbers (Bottom of Page)"/>
        <w:docPartUnique/>
      </w:docPartObj>
    </w:sdtPr>
    <w:sdtEndPr>
      <w:rPr>
        <w:noProof/>
      </w:rPr>
    </w:sdtEndPr>
    <w:sdtContent>
      <w:p w14:paraId="5708A6F1" w14:textId="4698A0AC" w:rsidR="00D347FF" w:rsidRPr="00165B06" w:rsidRDefault="000D29BD" w:rsidP="00165B06">
        <w:pPr>
          <w:pBdr>
            <w:top w:val="single" w:sz="8" w:space="1" w:color="B12732"/>
          </w:pBdr>
          <w:tabs>
            <w:tab w:val="right" w:pos="9360"/>
          </w:tabs>
          <w:spacing w:after="240"/>
        </w:pPr>
        <w:sdt>
          <w:sdtPr>
            <w:rPr>
              <w:rStyle w:val="FooterTitle-IPRChar"/>
              <w:rFonts w:eastAsiaTheme="minorHAnsi"/>
            </w:rPr>
            <w:id w:val="2131665668"/>
            <w:docPartObj>
              <w:docPartGallery w:val="Page Numbers (Bottom of Page)"/>
              <w:docPartUnique/>
            </w:docPartObj>
          </w:sdtPr>
          <w:sdtEndPr>
            <w:rPr>
              <w:rStyle w:val="FooterTitle-IPRChar"/>
            </w:rPr>
          </w:sdtEndPr>
          <w:sdtContent>
            <w:r w:rsidR="00165B06">
              <w:rPr>
                <w:rStyle w:val="FooterTitle-IPRChar"/>
                <w:rFonts w:eastAsiaTheme="minorHAnsi"/>
              </w:rPr>
              <w:t>Assessment of Mandatory E&amp;T Programs, Appendix K. E&amp;T Provider Interview Protocol</w:t>
            </w:r>
            <w:r w:rsidR="00165B06" w:rsidRPr="00EA44E0">
              <w:rPr>
                <w:rStyle w:val="FooterTitle-IPRChar"/>
                <w:rFonts w:eastAsiaTheme="minorHAnsi"/>
              </w:rPr>
              <w:tab/>
            </w:r>
            <w:r w:rsidR="00165B06" w:rsidRPr="00EA44E0">
              <w:rPr>
                <w:rStyle w:val="FooterTitle-IPRChar"/>
                <w:rFonts w:eastAsiaTheme="minorHAnsi"/>
              </w:rPr>
              <w:fldChar w:fldCharType="begin"/>
            </w:r>
            <w:r w:rsidR="00165B06" w:rsidRPr="00EA44E0">
              <w:rPr>
                <w:rStyle w:val="FooterTitle-IPRChar"/>
                <w:rFonts w:eastAsiaTheme="minorHAnsi"/>
              </w:rPr>
              <w:instrText xml:space="preserve"> PAGE   \* MERGEFORMAT </w:instrText>
            </w:r>
            <w:r w:rsidR="00165B06" w:rsidRPr="00EA44E0">
              <w:rPr>
                <w:rStyle w:val="FooterTitle-IPRChar"/>
                <w:rFonts w:eastAsiaTheme="minorHAnsi"/>
              </w:rPr>
              <w:fldChar w:fldCharType="separate"/>
            </w:r>
            <w:r>
              <w:rPr>
                <w:rStyle w:val="FooterTitle-IPRChar"/>
                <w:rFonts w:eastAsiaTheme="minorHAnsi"/>
                <w:noProof/>
              </w:rPr>
              <w:t>2</w:t>
            </w:r>
            <w:r w:rsidR="00165B06" w:rsidRPr="00EA44E0">
              <w:rPr>
                <w:rStyle w:val="FooterTitle-IPRChar"/>
                <w:rFonts w:eastAsiaTheme="minorHAnsi"/>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084878"/>
      <w:docPartObj>
        <w:docPartGallery w:val="Page Numbers (Bottom of Page)"/>
        <w:docPartUnique/>
      </w:docPartObj>
    </w:sdtPr>
    <w:sdtEndPr>
      <w:rPr>
        <w:noProof/>
      </w:rPr>
    </w:sdtEndPr>
    <w:sdtContent>
      <w:p w14:paraId="7BD0050A" w14:textId="7BE9C1A6" w:rsidR="0048240E" w:rsidRDefault="000D29BD" w:rsidP="00165B06">
        <w:pPr>
          <w:pBdr>
            <w:top w:val="single" w:sz="8" w:space="1" w:color="B12732"/>
          </w:pBdr>
          <w:tabs>
            <w:tab w:val="right" w:pos="9360"/>
          </w:tabs>
          <w:spacing w:after="240"/>
        </w:pPr>
        <w:sdt>
          <w:sdtPr>
            <w:rPr>
              <w:rStyle w:val="FooterTitle-IPRChar"/>
              <w:rFonts w:eastAsiaTheme="minorHAnsi"/>
            </w:rPr>
            <w:id w:val="451681275"/>
            <w:docPartObj>
              <w:docPartGallery w:val="Page Numbers (Bottom of Page)"/>
              <w:docPartUnique/>
            </w:docPartObj>
          </w:sdtPr>
          <w:sdtEndPr>
            <w:rPr>
              <w:rStyle w:val="FooterTitle-IPRChar"/>
            </w:rPr>
          </w:sdtEndPr>
          <w:sdtContent>
            <w:r w:rsidR="00C80A6B">
              <w:rPr>
                <w:rStyle w:val="FooterTitle-IPRChar"/>
                <w:rFonts w:eastAsiaTheme="minorHAnsi"/>
              </w:rPr>
              <w:t>Assessment of Mandatory</w:t>
            </w:r>
            <w:r w:rsidR="00865CA8">
              <w:rPr>
                <w:rStyle w:val="FooterTitle-IPRChar"/>
                <w:rFonts w:eastAsiaTheme="minorHAnsi"/>
              </w:rPr>
              <w:t xml:space="preserve"> E&amp;T Programs</w:t>
            </w:r>
            <w:r w:rsidR="00165B06">
              <w:rPr>
                <w:rStyle w:val="FooterTitle-IPRChar"/>
                <w:rFonts w:eastAsiaTheme="minorHAnsi"/>
              </w:rPr>
              <w:t>, Appendix K. E&amp;T Provider Interview Protocol</w:t>
            </w:r>
            <w:r w:rsidR="00865CA8" w:rsidRPr="00EA44E0">
              <w:rPr>
                <w:rStyle w:val="FooterTitle-IPRChar"/>
                <w:rFonts w:eastAsiaTheme="minorHAnsi"/>
              </w:rPr>
              <w:tab/>
            </w:r>
            <w:r w:rsidR="00865CA8" w:rsidRPr="00EA44E0">
              <w:rPr>
                <w:rStyle w:val="FooterTitle-IPRChar"/>
                <w:rFonts w:eastAsiaTheme="minorHAnsi"/>
              </w:rPr>
              <w:fldChar w:fldCharType="begin"/>
            </w:r>
            <w:r w:rsidR="00865CA8" w:rsidRPr="00EA44E0">
              <w:rPr>
                <w:rStyle w:val="FooterTitle-IPRChar"/>
                <w:rFonts w:eastAsiaTheme="minorHAnsi"/>
              </w:rPr>
              <w:instrText xml:space="preserve"> PAGE   \* MERGEFORMAT </w:instrText>
            </w:r>
            <w:r w:rsidR="00865CA8" w:rsidRPr="00EA44E0">
              <w:rPr>
                <w:rStyle w:val="FooterTitle-IPRChar"/>
                <w:rFonts w:eastAsiaTheme="minorHAnsi"/>
              </w:rPr>
              <w:fldChar w:fldCharType="separate"/>
            </w:r>
            <w:r>
              <w:rPr>
                <w:rStyle w:val="FooterTitle-IPRChar"/>
                <w:rFonts w:eastAsiaTheme="minorHAnsi"/>
                <w:noProof/>
              </w:rPr>
              <w:t>1</w:t>
            </w:r>
            <w:r w:rsidR="00865CA8"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5C027" w14:textId="77777777" w:rsidR="00CC6426" w:rsidRDefault="00CC6426">
      <w:r>
        <w:separator/>
      </w:r>
    </w:p>
  </w:footnote>
  <w:footnote w:type="continuationSeparator" w:id="0">
    <w:p w14:paraId="3DD0C9C0" w14:textId="77777777" w:rsidR="00CC6426" w:rsidRDefault="00CC6426">
      <w:r>
        <w:continuationSeparator/>
      </w:r>
    </w:p>
  </w:footnote>
  <w:footnote w:type="continuationNotice" w:id="1">
    <w:p w14:paraId="487A45B2" w14:textId="77777777" w:rsidR="00CC6426" w:rsidRDefault="00CC6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31A5" w14:textId="7CC75114" w:rsidR="0048240E" w:rsidRDefault="0048240E">
    <w:pPr>
      <w:pStyle w:val="Header"/>
    </w:pPr>
    <w:r>
      <w:rPr>
        <w:noProof/>
      </w:rPr>
      <mc:AlternateContent>
        <mc:Choice Requires="wps">
          <w:drawing>
            <wp:anchor distT="0" distB="0" distL="114300" distR="114300" simplePos="0" relativeHeight="251666432" behindDoc="0" locked="0" layoutInCell="1" allowOverlap="1" wp14:anchorId="0EB574DD" wp14:editId="2720575E">
              <wp:simplePos x="0" y="0"/>
              <wp:positionH relativeFrom="margin">
                <wp:posOffset>4297680</wp:posOffset>
              </wp:positionH>
              <wp:positionV relativeFrom="margin">
                <wp:posOffset>-541020</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BC0FBF1" w14:textId="77777777" w:rsidR="0048240E" w:rsidRDefault="0048240E" w:rsidP="004C62F9">
                          <w:pPr>
                            <w:pStyle w:val="Body11ptCalibri-IPR"/>
                            <w:spacing w:after="60"/>
                            <w:rPr>
                              <w:caps/>
                              <w:sz w:val="18"/>
                              <w:szCs w:val="20"/>
                            </w:rPr>
                          </w:pPr>
                          <w:r>
                            <w:rPr>
                              <w:b/>
                              <w:sz w:val="18"/>
                              <w:szCs w:val="20"/>
                            </w:rPr>
                            <w:t>OMB Number: 0584-XXXX</w:t>
                          </w:r>
                        </w:p>
                        <w:p w14:paraId="158E38E6" w14:textId="77777777" w:rsidR="0048240E" w:rsidRDefault="0048240E" w:rsidP="004C62F9">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38.4pt;margin-top:-42.6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PkesNLgAAAACwEAAA8AAABkcnMvZG93bnJl&#10;di54bWxMj8FOwzAQRO9I/IO1SNxah6C6aRqnqlC5IDhQkLi6sZtEideR7TbJ37Oc6HF2RrNvit1k&#10;e3Y1PrQOJTwtE2AGK6dbrCV8f70uMmAhKtSqd2gkzCbArry/K1Su3Yif5nqMNaMSDLmS0MQ45JyH&#10;qjFWhaUbDJJ3dt6qSNLXXHs1UrnteZokglvVIn1o1GBeGlN1x4uVEMb17N8Pc/3zIbrNYdXpN76P&#10;Uj4+TPstsGim+B+GP3xCh5KYTu6COrBeglgLQo8SFtkqBUaJzbOgdSe6pGkGvCz47YbyFwAA//8D&#10;AFBLAQItABQABgAIAAAAIQC2gziS/gAAAOEBAAATAAAAAAAAAAAAAAAAAAAAAABbQ29udGVudF9U&#10;eXBlc10ueG1sUEsBAi0AFAAGAAgAAAAhADj9If/WAAAAlAEAAAsAAAAAAAAAAAAAAAAALwEAAF9y&#10;ZWxzLy5yZWxzUEsBAi0AFAAGAAgAAAAhALb2/G0rAgAAOgQAAA4AAAAAAAAAAAAAAAAALgIAAGRy&#10;cy9lMm9Eb2MueG1sUEsBAi0AFAAGAAgAAAAhAPkesNLgAAAACwEAAA8AAAAAAAAAAAAAAAAAhQQA&#10;AGRycy9kb3ducmV2LnhtbFBLBQYAAAAABAAEAPMAAACSBQAAAAA=&#10;" fillcolor="#f2f2f2 [3052]" stroked="f">
              <v:textbox style="mso-fit-shape-to-text:t" inset="3.6pt,,0">
                <w:txbxContent>
                  <w:p w14:paraId="5BC0FBF1" w14:textId="77777777" w:rsidR="0048240E" w:rsidRDefault="0048240E" w:rsidP="004C62F9">
                    <w:pPr>
                      <w:pStyle w:val="Body11ptCalibri-IPR"/>
                      <w:spacing w:after="60"/>
                      <w:rPr>
                        <w:caps/>
                        <w:sz w:val="18"/>
                        <w:szCs w:val="20"/>
                      </w:rPr>
                    </w:pPr>
                    <w:r>
                      <w:rPr>
                        <w:b/>
                        <w:sz w:val="18"/>
                        <w:szCs w:val="20"/>
                      </w:rPr>
                      <w:t>OMB Number: 0584-XXXX</w:t>
                    </w:r>
                  </w:p>
                  <w:p w14:paraId="158E38E6" w14:textId="77777777" w:rsidR="0048240E" w:rsidRDefault="0048240E" w:rsidP="004C62F9">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BC7634"/>
    <w:lvl w:ilvl="0">
      <w:start w:val="1"/>
      <w:numFmt w:val="decimal"/>
      <w:lvlText w:val="%1."/>
      <w:lvlJc w:val="left"/>
      <w:pPr>
        <w:tabs>
          <w:tab w:val="num" w:pos="1800"/>
        </w:tabs>
        <w:ind w:left="1800" w:hanging="360"/>
      </w:pPr>
    </w:lvl>
  </w:abstractNum>
  <w:abstractNum w:abstractNumId="1">
    <w:nsid w:val="FFFFFF7D"/>
    <w:multiLevelType w:val="singleLevel"/>
    <w:tmpl w:val="5DBA370E"/>
    <w:lvl w:ilvl="0">
      <w:start w:val="1"/>
      <w:numFmt w:val="decimal"/>
      <w:lvlText w:val="%1."/>
      <w:lvlJc w:val="left"/>
      <w:pPr>
        <w:tabs>
          <w:tab w:val="num" w:pos="1440"/>
        </w:tabs>
        <w:ind w:left="1440" w:hanging="360"/>
      </w:pPr>
    </w:lvl>
  </w:abstractNum>
  <w:abstractNum w:abstractNumId="2">
    <w:nsid w:val="FFFFFF7E"/>
    <w:multiLevelType w:val="singleLevel"/>
    <w:tmpl w:val="02E6AF96"/>
    <w:lvl w:ilvl="0">
      <w:start w:val="1"/>
      <w:numFmt w:val="decimal"/>
      <w:lvlText w:val="%1."/>
      <w:lvlJc w:val="left"/>
      <w:pPr>
        <w:tabs>
          <w:tab w:val="num" w:pos="1080"/>
        </w:tabs>
        <w:ind w:left="1080" w:hanging="360"/>
      </w:pPr>
    </w:lvl>
  </w:abstractNum>
  <w:abstractNum w:abstractNumId="3">
    <w:nsid w:val="FFFFFF7F"/>
    <w:multiLevelType w:val="singleLevel"/>
    <w:tmpl w:val="F78AF91A"/>
    <w:lvl w:ilvl="0">
      <w:start w:val="1"/>
      <w:numFmt w:val="decimal"/>
      <w:lvlText w:val="%1."/>
      <w:lvlJc w:val="left"/>
      <w:pPr>
        <w:tabs>
          <w:tab w:val="num" w:pos="720"/>
        </w:tabs>
        <w:ind w:left="720" w:hanging="360"/>
      </w:pPr>
    </w:lvl>
  </w:abstractNum>
  <w:abstractNum w:abstractNumId="4">
    <w:nsid w:val="FFFFFF80"/>
    <w:multiLevelType w:val="singleLevel"/>
    <w:tmpl w:val="E00CE9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BC1C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1491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7496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20915C"/>
    <w:lvl w:ilvl="0">
      <w:start w:val="1"/>
      <w:numFmt w:val="decimal"/>
      <w:lvlText w:val="%1."/>
      <w:lvlJc w:val="left"/>
      <w:pPr>
        <w:tabs>
          <w:tab w:val="num" w:pos="360"/>
        </w:tabs>
        <w:ind w:left="360" w:hanging="360"/>
      </w:pPr>
    </w:lvl>
  </w:abstractNum>
  <w:abstractNum w:abstractNumId="9">
    <w:nsid w:val="FFFFFF89"/>
    <w:multiLevelType w:val="singleLevel"/>
    <w:tmpl w:val="1652C542"/>
    <w:lvl w:ilvl="0">
      <w:start w:val="1"/>
      <w:numFmt w:val="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79767A8"/>
    <w:multiLevelType w:val="multilevel"/>
    <w:tmpl w:val="3E26B2B8"/>
    <w:numStyleLink w:val="NumbersListStyleRed-IPR"/>
  </w:abstractNum>
  <w:abstractNum w:abstractNumId="1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nsid w:val="1D9A5D6D"/>
    <w:multiLevelType w:val="multilevel"/>
    <w:tmpl w:val="5FCCAD9A"/>
    <w:lvl w:ilvl="0">
      <w:start w:val="1"/>
      <w:numFmt w:val="decimal"/>
      <w:pStyle w:val="Number1"/>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b w:val="0"/>
        <w:i w:val="0"/>
        <w:color w:val="B12732"/>
        <w:sz w:val="22"/>
        <w:szCs w:val="22"/>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nsid w:val="20162B45"/>
    <w:multiLevelType w:val="hybridMultilevel"/>
    <w:tmpl w:val="7F2C361E"/>
    <w:lvl w:ilvl="0" w:tplc="B85C15FA">
      <w:start w:val="1"/>
      <w:numFmt w:val="upperLetter"/>
      <w:pStyle w:val="Heading2-IP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34D58"/>
    <w:multiLevelType w:val="multilevel"/>
    <w:tmpl w:val="0F5A555C"/>
    <w:numStyleLink w:val="BulletListStyleRed-IPR"/>
  </w:abstractNum>
  <w:abstractNum w:abstractNumId="2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nsid w:val="33992A24"/>
    <w:multiLevelType w:val="hybridMultilevel"/>
    <w:tmpl w:val="C5E8E4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0E22B2"/>
    <w:multiLevelType w:val="hybridMultilevel"/>
    <w:tmpl w:val="B7D87F1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A7E57FE">
      <w:start w:val="1"/>
      <w:numFmt w:val="lowerRoman"/>
      <w:lvlText w:val="%3."/>
      <w:lvlJc w:val="left"/>
      <w:pPr>
        <w:ind w:left="2520" w:hanging="180"/>
      </w:pPr>
      <w:rPr>
        <w:rFonts w:hint="default"/>
        <w:color w:val="B1273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4BC6EB8"/>
    <w:multiLevelType w:val="multilevel"/>
    <w:tmpl w:val="B84CE8A6"/>
    <w:numStyleLink w:val="TableRedNumbersList-IPR"/>
  </w:abstractNum>
  <w:abstractNum w:abstractNumId="26">
    <w:nsid w:val="679A4D49"/>
    <w:multiLevelType w:val="multilevel"/>
    <w:tmpl w:val="E0FE1110"/>
    <w:numStyleLink w:val="TableRedBulletsList-IPR"/>
  </w:abstractNum>
  <w:abstractNum w:abstractNumId="27">
    <w:nsid w:val="6CF94AC2"/>
    <w:multiLevelType w:val="hybridMultilevel"/>
    <w:tmpl w:val="9662D0C4"/>
    <w:lvl w:ilvl="0" w:tplc="7BF61C0E">
      <w:start w:val="1"/>
      <w:numFmt w:val="lowerRoman"/>
      <w:lvlText w:val="%1."/>
      <w:lvlJc w:val="left"/>
      <w:pPr>
        <w:ind w:left="1440" w:hanging="360"/>
      </w:pPr>
      <w:rPr>
        <w:rFonts w:ascii="Calibri" w:hAnsi="Calibri" w:hint="default"/>
        <w:b w:val="0"/>
        <w:i w:val="0"/>
        <w:caps w:val="0"/>
        <w:strike w:val="0"/>
        <w:dstrike w:val="0"/>
        <w:vanish w:val="0"/>
        <w:color w:val="B12732"/>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FD1FA2"/>
    <w:multiLevelType w:val="hybridMultilevel"/>
    <w:tmpl w:val="37320680"/>
    <w:lvl w:ilvl="0" w:tplc="F5600904">
      <w:start w:val="1"/>
      <w:numFmt w:val="lowerLetter"/>
      <w:pStyle w:val="NumberLetterLowercase"/>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3"/>
  </w:num>
  <w:num w:numId="3">
    <w:abstractNumId w:val="10"/>
  </w:num>
  <w:num w:numId="4">
    <w:abstractNumId w:val="20"/>
  </w:num>
  <w:num w:numId="5">
    <w:abstractNumId w:val="15"/>
  </w:num>
  <w:num w:numId="6">
    <w:abstractNumId w:val="16"/>
  </w:num>
  <w:num w:numId="7">
    <w:abstractNumId w:val="26"/>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1"/>
  </w:num>
  <w:num w:numId="9">
    <w:abstractNumId w:val="25"/>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8"/>
  </w:num>
  <w:num w:numId="11">
    <w:abstractNumId w:val="12"/>
  </w:num>
  <w:num w:numId="12">
    <w:abstractNumId w:val="13"/>
  </w:num>
  <w:num w:numId="13">
    <w:abstractNumId w:val="1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9"/>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17"/>
  </w:num>
  <w:num w:numId="16">
    <w:abstractNumId w:val="17"/>
  </w:num>
  <w:num w:numId="17">
    <w:abstractNumId w:val="30"/>
  </w:num>
  <w:num w:numId="18">
    <w:abstractNumId w:val="24"/>
  </w:num>
  <w:num w:numId="19">
    <w:abstractNumId w:val="2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 w:ilvl="0">
        <w:start w:val="1"/>
        <w:numFmt w:val="bullet"/>
        <w:pStyle w:val="TableRedBullets-IPR"/>
        <w:lvlText w:val=""/>
        <w:lvlJc w:val="left"/>
        <w:pPr>
          <w:ind w:left="720" w:hanging="360"/>
        </w:pPr>
        <w:rPr>
          <w:rFonts w:ascii="Symbol" w:hAnsi="Symbol" w:hint="default"/>
          <w:b/>
          <w:i w:val="0"/>
          <w:color w:val="B12732"/>
          <w:sz w:val="20"/>
        </w:rPr>
      </w:lvl>
    </w:lvlOverride>
  </w:num>
  <w:num w:numId="41">
    <w:abstractNumId w:val="26"/>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2">
    <w:abstractNumId w:val="17"/>
  </w:num>
  <w:num w:numId="43">
    <w:abstractNumId w:val="17"/>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17"/>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3"/>
  </w:num>
  <w:num w:numId="60">
    <w:abstractNumId w:val="23"/>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30"/>
    <w:lvlOverride w:ilvl="0">
      <w:startOverride w:val="1"/>
    </w:lvlOverride>
  </w:num>
  <w:num w:numId="64">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03198"/>
    <w:rsid w:val="00012775"/>
    <w:rsid w:val="00012FBF"/>
    <w:rsid w:val="0001456D"/>
    <w:rsid w:val="00020ADA"/>
    <w:rsid w:val="0002644D"/>
    <w:rsid w:val="00033351"/>
    <w:rsid w:val="000339EC"/>
    <w:rsid w:val="00036035"/>
    <w:rsid w:val="0004078C"/>
    <w:rsid w:val="00041885"/>
    <w:rsid w:val="00046B92"/>
    <w:rsid w:val="0005187A"/>
    <w:rsid w:val="000545B4"/>
    <w:rsid w:val="000559DF"/>
    <w:rsid w:val="000623FF"/>
    <w:rsid w:val="00063271"/>
    <w:rsid w:val="0006480D"/>
    <w:rsid w:val="00064E92"/>
    <w:rsid w:val="00076FCB"/>
    <w:rsid w:val="00080937"/>
    <w:rsid w:val="0008623E"/>
    <w:rsid w:val="00087C30"/>
    <w:rsid w:val="00092C70"/>
    <w:rsid w:val="00094CCB"/>
    <w:rsid w:val="000A0D8C"/>
    <w:rsid w:val="000B1782"/>
    <w:rsid w:val="000C0185"/>
    <w:rsid w:val="000C58BB"/>
    <w:rsid w:val="000C68FF"/>
    <w:rsid w:val="000C6CA8"/>
    <w:rsid w:val="000D29BD"/>
    <w:rsid w:val="000E2303"/>
    <w:rsid w:val="000F0AD7"/>
    <w:rsid w:val="000F5131"/>
    <w:rsid w:val="00100E01"/>
    <w:rsid w:val="0010181E"/>
    <w:rsid w:val="00122B35"/>
    <w:rsid w:val="00124797"/>
    <w:rsid w:val="00125DF4"/>
    <w:rsid w:val="00126C53"/>
    <w:rsid w:val="00126F00"/>
    <w:rsid w:val="0013196B"/>
    <w:rsid w:val="00143C2A"/>
    <w:rsid w:val="00150659"/>
    <w:rsid w:val="00162368"/>
    <w:rsid w:val="0016287B"/>
    <w:rsid w:val="00165B06"/>
    <w:rsid w:val="00166EAF"/>
    <w:rsid w:val="00177867"/>
    <w:rsid w:val="00184E5D"/>
    <w:rsid w:val="001875D6"/>
    <w:rsid w:val="0019013B"/>
    <w:rsid w:val="00191BB3"/>
    <w:rsid w:val="00194962"/>
    <w:rsid w:val="001A24D3"/>
    <w:rsid w:val="001B0C90"/>
    <w:rsid w:val="001C16EC"/>
    <w:rsid w:val="001C5605"/>
    <w:rsid w:val="001C5AC9"/>
    <w:rsid w:val="001D38A4"/>
    <w:rsid w:val="001E0736"/>
    <w:rsid w:val="001E4086"/>
    <w:rsid w:val="001F76E0"/>
    <w:rsid w:val="00200568"/>
    <w:rsid w:val="00204AB1"/>
    <w:rsid w:val="00214A36"/>
    <w:rsid w:val="00240D31"/>
    <w:rsid w:val="0024331D"/>
    <w:rsid w:val="00243BD6"/>
    <w:rsid w:val="00244337"/>
    <w:rsid w:val="00264009"/>
    <w:rsid w:val="002743E6"/>
    <w:rsid w:val="00283122"/>
    <w:rsid w:val="002847D0"/>
    <w:rsid w:val="002849E6"/>
    <w:rsid w:val="002908C2"/>
    <w:rsid w:val="0029184F"/>
    <w:rsid w:val="00293735"/>
    <w:rsid w:val="00294BAD"/>
    <w:rsid w:val="002A05C3"/>
    <w:rsid w:val="002B07A6"/>
    <w:rsid w:val="002B3B88"/>
    <w:rsid w:val="002B3D61"/>
    <w:rsid w:val="002B5A14"/>
    <w:rsid w:val="002B6E8E"/>
    <w:rsid w:val="002C16A8"/>
    <w:rsid w:val="002C3C27"/>
    <w:rsid w:val="002D7582"/>
    <w:rsid w:val="002E2519"/>
    <w:rsid w:val="002E46A0"/>
    <w:rsid w:val="002E4A32"/>
    <w:rsid w:val="00300484"/>
    <w:rsid w:val="003222BC"/>
    <w:rsid w:val="0032260F"/>
    <w:rsid w:val="00322C8D"/>
    <w:rsid w:val="00323163"/>
    <w:rsid w:val="00324804"/>
    <w:rsid w:val="003273F1"/>
    <w:rsid w:val="00332A07"/>
    <w:rsid w:val="00337D45"/>
    <w:rsid w:val="003541C9"/>
    <w:rsid w:val="00357E67"/>
    <w:rsid w:val="0036185E"/>
    <w:rsid w:val="003644E8"/>
    <w:rsid w:val="00366FE7"/>
    <w:rsid w:val="00394D33"/>
    <w:rsid w:val="003A1FFC"/>
    <w:rsid w:val="003B4338"/>
    <w:rsid w:val="003C1BA7"/>
    <w:rsid w:val="003C2B86"/>
    <w:rsid w:val="003C4E48"/>
    <w:rsid w:val="003C5C06"/>
    <w:rsid w:val="003C6499"/>
    <w:rsid w:val="003D041D"/>
    <w:rsid w:val="003D1254"/>
    <w:rsid w:val="003D3787"/>
    <w:rsid w:val="003D4515"/>
    <w:rsid w:val="003E1C6A"/>
    <w:rsid w:val="00403C4F"/>
    <w:rsid w:val="00406A92"/>
    <w:rsid w:val="00410B57"/>
    <w:rsid w:val="004125DA"/>
    <w:rsid w:val="00414EA3"/>
    <w:rsid w:val="00427600"/>
    <w:rsid w:val="00436625"/>
    <w:rsid w:val="004370E9"/>
    <w:rsid w:val="00441547"/>
    <w:rsid w:val="00442715"/>
    <w:rsid w:val="00443C53"/>
    <w:rsid w:val="0045181B"/>
    <w:rsid w:val="00452114"/>
    <w:rsid w:val="00455FAE"/>
    <w:rsid w:val="0045729E"/>
    <w:rsid w:val="00471AD8"/>
    <w:rsid w:val="0047286A"/>
    <w:rsid w:val="00472BFD"/>
    <w:rsid w:val="0048146D"/>
    <w:rsid w:val="0048240E"/>
    <w:rsid w:val="00485D69"/>
    <w:rsid w:val="00496542"/>
    <w:rsid w:val="004B240F"/>
    <w:rsid w:val="004B4F0D"/>
    <w:rsid w:val="004B6030"/>
    <w:rsid w:val="004B796B"/>
    <w:rsid w:val="004C62F9"/>
    <w:rsid w:val="004D5CDA"/>
    <w:rsid w:val="004E0E2F"/>
    <w:rsid w:val="004E395A"/>
    <w:rsid w:val="004E5CE3"/>
    <w:rsid w:val="004E68B3"/>
    <w:rsid w:val="004F0C70"/>
    <w:rsid w:val="004F73C6"/>
    <w:rsid w:val="004F749B"/>
    <w:rsid w:val="005026E8"/>
    <w:rsid w:val="005109B4"/>
    <w:rsid w:val="00513D38"/>
    <w:rsid w:val="00516ABE"/>
    <w:rsid w:val="00522F57"/>
    <w:rsid w:val="00526B66"/>
    <w:rsid w:val="00532636"/>
    <w:rsid w:val="00532AAA"/>
    <w:rsid w:val="0053589C"/>
    <w:rsid w:val="00536CAB"/>
    <w:rsid w:val="0054039B"/>
    <w:rsid w:val="00540CD6"/>
    <w:rsid w:val="005442FD"/>
    <w:rsid w:val="00550898"/>
    <w:rsid w:val="005644ED"/>
    <w:rsid w:val="005656EE"/>
    <w:rsid w:val="00565C4D"/>
    <w:rsid w:val="00566470"/>
    <w:rsid w:val="00567980"/>
    <w:rsid w:val="005835C3"/>
    <w:rsid w:val="00583881"/>
    <w:rsid w:val="0058439E"/>
    <w:rsid w:val="005900A6"/>
    <w:rsid w:val="00594080"/>
    <w:rsid w:val="005977BB"/>
    <w:rsid w:val="005A01EC"/>
    <w:rsid w:val="005A49CD"/>
    <w:rsid w:val="005A5665"/>
    <w:rsid w:val="005A5BEE"/>
    <w:rsid w:val="005B2D26"/>
    <w:rsid w:val="005C62BA"/>
    <w:rsid w:val="005C7770"/>
    <w:rsid w:val="005D011F"/>
    <w:rsid w:val="005D1961"/>
    <w:rsid w:val="005F1DBA"/>
    <w:rsid w:val="005F2EC2"/>
    <w:rsid w:val="005F2F55"/>
    <w:rsid w:val="00610673"/>
    <w:rsid w:val="00612FD6"/>
    <w:rsid w:val="006150ED"/>
    <w:rsid w:val="00624F41"/>
    <w:rsid w:val="006425B9"/>
    <w:rsid w:val="00664A30"/>
    <w:rsid w:val="006770E0"/>
    <w:rsid w:val="00682422"/>
    <w:rsid w:val="0068382F"/>
    <w:rsid w:val="00685C18"/>
    <w:rsid w:val="00686046"/>
    <w:rsid w:val="00686864"/>
    <w:rsid w:val="0068705D"/>
    <w:rsid w:val="00691A15"/>
    <w:rsid w:val="00694E47"/>
    <w:rsid w:val="006A06D4"/>
    <w:rsid w:val="006A0ACD"/>
    <w:rsid w:val="006A19A8"/>
    <w:rsid w:val="006B13A0"/>
    <w:rsid w:val="006B49F8"/>
    <w:rsid w:val="006B527B"/>
    <w:rsid w:val="006B636B"/>
    <w:rsid w:val="006C199A"/>
    <w:rsid w:val="006C3940"/>
    <w:rsid w:val="006C6019"/>
    <w:rsid w:val="006D43F2"/>
    <w:rsid w:val="006E169B"/>
    <w:rsid w:val="006F3271"/>
    <w:rsid w:val="0070029F"/>
    <w:rsid w:val="007040E2"/>
    <w:rsid w:val="00704BED"/>
    <w:rsid w:val="00707213"/>
    <w:rsid w:val="007124C6"/>
    <w:rsid w:val="007126CE"/>
    <w:rsid w:val="0072073E"/>
    <w:rsid w:val="00725E90"/>
    <w:rsid w:val="00726877"/>
    <w:rsid w:val="00726B77"/>
    <w:rsid w:val="00727F6F"/>
    <w:rsid w:val="007309BC"/>
    <w:rsid w:val="007363D0"/>
    <w:rsid w:val="007428D6"/>
    <w:rsid w:val="00773251"/>
    <w:rsid w:val="007742E5"/>
    <w:rsid w:val="007904A1"/>
    <w:rsid w:val="007A3BCB"/>
    <w:rsid w:val="007A474F"/>
    <w:rsid w:val="007A59E6"/>
    <w:rsid w:val="007A5EE5"/>
    <w:rsid w:val="007B0539"/>
    <w:rsid w:val="007B24E8"/>
    <w:rsid w:val="007B4F48"/>
    <w:rsid w:val="007C2DA7"/>
    <w:rsid w:val="007C74B0"/>
    <w:rsid w:val="007D1EF7"/>
    <w:rsid w:val="007D768F"/>
    <w:rsid w:val="00800CF4"/>
    <w:rsid w:val="00813AC4"/>
    <w:rsid w:val="008157B6"/>
    <w:rsid w:val="008204AD"/>
    <w:rsid w:val="00820E25"/>
    <w:rsid w:val="008234A7"/>
    <w:rsid w:val="00831800"/>
    <w:rsid w:val="00841563"/>
    <w:rsid w:val="008452C3"/>
    <w:rsid w:val="0086346B"/>
    <w:rsid w:val="00865195"/>
    <w:rsid w:val="00865CA8"/>
    <w:rsid w:val="00873BC9"/>
    <w:rsid w:val="00874359"/>
    <w:rsid w:val="0088037C"/>
    <w:rsid w:val="00890220"/>
    <w:rsid w:val="00894602"/>
    <w:rsid w:val="008A7116"/>
    <w:rsid w:val="008B1011"/>
    <w:rsid w:val="008B6C86"/>
    <w:rsid w:val="008C3AB3"/>
    <w:rsid w:val="008D50F0"/>
    <w:rsid w:val="008D56B8"/>
    <w:rsid w:val="008E1997"/>
    <w:rsid w:val="008F174D"/>
    <w:rsid w:val="008F1857"/>
    <w:rsid w:val="008F41B0"/>
    <w:rsid w:val="008F51CF"/>
    <w:rsid w:val="00903BC9"/>
    <w:rsid w:val="00915997"/>
    <w:rsid w:val="0092330B"/>
    <w:rsid w:val="00924AD8"/>
    <w:rsid w:val="00933FFB"/>
    <w:rsid w:val="0093550C"/>
    <w:rsid w:val="00936170"/>
    <w:rsid w:val="00937134"/>
    <w:rsid w:val="009376AB"/>
    <w:rsid w:val="009411AC"/>
    <w:rsid w:val="009417BE"/>
    <w:rsid w:val="00941DE8"/>
    <w:rsid w:val="00942C6E"/>
    <w:rsid w:val="009440B9"/>
    <w:rsid w:val="00945039"/>
    <w:rsid w:val="00963032"/>
    <w:rsid w:val="009832BF"/>
    <w:rsid w:val="009836CC"/>
    <w:rsid w:val="009A44A6"/>
    <w:rsid w:val="009B0D30"/>
    <w:rsid w:val="009B2C98"/>
    <w:rsid w:val="009B4376"/>
    <w:rsid w:val="009B5730"/>
    <w:rsid w:val="009B61B1"/>
    <w:rsid w:val="009B65A2"/>
    <w:rsid w:val="009C475C"/>
    <w:rsid w:val="009D3477"/>
    <w:rsid w:val="009D3A1D"/>
    <w:rsid w:val="009E27C6"/>
    <w:rsid w:val="009E76F0"/>
    <w:rsid w:val="009F45B0"/>
    <w:rsid w:val="009F4850"/>
    <w:rsid w:val="009F51F2"/>
    <w:rsid w:val="00A04349"/>
    <w:rsid w:val="00A0610B"/>
    <w:rsid w:val="00A06A2A"/>
    <w:rsid w:val="00A1145D"/>
    <w:rsid w:val="00A11D5A"/>
    <w:rsid w:val="00A12752"/>
    <w:rsid w:val="00A141F9"/>
    <w:rsid w:val="00A1495F"/>
    <w:rsid w:val="00A17F5C"/>
    <w:rsid w:val="00A21084"/>
    <w:rsid w:val="00A31CB9"/>
    <w:rsid w:val="00A44617"/>
    <w:rsid w:val="00A5016F"/>
    <w:rsid w:val="00A501AA"/>
    <w:rsid w:val="00A83EF0"/>
    <w:rsid w:val="00A87CE1"/>
    <w:rsid w:val="00A90F80"/>
    <w:rsid w:val="00A91F12"/>
    <w:rsid w:val="00A92BB2"/>
    <w:rsid w:val="00A92F8D"/>
    <w:rsid w:val="00AB140C"/>
    <w:rsid w:val="00AC3883"/>
    <w:rsid w:val="00AC596C"/>
    <w:rsid w:val="00AD20BA"/>
    <w:rsid w:val="00AD4F62"/>
    <w:rsid w:val="00AE448B"/>
    <w:rsid w:val="00AE5566"/>
    <w:rsid w:val="00AF1519"/>
    <w:rsid w:val="00AF2D96"/>
    <w:rsid w:val="00B02868"/>
    <w:rsid w:val="00B1233B"/>
    <w:rsid w:val="00B15515"/>
    <w:rsid w:val="00B2348F"/>
    <w:rsid w:val="00B30E41"/>
    <w:rsid w:val="00B3413A"/>
    <w:rsid w:val="00B3460A"/>
    <w:rsid w:val="00B51DFB"/>
    <w:rsid w:val="00B52C49"/>
    <w:rsid w:val="00B55E1D"/>
    <w:rsid w:val="00B5694D"/>
    <w:rsid w:val="00B62E7B"/>
    <w:rsid w:val="00B63535"/>
    <w:rsid w:val="00B63CF8"/>
    <w:rsid w:val="00B70D5E"/>
    <w:rsid w:val="00B8030C"/>
    <w:rsid w:val="00B81E32"/>
    <w:rsid w:val="00B830B8"/>
    <w:rsid w:val="00B96C3F"/>
    <w:rsid w:val="00BA4B2A"/>
    <w:rsid w:val="00BA4E30"/>
    <w:rsid w:val="00BA6A7D"/>
    <w:rsid w:val="00BB0F26"/>
    <w:rsid w:val="00BB2DAA"/>
    <w:rsid w:val="00BB4285"/>
    <w:rsid w:val="00BB7814"/>
    <w:rsid w:val="00BC1ADD"/>
    <w:rsid w:val="00BC52C0"/>
    <w:rsid w:val="00BD36B6"/>
    <w:rsid w:val="00BD5B31"/>
    <w:rsid w:val="00BD7D8F"/>
    <w:rsid w:val="00BF03E2"/>
    <w:rsid w:val="00C006A8"/>
    <w:rsid w:val="00C1299A"/>
    <w:rsid w:val="00C13E4D"/>
    <w:rsid w:val="00C149A0"/>
    <w:rsid w:val="00C15787"/>
    <w:rsid w:val="00C17467"/>
    <w:rsid w:val="00C17CDF"/>
    <w:rsid w:val="00C259F9"/>
    <w:rsid w:val="00C369AD"/>
    <w:rsid w:val="00C45E84"/>
    <w:rsid w:val="00C46DD7"/>
    <w:rsid w:val="00C566AC"/>
    <w:rsid w:val="00C56A6F"/>
    <w:rsid w:val="00C70EFC"/>
    <w:rsid w:val="00C75CC3"/>
    <w:rsid w:val="00C761B9"/>
    <w:rsid w:val="00C80A6B"/>
    <w:rsid w:val="00C83397"/>
    <w:rsid w:val="00CA72CC"/>
    <w:rsid w:val="00CB6F59"/>
    <w:rsid w:val="00CC478C"/>
    <w:rsid w:val="00CC593F"/>
    <w:rsid w:val="00CC6105"/>
    <w:rsid w:val="00CC6426"/>
    <w:rsid w:val="00CD38B4"/>
    <w:rsid w:val="00CD57C7"/>
    <w:rsid w:val="00CE12BB"/>
    <w:rsid w:val="00CF3894"/>
    <w:rsid w:val="00CF59EC"/>
    <w:rsid w:val="00D00738"/>
    <w:rsid w:val="00D0151B"/>
    <w:rsid w:val="00D05C42"/>
    <w:rsid w:val="00D11F0D"/>
    <w:rsid w:val="00D136EF"/>
    <w:rsid w:val="00D26F46"/>
    <w:rsid w:val="00D30331"/>
    <w:rsid w:val="00D347FF"/>
    <w:rsid w:val="00D350EB"/>
    <w:rsid w:val="00D35804"/>
    <w:rsid w:val="00D46A96"/>
    <w:rsid w:val="00D571FF"/>
    <w:rsid w:val="00D62DC7"/>
    <w:rsid w:val="00D75DCB"/>
    <w:rsid w:val="00D878B6"/>
    <w:rsid w:val="00D91618"/>
    <w:rsid w:val="00D95978"/>
    <w:rsid w:val="00D9636C"/>
    <w:rsid w:val="00DA6E74"/>
    <w:rsid w:val="00DA7708"/>
    <w:rsid w:val="00DB5677"/>
    <w:rsid w:val="00DC2781"/>
    <w:rsid w:val="00DC6940"/>
    <w:rsid w:val="00DC7530"/>
    <w:rsid w:val="00DD0AE8"/>
    <w:rsid w:val="00DD0D51"/>
    <w:rsid w:val="00DD5D1B"/>
    <w:rsid w:val="00DE0071"/>
    <w:rsid w:val="00DE1CD5"/>
    <w:rsid w:val="00DE365A"/>
    <w:rsid w:val="00DE6586"/>
    <w:rsid w:val="00DF0DDD"/>
    <w:rsid w:val="00E02A9E"/>
    <w:rsid w:val="00E05015"/>
    <w:rsid w:val="00E16F5A"/>
    <w:rsid w:val="00E16F5B"/>
    <w:rsid w:val="00E17AE2"/>
    <w:rsid w:val="00E27120"/>
    <w:rsid w:val="00E27CB9"/>
    <w:rsid w:val="00E34854"/>
    <w:rsid w:val="00E34B4D"/>
    <w:rsid w:val="00E41F4F"/>
    <w:rsid w:val="00E43E25"/>
    <w:rsid w:val="00E516F4"/>
    <w:rsid w:val="00E549D4"/>
    <w:rsid w:val="00E551D3"/>
    <w:rsid w:val="00E562CE"/>
    <w:rsid w:val="00E64D65"/>
    <w:rsid w:val="00E77747"/>
    <w:rsid w:val="00E81587"/>
    <w:rsid w:val="00E84C37"/>
    <w:rsid w:val="00EA0641"/>
    <w:rsid w:val="00EA16D8"/>
    <w:rsid w:val="00EA2B6C"/>
    <w:rsid w:val="00EA44E0"/>
    <w:rsid w:val="00EA7E0A"/>
    <w:rsid w:val="00EC4628"/>
    <w:rsid w:val="00EE0CE6"/>
    <w:rsid w:val="00EE5A73"/>
    <w:rsid w:val="00EE7399"/>
    <w:rsid w:val="00EF77AF"/>
    <w:rsid w:val="00F0390A"/>
    <w:rsid w:val="00F1389A"/>
    <w:rsid w:val="00F14A40"/>
    <w:rsid w:val="00F15E9B"/>
    <w:rsid w:val="00F22C6B"/>
    <w:rsid w:val="00F23D8D"/>
    <w:rsid w:val="00F25E19"/>
    <w:rsid w:val="00F35C63"/>
    <w:rsid w:val="00F4193F"/>
    <w:rsid w:val="00F43694"/>
    <w:rsid w:val="00F51A13"/>
    <w:rsid w:val="00F5452C"/>
    <w:rsid w:val="00F5564C"/>
    <w:rsid w:val="00F57577"/>
    <w:rsid w:val="00F61B64"/>
    <w:rsid w:val="00F73B9E"/>
    <w:rsid w:val="00F76EF9"/>
    <w:rsid w:val="00F770B2"/>
    <w:rsid w:val="00F77CA9"/>
    <w:rsid w:val="00F84A19"/>
    <w:rsid w:val="00F971E2"/>
    <w:rsid w:val="00FA211E"/>
    <w:rsid w:val="00FA4FE8"/>
    <w:rsid w:val="00FA73FC"/>
    <w:rsid w:val="00FB1699"/>
    <w:rsid w:val="00FB2BE9"/>
    <w:rsid w:val="00FB47C3"/>
    <w:rsid w:val="00FC221E"/>
    <w:rsid w:val="00FC4E4A"/>
    <w:rsid w:val="00FC5580"/>
    <w:rsid w:val="00FD323B"/>
    <w:rsid w:val="00FD54FF"/>
    <w:rsid w:val="00FD67C3"/>
    <w:rsid w:val="00FD7163"/>
    <w:rsid w:val="00FE38F3"/>
    <w:rsid w:val="00FE5BE2"/>
    <w:rsid w:val="00FE6DD3"/>
    <w:rsid w:val="00FE756A"/>
    <w:rsid w:val="00FE7ECB"/>
    <w:rsid w:val="00FF04D1"/>
    <w:rsid w:val="00FF0CEB"/>
    <w:rsid w:val="00FF1D50"/>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3550C"/>
    <w:pPr>
      <w:numPr>
        <w:numId w:val="10"/>
      </w:numPr>
      <w:pBdr>
        <w:bottom w:val="dotted" w:sz="4" w:space="1" w:color="auto"/>
      </w:pBdr>
      <w:tabs>
        <w:tab w:val="left" w:pos="360"/>
      </w:tabs>
      <w:spacing w:after="240" w:line="240" w:lineRule="auto"/>
      <w:ind w:left="36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813AC4"/>
    <w:pPr>
      <w:numPr>
        <w:numId w:val="2"/>
      </w:numPr>
      <w:spacing w:after="240" w:line="240" w:lineRule="auto"/>
      <w:outlineLvl w:val="3"/>
    </w:pPr>
    <w:rPr>
      <w:rFonts w:ascii="Candara" w:eastAsia="Times New Roman" w:hAnsi="Candara" w:cs="Tahoma"/>
      <w:b/>
      <w:i/>
      <w:color w:val="B12732"/>
      <w:sz w:val="26"/>
      <w:szCs w:val="26"/>
    </w:rPr>
  </w:style>
  <w:style w:type="character" w:customStyle="1" w:styleId="Heading4-IPRChar">
    <w:name w:val="Heading4-IPR Char"/>
    <w:basedOn w:val="DefaultParagraphFont"/>
    <w:link w:val="Heading4-IPR"/>
    <w:rsid w:val="00813AC4"/>
    <w:rPr>
      <w:rFonts w:ascii="Candara" w:eastAsia="Times New Roman" w:hAnsi="Candara" w:cs="Tahoma"/>
      <w:b/>
      <w:i/>
      <w:color w:val="B12732"/>
      <w:sz w:val="26"/>
      <w:szCs w:val="26"/>
    </w:rPr>
  </w:style>
  <w:style w:type="character" w:customStyle="1" w:styleId="Heading2-IPRChar">
    <w:name w:val="Heading2-IPR Char"/>
    <w:basedOn w:val="Heading2Char"/>
    <w:link w:val="Heading2-IPR"/>
    <w:rsid w:val="0093550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56"/>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7"/>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paragraph" w:customStyle="1" w:styleId="BulletLAST">
    <w:name w:val="Bullet (LAST)"/>
    <w:basedOn w:val="Normal"/>
    <w:next w:val="Normal"/>
    <w:rsid w:val="002C3C27"/>
    <w:pPr>
      <w:numPr>
        <w:numId w:val="18"/>
      </w:numPr>
      <w:tabs>
        <w:tab w:val="left" w:pos="360"/>
      </w:tabs>
      <w:spacing w:after="240"/>
      <w:ind w:right="360"/>
      <w:jc w:val="both"/>
    </w:pPr>
  </w:style>
  <w:style w:type="paragraph" w:customStyle="1" w:styleId="Bullet">
    <w:name w:val="Bullet"/>
    <w:basedOn w:val="Normal"/>
    <w:rsid w:val="002C3C27"/>
    <w:pPr>
      <w:numPr>
        <w:numId w:val="19"/>
      </w:numPr>
      <w:spacing w:after="240"/>
    </w:pPr>
    <w:rPr>
      <w:rFonts w:asciiTheme="minorHAnsi" w:eastAsiaTheme="minorHAnsi" w:hAnsiTheme="minorHAnsi" w:cstheme="minorBidi"/>
      <w:szCs w:val="22"/>
    </w:rPr>
  </w:style>
  <w:style w:type="paragraph" w:customStyle="1" w:styleId="Bullets">
    <w:name w:val="Bullets"/>
    <w:basedOn w:val="Bullet"/>
    <w:link w:val="BulletsChar"/>
    <w:qFormat/>
    <w:rsid w:val="002C3C27"/>
    <w:pPr>
      <w:spacing w:after="120"/>
      <w:ind w:left="720"/>
    </w:pPr>
  </w:style>
  <w:style w:type="character" w:customStyle="1" w:styleId="BulletsChar">
    <w:name w:val="Bullets Char"/>
    <w:basedOn w:val="DefaultParagraphFont"/>
    <w:link w:val="Bullets"/>
    <w:rsid w:val="002C3C27"/>
    <w:rPr>
      <w:sz w:val="24"/>
    </w:rPr>
  </w:style>
  <w:style w:type="paragraph" w:customStyle="1" w:styleId="NormalSS">
    <w:name w:val="NormalSS"/>
    <w:basedOn w:val="Normal"/>
    <w:qFormat/>
    <w:rsid w:val="00D11F0D"/>
    <w:pPr>
      <w:spacing w:after="240"/>
      <w:ind w:firstLine="432"/>
    </w:pPr>
    <w:rPr>
      <w:szCs w:val="20"/>
    </w:rPr>
  </w:style>
  <w:style w:type="paragraph" w:customStyle="1" w:styleId="TitleofDocumentVertical">
    <w:name w:val="Title of Document Vertical"/>
    <w:basedOn w:val="Normal"/>
    <w:semiHidden/>
    <w:qFormat/>
    <w:rsid w:val="00D11F0D"/>
    <w:pPr>
      <w:spacing w:before="3120" w:after="240" w:line="360" w:lineRule="exact"/>
      <w:ind w:firstLine="432"/>
    </w:pPr>
    <w:rPr>
      <w:rFonts w:ascii="Arial" w:hAnsi="Arial"/>
      <w:b/>
      <w:sz w:val="22"/>
      <w:szCs w:val="20"/>
    </w:rPr>
  </w:style>
  <w:style w:type="character" w:customStyle="1" w:styleId="Body11ptCalibri-IPRChar">
    <w:name w:val="Body11ptCalibri-IPR Char"/>
    <w:basedOn w:val="DefaultParagraphFont"/>
    <w:link w:val="Body11ptCalibri-IPR"/>
    <w:locked/>
    <w:rsid w:val="004C62F9"/>
    <w:rPr>
      <w:rFonts w:ascii="Calibri" w:eastAsia="Times New Roman" w:hAnsi="Calibri" w:cs="Times New Roman"/>
      <w:szCs w:val="24"/>
    </w:rPr>
  </w:style>
  <w:style w:type="paragraph" w:customStyle="1" w:styleId="Body11ptCalibri-IPR">
    <w:name w:val="Body11ptCalibri-IPR"/>
    <w:link w:val="Body11ptCalibri-IPRChar"/>
    <w:qFormat/>
    <w:rsid w:val="004C62F9"/>
    <w:pPr>
      <w:spacing w:after="24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3550C"/>
    <w:pPr>
      <w:numPr>
        <w:numId w:val="10"/>
      </w:numPr>
      <w:pBdr>
        <w:bottom w:val="dotted" w:sz="4" w:space="1" w:color="auto"/>
      </w:pBdr>
      <w:tabs>
        <w:tab w:val="left" w:pos="360"/>
      </w:tabs>
      <w:spacing w:after="240" w:line="240" w:lineRule="auto"/>
      <w:ind w:left="36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813AC4"/>
    <w:pPr>
      <w:numPr>
        <w:numId w:val="2"/>
      </w:numPr>
      <w:spacing w:after="240" w:line="240" w:lineRule="auto"/>
      <w:outlineLvl w:val="3"/>
    </w:pPr>
    <w:rPr>
      <w:rFonts w:ascii="Candara" w:eastAsia="Times New Roman" w:hAnsi="Candara" w:cs="Tahoma"/>
      <w:b/>
      <w:i/>
      <w:color w:val="B12732"/>
      <w:sz w:val="26"/>
      <w:szCs w:val="26"/>
    </w:rPr>
  </w:style>
  <w:style w:type="character" w:customStyle="1" w:styleId="Heading4-IPRChar">
    <w:name w:val="Heading4-IPR Char"/>
    <w:basedOn w:val="DefaultParagraphFont"/>
    <w:link w:val="Heading4-IPR"/>
    <w:rsid w:val="00813AC4"/>
    <w:rPr>
      <w:rFonts w:ascii="Candara" w:eastAsia="Times New Roman" w:hAnsi="Candara" w:cs="Tahoma"/>
      <w:b/>
      <w:i/>
      <w:color w:val="B12732"/>
      <w:sz w:val="26"/>
      <w:szCs w:val="26"/>
    </w:rPr>
  </w:style>
  <w:style w:type="character" w:customStyle="1" w:styleId="Heading2-IPRChar">
    <w:name w:val="Heading2-IPR Char"/>
    <w:basedOn w:val="Heading2Char"/>
    <w:link w:val="Heading2-IPR"/>
    <w:rsid w:val="0093550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56"/>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7"/>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paragraph" w:customStyle="1" w:styleId="BulletLAST">
    <w:name w:val="Bullet (LAST)"/>
    <w:basedOn w:val="Normal"/>
    <w:next w:val="Normal"/>
    <w:rsid w:val="002C3C27"/>
    <w:pPr>
      <w:numPr>
        <w:numId w:val="18"/>
      </w:numPr>
      <w:tabs>
        <w:tab w:val="left" w:pos="360"/>
      </w:tabs>
      <w:spacing w:after="240"/>
      <w:ind w:right="360"/>
      <w:jc w:val="both"/>
    </w:pPr>
  </w:style>
  <w:style w:type="paragraph" w:customStyle="1" w:styleId="Bullet">
    <w:name w:val="Bullet"/>
    <w:basedOn w:val="Normal"/>
    <w:rsid w:val="002C3C27"/>
    <w:pPr>
      <w:numPr>
        <w:numId w:val="19"/>
      </w:numPr>
      <w:spacing w:after="240"/>
    </w:pPr>
    <w:rPr>
      <w:rFonts w:asciiTheme="minorHAnsi" w:eastAsiaTheme="minorHAnsi" w:hAnsiTheme="minorHAnsi" w:cstheme="minorBidi"/>
      <w:szCs w:val="22"/>
    </w:rPr>
  </w:style>
  <w:style w:type="paragraph" w:customStyle="1" w:styleId="Bullets">
    <w:name w:val="Bullets"/>
    <w:basedOn w:val="Bullet"/>
    <w:link w:val="BulletsChar"/>
    <w:qFormat/>
    <w:rsid w:val="002C3C27"/>
    <w:pPr>
      <w:spacing w:after="120"/>
      <w:ind w:left="720"/>
    </w:pPr>
  </w:style>
  <w:style w:type="character" w:customStyle="1" w:styleId="BulletsChar">
    <w:name w:val="Bullets Char"/>
    <w:basedOn w:val="DefaultParagraphFont"/>
    <w:link w:val="Bullets"/>
    <w:rsid w:val="002C3C27"/>
    <w:rPr>
      <w:sz w:val="24"/>
    </w:rPr>
  </w:style>
  <w:style w:type="paragraph" w:customStyle="1" w:styleId="NormalSS">
    <w:name w:val="NormalSS"/>
    <w:basedOn w:val="Normal"/>
    <w:qFormat/>
    <w:rsid w:val="00D11F0D"/>
    <w:pPr>
      <w:spacing w:after="240"/>
      <w:ind w:firstLine="432"/>
    </w:pPr>
    <w:rPr>
      <w:szCs w:val="20"/>
    </w:rPr>
  </w:style>
  <w:style w:type="paragraph" w:customStyle="1" w:styleId="TitleofDocumentVertical">
    <w:name w:val="Title of Document Vertical"/>
    <w:basedOn w:val="Normal"/>
    <w:semiHidden/>
    <w:qFormat/>
    <w:rsid w:val="00D11F0D"/>
    <w:pPr>
      <w:spacing w:before="3120" w:after="240" w:line="360" w:lineRule="exact"/>
      <w:ind w:firstLine="432"/>
    </w:pPr>
    <w:rPr>
      <w:rFonts w:ascii="Arial" w:hAnsi="Arial"/>
      <w:b/>
      <w:sz w:val="22"/>
      <w:szCs w:val="20"/>
    </w:rPr>
  </w:style>
  <w:style w:type="character" w:customStyle="1" w:styleId="Body11ptCalibri-IPRChar">
    <w:name w:val="Body11ptCalibri-IPR Char"/>
    <w:basedOn w:val="DefaultParagraphFont"/>
    <w:link w:val="Body11ptCalibri-IPR"/>
    <w:locked/>
    <w:rsid w:val="004C62F9"/>
    <w:rPr>
      <w:rFonts w:ascii="Calibri" w:eastAsia="Times New Roman" w:hAnsi="Calibri" w:cs="Times New Roman"/>
      <w:szCs w:val="24"/>
    </w:rPr>
  </w:style>
  <w:style w:type="paragraph" w:customStyle="1" w:styleId="Body11ptCalibri-IPR">
    <w:name w:val="Body11ptCalibri-IPR"/>
    <w:link w:val="Body11ptCalibri-IPRChar"/>
    <w:qFormat/>
    <w:rsid w:val="004C62F9"/>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907D-3D35-45B5-80C9-770F1E1D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SYSTEM</cp:lastModifiedBy>
  <cp:revision>2</cp:revision>
  <cp:lastPrinted>2016-05-23T16:16:00Z</cp:lastPrinted>
  <dcterms:created xsi:type="dcterms:W3CDTF">2018-09-18T19:49:00Z</dcterms:created>
  <dcterms:modified xsi:type="dcterms:W3CDTF">2018-09-18T19:49:00Z</dcterms:modified>
</cp:coreProperties>
</file>