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E3510" w14:textId="77777777" w:rsidR="00A12EA0" w:rsidRPr="00163AEC" w:rsidRDefault="00A12EA0" w:rsidP="00A12EA0">
      <w:pPr>
        <w:tabs>
          <w:tab w:val="num" w:pos="720"/>
        </w:tabs>
        <w:ind w:left="360"/>
        <w:jc w:val="center"/>
        <w:textAlignment w:val="baseline"/>
        <w:rPr>
          <w:rFonts w:cstheme="minorHAnsi"/>
        </w:rPr>
      </w:pPr>
      <w:bookmarkStart w:id="0" w:name="_Toc16170775"/>
      <w:bookmarkStart w:id="1" w:name="_GoBack"/>
      <w:bookmarkEnd w:id="1"/>
      <w:r w:rsidRPr="00163AEC">
        <w:rPr>
          <w:rFonts w:cstheme="minorHAnsi"/>
          <w:noProof/>
        </w:rPr>
        <w:drawing>
          <wp:inline distT="0" distB="0" distL="0" distR="0" wp14:anchorId="59C1D1CD" wp14:editId="7B9A872D">
            <wp:extent cx="1785620" cy="741680"/>
            <wp:effectExtent l="0" t="0" r="5080" b="1270"/>
            <wp:docPr id="831101744" name="Picture 1" descr="C:\Users\kprice\AppData\Local\Microsoft\Windows\INetCache\Content.MSO\AAB91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5620" cy="741680"/>
                    </a:xfrm>
                    <a:prstGeom prst="rect">
                      <a:avLst/>
                    </a:prstGeom>
                  </pic:spPr>
                </pic:pic>
              </a:graphicData>
            </a:graphic>
          </wp:inline>
        </w:drawing>
      </w:r>
    </w:p>
    <w:p w14:paraId="77D693AE" w14:textId="77777777" w:rsidR="00A12EA0" w:rsidRPr="00163AEC" w:rsidRDefault="00A12EA0" w:rsidP="00A12EA0">
      <w:pPr>
        <w:tabs>
          <w:tab w:val="num" w:pos="720"/>
        </w:tabs>
        <w:ind w:left="360"/>
        <w:jc w:val="center"/>
        <w:textAlignment w:val="baseline"/>
        <w:rPr>
          <w:rFonts w:cstheme="minorHAnsi"/>
          <w:b/>
          <w:bCs/>
        </w:rPr>
      </w:pPr>
    </w:p>
    <w:p w14:paraId="7DEC7790" w14:textId="3FB8CC77" w:rsidR="00A12EA0" w:rsidRPr="00163AEC" w:rsidRDefault="00A12EA0" w:rsidP="00A12EA0">
      <w:pPr>
        <w:tabs>
          <w:tab w:val="num" w:pos="720"/>
        </w:tabs>
        <w:ind w:left="360"/>
        <w:jc w:val="center"/>
        <w:textAlignment w:val="baseline"/>
        <w:rPr>
          <w:rFonts w:cstheme="minorHAnsi"/>
          <w:b/>
          <w:bCs/>
        </w:rPr>
      </w:pPr>
      <w:r w:rsidRPr="00163AEC">
        <w:rPr>
          <w:rFonts w:cstheme="minorHAnsi"/>
          <w:b/>
          <w:bCs/>
        </w:rPr>
        <w:t xml:space="preserve">MESSAGE TESTING CARD SORT </w:t>
      </w:r>
      <w:r>
        <w:rPr>
          <w:rFonts w:cstheme="minorHAnsi"/>
          <w:b/>
          <w:bCs/>
        </w:rPr>
        <w:t xml:space="preserve">SCREENER </w:t>
      </w:r>
      <w:r w:rsidRPr="00163AEC">
        <w:rPr>
          <w:rFonts w:cstheme="minorHAnsi"/>
          <w:b/>
          <w:bCs/>
        </w:rPr>
        <w:t xml:space="preserve">FOR </w:t>
      </w:r>
      <w:r>
        <w:rPr>
          <w:rFonts w:cstheme="minorHAnsi"/>
          <w:b/>
          <w:bCs/>
        </w:rPr>
        <w:t>DIABETES EDUCATORS</w:t>
      </w:r>
    </w:p>
    <w:p w14:paraId="73B3CB2B" w14:textId="77777777" w:rsidR="00A12EA0" w:rsidRPr="00163AEC" w:rsidRDefault="00A12EA0" w:rsidP="00A12EA0">
      <w:pPr>
        <w:tabs>
          <w:tab w:val="num" w:pos="720"/>
        </w:tabs>
        <w:ind w:left="360"/>
        <w:jc w:val="center"/>
        <w:textAlignment w:val="baseline"/>
        <w:rPr>
          <w:rFonts w:cstheme="minorHAnsi"/>
          <w:b/>
          <w:bCs/>
        </w:rPr>
      </w:pPr>
    </w:p>
    <w:p w14:paraId="1B8F677B" w14:textId="77777777" w:rsidR="00826658" w:rsidRDefault="00F174BF" w:rsidP="00826658">
      <w:pPr>
        <w:tabs>
          <w:tab w:val="num" w:pos="720"/>
        </w:tabs>
        <w:ind w:left="360"/>
        <w:jc w:val="center"/>
        <w:textAlignment w:val="baseline"/>
        <w:rPr>
          <w:rFonts w:cstheme="minorHAnsi"/>
          <w:b/>
          <w:bCs/>
        </w:rPr>
      </w:pPr>
      <w:r>
        <w:rPr>
          <w:rFonts w:cstheme="minorHAnsi"/>
          <w:b/>
          <w:bCs/>
        </w:rPr>
        <w:t>October 7</w:t>
      </w:r>
      <w:r w:rsidR="00A12EA0" w:rsidRPr="00163AEC">
        <w:rPr>
          <w:rFonts w:cstheme="minorHAnsi"/>
          <w:b/>
          <w:bCs/>
        </w:rPr>
        <w:t>, 2019</w:t>
      </w:r>
    </w:p>
    <w:p w14:paraId="2EFD3D26" w14:textId="557F1C81" w:rsidR="00826658" w:rsidRDefault="00826658" w:rsidP="00826658">
      <w:pPr>
        <w:tabs>
          <w:tab w:val="num" w:pos="720"/>
        </w:tabs>
        <w:ind w:left="360"/>
        <w:textAlignment w:val="baseline"/>
        <w:rPr>
          <w:rStyle w:val="eop"/>
          <w:rFonts w:cstheme="minorHAnsi"/>
          <w:color w:val="000000"/>
          <w:shd w:val="clear" w:color="auto" w:fill="FFFFFF"/>
        </w:rPr>
      </w:pPr>
      <w:r w:rsidRPr="0065419A">
        <w:rPr>
          <w:rFonts w:cstheme="minorHAnsi"/>
          <w:b/>
          <w:bCs/>
        </w:rPr>
        <w:t xml:space="preserve">To be included on the first page: </w:t>
      </w:r>
      <w:r w:rsidRPr="0065419A">
        <w:rPr>
          <w:rStyle w:val="normaltextrun"/>
          <w:rFonts w:cstheme="minorHAnsi"/>
          <w:i/>
          <w:iCs/>
          <w:color w:val="000000"/>
          <w:shd w:val="clear" w:color="auto" w:fill="FFFFFF"/>
        </w:rPr>
        <w:t xml:space="preserve">Public reporting burden of this collection of information is </w:t>
      </w:r>
      <w:r w:rsidRPr="00CB4BAB">
        <w:rPr>
          <w:rStyle w:val="normaltextrun"/>
          <w:rFonts w:cstheme="minorHAnsi"/>
          <w:i/>
          <w:iCs/>
          <w:color w:val="000000"/>
          <w:shd w:val="clear" w:color="auto" w:fill="FFFFFF"/>
        </w:rPr>
        <w:t>estimated to average </w:t>
      </w:r>
      <w:r w:rsidR="00FA3A50">
        <w:rPr>
          <w:rStyle w:val="normaltextrun"/>
          <w:rFonts w:cstheme="minorHAnsi"/>
          <w:i/>
          <w:iCs/>
          <w:color w:val="000000"/>
          <w:shd w:val="clear" w:color="auto" w:fill="FFFFFF"/>
        </w:rPr>
        <w:t>5</w:t>
      </w:r>
      <w:r w:rsidRPr="00CB4BAB">
        <w:rPr>
          <w:rStyle w:val="normaltextrun"/>
          <w:rFonts w:cstheme="minorHAnsi"/>
          <w:i/>
          <w:iCs/>
          <w:color w:val="000000"/>
          <w:shd w:val="clear" w:color="auto" w:fill="FFFFFF"/>
        </w:rPr>
        <w:t xml:space="preserve"> minutes per response</w:t>
      </w:r>
      <w:r w:rsidRPr="0065419A">
        <w:rPr>
          <w:rStyle w:val="normaltextrun"/>
          <w:rFonts w:cstheme="minorHAnsi"/>
          <w:i/>
          <w:iCs/>
          <w:color w:val="000000"/>
          <w:shd w:val="clear" w:color="auto" w:fill="FFFFFF"/>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65419A">
        <w:rPr>
          <w:rStyle w:val="eop"/>
          <w:rFonts w:cstheme="minorHAnsi"/>
          <w:color w:val="000000"/>
          <w:shd w:val="clear" w:color="auto" w:fill="FFFFFF"/>
        </w:rPr>
        <w:t> </w:t>
      </w:r>
      <w:r>
        <w:rPr>
          <w:rStyle w:val="eop"/>
          <w:rFonts w:cstheme="minorHAnsi"/>
          <w:color w:val="000000"/>
          <w:shd w:val="clear" w:color="auto" w:fill="FFFFFF"/>
        </w:rPr>
        <w:br w:type="page"/>
      </w:r>
    </w:p>
    <w:p w14:paraId="5203A9CB" w14:textId="67B157BD" w:rsidR="004D0362" w:rsidRPr="00724AB0" w:rsidRDefault="004D0362" w:rsidP="007D6E6B">
      <w:pPr>
        <w:pStyle w:val="Heading1"/>
        <w:rPr>
          <w:rFonts w:asciiTheme="minorHAnsi" w:hAnsiTheme="minorHAnsi" w:cstheme="minorHAnsi"/>
        </w:rPr>
      </w:pPr>
      <w:r w:rsidRPr="00724AB0">
        <w:rPr>
          <w:rFonts w:asciiTheme="minorHAnsi" w:hAnsiTheme="minorHAnsi" w:cstheme="minorHAnsi"/>
        </w:rPr>
        <w:lastRenderedPageBreak/>
        <w:t>Diabetes Educator</w:t>
      </w:r>
      <w:r w:rsidR="00960329" w:rsidRPr="00724AB0">
        <w:rPr>
          <w:rFonts w:asciiTheme="minorHAnsi" w:hAnsiTheme="minorHAnsi" w:cstheme="minorHAnsi"/>
        </w:rPr>
        <w:t>s</w:t>
      </w:r>
      <w:r w:rsidRPr="00724AB0">
        <w:rPr>
          <w:rFonts w:asciiTheme="minorHAnsi" w:hAnsiTheme="minorHAnsi" w:cstheme="minorHAnsi"/>
        </w:rPr>
        <w:t xml:space="preserve"> </w:t>
      </w:r>
      <w:r w:rsidR="005D08B4" w:rsidRPr="00724AB0">
        <w:rPr>
          <w:rFonts w:asciiTheme="minorHAnsi" w:hAnsiTheme="minorHAnsi" w:cstheme="minorHAnsi"/>
        </w:rPr>
        <w:t xml:space="preserve">(DE) </w:t>
      </w:r>
      <w:r w:rsidRPr="00724AB0">
        <w:rPr>
          <w:rFonts w:asciiTheme="minorHAnsi" w:hAnsiTheme="minorHAnsi" w:cstheme="minorHAnsi"/>
        </w:rPr>
        <w:t>Screener</w:t>
      </w:r>
      <w:bookmarkEnd w:id="0"/>
    </w:p>
    <w:p w14:paraId="7195B932" w14:textId="77777777" w:rsidR="007159D0" w:rsidRPr="00724AB0" w:rsidRDefault="007159D0" w:rsidP="001F3BA1">
      <w:pPr>
        <w:pStyle w:val="NoSpacing"/>
      </w:pPr>
    </w:p>
    <w:p w14:paraId="17EE94F3" w14:textId="60A5C932" w:rsidR="007D6E6B" w:rsidRPr="00724AB0" w:rsidRDefault="007D6E6B" w:rsidP="00C007A9">
      <w:pPr>
        <w:tabs>
          <w:tab w:val="left" w:leader="dot" w:pos="7200"/>
        </w:tabs>
        <w:spacing w:line="240" w:lineRule="auto"/>
        <w:rPr>
          <w:rFonts w:cstheme="minorHAnsi"/>
        </w:rPr>
      </w:pPr>
      <w:r w:rsidRPr="00724AB0">
        <w:rPr>
          <w:rFonts w:cstheme="minorHAnsi"/>
        </w:rPr>
        <w:t xml:space="preserve">To recruit DEs, we are assuming that </w:t>
      </w:r>
      <w:r w:rsidR="00960329" w:rsidRPr="00724AB0">
        <w:rPr>
          <w:rFonts w:cstheme="minorHAnsi"/>
        </w:rPr>
        <w:t xml:space="preserve">the </w:t>
      </w:r>
      <w:r w:rsidRPr="00724AB0">
        <w:rPr>
          <w:rFonts w:cstheme="minorHAnsi"/>
        </w:rPr>
        <w:t>A</w:t>
      </w:r>
      <w:r w:rsidR="00960329" w:rsidRPr="00724AB0">
        <w:rPr>
          <w:rFonts w:cstheme="minorHAnsi"/>
        </w:rPr>
        <w:t xml:space="preserve">merican </w:t>
      </w:r>
      <w:r w:rsidRPr="00724AB0">
        <w:rPr>
          <w:rFonts w:cstheme="minorHAnsi"/>
        </w:rPr>
        <w:t>D</w:t>
      </w:r>
      <w:r w:rsidR="00960329" w:rsidRPr="00724AB0">
        <w:rPr>
          <w:rFonts w:cstheme="minorHAnsi"/>
        </w:rPr>
        <w:t xml:space="preserve">iabetes </w:t>
      </w:r>
      <w:r w:rsidRPr="00724AB0">
        <w:rPr>
          <w:rFonts w:cstheme="minorHAnsi"/>
        </w:rPr>
        <w:t>A</w:t>
      </w:r>
      <w:r w:rsidR="00960329" w:rsidRPr="00724AB0">
        <w:rPr>
          <w:rFonts w:cstheme="minorHAnsi"/>
        </w:rPr>
        <w:t>ssociation (</w:t>
      </w:r>
      <w:r w:rsidR="00FE317C" w:rsidRPr="00724AB0">
        <w:rPr>
          <w:rFonts w:cstheme="minorHAnsi"/>
        </w:rPr>
        <w:t>ADA) and</w:t>
      </w:r>
      <w:r w:rsidRPr="00724AB0">
        <w:rPr>
          <w:rFonts w:cstheme="minorHAnsi"/>
        </w:rPr>
        <w:t xml:space="preserve"> </w:t>
      </w:r>
      <w:r w:rsidR="00960329" w:rsidRPr="00724AB0">
        <w:rPr>
          <w:rFonts w:cstheme="minorHAnsi"/>
        </w:rPr>
        <w:t>the American Association of Diabetes Educators (</w:t>
      </w:r>
      <w:r w:rsidRPr="00724AB0">
        <w:rPr>
          <w:rFonts w:cstheme="minorHAnsi"/>
        </w:rPr>
        <w:t>AADE</w:t>
      </w:r>
      <w:r w:rsidR="00960329" w:rsidRPr="00724AB0">
        <w:rPr>
          <w:rFonts w:cstheme="minorHAnsi"/>
        </w:rPr>
        <w:t>)</w:t>
      </w:r>
      <w:r w:rsidRPr="00724AB0">
        <w:rPr>
          <w:rFonts w:cstheme="minorHAnsi"/>
        </w:rPr>
        <w:t xml:space="preserve"> will </w:t>
      </w:r>
      <w:r w:rsidR="005F3A14" w:rsidRPr="00724AB0">
        <w:rPr>
          <w:rFonts w:cstheme="minorHAnsi"/>
        </w:rPr>
        <w:t xml:space="preserve">each </w:t>
      </w:r>
      <w:r w:rsidRPr="00724AB0">
        <w:rPr>
          <w:rFonts w:cstheme="minorHAnsi"/>
        </w:rPr>
        <w:t xml:space="preserve">send out the survey link to approximately 30-50 </w:t>
      </w:r>
      <w:r w:rsidR="005F3A14" w:rsidRPr="00C007A9">
        <w:t>members</w:t>
      </w:r>
      <w:r w:rsidR="005F3A14" w:rsidRPr="00724AB0">
        <w:rPr>
          <w:rFonts w:cstheme="minorHAnsi"/>
        </w:rPr>
        <w:t xml:space="preserve"> </w:t>
      </w:r>
      <w:r w:rsidRPr="00724AB0">
        <w:rPr>
          <w:rFonts w:cstheme="minorHAnsi"/>
        </w:rPr>
        <w:t xml:space="preserve">who offer </w:t>
      </w:r>
      <w:r w:rsidR="004467D8" w:rsidRPr="00724AB0">
        <w:rPr>
          <w:rFonts w:cstheme="minorHAnsi"/>
        </w:rPr>
        <w:t>diabetes self-management education and support (</w:t>
      </w:r>
      <w:r w:rsidRPr="00724AB0">
        <w:rPr>
          <w:rFonts w:cstheme="minorHAnsi"/>
        </w:rPr>
        <w:t>DSMES</w:t>
      </w:r>
      <w:r w:rsidR="00985660" w:rsidRPr="00724AB0">
        <w:rPr>
          <w:rFonts w:cstheme="minorHAnsi"/>
        </w:rPr>
        <w:t>) services</w:t>
      </w:r>
      <w:r w:rsidRPr="00724AB0">
        <w:rPr>
          <w:rFonts w:cstheme="minorHAnsi"/>
        </w:rPr>
        <w:t>.</w:t>
      </w:r>
    </w:p>
    <w:p w14:paraId="36D4E367" w14:textId="77777777" w:rsidR="007D6E6B" w:rsidRPr="00724AB0" w:rsidRDefault="007D6E6B" w:rsidP="001F3BA1">
      <w:pPr>
        <w:pStyle w:val="NoSpacing"/>
      </w:pPr>
    </w:p>
    <w:p w14:paraId="2024B7F1" w14:textId="77777777" w:rsidR="007159D0" w:rsidRPr="00724AB0" w:rsidRDefault="007D6E6B" w:rsidP="007159D0">
      <w:pPr>
        <w:pStyle w:val="ListParagraph"/>
        <w:keepNext/>
        <w:numPr>
          <w:ilvl w:val="0"/>
          <w:numId w:val="1"/>
        </w:numPr>
        <w:rPr>
          <w:rFonts w:asciiTheme="minorHAnsi" w:hAnsiTheme="minorHAnsi" w:cstheme="minorHAnsi"/>
          <w:b/>
          <w:sz w:val="22"/>
          <w:szCs w:val="22"/>
        </w:rPr>
      </w:pPr>
      <w:r w:rsidRPr="00724AB0">
        <w:rPr>
          <w:rFonts w:asciiTheme="minorHAnsi" w:hAnsiTheme="minorHAnsi" w:cstheme="minorHAnsi"/>
          <w:b/>
          <w:sz w:val="22"/>
          <w:szCs w:val="22"/>
        </w:rPr>
        <w:t>Are you:</w:t>
      </w:r>
    </w:p>
    <w:p w14:paraId="3BB16401" w14:textId="77777777" w:rsidR="007159D0" w:rsidRPr="00724AB0" w:rsidRDefault="007159D0" w:rsidP="006C6A3A">
      <w:pPr>
        <w:pStyle w:val="ListParagraph"/>
        <w:numPr>
          <w:ilvl w:val="0"/>
          <w:numId w:val="42"/>
        </w:numPr>
        <w:rPr>
          <w:rFonts w:asciiTheme="minorHAnsi" w:hAnsiTheme="minorHAnsi" w:cstheme="minorHAnsi"/>
          <w:sz w:val="22"/>
          <w:szCs w:val="22"/>
        </w:rPr>
      </w:pPr>
      <w:r w:rsidRPr="00724AB0">
        <w:rPr>
          <w:rFonts w:asciiTheme="minorHAnsi" w:hAnsiTheme="minorHAnsi" w:cstheme="minorHAnsi"/>
          <w:sz w:val="22"/>
          <w:szCs w:val="22"/>
        </w:rPr>
        <w:t xml:space="preserve">Male </w:t>
      </w:r>
    </w:p>
    <w:p w14:paraId="1F5650D5" w14:textId="77777777" w:rsidR="007159D0" w:rsidRPr="00724AB0" w:rsidRDefault="007159D0" w:rsidP="006C6A3A">
      <w:pPr>
        <w:pStyle w:val="ListParagraph"/>
        <w:numPr>
          <w:ilvl w:val="0"/>
          <w:numId w:val="42"/>
        </w:numPr>
        <w:tabs>
          <w:tab w:val="center" w:pos="4680"/>
        </w:tabs>
        <w:rPr>
          <w:rFonts w:asciiTheme="minorHAnsi" w:hAnsiTheme="minorHAnsi" w:cstheme="minorHAnsi"/>
          <w:sz w:val="22"/>
          <w:szCs w:val="22"/>
        </w:rPr>
      </w:pPr>
      <w:r w:rsidRPr="00724AB0">
        <w:rPr>
          <w:rFonts w:asciiTheme="minorHAnsi" w:hAnsiTheme="minorHAnsi" w:cstheme="minorHAnsi"/>
          <w:sz w:val="22"/>
          <w:szCs w:val="22"/>
        </w:rPr>
        <w:t xml:space="preserve">Female </w:t>
      </w:r>
      <w:r w:rsidRPr="00724AB0">
        <w:rPr>
          <w:rFonts w:asciiTheme="minorHAnsi" w:hAnsiTheme="minorHAnsi" w:cstheme="minorHAnsi"/>
          <w:sz w:val="22"/>
          <w:szCs w:val="22"/>
        </w:rPr>
        <w:tab/>
      </w:r>
    </w:p>
    <w:p w14:paraId="72A198E2" w14:textId="77777777" w:rsidR="00D55999" w:rsidRPr="00724AB0" w:rsidRDefault="00D55999" w:rsidP="00C007A9">
      <w:pPr>
        <w:tabs>
          <w:tab w:val="left" w:leader="dot" w:pos="7200"/>
        </w:tabs>
        <w:spacing w:line="240" w:lineRule="auto"/>
      </w:pPr>
    </w:p>
    <w:p w14:paraId="213270A0" w14:textId="1BDE104A" w:rsidR="007159D0" w:rsidRPr="00BF4A25" w:rsidRDefault="007159D0" w:rsidP="007159D0">
      <w:pPr>
        <w:pStyle w:val="ListParagraph"/>
        <w:keepNext/>
        <w:numPr>
          <w:ilvl w:val="0"/>
          <w:numId w:val="1"/>
        </w:numPr>
        <w:rPr>
          <w:rFonts w:asciiTheme="minorHAnsi" w:hAnsiTheme="minorHAnsi" w:cstheme="minorHAnsi"/>
          <w:b/>
          <w:i/>
          <w:sz w:val="22"/>
          <w:szCs w:val="22"/>
        </w:rPr>
      </w:pPr>
      <w:r w:rsidRPr="00724AB0">
        <w:rPr>
          <w:rFonts w:asciiTheme="minorHAnsi" w:hAnsiTheme="minorHAnsi" w:cstheme="minorHAnsi"/>
          <w:b/>
          <w:sz w:val="22"/>
          <w:szCs w:val="22"/>
        </w:rPr>
        <w:t>Are you a diabetes educato</w:t>
      </w:r>
      <w:r w:rsidR="002211DB" w:rsidRPr="00724AB0">
        <w:rPr>
          <w:rFonts w:asciiTheme="minorHAnsi" w:hAnsiTheme="minorHAnsi" w:cstheme="minorHAnsi"/>
          <w:b/>
          <w:sz w:val="22"/>
          <w:szCs w:val="22"/>
        </w:rPr>
        <w:t>r or a certified diabetes educato</w:t>
      </w:r>
      <w:r w:rsidRPr="00724AB0">
        <w:rPr>
          <w:rFonts w:asciiTheme="minorHAnsi" w:hAnsiTheme="minorHAnsi" w:cstheme="minorHAnsi"/>
          <w:b/>
          <w:sz w:val="22"/>
          <w:szCs w:val="22"/>
        </w:rPr>
        <w:t>r?</w:t>
      </w:r>
      <w:r w:rsidR="00777C23" w:rsidRPr="00724AB0">
        <w:rPr>
          <w:rFonts w:asciiTheme="minorHAnsi" w:hAnsiTheme="minorHAnsi" w:cstheme="minorHAnsi"/>
          <w:b/>
          <w:sz w:val="22"/>
          <w:szCs w:val="22"/>
        </w:rPr>
        <w:t xml:space="preserve"> </w:t>
      </w:r>
      <w:r w:rsidR="00BF4A25" w:rsidRPr="00BF4A25">
        <w:rPr>
          <w:rFonts w:asciiTheme="minorHAnsi" w:hAnsiTheme="minorHAnsi" w:cstheme="minorHAnsi"/>
          <w:b/>
          <w:i/>
          <w:sz w:val="22"/>
          <w:szCs w:val="22"/>
        </w:rPr>
        <w:t>[</w:t>
      </w:r>
      <w:r w:rsidR="00777C23" w:rsidRPr="00BF4A25">
        <w:rPr>
          <w:rFonts w:asciiTheme="minorHAnsi" w:hAnsiTheme="minorHAnsi" w:cstheme="minorHAnsi"/>
          <w:b/>
          <w:i/>
          <w:sz w:val="22"/>
          <w:szCs w:val="22"/>
        </w:rPr>
        <w:t>mark all that apply</w:t>
      </w:r>
      <w:r w:rsidR="00BF4A25" w:rsidRPr="00BF4A25">
        <w:rPr>
          <w:rFonts w:asciiTheme="minorHAnsi" w:hAnsiTheme="minorHAnsi" w:cstheme="minorHAnsi"/>
          <w:b/>
          <w:i/>
          <w:sz w:val="22"/>
          <w:szCs w:val="22"/>
        </w:rPr>
        <w:t>]</w:t>
      </w:r>
    </w:p>
    <w:p w14:paraId="2717677E" w14:textId="76AC1EA5" w:rsidR="007159D0" w:rsidRPr="00724AB0" w:rsidRDefault="007159D0" w:rsidP="007159D0">
      <w:pPr>
        <w:pStyle w:val="ListParagraph"/>
        <w:numPr>
          <w:ilvl w:val="0"/>
          <w:numId w:val="3"/>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Yes</w:t>
      </w:r>
      <w:r w:rsidR="002211DB" w:rsidRPr="00724AB0">
        <w:rPr>
          <w:rFonts w:asciiTheme="minorHAnsi" w:hAnsiTheme="minorHAnsi" w:cstheme="minorHAnsi"/>
          <w:sz w:val="22"/>
          <w:szCs w:val="22"/>
        </w:rPr>
        <w:t>, I am a diabetes educator</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47EA1D8C" w14:textId="3205C4B1" w:rsidR="002211DB" w:rsidRPr="00724AB0" w:rsidRDefault="002211DB" w:rsidP="007159D0">
      <w:pPr>
        <w:pStyle w:val="ListParagraph"/>
        <w:numPr>
          <w:ilvl w:val="0"/>
          <w:numId w:val="3"/>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Yes, I am a certified diabetes educator</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7B7C565A" w14:textId="12661571" w:rsidR="007159D0" w:rsidRDefault="007159D0" w:rsidP="007159D0">
      <w:pPr>
        <w:pStyle w:val="ListParagraph"/>
        <w:numPr>
          <w:ilvl w:val="0"/>
          <w:numId w:val="3"/>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No</w:t>
      </w:r>
      <w:r w:rsidR="002211DB" w:rsidRPr="00724AB0">
        <w:rPr>
          <w:rFonts w:asciiTheme="minorHAnsi" w:hAnsiTheme="minorHAnsi" w:cstheme="minorHAnsi"/>
          <w:sz w:val="22"/>
          <w:szCs w:val="22"/>
        </w:rPr>
        <w:t>, I am not a diabetes educator</w:t>
      </w:r>
      <w:r w:rsidRPr="00724AB0">
        <w:rPr>
          <w:rFonts w:asciiTheme="minorHAnsi" w:hAnsiTheme="minorHAnsi" w:cstheme="minorHAnsi"/>
          <w:sz w:val="22"/>
          <w:szCs w:val="22"/>
        </w:rPr>
        <w:t xml:space="preserve"> </w:t>
      </w:r>
      <w:r w:rsidRPr="00724AB0">
        <w:rPr>
          <w:rFonts w:asciiTheme="minorHAnsi" w:hAnsiTheme="minorHAnsi" w:cstheme="minorHAnsi"/>
          <w:sz w:val="22"/>
          <w:szCs w:val="22"/>
        </w:rPr>
        <w:tab/>
      </w:r>
      <w:r w:rsidR="000A069A">
        <w:rPr>
          <w:rFonts w:asciiTheme="minorHAnsi" w:hAnsiTheme="minorHAnsi" w:cstheme="minorHAnsi"/>
          <w:sz w:val="22"/>
          <w:szCs w:val="22"/>
        </w:rPr>
        <w:t>TERMINATE</w:t>
      </w:r>
    </w:p>
    <w:p w14:paraId="6C09BA5F" w14:textId="77777777" w:rsidR="007159D0" w:rsidRPr="00724AB0" w:rsidRDefault="007159D0" w:rsidP="00C007A9">
      <w:pPr>
        <w:tabs>
          <w:tab w:val="left" w:leader="dot" w:pos="7200"/>
        </w:tabs>
        <w:spacing w:line="240" w:lineRule="auto"/>
        <w:rPr>
          <w:rFonts w:cstheme="minorHAnsi"/>
        </w:rPr>
      </w:pPr>
    </w:p>
    <w:p w14:paraId="4C3FBC22" w14:textId="4F0C5AE8" w:rsidR="007159D0" w:rsidRPr="007B223B" w:rsidRDefault="007159D0" w:rsidP="007159D0">
      <w:pPr>
        <w:pStyle w:val="ListParagraph"/>
        <w:keepNext/>
        <w:numPr>
          <w:ilvl w:val="0"/>
          <w:numId w:val="1"/>
        </w:numPr>
        <w:rPr>
          <w:rFonts w:asciiTheme="minorHAnsi" w:hAnsiTheme="minorHAnsi" w:cstheme="minorHAnsi"/>
          <w:b/>
          <w:sz w:val="22"/>
          <w:szCs w:val="22"/>
        </w:rPr>
      </w:pPr>
      <w:r w:rsidRPr="00724AB0">
        <w:rPr>
          <w:rFonts w:asciiTheme="minorHAnsi" w:hAnsiTheme="minorHAnsi" w:cstheme="minorHAnsi"/>
          <w:b/>
          <w:sz w:val="22"/>
          <w:szCs w:val="22"/>
        </w:rPr>
        <w:t xml:space="preserve">Do you provide </w:t>
      </w:r>
      <w:r w:rsidR="005344DE" w:rsidRPr="00724AB0">
        <w:rPr>
          <w:rFonts w:asciiTheme="minorHAnsi" w:hAnsiTheme="minorHAnsi" w:cstheme="minorHAnsi"/>
          <w:b/>
          <w:sz w:val="22"/>
          <w:szCs w:val="22"/>
        </w:rPr>
        <w:t>diabetes self-management education and support (</w:t>
      </w:r>
      <w:r w:rsidRPr="00724AB0">
        <w:rPr>
          <w:rFonts w:asciiTheme="minorHAnsi" w:hAnsiTheme="minorHAnsi" w:cstheme="minorHAnsi"/>
          <w:b/>
          <w:sz w:val="22"/>
          <w:szCs w:val="22"/>
        </w:rPr>
        <w:t>DSMES</w:t>
      </w:r>
      <w:r w:rsidR="005344DE" w:rsidRPr="00724AB0">
        <w:rPr>
          <w:rFonts w:asciiTheme="minorHAnsi" w:hAnsiTheme="minorHAnsi" w:cstheme="minorHAnsi"/>
          <w:b/>
          <w:sz w:val="22"/>
          <w:szCs w:val="22"/>
        </w:rPr>
        <w:t>)</w:t>
      </w:r>
      <w:r w:rsidRPr="00724AB0">
        <w:rPr>
          <w:rFonts w:asciiTheme="minorHAnsi" w:hAnsiTheme="minorHAnsi" w:cstheme="minorHAnsi"/>
          <w:b/>
          <w:sz w:val="22"/>
          <w:szCs w:val="22"/>
        </w:rPr>
        <w:t xml:space="preserve"> services offered within a recognized </w:t>
      </w:r>
      <w:r w:rsidR="008C7647" w:rsidRPr="007B223B">
        <w:rPr>
          <w:rFonts w:asciiTheme="minorHAnsi" w:hAnsiTheme="minorHAnsi" w:cstheme="minorHAnsi"/>
          <w:b/>
          <w:sz w:val="22"/>
          <w:szCs w:val="22"/>
        </w:rPr>
        <w:t xml:space="preserve">American Diabetes Association (ADA) or accredited American Association of Diabetes Educators (AADE) </w:t>
      </w:r>
      <w:r w:rsidRPr="00724AB0">
        <w:rPr>
          <w:rFonts w:asciiTheme="minorHAnsi" w:hAnsiTheme="minorHAnsi" w:cstheme="minorHAnsi"/>
          <w:b/>
          <w:sz w:val="22"/>
          <w:szCs w:val="22"/>
        </w:rPr>
        <w:t>program?</w:t>
      </w:r>
    </w:p>
    <w:p w14:paraId="4421344D" w14:textId="11688275" w:rsidR="007159D0" w:rsidRPr="00724AB0" w:rsidRDefault="007159D0" w:rsidP="007159D0">
      <w:pPr>
        <w:pStyle w:val="ListParagraph"/>
        <w:numPr>
          <w:ilvl w:val="0"/>
          <w:numId w:val="4"/>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Yes</w:t>
      </w:r>
      <w:r w:rsidRPr="00724AB0">
        <w:rPr>
          <w:rFonts w:asciiTheme="minorHAnsi" w:hAnsiTheme="minorHAnsi" w:cstheme="minorHAnsi"/>
          <w:sz w:val="22"/>
          <w:szCs w:val="22"/>
        </w:rPr>
        <w:tab/>
      </w:r>
      <w:r w:rsidR="00642BE5">
        <w:rPr>
          <w:rFonts w:asciiTheme="minorHAnsi" w:hAnsiTheme="minorHAnsi" w:cstheme="minorHAnsi"/>
          <w:sz w:val="22"/>
          <w:szCs w:val="22"/>
        </w:rPr>
        <w:t>CONTINUE</w:t>
      </w:r>
      <w:r w:rsidRPr="00724AB0">
        <w:rPr>
          <w:rFonts w:asciiTheme="minorHAnsi" w:hAnsiTheme="minorHAnsi" w:cstheme="minorHAnsi"/>
          <w:sz w:val="22"/>
          <w:szCs w:val="22"/>
        </w:rPr>
        <w:t xml:space="preserve"> </w:t>
      </w:r>
    </w:p>
    <w:p w14:paraId="48E0408B" w14:textId="5880E238" w:rsidR="007159D0" w:rsidRPr="00724AB0" w:rsidRDefault="007159D0" w:rsidP="007159D0">
      <w:pPr>
        <w:pStyle w:val="ListParagraph"/>
        <w:numPr>
          <w:ilvl w:val="0"/>
          <w:numId w:val="4"/>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No</w:t>
      </w:r>
      <w:r w:rsidRPr="00724AB0">
        <w:rPr>
          <w:rFonts w:asciiTheme="minorHAnsi" w:hAnsiTheme="minorHAnsi" w:cstheme="minorHAnsi"/>
          <w:sz w:val="22"/>
          <w:szCs w:val="22"/>
        </w:rPr>
        <w:tab/>
      </w:r>
      <w:r w:rsidR="000A069A">
        <w:rPr>
          <w:rFonts w:asciiTheme="minorHAnsi" w:hAnsiTheme="minorHAnsi" w:cstheme="minorHAnsi"/>
          <w:sz w:val="22"/>
          <w:szCs w:val="22"/>
        </w:rPr>
        <w:t>TERMINATE</w:t>
      </w:r>
    </w:p>
    <w:p w14:paraId="5E18F4C7" w14:textId="5C02099F" w:rsidR="007159D0" w:rsidRPr="00724AB0" w:rsidRDefault="007159D0" w:rsidP="007159D0">
      <w:pPr>
        <w:pStyle w:val="ListParagraph"/>
        <w:numPr>
          <w:ilvl w:val="0"/>
          <w:numId w:val="4"/>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Not sure</w:t>
      </w:r>
      <w:r w:rsidRPr="00724AB0">
        <w:rPr>
          <w:rFonts w:asciiTheme="minorHAnsi" w:hAnsiTheme="minorHAnsi" w:cstheme="minorHAnsi"/>
          <w:sz w:val="22"/>
          <w:szCs w:val="22"/>
        </w:rPr>
        <w:tab/>
      </w:r>
      <w:r w:rsidR="000A069A">
        <w:rPr>
          <w:rFonts w:asciiTheme="minorHAnsi" w:hAnsiTheme="minorHAnsi" w:cstheme="minorHAnsi"/>
          <w:sz w:val="22"/>
          <w:szCs w:val="22"/>
        </w:rPr>
        <w:t>TERMINATE</w:t>
      </w:r>
    </w:p>
    <w:p w14:paraId="7E735FCA" w14:textId="77777777" w:rsidR="007159D0" w:rsidRPr="00724AB0" w:rsidRDefault="007159D0" w:rsidP="00C007A9">
      <w:pPr>
        <w:tabs>
          <w:tab w:val="left" w:leader="dot" w:pos="7200"/>
        </w:tabs>
        <w:spacing w:line="240" w:lineRule="auto"/>
        <w:rPr>
          <w:rFonts w:cstheme="minorHAnsi"/>
        </w:rPr>
      </w:pPr>
    </w:p>
    <w:p w14:paraId="2B2EBEFF" w14:textId="77777777" w:rsidR="007159D0" w:rsidRPr="00724AB0" w:rsidRDefault="007159D0" w:rsidP="007159D0">
      <w:pPr>
        <w:pStyle w:val="ListParagraph"/>
        <w:numPr>
          <w:ilvl w:val="0"/>
          <w:numId w:val="1"/>
        </w:numPr>
        <w:tabs>
          <w:tab w:val="left" w:leader="dot" w:pos="7920"/>
        </w:tabs>
        <w:rPr>
          <w:rFonts w:asciiTheme="minorHAnsi" w:hAnsiTheme="minorHAnsi" w:cstheme="minorHAnsi"/>
          <w:b/>
          <w:sz w:val="22"/>
          <w:szCs w:val="22"/>
        </w:rPr>
      </w:pPr>
      <w:r w:rsidRPr="00724AB0">
        <w:rPr>
          <w:rFonts w:asciiTheme="minorHAnsi" w:hAnsiTheme="minorHAnsi" w:cstheme="minorHAnsi"/>
          <w:b/>
          <w:sz w:val="22"/>
          <w:szCs w:val="22"/>
        </w:rPr>
        <w:t>When did you last provide DSMES services?</w:t>
      </w:r>
    </w:p>
    <w:p w14:paraId="3B6204CB" w14:textId="42C7120E" w:rsidR="007159D0" w:rsidRPr="00724AB0" w:rsidRDefault="007159D0" w:rsidP="007159D0">
      <w:pPr>
        <w:pStyle w:val="ListParagraph"/>
        <w:numPr>
          <w:ilvl w:val="0"/>
          <w:numId w:val="5"/>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Under 1 year ago</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3A5EB684" w14:textId="61C60A4A" w:rsidR="007159D0" w:rsidRPr="00724AB0" w:rsidRDefault="007159D0" w:rsidP="007159D0">
      <w:pPr>
        <w:pStyle w:val="ListParagraph"/>
        <w:numPr>
          <w:ilvl w:val="0"/>
          <w:numId w:val="5"/>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1-5 years ago</w:t>
      </w:r>
      <w:r w:rsidR="00790FE6">
        <w:rPr>
          <w:rFonts w:asciiTheme="minorHAnsi" w:hAnsiTheme="minorHAnsi" w:cstheme="minorHAnsi"/>
          <w:sz w:val="22"/>
          <w:szCs w:val="22"/>
        </w:rPr>
        <w:tab/>
      </w:r>
      <w:r w:rsidR="00642BE5">
        <w:rPr>
          <w:rFonts w:asciiTheme="minorHAnsi" w:hAnsiTheme="minorHAnsi" w:cstheme="minorHAnsi"/>
          <w:sz w:val="22"/>
          <w:szCs w:val="22"/>
        </w:rPr>
        <w:t>CONTINUE</w:t>
      </w:r>
    </w:p>
    <w:p w14:paraId="5E8CA677" w14:textId="62B29DF4" w:rsidR="007159D0" w:rsidRPr="00724AB0" w:rsidRDefault="007159D0" w:rsidP="007159D0">
      <w:pPr>
        <w:pStyle w:val="ListParagraph"/>
        <w:numPr>
          <w:ilvl w:val="0"/>
          <w:numId w:val="5"/>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More than 6 years ago</w:t>
      </w:r>
      <w:r w:rsidRPr="00724AB0">
        <w:rPr>
          <w:rFonts w:asciiTheme="minorHAnsi" w:hAnsiTheme="minorHAnsi" w:cstheme="minorHAnsi"/>
          <w:sz w:val="22"/>
          <w:szCs w:val="22"/>
        </w:rPr>
        <w:tab/>
      </w:r>
      <w:r w:rsidR="000A069A">
        <w:rPr>
          <w:rFonts w:asciiTheme="minorHAnsi" w:hAnsiTheme="minorHAnsi" w:cstheme="minorHAnsi"/>
          <w:sz w:val="22"/>
          <w:szCs w:val="22"/>
        </w:rPr>
        <w:t>TERMINATE</w:t>
      </w:r>
    </w:p>
    <w:p w14:paraId="54DB0C21" w14:textId="77777777" w:rsidR="007159D0" w:rsidRPr="00724AB0" w:rsidRDefault="007159D0" w:rsidP="00C007A9">
      <w:pPr>
        <w:tabs>
          <w:tab w:val="left" w:leader="dot" w:pos="7200"/>
        </w:tabs>
        <w:spacing w:line="240" w:lineRule="auto"/>
        <w:rPr>
          <w:rFonts w:cstheme="minorHAnsi"/>
          <w:b/>
        </w:rPr>
      </w:pPr>
    </w:p>
    <w:p w14:paraId="726D3337" w14:textId="0CB459BA" w:rsidR="007159D0" w:rsidRPr="00724AB0" w:rsidRDefault="007159D0" w:rsidP="007159D0">
      <w:pPr>
        <w:pStyle w:val="ListParagraph"/>
        <w:numPr>
          <w:ilvl w:val="0"/>
          <w:numId w:val="1"/>
        </w:numPr>
        <w:tabs>
          <w:tab w:val="left" w:leader="dot" w:pos="7920"/>
        </w:tabs>
        <w:rPr>
          <w:rFonts w:asciiTheme="minorHAnsi" w:hAnsiTheme="minorHAnsi" w:cstheme="minorHAnsi"/>
          <w:b/>
          <w:sz w:val="22"/>
          <w:szCs w:val="22"/>
        </w:rPr>
      </w:pPr>
      <w:r w:rsidRPr="00724AB0">
        <w:rPr>
          <w:rFonts w:asciiTheme="minorHAnsi" w:hAnsiTheme="minorHAnsi" w:cstheme="minorHAnsi"/>
          <w:b/>
          <w:sz w:val="22"/>
          <w:szCs w:val="22"/>
        </w:rPr>
        <w:t xml:space="preserve">How long have you been offering DSMES services? </w:t>
      </w:r>
      <w:r w:rsidRPr="00BF4A25">
        <w:rPr>
          <w:rFonts w:asciiTheme="minorHAnsi" w:hAnsiTheme="minorHAnsi" w:cstheme="minorHAnsi"/>
          <w:b/>
          <w:i/>
          <w:sz w:val="22"/>
          <w:szCs w:val="22"/>
        </w:rPr>
        <w:t>[CAPTURE NUMBER AND CATEGORIZE RESPONSE]</w:t>
      </w:r>
    </w:p>
    <w:p w14:paraId="6252AE07" w14:textId="0756613F" w:rsidR="007159D0" w:rsidRPr="00724AB0" w:rsidRDefault="007159D0" w:rsidP="007159D0">
      <w:pPr>
        <w:pStyle w:val="ListParagraph"/>
        <w:numPr>
          <w:ilvl w:val="0"/>
          <w:numId w:val="6"/>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Under 1 year</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18EB35DC" w14:textId="2579811A" w:rsidR="007159D0" w:rsidRPr="00724AB0" w:rsidRDefault="007159D0" w:rsidP="007159D0">
      <w:pPr>
        <w:pStyle w:val="ListParagraph"/>
        <w:numPr>
          <w:ilvl w:val="0"/>
          <w:numId w:val="6"/>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1-5 years</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127E014E" w14:textId="49E2E872" w:rsidR="007159D0" w:rsidRPr="00724AB0" w:rsidRDefault="007159D0" w:rsidP="007159D0">
      <w:pPr>
        <w:pStyle w:val="ListParagraph"/>
        <w:numPr>
          <w:ilvl w:val="0"/>
          <w:numId w:val="6"/>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6-10 years</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0704D2A6" w14:textId="05B2B7DE" w:rsidR="007159D0" w:rsidRPr="00724AB0" w:rsidRDefault="007159D0" w:rsidP="007159D0">
      <w:pPr>
        <w:pStyle w:val="ListParagraph"/>
        <w:numPr>
          <w:ilvl w:val="0"/>
          <w:numId w:val="6"/>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More than 10 years</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4B8FF22A" w14:textId="77777777" w:rsidR="007159D0" w:rsidRPr="00D55999" w:rsidRDefault="007159D0" w:rsidP="00C007A9">
      <w:pPr>
        <w:tabs>
          <w:tab w:val="left" w:leader="dot" w:pos="7200"/>
        </w:tabs>
        <w:spacing w:line="240" w:lineRule="auto"/>
      </w:pPr>
    </w:p>
    <w:p w14:paraId="6C4A0FEB" w14:textId="77777777" w:rsidR="007159D0" w:rsidRPr="00724AB0" w:rsidRDefault="007159D0" w:rsidP="007159D0">
      <w:pPr>
        <w:pStyle w:val="ListParagraph"/>
        <w:keepNext/>
        <w:numPr>
          <w:ilvl w:val="0"/>
          <w:numId w:val="1"/>
        </w:numPr>
        <w:rPr>
          <w:rFonts w:asciiTheme="minorHAnsi" w:hAnsiTheme="minorHAnsi" w:cstheme="minorHAnsi"/>
          <w:b/>
          <w:sz w:val="22"/>
          <w:szCs w:val="22"/>
        </w:rPr>
      </w:pPr>
      <w:r w:rsidRPr="00724AB0">
        <w:rPr>
          <w:rFonts w:asciiTheme="minorHAnsi" w:hAnsiTheme="minorHAnsi" w:cstheme="minorHAnsi"/>
          <w:b/>
          <w:sz w:val="22"/>
          <w:szCs w:val="22"/>
        </w:rPr>
        <w:t>Roughly what percentage of your patients are…</w:t>
      </w:r>
    </w:p>
    <w:tbl>
      <w:tblPr>
        <w:tblStyle w:val="TableGrid"/>
        <w:tblW w:w="5000" w:type="pct"/>
        <w:tblInd w:w="0" w:type="dxa"/>
        <w:tblLook w:val="04A0" w:firstRow="1" w:lastRow="0" w:firstColumn="1" w:lastColumn="0" w:noHBand="0" w:noVBand="1"/>
      </w:tblPr>
      <w:tblGrid>
        <w:gridCol w:w="2010"/>
        <w:gridCol w:w="1033"/>
        <w:gridCol w:w="1032"/>
        <w:gridCol w:w="1032"/>
        <w:gridCol w:w="1032"/>
        <w:gridCol w:w="1032"/>
        <w:gridCol w:w="1032"/>
        <w:gridCol w:w="1373"/>
      </w:tblGrid>
      <w:tr w:rsidR="007159D0" w:rsidRPr="00724AB0" w14:paraId="61A7D931" w14:textId="77777777" w:rsidTr="007159D0">
        <w:trPr>
          <w:trHeight w:val="20"/>
        </w:trPr>
        <w:tc>
          <w:tcPr>
            <w:tcW w:w="1049" w:type="pct"/>
            <w:tcBorders>
              <w:top w:val="single" w:sz="4" w:space="0" w:color="auto"/>
              <w:left w:val="single" w:sz="4" w:space="0" w:color="auto"/>
              <w:bottom w:val="single" w:sz="4" w:space="0" w:color="auto"/>
              <w:right w:val="single" w:sz="4" w:space="0" w:color="auto"/>
            </w:tcBorders>
          </w:tcPr>
          <w:p w14:paraId="7051A254"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hideMark/>
          </w:tcPr>
          <w:p w14:paraId="06CD6961" w14:textId="77777777" w:rsidR="007159D0" w:rsidRPr="00724AB0" w:rsidRDefault="007159D0">
            <w:pPr>
              <w:keepNext/>
              <w:rPr>
                <w:rFonts w:cstheme="minorHAnsi"/>
                <w:b/>
              </w:rPr>
            </w:pPr>
            <w:r w:rsidRPr="00724AB0">
              <w:rPr>
                <w:rFonts w:cstheme="minorHAnsi"/>
                <w:b/>
              </w:rPr>
              <w:t>0%</w:t>
            </w:r>
          </w:p>
        </w:tc>
        <w:tc>
          <w:tcPr>
            <w:tcW w:w="539" w:type="pct"/>
            <w:tcBorders>
              <w:top w:val="single" w:sz="4" w:space="0" w:color="auto"/>
              <w:left w:val="single" w:sz="4" w:space="0" w:color="auto"/>
              <w:bottom w:val="single" w:sz="4" w:space="0" w:color="auto"/>
              <w:right w:val="single" w:sz="4" w:space="0" w:color="auto"/>
            </w:tcBorders>
            <w:hideMark/>
          </w:tcPr>
          <w:p w14:paraId="11506145" w14:textId="77777777" w:rsidR="007159D0" w:rsidRPr="00724AB0" w:rsidRDefault="007159D0">
            <w:pPr>
              <w:keepNext/>
              <w:rPr>
                <w:rFonts w:cstheme="minorHAnsi"/>
                <w:b/>
              </w:rPr>
            </w:pPr>
            <w:r w:rsidRPr="00724AB0">
              <w:rPr>
                <w:rFonts w:cstheme="minorHAnsi"/>
                <w:b/>
              </w:rPr>
              <w:t>1-9%</w:t>
            </w:r>
          </w:p>
        </w:tc>
        <w:tc>
          <w:tcPr>
            <w:tcW w:w="539" w:type="pct"/>
            <w:tcBorders>
              <w:top w:val="single" w:sz="4" w:space="0" w:color="auto"/>
              <w:left w:val="single" w:sz="4" w:space="0" w:color="auto"/>
              <w:bottom w:val="single" w:sz="4" w:space="0" w:color="auto"/>
              <w:right w:val="single" w:sz="4" w:space="0" w:color="auto"/>
            </w:tcBorders>
            <w:hideMark/>
          </w:tcPr>
          <w:p w14:paraId="53B03BED" w14:textId="77777777" w:rsidR="007159D0" w:rsidRPr="00724AB0" w:rsidRDefault="007159D0">
            <w:pPr>
              <w:keepNext/>
              <w:rPr>
                <w:rFonts w:cstheme="minorHAnsi"/>
                <w:b/>
              </w:rPr>
            </w:pPr>
            <w:r w:rsidRPr="00724AB0">
              <w:rPr>
                <w:rFonts w:cstheme="minorHAnsi"/>
                <w:b/>
              </w:rPr>
              <w:t>10-24%</w:t>
            </w:r>
          </w:p>
        </w:tc>
        <w:tc>
          <w:tcPr>
            <w:tcW w:w="539" w:type="pct"/>
            <w:tcBorders>
              <w:top w:val="single" w:sz="4" w:space="0" w:color="auto"/>
              <w:left w:val="single" w:sz="4" w:space="0" w:color="auto"/>
              <w:bottom w:val="single" w:sz="4" w:space="0" w:color="auto"/>
              <w:right w:val="single" w:sz="4" w:space="0" w:color="auto"/>
            </w:tcBorders>
            <w:hideMark/>
          </w:tcPr>
          <w:p w14:paraId="2AF7E537" w14:textId="77777777" w:rsidR="007159D0" w:rsidRPr="00724AB0" w:rsidRDefault="007159D0">
            <w:pPr>
              <w:keepNext/>
              <w:rPr>
                <w:rFonts w:cstheme="minorHAnsi"/>
                <w:b/>
              </w:rPr>
            </w:pPr>
            <w:r w:rsidRPr="00724AB0">
              <w:rPr>
                <w:rFonts w:cstheme="minorHAnsi"/>
                <w:b/>
              </w:rPr>
              <w:t>25-49%</w:t>
            </w:r>
          </w:p>
        </w:tc>
        <w:tc>
          <w:tcPr>
            <w:tcW w:w="539" w:type="pct"/>
            <w:tcBorders>
              <w:top w:val="single" w:sz="4" w:space="0" w:color="auto"/>
              <w:left w:val="single" w:sz="4" w:space="0" w:color="auto"/>
              <w:bottom w:val="single" w:sz="4" w:space="0" w:color="auto"/>
              <w:right w:val="single" w:sz="4" w:space="0" w:color="auto"/>
            </w:tcBorders>
            <w:hideMark/>
          </w:tcPr>
          <w:p w14:paraId="03213AF6" w14:textId="77777777" w:rsidR="007159D0" w:rsidRPr="00724AB0" w:rsidRDefault="007159D0">
            <w:pPr>
              <w:keepNext/>
              <w:rPr>
                <w:rFonts w:cstheme="minorHAnsi"/>
                <w:b/>
              </w:rPr>
            </w:pPr>
            <w:r w:rsidRPr="00724AB0">
              <w:rPr>
                <w:rFonts w:cstheme="minorHAnsi"/>
                <w:b/>
              </w:rPr>
              <w:t>50-74%</w:t>
            </w:r>
          </w:p>
        </w:tc>
        <w:tc>
          <w:tcPr>
            <w:tcW w:w="539" w:type="pct"/>
            <w:tcBorders>
              <w:top w:val="single" w:sz="4" w:space="0" w:color="auto"/>
              <w:left w:val="single" w:sz="4" w:space="0" w:color="auto"/>
              <w:bottom w:val="single" w:sz="4" w:space="0" w:color="auto"/>
              <w:right w:val="single" w:sz="4" w:space="0" w:color="auto"/>
            </w:tcBorders>
            <w:hideMark/>
          </w:tcPr>
          <w:p w14:paraId="2CDFA9E3" w14:textId="77777777" w:rsidR="007159D0" w:rsidRPr="00724AB0" w:rsidRDefault="007159D0">
            <w:pPr>
              <w:keepNext/>
              <w:rPr>
                <w:rFonts w:cstheme="minorHAnsi"/>
                <w:b/>
              </w:rPr>
            </w:pPr>
            <w:r w:rsidRPr="00724AB0">
              <w:rPr>
                <w:rFonts w:cstheme="minorHAnsi"/>
                <w:b/>
              </w:rPr>
              <w:t>75-100%</w:t>
            </w:r>
          </w:p>
        </w:tc>
        <w:tc>
          <w:tcPr>
            <w:tcW w:w="717" w:type="pct"/>
            <w:tcBorders>
              <w:top w:val="single" w:sz="4" w:space="0" w:color="auto"/>
              <w:left w:val="single" w:sz="4" w:space="0" w:color="auto"/>
              <w:bottom w:val="single" w:sz="4" w:space="0" w:color="auto"/>
              <w:right w:val="single" w:sz="4" w:space="0" w:color="auto"/>
            </w:tcBorders>
            <w:hideMark/>
          </w:tcPr>
          <w:p w14:paraId="1B853DFD" w14:textId="77777777" w:rsidR="007159D0" w:rsidRPr="00724AB0" w:rsidRDefault="007159D0">
            <w:pPr>
              <w:keepNext/>
              <w:rPr>
                <w:rFonts w:cstheme="minorHAnsi"/>
                <w:b/>
              </w:rPr>
            </w:pPr>
            <w:r w:rsidRPr="00724AB0">
              <w:rPr>
                <w:rFonts w:cstheme="minorHAnsi"/>
                <w:b/>
              </w:rPr>
              <w:t>Don’t know</w:t>
            </w:r>
          </w:p>
        </w:tc>
      </w:tr>
      <w:tr w:rsidR="007159D0" w:rsidRPr="00724AB0" w14:paraId="35842324" w14:textId="77777777" w:rsidTr="007159D0">
        <w:trPr>
          <w:trHeight w:val="20"/>
        </w:trPr>
        <w:tc>
          <w:tcPr>
            <w:tcW w:w="1049" w:type="pct"/>
            <w:tcBorders>
              <w:top w:val="single" w:sz="4" w:space="0" w:color="auto"/>
              <w:left w:val="single" w:sz="4" w:space="0" w:color="auto"/>
              <w:bottom w:val="single" w:sz="4" w:space="0" w:color="auto"/>
              <w:right w:val="single" w:sz="4" w:space="0" w:color="auto"/>
            </w:tcBorders>
            <w:hideMark/>
          </w:tcPr>
          <w:p w14:paraId="7F44152C" w14:textId="77777777" w:rsidR="007159D0" w:rsidRPr="00724AB0" w:rsidRDefault="007159D0">
            <w:pPr>
              <w:keepNext/>
              <w:rPr>
                <w:rFonts w:cstheme="minorHAnsi"/>
              </w:rPr>
            </w:pPr>
            <w:r w:rsidRPr="00724AB0">
              <w:rPr>
                <w:rFonts w:cstheme="minorHAnsi"/>
              </w:rPr>
              <w:t>Hispanic or Latino?</w:t>
            </w:r>
          </w:p>
        </w:tc>
        <w:tc>
          <w:tcPr>
            <w:tcW w:w="539" w:type="pct"/>
            <w:tcBorders>
              <w:top w:val="single" w:sz="4" w:space="0" w:color="auto"/>
              <w:left w:val="single" w:sz="4" w:space="0" w:color="auto"/>
              <w:bottom w:val="single" w:sz="4" w:space="0" w:color="auto"/>
              <w:right w:val="single" w:sz="4" w:space="0" w:color="auto"/>
            </w:tcBorders>
          </w:tcPr>
          <w:p w14:paraId="71ED3A28"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34DD166E"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20B24438"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71EFCC0B"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1773A893"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4B16DC81" w14:textId="77777777" w:rsidR="007159D0" w:rsidRPr="00724AB0" w:rsidRDefault="007159D0">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4716172E" w14:textId="77777777" w:rsidR="007159D0" w:rsidRPr="00724AB0" w:rsidRDefault="007159D0">
            <w:pPr>
              <w:rPr>
                <w:rFonts w:cstheme="minorHAnsi"/>
                <w:szCs w:val="20"/>
              </w:rPr>
            </w:pPr>
          </w:p>
        </w:tc>
      </w:tr>
      <w:tr w:rsidR="007159D0" w:rsidRPr="00724AB0" w14:paraId="7508C9F2" w14:textId="77777777" w:rsidTr="007159D0">
        <w:trPr>
          <w:trHeight w:val="20"/>
        </w:trPr>
        <w:tc>
          <w:tcPr>
            <w:tcW w:w="1049" w:type="pct"/>
            <w:tcBorders>
              <w:top w:val="single" w:sz="4" w:space="0" w:color="auto"/>
              <w:left w:val="single" w:sz="4" w:space="0" w:color="auto"/>
              <w:bottom w:val="single" w:sz="4" w:space="0" w:color="auto"/>
              <w:right w:val="single" w:sz="4" w:space="0" w:color="auto"/>
            </w:tcBorders>
            <w:hideMark/>
          </w:tcPr>
          <w:p w14:paraId="51B8CC31" w14:textId="77777777" w:rsidR="007159D0" w:rsidRPr="00724AB0" w:rsidRDefault="007159D0">
            <w:pPr>
              <w:keepNext/>
              <w:rPr>
                <w:rFonts w:cstheme="minorHAnsi"/>
              </w:rPr>
            </w:pPr>
            <w:r w:rsidRPr="00724AB0">
              <w:rPr>
                <w:rFonts w:cstheme="minorHAnsi"/>
              </w:rPr>
              <w:t>Black or African American?</w:t>
            </w:r>
          </w:p>
        </w:tc>
        <w:tc>
          <w:tcPr>
            <w:tcW w:w="539" w:type="pct"/>
            <w:tcBorders>
              <w:top w:val="single" w:sz="4" w:space="0" w:color="auto"/>
              <w:left w:val="single" w:sz="4" w:space="0" w:color="auto"/>
              <w:bottom w:val="single" w:sz="4" w:space="0" w:color="auto"/>
              <w:right w:val="single" w:sz="4" w:space="0" w:color="auto"/>
            </w:tcBorders>
          </w:tcPr>
          <w:p w14:paraId="397E5A27"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3F5568A7"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4A9CAA61"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774131AA"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1B1B2C37" w14:textId="77777777" w:rsidR="007159D0" w:rsidRPr="00724AB0" w:rsidRDefault="007159D0">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7C7BEB5B" w14:textId="77777777" w:rsidR="007159D0" w:rsidRPr="00724AB0" w:rsidRDefault="007159D0">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3900F6CC" w14:textId="77777777" w:rsidR="007159D0" w:rsidRPr="00724AB0" w:rsidRDefault="007159D0">
            <w:pPr>
              <w:rPr>
                <w:rFonts w:cstheme="minorHAnsi"/>
                <w:szCs w:val="20"/>
              </w:rPr>
            </w:pPr>
          </w:p>
        </w:tc>
      </w:tr>
    </w:tbl>
    <w:p w14:paraId="4E014106" w14:textId="77777777" w:rsidR="007159D0" w:rsidRPr="00724AB0" w:rsidRDefault="007159D0" w:rsidP="00C007A9">
      <w:pPr>
        <w:tabs>
          <w:tab w:val="left" w:leader="dot" w:pos="7200"/>
        </w:tabs>
        <w:spacing w:line="240" w:lineRule="auto"/>
        <w:rPr>
          <w:rFonts w:cstheme="minorHAnsi"/>
        </w:rPr>
      </w:pPr>
    </w:p>
    <w:p w14:paraId="21285B39" w14:textId="77777777" w:rsidR="007159D0" w:rsidRPr="00724AB0" w:rsidRDefault="007159D0" w:rsidP="007159D0">
      <w:pPr>
        <w:pStyle w:val="ListParagraph"/>
        <w:numPr>
          <w:ilvl w:val="0"/>
          <w:numId w:val="1"/>
        </w:numPr>
        <w:rPr>
          <w:rFonts w:asciiTheme="minorHAnsi" w:hAnsiTheme="minorHAnsi" w:cstheme="minorHAnsi"/>
          <w:b/>
          <w:sz w:val="22"/>
          <w:szCs w:val="22"/>
        </w:rPr>
      </w:pPr>
      <w:r w:rsidRPr="00724AB0">
        <w:rPr>
          <w:rFonts w:asciiTheme="minorHAnsi" w:hAnsiTheme="minorHAnsi" w:cstheme="minorHAnsi"/>
          <w:b/>
          <w:sz w:val="22"/>
          <w:szCs w:val="22"/>
        </w:rPr>
        <w:t>Roughly what percentage of your patients…</w:t>
      </w:r>
    </w:p>
    <w:tbl>
      <w:tblPr>
        <w:tblStyle w:val="TableGrid"/>
        <w:tblW w:w="5000" w:type="pct"/>
        <w:tblInd w:w="0" w:type="dxa"/>
        <w:tblLook w:val="04A0" w:firstRow="1" w:lastRow="0" w:firstColumn="1" w:lastColumn="0" w:noHBand="0" w:noVBand="1"/>
      </w:tblPr>
      <w:tblGrid>
        <w:gridCol w:w="1824"/>
        <w:gridCol w:w="1064"/>
        <w:gridCol w:w="1063"/>
        <w:gridCol w:w="1063"/>
        <w:gridCol w:w="1063"/>
        <w:gridCol w:w="1063"/>
        <w:gridCol w:w="1063"/>
        <w:gridCol w:w="1373"/>
      </w:tblGrid>
      <w:tr w:rsidR="007159D0" w:rsidRPr="00724AB0" w14:paraId="6008ECDA" w14:textId="77777777" w:rsidTr="007159D0">
        <w:tc>
          <w:tcPr>
            <w:tcW w:w="952" w:type="pct"/>
            <w:tcBorders>
              <w:top w:val="single" w:sz="4" w:space="0" w:color="auto"/>
              <w:left w:val="single" w:sz="4" w:space="0" w:color="auto"/>
              <w:bottom w:val="single" w:sz="4" w:space="0" w:color="auto"/>
              <w:right w:val="single" w:sz="4" w:space="0" w:color="auto"/>
            </w:tcBorders>
          </w:tcPr>
          <w:p w14:paraId="24405D98"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hideMark/>
          </w:tcPr>
          <w:p w14:paraId="5453596C" w14:textId="77777777" w:rsidR="007159D0" w:rsidRPr="00724AB0" w:rsidRDefault="007159D0">
            <w:pPr>
              <w:jc w:val="center"/>
              <w:rPr>
                <w:rFonts w:cstheme="minorHAnsi"/>
                <w:b/>
              </w:rPr>
            </w:pPr>
            <w:r w:rsidRPr="00724AB0">
              <w:rPr>
                <w:rFonts w:cstheme="minorHAnsi"/>
                <w:b/>
              </w:rPr>
              <w:t>0%</w:t>
            </w:r>
          </w:p>
        </w:tc>
        <w:tc>
          <w:tcPr>
            <w:tcW w:w="555" w:type="pct"/>
            <w:tcBorders>
              <w:top w:val="single" w:sz="4" w:space="0" w:color="auto"/>
              <w:left w:val="single" w:sz="4" w:space="0" w:color="auto"/>
              <w:bottom w:val="single" w:sz="4" w:space="0" w:color="auto"/>
              <w:right w:val="single" w:sz="4" w:space="0" w:color="auto"/>
            </w:tcBorders>
            <w:hideMark/>
          </w:tcPr>
          <w:p w14:paraId="1C9A6FD5" w14:textId="77777777" w:rsidR="007159D0" w:rsidRPr="00724AB0" w:rsidRDefault="007159D0">
            <w:pPr>
              <w:jc w:val="center"/>
              <w:rPr>
                <w:rFonts w:cstheme="minorHAnsi"/>
                <w:b/>
              </w:rPr>
            </w:pPr>
            <w:r w:rsidRPr="00724AB0">
              <w:rPr>
                <w:rFonts w:cstheme="minorHAnsi"/>
                <w:b/>
              </w:rPr>
              <w:t>1-9%</w:t>
            </w:r>
          </w:p>
        </w:tc>
        <w:tc>
          <w:tcPr>
            <w:tcW w:w="555" w:type="pct"/>
            <w:tcBorders>
              <w:top w:val="single" w:sz="4" w:space="0" w:color="auto"/>
              <w:left w:val="single" w:sz="4" w:space="0" w:color="auto"/>
              <w:bottom w:val="single" w:sz="4" w:space="0" w:color="auto"/>
              <w:right w:val="single" w:sz="4" w:space="0" w:color="auto"/>
            </w:tcBorders>
            <w:hideMark/>
          </w:tcPr>
          <w:p w14:paraId="6BC111EC" w14:textId="77777777" w:rsidR="007159D0" w:rsidRPr="00724AB0" w:rsidRDefault="007159D0">
            <w:pPr>
              <w:jc w:val="center"/>
              <w:rPr>
                <w:rFonts w:cstheme="minorHAnsi"/>
                <w:b/>
              </w:rPr>
            </w:pPr>
            <w:r w:rsidRPr="00724AB0">
              <w:rPr>
                <w:rFonts w:cstheme="minorHAnsi"/>
                <w:b/>
              </w:rPr>
              <w:t>10-24%</w:t>
            </w:r>
          </w:p>
        </w:tc>
        <w:tc>
          <w:tcPr>
            <w:tcW w:w="555" w:type="pct"/>
            <w:tcBorders>
              <w:top w:val="single" w:sz="4" w:space="0" w:color="auto"/>
              <w:left w:val="single" w:sz="4" w:space="0" w:color="auto"/>
              <w:bottom w:val="single" w:sz="4" w:space="0" w:color="auto"/>
              <w:right w:val="single" w:sz="4" w:space="0" w:color="auto"/>
            </w:tcBorders>
            <w:hideMark/>
          </w:tcPr>
          <w:p w14:paraId="68D978E0" w14:textId="77777777" w:rsidR="007159D0" w:rsidRPr="00724AB0" w:rsidRDefault="007159D0">
            <w:pPr>
              <w:jc w:val="center"/>
              <w:rPr>
                <w:rFonts w:cstheme="minorHAnsi"/>
                <w:b/>
              </w:rPr>
            </w:pPr>
            <w:r w:rsidRPr="00724AB0">
              <w:rPr>
                <w:rFonts w:cstheme="minorHAnsi"/>
                <w:b/>
              </w:rPr>
              <w:t>25-49%</w:t>
            </w:r>
          </w:p>
        </w:tc>
        <w:tc>
          <w:tcPr>
            <w:tcW w:w="555" w:type="pct"/>
            <w:tcBorders>
              <w:top w:val="single" w:sz="4" w:space="0" w:color="auto"/>
              <w:left w:val="single" w:sz="4" w:space="0" w:color="auto"/>
              <w:bottom w:val="single" w:sz="4" w:space="0" w:color="auto"/>
              <w:right w:val="single" w:sz="4" w:space="0" w:color="auto"/>
            </w:tcBorders>
            <w:hideMark/>
          </w:tcPr>
          <w:p w14:paraId="79FF2A2C" w14:textId="77777777" w:rsidR="007159D0" w:rsidRPr="00724AB0" w:rsidRDefault="007159D0">
            <w:pPr>
              <w:jc w:val="center"/>
              <w:rPr>
                <w:rFonts w:cstheme="minorHAnsi"/>
                <w:b/>
              </w:rPr>
            </w:pPr>
            <w:r w:rsidRPr="00724AB0">
              <w:rPr>
                <w:rFonts w:cstheme="minorHAnsi"/>
                <w:b/>
              </w:rPr>
              <w:t>50-74%</w:t>
            </w:r>
          </w:p>
        </w:tc>
        <w:tc>
          <w:tcPr>
            <w:tcW w:w="555" w:type="pct"/>
            <w:tcBorders>
              <w:top w:val="single" w:sz="4" w:space="0" w:color="auto"/>
              <w:left w:val="single" w:sz="4" w:space="0" w:color="auto"/>
              <w:bottom w:val="single" w:sz="4" w:space="0" w:color="auto"/>
              <w:right w:val="single" w:sz="4" w:space="0" w:color="auto"/>
            </w:tcBorders>
            <w:hideMark/>
          </w:tcPr>
          <w:p w14:paraId="4D01E367" w14:textId="77777777" w:rsidR="007159D0" w:rsidRPr="00724AB0" w:rsidRDefault="007159D0">
            <w:pPr>
              <w:jc w:val="center"/>
              <w:rPr>
                <w:rFonts w:cstheme="minorHAnsi"/>
                <w:b/>
              </w:rPr>
            </w:pPr>
            <w:r w:rsidRPr="00724AB0">
              <w:rPr>
                <w:rFonts w:cstheme="minorHAnsi"/>
                <w:b/>
              </w:rPr>
              <w:t>75-100%</w:t>
            </w:r>
          </w:p>
        </w:tc>
        <w:tc>
          <w:tcPr>
            <w:tcW w:w="717" w:type="pct"/>
            <w:tcBorders>
              <w:top w:val="single" w:sz="4" w:space="0" w:color="auto"/>
              <w:left w:val="single" w:sz="4" w:space="0" w:color="auto"/>
              <w:bottom w:val="single" w:sz="4" w:space="0" w:color="auto"/>
              <w:right w:val="single" w:sz="4" w:space="0" w:color="auto"/>
            </w:tcBorders>
            <w:hideMark/>
          </w:tcPr>
          <w:p w14:paraId="5C7DC55A" w14:textId="77777777" w:rsidR="007159D0" w:rsidRPr="00724AB0" w:rsidRDefault="007159D0">
            <w:pPr>
              <w:jc w:val="center"/>
              <w:rPr>
                <w:rFonts w:cstheme="minorHAnsi"/>
                <w:b/>
              </w:rPr>
            </w:pPr>
            <w:r w:rsidRPr="00724AB0">
              <w:rPr>
                <w:rFonts w:cstheme="minorHAnsi"/>
                <w:b/>
              </w:rPr>
              <w:t>Don’t know</w:t>
            </w:r>
          </w:p>
        </w:tc>
      </w:tr>
      <w:tr w:rsidR="007159D0" w:rsidRPr="00724AB0" w14:paraId="07C35E7B" w14:textId="77777777" w:rsidTr="007159D0">
        <w:tc>
          <w:tcPr>
            <w:tcW w:w="952" w:type="pct"/>
            <w:tcBorders>
              <w:top w:val="single" w:sz="4" w:space="0" w:color="auto"/>
              <w:left w:val="single" w:sz="4" w:space="0" w:color="auto"/>
              <w:bottom w:val="single" w:sz="4" w:space="0" w:color="auto"/>
              <w:right w:val="single" w:sz="4" w:space="0" w:color="auto"/>
            </w:tcBorders>
            <w:hideMark/>
          </w:tcPr>
          <w:p w14:paraId="51735B42" w14:textId="77777777" w:rsidR="007159D0" w:rsidRPr="00724AB0" w:rsidRDefault="007159D0">
            <w:pPr>
              <w:rPr>
                <w:rFonts w:cstheme="minorHAnsi"/>
              </w:rPr>
            </w:pPr>
            <w:r w:rsidRPr="00724AB0">
              <w:rPr>
                <w:rFonts w:cstheme="minorHAnsi"/>
              </w:rPr>
              <w:lastRenderedPageBreak/>
              <w:t>Are insured by Medicare?</w:t>
            </w:r>
          </w:p>
        </w:tc>
        <w:tc>
          <w:tcPr>
            <w:tcW w:w="555" w:type="pct"/>
            <w:tcBorders>
              <w:top w:val="single" w:sz="4" w:space="0" w:color="auto"/>
              <w:left w:val="single" w:sz="4" w:space="0" w:color="auto"/>
              <w:bottom w:val="single" w:sz="4" w:space="0" w:color="auto"/>
              <w:right w:val="single" w:sz="4" w:space="0" w:color="auto"/>
            </w:tcBorders>
          </w:tcPr>
          <w:p w14:paraId="5180DAAD"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575207AC"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00FD2FC0"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0C1D7933"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61BF3F97"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00F773B1" w14:textId="77777777" w:rsidR="007159D0" w:rsidRPr="00724AB0" w:rsidRDefault="007159D0">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301DF16B" w14:textId="77777777" w:rsidR="007159D0" w:rsidRPr="00724AB0" w:rsidRDefault="007159D0">
            <w:pPr>
              <w:rPr>
                <w:rFonts w:cstheme="minorHAnsi"/>
                <w:szCs w:val="20"/>
              </w:rPr>
            </w:pPr>
          </w:p>
        </w:tc>
      </w:tr>
      <w:tr w:rsidR="007159D0" w:rsidRPr="00724AB0" w14:paraId="3B0B2566" w14:textId="77777777" w:rsidTr="007159D0">
        <w:tc>
          <w:tcPr>
            <w:tcW w:w="952" w:type="pct"/>
            <w:tcBorders>
              <w:top w:val="single" w:sz="4" w:space="0" w:color="auto"/>
              <w:left w:val="single" w:sz="4" w:space="0" w:color="auto"/>
              <w:bottom w:val="single" w:sz="4" w:space="0" w:color="auto"/>
              <w:right w:val="single" w:sz="4" w:space="0" w:color="auto"/>
            </w:tcBorders>
            <w:hideMark/>
          </w:tcPr>
          <w:p w14:paraId="6D0C5408" w14:textId="77777777" w:rsidR="007159D0" w:rsidRPr="00724AB0" w:rsidRDefault="007159D0">
            <w:pPr>
              <w:rPr>
                <w:rFonts w:cstheme="minorHAnsi"/>
              </w:rPr>
            </w:pPr>
            <w:r w:rsidRPr="00724AB0">
              <w:rPr>
                <w:rFonts w:cstheme="minorHAnsi"/>
              </w:rPr>
              <w:t xml:space="preserve">Are insured by Medicaid?  </w:t>
            </w:r>
          </w:p>
        </w:tc>
        <w:tc>
          <w:tcPr>
            <w:tcW w:w="555" w:type="pct"/>
            <w:tcBorders>
              <w:top w:val="single" w:sz="4" w:space="0" w:color="auto"/>
              <w:left w:val="single" w:sz="4" w:space="0" w:color="auto"/>
              <w:bottom w:val="single" w:sz="4" w:space="0" w:color="auto"/>
              <w:right w:val="single" w:sz="4" w:space="0" w:color="auto"/>
            </w:tcBorders>
          </w:tcPr>
          <w:p w14:paraId="0D00BA12"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6FEF09D8"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4059A459"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4A02ADFE"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63D9C3EF"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343E9FC9" w14:textId="77777777" w:rsidR="007159D0" w:rsidRPr="00724AB0" w:rsidRDefault="007159D0">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6184B470" w14:textId="77777777" w:rsidR="007159D0" w:rsidRPr="00724AB0" w:rsidRDefault="007159D0">
            <w:pPr>
              <w:rPr>
                <w:rFonts w:cstheme="minorHAnsi"/>
                <w:szCs w:val="20"/>
              </w:rPr>
            </w:pPr>
          </w:p>
        </w:tc>
      </w:tr>
      <w:tr w:rsidR="007159D0" w:rsidRPr="00724AB0" w14:paraId="002AC078" w14:textId="77777777" w:rsidTr="007159D0">
        <w:tc>
          <w:tcPr>
            <w:tcW w:w="952" w:type="pct"/>
            <w:tcBorders>
              <w:top w:val="single" w:sz="4" w:space="0" w:color="auto"/>
              <w:left w:val="single" w:sz="4" w:space="0" w:color="auto"/>
              <w:bottom w:val="single" w:sz="4" w:space="0" w:color="auto"/>
              <w:right w:val="single" w:sz="4" w:space="0" w:color="auto"/>
            </w:tcBorders>
            <w:hideMark/>
          </w:tcPr>
          <w:p w14:paraId="35A6856F" w14:textId="77777777" w:rsidR="007159D0" w:rsidRPr="00724AB0" w:rsidRDefault="007159D0">
            <w:pPr>
              <w:rPr>
                <w:rFonts w:cstheme="minorHAnsi"/>
              </w:rPr>
            </w:pPr>
            <w:r w:rsidRPr="00724AB0">
              <w:rPr>
                <w:rFonts w:cstheme="minorHAnsi"/>
              </w:rPr>
              <w:t>Are uninsured?</w:t>
            </w:r>
          </w:p>
        </w:tc>
        <w:tc>
          <w:tcPr>
            <w:tcW w:w="555" w:type="pct"/>
            <w:tcBorders>
              <w:top w:val="single" w:sz="4" w:space="0" w:color="auto"/>
              <w:left w:val="single" w:sz="4" w:space="0" w:color="auto"/>
              <w:bottom w:val="single" w:sz="4" w:space="0" w:color="auto"/>
              <w:right w:val="single" w:sz="4" w:space="0" w:color="auto"/>
            </w:tcBorders>
          </w:tcPr>
          <w:p w14:paraId="5059C2D3"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1E93E7C7"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2B2F8FF1"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5AB1D170"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72BC9B10" w14:textId="77777777" w:rsidR="007159D0" w:rsidRPr="00724AB0" w:rsidRDefault="007159D0">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4895ABCC" w14:textId="77777777" w:rsidR="007159D0" w:rsidRPr="00724AB0" w:rsidRDefault="007159D0">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30EC9C09" w14:textId="77777777" w:rsidR="007159D0" w:rsidRPr="00724AB0" w:rsidRDefault="007159D0">
            <w:pPr>
              <w:rPr>
                <w:rFonts w:cstheme="minorHAnsi"/>
                <w:szCs w:val="20"/>
              </w:rPr>
            </w:pPr>
          </w:p>
        </w:tc>
      </w:tr>
    </w:tbl>
    <w:p w14:paraId="03265BBE" w14:textId="77777777" w:rsidR="007159D0" w:rsidRPr="00724AB0" w:rsidRDefault="007159D0" w:rsidP="007159D0">
      <w:pPr>
        <w:pStyle w:val="NoSpacing"/>
        <w:rPr>
          <w:rFonts w:cstheme="minorHAnsi"/>
        </w:rPr>
      </w:pPr>
    </w:p>
    <w:p w14:paraId="44796297" w14:textId="0F8F5FE3" w:rsidR="007159D0" w:rsidRPr="00724AB0" w:rsidRDefault="007159D0" w:rsidP="00C007A9">
      <w:pPr>
        <w:tabs>
          <w:tab w:val="left" w:leader="dot" w:pos="7200"/>
        </w:tabs>
        <w:spacing w:line="240" w:lineRule="auto"/>
        <w:rPr>
          <w:rFonts w:cstheme="minorHAnsi"/>
        </w:rPr>
      </w:pPr>
    </w:p>
    <w:p w14:paraId="7FC816F0" w14:textId="17E99277" w:rsidR="007159D0" w:rsidRPr="00724AB0" w:rsidRDefault="007159D0" w:rsidP="007159D0">
      <w:pPr>
        <w:pStyle w:val="ListParagraph"/>
        <w:keepNext/>
        <w:numPr>
          <w:ilvl w:val="0"/>
          <w:numId w:val="1"/>
        </w:numPr>
        <w:rPr>
          <w:rFonts w:asciiTheme="minorHAnsi" w:hAnsiTheme="minorHAnsi" w:cstheme="minorHAnsi"/>
          <w:b/>
          <w:sz w:val="22"/>
          <w:szCs w:val="22"/>
        </w:rPr>
      </w:pPr>
      <w:r w:rsidRPr="00724AB0">
        <w:rPr>
          <w:rFonts w:asciiTheme="minorHAnsi" w:hAnsiTheme="minorHAnsi" w:cstheme="minorHAnsi"/>
          <w:b/>
          <w:sz w:val="22"/>
          <w:szCs w:val="22"/>
        </w:rPr>
        <w:t xml:space="preserve"> Diabetes educators have many different academic backgrounds and professional certifications.  What is your academic/professional background? </w:t>
      </w:r>
      <w:r w:rsidRPr="00BF4A25">
        <w:rPr>
          <w:rFonts w:asciiTheme="minorHAnsi" w:hAnsiTheme="minorHAnsi" w:cstheme="minorHAnsi"/>
          <w:b/>
          <w:i/>
          <w:sz w:val="22"/>
          <w:szCs w:val="22"/>
        </w:rPr>
        <w:t>[Screener: check off which one below, do not list the professions below</w:t>
      </w:r>
      <w:r w:rsidR="00BF4A25" w:rsidRPr="00BF4A25">
        <w:rPr>
          <w:rFonts w:asciiTheme="minorHAnsi" w:hAnsiTheme="minorHAnsi" w:cstheme="minorHAnsi"/>
          <w:b/>
          <w:i/>
          <w:sz w:val="22"/>
          <w:szCs w:val="22"/>
        </w:rPr>
        <w:t>]</w:t>
      </w:r>
    </w:p>
    <w:p w14:paraId="03ADE851" w14:textId="428B3294" w:rsidR="005F3D23" w:rsidRDefault="007159D0" w:rsidP="007159D0">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Registered Nurse</w:t>
      </w:r>
      <w:r w:rsidR="005F3D23">
        <w:rPr>
          <w:rFonts w:asciiTheme="minorHAnsi" w:hAnsiTheme="minorHAnsi" w:cstheme="minorHAnsi"/>
          <w:sz w:val="22"/>
          <w:szCs w:val="22"/>
        </w:rPr>
        <w:tab/>
      </w:r>
      <w:r w:rsidR="00642BE5">
        <w:rPr>
          <w:rFonts w:asciiTheme="minorHAnsi" w:hAnsiTheme="minorHAnsi" w:cstheme="minorHAnsi"/>
          <w:sz w:val="22"/>
          <w:szCs w:val="22"/>
        </w:rPr>
        <w:t>CONTINUE</w:t>
      </w:r>
    </w:p>
    <w:p w14:paraId="3A24FE75" w14:textId="7CAB6700" w:rsidR="007159D0" w:rsidRPr="00724AB0" w:rsidRDefault="005F3D23" w:rsidP="007159D0">
      <w:pPr>
        <w:pStyle w:val="ListParagraph"/>
        <w:numPr>
          <w:ilvl w:val="0"/>
          <w:numId w:val="7"/>
        </w:numPr>
        <w:tabs>
          <w:tab w:val="left" w:leader="dot" w:pos="7920"/>
        </w:tabs>
        <w:rPr>
          <w:rFonts w:asciiTheme="minorHAnsi" w:hAnsiTheme="minorHAnsi" w:cstheme="minorHAnsi"/>
          <w:sz w:val="22"/>
          <w:szCs w:val="22"/>
        </w:rPr>
      </w:pPr>
      <w:r>
        <w:rPr>
          <w:rFonts w:asciiTheme="minorHAnsi" w:hAnsiTheme="minorHAnsi" w:cstheme="minorHAnsi"/>
          <w:sz w:val="22"/>
          <w:szCs w:val="22"/>
        </w:rPr>
        <w:t>Nurse Practitioner or Advance Practice Registered Nurse</w:t>
      </w:r>
      <w:r w:rsidR="007159D0" w:rsidRPr="00724AB0">
        <w:rPr>
          <w:rFonts w:asciiTheme="minorHAnsi" w:hAnsiTheme="minorHAnsi" w:cstheme="minorHAnsi"/>
          <w:sz w:val="22"/>
          <w:szCs w:val="22"/>
        </w:rPr>
        <w:tab/>
      </w:r>
      <w:r w:rsidR="00642BE5">
        <w:rPr>
          <w:rFonts w:asciiTheme="minorHAnsi" w:hAnsiTheme="minorHAnsi" w:cstheme="minorHAnsi"/>
          <w:sz w:val="22"/>
          <w:szCs w:val="22"/>
        </w:rPr>
        <w:t>CONTINUE</w:t>
      </w:r>
      <w:r w:rsidR="007159D0" w:rsidRPr="00724AB0">
        <w:rPr>
          <w:rFonts w:asciiTheme="minorHAnsi" w:hAnsiTheme="minorHAnsi" w:cstheme="minorHAnsi"/>
          <w:sz w:val="22"/>
          <w:szCs w:val="22"/>
        </w:rPr>
        <w:t xml:space="preserve"> </w:t>
      </w:r>
    </w:p>
    <w:p w14:paraId="38429F5A" w14:textId="23C2B7C2" w:rsidR="007159D0" w:rsidRPr="00724AB0" w:rsidRDefault="007159D0" w:rsidP="007159D0">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Pharmacist</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2E77AB1E" w14:textId="77777777" w:rsidR="009F10CD" w:rsidRDefault="007159D0" w:rsidP="007159D0">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 xml:space="preserve">Dietitian or dietitian nutritionist holding active registration </w:t>
      </w:r>
    </w:p>
    <w:p w14:paraId="6EE81928" w14:textId="71D5B46D" w:rsidR="007159D0" w:rsidRPr="00724AB0" w:rsidRDefault="007159D0" w:rsidP="009F10CD">
      <w:pPr>
        <w:pStyle w:val="ListParagraph"/>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with the Commission on Dietetic Registration</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591A0F16" w14:textId="41ED205D" w:rsidR="007159D0" w:rsidRDefault="007159D0" w:rsidP="007159D0">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Other (capture) ____________________________................................................</w:t>
      </w:r>
      <w:r w:rsidR="00642BE5">
        <w:rPr>
          <w:rFonts w:asciiTheme="minorHAnsi" w:hAnsiTheme="minorHAnsi" w:cstheme="minorHAnsi"/>
          <w:sz w:val="22"/>
          <w:szCs w:val="22"/>
        </w:rPr>
        <w:t>CONTINUE</w:t>
      </w:r>
    </w:p>
    <w:p w14:paraId="65A7DDF3" w14:textId="6C13815A" w:rsidR="00C5113A" w:rsidRPr="00C5113A" w:rsidRDefault="00C5113A" w:rsidP="00C5113A">
      <w:pPr>
        <w:tabs>
          <w:tab w:val="left" w:leader="dot" w:pos="7920"/>
        </w:tabs>
        <w:rPr>
          <w:rFonts w:cstheme="minorHAnsi"/>
        </w:rPr>
      </w:pPr>
    </w:p>
    <w:p w14:paraId="18B17D85" w14:textId="3D600BE9" w:rsidR="00C5113A" w:rsidRPr="00724AB0" w:rsidRDefault="00C5113A" w:rsidP="00C5113A">
      <w:pPr>
        <w:pStyle w:val="ListParagraph"/>
        <w:keepNext/>
        <w:numPr>
          <w:ilvl w:val="0"/>
          <w:numId w:val="1"/>
        </w:numPr>
        <w:rPr>
          <w:rFonts w:asciiTheme="minorHAnsi" w:hAnsiTheme="minorHAnsi" w:cstheme="minorHAnsi"/>
          <w:b/>
          <w:sz w:val="22"/>
          <w:szCs w:val="22"/>
        </w:rPr>
      </w:pPr>
      <w:r>
        <w:rPr>
          <w:rFonts w:asciiTheme="minorHAnsi" w:hAnsiTheme="minorHAnsi" w:cstheme="minorHAnsi"/>
          <w:b/>
          <w:sz w:val="22"/>
          <w:szCs w:val="22"/>
        </w:rPr>
        <w:t xml:space="preserve">Which of the </w:t>
      </w:r>
      <w:r w:rsidR="00C70756">
        <w:rPr>
          <w:rFonts w:asciiTheme="minorHAnsi" w:hAnsiTheme="minorHAnsi" w:cstheme="minorHAnsi"/>
          <w:b/>
          <w:sz w:val="22"/>
          <w:szCs w:val="22"/>
        </w:rPr>
        <w:t>following professional associations do you belong to? (Check all that apply)</w:t>
      </w:r>
    </w:p>
    <w:p w14:paraId="3C3F9578" w14:textId="2150EB13" w:rsidR="00C70756" w:rsidRPr="00C70756" w:rsidRDefault="00C70756" w:rsidP="00C70756">
      <w:pPr>
        <w:pStyle w:val="ListParagraph"/>
        <w:numPr>
          <w:ilvl w:val="0"/>
          <w:numId w:val="7"/>
        </w:numPr>
        <w:tabs>
          <w:tab w:val="left" w:leader="dot" w:pos="7920"/>
        </w:tabs>
        <w:rPr>
          <w:rFonts w:asciiTheme="minorHAnsi" w:hAnsiTheme="minorHAnsi" w:cstheme="minorHAnsi"/>
          <w:sz w:val="22"/>
          <w:szCs w:val="22"/>
        </w:rPr>
      </w:pPr>
      <w:r>
        <w:rPr>
          <w:rFonts w:asciiTheme="minorHAnsi" w:hAnsiTheme="minorHAnsi" w:cstheme="minorHAnsi"/>
          <w:sz w:val="22"/>
          <w:szCs w:val="22"/>
        </w:rPr>
        <w:t>American A</w:t>
      </w:r>
      <w:r w:rsidR="000D294C">
        <w:rPr>
          <w:rFonts w:asciiTheme="minorHAnsi" w:hAnsiTheme="minorHAnsi" w:cstheme="minorHAnsi"/>
          <w:sz w:val="22"/>
          <w:szCs w:val="22"/>
        </w:rPr>
        <w:t xml:space="preserve">ssociation of </w:t>
      </w:r>
      <w:r>
        <w:rPr>
          <w:rFonts w:asciiTheme="minorHAnsi" w:hAnsiTheme="minorHAnsi" w:cstheme="minorHAnsi"/>
          <w:sz w:val="22"/>
          <w:szCs w:val="22"/>
        </w:rPr>
        <w:t xml:space="preserve">Diabetes </w:t>
      </w:r>
      <w:r w:rsidR="000D294C">
        <w:rPr>
          <w:rFonts w:asciiTheme="minorHAnsi" w:hAnsiTheme="minorHAnsi" w:cstheme="minorHAnsi"/>
          <w:sz w:val="22"/>
          <w:szCs w:val="22"/>
        </w:rPr>
        <w:t>Educators</w:t>
      </w:r>
      <w:r w:rsidR="00C5113A" w:rsidRPr="00C70756">
        <w:rPr>
          <w:rFonts w:cstheme="minorHAnsi"/>
        </w:rPr>
        <w:tab/>
      </w:r>
      <w:r w:rsidR="00642BE5">
        <w:rPr>
          <w:rFonts w:asciiTheme="minorHAnsi" w:hAnsiTheme="minorHAnsi" w:cstheme="minorHAnsi"/>
          <w:sz w:val="22"/>
          <w:szCs w:val="22"/>
        </w:rPr>
        <w:t>CONTINUE</w:t>
      </w:r>
    </w:p>
    <w:p w14:paraId="74EFD00C" w14:textId="7E7321A6" w:rsidR="00C70756" w:rsidRDefault="00C70756" w:rsidP="00C70756">
      <w:pPr>
        <w:pStyle w:val="ListParagraph"/>
        <w:numPr>
          <w:ilvl w:val="0"/>
          <w:numId w:val="7"/>
        </w:numPr>
        <w:tabs>
          <w:tab w:val="left" w:leader="dot" w:pos="7920"/>
        </w:tabs>
        <w:rPr>
          <w:rFonts w:asciiTheme="minorHAnsi" w:hAnsiTheme="minorHAnsi" w:cstheme="minorHAnsi"/>
          <w:sz w:val="22"/>
          <w:szCs w:val="22"/>
        </w:rPr>
      </w:pPr>
      <w:r>
        <w:rPr>
          <w:rFonts w:asciiTheme="minorHAnsi" w:hAnsiTheme="minorHAnsi" w:cstheme="minorHAnsi"/>
          <w:sz w:val="22"/>
          <w:szCs w:val="22"/>
        </w:rPr>
        <w:t>Amer</w:t>
      </w:r>
      <w:r w:rsidR="000D294C">
        <w:rPr>
          <w:rFonts w:asciiTheme="minorHAnsi" w:hAnsiTheme="minorHAnsi" w:cstheme="minorHAnsi"/>
          <w:sz w:val="22"/>
          <w:szCs w:val="22"/>
        </w:rPr>
        <w:t>ican Diabetes Association</w:t>
      </w:r>
      <w:r w:rsidR="000D294C">
        <w:rPr>
          <w:rFonts w:asciiTheme="minorHAnsi" w:hAnsiTheme="minorHAnsi" w:cstheme="minorHAnsi"/>
          <w:sz w:val="22"/>
          <w:szCs w:val="22"/>
        </w:rPr>
        <w:tab/>
      </w:r>
      <w:r w:rsidR="00642BE5">
        <w:rPr>
          <w:rFonts w:asciiTheme="minorHAnsi" w:hAnsiTheme="minorHAnsi" w:cstheme="minorHAnsi"/>
          <w:sz w:val="22"/>
          <w:szCs w:val="22"/>
        </w:rPr>
        <w:t>CONTINUE</w:t>
      </w:r>
    </w:p>
    <w:p w14:paraId="4F9CA521" w14:textId="7F62E4B2" w:rsidR="000D294C" w:rsidRPr="00C70756" w:rsidRDefault="000D294C" w:rsidP="00C70756">
      <w:pPr>
        <w:pStyle w:val="ListParagraph"/>
        <w:numPr>
          <w:ilvl w:val="0"/>
          <w:numId w:val="7"/>
        </w:numPr>
        <w:tabs>
          <w:tab w:val="left" w:leader="dot" w:pos="7920"/>
        </w:tabs>
        <w:rPr>
          <w:rFonts w:asciiTheme="minorHAnsi" w:hAnsiTheme="minorHAnsi" w:cstheme="minorHAnsi"/>
          <w:sz w:val="22"/>
          <w:szCs w:val="22"/>
        </w:rPr>
      </w:pPr>
      <w:r>
        <w:rPr>
          <w:rFonts w:asciiTheme="minorHAnsi" w:hAnsiTheme="minorHAnsi" w:cstheme="minorHAnsi"/>
          <w:sz w:val="22"/>
          <w:szCs w:val="22"/>
        </w:rPr>
        <w:t>Other (spe</w:t>
      </w:r>
      <w:r w:rsidR="006663EA">
        <w:rPr>
          <w:rFonts w:asciiTheme="minorHAnsi" w:hAnsiTheme="minorHAnsi" w:cstheme="minorHAnsi"/>
          <w:sz w:val="22"/>
          <w:szCs w:val="22"/>
        </w:rPr>
        <w:t>cify)</w:t>
      </w:r>
      <w:r w:rsidR="006663EA">
        <w:rPr>
          <w:rFonts w:asciiTheme="minorHAnsi" w:hAnsiTheme="minorHAnsi" w:cstheme="minorHAnsi"/>
          <w:sz w:val="22"/>
          <w:szCs w:val="22"/>
        </w:rPr>
        <w:tab/>
      </w:r>
      <w:r w:rsidR="00642BE5">
        <w:rPr>
          <w:rFonts w:asciiTheme="minorHAnsi" w:hAnsiTheme="minorHAnsi" w:cstheme="minorHAnsi"/>
          <w:sz w:val="22"/>
          <w:szCs w:val="22"/>
        </w:rPr>
        <w:t>CONTINUE</w:t>
      </w:r>
    </w:p>
    <w:p w14:paraId="57C1AD10" w14:textId="6714301A" w:rsidR="00D92955" w:rsidRPr="00A12EA0" w:rsidRDefault="00D92955" w:rsidP="00A12EA0">
      <w:pPr>
        <w:tabs>
          <w:tab w:val="left" w:leader="dot" w:pos="7920"/>
        </w:tabs>
        <w:rPr>
          <w:rFonts w:cstheme="minorHAnsi"/>
        </w:rPr>
      </w:pPr>
    </w:p>
    <w:sectPr w:rsidR="00D92955" w:rsidRPr="00A12EA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F009A" w14:textId="77777777" w:rsidR="007B4528" w:rsidRDefault="007B4528" w:rsidP="007B4528">
      <w:pPr>
        <w:spacing w:after="0" w:line="240" w:lineRule="auto"/>
      </w:pPr>
      <w:r>
        <w:separator/>
      </w:r>
    </w:p>
  </w:endnote>
  <w:endnote w:type="continuationSeparator" w:id="0">
    <w:p w14:paraId="723EEB9E" w14:textId="77777777" w:rsidR="007B4528" w:rsidRDefault="007B4528" w:rsidP="007B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0D733" w14:textId="77777777" w:rsidR="007B4528" w:rsidRDefault="007B4528" w:rsidP="007B4528">
      <w:pPr>
        <w:spacing w:after="0" w:line="240" w:lineRule="auto"/>
      </w:pPr>
      <w:r>
        <w:separator/>
      </w:r>
    </w:p>
  </w:footnote>
  <w:footnote w:type="continuationSeparator" w:id="0">
    <w:p w14:paraId="37B0D95E" w14:textId="77777777" w:rsidR="007B4528" w:rsidRDefault="007B4528" w:rsidP="007B4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7235D" w14:textId="77777777" w:rsidR="007B4528" w:rsidRDefault="007B4528" w:rsidP="007B4528">
    <w:pPr>
      <w:pStyle w:val="Header"/>
      <w:jc w:val="right"/>
    </w:pPr>
    <w:r>
      <w:t>OMB No. 0920-0572</w:t>
    </w:r>
  </w:p>
  <w:p w14:paraId="01047CE2" w14:textId="77777777" w:rsidR="007B4528" w:rsidRDefault="007B4528" w:rsidP="007B4528">
    <w:pPr>
      <w:pStyle w:val="Header"/>
      <w:jc w:val="right"/>
    </w:pPr>
    <w:r>
      <w:t>Expiration Date 3/31/2021</w:t>
    </w:r>
  </w:p>
  <w:p w14:paraId="6713E706" w14:textId="77777777" w:rsidR="007B4528" w:rsidRDefault="007B4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E18"/>
    <w:multiLevelType w:val="hybridMultilevel"/>
    <w:tmpl w:val="C4267030"/>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6D42897"/>
    <w:multiLevelType w:val="hybridMultilevel"/>
    <w:tmpl w:val="E15E700C"/>
    <w:lvl w:ilvl="0" w:tplc="C5FCD402">
      <w:start w:val="1"/>
      <w:numFmt w:val="decimal"/>
      <w:lvlText w:val="%1."/>
      <w:lvlJc w:val="left"/>
      <w:pPr>
        <w:ind w:left="36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6953EA"/>
    <w:multiLevelType w:val="hybridMultilevel"/>
    <w:tmpl w:val="E166CA14"/>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D76DDF"/>
    <w:multiLevelType w:val="hybridMultilevel"/>
    <w:tmpl w:val="934C3A70"/>
    <w:lvl w:ilvl="0" w:tplc="1D76A846">
      <w:start w:val="1"/>
      <w:numFmt w:val="bullet"/>
      <w:lvlText w:val=""/>
      <w:lvlJc w:val="left"/>
      <w:pPr>
        <w:ind w:left="360" w:hanging="360"/>
      </w:pPr>
      <w:rPr>
        <w:rFonts w:ascii="Viner Hand ITC" w:hAnsi="Viner Hand ITC" w:hint="default"/>
        <w:b/>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5825BF"/>
    <w:multiLevelType w:val="hybridMultilevel"/>
    <w:tmpl w:val="74B47A26"/>
    <w:lvl w:ilvl="0" w:tplc="C406CA10">
      <w:start w:val="1"/>
      <w:numFmt w:val="bullet"/>
      <w:lvlText w:val=""/>
      <w:lvlJc w:val="left"/>
      <w:pPr>
        <w:ind w:left="720" w:hanging="360"/>
      </w:pPr>
      <w:rPr>
        <w:rFonts w:ascii="Wingdings" w:hAnsi="Wingdings" w:hint="default"/>
      </w:rPr>
    </w:lvl>
    <w:lvl w:ilvl="1" w:tplc="C406CA1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A840EC"/>
    <w:multiLevelType w:val="hybridMultilevel"/>
    <w:tmpl w:val="D52A4AD0"/>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EF21C0"/>
    <w:multiLevelType w:val="hybridMultilevel"/>
    <w:tmpl w:val="C5B43C92"/>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DBB475C"/>
    <w:multiLevelType w:val="hybridMultilevel"/>
    <w:tmpl w:val="3D429492"/>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B5EC8"/>
    <w:multiLevelType w:val="hybridMultilevel"/>
    <w:tmpl w:val="CBFAC824"/>
    <w:lvl w:ilvl="0" w:tplc="1D76A846">
      <w:start w:val="1"/>
      <w:numFmt w:val="bullet"/>
      <w:lvlText w:val=""/>
      <w:lvlJc w:val="left"/>
      <w:pPr>
        <w:ind w:left="1080" w:hanging="360"/>
      </w:pPr>
      <w:rPr>
        <w:rFonts w:ascii="Viner Hand ITC" w:hAnsi="Viner Hand ITC" w:hint="default"/>
        <w:b/>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78503E"/>
    <w:multiLevelType w:val="hybridMultilevel"/>
    <w:tmpl w:val="4CE420BC"/>
    <w:lvl w:ilvl="0" w:tplc="1D76A846">
      <w:start w:val="1"/>
      <w:numFmt w:val="bullet"/>
      <w:lvlText w:val=""/>
      <w:lvlJc w:val="left"/>
      <w:pPr>
        <w:ind w:left="720" w:hanging="360"/>
      </w:pPr>
      <w:rPr>
        <w:rFonts w:ascii="Viner Hand ITC" w:hAnsi="Viner Hand ITC" w:hint="default"/>
        <w:b/>
        <w:sz w:val="22"/>
        <w:szCs w:val="24"/>
      </w:rPr>
    </w:lvl>
    <w:lvl w:ilvl="1" w:tplc="1D76A846">
      <w:start w:val="1"/>
      <w:numFmt w:val="bullet"/>
      <w:lvlText w:val=""/>
      <w:lvlJc w:val="left"/>
      <w:pPr>
        <w:ind w:left="1800" w:hanging="360"/>
      </w:pPr>
      <w:rPr>
        <w:rFonts w:ascii="Viner Hand ITC" w:hAnsi="Viner Hand ITC" w:hint="default"/>
        <w:b/>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0FD41DB"/>
    <w:multiLevelType w:val="hybridMultilevel"/>
    <w:tmpl w:val="5DB8F1CC"/>
    <w:lvl w:ilvl="0" w:tplc="1D76A846">
      <w:start w:val="1"/>
      <w:numFmt w:val="bullet"/>
      <w:lvlText w:val=""/>
      <w:lvlJc w:val="left"/>
      <w:pPr>
        <w:ind w:left="1440" w:hanging="360"/>
      </w:pPr>
      <w:rPr>
        <w:rFonts w:ascii="Viner Hand ITC" w:hAnsi="Viner Hand ITC" w:hint="default"/>
        <w:b/>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1A40E0"/>
    <w:multiLevelType w:val="hybridMultilevel"/>
    <w:tmpl w:val="9B5C8EE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4F2D8D"/>
    <w:multiLevelType w:val="hybridMultilevel"/>
    <w:tmpl w:val="78DC3418"/>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B20044"/>
    <w:multiLevelType w:val="hybridMultilevel"/>
    <w:tmpl w:val="C2EE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E3834"/>
    <w:multiLevelType w:val="hybridMultilevel"/>
    <w:tmpl w:val="E06AD1D4"/>
    <w:lvl w:ilvl="0" w:tplc="1D76A846">
      <w:start w:val="1"/>
      <w:numFmt w:val="bullet"/>
      <w:lvlText w:val=""/>
      <w:lvlJc w:val="left"/>
      <w:pPr>
        <w:ind w:left="720" w:hanging="360"/>
      </w:pPr>
      <w:rPr>
        <w:rFonts w:ascii="Viner Hand ITC" w:hAnsi="Viner Hand ITC"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E10FBA"/>
    <w:multiLevelType w:val="hybridMultilevel"/>
    <w:tmpl w:val="9E9EA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B23D1"/>
    <w:multiLevelType w:val="hybridMultilevel"/>
    <w:tmpl w:val="9754FC68"/>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580712"/>
    <w:multiLevelType w:val="hybridMultilevel"/>
    <w:tmpl w:val="E58600F4"/>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4236F22"/>
    <w:multiLevelType w:val="hybridMultilevel"/>
    <w:tmpl w:val="79088828"/>
    <w:lvl w:ilvl="0" w:tplc="1D76A846">
      <w:start w:val="1"/>
      <w:numFmt w:val="bullet"/>
      <w:lvlText w:val=""/>
      <w:lvlJc w:val="left"/>
      <w:pPr>
        <w:ind w:left="1080" w:hanging="360"/>
      </w:pPr>
      <w:rPr>
        <w:rFonts w:ascii="Viner Hand ITC" w:hAnsi="Viner Hand ITC" w:hint="default"/>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4E748D2"/>
    <w:multiLevelType w:val="hybridMultilevel"/>
    <w:tmpl w:val="E5E66B9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54E20B9"/>
    <w:multiLevelType w:val="hybridMultilevel"/>
    <w:tmpl w:val="18828FC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8D33D58"/>
    <w:multiLevelType w:val="hybridMultilevel"/>
    <w:tmpl w:val="9B5C8EE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9BD466F"/>
    <w:multiLevelType w:val="hybridMultilevel"/>
    <w:tmpl w:val="B0B20B54"/>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36C18"/>
    <w:multiLevelType w:val="hybridMultilevel"/>
    <w:tmpl w:val="408CC8D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4245EF1"/>
    <w:multiLevelType w:val="hybridMultilevel"/>
    <w:tmpl w:val="1870EB56"/>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D2D38"/>
    <w:multiLevelType w:val="hybridMultilevel"/>
    <w:tmpl w:val="FD8CADE2"/>
    <w:lvl w:ilvl="0" w:tplc="1D76A846">
      <w:start w:val="1"/>
      <w:numFmt w:val="bullet"/>
      <w:lvlText w:val=""/>
      <w:lvlJc w:val="left"/>
      <w:pPr>
        <w:ind w:left="1490" w:hanging="360"/>
      </w:pPr>
      <w:rPr>
        <w:rFonts w:ascii="Viner Hand ITC" w:hAnsi="Viner Hand ITC" w:hint="default"/>
        <w:b/>
        <w:sz w:val="22"/>
        <w:szCs w:val="24"/>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6">
    <w:nsid w:val="4DF5768A"/>
    <w:multiLevelType w:val="hybridMultilevel"/>
    <w:tmpl w:val="AC3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824A1D"/>
    <w:multiLevelType w:val="hybridMultilevel"/>
    <w:tmpl w:val="E422AC90"/>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F0BE1"/>
    <w:multiLevelType w:val="hybridMultilevel"/>
    <w:tmpl w:val="1C262EB4"/>
    <w:lvl w:ilvl="0" w:tplc="1D76A846">
      <w:start w:val="1"/>
      <w:numFmt w:val="bullet"/>
      <w:lvlText w:val=""/>
      <w:lvlJc w:val="left"/>
      <w:pPr>
        <w:ind w:left="770" w:hanging="360"/>
      </w:pPr>
      <w:rPr>
        <w:rFonts w:ascii="Viner Hand ITC" w:hAnsi="Viner Hand ITC" w:hint="default"/>
        <w:b/>
        <w:sz w:val="22"/>
        <w:szCs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61997EA3"/>
    <w:multiLevelType w:val="hybridMultilevel"/>
    <w:tmpl w:val="FA12323C"/>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62D7207E"/>
    <w:multiLevelType w:val="hybridMultilevel"/>
    <w:tmpl w:val="C5B43C92"/>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6522B4B"/>
    <w:multiLevelType w:val="hybridMultilevel"/>
    <w:tmpl w:val="25C69902"/>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8641465"/>
    <w:multiLevelType w:val="hybridMultilevel"/>
    <w:tmpl w:val="269EF3C8"/>
    <w:lvl w:ilvl="0" w:tplc="1D76A846">
      <w:start w:val="1"/>
      <w:numFmt w:val="bullet"/>
      <w:lvlText w:val=""/>
      <w:lvlJc w:val="left"/>
      <w:pPr>
        <w:ind w:left="720" w:hanging="360"/>
      </w:pPr>
      <w:rPr>
        <w:rFonts w:ascii="Viner Hand ITC" w:hAnsi="Viner Hand ITC" w:hint="default"/>
        <w:b/>
        <w:sz w:val="22"/>
        <w:szCs w:val="24"/>
      </w:rPr>
    </w:lvl>
    <w:lvl w:ilvl="1" w:tplc="1D76A846">
      <w:start w:val="1"/>
      <w:numFmt w:val="bullet"/>
      <w:lvlText w:val=""/>
      <w:lvlJc w:val="left"/>
      <w:pPr>
        <w:ind w:left="1800" w:hanging="360"/>
      </w:pPr>
      <w:rPr>
        <w:rFonts w:ascii="Viner Hand ITC" w:hAnsi="Viner Hand ITC" w:hint="default"/>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9C32C78"/>
    <w:multiLevelType w:val="hybridMultilevel"/>
    <w:tmpl w:val="521A10B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A25554F"/>
    <w:multiLevelType w:val="hybridMultilevel"/>
    <w:tmpl w:val="253236EC"/>
    <w:lvl w:ilvl="0" w:tplc="1D76A846">
      <w:start w:val="1"/>
      <w:numFmt w:val="bullet"/>
      <w:lvlText w:val=""/>
      <w:lvlJc w:val="left"/>
      <w:pPr>
        <w:ind w:left="720" w:hanging="360"/>
      </w:pPr>
      <w:rPr>
        <w:rFonts w:ascii="Viner Hand ITC" w:hAnsi="Viner Hand ITC" w:hint="default"/>
        <w:b/>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CC878CE"/>
    <w:multiLevelType w:val="hybridMultilevel"/>
    <w:tmpl w:val="8418095A"/>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6CDD245F"/>
    <w:multiLevelType w:val="hybridMultilevel"/>
    <w:tmpl w:val="EFEA7C2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CFC4429"/>
    <w:multiLevelType w:val="hybridMultilevel"/>
    <w:tmpl w:val="199AAE0E"/>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71477FB8"/>
    <w:multiLevelType w:val="hybridMultilevel"/>
    <w:tmpl w:val="29DAFCB2"/>
    <w:lvl w:ilvl="0" w:tplc="1D76A846">
      <w:start w:val="1"/>
      <w:numFmt w:val="bullet"/>
      <w:lvlText w:val=""/>
      <w:lvlJc w:val="left"/>
      <w:pPr>
        <w:ind w:left="720" w:hanging="360"/>
      </w:pPr>
      <w:rPr>
        <w:rFonts w:ascii="Viner Hand ITC" w:hAnsi="Viner Hand ITC" w:hint="default"/>
        <w:b/>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8407368"/>
    <w:multiLevelType w:val="hybridMultilevel"/>
    <w:tmpl w:val="6B5AF614"/>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78693763"/>
    <w:multiLevelType w:val="hybridMultilevel"/>
    <w:tmpl w:val="15C0E806"/>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C1E6AEE"/>
    <w:multiLevelType w:val="hybridMultilevel"/>
    <w:tmpl w:val="F5BCC91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1"/>
  </w:num>
  <w:num w:numId="7">
    <w:abstractNumId w:val="12"/>
  </w:num>
  <w:num w:numId="8">
    <w:abstractNumId w:val="34"/>
  </w:num>
  <w:num w:numId="9">
    <w:abstractNumId w:val="23"/>
  </w:num>
  <w:num w:numId="10">
    <w:abstractNumId w:val="41"/>
  </w:num>
  <w:num w:numId="11">
    <w:abstractNumId w:val="40"/>
  </w:num>
  <w:num w:numId="12">
    <w:abstractNumId w:val="19"/>
  </w:num>
  <w:num w:numId="13">
    <w:abstractNumId w:val="33"/>
  </w:num>
  <w:num w:numId="14">
    <w:abstractNumId w:val="20"/>
  </w:num>
  <w:num w:numId="15">
    <w:abstractNumId w:val="4"/>
  </w:num>
  <w:num w:numId="16">
    <w:abstractNumId w:val="0"/>
  </w:num>
  <w:num w:numId="17">
    <w:abstractNumId w:val="17"/>
  </w:num>
  <w:num w:numId="18">
    <w:abstractNumId w:val="29"/>
  </w:num>
  <w:num w:numId="19">
    <w:abstractNumId w:val="35"/>
  </w:num>
  <w:num w:numId="20">
    <w:abstractNumId w:val="39"/>
  </w:num>
  <w:num w:numId="21">
    <w:abstractNumId w:val="37"/>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0"/>
  </w:num>
  <w:num w:numId="25">
    <w:abstractNumId w:val="1"/>
  </w:num>
  <w:num w:numId="26">
    <w:abstractNumId w:val="34"/>
  </w:num>
  <w:num w:numId="27">
    <w:abstractNumId w:val="15"/>
  </w:num>
  <w:num w:numId="28">
    <w:abstractNumId w:val="2"/>
  </w:num>
  <w:num w:numId="29">
    <w:abstractNumId w:val="7"/>
  </w:num>
  <w:num w:numId="30">
    <w:abstractNumId w:val="25"/>
  </w:num>
  <w:num w:numId="31">
    <w:abstractNumId w:val="22"/>
  </w:num>
  <w:num w:numId="32">
    <w:abstractNumId w:val="27"/>
  </w:num>
  <w:num w:numId="33">
    <w:abstractNumId w:val="10"/>
  </w:num>
  <w:num w:numId="34">
    <w:abstractNumId w:val="28"/>
  </w:num>
  <w:num w:numId="35">
    <w:abstractNumId w:val="24"/>
  </w:num>
  <w:num w:numId="36">
    <w:abstractNumId w:val="16"/>
  </w:num>
  <w:num w:numId="37">
    <w:abstractNumId w:val="6"/>
  </w:num>
  <w:num w:numId="38">
    <w:abstractNumId w:val="14"/>
  </w:num>
  <w:num w:numId="39">
    <w:abstractNumId w:val="8"/>
  </w:num>
  <w:num w:numId="40">
    <w:abstractNumId w:val="21"/>
  </w:num>
  <w:num w:numId="41">
    <w:abstractNumId w:val="38"/>
  </w:num>
  <w:num w:numId="42">
    <w:abstractNumId w:val="9"/>
  </w:num>
  <w:num w:numId="43">
    <w:abstractNumId w:val="36"/>
  </w:num>
  <w:num w:numId="44">
    <w:abstractNumId w:val="13"/>
  </w:num>
  <w:num w:numId="45">
    <w:abstractNumId w:val="30"/>
  </w:num>
  <w:num w:numId="46">
    <w:abstractNumId w:val="2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9fc6f14-f26c-45d6-950a-d80f040d5423"/>
  </w:docVars>
  <w:rsids>
    <w:rsidRoot w:val="007159D0"/>
    <w:rsid w:val="000102C1"/>
    <w:rsid w:val="000326E9"/>
    <w:rsid w:val="00034D76"/>
    <w:rsid w:val="0006191F"/>
    <w:rsid w:val="00083144"/>
    <w:rsid w:val="000907BF"/>
    <w:rsid w:val="000A069A"/>
    <w:rsid w:val="000C3C03"/>
    <w:rsid w:val="000C7298"/>
    <w:rsid w:val="000D294C"/>
    <w:rsid w:val="000E2EFA"/>
    <w:rsid w:val="00102DA9"/>
    <w:rsid w:val="00141923"/>
    <w:rsid w:val="00146C5B"/>
    <w:rsid w:val="0015336F"/>
    <w:rsid w:val="001559C6"/>
    <w:rsid w:val="00160AB9"/>
    <w:rsid w:val="001712C7"/>
    <w:rsid w:val="00177716"/>
    <w:rsid w:val="00177D5B"/>
    <w:rsid w:val="001800FF"/>
    <w:rsid w:val="00181445"/>
    <w:rsid w:val="001A0E29"/>
    <w:rsid w:val="001A51A5"/>
    <w:rsid w:val="001C44B8"/>
    <w:rsid w:val="001C7AAD"/>
    <w:rsid w:val="001E0551"/>
    <w:rsid w:val="001F3BA1"/>
    <w:rsid w:val="00200E11"/>
    <w:rsid w:val="002114E0"/>
    <w:rsid w:val="00212B98"/>
    <w:rsid w:val="002149B2"/>
    <w:rsid w:val="002211DB"/>
    <w:rsid w:val="002725FF"/>
    <w:rsid w:val="00276E94"/>
    <w:rsid w:val="002C624D"/>
    <w:rsid w:val="002E31B7"/>
    <w:rsid w:val="002F2E24"/>
    <w:rsid w:val="0030185B"/>
    <w:rsid w:val="00322A30"/>
    <w:rsid w:val="00334410"/>
    <w:rsid w:val="003457ED"/>
    <w:rsid w:val="0035138C"/>
    <w:rsid w:val="00355B59"/>
    <w:rsid w:val="003657C9"/>
    <w:rsid w:val="0037465E"/>
    <w:rsid w:val="003A570F"/>
    <w:rsid w:val="003B2A4D"/>
    <w:rsid w:val="003B5AA0"/>
    <w:rsid w:val="003C7692"/>
    <w:rsid w:val="003D0EB0"/>
    <w:rsid w:val="003D5AFB"/>
    <w:rsid w:val="003F3FC4"/>
    <w:rsid w:val="00403DA1"/>
    <w:rsid w:val="004062DF"/>
    <w:rsid w:val="00416AEC"/>
    <w:rsid w:val="00423DD0"/>
    <w:rsid w:val="004246C9"/>
    <w:rsid w:val="0043332F"/>
    <w:rsid w:val="00440723"/>
    <w:rsid w:val="004467D8"/>
    <w:rsid w:val="00447932"/>
    <w:rsid w:val="00466D90"/>
    <w:rsid w:val="00482F5D"/>
    <w:rsid w:val="004926DA"/>
    <w:rsid w:val="00492D7B"/>
    <w:rsid w:val="004A7ADC"/>
    <w:rsid w:val="004C1F9E"/>
    <w:rsid w:val="004D0362"/>
    <w:rsid w:val="004F4B5B"/>
    <w:rsid w:val="005344DE"/>
    <w:rsid w:val="005545AB"/>
    <w:rsid w:val="005670A9"/>
    <w:rsid w:val="00576DE2"/>
    <w:rsid w:val="00586103"/>
    <w:rsid w:val="00592169"/>
    <w:rsid w:val="00596744"/>
    <w:rsid w:val="005A0A1B"/>
    <w:rsid w:val="005A5068"/>
    <w:rsid w:val="005D08B4"/>
    <w:rsid w:val="005D22AA"/>
    <w:rsid w:val="005D4273"/>
    <w:rsid w:val="005E4954"/>
    <w:rsid w:val="005E590B"/>
    <w:rsid w:val="005F3A14"/>
    <w:rsid w:val="005F3D23"/>
    <w:rsid w:val="00603BEE"/>
    <w:rsid w:val="00611146"/>
    <w:rsid w:val="00633D44"/>
    <w:rsid w:val="00642BE5"/>
    <w:rsid w:val="0065701E"/>
    <w:rsid w:val="00665DA6"/>
    <w:rsid w:val="006663EA"/>
    <w:rsid w:val="006B66CF"/>
    <w:rsid w:val="006C6A3A"/>
    <w:rsid w:val="006E4411"/>
    <w:rsid w:val="006F1822"/>
    <w:rsid w:val="006F48DC"/>
    <w:rsid w:val="0070162A"/>
    <w:rsid w:val="007159D0"/>
    <w:rsid w:val="00715B30"/>
    <w:rsid w:val="00717FF2"/>
    <w:rsid w:val="00724AB0"/>
    <w:rsid w:val="007258B0"/>
    <w:rsid w:val="00730EB3"/>
    <w:rsid w:val="007569EB"/>
    <w:rsid w:val="007573E6"/>
    <w:rsid w:val="00777C23"/>
    <w:rsid w:val="00783C95"/>
    <w:rsid w:val="00790FE6"/>
    <w:rsid w:val="007A33E2"/>
    <w:rsid w:val="007B223B"/>
    <w:rsid w:val="007B4528"/>
    <w:rsid w:val="007C1118"/>
    <w:rsid w:val="007D2489"/>
    <w:rsid w:val="007D6E05"/>
    <w:rsid w:val="007D6E6B"/>
    <w:rsid w:val="007F6D47"/>
    <w:rsid w:val="00800A4E"/>
    <w:rsid w:val="00826658"/>
    <w:rsid w:val="00844A1E"/>
    <w:rsid w:val="0089079E"/>
    <w:rsid w:val="008B1839"/>
    <w:rsid w:val="008C6FD7"/>
    <w:rsid w:val="008C7647"/>
    <w:rsid w:val="008F370D"/>
    <w:rsid w:val="008F70CC"/>
    <w:rsid w:val="00901095"/>
    <w:rsid w:val="0090144A"/>
    <w:rsid w:val="00920983"/>
    <w:rsid w:val="00922A52"/>
    <w:rsid w:val="00960329"/>
    <w:rsid w:val="00962E43"/>
    <w:rsid w:val="00984B62"/>
    <w:rsid w:val="00985660"/>
    <w:rsid w:val="009A2D4D"/>
    <w:rsid w:val="009B3CD9"/>
    <w:rsid w:val="009B6170"/>
    <w:rsid w:val="009D7FDF"/>
    <w:rsid w:val="009E1302"/>
    <w:rsid w:val="009E49A7"/>
    <w:rsid w:val="009F10CD"/>
    <w:rsid w:val="00A02EA3"/>
    <w:rsid w:val="00A12EA0"/>
    <w:rsid w:val="00A20785"/>
    <w:rsid w:val="00A26396"/>
    <w:rsid w:val="00A644EB"/>
    <w:rsid w:val="00A65518"/>
    <w:rsid w:val="00A7002D"/>
    <w:rsid w:val="00A70484"/>
    <w:rsid w:val="00A7694F"/>
    <w:rsid w:val="00AB770A"/>
    <w:rsid w:val="00AC3B4F"/>
    <w:rsid w:val="00AC4AC8"/>
    <w:rsid w:val="00AE7856"/>
    <w:rsid w:val="00B03632"/>
    <w:rsid w:val="00B06159"/>
    <w:rsid w:val="00B35600"/>
    <w:rsid w:val="00B61ACE"/>
    <w:rsid w:val="00BA17C3"/>
    <w:rsid w:val="00BA288D"/>
    <w:rsid w:val="00BC5E52"/>
    <w:rsid w:val="00BE1F9D"/>
    <w:rsid w:val="00BF492B"/>
    <w:rsid w:val="00BF4A25"/>
    <w:rsid w:val="00BF79BB"/>
    <w:rsid w:val="00C007A9"/>
    <w:rsid w:val="00C064D5"/>
    <w:rsid w:val="00C344BA"/>
    <w:rsid w:val="00C457F0"/>
    <w:rsid w:val="00C5113A"/>
    <w:rsid w:val="00C56905"/>
    <w:rsid w:val="00C65CDA"/>
    <w:rsid w:val="00C70756"/>
    <w:rsid w:val="00C70E85"/>
    <w:rsid w:val="00C73C1C"/>
    <w:rsid w:val="00CA201F"/>
    <w:rsid w:val="00CA7843"/>
    <w:rsid w:val="00CB104D"/>
    <w:rsid w:val="00CB4BAB"/>
    <w:rsid w:val="00CC5148"/>
    <w:rsid w:val="00CC6F2F"/>
    <w:rsid w:val="00CC7CA1"/>
    <w:rsid w:val="00CD1439"/>
    <w:rsid w:val="00CE01AD"/>
    <w:rsid w:val="00CE31C5"/>
    <w:rsid w:val="00CE4F4C"/>
    <w:rsid w:val="00CF2045"/>
    <w:rsid w:val="00D04C90"/>
    <w:rsid w:val="00D33BCA"/>
    <w:rsid w:val="00D51064"/>
    <w:rsid w:val="00D55999"/>
    <w:rsid w:val="00D5696A"/>
    <w:rsid w:val="00D57F40"/>
    <w:rsid w:val="00D70FD3"/>
    <w:rsid w:val="00D92955"/>
    <w:rsid w:val="00DC4590"/>
    <w:rsid w:val="00DC5D1C"/>
    <w:rsid w:val="00DD4722"/>
    <w:rsid w:val="00DF0D80"/>
    <w:rsid w:val="00DF5203"/>
    <w:rsid w:val="00E1043C"/>
    <w:rsid w:val="00E23D0E"/>
    <w:rsid w:val="00E51D01"/>
    <w:rsid w:val="00E718F4"/>
    <w:rsid w:val="00E7306E"/>
    <w:rsid w:val="00E80AED"/>
    <w:rsid w:val="00E941B3"/>
    <w:rsid w:val="00F174BF"/>
    <w:rsid w:val="00F24657"/>
    <w:rsid w:val="00F24E5C"/>
    <w:rsid w:val="00F42500"/>
    <w:rsid w:val="00F531B6"/>
    <w:rsid w:val="00F676D1"/>
    <w:rsid w:val="00F7011F"/>
    <w:rsid w:val="00F83AFF"/>
    <w:rsid w:val="00F9542F"/>
    <w:rsid w:val="00FA3A50"/>
    <w:rsid w:val="00FA6208"/>
    <w:rsid w:val="00FB087B"/>
    <w:rsid w:val="00FE317C"/>
    <w:rsid w:val="00FF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E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9D0"/>
    <w:pPr>
      <w:spacing w:after="0" w:line="240" w:lineRule="auto"/>
    </w:pPr>
  </w:style>
  <w:style w:type="character" w:customStyle="1" w:styleId="ListParagraphChar">
    <w:name w:val="List Paragraph Char"/>
    <w:basedOn w:val="DefaultParagraphFont"/>
    <w:link w:val="ListParagraph"/>
    <w:uiPriority w:val="34"/>
    <w:locked/>
    <w:rsid w:val="007159D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159D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159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6E6B"/>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715B30"/>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15B30"/>
    <w:rPr>
      <w:rFonts w:ascii="Times New Roman" w:eastAsia="Times New Roman" w:hAnsi="Times New Roman" w:cs="Times New Roman"/>
      <w:sz w:val="24"/>
      <w:szCs w:val="24"/>
    </w:rPr>
  </w:style>
  <w:style w:type="paragraph" w:customStyle="1" w:styleId="Default">
    <w:name w:val="Default"/>
    <w:rsid w:val="00715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ource">
    <w:name w:val="source"/>
    <w:basedOn w:val="Normal"/>
    <w:qFormat/>
    <w:rsid w:val="00715B30"/>
    <w:pPr>
      <w:spacing w:after="0" w:line="240" w:lineRule="auto"/>
    </w:pPr>
    <w:rPr>
      <w:rFonts w:eastAsiaTheme="minorEastAsia"/>
      <w:noProof/>
      <w:lang w:eastAsia="ja-JP"/>
    </w:rPr>
  </w:style>
  <w:style w:type="character" w:styleId="CommentReference">
    <w:name w:val="annotation reference"/>
    <w:basedOn w:val="DefaultParagraphFont"/>
    <w:uiPriority w:val="99"/>
    <w:semiHidden/>
    <w:unhideWhenUsed/>
    <w:rsid w:val="00715B30"/>
    <w:rPr>
      <w:sz w:val="16"/>
      <w:szCs w:val="16"/>
    </w:rPr>
  </w:style>
  <w:style w:type="character" w:customStyle="1" w:styleId="normaltextrun">
    <w:name w:val="normaltextrun"/>
    <w:basedOn w:val="DefaultParagraphFont"/>
    <w:rsid w:val="00715B30"/>
  </w:style>
  <w:style w:type="character" w:customStyle="1" w:styleId="findhit">
    <w:name w:val="findhit"/>
    <w:basedOn w:val="DefaultParagraphFont"/>
    <w:rsid w:val="00715B30"/>
  </w:style>
  <w:style w:type="character" w:customStyle="1" w:styleId="eop">
    <w:name w:val="eop"/>
    <w:basedOn w:val="DefaultParagraphFont"/>
    <w:rsid w:val="00715B30"/>
  </w:style>
  <w:style w:type="paragraph" w:styleId="BalloonText">
    <w:name w:val="Balloon Text"/>
    <w:basedOn w:val="Normal"/>
    <w:link w:val="BalloonTextChar"/>
    <w:uiPriority w:val="99"/>
    <w:semiHidden/>
    <w:unhideWhenUsed/>
    <w:rsid w:val="0071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0"/>
    <w:rPr>
      <w:rFonts w:ascii="Segoe UI" w:hAnsi="Segoe UI" w:cs="Segoe UI"/>
      <w:sz w:val="18"/>
      <w:szCs w:val="18"/>
    </w:rPr>
  </w:style>
  <w:style w:type="paragraph" w:styleId="TOCHeading">
    <w:name w:val="TOC Heading"/>
    <w:basedOn w:val="Heading1"/>
    <w:next w:val="Normal"/>
    <w:uiPriority w:val="39"/>
    <w:unhideWhenUsed/>
    <w:qFormat/>
    <w:rsid w:val="004926DA"/>
    <w:pPr>
      <w:outlineLvl w:val="9"/>
    </w:pPr>
  </w:style>
  <w:style w:type="paragraph" w:styleId="TOC1">
    <w:name w:val="toc 1"/>
    <w:basedOn w:val="Normal"/>
    <w:next w:val="Normal"/>
    <w:autoRedefine/>
    <w:uiPriority w:val="39"/>
    <w:unhideWhenUsed/>
    <w:rsid w:val="004926DA"/>
    <w:pPr>
      <w:spacing w:after="100"/>
    </w:pPr>
  </w:style>
  <w:style w:type="character" w:styleId="Hyperlink">
    <w:name w:val="Hyperlink"/>
    <w:basedOn w:val="DefaultParagraphFont"/>
    <w:uiPriority w:val="99"/>
    <w:unhideWhenUsed/>
    <w:rsid w:val="004926D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61ACE"/>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61ACE"/>
    <w:rPr>
      <w:rFonts w:ascii="Times New Roman" w:eastAsia="Times New Roman" w:hAnsi="Times New Roman" w:cs="Times New Roman"/>
      <w:b/>
      <w:bCs/>
      <w:sz w:val="20"/>
      <w:szCs w:val="20"/>
    </w:rPr>
  </w:style>
  <w:style w:type="character" w:customStyle="1" w:styleId="normaltextrun1">
    <w:name w:val="normaltextrun1"/>
    <w:basedOn w:val="DefaultParagraphFont"/>
    <w:rsid w:val="00A12EA0"/>
  </w:style>
  <w:style w:type="paragraph" w:styleId="Header">
    <w:name w:val="header"/>
    <w:basedOn w:val="Normal"/>
    <w:link w:val="HeaderChar"/>
    <w:uiPriority w:val="99"/>
    <w:unhideWhenUsed/>
    <w:rsid w:val="007B4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528"/>
  </w:style>
  <w:style w:type="paragraph" w:styleId="Footer">
    <w:name w:val="footer"/>
    <w:basedOn w:val="Normal"/>
    <w:link w:val="FooterChar"/>
    <w:uiPriority w:val="99"/>
    <w:unhideWhenUsed/>
    <w:rsid w:val="007B4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E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9D0"/>
    <w:pPr>
      <w:spacing w:after="0" w:line="240" w:lineRule="auto"/>
    </w:pPr>
  </w:style>
  <w:style w:type="character" w:customStyle="1" w:styleId="ListParagraphChar">
    <w:name w:val="List Paragraph Char"/>
    <w:basedOn w:val="DefaultParagraphFont"/>
    <w:link w:val="ListParagraph"/>
    <w:uiPriority w:val="34"/>
    <w:locked/>
    <w:rsid w:val="007159D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159D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159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6E6B"/>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715B30"/>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15B30"/>
    <w:rPr>
      <w:rFonts w:ascii="Times New Roman" w:eastAsia="Times New Roman" w:hAnsi="Times New Roman" w:cs="Times New Roman"/>
      <w:sz w:val="24"/>
      <w:szCs w:val="24"/>
    </w:rPr>
  </w:style>
  <w:style w:type="paragraph" w:customStyle="1" w:styleId="Default">
    <w:name w:val="Default"/>
    <w:rsid w:val="00715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ource">
    <w:name w:val="source"/>
    <w:basedOn w:val="Normal"/>
    <w:qFormat/>
    <w:rsid w:val="00715B30"/>
    <w:pPr>
      <w:spacing w:after="0" w:line="240" w:lineRule="auto"/>
    </w:pPr>
    <w:rPr>
      <w:rFonts w:eastAsiaTheme="minorEastAsia"/>
      <w:noProof/>
      <w:lang w:eastAsia="ja-JP"/>
    </w:rPr>
  </w:style>
  <w:style w:type="character" w:styleId="CommentReference">
    <w:name w:val="annotation reference"/>
    <w:basedOn w:val="DefaultParagraphFont"/>
    <w:uiPriority w:val="99"/>
    <w:semiHidden/>
    <w:unhideWhenUsed/>
    <w:rsid w:val="00715B30"/>
    <w:rPr>
      <w:sz w:val="16"/>
      <w:szCs w:val="16"/>
    </w:rPr>
  </w:style>
  <w:style w:type="character" w:customStyle="1" w:styleId="normaltextrun">
    <w:name w:val="normaltextrun"/>
    <w:basedOn w:val="DefaultParagraphFont"/>
    <w:rsid w:val="00715B30"/>
  </w:style>
  <w:style w:type="character" w:customStyle="1" w:styleId="findhit">
    <w:name w:val="findhit"/>
    <w:basedOn w:val="DefaultParagraphFont"/>
    <w:rsid w:val="00715B30"/>
  </w:style>
  <w:style w:type="character" w:customStyle="1" w:styleId="eop">
    <w:name w:val="eop"/>
    <w:basedOn w:val="DefaultParagraphFont"/>
    <w:rsid w:val="00715B30"/>
  </w:style>
  <w:style w:type="paragraph" w:styleId="BalloonText">
    <w:name w:val="Balloon Text"/>
    <w:basedOn w:val="Normal"/>
    <w:link w:val="BalloonTextChar"/>
    <w:uiPriority w:val="99"/>
    <w:semiHidden/>
    <w:unhideWhenUsed/>
    <w:rsid w:val="0071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0"/>
    <w:rPr>
      <w:rFonts w:ascii="Segoe UI" w:hAnsi="Segoe UI" w:cs="Segoe UI"/>
      <w:sz w:val="18"/>
      <w:szCs w:val="18"/>
    </w:rPr>
  </w:style>
  <w:style w:type="paragraph" w:styleId="TOCHeading">
    <w:name w:val="TOC Heading"/>
    <w:basedOn w:val="Heading1"/>
    <w:next w:val="Normal"/>
    <w:uiPriority w:val="39"/>
    <w:unhideWhenUsed/>
    <w:qFormat/>
    <w:rsid w:val="004926DA"/>
    <w:pPr>
      <w:outlineLvl w:val="9"/>
    </w:pPr>
  </w:style>
  <w:style w:type="paragraph" w:styleId="TOC1">
    <w:name w:val="toc 1"/>
    <w:basedOn w:val="Normal"/>
    <w:next w:val="Normal"/>
    <w:autoRedefine/>
    <w:uiPriority w:val="39"/>
    <w:unhideWhenUsed/>
    <w:rsid w:val="004926DA"/>
    <w:pPr>
      <w:spacing w:after="100"/>
    </w:pPr>
  </w:style>
  <w:style w:type="character" w:styleId="Hyperlink">
    <w:name w:val="Hyperlink"/>
    <w:basedOn w:val="DefaultParagraphFont"/>
    <w:uiPriority w:val="99"/>
    <w:unhideWhenUsed/>
    <w:rsid w:val="004926D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61ACE"/>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61ACE"/>
    <w:rPr>
      <w:rFonts w:ascii="Times New Roman" w:eastAsia="Times New Roman" w:hAnsi="Times New Roman" w:cs="Times New Roman"/>
      <w:b/>
      <w:bCs/>
      <w:sz w:val="20"/>
      <w:szCs w:val="20"/>
    </w:rPr>
  </w:style>
  <w:style w:type="character" w:customStyle="1" w:styleId="normaltextrun1">
    <w:name w:val="normaltextrun1"/>
    <w:basedOn w:val="DefaultParagraphFont"/>
    <w:rsid w:val="00A12EA0"/>
  </w:style>
  <w:style w:type="paragraph" w:styleId="Header">
    <w:name w:val="header"/>
    <w:basedOn w:val="Normal"/>
    <w:link w:val="HeaderChar"/>
    <w:uiPriority w:val="99"/>
    <w:unhideWhenUsed/>
    <w:rsid w:val="007B4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528"/>
  </w:style>
  <w:style w:type="paragraph" w:styleId="Footer">
    <w:name w:val="footer"/>
    <w:basedOn w:val="Normal"/>
    <w:link w:val="FooterChar"/>
    <w:uiPriority w:val="99"/>
    <w:unhideWhenUsed/>
    <w:rsid w:val="007B4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5817">
      <w:bodyDiv w:val="1"/>
      <w:marLeft w:val="0"/>
      <w:marRight w:val="0"/>
      <w:marTop w:val="0"/>
      <w:marBottom w:val="0"/>
      <w:divBdr>
        <w:top w:val="none" w:sz="0" w:space="0" w:color="auto"/>
        <w:left w:val="none" w:sz="0" w:space="0" w:color="auto"/>
        <w:bottom w:val="none" w:sz="0" w:space="0" w:color="auto"/>
        <w:right w:val="none" w:sz="0" w:space="0" w:color="auto"/>
      </w:divBdr>
    </w:div>
    <w:div w:id="1180503983">
      <w:bodyDiv w:val="1"/>
      <w:marLeft w:val="0"/>
      <w:marRight w:val="0"/>
      <w:marTop w:val="0"/>
      <w:marBottom w:val="0"/>
      <w:divBdr>
        <w:top w:val="none" w:sz="0" w:space="0" w:color="auto"/>
        <w:left w:val="none" w:sz="0" w:space="0" w:color="auto"/>
        <w:bottom w:val="none" w:sz="0" w:space="0" w:color="auto"/>
        <w:right w:val="none" w:sz="0" w:space="0" w:color="auto"/>
      </w:divBdr>
      <w:divsChild>
        <w:div w:id="161236435">
          <w:marLeft w:val="0"/>
          <w:marRight w:val="0"/>
          <w:marTop w:val="0"/>
          <w:marBottom w:val="0"/>
          <w:divBdr>
            <w:top w:val="none" w:sz="0" w:space="0" w:color="auto"/>
            <w:left w:val="none" w:sz="0" w:space="0" w:color="auto"/>
            <w:bottom w:val="none" w:sz="0" w:space="0" w:color="auto"/>
            <w:right w:val="none" w:sz="0" w:space="0" w:color="auto"/>
          </w:divBdr>
        </w:div>
        <w:div w:id="295990699">
          <w:marLeft w:val="0"/>
          <w:marRight w:val="0"/>
          <w:marTop w:val="0"/>
          <w:marBottom w:val="0"/>
          <w:divBdr>
            <w:top w:val="none" w:sz="0" w:space="0" w:color="auto"/>
            <w:left w:val="none" w:sz="0" w:space="0" w:color="auto"/>
            <w:bottom w:val="none" w:sz="0" w:space="0" w:color="auto"/>
            <w:right w:val="none" w:sz="0" w:space="0" w:color="auto"/>
          </w:divBdr>
        </w:div>
        <w:div w:id="312835092">
          <w:marLeft w:val="0"/>
          <w:marRight w:val="0"/>
          <w:marTop w:val="0"/>
          <w:marBottom w:val="0"/>
          <w:divBdr>
            <w:top w:val="none" w:sz="0" w:space="0" w:color="auto"/>
            <w:left w:val="none" w:sz="0" w:space="0" w:color="auto"/>
            <w:bottom w:val="none" w:sz="0" w:space="0" w:color="auto"/>
            <w:right w:val="none" w:sz="0" w:space="0" w:color="auto"/>
          </w:divBdr>
        </w:div>
        <w:div w:id="329144843">
          <w:marLeft w:val="0"/>
          <w:marRight w:val="0"/>
          <w:marTop w:val="0"/>
          <w:marBottom w:val="0"/>
          <w:divBdr>
            <w:top w:val="none" w:sz="0" w:space="0" w:color="auto"/>
            <w:left w:val="none" w:sz="0" w:space="0" w:color="auto"/>
            <w:bottom w:val="none" w:sz="0" w:space="0" w:color="auto"/>
            <w:right w:val="none" w:sz="0" w:space="0" w:color="auto"/>
          </w:divBdr>
        </w:div>
        <w:div w:id="330839985">
          <w:marLeft w:val="0"/>
          <w:marRight w:val="0"/>
          <w:marTop w:val="0"/>
          <w:marBottom w:val="0"/>
          <w:divBdr>
            <w:top w:val="none" w:sz="0" w:space="0" w:color="auto"/>
            <w:left w:val="none" w:sz="0" w:space="0" w:color="auto"/>
            <w:bottom w:val="none" w:sz="0" w:space="0" w:color="auto"/>
            <w:right w:val="none" w:sz="0" w:space="0" w:color="auto"/>
          </w:divBdr>
        </w:div>
        <w:div w:id="340855493">
          <w:marLeft w:val="0"/>
          <w:marRight w:val="0"/>
          <w:marTop w:val="0"/>
          <w:marBottom w:val="0"/>
          <w:divBdr>
            <w:top w:val="none" w:sz="0" w:space="0" w:color="auto"/>
            <w:left w:val="none" w:sz="0" w:space="0" w:color="auto"/>
            <w:bottom w:val="none" w:sz="0" w:space="0" w:color="auto"/>
            <w:right w:val="none" w:sz="0" w:space="0" w:color="auto"/>
          </w:divBdr>
        </w:div>
        <w:div w:id="507141635">
          <w:marLeft w:val="0"/>
          <w:marRight w:val="0"/>
          <w:marTop w:val="0"/>
          <w:marBottom w:val="0"/>
          <w:divBdr>
            <w:top w:val="none" w:sz="0" w:space="0" w:color="auto"/>
            <w:left w:val="none" w:sz="0" w:space="0" w:color="auto"/>
            <w:bottom w:val="none" w:sz="0" w:space="0" w:color="auto"/>
            <w:right w:val="none" w:sz="0" w:space="0" w:color="auto"/>
          </w:divBdr>
        </w:div>
        <w:div w:id="516845181">
          <w:marLeft w:val="0"/>
          <w:marRight w:val="0"/>
          <w:marTop w:val="0"/>
          <w:marBottom w:val="0"/>
          <w:divBdr>
            <w:top w:val="none" w:sz="0" w:space="0" w:color="auto"/>
            <w:left w:val="none" w:sz="0" w:space="0" w:color="auto"/>
            <w:bottom w:val="none" w:sz="0" w:space="0" w:color="auto"/>
            <w:right w:val="none" w:sz="0" w:space="0" w:color="auto"/>
          </w:divBdr>
        </w:div>
        <w:div w:id="632911154">
          <w:marLeft w:val="0"/>
          <w:marRight w:val="0"/>
          <w:marTop w:val="0"/>
          <w:marBottom w:val="0"/>
          <w:divBdr>
            <w:top w:val="none" w:sz="0" w:space="0" w:color="auto"/>
            <w:left w:val="none" w:sz="0" w:space="0" w:color="auto"/>
            <w:bottom w:val="none" w:sz="0" w:space="0" w:color="auto"/>
            <w:right w:val="none" w:sz="0" w:space="0" w:color="auto"/>
          </w:divBdr>
        </w:div>
        <w:div w:id="692998834">
          <w:marLeft w:val="0"/>
          <w:marRight w:val="0"/>
          <w:marTop w:val="0"/>
          <w:marBottom w:val="0"/>
          <w:divBdr>
            <w:top w:val="none" w:sz="0" w:space="0" w:color="auto"/>
            <w:left w:val="none" w:sz="0" w:space="0" w:color="auto"/>
            <w:bottom w:val="none" w:sz="0" w:space="0" w:color="auto"/>
            <w:right w:val="none" w:sz="0" w:space="0" w:color="auto"/>
          </w:divBdr>
        </w:div>
        <w:div w:id="798425131">
          <w:marLeft w:val="0"/>
          <w:marRight w:val="0"/>
          <w:marTop w:val="0"/>
          <w:marBottom w:val="0"/>
          <w:divBdr>
            <w:top w:val="none" w:sz="0" w:space="0" w:color="auto"/>
            <w:left w:val="none" w:sz="0" w:space="0" w:color="auto"/>
            <w:bottom w:val="none" w:sz="0" w:space="0" w:color="auto"/>
            <w:right w:val="none" w:sz="0" w:space="0" w:color="auto"/>
          </w:divBdr>
        </w:div>
        <w:div w:id="803231264">
          <w:marLeft w:val="0"/>
          <w:marRight w:val="0"/>
          <w:marTop w:val="0"/>
          <w:marBottom w:val="0"/>
          <w:divBdr>
            <w:top w:val="none" w:sz="0" w:space="0" w:color="auto"/>
            <w:left w:val="none" w:sz="0" w:space="0" w:color="auto"/>
            <w:bottom w:val="none" w:sz="0" w:space="0" w:color="auto"/>
            <w:right w:val="none" w:sz="0" w:space="0" w:color="auto"/>
          </w:divBdr>
        </w:div>
        <w:div w:id="857811646">
          <w:marLeft w:val="0"/>
          <w:marRight w:val="0"/>
          <w:marTop w:val="0"/>
          <w:marBottom w:val="0"/>
          <w:divBdr>
            <w:top w:val="none" w:sz="0" w:space="0" w:color="auto"/>
            <w:left w:val="none" w:sz="0" w:space="0" w:color="auto"/>
            <w:bottom w:val="none" w:sz="0" w:space="0" w:color="auto"/>
            <w:right w:val="none" w:sz="0" w:space="0" w:color="auto"/>
          </w:divBdr>
        </w:div>
        <w:div w:id="901909639">
          <w:marLeft w:val="0"/>
          <w:marRight w:val="0"/>
          <w:marTop w:val="0"/>
          <w:marBottom w:val="0"/>
          <w:divBdr>
            <w:top w:val="none" w:sz="0" w:space="0" w:color="auto"/>
            <w:left w:val="none" w:sz="0" w:space="0" w:color="auto"/>
            <w:bottom w:val="none" w:sz="0" w:space="0" w:color="auto"/>
            <w:right w:val="none" w:sz="0" w:space="0" w:color="auto"/>
          </w:divBdr>
        </w:div>
        <w:div w:id="1000230420">
          <w:marLeft w:val="0"/>
          <w:marRight w:val="0"/>
          <w:marTop w:val="0"/>
          <w:marBottom w:val="0"/>
          <w:divBdr>
            <w:top w:val="none" w:sz="0" w:space="0" w:color="auto"/>
            <w:left w:val="none" w:sz="0" w:space="0" w:color="auto"/>
            <w:bottom w:val="none" w:sz="0" w:space="0" w:color="auto"/>
            <w:right w:val="none" w:sz="0" w:space="0" w:color="auto"/>
          </w:divBdr>
        </w:div>
        <w:div w:id="1206019126">
          <w:marLeft w:val="0"/>
          <w:marRight w:val="0"/>
          <w:marTop w:val="0"/>
          <w:marBottom w:val="0"/>
          <w:divBdr>
            <w:top w:val="none" w:sz="0" w:space="0" w:color="auto"/>
            <w:left w:val="none" w:sz="0" w:space="0" w:color="auto"/>
            <w:bottom w:val="none" w:sz="0" w:space="0" w:color="auto"/>
            <w:right w:val="none" w:sz="0" w:space="0" w:color="auto"/>
          </w:divBdr>
        </w:div>
        <w:div w:id="1353535975">
          <w:marLeft w:val="0"/>
          <w:marRight w:val="0"/>
          <w:marTop w:val="0"/>
          <w:marBottom w:val="0"/>
          <w:divBdr>
            <w:top w:val="none" w:sz="0" w:space="0" w:color="auto"/>
            <w:left w:val="none" w:sz="0" w:space="0" w:color="auto"/>
            <w:bottom w:val="none" w:sz="0" w:space="0" w:color="auto"/>
            <w:right w:val="none" w:sz="0" w:space="0" w:color="auto"/>
          </w:divBdr>
        </w:div>
        <w:div w:id="1394349679">
          <w:marLeft w:val="0"/>
          <w:marRight w:val="0"/>
          <w:marTop w:val="0"/>
          <w:marBottom w:val="0"/>
          <w:divBdr>
            <w:top w:val="none" w:sz="0" w:space="0" w:color="auto"/>
            <w:left w:val="none" w:sz="0" w:space="0" w:color="auto"/>
            <w:bottom w:val="none" w:sz="0" w:space="0" w:color="auto"/>
            <w:right w:val="none" w:sz="0" w:space="0" w:color="auto"/>
          </w:divBdr>
        </w:div>
        <w:div w:id="1529558880">
          <w:marLeft w:val="0"/>
          <w:marRight w:val="0"/>
          <w:marTop w:val="0"/>
          <w:marBottom w:val="0"/>
          <w:divBdr>
            <w:top w:val="none" w:sz="0" w:space="0" w:color="auto"/>
            <w:left w:val="none" w:sz="0" w:space="0" w:color="auto"/>
            <w:bottom w:val="none" w:sz="0" w:space="0" w:color="auto"/>
            <w:right w:val="none" w:sz="0" w:space="0" w:color="auto"/>
          </w:divBdr>
        </w:div>
        <w:div w:id="1551845209">
          <w:marLeft w:val="0"/>
          <w:marRight w:val="0"/>
          <w:marTop w:val="0"/>
          <w:marBottom w:val="0"/>
          <w:divBdr>
            <w:top w:val="none" w:sz="0" w:space="0" w:color="auto"/>
            <w:left w:val="none" w:sz="0" w:space="0" w:color="auto"/>
            <w:bottom w:val="none" w:sz="0" w:space="0" w:color="auto"/>
            <w:right w:val="none" w:sz="0" w:space="0" w:color="auto"/>
          </w:divBdr>
        </w:div>
        <w:div w:id="1579249772">
          <w:marLeft w:val="0"/>
          <w:marRight w:val="0"/>
          <w:marTop w:val="0"/>
          <w:marBottom w:val="0"/>
          <w:divBdr>
            <w:top w:val="none" w:sz="0" w:space="0" w:color="auto"/>
            <w:left w:val="none" w:sz="0" w:space="0" w:color="auto"/>
            <w:bottom w:val="none" w:sz="0" w:space="0" w:color="auto"/>
            <w:right w:val="none" w:sz="0" w:space="0" w:color="auto"/>
          </w:divBdr>
        </w:div>
        <w:div w:id="1627080100">
          <w:marLeft w:val="0"/>
          <w:marRight w:val="0"/>
          <w:marTop w:val="0"/>
          <w:marBottom w:val="0"/>
          <w:divBdr>
            <w:top w:val="none" w:sz="0" w:space="0" w:color="auto"/>
            <w:left w:val="none" w:sz="0" w:space="0" w:color="auto"/>
            <w:bottom w:val="none" w:sz="0" w:space="0" w:color="auto"/>
            <w:right w:val="none" w:sz="0" w:space="0" w:color="auto"/>
          </w:divBdr>
        </w:div>
        <w:div w:id="1672298923">
          <w:marLeft w:val="0"/>
          <w:marRight w:val="0"/>
          <w:marTop w:val="0"/>
          <w:marBottom w:val="0"/>
          <w:divBdr>
            <w:top w:val="none" w:sz="0" w:space="0" w:color="auto"/>
            <w:left w:val="none" w:sz="0" w:space="0" w:color="auto"/>
            <w:bottom w:val="none" w:sz="0" w:space="0" w:color="auto"/>
            <w:right w:val="none" w:sz="0" w:space="0" w:color="auto"/>
          </w:divBdr>
        </w:div>
        <w:div w:id="1776828078">
          <w:marLeft w:val="0"/>
          <w:marRight w:val="0"/>
          <w:marTop w:val="0"/>
          <w:marBottom w:val="0"/>
          <w:divBdr>
            <w:top w:val="none" w:sz="0" w:space="0" w:color="auto"/>
            <w:left w:val="none" w:sz="0" w:space="0" w:color="auto"/>
            <w:bottom w:val="none" w:sz="0" w:space="0" w:color="auto"/>
            <w:right w:val="none" w:sz="0" w:space="0" w:color="auto"/>
          </w:divBdr>
        </w:div>
        <w:div w:id="1801679998">
          <w:marLeft w:val="0"/>
          <w:marRight w:val="0"/>
          <w:marTop w:val="0"/>
          <w:marBottom w:val="0"/>
          <w:divBdr>
            <w:top w:val="none" w:sz="0" w:space="0" w:color="auto"/>
            <w:left w:val="none" w:sz="0" w:space="0" w:color="auto"/>
            <w:bottom w:val="none" w:sz="0" w:space="0" w:color="auto"/>
            <w:right w:val="none" w:sz="0" w:space="0" w:color="auto"/>
          </w:divBdr>
        </w:div>
        <w:div w:id="1978029659">
          <w:marLeft w:val="0"/>
          <w:marRight w:val="0"/>
          <w:marTop w:val="0"/>
          <w:marBottom w:val="0"/>
          <w:divBdr>
            <w:top w:val="none" w:sz="0" w:space="0" w:color="auto"/>
            <w:left w:val="none" w:sz="0" w:space="0" w:color="auto"/>
            <w:bottom w:val="none" w:sz="0" w:space="0" w:color="auto"/>
            <w:right w:val="none" w:sz="0" w:space="0" w:color="auto"/>
          </w:divBdr>
        </w:div>
        <w:div w:id="2074349951">
          <w:marLeft w:val="0"/>
          <w:marRight w:val="0"/>
          <w:marTop w:val="0"/>
          <w:marBottom w:val="0"/>
          <w:divBdr>
            <w:top w:val="none" w:sz="0" w:space="0" w:color="auto"/>
            <w:left w:val="none" w:sz="0" w:space="0" w:color="auto"/>
            <w:bottom w:val="none" w:sz="0" w:space="0" w:color="auto"/>
            <w:right w:val="none" w:sz="0" w:space="0" w:color="auto"/>
          </w:divBdr>
        </w:div>
      </w:divsChild>
    </w:div>
    <w:div w:id="1487430713">
      <w:bodyDiv w:val="1"/>
      <w:marLeft w:val="0"/>
      <w:marRight w:val="0"/>
      <w:marTop w:val="0"/>
      <w:marBottom w:val="0"/>
      <w:divBdr>
        <w:top w:val="none" w:sz="0" w:space="0" w:color="auto"/>
        <w:left w:val="none" w:sz="0" w:space="0" w:color="auto"/>
        <w:bottom w:val="none" w:sz="0" w:space="0" w:color="auto"/>
        <w:right w:val="none" w:sz="0" w:space="0" w:color="auto"/>
      </w:divBdr>
    </w:div>
    <w:div w:id="15987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Katherine Dent</DisplayName>
        <AccountId>456</AccountId>
        <AccountType/>
      </UserInfo>
      <UserInfo>
        <DisplayName>Judy Berkowitz</DisplayName>
        <AccountId>2291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12C66-2ACF-4EDB-8068-4DA4DCE54622}">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df5106b9-423b-4a1b-befe-8b2f16b74c24"/>
    <ds:schemaRef ds:uri="8b424965-ce59-4d22-992b-412e3bc75261"/>
    <ds:schemaRef ds:uri="http://schemas.microsoft.com/sharepoint/v3"/>
  </ds:schemaRefs>
</ds:datastoreItem>
</file>

<file path=customXml/itemProps2.xml><?xml version="1.0" encoding="utf-8"?>
<ds:datastoreItem xmlns:ds="http://schemas.openxmlformats.org/officeDocument/2006/customXml" ds:itemID="{EE8C825C-6296-46C7-B09A-E62150ED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926BB-EED9-40AB-BD74-31D98EFDA898}">
  <ds:schemaRefs>
    <ds:schemaRef ds:uri="http://schemas.microsoft.com/sharepoint/v3/contenttype/forms"/>
  </ds:schemaRefs>
</ds:datastoreItem>
</file>

<file path=customXml/itemProps4.xml><?xml version="1.0" encoding="utf-8"?>
<ds:datastoreItem xmlns:ds="http://schemas.openxmlformats.org/officeDocument/2006/customXml" ds:itemID="{F9C5BE7E-6988-42A6-ADAB-77F0CB6B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Links>
    <vt:vector size="18" baseType="variant">
      <vt:variant>
        <vt:i4>1441847</vt:i4>
      </vt:variant>
      <vt:variant>
        <vt:i4>14</vt:i4>
      </vt:variant>
      <vt:variant>
        <vt:i4>0</vt:i4>
      </vt:variant>
      <vt:variant>
        <vt:i4>5</vt:i4>
      </vt:variant>
      <vt:variant>
        <vt:lpwstr/>
      </vt:variant>
      <vt:variant>
        <vt:lpwstr>_Toc16170777</vt:lpwstr>
      </vt:variant>
      <vt:variant>
        <vt:i4>1507383</vt:i4>
      </vt:variant>
      <vt:variant>
        <vt:i4>8</vt:i4>
      </vt:variant>
      <vt:variant>
        <vt:i4>0</vt:i4>
      </vt:variant>
      <vt:variant>
        <vt:i4>5</vt:i4>
      </vt:variant>
      <vt:variant>
        <vt:lpwstr/>
      </vt:variant>
      <vt:variant>
        <vt:lpwstr>_Toc16170776</vt:lpwstr>
      </vt:variant>
      <vt:variant>
        <vt:i4>1310775</vt:i4>
      </vt:variant>
      <vt:variant>
        <vt:i4>2</vt:i4>
      </vt:variant>
      <vt:variant>
        <vt:i4>0</vt:i4>
      </vt:variant>
      <vt:variant>
        <vt:i4>5</vt:i4>
      </vt:variant>
      <vt:variant>
        <vt:lpwstr/>
      </vt:variant>
      <vt:variant>
        <vt:lpwstr>_Toc16170775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Berkowitz</dc:creator>
  <cp:keywords/>
  <dc:description/>
  <cp:lastModifiedBy>SYSTEM</cp:lastModifiedBy>
  <cp:revision>2</cp:revision>
  <dcterms:created xsi:type="dcterms:W3CDTF">2019-10-09T12:31:00Z</dcterms:created>
  <dcterms:modified xsi:type="dcterms:W3CDTF">2019-10-09T12:31:00Z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