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0C6" w:rsidRDefault="00FC70C6"/>
    <w:p w:rsidR="00311C36" w:rsidRDefault="00311C36"/>
    <w:p w:rsidR="00311C36" w:rsidRDefault="00311C36"/>
    <w:p w:rsidR="00311C36" w:rsidP="00311C36" w:rsidRDefault="00311C36">
      <w:pPr>
        <w:jc w:val="center"/>
      </w:pPr>
      <w:r w:rsidRPr="00311C36">
        <w:rPr>
          <w:b/>
          <w:bCs/>
        </w:rPr>
        <w:t>Health Message Testing System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GenIC</w:t>
      </w:r>
      <w:proofErr w:type="spellEnd"/>
    </w:p>
    <w:p w:rsidRPr="00311C36" w:rsidR="00311C36" w:rsidP="00311C36" w:rsidRDefault="00311C36">
      <w:pPr>
        <w:jc w:val="center"/>
        <w:rPr>
          <w:b/>
        </w:rPr>
      </w:pPr>
      <w:r w:rsidRPr="00311C36">
        <w:rPr>
          <w:b/>
        </w:rPr>
        <w:t>National Firefighter Registry</w:t>
      </w:r>
    </w:p>
    <w:p w:rsidR="00311C36" w:rsidP="00311C36" w:rsidRDefault="00311C36">
      <w:pPr>
        <w:jc w:val="center"/>
      </w:pPr>
    </w:p>
    <w:p w:rsidR="00311C36" w:rsidP="00311C36" w:rsidRDefault="00311C36">
      <w:pPr>
        <w:jc w:val="center"/>
      </w:pPr>
    </w:p>
    <w:p w:rsidRPr="00AF4C4A" w:rsidR="00311C36" w:rsidP="00311C36" w:rsidRDefault="00311C36">
      <w:pPr>
        <w:rPr>
          <w:u w:val="single"/>
        </w:rPr>
      </w:pPr>
      <w:r w:rsidRPr="00AF4C4A">
        <w:rPr>
          <w:u w:val="single"/>
        </w:rPr>
        <w:t>List of Attachments</w:t>
      </w:r>
    </w:p>
    <w:p w:rsidRPr="00AF4C4A" w:rsidR="000D5D5E" w:rsidP="00311C36" w:rsidRDefault="00311C36">
      <w:r w:rsidRPr="00AF4C4A">
        <w:t xml:space="preserve">Attachment A- </w:t>
      </w:r>
      <w:r w:rsidRPr="00AF4C4A" w:rsidR="000D5D5E">
        <w:t>Background document</w:t>
      </w:r>
    </w:p>
    <w:p w:rsidRPr="00AF4C4A" w:rsidR="00311C36" w:rsidP="00311C36" w:rsidRDefault="000D5D5E">
      <w:r w:rsidRPr="00AF4C4A">
        <w:t xml:space="preserve">Attachment B- </w:t>
      </w:r>
      <w:r w:rsidRPr="00AF4C4A" w:rsidR="00311C36">
        <w:t>Informed consent document</w:t>
      </w:r>
    </w:p>
    <w:p w:rsidRPr="00AF4C4A" w:rsidR="00311C36" w:rsidP="00311C36" w:rsidRDefault="00311C36">
      <w:r w:rsidRPr="00AF4C4A">
        <w:t xml:space="preserve">Attachment </w:t>
      </w:r>
      <w:r w:rsidRPr="00AF4C4A" w:rsidR="000D5D5E">
        <w:t>C</w:t>
      </w:r>
      <w:bookmarkStart w:name="_GoBack" w:id="0"/>
      <w:bookmarkEnd w:id="0"/>
      <w:r w:rsidRPr="00AF4C4A">
        <w:t xml:space="preserve">- </w:t>
      </w:r>
      <w:r w:rsidRPr="00AF4C4A" w:rsidR="000D5D5E">
        <w:t>Focus Group Moderator Guide</w:t>
      </w:r>
    </w:p>
    <w:p w:rsidRPr="00AF4C4A" w:rsidR="00311C36" w:rsidP="00311C36" w:rsidRDefault="00311C36">
      <w:r w:rsidRPr="00AF4C4A">
        <w:t xml:space="preserve">Attachment D- </w:t>
      </w:r>
      <w:r w:rsidRPr="00AF4C4A">
        <w:t>Potential survey questions</w:t>
      </w:r>
    </w:p>
    <w:p w:rsidRPr="00AF4C4A" w:rsidR="00311C36" w:rsidP="00311C36" w:rsidRDefault="00311C36">
      <w:r w:rsidRPr="00AF4C4A">
        <w:t>Attachment E-</w:t>
      </w:r>
      <w:r w:rsidRPr="00AF4C4A" w:rsidR="000D5D5E">
        <w:t xml:space="preserve"> Focus Group</w:t>
      </w:r>
      <w:r w:rsidRPr="00AF4C4A">
        <w:t xml:space="preserve"> </w:t>
      </w:r>
      <w:r w:rsidRPr="00AF4C4A">
        <w:t>Demographic questions</w:t>
      </w:r>
    </w:p>
    <w:p w:rsidR="00311C36" w:rsidP="00311C36" w:rsidRDefault="00311C36">
      <w:pPr>
        <w:jc w:val="center"/>
      </w:pPr>
    </w:p>
    <w:p w:rsidR="00311C36" w:rsidP="00311C36" w:rsidRDefault="00311C36"/>
    <w:sectPr w:rsidR="00311C36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C36"/>
    <w:rsid w:val="000D5D5E"/>
    <w:rsid w:val="00311C36"/>
    <w:rsid w:val="00AF4C4A"/>
    <w:rsid w:val="00D26908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4B8A6"/>
  <w15:chartTrackingRefBased/>
  <w15:docId w15:val="{313C898C-63B2-49E9-A58A-34D1DF065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2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3552C-A0D2-4EF1-AC4B-4B3E9485F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Sawyer, Tamela (CDC/NIOSH/OD/ODDM)</dc:creator>
  <cp:keywords/>
  <dc:description/>
  <cp:lastModifiedBy>Sawyer, Tamela (CDC/NIOSH/OD/ODDM)</cp:lastModifiedBy>
  <cp:revision>1</cp:revision>
  <dcterms:created xsi:type="dcterms:W3CDTF">2019-09-27T15:49:00Z</dcterms:created>
  <dcterms:modified xsi:type="dcterms:W3CDTF">2019-09-27T16:11:00Z</dcterms:modified>
</cp:coreProperties>
</file>