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3A47" w:rsidP="00ED1EA6" w:rsidRDefault="00ED1EA6" w14:paraId="72FE8620" w14:textId="03B690A7">
      <w:pPr>
        <w:pStyle w:val="Heading1"/>
        <w:jc w:val="center"/>
        <w:rPr>
          <w:color w:val="auto"/>
        </w:rPr>
      </w:pPr>
      <w:r w:rsidRPr="00ED1EA6">
        <w:rPr>
          <w:color w:val="auto"/>
        </w:rPr>
        <w:t xml:space="preserve">CDC Enhanced Message Development and Testing to Prevent Excessive Alcohol Use: </w:t>
      </w:r>
      <w:r w:rsidR="009109F2">
        <w:rPr>
          <w:color w:val="auto"/>
        </w:rPr>
        <w:t>Creative Concept</w:t>
      </w:r>
      <w:r w:rsidR="009D708D">
        <w:rPr>
          <w:color w:val="auto"/>
        </w:rPr>
        <w:t xml:space="preserve"> Testing </w:t>
      </w:r>
      <w:r w:rsidRPr="00ED1EA6">
        <w:rPr>
          <w:color w:val="auto"/>
        </w:rPr>
        <w:t>Focus Group Discussion Guide</w:t>
      </w:r>
    </w:p>
    <w:p w:rsidR="009C4D69" w:rsidP="009C4D69" w:rsidRDefault="009C4D69" w14:paraId="58040DB5" w14:textId="77777777">
      <w:pPr>
        <w:jc w:val="center"/>
        <w:rPr>
          <w:b/>
          <w:bCs/>
          <w:u w:val="single"/>
        </w:rPr>
      </w:pPr>
    </w:p>
    <w:p w:rsidRPr="009C4D69" w:rsidR="009C4D69" w:rsidP="009C4D69" w:rsidRDefault="009C4D69" w14:paraId="494BEB27" w14:textId="43BA2AAD">
      <w:pPr>
        <w:jc w:val="center"/>
        <w:rPr>
          <w:b/>
          <w:bCs/>
          <w:u w:val="single"/>
        </w:rPr>
      </w:pPr>
      <w:r w:rsidRPr="009C4D69">
        <w:rPr>
          <w:b/>
          <w:bCs/>
          <w:u w:val="single"/>
        </w:rPr>
        <w:t>Unconcerned</w:t>
      </w:r>
    </w:p>
    <w:p w:rsidR="00ED1EA6" w:rsidP="00ED1EA6" w:rsidRDefault="00ED1EA6" w14:paraId="296C77F5" w14:textId="77777777">
      <w:pPr>
        <w:spacing w:after="0"/>
        <w:jc w:val="both"/>
        <w:rPr>
          <w:rFonts w:ascii="Calibri" w:hAnsi="Calibri"/>
          <w:b/>
          <w:sz w:val="18"/>
          <w:szCs w:val="18"/>
        </w:rPr>
      </w:pPr>
    </w:p>
    <w:p w:rsidR="00ED1EA6" w:rsidP="00ED1EA6" w:rsidRDefault="00ED1EA6" w14:paraId="4142AF12" w14:textId="0D19B2D0">
      <w:pPr>
        <w:spacing w:after="0"/>
        <w:jc w:val="both"/>
        <w:rPr>
          <w:rFonts w:ascii="Calibri" w:hAnsi="Calibri"/>
          <w:b/>
          <w:sz w:val="18"/>
          <w:szCs w:val="18"/>
        </w:rPr>
      </w:pPr>
      <w:r w:rsidRPr="007413E2">
        <w:rPr>
          <w:rFonts w:ascii="Calibri" w:hAnsi="Calibri"/>
          <w:b/>
          <w:sz w:val="18"/>
          <w:szCs w:val="18"/>
        </w:rPr>
        <w:t xml:space="preserve">Public reporting burden of this collection of information is estimated to average </w:t>
      </w:r>
      <w:r>
        <w:rPr>
          <w:rFonts w:ascii="Calibri" w:hAnsi="Calibri"/>
          <w:b/>
          <w:sz w:val="18"/>
          <w:szCs w:val="18"/>
          <w:highlight w:val="lightGray"/>
        </w:rPr>
        <w:t xml:space="preserve">1.5 </w:t>
      </w:r>
      <w:r w:rsidRPr="00682ECD">
        <w:rPr>
          <w:rFonts w:ascii="Calibri" w:hAnsi="Calibri"/>
          <w:b/>
          <w:sz w:val="18"/>
          <w:szCs w:val="18"/>
          <w:highlight w:val="lightGray"/>
        </w:rPr>
        <w:t>hours</w:t>
      </w:r>
      <w:r w:rsidRPr="007413E2">
        <w:rPr>
          <w:rFonts w:ascii="Calibri" w:hAnsi="Calibri"/>
          <w:b/>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w:t>
      </w:r>
      <w:r w:rsidR="00D073DB">
        <w:rPr>
          <w:rFonts w:ascii="Calibri" w:hAnsi="Calibri"/>
          <w:b/>
          <w:sz w:val="18"/>
          <w:szCs w:val="18"/>
        </w:rPr>
        <w:t>:</w:t>
      </w:r>
      <w:r w:rsidR="007E4E61">
        <w:rPr>
          <w:rFonts w:ascii="Calibri" w:hAnsi="Calibri"/>
          <w:b/>
          <w:sz w:val="18"/>
          <w:szCs w:val="18"/>
        </w:rPr>
        <w:t xml:space="preserve"> </w:t>
      </w:r>
      <w:r w:rsidRPr="007413E2" w:rsidR="007E4E61">
        <w:rPr>
          <w:rFonts w:ascii="Calibri" w:hAnsi="Calibri"/>
          <w:b/>
          <w:sz w:val="18"/>
          <w:szCs w:val="18"/>
        </w:rPr>
        <w:t>CDC/ATSDR Reports Clearance Officer; 1600 Clifton Road NE, MS D-74,  Atlanta, Georgia 30333; ATTN:  PRA (0920-</w:t>
      </w:r>
      <w:r w:rsidR="007E4E61">
        <w:rPr>
          <w:rFonts w:ascii="Calibri" w:hAnsi="Calibri"/>
          <w:b/>
          <w:sz w:val="18"/>
          <w:szCs w:val="18"/>
        </w:rPr>
        <w:t>1179</w:t>
      </w:r>
      <w:r w:rsidRPr="007413E2" w:rsidR="007E4E61">
        <w:rPr>
          <w:rFonts w:ascii="Calibri" w:hAnsi="Calibri"/>
          <w:b/>
          <w:sz w:val="18"/>
          <w:szCs w:val="18"/>
        </w:rPr>
        <w:t>)</w:t>
      </w:r>
    </w:p>
    <w:p w:rsidR="00ED1EA6" w:rsidP="00ED1EA6" w:rsidRDefault="00ED1EA6" w14:paraId="364320CD" w14:textId="77777777">
      <w:pPr>
        <w:spacing w:after="0"/>
        <w:jc w:val="both"/>
        <w:rPr>
          <w:rFonts w:ascii="Calibri" w:hAnsi="Calibri"/>
          <w:b/>
          <w:sz w:val="18"/>
          <w:szCs w:val="18"/>
        </w:rPr>
      </w:pPr>
    </w:p>
    <w:tbl>
      <w:tblPr>
        <w:tblStyle w:val="TableGrid"/>
        <w:tblW w:w="0" w:type="auto"/>
        <w:tblInd w:w="198" w:type="dxa"/>
        <w:tblCellMar>
          <w:top w:w="29" w:type="dxa"/>
          <w:left w:w="115" w:type="dxa"/>
          <w:bottom w:w="29" w:type="dxa"/>
          <w:right w:w="115" w:type="dxa"/>
        </w:tblCellMar>
        <w:tblLook w:val="04A0" w:firstRow="1" w:lastRow="0" w:firstColumn="1" w:lastColumn="0" w:noHBand="0" w:noVBand="1"/>
      </w:tblPr>
      <w:tblGrid>
        <w:gridCol w:w="9152"/>
      </w:tblGrid>
      <w:tr w:rsidRPr="00575B0A" w:rsidR="00ED1EA6" w:rsidTr="004261BE" w14:paraId="7D9D9458" w14:textId="77777777">
        <w:trPr>
          <w:trHeight w:val="288"/>
        </w:trPr>
        <w:tc>
          <w:tcPr>
            <w:tcW w:w="9180" w:type="dxa"/>
            <w:shd w:val="clear" w:color="auto" w:fill="7F7F7F" w:themeFill="text1" w:themeFillTint="80"/>
            <w:vAlign w:val="center"/>
          </w:tcPr>
          <w:p w:rsidRPr="00575B0A" w:rsidR="00ED1EA6" w:rsidP="004261BE" w:rsidRDefault="00ED1EA6" w14:paraId="7C4BA8F4" w14:textId="77777777">
            <w:pPr>
              <w:pStyle w:val="Body"/>
              <w:ind w:left="0"/>
              <w:rPr>
                <w:rFonts w:ascii="Franklin Gothic Book" w:hAnsi="Franklin Gothic Book" w:eastAsia="Times New Roman" w:cs="Times New Roman"/>
                <w:b/>
                <w:color w:val="FFFFFF" w:themeColor="background1"/>
                <w:sz w:val="20"/>
                <w:szCs w:val="20"/>
              </w:rPr>
            </w:pPr>
            <w:r w:rsidRPr="00575B0A">
              <w:rPr>
                <w:rFonts w:ascii="Franklin Gothic Book" w:hAnsi="Franklin Gothic Book" w:eastAsia="Times New Roman" w:cs="Times New Roman"/>
                <w:b/>
                <w:color w:val="FFFFFF" w:themeColor="background1"/>
                <w:sz w:val="20"/>
                <w:szCs w:val="20"/>
              </w:rPr>
              <w:t>NOTES TO REVIEWER:</w:t>
            </w:r>
          </w:p>
        </w:tc>
      </w:tr>
      <w:tr w:rsidRPr="00575B0A" w:rsidR="00ED1EA6" w:rsidTr="004261BE" w14:paraId="391314F9" w14:textId="77777777">
        <w:trPr>
          <w:trHeight w:val="720"/>
        </w:trPr>
        <w:tc>
          <w:tcPr>
            <w:tcW w:w="9180" w:type="dxa"/>
            <w:vAlign w:val="center"/>
          </w:tcPr>
          <w:p w:rsidRPr="00575B0A" w:rsidR="00ED1EA6" w:rsidP="004261BE" w:rsidRDefault="00ED1EA6" w14:paraId="2150EFF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ind w:left="0"/>
              <w:rPr>
                <w:rFonts w:ascii="Franklin Gothic Book" w:hAnsi="Franklin Gothic Book" w:eastAsia="Times New Roman" w:cs="Times New Roman"/>
                <w:sz w:val="20"/>
                <w:szCs w:val="20"/>
              </w:rPr>
            </w:pPr>
            <w:r w:rsidRPr="00575B0A">
              <w:rPr>
                <w:rFonts w:ascii="Franklin Gothic Book" w:hAnsi="Franklin Gothic Book" w:eastAsia="Times New Roman" w:cs="Times New Roman"/>
                <w:sz w:val="20"/>
                <w:szCs w:val="20"/>
                <w:lang w:val="en-US"/>
              </w:rPr>
              <w:t xml:space="preserve">This discussion guide is not a script and therefore will not be read verbatim. The moderator will use these questions as a roadmap and probe as needed to maintain the natural flow of conversation. Question probes are </w:t>
            </w:r>
            <w:r w:rsidRPr="00575B0A">
              <w:rPr>
                <w:rFonts w:ascii="Franklin Gothic Book" w:hAnsi="Franklin Gothic Book" w:eastAsia="Times New Roman" w:cs="Times New Roman"/>
                <w:i/>
                <w:sz w:val="20"/>
                <w:szCs w:val="20"/>
                <w:lang w:val="en-US"/>
              </w:rPr>
              <w:t>italicized</w:t>
            </w:r>
            <w:r w:rsidRPr="00575B0A">
              <w:rPr>
                <w:rFonts w:ascii="Franklin Gothic Book" w:hAnsi="Franklin Gothic Book" w:eastAsia="Times New Roman" w:cs="Times New Roman"/>
                <w:sz w:val="20"/>
                <w:szCs w:val="20"/>
                <w:lang w:val="en-US"/>
              </w:rPr>
              <w:t xml:space="preserve">. </w:t>
            </w:r>
          </w:p>
        </w:tc>
      </w:tr>
      <w:tr w:rsidRPr="00575B0A" w:rsidR="00ED1EA6" w:rsidTr="004261BE" w14:paraId="415D3EFF" w14:textId="77777777">
        <w:trPr>
          <w:trHeight w:val="432"/>
        </w:trPr>
        <w:tc>
          <w:tcPr>
            <w:tcW w:w="9180" w:type="dxa"/>
            <w:vAlign w:val="center"/>
          </w:tcPr>
          <w:p w:rsidRPr="00575B0A" w:rsidR="00ED1EA6" w:rsidP="003B2D53" w:rsidRDefault="00ED1EA6" w14:paraId="2C18756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ind w:left="0"/>
              <w:rPr>
                <w:rFonts w:ascii="Franklin Gothic Book" w:hAnsi="Franklin Gothic Book" w:eastAsia="Times New Roman" w:cs="Times New Roman"/>
                <w:sz w:val="20"/>
                <w:szCs w:val="20"/>
              </w:rPr>
            </w:pPr>
            <w:r w:rsidRPr="00575B0A">
              <w:rPr>
                <w:rFonts w:ascii="Franklin Gothic Book" w:hAnsi="Franklin Gothic Book" w:eastAsia="Times New Roman" w:cs="Times New Roman"/>
                <w:sz w:val="20"/>
                <w:szCs w:val="20"/>
                <w:highlight w:val="yellow"/>
                <w:lang w:val="en-US"/>
              </w:rPr>
              <w:t>Moderator instructions are highlighted in yellow.</w:t>
            </w:r>
            <w:r w:rsidRPr="00575B0A">
              <w:rPr>
                <w:rFonts w:ascii="Franklin Gothic Book" w:hAnsi="Franklin Gothic Book" w:eastAsia="Times New Roman" w:cs="Times New Roman"/>
                <w:sz w:val="20"/>
                <w:szCs w:val="20"/>
                <w:lang w:val="en-US"/>
              </w:rPr>
              <w:t xml:space="preserve">  </w:t>
            </w:r>
            <w:r w:rsidRPr="003B2D53">
              <w:rPr>
                <w:rFonts w:ascii="Franklin Gothic Book" w:hAnsi="Franklin Gothic Book" w:eastAsia="Times New Roman" w:cs="Times New Roman"/>
                <w:sz w:val="20"/>
                <w:szCs w:val="20"/>
                <w:highlight w:val="green"/>
                <w:lang w:val="en-US"/>
              </w:rPr>
              <w:t xml:space="preserve">Materials are highlighted in </w:t>
            </w:r>
            <w:r w:rsidR="003B2D53">
              <w:rPr>
                <w:rFonts w:ascii="Franklin Gothic Book" w:hAnsi="Franklin Gothic Book" w:eastAsia="Times New Roman" w:cs="Times New Roman"/>
                <w:sz w:val="20"/>
                <w:szCs w:val="20"/>
                <w:highlight w:val="green"/>
                <w:lang w:val="en-US"/>
              </w:rPr>
              <w:t>green</w:t>
            </w:r>
            <w:r w:rsidRPr="003B2D53">
              <w:rPr>
                <w:rFonts w:ascii="Franklin Gothic Book" w:hAnsi="Franklin Gothic Book" w:eastAsia="Times New Roman" w:cs="Times New Roman"/>
                <w:sz w:val="20"/>
                <w:szCs w:val="20"/>
                <w:highlight w:val="green"/>
                <w:lang w:val="en-US"/>
              </w:rPr>
              <w:t>.</w:t>
            </w:r>
          </w:p>
        </w:tc>
      </w:tr>
    </w:tbl>
    <w:p w:rsidR="00ED1EA6" w:rsidP="00ED1EA6" w:rsidRDefault="00ED1EA6" w14:paraId="31468E29" w14:textId="77777777"/>
    <w:p w:rsidR="00ED1EA6" w:rsidP="00ED1EA6" w:rsidRDefault="00ED1EA6" w14:paraId="7AC88658" w14:textId="77777777">
      <w:pPr>
        <w:pStyle w:val="Body"/>
        <w:spacing w:after="0"/>
        <w:jc w:val="both"/>
        <w:rPr>
          <w:rFonts w:ascii="Franklin Gothic Book" w:hAnsi="Franklin Gothic Book" w:eastAsia="Times New Roman" w:cs="Times New Roman"/>
          <w:b/>
          <w:bCs/>
          <w:color w:val="auto"/>
          <w:sz w:val="24"/>
          <w:lang w:val="en-US"/>
        </w:rPr>
      </w:pPr>
      <w:r w:rsidRPr="00780B99">
        <w:rPr>
          <w:rFonts w:ascii="Franklin Gothic Book" w:hAnsi="Franklin Gothic Book" w:eastAsia="Times New Roman" w:cs="Times New Roman"/>
          <w:b/>
          <w:bCs/>
          <w:color w:val="auto"/>
          <w:sz w:val="24"/>
          <w:lang w:val="en-US"/>
        </w:rPr>
        <w:t>Session Overview:</w:t>
      </w:r>
      <w:r>
        <w:rPr>
          <w:rFonts w:ascii="Franklin Gothic Book" w:hAnsi="Franklin Gothic Book" w:eastAsia="Times New Roman" w:cs="Times New Roman"/>
          <w:b/>
          <w:bCs/>
          <w:color w:val="auto"/>
          <w:sz w:val="24"/>
          <w:lang w:val="en-US"/>
        </w:rPr>
        <w:t xml:space="preserve"> Total time—90 minutes</w:t>
      </w:r>
    </w:p>
    <w:tbl>
      <w:tblPr>
        <w:tblStyle w:val="GridTable6Colorful"/>
        <w:tblW w:w="0" w:type="auto"/>
        <w:tblLook w:val="04A0" w:firstRow="1" w:lastRow="0" w:firstColumn="1" w:lastColumn="0" w:noHBand="0" w:noVBand="1"/>
      </w:tblPr>
      <w:tblGrid>
        <w:gridCol w:w="9252"/>
      </w:tblGrid>
      <w:tr w:rsidRPr="006160B9" w:rsidR="00BF3E50" w:rsidTr="006E78E3" w14:paraId="71381331" w14:textId="77777777">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9252" w:type="dxa"/>
          </w:tcPr>
          <w:p w:rsidRPr="003068D6" w:rsidR="00BF3E50" w:rsidP="006E78E3" w:rsidRDefault="00BF3E50" w14:paraId="77145DFC" w14:textId="77777777">
            <w:pPr>
              <w:jc w:val="both"/>
              <w:rPr>
                <w:rFonts w:ascii="Franklin Gothic Book" w:hAnsi="Franklin Gothic Book"/>
                <w:b w:val="0"/>
                <w:bCs w:val="0"/>
                <w:sz w:val="20"/>
                <w:szCs w:val="20"/>
              </w:rPr>
            </w:pPr>
            <w:r>
              <w:rPr>
                <w:rFonts w:ascii="Franklin Gothic Book" w:hAnsi="Franklin Gothic Book"/>
                <w:sz w:val="20"/>
                <w:szCs w:val="20"/>
              </w:rPr>
              <w:t>SECTION I</w:t>
            </w:r>
            <w:r w:rsidRPr="003068D6">
              <w:rPr>
                <w:rFonts w:ascii="Franklin Gothic Book" w:hAnsi="Franklin Gothic Book"/>
                <w:sz w:val="20"/>
                <w:szCs w:val="20"/>
              </w:rPr>
              <w:t>: Introduction and Icebreaker (</w:t>
            </w:r>
            <w:r>
              <w:rPr>
                <w:rFonts w:ascii="Franklin Gothic Book" w:hAnsi="Franklin Gothic Book"/>
                <w:sz w:val="20"/>
                <w:szCs w:val="20"/>
              </w:rPr>
              <w:t>5</w:t>
            </w:r>
            <w:r w:rsidRPr="003068D6">
              <w:rPr>
                <w:rFonts w:ascii="Franklin Gothic Book" w:hAnsi="Franklin Gothic Book"/>
                <w:sz w:val="20"/>
                <w:szCs w:val="20"/>
              </w:rPr>
              <w:t xml:space="preserve"> min.)</w:t>
            </w:r>
          </w:p>
          <w:p w:rsidRPr="008755FF" w:rsidR="00BF3E50" w:rsidP="006E78E3" w:rsidRDefault="00BF3E50" w14:paraId="63669391" w14:textId="77777777">
            <w:pPr>
              <w:jc w:val="both"/>
              <w:rPr>
                <w:rFonts w:ascii="Franklin Gothic Book" w:hAnsi="Franklin Gothic Book"/>
                <w:color w:val="FF0000"/>
                <w:sz w:val="20"/>
                <w:szCs w:val="20"/>
                <w:highlight w:val="red"/>
              </w:rPr>
            </w:pPr>
            <w:r w:rsidRPr="003068D6">
              <w:rPr>
                <w:rFonts w:ascii="Franklin Gothic Book" w:hAnsi="Franklin Gothic Book"/>
                <w:sz w:val="20"/>
                <w:szCs w:val="20"/>
              </w:rPr>
              <w:t xml:space="preserve">The interviewer will explain the purpose of the </w:t>
            </w:r>
            <w:r>
              <w:rPr>
                <w:rFonts w:ascii="Franklin Gothic Book" w:hAnsi="Franklin Gothic Book"/>
                <w:sz w:val="20"/>
                <w:szCs w:val="20"/>
              </w:rPr>
              <w:t>focus group</w:t>
            </w:r>
            <w:r w:rsidRPr="003068D6">
              <w:rPr>
                <w:rFonts w:ascii="Franklin Gothic Book" w:hAnsi="Franklin Gothic Book"/>
                <w:sz w:val="20"/>
                <w:szCs w:val="20"/>
              </w:rPr>
              <w:t>, present the ground rules, and allow participants to ask any questions.</w:t>
            </w:r>
          </w:p>
        </w:tc>
      </w:tr>
      <w:tr w:rsidRPr="006160B9" w:rsidR="00BF3E50" w:rsidTr="006E78E3" w14:paraId="58C904FE"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9252" w:type="dxa"/>
          </w:tcPr>
          <w:p w:rsidRPr="00B9171F" w:rsidR="00BF3E50" w:rsidP="006E78E3" w:rsidRDefault="00BF3E50" w14:paraId="0F451FC3" w14:textId="2FD46DD2">
            <w:pPr>
              <w:tabs>
                <w:tab w:val="left" w:pos="0"/>
              </w:tabs>
              <w:jc w:val="both"/>
              <w:rPr>
                <w:rFonts w:ascii="Franklin Gothic Book" w:hAnsi="Franklin Gothic Book"/>
                <w:b w:val="0"/>
                <w:bCs w:val="0"/>
                <w:sz w:val="20"/>
                <w:szCs w:val="20"/>
              </w:rPr>
            </w:pPr>
            <w:r w:rsidRPr="00B9171F">
              <w:rPr>
                <w:rFonts w:ascii="Franklin Gothic Book" w:hAnsi="Franklin Gothic Book"/>
                <w:sz w:val="20"/>
                <w:szCs w:val="20"/>
              </w:rPr>
              <w:t xml:space="preserve">SECTION </w:t>
            </w:r>
            <w:r>
              <w:rPr>
                <w:rFonts w:ascii="Franklin Gothic Book" w:hAnsi="Franklin Gothic Book"/>
                <w:sz w:val="20"/>
                <w:szCs w:val="20"/>
              </w:rPr>
              <w:t>II</w:t>
            </w:r>
            <w:r w:rsidRPr="00B9171F">
              <w:rPr>
                <w:rFonts w:ascii="Franklin Gothic Book" w:hAnsi="Franklin Gothic Book"/>
                <w:sz w:val="20"/>
                <w:szCs w:val="20"/>
              </w:rPr>
              <w:t xml:space="preserve">: </w:t>
            </w:r>
            <w:r>
              <w:rPr>
                <w:rFonts w:ascii="Franklin Gothic Book" w:hAnsi="Franklin Gothic Book"/>
                <w:sz w:val="20"/>
                <w:szCs w:val="20"/>
              </w:rPr>
              <w:t>Reactions to Creative Materials</w:t>
            </w:r>
            <w:r w:rsidRPr="00B9171F">
              <w:rPr>
                <w:rFonts w:ascii="Franklin Gothic Book" w:hAnsi="Franklin Gothic Book"/>
                <w:sz w:val="20"/>
                <w:szCs w:val="20"/>
              </w:rPr>
              <w:t xml:space="preserve"> (</w:t>
            </w:r>
            <w:r>
              <w:rPr>
                <w:rFonts w:ascii="Franklin Gothic Book" w:hAnsi="Franklin Gothic Book"/>
                <w:sz w:val="20"/>
                <w:szCs w:val="20"/>
              </w:rPr>
              <w:t>45</w:t>
            </w:r>
            <w:r w:rsidRPr="00B9171F">
              <w:rPr>
                <w:rFonts w:ascii="Franklin Gothic Book" w:hAnsi="Franklin Gothic Book"/>
                <w:sz w:val="20"/>
                <w:szCs w:val="20"/>
              </w:rPr>
              <w:t xml:space="preserve"> min.)</w:t>
            </w:r>
          </w:p>
          <w:p w:rsidRPr="00B9171F" w:rsidR="00BF3E50" w:rsidP="006E78E3" w:rsidRDefault="00BF3E50" w14:paraId="69E0311D" w14:textId="77777777">
            <w:pPr>
              <w:tabs>
                <w:tab w:val="left" w:pos="0"/>
              </w:tabs>
              <w:jc w:val="both"/>
              <w:rPr>
                <w:rFonts w:ascii="Franklin Gothic Book" w:hAnsi="Franklin Gothic Book"/>
                <w:bCs w:val="0"/>
                <w:color w:val="FF0000"/>
                <w:sz w:val="20"/>
                <w:szCs w:val="20"/>
              </w:rPr>
            </w:pPr>
            <w:r w:rsidRPr="00B9171F">
              <w:rPr>
                <w:rFonts w:ascii="Franklin Gothic Book" w:hAnsi="Franklin Gothic Book"/>
                <w:sz w:val="20"/>
                <w:szCs w:val="20"/>
              </w:rPr>
              <w:t>The purpose of this section is to</w:t>
            </w:r>
            <w:r>
              <w:rPr>
                <w:rFonts w:ascii="Franklin Gothic Book" w:hAnsi="Franklin Gothic Book"/>
                <w:sz w:val="20"/>
                <w:szCs w:val="20"/>
              </w:rPr>
              <w:t xml:space="preserve"> introduce participants to concepts regarding excessive alcohol use. This section will include a rating and ranking worksheet activity in order to facilitate discussion around perceptions of the creative materials. </w:t>
            </w:r>
          </w:p>
        </w:tc>
      </w:tr>
      <w:tr w:rsidRPr="006160B9" w:rsidR="00BF3E50" w:rsidTr="006E78E3" w14:paraId="0D18B7B0" w14:textId="77777777">
        <w:trPr>
          <w:trHeight w:val="576"/>
        </w:trPr>
        <w:tc>
          <w:tcPr>
            <w:cnfStyle w:val="001000000000" w:firstRow="0" w:lastRow="0" w:firstColumn="1" w:lastColumn="0" w:oddVBand="0" w:evenVBand="0" w:oddHBand="0" w:evenHBand="0" w:firstRowFirstColumn="0" w:firstRowLastColumn="0" w:lastRowFirstColumn="0" w:lastRowLastColumn="0"/>
            <w:tcW w:w="9252" w:type="dxa"/>
          </w:tcPr>
          <w:p w:rsidRPr="00B9171F" w:rsidR="00BF3E50" w:rsidP="006E78E3" w:rsidRDefault="00BF3E50" w14:paraId="32D16DD9" w14:textId="1BE95A50">
            <w:pPr>
              <w:pStyle w:val="Body"/>
              <w:jc w:val="both"/>
              <w:rPr>
                <w:rFonts w:ascii="Franklin Gothic Book" w:hAnsi="Franklin Gothic Book"/>
                <w:b w:val="0"/>
                <w:sz w:val="20"/>
                <w:szCs w:val="20"/>
              </w:rPr>
            </w:pPr>
            <w:r w:rsidRPr="00B9171F">
              <w:rPr>
                <w:rFonts w:ascii="Franklin Gothic Book" w:hAnsi="Franklin Gothic Book"/>
                <w:sz w:val="20"/>
                <w:szCs w:val="20"/>
              </w:rPr>
              <w:t xml:space="preserve">SECTION </w:t>
            </w:r>
            <w:r>
              <w:rPr>
                <w:rFonts w:ascii="Franklin Gothic Book" w:hAnsi="Franklin Gothic Book"/>
                <w:sz w:val="20"/>
                <w:szCs w:val="20"/>
              </w:rPr>
              <w:t>III</w:t>
            </w:r>
            <w:r w:rsidRPr="00B9171F">
              <w:rPr>
                <w:rFonts w:ascii="Franklin Gothic Book" w:hAnsi="Franklin Gothic Book"/>
                <w:sz w:val="20"/>
                <w:szCs w:val="20"/>
              </w:rPr>
              <w:t xml:space="preserve">: </w:t>
            </w:r>
            <w:r>
              <w:rPr>
                <w:rFonts w:ascii="Franklin Gothic Book" w:hAnsi="Franklin Gothic Book"/>
                <w:sz w:val="20"/>
                <w:szCs w:val="20"/>
              </w:rPr>
              <w:t>Creative Materials Comparison (</w:t>
            </w:r>
            <w:r>
              <w:rPr>
                <w:rFonts w:ascii="Franklin Gothic Book" w:hAnsi="Franklin Gothic Book"/>
                <w:sz w:val="20"/>
                <w:szCs w:val="20"/>
              </w:rPr>
              <w:t>1</w:t>
            </w:r>
            <w:r>
              <w:rPr>
                <w:rFonts w:ascii="Franklin Gothic Book" w:hAnsi="Franklin Gothic Book"/>
                <w:sz w:val="20"/>
                <w:szCs w:val="20"/>
              </w:rPr>
              <w:t>5 min)</w:t>
            </w:r>
          </w:p>
          <w:p w:rsidRPr="00B9171F" w:rsidR="00BF3E50" w:rsidP="006E78E3" w:rsidRDefault="00BF3E50" w14:paraId="276FF50D" w14:textId="77777777">
            <w:pPr>
              <w:jc w:val="both"/>
              <w:rPr>
                <w:rFonts w:ascii="Franklin Gothic Book" w:hAnsi="Franklin Gothic Book"/>
                <w:sz w:val="20"/>
                <w:szCs w:val="20"/>
              </w:rPr>
            </w:pPr>
            <w:r w:rsidRPr="00B9171F">
              <w:rPr>
                <w:rFonts w:ascii="Franklin Gothic Book" w:hAnsi="Franklin Gothic Book"/>
                <w:sz w:val="20"/>
                <w:szCs w:val="20"/>
              </w:rPr>
              <w:t>Th</w:t>
            </w:r>
            <w:r>
              <w:rPr>
                <w:rFonts w:ascii="Franklin Gothic Book" w:hAnsi="Franklin Gothic Book"/>
                <w:sz w:val="20"/>
                <w:szCs w:val="20"/>
              </w:rPr>
              <w:t xml:space="preserve">e purpose of this section is for participants to compare and contrast concepts in regard to main </w:t>
            </w:r>
            <w:proofErr w:type="gramStart"/>
            <w:r>
              <w:rPr>
                <w:rFonts w:ascii="Franklin Gothic Book" w:hAnsi="Franklin Gothic Book"/>
                <w:sz w:val="20"/>
                <w:szCs w:val="20"/>
              </w:rPr>
              <w:t>concept  effectiveness</w:t>
            </w:r>
            <w:proofErr w:type="gramEnd"/>
            <w:r>
              <w:rPr>
                <w:rFonts w:ascii="Franklin Gothic Book" w:hAnsi="Franklin Gothic Book"/>
                <w:sz w:val="20"/>
                <w:szCs w:val="20"/>
              </w:rPr>
              <w:t xml:space="preserve">, memorability, etc. </w:t>
            </w:r>
          </w:p>
        </w:tc>
      </w:tr>
      <w:tr w:rsidRPr="006160B9" w:rsidR="00BF3E50" w:rsidTr="006E78E3" w14:paraId="62E64434"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9252" w:type="dxa"/>
          </w:tcPr>
          <w:p w:rsidRPr="003068D6" w:rsidR="00BF3E50" w:rsidP="006E78E3" w:rsidRDefault="00BF3E50" w14:paraId="084B84C0" w14:textId="77777777">
            <w:pPr>
              <w:rPr>
                <w:rFonts w:ascii="Franklin Gothic Book" w:hAnsi="Franklin Gothic Book"/>
                <w:b w:val="0"/>
                <w:sz w:val="20"/>
                <w:szCs w:val="20"/>
              </w:rPr>
            </w:pPr>
            <w:r w:rsidRPr="003068D6">
              <w:rPr>
                <w:rFonts w:ascii="Franklin Gothic Book" w:hAnsi="Franklin Gothic Book"/>
                <w:sz w:val="20"/>
                <w:szCs w:val="20"/>
              </w:rPr>
              <w:t xml:space="preserve">SECTION </w:t>
            </w:r>
            <w:r>
              <w:rPr>
                <w:rFonts w:ascii="Franklin Gothic Book" w:hAnsi="Franklin Gothic Book"/>
                <w:sz w:val="20"/>
                <w:szCs w:val="20"/>
              </w:rPr>
              <w:t xml:space="preserve">IV: Communication Considerations </w:t>
            </w:r>
            <w:r w:rsidRPr="003068D6">
              <w:rPr>
                <w:rFonts w:ascii="Franklin Gothic Book" w:hAnsi="Franklin Gothic Book"/>
                <w:sz w:val="20"/>
                <w:szCs w:val="20"/>
              </w:rPr>
              <w:t>(1</w:t>
            </w:r>
            <w:r>
              <w:rPr>
                <w:rFonts w:ascii="Franklin Gothic Book" w:hAnsi="Franklin Gothic Book"/>
                <w:sz w:val="20"/>
                <w:szCs w:val="20"/>
              </w:rPr>
              <w:t>0</w:t>
            </w:r>
            <w:r w:rsidRPr="003068D6">
              <w:rPr>
                <w:rFonts w:ascii="Franklin Gothic Book" w:hAnsi="Franklin Gothic Book"/>
                <w:sz w:val="20"/>
                <w:szCs w:val="20"/>
              </w:rPr>
              <w:t xml:space="preserve"> min.)</w:t>
            </w:r>
          </w:p>
          <w:p w:rsidRPr="003068D6" w:rsidR="00BF3E50" w:rsidP="006E78E3" w:rsidRDefault="00BF3E50" w14:paraId="54307ADD" w14:textId="77777777">
            <w:pPr>
              <w:rPr>
                <w:rFonts w:ascii="Franklin Gothic Book" w:hAnsi="Franklin Gothic Book"/>
                <w:bCs w:val="0"/>
                <w:sz w:val="20"/>
                <w:szCs w:val="20"/>
              </w:rPr>
            </w:pPr>
            <w:r w:rsidRPr="003068D6">
              <w:rPr>
                <w:rFonts w:ascii="Franklin Gothic Book" w:hAnsi="Franklin Gothic Book"/>
                <w:sz w:val="20"/>
                <w:szCs w:val="20"/>
              </w:rPr>
              <w:t xml:space="preserve">In this section, participants will complete a </w:t>
            </w:r>
            <w:r>
              <w:rPr>
                <w:rFonts w:ascii="Franklin Gothic Book" w:hAnsi="Franklin Gothic Book"/>
                <w:sz w:val="20"/>
                <w:szCs w:val="20"/>
              </w:rPr>
              <w:t xml:space="preserve">worksheet in which they will select a communication channel they think would best facilitate the dissemination of the concept they think is most effective. Participants will write down any words or headlines they think best fit this ad, as well as depict any imagery they associate with it. </w:t>
            </w:r>
          </w:p>
        </w:tc>
      </w:tr>
      <w:tr w:rsidRPr="006160B9" w:rsidR="00BF3E50" w:rsidTr="0018238B" w14:paraId="4268EE35" w14:textId="77777777">
        <w:trPr>
          <w:trHeight w:val="323"/>
        </w:trPr>
        <w:tc>
          <w:tcPr>
            <w:cnfStyle w:val="001000000000" w:firstRow="0" w:lastRow="0" w:firstColumn="1" w:lastColumn="0" w:oddVBand="0" w:evenVBand="0" w:oddHBand="0" w:evenHBand="0" w:firstRowFirstColumn="0" w:firstRowLastColumn="0" w:lastRowFirstColumn="0" w:lastRowLastColumn="0"/>
            <w:tcW w:w="9252" w:type="dxa"/>
          </w:tcPr>
          <w:p w:rsidRPr="0018238B" w:rsidR="00BF3E50" w:rsidP="006E78E3" w:rsidRDefault="00BF3E50" w14:paraId="36D36984" w14:textId="7B2BCC1A">
            <w:pPr>
              <w:rPr>
                <w:rFonts w:ascii="Franklin Gothic Book" w:hAnsi="Franklin Gothic Book"/>
                <w:sz w:val="20"/>
                <w:szCs w:val="20"/>
              </w:rPr>
            </w:pPr>
            <w:r w:rsidRPr="0018238B">
              <w:rPr>
                <w:rFonts w:ascii="Franklin Gothic Book" w:hAnsi="Franklin Gothic Book"/>
                <w:sz w:val="20"/>
                <w:szCs w:val="20"/>
              </w:rPr>
              <w:t xml:space="preserve">Section </w:t>
            </w:r>
            <w:r w:rsidRPr="0018238B" w:rsidR="0018238B">
              <w:rPr>
                <w:rFonts w:ascii="Franklin Gothic Book" w:hAnsi="Franklin Gothic Book"/>
                <w:sz w:val="20"/>
                <w:szCs w:val="20"/>
              </w:rPr>
              <w:t>V: Alcohol During COVID-19</w:t>
            </w:r>
            <w:r w:rsidRPr="0018238B">
              <w:rPr>
                <w:rFonts w:ascii="Franklin Gothic Book" w:hAnsi="Franklin Gothic Book"/>
                <w:sz w:val="20"/>
                <w:szCs w:val="20"/>
              </w:rPr>
              <w:t xml:space="preserve"> (10 min)</w:t>
            </w:r>
          </w:p>
          <w:p w:rsidRPr="0018238B" w:rsidR="00BF3E50" w:rsidP="006E78E3" w:rsidRDefault="00BF3E50" w14:paraId="6783B2A2" w14:textId="77777777">
            <w:pPr>
              <w:rPr>
                <w:rFonts w:ascii="Franklin Gothic Book" w:hAnsi="Franklin Gothic Book"/>
                <w:sz w:val="20"/>
                <w:szCs w:val="20"/>
              </w:rPr>
            </w:pPr>
            <w:r w:rsidRPr="0018238B">
              <w:rPr>
                <w:rFonts w:ascii="Franklin Gothic Book" w:hAnsi="Franklin Gothic Book"/>
                <w:sz w:val="20"/>
                <w:szCs w:val="20"/>
              </w:rPr>
              <w:t xml:space="preserve">In this section, participants will discuss the ways that their drinking has or has not changed due to the COVID-19 global pandemic and social distancing measures. </w:t>
            </w:r>
          </w:p>
        </w:tc>
      </w:tr>
      <w:tr w:rsidRPr="006160B9" w:rsidR="00BF3E50" w:rsidTr="006E78E3" w14:paraId="77C2F92A"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9252" w:type="dxa"/>
          </w:tcPr>
          <w:p w:rsidR="00BF3E50" w:rsidP="006E78E3" w:rsidRDefault="00BF3E50" w14:paraId="4E873CAC" w14:textId="77777777">
            <w:pPr>
              <w:rPr>
                <w:rFonts w:ascii="Franklin Gothic Book" w:hAnsi="Franklin Gothic Book"/>
                <w:b w:val="0"/>
                <w:sz w:val="20"/>
                <w:szCs w:val="20"/>
              </w:rPr>
            </w:pPr>
            <w:r>
              <w:rPr>
                <w:rFonts w:ascii="Franklin Gothic Book" w:hAnsi="Franklin Gothic Book"/>
                <w:sz w:val="20"/>
                <w:szCs w:val="20"/>
              </w:rPr>
              <w:t>Section VI: Conclusion (5 min)</w:t>
            </w:r>
          </w:p>
          <w:p w:rsidRPr="003F09C9" w:rsidR="00BF3E50" w:rsidP="006E78E3" w:rsidRDefault="00BF3E50" w14:paraId="352F6F06" w14:textId="77777777">
            <w:pPr>
              <w:rPr>
                <w:rFonts w:ascii="Franklin Gothic Book" w:hAnsi="Franklin Gothic Book"/>
                <w:bCs w:val="0"/>
                <w:sz w:val="20"/>
                <w:szCs w:val="20"/>
              </w:rPr>
            </w:pPr>
            <w:r w:rsidRPr="003F09C9">
              <w:rPr>
                <w:rFonts w:ascii="Franklin Gothic Book" w:hAnsi="Franklin Gothic Book"/>
                <w:sz w:val="20"/>
                <w:szCs w:val="20"/>
              </w:rPr>
              <w:t>In this section</w:t>
            </w:r>
            <w:r>
              <w:rPr>
                <w:rFonts w:ascii="Franklin Gothic Book" w:hAnsi="Franklin Gothic Book"/>
                <w:sz w:val="20"/>
                <w:szCs w:val="20"/>
              </w:rPr>
              <w:t xml:space="preserve"> the moderator asks participants for any final questions and gives CDC an opportunity to ask any follow-up questions before closing out the focus group.</w:t>
            </w:r>
          </w:p>
        </w:tc>
      </w:tr>
    </w:tbl>
    <w:p w:rsidR="00A500CF" w:rsidP="008666B7" w:rsidRDefault="00A500CF" w14:paraId="5042954E" w14:textId="77777777"/>
    <w:p w:rsidR="00ED1EA6" w:rsidP="00A500CF" w:rsidRDefault="00ED1EA6" w14:paraId="0C4DD53C" w14:textId="37BDF4EE">
      <w:pPr>
        <w:pStyle w:val="Heading1"/>
      </w:pPr>
      <w:r>
        <w:lastRenderedPageBreak/>
        <w:t>Section I: Introduction and Icebreaker</w:t>
      </w:r>
      <w:r w:rsidR="00ED10E2">
        <w:t xml:space="preserve"> (</w:t>
      </w:r>
      <w:r w:rsidR="004124AC">
        <w:t xml:space="preserve">5 </w:t>
      </w:r>
      <w:r w:rsidR="00ED10E2">
        <w:t>min.)</w:t>
      </w:r>
    </w:p>
    <w:p w:rsidRPr="00D073DB" w:rsidR="00ED1EA6" w:rsidP="008666B7" w:rsidRDefault="00ED1EA6" w14:paraId="34295E82" w14:textId="17E3F44E">
      <w:pPr>
        <w:jc w:val="both"/>
        <w:rPr>
          <w:rFonts w:ascii="Franklin Gothic Book" w:hAnsi="Franklin Gothic Book" w:eastAsia="Times New Roman" w:cs="Times New Roman"/>
        </w:rPr>
      </w:pPr>
      <w:r w:rsidRPr="00AB7894">
        <w:rPr>
          <w:rFonts w:ascii="Franklin Gothic Book" w:hAnsi="Franklin Gothic Book" w:eastAsia="Times New Roman"/>
          <w:color w:val="000000" w:themeColor="text1"/>
        </w:rPr>
        <w:t>Thank you so much for coming today—I appreciate you taking the time to talk to me. My name is _______, and I’ll be moderating this group today. I work for Fors Marsh Group, a private research company based in Arlington, VA.</w:t>
      </w:r>
      <w:r w:rsidR="00F62E2F">
        <w:rPr>
          <w:rFonts w:ascii="Franklin Gothic Book" w:hAnsi="Franklin Gothic Book" w:eastAsia="Times New Roman"/>
          <w:color w:val="000000" w:themeColor="text1"/>
        </w:rPr>
        <w:t xml:space="preserve"> </w:t>
      </w:r>
      <w:r w:rsidR="00A60B88">
        <w:rPr>
          <w:rFonts w:ascii="Franklin Gothic Book" w:hAnsi="Franklin Gothic Book"/>
        </w:rPr>
        <w:t xml:space="preserve">Today, we would like </w:t>
      </w:r>
      <w:r w:rsidR="00733469">
        <w:rPr>
          <w:rFonts w:ascii="Franklin Gothic Book" w:hAnsi="Franklin Gothic Book"/>
        </w:rPr>
        <w:t xml:space="preserve">to hear </w:t>
      </w:r>
      <w:r w:rsidR="00A60B88">
        <w:rPr>
          <w:rFonts w:ascii="Franklin Gothic Book" w:hAnsi="Franklin Gothic Book"/>
        </w:rPr>
        <w:t xml:space="preserve">your reactions to some </w:t>
      </w:r>
      <w:r w:rsidR="006E2C05">
        <w:rPr>
          <w:rFonts w:ascii="Franklin Gothic Book" w:hAnsi="Franklin Gothic Book"/>
        </w:rPr>
        <w:t xml:space="preserve">creative materials </w:t>
      </w:r>
      <w:r w:rsidR="00A60B88">
        <w:rPr>
          <w:rFonts w:ascii="Franklin Gothic Book" w:hAnsi="Franklin Gothic Book"/>
        </w:rPr>
        <w:t>that may eventually be used to develop social media posts</w:t>
      </w:r>
      <w:r w:rsidDel="00A60B88" w:rsidR="00A60B88">
        <w:rPr>
          <w:rFonts w:ascii="Franklin Gothic Book" w:hAnsi="Franklin Gothic Book"/>
        </w:rPr>
        <w:t xml:space="preserve"> </w:t>
      </w:r>
      <w:r w:rsidRPr="00D073DB">
        <w:rPr>
          <w:rFonts w:ascii="Franklin Gothic Book" w:hAnsi="Franklin Gothic Book" w:eastAsia="Times New Roman" w:cs="Times New Roman"/>
        </w:rPr>
        <w:t>We will have about 90 minutes for our discussion. Before we get started, I want to go over a few things:</w:t>
      </w:r>
    </w:p>
    <w:p w:rsidRPr="00B22BDB" w:rsidR="001E5359" w:rsidP="001E5359" w:rsidRDefault="001E5359" w14:paraId="14FA2F29" w14:textId="5A4594F3">
      <w:pPr>
        <w:pStyle w:val="ListParagraph"/>
        <w:numPr>
          <w:ilvl w:val="0"/>
          <w:numId w:val="5"/>
        </w:numPr>
        <w:pBdr>
          <w:top w:val="nil"/>
          <w:left w:val="nil"/>
          <w:bottom w:val="nil"/>
          <w:right w:val="nil"/>
          <w:between w:val="nil"/>
          <w:bar w:val="nil"/>
        </w:pBdr>
        <w:ind w:hanging="360"/>
        <w:contextualSpacing w:val="0"/>
        <w:jc w:val="both"/>
        <w:rPr>
          <w:rFonts w:ascii="Franklin Gothic Book" w:hAnsi="Franklin Gothic Book" w:eastAsia="Times New Roman" w:cs="Times New Roman"/>
        </w:rPr>
      </w:pPr>
      <w:r>
        <w:rPr>
          <w:rFonts w:ascii="Franklin Gothic Book" w:hAnsi="Franklin Gothic Book"/>
        </w:rPr>
        <w:t>First, I want to emphasize that we are here today because each of you reported that you drink alcohol</w:t>
      </w:r>
      <w:r w:rsidR="001037BB">
        <w:rPr>
          <w:rFonts w:ascii="Franklin Gothic Book" w:hAnsi="Franklin Gothic Book"/>
        </w:rPr>
        <w:t xml:space="preserve"> and </w:t>
      </w:r>
      <w:r>
        <w:rPr>
          <w:rFonts w:ascii="Franklin Gothic Book" w:hAnsi="Franklin Gothic Book"/>
        </w:rPr>
        <w:t xml:space="preserve">the </w:t>
      </w:r>
      <w:r w:rsidR="006E2C05">
        <w:rPr>
          <w:rFonts w:ascii="Franklin Gothic Book" w:hAnsi="Franklin Gothic Book"/>
        </w:rPr>
        <w:t>materials</w:t>
      </w:r>
      <w:r>
        <w:rPr>
          <w:rFonts w:ascii="Franklin Gothic Book" w:hAnsi="Franklin Gothic Book"/>
        </w:rPr>
        <w:t xml:space="preserve"> that you will </w:t>
      </w:r>
      <w:r w:rsidR="001037BB">
        <w:rPr>
          <w:rFonts w:ascii="Franklin Gothic Book" w:hAnsi="Franklin Gothic Book"/>
        </w:rPr>
        <w:t xml:space="preserve">review </w:t>
      </w:r>
      <w:r>
        <w:rPr>
          <w:rFonts w:ascii="Franklin Gothic Book" w:hAnsi="Franklin Gothic Book"/>
        </w:rPr>
        <w:t xml:space="preserve">today all relate to alcohol in some way. </w:t>
      </w:r>
      <w:r w:rsidRPr="008A3189">
        <w:rPr>
          <w:rFonts w:ascii="Franklin Gothic Book" w:hAnsi="Franklin Gothic Book"/>
        </w:rPr>
        <w:t>There are no wrong answers</w:t>
      </w:r>
      <w:r>
        <w:rPr>
          <w:rFonts w:ascii="Franklin Gothic Book" w:hAnsi="Franklin Gothic Book"/>
        </w:rPr>
        <w:t xml:space="preserve"> in this room</w:t>
      </w:r>
      <w:r w:rsidR="00B77371">
        <w:rPr>
          <w:rFonts w:ascii="Franklin Gothic Book" w:hAnsi="Franklin Gothic Book"/>
        </w:rPr>
        <w:t>,</w:t>
      </w:r>
      <w:r>
        <w:rPr>
          <w:rFonts w:ascii="Franklin Gothic Book" w:hAnsi="Franklin Gothic Book"/>
        </w:rPr>
        <w:t xml:space="preserve"> and we are not here to evaluate or judge each other</w:t>
      </w:r>
      <w:r w:rsidRPr="008A3189">
        <w:rPr>
          <w:rFonts w:ascii="Franklin Gothic Book" w:hAnsi="Franklin Gothic Book"/>
        </w:rPr>
        <w:t xml:space="preserve">. </w:t>
      </w:r>
      <w:r w:rsidR="00ED0197">
        <w:rPr>
          <w:rFonts w:ascii="Franklin Gothic Book" w:hAnsi="Franklin Gothic Book"/>
        </w:rPr>
        <w:t>The</w:t>
      </w:r>
      <w:r w:rsidRPr="008A3189">
        <w:rPr>
          <w:rFonts w:ascii="Franklin Gothic Book" w:hAnsi="Franklin Gothic Book"/>
        </w:rPr>
        <w:t xml:space="preserve"> purpose </w:t>
      </w:r>
      <w:r w:rsidR="00ED0197">
        <w:rPr>
          <w:rFonts w:ascii="Franklin Gothic Book" w:hAnsi="Franklin Gothic Book"/>
        </w:rPr>
        <w:t xml:space="preserve">of this effort </w:t>
      </w:r>
      <w:r>
        <w:rPr>
          <w:rFonts w:ascii="Franklin Gothic Book" w:hAnsi="Franklin Gothic Book"/>
        </w:rPr>
        <w:t>is to h</w:t>
      </w:r>
      <w:r w:rsidRPr="008A3189">
        <w:rPr>
          <w:rFonts w:ascii="Franklin Gothic Book" w:hAnsi="Franklin Gothic Book"/>
        </w:rPr>
        <w:t>ear</w:t>
      </w:r>
      <w:r>
        <w:rPr>
          <w:rFonts w:ascii="Franklin Gothic Book" w:hAnsi="Franklin Gothic Book"/>
        </w:rPr>
        <w:t xml:space="preserve"> your perspectives, opinions, and experiences.</w:t>
      </w:r>
    </w:p>
    <w:p w:rsidR="00ED1EA6" w:rsidP="00ED1EA6" w:rsidRDefault="00ED1EA6" w14:paraId="61C33E90" w14:textId="77777777">
      <w:pPr>
        <w:pStyle w:val="ListParagraph"/>
        <w:numPr>
          <w:ilvl w:val="0"/>
          <w:numId w:val="5"/>
        </w:numPr>
        <w:pBdr>
          <w:top w:val="nil"/>
          <w:left w:val="nil"/>
          <w:bottom w:val="nil"/>
          <w:right w:val="nil"/>
          <w:between w:val="nil"/>
          <w:bar w:val="nil"/>
        </w:pBdr>
        <w:ind w:hanging="360"/>
        <w:contextualSpacing w:val="0"/>
        <w:jc w:val="both"/>
        <w:rPr>
          <w:rFonts w:ascii="Franklin Gothic Book" w:hAnsi="Franklin Gothic Book" w:eastAsia="Times New Roman" w:cs="Times New Roman"/>
        </w:rPr>
      </w:pPr>
      <w:r>
        <w:rPr>
          <w:rFonts w:ascii="Franklin Gothic Book" w:hAnsi="Franklin Gothic Book" w:eastAsia="Times New Roman" w:cs="Times New Roman"/>
        </w:rPr>
        <w:t>What</w:t>
      </w:r>
      <w:r w:rsidRPr="008A3189">
        <w:rPr>
          <w:rFonts w:ascii="Franklin Gothic Book" w:hAnsi="Franklin Gothic Book" w:eastAsia="Times New Roman" w:cs="Times New Roman"/>
        </w:rPr>
        <w:t xml:space="preserve"> we talk about here is confidential. That means </w:t>
      </w:r>
      <w:r>
        <w:rPr>
          <w:rFonts w:ascii="Franklin Gothic Book" w:hAnsi="Franklin Gothic Book" w:eastAsia="Times New Roman" w:cs="Times New Roman"/>
        </w:rPr>
        <w:t xml:space="preserve">that </w:t>
      </w:r>
      <w:r w:rsidRPr="008A3189">
        <w:rPr>
          <w:rFonts w:ascii="Franklin Gothic Book" w:hAnsi="Franklin Gothic Book" w:eastAsia="Times New Roman" w:cs="Times New Roman"/>
        </w:rPr>
        <w:t xml:space="preserve">you will not be </w:t>
      </w:r>
      <w:r>
        <w:rPr>
          <w:rFonts w:ascii="Franklin Gothic Book" w:hAnsi="Franklin Gothic Book" w:eastAsia="Times New Roman" w:cs="Times New Roman"/>
        </w:rPr>
        <w:t xml:space="preserve">personally identified in any of the summary reports or other materials we might prepare based on our discussions today. </w:t>
      </w:r>
    </w:p>
    <w:p w:rsidR="00ED1EA6" w:rsidP="00ED1EA6" w:rsidRDefault="00ED1EA6" w14:paraId="1A440F34" w14:textId="4776F1DD">
      <w:pPr>
        <w:pStyle w:val="ListParagraph"/>
        <w:numPr>
          <w:ilvl w:val="0"/>
          <w:numId w:val="5"/>
        </w:numPr>
        <w:pBdr>
          <w:top w:val="nil"/>
          <w:left w:val="nil"/>
          <w:bottom w:val="nil"/>
          <w:right w:val="nil"/>
          <w:between w:val="nil"/>
          <w:bar w:val="nil"/>
        </w:pBdr>
        <w:ind w:hanging="360"/>
        <w:contextualSpacing w:val="0"/>
        <w:jc w:val="both"/>
        <w:rPr>
          <w:rFonts w:ascii="Franklin Gothic Book" w:hAnsi="Franklin Gothic Book" w:eastAsia="Times New Roman" w:cs="Times New Roman"/>
        </w:rPr>
      </w:pPr>
      <w:r w:rsidRPr="008A3189">
        <w:rPr>
          <w:rFonts w:ascii="Franklin Gothic Book" w:hAnsi="Franklin Gothic Book" w:eastAsia="Times New Roman" w:cs="Times New Roman"/>
        </w:rPr>
        <w:t xml:space="preserve">Likewise, we want to respect </w:t>
      </w:r>
      <w:r>
        <w:rPr>
          <w:rFonts w:ascii="Franklin Gothic Book" w:hAnsi="Franklin Gothic Book" w:eastAsia="Times New Roman" w:cs="Times New Roman"/>
        </w:rPr>
        <w:t xml:space="preserve">the </w:t>
      </w:r>
      <w:r w:rsidRPr="008A3189">
        <w:rPr>
          <w:rFonts w:ascii="Franklin Gothic Book" w:hAnsi="Franklin Gothic Book" w:eastAsia="Times New Roman" w:cs="Times New Roman"/>
        </w:rPr>
        <w:t xml:space="preserve">privacy </w:t>
      </w:r>
      <w:r>
        <w:rPr>
          <w:rFonts w:ascii="Franklin Gothic Book" w:hAnsi="Franklin Gothic Book" w:eastAsia="Times New Roman" w:cs="Times New Roman"/>
        </w:rPr>
        <w:t xml:space="preserve">of everyone </w:t>
      </w:r>
      <w:r w:rsidRPr="008A3189">
        <w:rPr>
          <w:rFonts w:ascii="Franklin Gothic Book" w:hAnsi="Franklin Gothic Book" w:eastAsia="Times New Roman" w:cs="Times New Roman"/>
        </w:rPr>
        <w:t xml:space="preserve">in this </w:t>
      </w:r>
      <w:r w:rsidRPr="008A3189" w:rsidR="001C4412">
        <w:rPr>
          <w:rFonts w:ascii="Franklin Gothic Book" w:hAnsi="Franklin Gothic Book" w:eastAsia="Times New Roman" w:cs="Times New Roman"/>
        </w:rPr>
        <w:t>room</w:t>
      </w:r>
      <w:r w:rsidR="001C4412">
        <w:rPr>
          <w:rFonts w:ascii="Franklin Gothic Book" w:hAnsi="Franklin Gothic Book" w:eastAsia="Times New Roman" w:cs="Times New Roman"/>
        </w:rPr>
        <w:t xml:space="preserve"> and</w:t>
      </w:r>
      <w:r w:rsidRPr="008A3189">
        <w:rPr>
          <w:rFonts w:ascii="Franklin Gothic Book" w:hAnsi="Franklin Gothic Book" w:eastAsia="Times New Roman" w:cs="Times New Roman"/>
        </w:rPr>
        <w:t xml:space="preserve"> </w:t>
      </w:r>
      <w:r>
        <w:rPr>
          <w:rFonts w:ascii="Franklin Gothic Book" w:hAnsi="Franklin Gothic Book" w:eastAsia="Times New Roman" w:cs="Times New Roman"/>
        </w:rPr>
        <w:t xml:space="preserve">would therefore ask that you please </w:t>
      </w:r>
      <w:r w:rsidRPr="008A3189">
        <w:rPr>
          <w:rFonts w:ascii="Franklin Gothic Book" w:hAnsi="Franklin Gothic Book" w:eastAsia="Times New Roman" w:cs="Times New Roman"/>
        </w:rPr>
        <w:t>not share any of our discussion</w:t>
      </w:r>
      <w:r>
        <w:rPr>
          <w:rFonts w:ascii="Franklin Gothic Book" w:hAnsi="Franklin Gothic Book" w:eastAsia="Times New Roman" w:cs="Times New Roman"/>
        </w:rPr>
        <w:t>s</w:t>
      </w:r>
      <w:r w:rsidRPr="008A3189">
        <w:rPr>
          <w:rFonts w:ascii="Franklin Gothic Book" w:hAnsi="Franklin Gothic Book" w:eastAsia="Times New Roman" w:cs="Times New Roman"/>
        </w:rPr>
        <w:t xml:space="preserve"> with others</w:t>
      </w:r>
      <w:r>
        <w:rPr>
          <w:rFonts w:ascii="Franklin Gothic Book" w:hAnsi="Franklin Gothic Book" w:eastAsia="Times New Roman" w:cs="Times New Roman"/>
        </w:rPr>
        <w:t>.</w:t>
      </w:r>
      <w:r w:rsidRPr="008A3189">
        <w:rPr>
          <w:rFonts w:ascii="Franklin Gothic Book" w:hAnsi="Franklin Gothic Book" w:eastAsia="Times New Roman" w:cs="Times New Roman"/>
        </w:rPr>
        <w:t xml:space="preserve"> </w:t>
      </w:r>
    </w:p>
    <w:p w:rsidRPr="00370A28" w:rsidR="00ED1EA6" w:rsidP="00ED1EA6" w:rsidRDefault="00ED1EA6" w14:paraId="4007FF27" w14:textId="39298679">
      <w:pPr>
        <w:pStyle w:val="ListParagraph"/>
        <w:numPr>
          <w:ilvl w:val="0"/>
          <w:numId w:val="5"/>
        </w:numPr>
        <w:pBdr>
          <w:top w:val="nil"/>
          <w:left w:val="nil"/>
          <w:bottom w:val="nil"/>
          <w:right w:val="nil"/>
          <w:between w:val="nil"/>
          <w:bar w:val="nil"/>
        </w:pBdr>
        <w:ind w:hanging="360"/>
        <w:contextualSpacing w:val="0"/>
        <w:jc w:val="both"/>
        <w:rPr>
          <w:rFonts w:ascii="Franklin Gothic Book" w:hAnsi="Franklin Gothic Book" w:eastAsia="Times New Roman" w:cs="Times New Roman"/>
        </w:rPr>
      </w:pPr>
      <w:r>
        <w:rPr>
          <w:rFonts w:ascii="Franklin Gothic Book" w:hAnsi="Franklin Gothic Book"/>
        </w:rPr>
        <w:t xml:space="preserve">Your participation is </w:t>
      </w:r>
      <w:r w:rsidR="001C4412">
        <w:rPr>
          <w:rFonts w:ascii="Franklin Gothic Book" w:hAnsi="Franklin Gothic Book"/>
        </w:rPr>
        <w:t>voluntary,</w:t>
      </w:r>
      <w:r>
        <w:rPr>
          <w:rFonts w:ascii="Franklin Gothic Book" w:hAnsi="Franklin Gothic Book"/>
        </w:rPr>
        <w:t xml:space="preserve"> and you have the right to withdraw from the group at any time. </w:t>
      </w:r>
    </w:p>
    <w:p w:rsidRPr="008A3189" w:rsidR="00ED1EA6" w:rsidP="00ED1EA6" w:rsidRDefault="00ED1EA6" w14:paraId="0DD45D07" w14:textId="77777777">
      <w:pPr>
        <w:pStyle w:val="ListParagraph"/>
        <w:numPr>
          <w:ilvl w:val="0"/>
          <w:numId w:val="5"/>
        </w:numPr>
        <w:pBdr>
          <w:top w:val="nil"/>
          <w:left w:val="nil"/>
          <w:bottom w:val="nil"/>
          <w:right w:val="nil"/>
          <w:between w:val="nil"/>
          <w:bar w:val="nil"/>
        </w:pBdr>
        <w:ind w:hanging="360"/>
        <w:contextualSpacing w:val="0"/>
        <w:jc w:val="both"/>
        <w:rPr>
          <w:rFonts w:ascii="Franklin Gothic Book" w:hAnsi="Franklin Gothic Book" w:eastAsia="Times New Roman" w:cs="Times New Roman"/>
        </w:rPr>
      </w:pPr>
      <w:r w:rsidRPr="008A3189">
        <w:rPr>
          <w:rFonts w:ascii="Franklin Gothic Book" w:hAnsi="Franklin Gothic Book"/>
        </w:rPr>
        <w:t>You don’t have to answer every question, but I do want to hear from everyone, so I might call on you at some point.</w:t>
      </w:r>
      <w:r>
        <w:rPr>
          <w:rFonts w:ascii="Franklin Gothic Book" w:hAnsi="Franklin Gothic Book"/>
        </w:rPr>
        <w:t xml:space="preserve"> Please speak one at a time and clearly so I may hear you.</w:t>
      </w:r>
    </w:p>
    <w:p w:rsidRPr="008A3189" w:rsidR="00ED1EA6" w:rsidP="00ED1EA6" w:rsidRDefault="007E4E61" w14:paraId="27019190" w14:textId="5D1ABFF5">
      <w:pPr>
        <w:pStyle w:val="ListParagraph"/>
        <w:numPr>
          <w:ilvl w:val="0"/>
          <w:numId w:val="5"/>
        </w:numPr>
        <w:pBdr>
          <w:top w:val="nil"/>
          <w:left w:val="nil"/>
          <w:bottom w:val="nil"/>
          <w:right w:val="nil"/>
          <w:between w:val="nil"/>
          <w:bar w:val="nil"/>
        </w:pBdr>
        <w:ind w:hanging="360"/>
        <w:contextualSpacing w:val="0"/>
        <w:jc w:val="both"/>
        <w:rPr>
          <w:rFonts w:ascii="Franklin Gothic Book" w:hAnsi="Franklin Gothic Book" w:eastAsia="Times New Roman" w:cs="Times New Roman"/>
        </w:rPr>
      </w:pPr>
      <w:r>
        <w:rPr>
          <w:rFonts w:ascii="Franklin Gothic Book" w:hAnsi="Franklin Gothic Book" w:cs="Arial"/>
        </w:rPr>
        <w:t xml:space="preserve">We are livestreaming our conversation (audio only) so that individuals who could not be with us can </w:t>
      </w:r>
      <w:r w:rsidR="001037BB">
        <w:rPr>
          <w:rFonts w:ascii="Franklin Gothic Book" w:hAnsi="Franklin Gothic Book" w:cs="Arial"/>
        </w:rPr>
        <w:t xml:space="preserve">listen in </w:t>
      </w:r>
      <w:r>
        <w:rPr>
          <w:rFonts w:ascii="Franklin Gothic Book" w:hAnsi="Franklin Gothic Book" w:cs="Arial"/>
        </w:rPr>
        <w:t xml:space="preserve">and take notes. </w:t>
      </w:r>
      <w:r w:rsidRPr="008A3189" w:rsidR="00ED1EA6">
        <w:rPr>
          <w:rFonts w:ascii="Franklin Gothic Book" w:hAnsi="Franklin Gothic Book" w:cs="Arial"/>
        </w:rPr>
        <w:t xml:space="preserve">Even though people are </w:t>
      </w:r>
      <w:r w:rsidR="001037BB">
        <w:rPr>
          <w:rFonts w:ascii="Franklin Gothic Book" w:hAnsi="Franklin Gothic Book" w:cs="Arial"/>
        </w:rPr>
        <w:t>listening in,</w:t>
      </w:r>
      <w:r w:rsidRPr="008A3189" w:rsidR="00ED1EA6">
        <w:rPr>
          <w:rFonts w:ascii="Franklin Gothic Book" w:hAnsi="Franklin Gothic Book" w:cs="Arial"/>
        </w:rPr>
        <w:t xml:space="preserve"> please speak openly about your opinions and experiences. We want to learn from you, so it is important that you share your honest opinions.  </w:t>
      </w:r>
    </w:p>
    <w:p w:rsidR="00ED1EA6" w:rsidP="00ED1EA6" w:rsidRDefault="00ED1EA6" w14:paraId="023A07C0" w14:textId="77777777">
      <w:pPr>
        <w:pStyle w:val="ListParagraph"/>
        <w:numPr>
          <w:ilvl w:val="0"/>
          <w:numId w:val="5"/>
        </w:numPr>
        <w:ind w:hanging="360"/>
        <w:jc w:val="both"/>
        <w:rPr>
          <w:rFonts w:ascii="Franklin Gothic Book" w:hAnsi="Franklin Gothic Book" w:eastAsia="Times New Roman" w:cs="Times New Roman"/>
        </w:rPr>
      </w:pPr>
      <w:r w:rsidRPr="00370A28">
        <w:rPr>
          <w:rFonts w:ascii="Franklin Gothic Book" w:hAnsi="Franklin Gothic Book" w:eastAsia="Times New Roman" w:cs="Times New Roman"/>
        </w:rPr>
        <w:t>We are also audio</w:t>
      </w:r>
      <w:r>
        <w:rPr>
          <w:rFonts w:ascii="Franklin Gothic Book" w:hAnsi="Franklin Gothic Book" w:eastAsia="Times New Roman" w:cs="Times New Roman"/>
        </w:rPr>
        <w:t>-</w:t>
      </w:r>
      <w:r w:rsidRPr="00370A28">
        <w:rPr>
          <w:rFonts w:ascii="Franklin Gothic Book" w:hAnsi="Franklin Gothic Book" w:eastAsia="Times New Roman" w:cs="Times New Roman"/>
        </w:rPr>
        <w:t xml:space="preserve">recording this session. I will be speaking with people across the country for this project, and it will be impossible for me to remember everything. The audio files will be transcribed, but any information that could identify you will be removed from the transcripts. At the end of our discussion, I have to write a report and will refer to the recordings and transcripts when writing the report. </w:t>
      </w:r>
    </w:p>
    <w:p w:rsidR="00ED1EA6" w:rsidP="00ED1EA6" w:rsidRDefault="00ED1EA6" w14:paraId="0747FA57" w14:textId="77777777">
      <w:pPr>
        <w:pStyle w:val="ListParagraph"/>
        <w:rPr>
          <w:rFonts w:ascii="Franklin Gothic Book" w:hAnsi="Franklin Gothic Book" w:eastAsia="Times New Roman" w:cs="Times New Roman"/>
        </w:rPr>
      </w:pPr>
    </w:p>
    <w:p w:rsidRPr="00054BEE" w:rsidR="00ED1EA6" w:rsidP="009D708D" w:rsidRDefault="00ED1EA6" w14:paraId="6F5B87D0" w14:textId="77777777">
      <w:pPr>
        <w:pStyle w:val="ListParagraph"/>
        <w:numPr>
          <w:ilvl w:val="0"/>
          <w:numId w:val="5"/>
        </w:numPr>
        <w:pBdr>
          <w:top w:val="nil"/>
          <w:left w:val="nil"/>
          <w:bottom w:val="nil"/>
          <w:right w:val="nil"/>
          <w:between w:val="nil"/>
          <w:bar w:val="nil"/>
        </w:pBdr>
        <w:ind w:hanging="360"/>
        <w:contextualSpacing w:val="0"/>
        <w:jc w:val="both"/>
        <w:rPr>
          <w:rFonts w:ascii="Franklin Gothic Book" w:hAnsi="Franklin Gothic Book" w:eastAsia="Times New Roman" w:cs="Times New Roman"/>
        </w:rPr>
      </w:pPr>
      <w:r w:rsidRPr="00054BEE">
        <w:rPr>
          <w:rFonts w:ascii="Franklin Gothic Book" w:hAnsi="Franklin Gothic Book" w:eastAsia="Times New Roman" w:cs="Times New Roman"/>
        </w:rPr>
        <w:t xml:space="preserve">Please turn your cellphone off or switch to silent mode. </w:t>
      </w:r>
    </w:p>
    <w:p w:rsidRPr="00054BEE" w:rsidR="00ED1EA6" w:rsidRDefault="00ED1EA6" w14:paraId="25762DD7" w14:textId="77777777">
      <w:pPr>
        <w:pStyle w:val="ListParagraph"/>
        <w:numPr>
          <w:ilvl w:val="0"/>
          <w:numId w:val="5"/>
        </w:numPr>
        <w:pBdr>
          <w:top w:val="nil"/>
          <w:left w:val="nil"/>
          <w:bottom w:val="nil"/>
          <w:right w:val="nil"/>
          <w:between w:val="nil"/>
          <w:bar w:val="nil"/>
        </w:pBdr>
        <w:ind w:hanging="360"/>
        <w:contextualSpacing w:val="0"/>
        <w:jc w:val="both"/>
        <w:rPr>
          <w:rFonts w:ascii="Franklin Gothic Book" w:hAnsi="Franklin Gothic Book" w:eastAsia="Times New Roman" w:cs="Times New Roman"/>
        </w:rPr>
      </w:pPr>
      <w:r w:rsidRPr="00054BEE">
        <w:rPr>
          <w:rFonts w:ascii="Franklin Gothic Book" w:hAnsi="Franklin Gothic Book" w:eastAsia="Times New Roman" w:cs="Times New Roman"/>
        </w:rPr>
        <w:t>If you need to go to the restroom during the discussion, please feel free to do so.</w:t>
      </w:r>
    </w:p>
    <w:p w:rsidRPr="00D073DB" w:rsidR="00ED1EA6" w:rsidRDefault="00ED1EA6" w14:paraId="41C96267" w14:textId="77777777">
      <w:pPr>
        <w:pStyle w:val="Body"/>
        <w:jc w:val="both"/>
        <w:rPr>
          <w:rFonts w:ascii="Franklin Gothic Book" w:hAnsi="Franklin Gothic Book" w:eastAsia="Times New Roman" w:cs="Times New Roman"/>
          <w:sz w:val="24"/>
        </w:rPr>
      </w:pPr>
      <w:r w:rsidRPr="00D073DB">
        <w:rPr>
          <w:rFonts w:ascii="Franklin Gothic Book" w:hAnsi="Franklin Gothic Book" w:eastAsia="Times New Roman" w:cs="Times New Roman"/>
          <w:sz w:val="24"/>
          <w:lang w:val="en-US"/>
        </w:rPr>
        <w:lastRenderedPageBreak/>
        <w:t>Does anyone have any questions before we begin?</w:t>
      </w:r>
    </w:p>
    <w:p w:rsidR="00ED1EA6" w:rsidP="00D073DB" w:rsidRDefault="00ED1EA6" w14:paraId="65D0E654" w14:textId="77777777">
      <w:pPr>
        <w:jc w:val="both"/>
        <w:rPr>
          <w:rFonts w:ascii="Franklin Gothic Book" w:hAnsi="Franklin Gothic Book"/>
        </w:rPr>
      </w:pPr>
      <w:r w:rsidRPr="008A3189">
        <w:rPr>
          <w:rFonts w:ascii="Franklin Gothic Book" w:hAnsi="Franklin Gothic Book"/>
        </w:rPr>
        <w:t xml:space="preserve">Okay, great. First, I’m going to have everyone </w:t>
      </w:r>
      <w:r>
        <w:rPr>
          <w:rFonts w:ascii="Franklin Gothic Book" w:hAnsi="Franklin Gothic Book"/>
        </w:rPr>
        <w:t xml:space="preserve">introduce themselves. Please tell us your name and </w:t>
      </w:r>
      <w:r w:rsidRPr="00FE1F3C">
        <w:rPr>
          <w:rFonts w:ascii="Franklin Gothic Book" w:hAnsi="Franklin Gothic Book"/>
        </w:rPr>
        <w:t xml:space="preserve">something you like to </w:t>
      </w:r>
      <w:r w:rsidRPr="00DD7032">
        <w:rPr>
          <w:rFonts w:ascii="Franklin Gothic Book" w:hAnsi="Franklin Gothic Book"/>
        </w:rPr>
        <w:t xml:space="preserve">do in your free time. I’ll go first. </w:t>
      </w:r>
    </w:p>
    <w:p w:rsidRPr="00DD7032" w:rsidR="00ED1EA6" w:rsidP="00D073DB" w:rsidRDefault="00ED1EA6" w14:paraId="1A210759" w14:textId="77777777">
      <w:pPr>
        <w:jc w:val="both"/>
        <w:rPr>
          <w:rFonts w:ascii="Franklin Gothic Book" w:hAnsi="Franklin Gothic Book"/>
          <w:i/>
        </w:rPr>
      </w:pPr>
      <w:r w:rsidRPr="007E4E61">
        <w:rPr>
          <w:rFonts w:ascii="Franklin Gothic Book" w:hAnsi="Franklin Gothic Book"/>
          <w:i/>
          <w:highlight w:val="yellow"/>
        </w:rPr>
        <w:t>[Introductions and Icebreaker]</w:t>
      </w:r>
    </w:p>
    <w:p w:rsidRPr="00850C08" w:rsidR="00ED1EA6" w:rsidP="00D073DB" w:rsidRDefault="00ED1EA6" w14:paraId="0023AB37" w14:textId="77777777">
      <w:pPr>
        <w:jc w:val="both"/>
        <w:rPr>
          <w:rFonts w:ascii="Franklin Gothic Book" w:hAnsi="Franklin Gothic Book"/>
        </w:rPr>
      </w:pPr>
      <w:r>
        <w:rPr>
          <w:rFonts w:ascii="Franklin Gothic Book" w:hAnsi="Franklin Gothic Book"/>
        </w:rPr>
        <w:t>It’s wonderful to meet you all—let’s get started.</w:t>
      </w:r>
    </w:p>
    <w:p w:rsidR="00D96515" w:rsidP="00D96515" w:rsidRDefault="00D96515" w14:paraId="1A1E76D0" w14:textId="56DAAE62">
      <w:pPr>
        <w:pStyle w:val="Heading1"/>
      </w:pPr>
      <w:r>
        <w:t xml:space="preserve">Section II: </w:t>
      </w:r>
      <w:r w:rsidR="200F64DB">
        <w:t>Reactions to Creative Materials</w:t>
      </w:r>
      <w:r>
        <w:t xml:space="preserve"> </w:t>
      </w:r>
      <w:r w:rsidR="00EF4EEE">
        <w:t>(</w:t>
      </w:r>
      <w:r w:rsidR="00BF3E50">
        <w:t>45</w:t>
      </w:r>
      <w:r w:rsidR="00EF4EEE">
        <w:t xml:space="preserve"> min.)</w:t>
      </w:r>
    </w:p>
    <w:p w:rsidR="001E5359" w:rsidP="001E5359" w:rsidRDefault="001E5359" w14:paraId="1102A725" w14:textId="482585C8">
      <w:pPr>
        <w:jc w:val="both"/>
      </w:pPr>
      <w:r>
        <w:t xml:space="preserve">Today we are going to look at some different </w:t>
      </w:r>
      <w:r w:rsidR="008A67CA">
        <w:t xml:space="preserve">draft </w:t>
      </w:r>
      <w:r w:rsidR="001C4412">
        <w:t xml:space="preserve">creative concepts </w:t>
      </w:r>
      <w:r w:rsidR="00997748">
        <w:t xml:space="preserve">and get your reactions to them. These </w:t>
      </w:r>
      <w:r w:rsidR="001C4412">
        <w:t xml:space="preserve">concepts </w:t>
      </w:r>
      <w:r w:rsidR="00997748">
        <w:t>are</w:t>
      </w:r>
      <w:r w:rsidR="007909F6">
        <w:t xml:space="preserve"> </w:t>
      </w:r>
      <w:r>
        <w:t xml:space="preserve">for a messaging campaign to help the CDC communicate about the effects of drinking too much. </w:t>
      </w:r>
      <w:r w:rsidR="007A1077">
        <w:t>Your</w:t>
      </w:r>
      <w:r>
        <w:t xml:space="preserve"> feedback </w:t>
      </w:r>
      <w:r w:rsidR="007A1077">
        <w:t xml:space="preserve">will help the CDC </w:t>
      </w:r>
      <w:r>
        <w:t xml:space="preserve">determine the best starting place for </w:t>
      </w:r>
      <w:r w:rsidR="001C4412">
        <w:t xml:space="preserve">the </w:t>
      </w:r>
      <w:r>
        <w:t xml:space="preserve">campaign.  </w:t>
      </w:r>
    </w:p>
    <w:p w:rsidR="0019159C" w:rsidP="0019159C" w:rsidRDefault="00F06D33" w14:paraId="46EDA7EC" w14:textId="628A1FBF">
      <w:pPr>
        <w:spacing w:before="31"/>
        <w:ind w:right="61"/>
        <w:jc w:val="both"/>
        <w:rPr>
          <w:rFonts w:eastAsia="Times New Roman"/>
        </w:rPr>
      </w:pPr>
      <w:r>
        <w:t>Please keep in mind that the</w:t>
      </w:r>
      <w:r w:rsidR="001E1B51">
        <w:t>se materials are still being developed</w:t>
      </w:r>
      <w:r w:rsidR="002412FC">
        <w:t xml:space="preserve">, so don’t get too caught up in the </w:t>
      </w:r>
      <w:r w:rsidR="001918C9">
        <w:t xml:space="preserve">small details about how they look. </w:t>
      </w:r>
      <w:r w:rsidRPr="00B648BE" w:rsidR="0019159C">
        <w:rPr>
          <w:rFonts w:eastAsia="Times New Roman"/>
        </w:rPr>
        <w:t xml:space="preserve">We are here to get </w:t>
      </w:r>
      <w:r w:rsidRPr="00B648BE" w:rsidR="0019159C">
        <w:rPr>
          <w:rFonts w:eastAsia="Times New Roman"/>
          <w:spacing w:val="2"/>
        </w:rPr>
        <w:t>y</w:t>
      </w:r>
      <w:r w:rsidRPr="00B648BE" w:rsidR="0019159C">
        <w:rPr>
          <w:rFonts w:eastAsia="Times New Roman"/>
        </w:rPr>
        <w:t>our</w:t>
      </w:r>
      <w:r w:rsidRPr="00B648BE" w:rsidR="0019159C">
        <w:rPr>
          <w:rFonts w:eastAsia="Times New Roman"/>
          <w:spacing w:val="9"/>
        </w:rPr>
        <w:t xml:space="preserve"> honest </w:t>
      </w:r>
      <w:r w:rsidRPr="00B648BE" w:rsidR="0019159C">
        <w:rPr>
          <w:rFonts w:eastAsia="Times New Roman"/>
        </w:rPr>
        <w:t>fee</w:t>
      </w:r>
      <w:r w:rsidRPr="00B648BE" w:rsidR="0019159C">
        <w:rPr>
          <w:rFonts w:eastAsia="Times New Roman"/>
          <w:spacing w:val="-1"/>
        </w:rPr>
        <w:t>d</w:t>
      </w:r>
      <w:r w:rsidRPr="00B648BE" w:rsidR="0019159C">
        <w:rPr>
          <w:rFonts w:eastAsia="Times New Roman"/>
        </w:rPr>
        <w:t xml:space="preserve">back, which will help determine which </w:t>
      </w:r>
      <w:r w:rsidR="001C4412">
        <w:rPr>
          <w:rFonts w:eastAsia="Times New Roman"/>
        </w:rPr>
        <w:t>concepts</w:t>
      </w:r>
      <w:r w:rsidRPr="00B648BE" w:rsidR="001C4412">
        <w:rPr>
          <w:rFonts w:eastAsia="Times New Roman"/>
        </w:rPr>
        <w:t xml:space="preserve"> </w:t>
      </w:r>
      <w:r w:rsidRPr="00B648BE" w:rsidR="0019159C">
        <w:rPr>
          <w:rFonts w:eastAsia="Times New Roman"/>
        </w:rPr>
        <w:t>should move forward and how they can be improved.</w:t>
      </w:r>
    </w:p>
    <w:p w:rsidR="00D96515" w:rsidP="00D073DB" w:rsidRDefault="0020266E" w14:paraId="09C45068" w14:textId="735951EE">
      <w:pPr>
        <w:jc w:val="both"/>
      </w:pPr>
      <w:r>
        <w:t xml:space="preserve">We are going to look at each </w:t>
      </w:r>
      <w:r w:rsidR="001C4412">
        <w:t>concept</w:t>
      </w:r>
      <w:r>
        <w:t xml:space="preserve"> individually. </w:t>
      </w:r>
      <w:r w:rsidR="00D96515">
        <w:t xml:space="preserve">I want you to take a few minutes to complete the Rating Worksheet </w:t>
      </w:r>
      <w:r w:rsidRPr="00D96515" w:rsidR="00D96515">
        <w:rPr>
          <w:highlight w:val="yellow"/>
        </w:rPr>
        <w:t>[Moderator holds up worksheet]</w:t>
      </w:r>
      <w:r w:rsidR="00D96515">
        <w:t xml:space="preserve"> on your own </w:t>
      </w:r>
      <w:r w:rsidR="00D96515">
        <w:rPr>
          <w:u w:val="single"/>
        </w:rPr>
        <w:t>before</w:t>
      </w:r>
      <w:r w:rsidR="00D96515">
        <w:t xml:space="preserve"> we discuss each </w:t>
      </w:r>
      <w:r w:rsidR="00C634E5">
        <w:t xml:space="preserve">ad </w:t>
      </w:r>
      <w:r w:rsidR="00D96515">
        <w:t>as a group.</w:t>
      </w:r>
    </w:p>
    <w:p w:rsidR="008315F3" w:rsidP="00D073DB" w:rsidRDefault="008315F3" w14:paraId="4B4D604D" w14:textId="231527ED">
      <w:pPr>
        <w:pStyle w:val="ListParagraph"/>
        <w:numPr>
          <w:ilvl w:val="0"/>
          <w:numId w:val="7"/>
        </w:numPr>
        <w:contextualSpacing w:val="0"/>
        <w:jc w:val="both"/>
      </w:pPr>
      <w:r>
        <w:t>For #1, jot down what you think the main message</w:t>
      </w:r>
      <w:r w:rsidR="0091340C">
        <w:t xml:space="preserve"> of the </w:t>
      </w:r>
      <w:r w:rsidR="001C4412">
        <w:t xml:space="preserve">creative concept </w:t>
      </w:r>
      <w:r>
        <w:t>is – that is, what is the most important thing they are trying to tell you?</w:t>
      </w:r>
    </w:p>
    <w:p w:rsidR="008315F3" w:rsidP="00D073DB" w:rsidRDefault="008315F3" w14:paraId="72743E7D" w14:textId="1B60E491">
      <w:pPr>
        <w:pStyle w:val="ListParagraph"/>
        <w:numPr>
          <w:ilvl w:val="0"/>
          <w:numId w:val="7"/>
        </w:numPr>
        <w:contextualSpacing w:val="0"/>
        <w:jc w:val="both"/>
      </w:pPr>
      <w:r>
        <w:t xml:space="preserve">For #2, grade the </w:t>
      </w:r>
      <w:r w:rsidR="001C4412">
        <w:t>concept</w:t>
      </w:r>
      <w:r>
        <w:t xml:space="preserve">. Just like in school, “A” means great job, you really like the </w:t>
      </w:r>
      <w:r w:rsidR="009109F2">
        <w:t xml:space="preserve">concept </w:t>
      </w:r>
      <w:r>
        <w:t xml:space="preserve">and “F” means it failed, you didn’t like </w:t>
      </w:r>
      <w:r w:rsidR="001C4412">
        <w:t>it</w:t>
      </w:r>
      <w:r>
        <w:t xml:space="preserve"> at all.</w:t>
      </w:r>
    </w:p>
    <w:p w:rsidR="008315F3" w:rsidP="00D073DB" w:rsidRDefault="008315F3" w14:paraId="1BD6FD07" w14:textId="6F2D599A">
      <w:pPr>
        <w:pStyle w:val="ListParagraph"/>
        <w:numPr>
          <w:ilvl w:val="0"/>
          <w:numId w:val="7"/>
        </w:numPr>
        <w:contextualSpacing w:val="0"/>
        <w:jc w:val="both"/>
      </w:pPr>
      <w:r>
        <w:t>For #</w:t>
      </w:r>
      <w:r w:rsidR="00A60B88">
        <w:t>3</w:t>
      </w:r>
      <w:r>
        <w:t>, answer a few questions to tell us about your reactions to the</w:t>
      </w:r>
      <w:r w:rsidR="0091340C">
        <w:t xml:space="preserve"> </w:t>
      </w:r>
      <w:r w:rsidR="001C4412">
        <w:t>creative concept</w:t>
      </w:r>
      <w:r>
        <w:t>. Just check the box that answers how much you agree or disagree with each statement.</w:t>
      </w:r>
    </w:p>
    <w:p w:rsidRPr="009809B8" w:rsidR="004124AC" w:rsidP="003F09C9" w:rsidRDefault="004124AC" w14:paraId="1086151A" w14:textId="745C0ECB">
      <w:pPr>
        <w:jc w:val="both"/>
      </w:pPr>
      <w:r>
        <w:t>For the purposes of our conversation today, we’re going to be focusing our discussion on binge and heavy drinking specifically, not including people who have been diagnosed with an alcohol problem or dependency.</w:t>
      </w:r>
    </w:p>
    <w:p w:rsidRPr="003F09C9" w:rsidR="006E2C05" w:rsidP="003F09C9" w:rsidRDefault="006E2C05" w14:paraId="0BF18135" w14:textId="54D93F33">
      <w:pPr>
        <w:jc w:val="both"/>
        <w:rPr>
          <w:rFonts w:ascii="Franklin Gothic Book" w:hAnsi="Franklin Gothic Book"/>
        </w:rPr>
      </w:pPr>
      <w:r w:rsidRPr="003F09C9">
        <w:rPr>
          <w:rFonts w:ascii="Franklin Gothic Book" w:hAnsi="Franklin Gothic Book"/>
        </w:rPr>
        <w:t xml:space="preserve">So that we are all drawing from the same reference point for the rest of today’s discussion, I want to share the CDC’s definitions of binge drinking and heavy drinking with you. If you flip over your pile, you will see these definitions listed here. Binge drinking is defined as: “For women, 4 or more drinks consumed on one occasion. For men, 5 or more drinks consumed on one occasion.” As a note, an occasion is defined as a period of two to three hours. Heavy </w:t>
      </w:r>
      <w:r w:rsidRPr="003F09C9">
        <w:rPr>
          <w:rFonts w:ascii="Franklin Gothic Book" w:hAnsi="Franklin Gothic Book"/>
        </w:rPr>
        <w:lastRenderedPageBreak/>
        <w:t>drinking is defined as “for women, 8 or more drinks per week, and for men, 15 or more drinks per week.”</w:t>
      </w:r>
    </w:p>
    <w:p w:rsidRPr="006E2C05" w:rsidR="006E2C05" w:rsidP="003F09C9" w:rsidRDefault="006E2C05" w14:paraId="2D5A5C1F" w14:textId="77777777">
      <w:pPr>
        <w:pStyle w:val="ListParagraph"/>
        <w:jc w:val="both"/>
        <w:rPr>
          <w:rFonts w:ascii="Franklin Gothic Book" w:hAnsi="Franklin Gothic Book"/>
        </w:rPr>
      </w:pPr>
    </w:p>
    <w:p w:rsidR="008315F3" w:rsidP="00D073DB" w:rsidRDefault="008315F3" w14:paraId="21B5B037" w14:textId="1C4B6727">
      <w:pPr>
        <w:jc w:val="both"/>
      </w:pPr>
      <w:r w:rsidRPr="008315F3">
        <w:rPr>
          <w:highlight w:val="yellow"/>
        </w:rPr>
        <w:t xml:space="preserve">[The moderator will introduce the first </w:t>
      </w:r>
      <w:r w:rsidR="001C4412">
        <w:rPr>
          <w:highlight w:val="yellow"/>
        </w:rPr>
        <w:t>concept</w:t>
      </w:r>
      <w:r w:rsidRPr="008315F3" w:rsidR="001C4412">
        <w:rPr>
          <w:highlight w:val="yellow"/>
        </w:rPr>
        <w:t xml:space="preserve"> </w:t>
      </w:r>
      <w:r w:rsidRPr="008315F3">
        <w:rPr>
          <w:highlight w:val="yellow"/>
        </w:rPr>
        <w:t xml:space="preserve">and allow time for participants to complete the Rating Worksheet, at least a couple of minutes. The moderator will then lead a group discussion about the </w:t>
      </w:r>
      <w:r w:rsidR="001C4412">
        <w:rPr>
          <w:highlight w:val="yellow"/>
        </w:rPr>
        <w:t>concept</w:t>
      </w:r>
      <w:r w:rsidRPr="008315F3">
        <w:rPr>
          <w:highlight w:val="yellow"/>
        </w:rPr>
        <w:t>.]</w:t>
      </w:r>
    </w:p>
    <w:tbl>
      <w:tblPr>
        <w:tblStyle w:val="TableGrid"/>
        <w:tblW w:w="9704" w:type="dxa"/>
        <w:tblInd w:w="108" w:type="dxa"/>
        <w:tblLayout w:type="fixed"/>
        <w:tblLook w:val="04A0" w:firstRow="1" w:lastRow="0" w:firstColumn="1" w:lastColumn="0" w:noHBand="0" w:noVBand="1"/>
      </w:tblPr>
      <w:tblGrid>
        <w:gridCol w:w="2880"/>
        <w:gridCol w:w="6824"/>
      </w:tblGrid>
      <w:tr w:rsidRPr="00C45D57" w:rsidR="001E5359" w:rsidTr="00130B1D" w14:paraId="22606E70" w14:textId="77777777">
        <w:trPr>
          <w:trHeight w:val="710"/>
        </w:trPr>
        <w:tc>
          <w:tcPr>
            <w:tcW w:w="2880" w:type="dxa"/>
            <w:vAlign w:val="center"/>
          </w:tcPr>
          <w:p w:rsidRPr="00C45D57" w:rsidR="001E5359" w:rsidP="001E5359" w:rsidRDefault="001E5359" w14:paraId="7961A84D" w14:textId="17DEBA9B">
            <w:pPr>
              <w:spacing w:after="200"/>
              <w:ind w:left="0"/>
              <w:jc w:val="both"/>
              <w:rPr>
                <w:rFonts w:ascii="Franklin Gothic Book" w:hAnsi="Franklin Gothic Book" w:cs="Times New Roman"/>
                <w:b/>
                <w:color w:val="000000" w:themeColor="text1"/>
                <w:szCs w:val="24"/>
              </w:rPr>
            </w:pPr>
            <w:r w:rsidRPr="00C45D57">
              <w:rPr>
                <w:rFonts w:ascii="Franklin Gothic Book" w:hAnsi="Franklin Gothic Book" w:cs="Times New Roman"/>
                <w:b/>
                <w:color w:val="000000" w:themeColor="text1"/>
                <w:szCs w:val="24"/>
              </w:rPr>
              <w:t>Initial Reactions</w:t>
            </w:r>
          </w:p>
        </w:tc>
        <w:tc>
          <w:tcPr>
            <w:tcW w:w="6824" w:type="dxa"/>
            <w:vAlign w:val="center"/>
          </w:tcPr>
          <w:p w:rsidRPr="00C45D57" w:rsidR="001E5359" w:rsidP="00C57C61" w:rsidRDefault="001E5359" w14:paraId="3F7E34DB" w14:textId="13C0FB11">
            <w:pPr>
              <w:pStyle w:val="ListParagraph"/>
              <w:numPr>
                <w:ilvl w:val="0"/>
                <w:numId w:val="8"/>
              </w:numPr>
              <w:pBdr>
                <w:top w:val="nil"/>
                <w:left w:val="nil"/>
                <w:bottom w:val="nil"/>
                <w:right w:val="nil"/>
                <w:between w:val="nil"/>
                <w:bar w:val="nil"/>
              </w:pBdr>
              <w:contextualSpacing w:val="0"/>
              <w:jc w:val="both"/>
              <w:rPr>
                <w:rFonts w:ascii="Franklin Gothic Book" w:hAnsi="Franklin Gothic Book" w:cs="Times New Roman"/>
                <w:color w:val="000000" w:themeColor="text1"/>
                <w:szCs w:val="24"/>
              </w:rPr>
            </w:pPr>
            <w:r w:rsidRPr="00C45D57">
              <w:rPr>
                <w:rFonts w:ascii="Franklin Gothic Book" w:hAnsi="Franklin Gothic Book" w:cs="Times New Roman"/>
                <w:color w:val="000000" w:themeColor="text1"/>
                <w:szCs w:val="24"/>
              </w:rPr>
              <w:t xml:space="preserve">What are your initial thoughts about this </w:t>
            </w:r>
            <w:r w:rsidR="004124AC">
              <w:rPr>
                <w:rFonts w:ascii="Franklin Gothic Book" w:hAnsi="Franklin Gothic Book" w:cs="Times New Roman"/>
                <w:color w:val="000000" w:themeColor="text1"/>
                <w:szCs w:val="24"/>
              </w:rPr>
              <w:t xml:space="preserve">creative </w:t>
            </w:r>
            <w:r w:rsidR="001C4412">
              <w:rPr>
                <w:rFonts w:ascii="Franklin Gothic Book" w:hAnsi="Franklin Gothic Book" w:cs="Times New Roman"/>
                <w:color w:val="000000" w:themeColor="text1"/>
                <w:szCs w:val="24"/>
              </w:rPr>
              <w:t>c</w:t>
            </w:r>
            <w:r w:rsidR="000B5569">
              <w:rPr>
                <w:rFonts w:ascii="Franklin Gothic Book" w:hAnsi="Franklin Gothic Book" w:cs="Times New Roman"/>
                <w:color w:val="000000" w:themeColor="text1"/>
                <w:szCs w:val="24"/>
              </w:rPr>
              <w:t>oncept</w:t>
            </w:r>
            <w:r w:rsidRPr="00C45D57">
              <w:rPr>
                <w:rFonts w:ascii="Franklin Gothic Book" w:hAnsi="Franklin Gothic Book" w:cs="Times New Roman"/>
                <w:color w:val="000000" w:themeColor="text1"/>
                <w:szCs w:val="24"/>
              </w:rPr>
              <w:t>?</w:t>
            </w:r>
          </w:p>
          <w:p w:rsidRPr="00EE59FC" w:rsidR="001E5359" w:rsidP="00C57C61" w:rsidRDefault="001E5359" w14:paraId="67BE8DAC" w14:textId="77777777">
            <w:pPr>
              <w:pStyle w:val="ListParagraph"/>
              <w:numPr>
                <w:ilvl w:val="0"/>
                <w:numId w:val="8"/>
              </w:numPr>
              <w:pBdr>
                <w:top w:val="nil"/>
                <w:left w:val="nil"/>
                <w:bottom w:val="nil"/>
                <w:right w:val="nil"/>
                <w:between w:val="nil"/>
                <w:bar w:val="nil"/>
              </w:pBdr>
              <w:jc w:val="both"/>
              <w:rPr>
                <w:rFonts w:ascii="Franklin Gothic Book" w:hAnsi="Franklin Gothic Book" w:cs="Times New Roman"/>
                <w:color w:val="000000" w:themeColor="text1"/>
                <w:szCs w:val="24"/>
              </w:rPr>
            </w:pPr>
            <w:r w:rsidRPr="00EE59FC">
              <w:rPr>
                <w:rFonts w:ascii="Franklin Gothic Book" w:hAnsi="Franklin Gothic Book" w:cs="Times New Roman"/>
                <w:color w:val="000000" w:themeColor="text1"/>
                <w:szCs w:val="24"/>
              </w:rPr>
              <w:t xml:space="preserve">What did you like about </w:t>
            </w:r>
            <w:r>
              <w:rPr>
                <w:rFonts w:ascii="Franklin Gothic Book" w:hAnsi="Franklin Gothic Book" w:cs="Times New Roman"/>
                <w:color w:val="000000" w:themeColor="text1"/>
                <w:szCs w:val="24"/>
              </w:rPr>
              <w:t>it</w:t>
            </w:r>
            <w:r w:rsidRPr="00EE59FC">
              <w:rPr>
                <w:rFonts w:ascii="Franklin Gothic Book" w:hAnsi="Franklin Gothic Book" w:cs="Times New Roman"/>
                <w:color w:val="000000" w:themeColor="text1"/>
                <w:szCs w:val="24"/>
              </w:rPr>
              <w:t>?</w:t>
            </w:r>
          </w:p>
          <w:p w:rsidR="00BF3E50" w:rsidP="00BF3E50" w:rsidRDefault="00BF3E50" w14:paraId="01BF6D19" w14:textId="77777777">
            <w:pPr>
              <w:pStyle w:val="ListParagraph"/>
              <w:numPr>
                <w:ilvl w:val="0"/>
                <w:numId w:val="8"/>
              </w:numPr>
              <w:pBdr>
                <w:top w:val="nil"/>
                <w:left w:val="nil"/>
                <w:bottom w:val="nil"/>
                <w:right w:val="nil"/>
                <w:between w:val="nil"/>
                <w:bar w:val="nil"/>
              </w:pBdr>
              <w:jc w:val="both"/>
              <w:rPr>
                <w:rFonts w:ascii="Franklin Gothic Book" w:hAnsi="Franklin Gothic Book" w:cs="Times New Roman"/>
                <w:color w:val="000000" w:themeColor="text1"/>
                <w:szCs w:val="24"/>
              </w:rPr>
            </w:pPr>
            <w:r w:rsidRPr="00EE59FC">
              <w:rPr>
                <w:rFonts w:ascii="Franklin Gothic Book" w:hAnsi="Franklin Gothic Book" w:cs="Times New Roman"/>
                <w:color w:val="000000" w:themeColor="text1"/>
                <w:szCs w:val="24"/>
              </w:rPr>
              <w:t xml:space="preserve">What did you dislike about </w:t>
            </w:r>
            <w:r>
              <w:rPr>
                <w:rFonts w:ascii="Franklin Gothic Book" w:hAnsi="Franklin Gothic Book" w:cs="Times New Roman"/>
                <w:color w:val="000000" w:themeColor="text1"/>
                <w:szCs w:val="24"/>
              </w:rPr>
              <w:t>it</w:t>
            </w:r>
            <w:r w:rsidRPr="00EE59FC">
              <w:rPr>
                <w:rFonts w:ascii="Franklin Gothic Book" w:hAnsi="Franklin Gothic Book" w:cs="Times New Roman"/>
                <w:color w:val="000000" w:themeColor="text1"/>
                <w:szCs w:val="24"/>
              </w:rPr>
              <w:t>?</w:t>
            </w:r>
          </w:p>
          <w:p w:rsidR="00BF3E50" w:rsidP="00BF3E50" w:rsidRDefault="00BF3E50" w14:paraId="27C8FBE6" w14:textId="77777777">
            <w:pPr>
              <w:pStyle w:val="ListParagraph"/>
              <w:numPr>
                <w:ilvl w:val="1"/>
                <w:numId w:val="8"/>
              </w:numPr>
              <w:pBdr>
                <w:top w:val="nil"/>
                <w:left w:val="nil"/>
                <w:bottom w:val="nil"/>
                <w:right w:val="nil"/>
                <w:between w:val="nil"/>
                <w:bar w:val="nil"/>
              </w:pBdr>
              <w:jc w:val="both"/>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 xml:space="preserve">Did anyone have any negative reactions to this? </w:t>
            </w:r>
            <w:r>
              <w:rPr>
                <w:rFonts w:ascii="Franklin Gothic Book" w:hAnsi="Franklin Gothic Book" w:cs="Times New Roman"/>
                <w:color w:val="000000" w:themeColor="text1"/>
                <w:szCs w:val="24"/>
                <w:highlight w:val="yellow"/>
              </w:rPr>
              <w:t>[</w:t>
            </w:r>
            <w:r w:rsidRPr="00E80950">
              <w:rPr>
                <w:rFonts w:ascii="Franklin Gothic Book" w:hAnsi="Franklin Gothic Book" w:cs="Times New Roman"/>
                <w:color w:val="000000" w:themeColor="text1"/>
                <w:szCs w:val="24"/>
                <w:highlight w:val="yellow"/>
              </w:rPr>
              <w:t>make note if participant mentions any potentially triggering reactions such as feeling hopeless, depressed, belittled, etc.</w:t>
            </w:r>
            <w:r>
              <w:rPr>
                <w:rFonts w:ascii="Franklin Gothic Book" w:hAnsi="Franklin Gothic Book" w:cs="Times New Roman"/>
                <w:color w:val="000000" w:themeColor="text1"/>
                <w:szCs w:val="24"/>
              </w:rPr>
              <w:t>]</w:t>
            </w:r>
          </w:p>
          <w:p w:rsidR="009B6332" w:rsidP="00C57C61" w:rsidRDefault="009B6332" w14:paraId="7F0CBEC1" w14:textId="77777777">
            <w:pPr>
              <w:pStyle w:val="ListParagraph"/>
              <w:numPr>
                <w:ilvl w:val="0"/>
                <w:numId w:val="8"/>
              </w:numPr>
              <w:pBdr>
                <w:top w:val="nil"/>
                <w:left w:val="nil"/>
                <w:bottom w:val="nil"/>
                <w:right w:val="nil"/>
                <w:between w:val="nil"/>
                <w:bar w:val="nil"/>
              </w:pBdr>
              <w:jc w:val="both"/>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What do you thin</w:t>
            </w:r>
            <w:r w:rsidR="00AA649F">
              <w:rPr>
                <w:rFonts w:ascii="Franklin Gothic Book" w:hAnsi="Franklin Gothic Book" w:cs="Times New Roman"/>
                <w:color w:val="000000" w:themeColor="text1"/>
                <w:szCs w:val="24"/>
              </w:rPr>
              <w:t>k</w:t>
            </w:r>
            <w:r>
              <w:rPr>
                <w:rFonts w:ascii="Franklin Gothic Book" w:hAnsi="Franklin Gothic Book" w:cs="Times New Roman"/>
                <w:color w:val="000000" w:themeColor="text1"/>
                <w:szCs w:val="24"/>
              </w:rPr>
              <w:t xml:space="preserve"> about the look/des</w:t>
            </w:r>
            <w:r w:rsidR="005D218F">
              <w:rPr>
                <w:rFonts w:ascii="Franklin Gothic Book" w:hAnsi="Franklin Gothic Book" w:cs="Times New Roman"/>
                <w:color w:val="000000" w:themeColor="text1"/>
                <w:szCs w:val="24"/>
              </w:rPr>
              <w:t xml:space="preserve">ign?  </w:t>
            </w:r>
          </w:p>
          <w:p w:rsidR="00AA649F" w:rsidP="00AA649F" w:rsidRDefault="00AA649F" w14:paraId="49D26D37" w14:textId="77777777">
            <w:pPr>
              <w:pStyle w:val="ListParagraph"/>
              <w:numPr>
                <w:ilvl w:val="1"/>
                <w:numId w:val="8"/>
              </w:numPr>
              <w:pBdr>
                <w:top w:val="nil"/>
                <w:left w:val="nil"/>
                <w:bottom w:val="nil"/>
                <w:right w:val="nil"/>
                <w:between w:val="nil"/>
                <w:bar w:val="nil"/>
              </w:pBdr>
              <w:jc w:val="both"/>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What do you like about the design?</w:t>
            </w:r>
          </w:p>
          <w:p w:rsidRPr="001E5359" w:rsidR="001E5359" w:rsidP="005526EC" w:rsidRDefault="00AA649F" w14:paraId="0345A891" w14:textId="584A6B4E">
            <w:pPr>
              <w:pStyle w:val="ListParagraph"/>
              <w:numPr>
                <w:ilvl w:val="1"/>
                <w:numId w:val="8"/>
              </w:numPr>
              <w:pBdr>
                <w:top w:val="nil"/>
                <w:left w:val="nil"/>
                <w:bottom w:val="nil"/>
                <w:right w:val="nil"/>
                <w:between w:val="nil"/>
                <w:bar w:val="nil"/>
              </w:pBdr>
              <w:jc w:val="both"/>
              <w:rPr>
                <w:rFonts w:ascii="Franklin Gothic Book" w:hAnsi="Franklin Gothic Book" w:cs="Times New Roman"/>
                <w:color w:val="000000" w:themeColor="text1"/>
              </w:rPr>
            </w:pPr>
            <w:r w:rsidRPr="6D441987">
              <w:rPr>
                <w:rFonts w:ascii="Franklin Gothic Book" w:hAnsi="Franklin Gothic Book" w:cs="Times New Roman"/>
                <w:color w:val="000000" w:themeColor="text1"/>
              </w:rPr>
              <w:t>What do you dislike about the design?</w:t>
            </w:r>
          </w:p>
        </w:tc>
      </w:tr>
      <w:tr w:rsidRPr="00C45D57" w:rsidR="001E5359" w:rsidTr="00130B1D" w14:paraId="0EF5497D" w14:textId="77777777">
        <w:trPr>
          <w:trHeight w:val="1016"/>
        </w:trPr>
        <w:tc>
          <w:tcPr>
            <w:tcW w:w="2880" w:type="dxa"/>
            <w:vAlign w:val="center"/>
          </w:tcPr>
          <w:p w:rsidRPr="00C45D57" w:rsidR="001E5359" w:rsidP="001E5359" w:rsidRDefault="004124AC" w14:paraId="3B21D05F" w14:textId="6D6C81FB">
            <w:pPr>
              <w:ind w:left="0"/>
              <w:jc w:val="both"/>
              <w:rPr>
                <w:rFonts w:ascii="Franklin Gothic Book" w:hAnsi="Franklin Gothic Book" w:cs="Times New Roman"/>
                <w:b/>
                <w:color w:val="000000" w:themeColor="text1"/>
                <w:szCs w:val="24"/>
              </w:rPr>
            </w:pPr>
            <w:r>
              <w:rPr>
                <w:rFonts w:ascii="Franklin Gothic Book" w:hAnsi="Franklin Gothic Book" w:cs="Times New Roman"/>
                <w:b/>
                <w:color w:val="000000" w:themeColor="text1"/>
                <w:szCs w:val="24"/>
              </w:rPr>
              <w:t>Main Message</w:t>
            </w:r>
          </w:p>
        </w:tc>
        <w:tc>
          <w:tcPr>
            <w:tcW w:w="6824" w:type="dxa"/>
          </w:tcPr>
          <w:p w:rsidRPr="00F831AF" w:rsidR="004124AC" w:rsidP="004124AC" w:rsidRDefault="004124AC" w14:paraId="23BF9469" w14:textId="420CFD90">
            <w:pPr>
              <w:pStyle w:val="ListParagraph"/>
              <w:keepNext/>
              <w:numPr>
                <w:ilvl w:val="0"/>
                <w:numId w:val="13"/>
              </w:numPr>
              <w:pBdr>
                <w:top w:val="nil"/>
                <w:left w:val="nil"/>
                <w:bottom w:val="nil"/>
                <w:right w:val="nil"/>
                <w:between w:val="nil"/>
                <w:bar w:val="nil"/>
              </w:pBdr>
              <w:spacing w:after="200"/>
              <w:ind w:left="419"/>
              <w:contextualSpacing w:val="0"/>
              <w:jc w:val="both"/>
              <w:rPr>
                <w:rFonts w:ascii="Franklin Gothic Book" w:hAnsi="Franklin Gothic Book" w:cs="Times New Roman"/>
                <w:i/>
                <w:color w:val="000000" w:themeColor="text1"/>
                <w:szCs w:val="24"/>
              </w:rPr>
            </w:pPr>
            <w:r w:rsidRPr="00C45D57">
              <w:rPr>
                <w:rFonts w:ascii="Franklin Gothic Book" w:hAnsi="Franklin Gothic Book" w:cs="Times New Roman"/>
                <w:color w:val="000000" w:themeColor="text1"/>
                <w:szCs w:val="24"/>
              </w:rPr>
              <w:t xml:space="preserve">What </w:t>
            </w:r>
            <w:r>
              <w:rPr>
                <w:rFonts w:ascii="Franklin Gothic Book" w:hAnsi="Franklin Gothic Book" w:cs="Times New Roman"/>
                <w:color w:val="000000" w:themeColor="text1"/>
                <w:szCs w:val="24"/>
              </w:rPr>
              <w:t>do you think this creative concept</w:t>
            </w:r>
            <w:r>
              <w:t xml:space="preserve"> is </w:t>
            </w:r>
            <w:r w:rsidRPr="00C45D57">
              <w:rPr>
                <w:rFonts w:ascii="Franklin Gothic Book" w:hAnsi="Franklin Gothic Book" w:cs="Times New Roman"/>
                <w:color w:val="000000" w:themeColor="text1"/>
                <w:szCs w:val="24"/>
              </w:rPr>
              <w:t xml:space="preserve">trying to say? </w:t>
            </w:r>
          </w:p>
          <w:p w:rsidRPr="00E207C0" w:rsidR="004124AC" w:rsidP="004124AC" w:rsidRDefault="004124AC" w14:paraId="07AD3400" w14:textId="77777777">
            <w:pPr>
              <w:pStyle w:val="ListParagraph"/>
              <w:keepNext/>
              <w:numPr>
                <w:ilvl w:val="0"/>
                <w:numId w:val="13"/>
              </w:numPr>
              <w:pBdr>
                <w:top w:val="nil"/>
                <w:left w:val="nil"/>
                <w:bottom w:val="nil"/>
                <w:right w:val="nil"/>
                <w:between w:val="nil"/>
                <w:bar w:val="nil"/>
              </w:pBdr>
              <w:spacing w:after="200"/>
              <w:ind w:left="1134" w:hanging="450"/>
              <w:contextualSpacing w:val="0"/>
              <w:jc w:val="both"/>
              <w:rPr>
                <w:rFonts w:ascii="Franklin Gothic Book" w:hAnsi="Franklin Gothic Book" w:cs="Times New Roman"/>
                <w:i/>
                <w:color w:val="000000" w:themeColor="text1"/>
                <w:szCs w:val="24"/>
              </w:rPr>
            </w:pPr>
            <w:r w:rsidRPr="00E207C0">
              <w:rPr>
                <w:rFonts w:ascii="Franklin Gothic Book" w:hAnsi="Franklin Gothic Book" w:cs="Times New Roman"/>
                <w:i/>
                <w:color w:val="000000" w:themeColor="text1"/>
                <w:szCs w:val="24"/>
              </w:rPr>
              <w:t>Probe: Do you consider this a benefit/risk of drinking? (if this isn’t clear)</w:t>
            </w:r>
          </w:p>
          <w:p w:rsidR="004124AC" w:rsidP="004124AC" w:rsidRDefault="004124AC" w14:paraId="1AB08BCA" w14:textId="7238D1E3">
            <w:pPr>
              <w:pStyle w:val="ListParagraph"/>
              <w:keepNext/>
              <w:numPr>
                <w:ilvl w:val="0"/>
                <w:numId w:val="14"/>
              </w:numPr>
              <w:pBdr>
                <w:top w:val="nil"/>
                <w:left w:val="nil"/>
                <w:bottom w:val="nil"/>
                <w:right w:val="nil"/>
                <w:between w:val="nil"/>
                <w:bar w:val="nil"/>
              </w:pBdr>
              <w:spacing w:before="240" w:after="200"/>
              <w:ind w:left="377"/>
              <w:contextualSpacing w:val="0"/>
              <w:rPr>
                <w:rFonts w:ascii="Franklin Gothic Book" w:hAnsi="Franklin Gothic Book" w:cs="Times New Roman"/>
                <w:color w:val="000000" w:themeColor="text1"/>
                <w:szCs w:val="24"/>
              </w:rPr>
            </w:pPr>
            <w:r w:rsidRPr="00C45D57">
              <w:rPr>
                <w:rFonts w:ascii="Franklin Gothic Book" w:hAnsi="Franklin Gothic Book" w:cs="Times New Roman"/>
                <w:color w:val="000000" w:themeColor="text1"/>
                <w:szCs w:val="24"/>
              </w:rPr>
              <w:t>Is there anything confusing or unclear about the message</w:t>
            </w:r>
            <w:r>
              <w:rPr>
                <w:rFonts w:ascii="Franklin Gothic Book" w:hAnsi="Franklin Gothic Book" w:cs="Times New Roman"/>
                <w:color w:val="000000" w:themeColor="text1"/>
                <w:szCs w:val="24"/>
              </w:rPr>
              <w:t xml:space="preserve"> presented in this creative concept</w:t>
            </w:r>
            <w:r w:rsidRPr="00C45D57">
              <w:rPr>
                <w:rFonts w:ascii="Franklin Gothic Book" w:hAnsi="Franklin Gothic Book" w:cs="Times New Roman"/>
                <w:color w:val="000000" w:themeColor="text1"/>
                <w:szCs w:val="24"/>
              </w:rPr>
              <w:t>?</w:t>
            </w:r>
            <w:r>
              <w:rPr>
                <w:rFonts w:ascii="Franklin Gothic Book" w:hAnsi="Franklin Gothic Book" w:cs="Times New Roman"/>
                <w:color w:val="000000" w:themeColor="text1"/>
                <w:szCs w:val="24"/>
              </w:rPr>
              <w:t xml:space="preserve"> </w:t>
            </w:r>
          </w:p>
          <w:p w:rsidRPr="00EE59FC" w:rsidR="001E5359" w:rsidP="003F09C9" w:rsidRDefault="004124AC" w14:paraId="1B43B14B" w14:textId="1EC1F9F4">
            <w:pPr>
              <w:pStyle w:val="ListParagraph"/>
              <w:numPr>
                <w:ilvl w:val="0"/>
                <w:numId w:val="8"/>
              </w:numPr>
              <w:jc w:val="both"/>
            </w:pPr>
            <w:r>
              <w:rPr>
                <w:rFonts w:ascii="Franklin Gothic Book" w:hAnsi="Franklin Gothic Book" w:cs="Times New Roman"/>
                <w:color w:val="000000" w:themeColor="text1"/>
                <w:szCs w:val="24"/>
              </w:rPr>
              <w:t xml:space="preserve">How might the message in this creative concept be improved so that the main message could be made </w:t>
            </w:r>
            <w:proofErr w:type="gramStart"/>
            <w:r>
              <w:rPr>
                <w:rFonts w:ascii="Franklin Gothic Book" w:hAnsi="Franklin Gothic Book" w:cs="Times New Roman"/>
                <w:color w:val="000000" w:themeColor="text1"/>
                <w:szCs w:val="24"/>
              </w:rPr>
              <w:t>more clear</w:t>
            </w:r>
            <w:proofErr w:type="gramEnd"/>
            <w:r>
              <w:rPr>
                <w:rFonts w:ascii="Franklin Gothic Book" w:hAnsi="Franklin Gothic Book" w:cs="Times New Roman"/>
                <w:color w:val="000000" w:themeColor="text1"/>
                <w:szCs w:val="24"/>
              </w:rPr>
              <w:t>?</w:t>
            </w:r>
          </w:p>
        </w:tc>
      </w:tr>
      <w:tr w:rsidRPr="00C45D57" w:rsidR="001E5359" w:rsidTr="00130B1D" w14:paraId="14B8CAF8" w14:textId="77777777">
        <w:trPr>
          <w:trHeight w:val="1016"/>
        </w:trPr>
        <w:tc>
          <w:tcPr>
            <w:tcW w:w="2880" w:type="dxa"/>
            <w:vAlign w:val="center"/>
          </w:tcPr>
          <w:p w:rsidRPr="00C45D57" w:rsidR="001E5359" w:rsidP="001E5359" w:rsidRDefault="004124AC" w14:paraId="68797529" w14:textId="1CEAEF71">
            <w:pPr>
              <w:spacing w:after="200"/>
              <w:ind w:left="0"/>
              <w:jc w:val="both"/>
              <w:rPr>
                <w:rFonts w:ascii="Franklin Gothic Book" w:hAnsi="Franklin Gothic Book" w:cs="Times New Roman"/>
                <w:b/>
                <w:color w:val="000000" w:themeColor="text1"/>
                <w:szCs w:val="24"/>
              </w:rPr>
            </w:pPr>
            <w:r w:rsidRPr="00C45D57">
              <w:rPr>
                <w:rFonts w:ascii="Franklin Gothic Book" w:hAnsi="Franklin Gothic Book" w:cs="Times New Roman"/>
                <w:b/>
                <w:color w:val="000000" w:themeColor="text1"/>
                <w:szCs w:val="24"/>
              </w:rPr>
              <w:t>Relatable</w:t>
            </w:r>
          </w:p>
        </w:tc>
        <w:tc>
          <w:tcPr>
            <w:tcW w:w="6824" w:type="dxa"/>
            <w:vAlign w:val="center"/>
          </w:tcPr>
          <w:p w:rsidR="004124AC" w:rsidP="004124AC" w:rsidRDefault="004124AC" w14:paraId="2D58034F" w14:textId="3B55BDB4">
            <w:pPr>
              <w:pStyle w:val="ListParagraph"/>
              <w:numPr>
                <w:ilvl w:val="0"/>
                <w:numId w:val="13"/>
              </w:numPr>
              <w:pBdr>
                <w:top w:val="nil"/>
                <w:left w:val="nil"/>
                <w:bottom w:val="nil"/>
                <w:right w:val="nil"/>
                <w:between w:val="nil"/>
                <w:bar w:val="nil"/>
              </w:pBdr>
              <w:contextualSpacing w:val="0"/>
              <w:rPr>
                <w:rFonts w:ascii="Franklin Gothic Book" w:hAnsi="Franklin Gothic Book" w:cs="Times New Roman"/>
                <w:color w:val="000000" w:themeColor="text1"/>
                <w:szCs w:val="24"/>
              </w:rPr>
            </w:pPr>
            <w:r w:rsidRPr="00EE59FC">
              <w:rPr>
                <w:rFonts w:ascii="Franklin Gothic Book" w:hAnsi="Franklin Gothic Book" w:cs="Times New Roman"/>
                <w:color w:val="000000" w:themeColor="text1"/>
                <w:szCs w:val="24"/>
              </w:rPr>
              <w:t xml:space="preserve">Does the </w:t>
            </w:r>
            <w:r>
              <w:rPr>
                <w:rFonts w:ascii="Franklin Gothic Book" w:hAnsi="Franklin Gothic Book" w:cs="Times New Roman"/>
                <w:color w:val="000000" w:themeColor="text1"/>
                <w:szCs w:val="24"/>
              </w:rPr>
              <w:t xml:space="preserve">creative concept </w:t>
            </w:r>
            <w:r w:rsidRPr="00EE59FC">
              <w:rPr>
                <w:rFonts w:ascii="Franklin Gothic Book" w:hAnsi="Franklin Gothic Book" w:cs="Times New Roman"/>
                <w:color w:val="000000" w:themeColor="text1"/>
                <w:szCs w:val="24"/>
              </w:rPr>
              <w:t>speak to you?</w:t>
            </w:r>
          </w:p>
          <w:p w:rsidR="004124AC" w:rsidP="004124AC" w:rsidRDefault="004124AC" w14:paraId="014CB1E8" w14:textId="479B56A6">
            <w:pPr>
              <w:pStyle w:val="ListParagraph"/>
              <w:numPr>
                <w:ilvl w:val="0"/>
                <w:numId w:val="13"/>
              </w:numPr>
              <w:pBdr>
                <w:top w:val="nil"/>
                <w:left w:val="nil"/>
                <w:bottom w:val="nil"/>
                <w:right w:val="nil"/>
                <w:between w:val="nil"/>
                <w:bar w:val="nil"/>
              </w:pBdr>
              <w:contextualSpacing w:val="0"/>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Does this resonate with your experience of drinking too much?</w:t>
            </w:r>
          </w:p>
          <w:p w:rsidRPr="00EE59FC" w:rsidR="004124AC" w:rsidP="004124AC" w:rsidRDefault="004124AC" w14:paraId="7651AF66" w14:textId="77777777">
            <w:pPr>
              <w:pStyle w:val="ListParagraph"/>
              <w:numPr>
                <w:ilvl w:val="0"/>
                <w:numId w:val="13"/>
              </w:numPr>
              <w:jc w:val="both"/>
              <w:rPr>
                <w:rFonts w:ascii="Franklin Gothic Book" w:hAnsi="Franklin Gothic Book" w:eastAsia="Times New Roman" w:cs="Times New Roman"/>
                <w:b/>
                <w:color w:val="000000" w:themeColor="text1"/>
                <w:szCs w:val="24"/>
              </w:rPr>
            </w:pPr>
            <w:r w:rsidRPr="00EE59FC">
              <w:rPr>
                <w:rFonts w:ascii="Franklin Gothic Book" w:hAnsi="Franklin Gothic Book" w:cs="Times New Roman"/>
                <w:iCs/>
                <w:color w:val="000000" w:themeColor="text1"/>
                <w:szCs w:val="24"/>
              </w:rPr>
              <w:t xml:space="preserve">Do you feel that this </w:t>
            </w:r>
            <w:r>
              <w:rPr>
                <w:rFonts w:ascii="Franklin Gothic Book" w:hAnsi="Franklin Gothic Book" w:cs="Times New Roman"/>
                <w:iCs/>
                <w:color w:val="000000" w:themeColor="text1"/>
                <w:szCs w:val="24"/>
              </w:rPr>
              <w:t xml:space="preserve">creative </w:t>
            </w:r>
            <w:r>
              <w:rPr>
                <w:rFonts w:ascii="Franklin Gothic Book" w:hAnsi="Franklin Gothic Book" w:cs="Times New Roman"/>
                <w:color w:val="000000" w:themeColor="text1"/>
                <w:szCs w:val="24"/>
              </w:rPr>
              <w:t>concept</w:t>
            </w:r>
            <w:r>
              <w:rPr>
                <w:rFonts w:ascii="Franklin Gothic Book" w:hAnsi="Franklin Gothic Book" w:cs="Times New Roman"/>
                <w:iCs/>
                <w:color w:val="000000" w:themeColor="text1"/>
                <w:szCs w:val="24"/>
              </w:rPr>
              <w:t xml:space="preserve"> </w:t>
            </w:r>
            <w:r w:rsidRPr="00EE59FC">
              <w:rPr>
                <w:rFonts w:ascii="Franklin Gothic Book" w:hAnsi="Franklin Gothic Book" w:cs="Times New Roman"/>
                <w:iCs/>
                <w:color w:val="000000" w:themeColor="text1"/>
                <w:szCs w:val="24"/>
              </w:rPr>
              <w:t>was created for people like you?</w:t>
            </w:r>
          </w:p>
          <w:p w:rsidRPr="00C45D57" w:rsidR="001E5359" w:rsidP="004124AC" w:rsidRDefault="004124AC" w14:paraId="444135C6" w14:textId="308C7ACE">
            <w:pPr>
              <w:pStyle w:val="ListParagraph"/>
              <w:numPr>
                <w:ilvl w:val="0"/>
                <w:numId w:val="13"/>
              </w:numPr>
              <w:pBdr>
                <w:top w:val="nil"/>
                <w:left w:val="nil"/>
                <w:bottom w:val="nil"/>
                <w:right w:val="nil"/>
                <w:between w:val="nil"/>
                <w:bar w:val="nil"/>
              </w:pBdr>
              <w:spacing w:after="200"/>
              <w:contextualSpacing w:val="0"/>
              <w:jc w:val="both"/>
              <w:rPr>
                <w:rFonts w:ascii="Franklin Gothic Book" w:hAnsi="Franklin Gothic Book" w:cs="Times New Roman"/>
                <w:i/>
                <w:color w:val="000000" w:themeColor="text1"/>
                <w:szCs w:val="24"/>
              </w:rPr>
            </w:pPr>
            <w:r w:rsidRPr="00EE59FC">
              <w:rPr>
                <w:rFonts w:ascii="Franklin Gothic Book" w:hAnsi="Franklin Gothic Book" w:cs="Times New Roman"/>
                <w:iCs/>
                <w:color w:val="000000" w:themeColor="text1"/>
                <w:szCs w:val="24"/>
              </w:rPr>
              <w:t>IF NO: How could we change it to make it better connect with you?</w:t>
            </w:r>
          </w:p>
        </w:tc>
      </w:tr>
      <w:tr w:rsidRPr="00C45D57" w:rsidR="001E5359" w:rsidTr="00130B1D" w14:paraId="068D44ED" w14:textId="77777777">
        <w:trPr>
          <w:trHeight w:val="1440"/>
        </w:trPr>
        <w:tc>
          <w:tcPr>
            <w:tcW w:w="2880" w:type="dxa"/>
            <w:vAlign w:val="center"/>
          </w:tcPr>
          <w:p w:rsidRPr="00C45D57" w:rsidR="001E5359" w:rsidP="001E5359" w:rsidRDefault="001E5359" w14:paraId="00418A23" w14:textId="60195EFD">
            <w:pPr>
              <w:spacing w:after="200"/>
              <w:ind w:left="0"/>
              <w:jc w:val="both"/>
              <w:rPr>
                <w:rFonts w:ascii="Franklin Gothic Book" w:hAnsi="Franklin Gothic Book" w:cs="Times New Roman"/>
                <w:b/>
                <w:color w:val="000000" w:themeColor="text1"/>
                <w:szCs w:val="24"/>
              </w:rPr>
            </w:pPr>
            <w:r w:rsidRPr="00C45D57">
              <w:rPr>
                <w:rFonts w:ascii="Franklin Gothic Book" w:hAnsi="Franklin Gothic Book" w:cs="Times New Roman"/>
                <w:b/>
                <w:color w:val="000000" w:themeColor="text1"/>
                <w:szCs w:val="24"/>
              </w:rPr>
              <w:t>Believable/Compelling</w:t>
            </w:r>
          </w:p>
        </w:tc>
        <w:tc>
          <w:tcPr>
            <w:tcW w:w="6824" w:type="dxa"/>
          </w:tcPr>
          <w:p w:rsidRPr="00C45D57" w:rsidR="001E5359" w:rsidP="001E5359" w:rsidRDefault="001E5359" w14:paraId="58C5BAED" w14:textId="184FFB51">
            <w:pPr>
              <w:pStyle w:val="ListParagraph"/>
              <w:numPr>
                <w:ilvl w:val="0"/>
                <w:numId w:val="11"/>
              </w:numPr>
              <w:pBdr>
                <w:top w:val="nil"/>
                <w:left w:val="nil"/>
                <w:bottom w:val="nil"/>
                <w:right w:val="nil"/>
                <w:between w:val="nil"/>
                <w:bar w:val="nil"/>
              </w:pBdr>
              <w:spacing w:after="200"/>
              <w:ind w:left="377"/>
              <w:contextualSpacing w:val="0"/>
              <w:jc w:val="both"/>
              <w:rPr>
                <w:rFonts w:ascii="Franklin Gothic Book" w:hAnsi="Franklin Gothic Book" w:cs="Times New Roman"/>
                <w:color w:val="000000" w:themeColor="text1"/>
                <w:szCs w:val="24"/>
              </w:rPr>
            </w:pPr>
            <w:r w:rsidRPr="00C45D57">
              <w:rPr>
                <w:rFonts w:ascii="Franklin Gothic Book" w:hAnsi="Franklin Gothic Book" w:cs="Times New Roman"/>
                <w:color w:val="000000" w:themeColor="text1"/>
                <w:szCs w:val="24"/>
              </w:rPr>
              <w:t xml:space="preserve">Is this </w:t>
            </w:r>
            <w:r w:rsidR="000B5569">
              <w:rPr>
                <w:rFonts w:ascii="Franklin Gothic Book" w:hAnsi="Franklin Gothic Book" w:cs="Times New Roman"/>
                <w:color w:val="000000" w:themeColor="text1"/>
                <w:szCs w:val="24"/>
              </w:rPr>
              <w:t xml:space="preserve">concept </w:t>
            </w:r>
            <w:r w:rsidRPr="00C45D57">
              <w:rPr>
                <w:rFonts w:ascii="Franklin Gothic Book" w:hAnsi="Franklin Gothic Book" w:cs="Times New Roman"/>
                <w:color w:val="000000" w:themeColor="text1"/>
                <w:szCs w:val="24"/>
              </w:rPr>
              <w:t xml:space="preserve">convincing? </w:t>
            </w:r>
          </w:p>
          <w:p w:rsidRPr="00C45D57" w:rsidR="001E5359" w:rsidP="001E5359" w:rsidRDefault="001E5359" w14:paraId="34A0F64E" w14:textId="77777777">
            <w:pPr>
              <w:pStyle w:val="ListParagraph"/>
              <w:numPr>
                <w:ilvl w:val="0"/>
                <w:numId w:val="9"/>
              </w:numPr>
              <w:pBdr>
                <w:top w:val="nil"/>
                <w:left w:val="nil"/>
                <w:bottom w:val="nil"/>
                <w:right w:val="nil"/>
                <w:between w:val="nil"/>
                <w:bar w:val="nil"/>
              </w:pBdr>
              <w:spacing w:after="200"/>
              <w:ind w:left="1097"/>
              <w:contextualSpacing w:val="0"/>
              <w:jc w:val="both"/>
              <w:rPr>
                <w:rFonts w:ascii="Franklin Gothic Book" w:hAnsi="Franklin Gothic Book" w:cs="Times New Roman"/>
                <w:color w:val="000000" w:themeColor="text1"/>
                <w:szCs w:val="24"/>
              </w:rPr>
            </w:pPr>
            <w:r w:rsidRPr="00C45D57">
              <w:rPr>
                <w:rFonts w:ascii="Franklin Gothic Book" w:hAnsi="Franklin Gothic Book" w:cs="Times New Roman"/>
                <w:color w:val="000000" w:themeColor="text1"/>
                <w:szCs w:val="24"/>
              </w:rPr>
              <w:t>Why/why not?</w:t>
            </w:r>
          </w:p>
          <w:p w:rsidRPr="00C45D57" w:rsidR="001E5359" w:rsidP="001E5359" w:rsidRDefault="001E5359" w14:paraId="4F0B7B7D" w14:textId="6CC585E3">
            <w:pPr>
              <w:pStyle w:val="ListParagraph"/>
              <w:numPr>
                <w:ilvl w:val="0"/>
                <w:numId w:val="9"/>
              </w:numPr>
              <w:pBdr>
                <w:top w:val="nil"/>
                <w:left w:val="nil"/>
                <w:bottom w:val="nil"/>
                <w:right w:val="nil"/>
                <w:between w:val="nil"/>
                <w:bar w:val="nil"/>
              </w:pBdr>
              <w:spacing w:after="200"/>
              <w:ind w:left="1097"/>
              <w:contextualSpacing w:val="0"/>
              <w:jc w:val="both"/>
              <w:rPr>
                <w:rFonts w:ascii="Franklin Gothic Book" w:hAnsi="Franklin Gothic Book" w:cs="Times New Roman"/>
                <w:color w:val="000000" w:themeColor="text1"/>
                <w:szCs w:val="24"/>
              </w:rPr>
            </w:pPr>
            <w:r w:rsidRPr="00C45D57">
              <w:rPr>
                <w:rFonts w:ascii="Franklin Gothic Book" w:hAnsi="Franklin Gothic Book" w:cs="Times New Roman"/>
                <w:i/>
                <w:color w:val="000000" w:themeColor="text1"/>
                <w:szCs w:val="24"/>
              </w:rPr>
              <w:t>What, i</w:t>
            </w:r>
            <w:r>
              <w:rPr>
                <w:rFonts w:ascii="Franklin Gothic Book" w:hAnsi="Franklin Gothic Book" w:cs="Times New Roman"/>
                <w:i/>
                <w:color w:val="000000" w:themeColor="text1"/>
                <w:szCs w:val="24"/>
              </w:rPr>
              <w:t xml:space="preserve">f anything, would you change </w:t>
            </w:r>
            <w:r w:rsidRPr="00C45D57">
              <w:rPr>
                <w:rFonts w:ascii="Franklin Gothic Book" w:hAnsi="Franklin Gothic Book" w:cs="Times New Roman"/>
                <w:i/>
                <w:color w:val="000000" w:themeColor="text1"/>
                <w:szCs w:val="24"/>
              </w:rPr>
              <w:t xml:space="preserve">to make this </w:t>
            </w:r>
            <w:r w:rsidR="00DB7362">
              <w:rPr>
                <w:rFonts w:ascii="Franklin Gothic Book" w:hAnsi="Franklin Gothic Book" w:cs="Times New Roman"/>
                <w:i/>
                <w:color w:val="000000" w:themeColor="text1"/>
                <w:szCs w:val="24"/>
              </w:rPr>
              <w:t>ad</w:t>
            </w:r>
            <w:r w:rsidRPr="00C45D57" w:rsidR="00DB7362">
              <w:rPr>
                <w:rFonts w:ascii="Franklin Gothic Book" w:hAnsi="Franklin Gothic Book" w:cs="Times New Roman"/>
                <w:i/>
                <w:color w:val="000000" w:themeColor="text1"/>
                <w:szCs w:val="24"/>
              </w:rPr>
              <w:t xml:space="preserve"> </w:t>
            </w:r>
            <w:r w:rsidRPr="00A60B88">
              <w:rPr>
                <w:rFonts w:ascii="Franklin Gothic Book" w:hAnsi="Franklin Gothic Book" w:cs="Times New Roman"/>
                <w:i/>
                <w:iCs/>
                <w:color w:val="000000" w:themeColor="text1"/>
                <w:szCs w:val="24"/>
              </w:rPr>
              <w:t>more</w:t>
            </w:r>
            <w:r w:rsidRPr="00C45D57">
              <w:rPr>
                <w:rFonts w:ascii="Franklin Gothic Book" w:hAnsi="Franklin Gothic Book" w:cs="Times New Roman"/>
                <w:i/>
                <w:color w:val="000000" w:themeColor="text1"/>
                <w:szCs w:val="24"/>
              </w:rPr>
              <w:t xml:space="preserve"> compelling?</w:t>
            </w:r>
          </w:p>
        </w:tc>
      </w:tr>
      <w:tr w:rsidRPr="00C45D57" w:rsidR="001E5359" w:rsidTr="0018764C" w14:paraId="0C6549B5" w14:textId="77777777">
        <w:trPr>
          <w:trHeight w:val="344"/>
        </w:trPr>
        <w:tc>
          <w:tcPr>
            <w:tcW w:w="2880" w:type="dxa"/>
            <w:vAlign w:val="center"/>
          </w:tcPr>
          <w:p w:rsidRPr="00C45D57" w:rsidR="001E5359" w:rsidP="001E5359" w:rsidRDefault="004124AC" w14:paraId="7499FBC1" w14:textId="0E3EDC20">
            <w:pPr>
              <w:spacing w:after="200"/>
              <w:ind w:left="0"/>
              <w:jc w:val="both"/>
              <w:rPr>
                <w:rFonts w:ascii="Franklin Gothic Book" w:hAnsi="Franklin Gothic Book" w:cs="Times New Roman"/>
                <w:b/>
                <w:color w:val="000000" w:themeColor="text1"/>
                <w:szCs w:val="24"/>
              </w:rPr>
            </w:pPr>
            <w:r>
              <w:rPr>
                <w:rFonts w:ascii="Franklin Gothic Book" w:hAnsi="Franklin Gothic Book" w:cs="Times New Roman"/>
                <w:b/>
                <w:color w:val="000000" w:themeColor="text1"/>
                <w:szCs w:val="24"/>
              </w:rPr>
              <w:lastRenderedPageBreak/>
              <w:t>Concept</w:t>
            </w:r>
            <w:r w:rsidR="001E5359">
              <w:rPr>
                <w:rFonts w:ascii="Franklin Gothic Book" w:hAnsi="Franklin Gothic Book" w:cs="Times New Roman"/>
                <w:b/>
                <w:color w:val="000000" w:themeColor="text1"/>
                <w:szCs w:val="24"/>
              </w:rPr>
              <w:t>-</w:t>
            </w:r>
            <w:r w:rsidRPr="00C45D57" w:rsidR="001E5359">
              <w:rPr>
                <w:rFonts w:ascii="Franklin Gothic Book" w:hAnsi="Franklin Gothic Book" w:cs="Times New Roman"/>
                <w:b/>
                <w:color w:val="000000" w:themeColor="text1"/>
                <w:szCs w:val="24"/>
              </w:rPr>
              <w:t>Specific Probes</w:t>
            </w:r>
            <w:r w:rsidR="001E5359">
              <w:rPr>
                <w:rFonts w:ascii="Franklin Gothic Book" w:hAnsi="Franklin Gothic Book" w:cs="Times New Roman"/>
                <w:b/>
                <w:color w:val="000000" w:themeColor="text1"/>
                <w:szCs w:val="24"/>
              </w:rPr>
              <w:t xml:space="preserve"> </w:t>
            </w:r>
          </w:p>
        </w:tc>
        <w:tc>
          <w:tcPr>
            <w:tcW w:w="6824" w:type="dxa"/>
            <w:vAlign w:val="center"/>
          </w:tcPr>
          <w:p w:rsidRPr="00160D8D" w:rsidR="001E5359" w:rsidP="001E5359" w:rsidRDefault="001E5359" w14:paraId="66A6144A" w14:textId="1C8F5F6A">
            <w:pPr>
              <w:pStyle w:val="ListParagraph"/>
              <w:numPr>
                <w:ilvl w:val="0"/>
                <w:numId w:val="35"/>
              </w:numPr>
              <w:spacing w:after="200"/>
              <w:ind w:left="342" w:hanging="342"/>
              <w:contextualSpacing w:val="0"/>
              <w:jc w:val="both"/>
              <w:rPr>
                <w:rFonts w:ascii="Franklin Gothic Book" w:hAnsi="Franklin Gothic Book" w:cs="Times New Roman"/>
                <w:i/>
                <w:iCs/>
                <w:color w:val="000000" w:themeColor="text1"/>
                <w:szCs w:val="24"/>
              </w:rPr>
            </w:pPr>
            <w:r>
              <w:rPr>
                <w:rFonts w:ascii="Franklin Gothic Book" w:hAnsi="Franklin Gothic Book" w:cs="Times New Roman"/>
                <w:color w:val="000000" w:themeColor="text1"/>
                <w:szCs w:val="24"/>
              </w:rPr>
              <w:t xml:space="preserve">See Appendix A for </w:t>
            </w:r>
            <w:r w:rsidR="000B5569">
              <w:rPr>
                <w:rFonts w:ascii="Franklin Gothic Book" w:hAnsi="Franklin Gothic Book" w:cs="Times New Roman"/>
                <w:color w:val="000000" w:themeColor="text1"/>
                <w:szCs w:val="24"/>
              </w:rPr>
              <w:t>Concept</w:t>
            </w:r>
            <w:r>
              <w:rPr>
                <w:rFonts w:ascii="Franklin Gothic Book" w:hAnsi="Franklin Gothic Book" w:cs="Times New Roman"/>
                <w:color w:val="000000" w:themeColor="text1"/>
                <w:szCs w:val="24"/>
              </w:rPr>
              <w:t>-Specific Probes</w:t>
            </w:r>
          </w:p>
        </w:tc>
      </w:tr>
      <w:tr w:rsidRPr="00C45D57" w:rsidR="001E5359" w:rsidTr="0018764C" w14:paraId="614A83FC" w14:textId="77777777">
        <w:trPr>
          <w:trHeight w:val="344"/>
        </w:trPr>
        <w:tc>
          <w:tcPr>
            <w:tcW w:w="2880" w:type="dxa"/>
            <w:vAlign w:val="center"/>
          </w:tcPr>
          <w:p w:rsidRPr="00C45D57" w:rsidR="001E5359" w:rsidP="001E5359" w:rsidRDefault="001E5359" w14:paraId="24C94AAB" w14:textId="29636206">
            <w:pPr>
              <w:spacing w:before="240" w:after="200"/>
              <w:ind w:left="0"/>
              <w:rPr>
                <w:rFonts w:ascii="Franklin Gothic Book" w:hAnsi="Franklin Gothic Book" w:cs="Times New Roman"/>
                <w:b/>
                <w:color w:val="000000" w:themeColor="text1"/>
                <w:szCs w:val="24"/>
              </w:rPr>
            </w:pPr>
            <w:r w:rsidRPr="00C45D57">
              <w:rPr>
                <w:rFonts w:ascii="Franklin Gothic Book" w:hAnsi="Franklin Gothic Book" w:cs="Times New Roman"/>
                <w:b/>
                <w:color w:val="000000" w:themeColor="text1"/>
                <w:szCs w:val="24"/>
              </w:rPr>
              <w:t>Intentions</w:t>
            </w:r>
          </w:p>
        </w:tc>
        <w:tc>
          <w:tcPr>
            <w:tcW w:w="6824" w:type="dxa"/>
          </w:tcPr>
          <w:p w:rsidR="00857ACF" w:rsidP="001E5359" w:rsidRDefault="00857ACF" w14:paraId="6BDF31B0" w14:textId="434C2A4B">
            <w:pPr>
              <w:pStyle w:val="ListParagraph"/>
              <w:numPr>
                <w:ilvl w:val="0"/>
                <w:numId w:val="14"/>
              </w:numPr>
              <w:pBdr>
                <w:top w:val="nil"/>
                <w:left w:val="nil"/>
                <w:bottom w:val="nil"/>
                <w:right w:val="nil"/>
                <w:between w:val="nil"/>
                <w:bar w:val="nil"/>
              </w:pBdr>
              <w:spacing w:after="200"/>
              <w:contextualSpacing w:val="0"/>
              <w:jc w:val="both"/>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Would you click/engage with this</w:t>
            </w:r>
            <w:r w:rsidR="000B5569">
              <w:rPr>
                <w:rFonts w:ascii="Franklin Gothic Book" w:hAnsi="Franklin Gothic Book" w:cs="Times New Roman"/>
                <w:color w:val="000000" w:themeColor="text1"/>
                <w:szCs w:val="24"/>
              </w:rPr>
              <w:t xml:space="preserve"> creative</w:t>
            </w:r>
            <w:r w:rsidR="008E308A">
              <w:rPr>
                <w:rFonts w:ascii="Franklin Gothic Book" w:hAnsi="Franklin Gothic Book" w:cs="Times New Roman"/>
                <w:color w:val="000000" w:themeColor="text1"/>
                <w:szCs w:val="24"/>
              </w:rPr>
              <w:t xml:space="preserve"> </w:t>
            </w:r>
            <w:r w:rsidR="000B5569">
              <w:rPr>
                <w:rFonts w:ascii="Franklin Gothic Book" w:hAnsi="Franklin Gothic Book" w:cs="Times New Roman"/>
                <w:color w:val="000000" w:themeColor="text1"/>
                <w:szCs w:val="24"/>
              </w:rPr>
              <w:t>concept</w:t>
            </w:r>
            <w:r>
              <w:rPr>
                <w:rFonts w:ascii="Franklin Gothic Book" w:hAnsi="Franklin Gothic Book" w:cs="Times New Roman"/>
                <w:color w:val="000000" w:themeColor="text1"/>
                <w:szCs w:val="24"/>
              </w:rPr>
              <w:t>?  Would you share it?</w:t>
            </w:r>
          </w:p>
          <w:p w:rsidR="001E5359" w:rsidP="001E5359" w:rsidRDefault="001E5359" w14:paraId="27695F41" w14:textId="77777777">
            <w:pPr>
              <w:pStyle w:val="ListParagraph"/>
              <w:numPr>
                <w:ilvl w:val="0"/>
                <w:numId w:val="14"/>
              </w:numPr>
              <w:pBdr>
                <w:top w:val="nil"/>
                <w:left w:val="nil"/>
                <w:bottom w:val="nil"/>
                <w:right w:val="nil"/>
                <w:between w:val="nil"/>
                <w:bar w:val="nil"/>
              </w:pBdr>
              <w:spacing w:after="200"/>
              <w:contextualSpacing w:val="0"/>
              <w:jc w:val="both"/>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Does this</w:t>
            </w:r>
            <w:r w:rsidR="008E308A">
              <w:rPr>
                <w:rFonts w:ascii="Franklin Gothic Book" w:hAnsi="Franklin Gothic Book" w:cs="Times New Roman"/>
                <w:color w:val="000000" w:themeColor="text1"/>
                <w:szCs w:val="24"/>
              </w:rPr>
              <w:t xml:space="preserve"> </w:t>
            </w:r>
            <w:r w:rsidR="000B5569">
              <w:rPr>
                <w:rFonts w:ascii="Franklin Gothic Book" w:hAnsi="Franklin Gothic Book" w:cs="Times New Roman"/>
                <w:color w:val="000000" w:themeColor="text1"/>
                <w:szCs w:val="24"/>
              </w:rPr>
              <w:t xml:space="preserve">creative concept </w:t>
            </w:r>
            <w:r>
              <w:rPr>
                <w:rFonts w:ascii="Franklin Gothic Book" w:hAnsi="Franklin Gothic Book" w:cs="Times New Roman"/>
                <w:color w:val="000000" w:themeColor="text1"/>
                <w:szCs w:val="24"/>
              </w:rPr>
              <w:t>make you think about how drinking too much affects your life?</w:t>
            </w:r>
          </w:p>
          <w:p w:rsidRPr="00BF3E50" w:rsidR="00BF3E50" w:rsidP="00BF3E50" w:rsidRDefault="00BF3E50" w14:paraId="59425883" w14:textId="432B883D">
            <w:pPr>
              <w:keepNext/>
              <w:numPr>
                <w:ilvl w:val="0"/>
                <w:numId w:val="14"/>
              </w:numPr>
              <w:pBdr>
                <w:top w:val="nil"/>
                <w:left w:val="nil"/>
                <w:bottom w:val="nil"/>
                <w:right w:val="nil"/>
                <w:between w:val="nil"/>
                <w:bar w:val="nil"/>
              </w:pBdr>
              <w:spacing w:before="240" w:after="200" w:line="276" w:lineRule="auto"/>
              <w:rPr>
                <w:rFonts w:ascii="Franklin Gothic Book" w:hAnsi="Franklin Gothic Book" w:eastAsia="Arial" w:cs="Times New Roman"/>
                <w:color w:val="000000"/>
                <w:szCs w:val="24"/>
              </w:rPr>
            </w:pPr>
            <w:r>
              <w:rPr>
                <w:rFonts w:ascii="Franklin Gothic Book" w:hAnsi="Franklin Gothic Book" w:eastAsia="Arial" w:cs="Times New Roman"/>
                <w:color w:val="000000"/>
                <w:szCs w:val="24"/>
              </w:rPr>
              <w:t>Did anyone find that they wanted to drink MORE after viewing this creative concept?</w:t>
            </w:r>
          </w:p>
        </w:tc>
      </w:tr>
    </w:tbl>
    <w:p w:rsidR="00D96515" w:rsidP="00D96515" w:rsidRDefault="00D96515" w14:paraId="4AB54F2A" w14:textId="77777777"/>
    <w:p w:rsidR="008315F3" w:rsidP="008315F3" w:rsidRDefault="008315F3" w14:paraId="28AACD02" w14:textId="7BBEF75C">
      <w:pPr>
        <w:pStyle w:val="Heading1"/>
      </w:pPr>
      <w:r>
        <w:t>Section I</w:t>
      </w:r>
      <w:r w:rsidR="009809B8">
        <w:t>II</w:t>
      </w:r>
      <w:r>
        <w:t xml:space="preserve">: </w:t>
      </w:r>
      <w:r w:rsidR="215CC1C4">
        <w:t xml:space="preserve">Creative Materials </w:t>
      </w:r>
      <w:r>
        <w:t xml:space="preserve">Comparison </w:t>
      </w:r>
      <w:r w:rsidR="00632EAD">
        <w:t>(</w:t>
      </w:r>
      <w:r w:rsidR="000B5569">
        <w:t xml:space="preserve">15 </w:t>
      </w:r>
      <w:r w:rsidR="00632EAD">
        <w:t>min</w:t>
      </w:r>
      <w:r w:rsidR="00EF4EEE">
        <w:t>.</w:t>
      </w:r>
      <w:r w:rsidR="00632EAD">
        <w:t>)</w:t>
      </w:r>
    </w:p>
    <w:p w:rsidR="008315F3" w:rsidP="00D073DB" w:rsidRDefault="008315F3" w14:paraId="3B879BE5" w14:textId="58B965A2">
      <w:pPr>
        <w:jc w:val="both"/>
      </w:pPr>
      <w:r>
        <w:t>Now, I’d like for us to compare the different</w:t>
      </w:r>
      <w:r w:rsidR="008E308A">
        <w:t xml:space="preserve"> </w:t>
      </w:r>
      <w:r w:rsidR="000B5569">
        <w:t xml:space="preserve">concepts </w:t>
      </w:r>
      <w:r>
        <w:t>that we walked through together. Before we discuss as a group, I’d like to ask you to complete a quick ranking worksheet.</w:t>
      </w:r>
    </w:p>
    <w:p w:rsidR="008315F3" w:rsidP="00D073DB" w:rsidRDefault="008315F3" w14:paraId="5C7475AF" w14:textId="2F579DC8">
      <w:pPr>
        <w:pStyle w:val="ListParagraph"/>
        <w:numPr>
          <w:ilvl w:val="0"/>
          <w:numId w:val="16"/>
        </w:numPr>
        <w:jc w:val="both"/>
      </w:pPr>
      <w:r>
        <w:t xml:space="preserve">The first question asks which </w:t>
      </w:r>
      <w:r w:rsidR="000B5569">
        <w:t xml:space="preserve">concepts </w:t>
      </w:r>
      <w:r w:rsidR="00EE59FC">
        <w:t xml:space="preserve">you think would be the </w:t>
      </w:r>
      <w:r w:rsidR="00A548D1">
        <w:t>most relatable or applicable to you.</w:t>
      </w:r>
    </w:p>
    <w:p w:rsidR="008315F3" w:rsidP="00D073DB" w:rsidRDefault="008315F3" w14:paraId="7D173BB2" w14:textId="3339C1C8">
      <w:pPr>
        <w:pStyle w:val="ListParagraph"/>
        <w:numPr>
          <w:ilvl w:val="0"/>
          <w:numId w:val="16"/>
        </w:numPr>
        <w:jc w:val="both"/>
      </w:pPr>
      <w:r>
        <w:t xml:space="preserve">The </w:t>
      </w:r>
      <w:r w:rsidR="001E5359">
        <w:t>second</w:t>
      </w:r>
      <w:r>
        <w:t xml:space="preserve"> asks which </w:t>
      </w:r>
      <w:r w:rsidR="000B5569">
        <w:t xml:space="preserve">concepts </w:t>
      </w:r>
      <w:r>
        <w:t xml:space="preserve">would </w:t>
      </w:r>
      <w:r w:rsidR="00D91321">
        <w:t>make you think about how drinking too much affects your life?</w:t>
      </w:r>
      <w:r w:rsidR="00EA7116">
        <w:t xml:space="preserve"> </w:t>
      </w:r>
      <w:r>
        <w:t xml:space="preserve">For each question, please select the </w:t>
      </w:r>
      <w:r w:rsidR="000B5569">
        <w:t>concept</w:t>
      </w:r>
      <w:r w:rsidR="00A60B88">
        <w:t xml:space="preserve"> </w:t>
      </w:r>
      <w:r>
        <w:t xml:space="preserve">and write a brief reason why you selected </w:t>
      </w:r>
      <w:r w:rsidR="000B5569">
        <w:t>it</w:t>
      </w:r>
      <w:r>
        <w:t>.</w:t>
      </w:r>
    </w:p>
    <w:p w:rsidR="00632EAD" w:rsidP="00D073DB" w:rsidRDefault="008315F3" w14:paraId="7F5A0FB9" w14:textId="2C0976D7">
      <w:pPr>
        <w:jc w:val="both"/>
      </w:pPr>
      <w:r w:rsidRPr="008315F3">
        <w:rPr>
          <w:highlight w:val="yellow"/>
        </w:rPr>
        <w:t>[Review Responses]</w:t>
      </w:r>
      <w:r>
        <w:t xml:space="preserve"> Who would like to share which </w:t>
      </w:r>
      <w:r w:rsidR="000B5569">
        <w:t xml:space="preserve">concept </w:t>
      </w:r>
      <w:r>
        <w:t>they selected for…?</w:t>
      </w:r>
    </w:p>
    <w:p w:rsidR="00D2082D" w:rsidP="00D2082D" w:rsidRDefault="00D2082D" w14:paraId="74F2D4FC" w14:textId="7C799233">
      <w:pPr>
        <w:pStyle w:val="Heading1"/>
      </w:pPr>
      <w:r>
        <w:t xml:space="preserve">Section </w:t>
      </w:r>
      <w:r w:rsidR="009809B8">
        <w:t>I</w:t>
      </w:r>
      <w:r>
        <w:t>V: Communication Considerations (15 min)</w:t>
      </w:r>
    </w:p>
    <w:p w:rsidR="00D2082D" w:rsidP="00D2082D" w:rsidRDefault="00D97CBA" w14:paraId="22E1C1D5" w14:textId="26278366">
      <w:pPr>
        <w:spacing w:after="0" w:line="240" w:lineRule="auto"/>
        <w:jc w:val="both"/>
        <w:rPr>
          <w:rFonts w:ascii="Franklin Gothic Book" w:hAnsi="Franklin Gothic Book"/>
        </w:rPr>
      </w:pPr>
      <w:r>
        <w:t xml:space="preserve">To help us with the task of communicating about drinking too much, I’d like your input on how we could bring these </w:t>
      </w:r>
      <w:r w:rsidR="000B5569">
        <w:t xml:space="preserve">concepts </w:t>
      </w:r>
      <w:r>
        <w:t xml:space="preserve">to life. </w:t>
      </w:r>
      <w:r w:rsidR="00D2082D">
        <w:rPr>
          <w:rFonts w:ascii="Franklin Gothic Book" w:hAnsi="Franklin Gothic Book"/>
        </w:rPr>
        <w:t xml:space="preserve">As you may have guessed from the </w:t>
      </w:r>
      <w:r w:rsidR="000B5569">
        <w:rPr>
          <w:rFonts w:ascii="Franklin Gothic Book" w:hAnsi="Franklin Gothic Book"/>
        </w:rPr>
        <w:t xml:space="preserve">concepts </w:t>
      </w:r>
      <w:r w:rsidR="00D2082D">
        <w:rPr>
          <w:rFonts w:ascii="Franklin Gothic Book" w:hAnsi="Franklin Gothic Book"/>
        </w:rPr>
        <w:t xml:space="preserve">that we walked through, our goal is </w:t>
      </w:r>
      <w:r w:rsidRPr="0C700045" w:rsidR="5B3B06F8">
        <w:rPr>
          <w:rFonts w:ascii="Franklin Gothic Book" w:hAnsi="Franklin Gothic Book"/>
        </w:rPr>
        <w:t xml:space="preserve">to </w:t>
      </w:r>
      <w:r w:rsidR="00D2082D">
        <w:rPr>
          <w:rFonts w:ascii="Franklin Gothic Book" w:hAnsi="Franklin Gothic Book"/>
        </w:rPr>
        <w:t xml:space="preserve">understand how to </w:t>
      </w:r>
      <w:r>
        <w:rPr>
          <w:rFonts w:ascii="Franklin Gothic Book" w:hAnsi="Franklin Gothic Book"/>
        </w:rPr>
        <w:t xml:space="preserve">better communicate about drinking </w:t>
      </w:r>
      <w:r w:rsidR="000B5569">
        <w:rPr>
          <w:rFonts w:ascii="Franklin Gothic Book" w:hAnsi="Franklin Gothic Book"/>
        </w:rPr>
        <w:t xml:space="preserve">too much </w:t>
      </w:r>
      <w:r>
        <w:rPr>
          <w:rFonts w:ascii="Franklin Gothic Book" w:hAnsi="Franklin Gothic Book"/>
        </w:rPr>
        <w:t xml:space="preserve">with people that </w:t>
      </w:r>
      <w:r w:rsidR="006E2C05">
        <w:rPr>
          <w:rFonts w:ascii="Franklin Gothic Book" w:hAnsi="Franklin Gothic Book"/>
        </w:rPr>
        <w:t>drink</w:t>
      </w:r>
      <w:r w:rsidR="00D2082D">
        <w:rPr>
          <w:rFonts w:ascii="Franklin Gothic Book" w:hAnsi="Franklin Gothic Book"/>
        </w:rPr>
        <w:t xml:space="preserve">. </w:t>
      </w:r>
      <w:r w:rsidR="00866202">
        <w:rPr>
          <w:rFonts w:ascii="Franklin Gothic Book" w:hAnsi="Franklin Gothic Book"/>
        </w:rPr>
        <w:t>We</w:t>
      </w:r>
      <w:r w:rsidR="00D2082D">
        <w:rPr>
          <w:rFonts w:ascii="Franklin Gothic Book" w:hAnsi="Franklin Gothic Book"/>
        </w:rPr>
        <w:t xml:space="preserve">’d like your input on </w:t>
      </w:r>
      <w:r w:rsidR="006E2C05">
        <w:rPr>
          <w:rFonts w:ascii="Franklin Gothic Book" w:hAnsi="Franklin Gothic Book"/>
        </w:rPr>
        <w:t xml:space="preserve">where these </w:t>
      </w:r>
      <w:r w:rsidR="000B5569">
        <w:rPr>
          <w:rFonts w:ascii="Franklin Gothic Book" w:hAnsi="Franklin Gothic Book"/>
        </w:rPr>
        <w:t>concepts</w:t>
      </w:r>
      <w:r w:rsidR="006E2C05">
        <w:rPr>
          <w:rFonts w:ascii="Franklin Gothic Book" w:hAnsi="Franklin Gothic Book"/>
        </w:rPr>
        <w:t xml:space="preserve"> should live and how they </w:t>
      </w:r>
      <w:r w:rsidR="000B5569">
        <w:rPr>
          <w:rFonts w:ascii="Franklin Gothic Book" w:hAnsi="Franklin Gothic Book"/>
        </w:rPr>
        <w:t xml:space="preserve">were </w:t>
      </w:r>
      <w:r w:rsidR="006E2C05">
        <w:rPr>
          <w:rFonts w:ascii="Franklin Gothic Book" w:hAnsi="Franklin Gothic Book"/>
        </w:rPr>
        <w:t>executed</w:t>
      </w:r>
      <w:r w:rsidR="00BD0C0A">
        <w:rPr>
          <w:rFonts w:ascii="Franklin Gothic Book" w:hAnsi="Franklin Gothic Book"/>
        </w:rPr>
        <w:t>.</w:t>
      </w:r>
      <w:r w:rsidR="00D2082D">
        <w:rPr>
          <w:rFonts w:ascii="Franklin Gothic Book" w:hAnsi="Franklin Gothic Book"/>
        </w:rPr>
        <w:t xml:space="preserve"> </w:t>
      </w:r>
      <w:r w:rsidR="006E2C05">
        <w:rPr>
          <w:rFonts w:ascii="Franklin Gothic Book" w:hAnsi="Franklin Gothic Book"/>
        </w:rPr>
        <w:t xml:space="preserve">We want this campaign to be as effective as possible, so any feedback you can provide us about how to make these </w:t>
      </w:r>
      <w:r w:rsidR="000B5569">
        <w:rPr>
          <w:rFonts w:ascii="Franklin Gothic Book" w:hAnsi="Franklin Gothic Book"/>
        </w:rPr>
        <w:t>concepts</w:t>
      </w:r>
      <w:r w:rsidR="006E2C05">
        <w:rPr>
          <w:rFonts w:ascii="Franklin Gothic Book" w:hAnsi="Franklin Gothic Book"/>
        </w:rPr>
        <w:t xml:space="preserve"> more effective is especially helpful.</w:t>
      </w:r>
      <w:r w:rsidR="00D2082D">
        <w:rPr>
          <w:rFonts w:ascii="Franklin Gothic Book" w:hAnsi="Franklin Gothic Book"/>
        </w:rPr>
        <w:t xml:space="preserve">  </w:t>
      </w:r>
    </w:p>
    <w:p w:rsidR="00D2082D" w:rsidP="00D2082D" w:rsidRDefault="00D2082D" w14:paraId="49D5CCA3" w14:textId="77777777">
      <w:pPr>
        <w:spacing w:after="0" w:line="240" w:lineRule="auto"/>
        <w:jc w:val="both"/>
        <w:rPr>
          <w:rFonts w:ascii="Franklin Gothic Book" w:hAnsi="Franklin Gothic Book"/>
        </w:rPr>
      </w:pPr>
    </w:p>
    <w:p w:rsidR="18DBB5E2" w:rsidP="42CD0872" w:rsidRDefault="18DBB5E2" w14:paraId="18C801CE" w14:textId="54E8A54A">
      <w:pPr>
        <w:pStyle w:val="ListParagraph"/>
        <w:numPr>
          <w:ilvl w:val="0"/>
          <w:numId w:val="37"/>
        </w:numPr>
        <w:spacing w:line="240" w:lineRule="auto"/>
        <w:jc w:val="both"/>
        <w:rPr>
          <w:rFonts w:eastAsiaTheme="majorEastAsia" w:cstheme="majorBidi"/>
          <w:color w:val="000000" w:themeColor="text1"/>
          <w:szCs w:val="24"/>
        </w:rPr>
      </w:pPr>
      <w:r w:rsidRPr="42CD0872">
        <w:t>What information would be helpful to include so that those who drink alcohol are more informed about the risks of drinking too much?</w:t>
      </w:r>
    </w:p>
    <w:p w:rsidR="18DBB5E2" w:rsidP="42CD0872" w:rsidRDefault="18DBB5E2" w14:paraId="3FF7AB19" w14:textId="1BF45F1C">
      <w:pPr>
        <w:pStyle w:val="ListParagraph"/>
        <w:numPr>
          <w:ilvl w:val="0"/>
          <w:numId w:val="37"/>
        </w:numPr>
        <w:rPr>
          <w:rFonts w:eastAsiaTheme="majorEastAsia" w:cstheme="majorBidi"/>
          <w:szCs w:val="24"/>
        </w:rPr>
      </w:pPr>
      <w:r w:rsidRPr="42CD0872">
        <w:t>What information would be most helpful to include so that those who drink alcohol are motivated to reduce their consumption?</w:t>
      </w:r>
    </w:p>
    <w:p w:rsidR="18DBB5E2" w:rsidP="42CD0872" w:rsidRDefault="18DBB5E2" w14:paraId="4E63B959" w14:textId="38B89D76">
      <w:pPr>
        <w:pStyle w:val="ListParagraph"/>
        <w:numPr>
          <w:ilvl w:val="0"/>
          <w:numId w:val="37"/>
        </w:numPr>
        <w:rPr>
          <w:rFonts w:eastAsiaTheme="majorEastAsia" w:cstheme="majorBidi"/>
          <w:szCs w:val="24"/>
          <w:highlight w:val="yellow"/>
        </w:rPr>
      </w:pPr>
      <w:r w:rsidRPr="42CD0872">
        <w:t xml:space="preserve">Where would the </w:t>
      </w:r>
      <w:r w:rsidRPr="42CD0872">
        <w:rPr>
          <w:b/>
          <w:bCs/>
        </w:rPr>
        <w:t>most effective</w:t>
      </w:r>
      <w:r w:rsidRPr="42CD0872">
        <w:t xml:space="preserve"> channel for these </w:t>
      </w:r>
      <w:r w:rsidR="004946E4">
        <w:t>concepts be</w:t>
      </w:r>
      <w:r w:rsidRPr="42CD0872">
        <w:t xml:space="preserve">? </w:t>
      </w:r>
      <w:r w:rsidRPr="42CD0872">
        <w:rPr>
          <w:highlight w:val="yellow"/>
        </w:rPr>
        <w:t xml:space="preserve">[example channels </w:t>
      </w:r>
      <w:proofErr w:type="gramStart"/>
      <w:r w:rsidRPr="42CD0872">
        <w:rPr>
          <w:highlight w:val="yellow"/>
        </w:rPr>
        <w:t>include:</w:t>
      </w:r>
      <w:proofErr w:type="gramEnd"/>
      <w:r w:rsidRPr="42CD0872">
        <w:rPr>
          <w:highlight w:val="yellow"/>
        </w:rPr>
        <w:t xml:space="preserve"> television, podcasts, radio, social media, CDC website, etc.]</w:t>
      </w:r>
    </w:p>
    <w:p w:rsidR="18DBB5E2" w:rsidP="42CD0872" w:rsidRDefault="18DBB5E2" w14:paraId="4AAC405C" w14:textId="76AD2E84">
      <w:pPr>
        <w:pStyle w:val="ListParagraph"/>
        <w:numPr>
          <w:ilvl w:val="1"/>
          <w:numId w:val="37"/>
        </w:numPr>
        <w:rPr>
          <w:rFonts w:eastAsiaTheme="majorEastAsia" w:cstheme="majorBidi"/>
          <w:szCs w:val="24"/>
        </w:rPr>
      </w:pPr>
      <w:r w:rsidRPr="42CD0872">
        <w:lastRenderedPageBreak/>
        <w:t>How effective do you think these</w:t>
      </w:r>
      <w:r w:rsidR="008E308A">
        <w:t xml:space="preserve"> </w:t>
      </w:r>
      <w:r w:rsidR="004946E4">
        <w:t>concepts</w:t>
      </w:r>
      <w:r w:rsidRPr="42CD0872" w:rsidR="004946E4">
        <w:t xml:space="preserve"> </w:t>
      </w:r>
      <w:r w:rsidRPr="42CD0872">
        <w:t>would be if you heard them on the radio?</w:t>
      </w:r>
    </w:p>
    <w:p w:rsidR="18DBB5E2" w:rsidP="42CD0872" w:rsidRDefault="18DBB5E2" w14:paraId="099F0000" w14:textId="6CDE7589">
      <w:pPr>
        <w:pStyle w:val="ListParagraph"/>
        <w:numPr>
          <w:ilvl w:val="1"/>
          <w:numId w:val="37"/>
        </w:numPr>
        <w:rPr>
          <w:rFonts w:eastAsiaTheme="majorEastAsia" w:cstheme="majorBidi"/>
          <w:szCs w:val="24"/>
        </w:rPr>
      </w:pPr>
      <w:r w:rsidRPr="42CD0872">
        <w:t>How effective do you</w:t>
      </w:r>
      <w:r w:rsidR="00A93B31">
        <w:t xml:space="preserve"> think</w:t>
      </w:r>
      <w:r w:rsidRPr="42CD0872">
        <w:t xml:space="preserve"> these </w:t>
      </w:r>
      <w:r w:rsidR="004946E4">
        <w:t>concepts</w:t>
      </w:r>
      <w:r w:rsidRPr="42CD0872" w:rsidR="004946E4">
        <w:t xml:space="preserve"> </w:t>
      </w:r>
      <w:r w:rsidRPr="42CD0872">
        <w:t>would be on social media?</w:t>
      </w:r>
    </w:p>
    <w:p w:rsidR="18DBB5E2" w:rsidP="42CD0872" w:rsidRDefault="18DBB5E2" w14:paraId="175D116E" w14:textId="67D02A0A">
      <w:pPr>
        <w:pStyle w:val="ListParagraph"/>
        <w:numPr>
          <w:ilvl w:val="2"/>
          <w:numId w:val="37"/>
        </w:numPr>
        <w:rPr>
          <w:rFonts w:eastAsiaTheme="majorEastAsia" w:cstheme="majorBidi"/>
          <w:szCs w:val="24"/>
        </w:rPr>
      </w:pPr>
      <w:r w:rsidRPr="42CD0872">
        <w:t>On what social media platforms would you be most likely to interact with them?</w:t>
      </w:r>
    </w:p>
    <w:p w:rsidR="18DBB5E2" w:rsidP="42CD0872" w:rsidRDefault="18DBB5E2" w14:paraId="1CD595BC" w14:textId="71DF90ED">
      <w:pPr>
        <w:pStyle w:val="ListParagraph"/>
        <w:numPr>
          <w:ilvl w:val="1"/>
          <w:numId w:val="37"/>
        </w:numPr>
        <w:rPr>
          <w:rFonts w:eastAsiaTheme="majorEastAsia" w:cstheme="majorBidi"/>
          <w:szCs w:val="24"/>
        </w:rPr>
      </w:pPr>
      <w:r w:rsidRPr="42CD0872">
        <w:t xml:space="preserve">How effective do you think these </w:t>
      </w:r>
      <w:r w:rsidR="008A778E">
        <w:t xml:space="preserve">concepts </w:t>
      </w:r>
      <w:r w:rsidRPr="42CD0872">
        <w:t>would be if you heard them during a popular podcast?</w:t>
      </w:r>
    </w:p>
    <w:p w:rsidR="18DBB5E2" w:rsidP="42CD0872" w:rsidRDefault="18DBB5E2" w14:paraId="05741FDD" w14:textId="66EAD23B">
      <w:pPr>
        <w:pStyle w:val="ListParagraph"/>
        <w:numPr>
          <w:ilvl w:val="2"/>
          <w:numId w:val="37"/>
        </w:numPr>
        <w:rPr>
          <w:rFonts w:eastAsiaTheme="majorEastAsia" w:cstheme="majorBidi"/>
          <w:szCs w:val="24"/>
        </w:rPr>
      </w:pPr>
      <w:r w:rsidRPr="42CD0872">
        <w:t>What are some podcasts you listen to regularly?</w:t>
      </w:r>
    </w:p>
    <w:p w:rsidR="18DBB5E2" w:rsidP="42CD0872" w:rsidRDefault="18DBB5E2" w14:paraId="4B975E6E" w14:textId="13C10FF7">
      <w:pPr>
        <w:pStyle w:val="ListParagraph"/>
        <w:numPr>
          <w:ilvl w:val="0"/>
          <w:numId w:val="37"/>
        </w:numPr>
        <w:rPr>
          <w:rFonts w:eastAsiaTheme="majorEastAsia" w:cstheme="majorBidi"/>
          <w:szCs w:val="24"/>
        </w:rPr>
      </w:pPr>
      <w:r w:rsidRPr="42CD0872">
        <w:t xml:space="preserve">What channels would NOT be effective places for these </w:t>
      </w:r>
      <w:r w:rsidR="008A778E">
        <w:t>concepts</w:t>
      </w:r>
      <w:r w:rsidRPr="42CD0872">
        <w:t>?</w:t>
      </w:r>
    </w:p>
    <w:p w:rsidR="18DBB5E2" w:rsidP="42CD0872" w:rsidRDefault="18DBB5E2" w14:paraId="49FD9D3E" w14:textId="17B1338B">
      <w:pPr>
        <w:pStyle w:val="ListParagraph"/>
        <w:numPr>
          <w:ilvl w:val="0"/>
          <w:numId w:val="37"/>
        </w:numPr>
        <w:rPr>
          <w:rFonts w:eastAsiaTheme="majorEastAsia" w:cstheme="majorBidi"/>
          <w:szCs w:val="24"/>
          <w:highlight w:val="yellow"/>
        </w:rPr>
      </w:pPr>
      <w:r w:rsidRPr="42CD0872">
        <w:t>Who would you want to hear from in a</w:t>
      </w:r>
      <w:r w:rsidR="008A778E">
        <w:t xml:space="preserve"> </w:t>
      </w:r>
      <w:proofErr w:type="gramStart"/>
      <w:r w:rsidR="008A778E">
        <w:t>creative</w:t>
      </w:r>
      <w:r w:rsidRPr="42CD0872">
        <w:t xml:space="preserve"> </w:t>
      </w:r>
      <w:r w:rsidR="008A778E">
        <w:t>concepts</w:t>
      </w:r>
      <w:proofErr w:type="gramEnd"/>
      <w:r w:rsidR="008A778E">
        <w:t xml:space="preserve"> </w:t>
      </w:r>
      <w:r w:rsidRPr="42CD0872">
        <w:t xml:space="preserve">about reducing your drinking? </w:t>
      </w:r>
      <w:r w:rsidRPr="42CD0872">
        <w:rPr>
          <w:highlight w:val="yellow"/>
        </w:rPr>
        <w:t>[e.g., expert, someone like you, someone who has successfully reduced their drinking, someone who has been hurt by drinking?]</w:t>
      </w:r>
    </w:p>
    <w:p w:rsidR="18DBB5E2" w:rsidP="42CD0872" w:rsidRDefault="18DBB5E2" w14:paraId="4F9D8614" w14:textId="041313EC">
      <w:pPr>
        <w:pStyle w:val="ListParagraph"/>
        <w:numPr>
          <w:ilvl w:val="1"/>
          <w:numId w:val="37"/>
        </w:numPr>
        <w:rPr>
          <w:rFonts w:eastAsiaTheme="majorEastAsia" w:cstheme="majorBidi"/>
          <w:szCs w:val="24"/>
        </w:rPr>
      </w:pPr>
      <w:r w:rsidRPr="42CD0872">
        <w:t xml:space="preserve">What would your initial impression be if you saw that this </w:t>
      </w:r>
      <w:r w:rsidR="008A778E">
        <w:t>concept</w:t>
      </w:r>
      <w:r w:rsidRPr="42CD0872" w:rsidR="008A778E">
        <w:t xml:space="preserve"> </w:t>
      </w:r>
      <w:r w:rsidRPr="42CD0872">
        <w:t>was from the CDC?</w:t>
      </w:r>
    </w:p>
    <w:p w:rsidRPr="003F09C9" w:rsidR="004124AC" w:rsidP="42CD0872" w:rsidRDefault="004124AC" w14:paraId="3F660EC1" w14:textId="7483D30A">
      <w:pPr>
        <w:pStyle w:val="ListParagraph"/>
        <w:numPr>
          <w:ilvl w:val="0"/>
          <w:numId w:val="37"/>
        </w:numPr>
        <w:rPr>
          <w:rFonts w:eastAsiaTheme="majorEastAsia" w:cstheme="majorBidi"/>
          <w:szCs w:val="24"/>
        </w:rPr>
      </w:pPr>
      <w:r>
        <w:rPr>
          <w:rFonts w:eastAsiaTheme="majorEastAsia" w:cstheme="majorBidi"/>
          <w:szCs w:val="24"/>
        </w:rPr>
        <w:t xml:space="preserve">Tell me about the times and situations that hearing this message would be most likely to influence your thinking or behavior </w:t>
      </w:r>
      <w:r w:rsidRPr="003F09C9">
        <w:rPr>
          <w:rFonts w:eastAsiaTheme="majorEastAsia" w:cstheme="majorBidi"/>
          <w:szCs w:val="24"/>
          <w:highlight w:val="yellow"/>
        </w:rPr>
        <w:t>[If participants are confused, tell them that this could refer to time of day, a situation that they are in, a season, a time of year, etc.]</w:t>
      </w:r>
    </w:p>
    <w:p w:rsidR="18DBB5E2" w:rsidP="42CD0872" w:rsidRDefault="18DBB5E2" w14:paraId="4048D55E" w14:textId="7972D01D">
      <w:pPr>
        <w:pStyle w:val="ListParagraph"/>
        <w:numPr>
          <w:ilvl w:val="0"/>
          <w:numId w:val="37"/>
        </w:numPr>
        <w:rPr>
          <w:rFonts w:eastAsiaTheme="majorEastAsia" w:cstheme="majorBidi"/>
          <w:szCs w:val="24"/>
        </w:rPr>
      </w:pPr>
      <w:r w:rsidRPr="42CD0872">
        <w:t>Are there words or phrases</w:t>
      </w:r>
      <w:r w:rsidR="008A778E">
        <w:t>, images, or visuals</w:t>
      </w:r>
      <w:r w:rsidRPr="42CD0872">
        <w:t xml:space="preserve"> that we should use that would grab your attention the most?</w:t>
      </w:r>
    </w:p>
    <w:p w:rsidR="18DBB5E2" w:rsidP="42CD0872" w:rsidRDefault="18DBB5E2" w14:paraId="35FC45C7" w14:textId="6AEFEF97">
      <w:pPr>
        <w:pStyle w:val="ListParagraph"/>
        <w:numPr>
          <w:ilvl w:val="0"/>
          <w:numId w:val="37"/>
        </w:numPr>
        <w:rPr>
          <w:rFonts w:eastAsiaTheme="majorEastAsia" w:cstheme="majorBidi"/>
          <w:szCs w:val="24"/>
        </w:rPr>
      </w:pPr>
      <w:r w:rsidRPr="42CD0872">
        <w:t>What about words</w:t>
      </w:r>
      <w:r w:rsidR="002B3A59">
        <w:t xml:space="preserve">, </w:t>
      </w:r>
      <w:r w:rsidRPr="42CD0872">
        <w:t>phrases</w:t>
      </w:r>
      <w:r w:rsidR="002B3A59">
        <w:t>, images, or concepts</w:t>
      </w:r>
      <w:r w:rsidRPr="42CD0872">
        <w:t xml:space="preserve"> that we should use that would hit home the most for you?</w:t>
      </w:r>
    </w:p>
    <w:p w:rsidRPr="00BF3E50" w:rsidR="42CD0872" w:rsidP="002E475C" w:rsidRDefault="18DBB5E2" w14:paraId="3BCDE367" w14:textId="2EF2D0D2">
      <w:pPr>
        <w:pStyle w:val="ListParagraph"/>
        <w:numPr>
          <w:ilvl w:val="0"/>
          <w:numId w:val="37"/>
        </w:numPr>
        <w:rPr>
          <w:rFonts w:eastAsiaTheme="majorEastAsia" w:cstheme="majorBidi"/>
          <w:szCs w:val="24"/>
        </w:rPr>
      </w:pPr>
      <w:r w:rsidRPr="42CD0872">
        <w:t>Any words or phrases</w:t>
      </w:r>
      <w:r w:rsidR="002B3A59">
        <w:t xml:space="preserve"> images, or concepts </w:t>
      </w:r>
      <w:r w:rsidRPr="42CD0872">
        <w:t>that we should avoid using because they will immediately turn you off?</w:t>
      </w:r>
    </w:p>
    <w:p w:rsidR="0018238B" w:rsidP="0018238B" w:rsidRDefault="0018238B" w14:paraId="0932A0A7" w14:textId="77777777">
      <w:pPr>
        <w:pStyle w:val="Heading1"/>
        <w:jc w:val="both"/>
      </w:pPr>
      <w:bookmarkStart w:name="_Hlk43807890" w:id="0"/>
      <w:bookmarkStart w:name="_Hlk43808498" w:id="1"/>
      <w:r>
        <w:t>Section V: Alcohol During COVID-19 (10 min)</w:t>
      </w:r>
    </w:p>
    <w:p w:rsidR="0018238B" w:rsidP="0018238B" w:rsidRDefault="0018238B" w14:paraId="7649DB44" w14:textId="77777777">
      <w:r>
        <w:t xml:space="preserve">To help us make these materials as effective as possible, </w:t>
      </w:r>
      <w:proofErr w:type="gramStart"/>
      <w:r>
        <w:t>I’d</w:t>
      </w:r>
      <w:proofErr w:type="gramEnd"/>
      <w:r>
        <w:t xml:space="preserve"> love to know a bit about if and how your drinking has changed due to the COVID-19 pandemic and social distancing</w:t>
      </w:r>
    </w:p>
    <w:p w:rsidR="0018238B" w:rsidP="0018238B" w:rsidRDefault="0018238B" w14:paraId="0A6DAD2D" w14:textId="77777777">
      <w:pPr>
        <w:pStyle w:val="ListParagraph"/>
        <w:numPr>
          <w:ilvl w:val="0"/>
          <w:numId w:val="38"/>
        </w:numPr>
      </w:pPr>
      <w:r>
        <w:t>How, if at all, has your drinking changed due to the COVID-19 pandemic?</w:t>
      </w:r>
    </w:p>
    <w:p w:rsidR="0018238B" w:rsidP="0018238B" w:rsidRDefault="0018238B" w14:paraId="2C99595C" w14:textId="77777777">
      <w:pPr>
        <w:pStyle w:val="ListParagraph"/>
        <w:numPr>
          <w:ilvl w:val="1"/>
          <w:numId w:val="38"/>
        </w:numPr>
        <w:rPr>
          <w:highlight w:val="yellow"/>
        </w:rPr>
      </w:pPr>
      <w:r w:rsidRPr="00FF4749">
        <w:rPr>
          <w:highlight w:val="yellow"/>
        </w:rPr>
        <w:t>If participant mentions increased drinking…</w:t>
      </w:r>
    </w:p>
    <w:p w:rsidRPr="00FF4749" w:rsidR="0018238B" w:rsidP="0018238B" w:rsidRDefault="0018238B" w14:paraId="1205F93D" w14:textId="77777777">
      <w:pPr>
        <w:pStyle w:val="ListParagraph"/>
        <w:numPr>
          <w:ilvl w:val="2"/>
          <w:numId w:val="38"/>
        </w:numPr>
      </w:pPr>
      <w:r w:rsidRPr="00FF4749">
        <w:t>Can you describe to me what your drinking behaviors look like now versus before the pandemic/social distancing? (drink more often, drink more at a time, drink at different times during the day, consume different types of alcohol, etc.)</w:t>
      </w:r>
    </w:p>
    <w:p w:rsidR="0018238B" w:rsidP="0018238B" w:rsidRDefault="0018238B" w14:paraId="0A375256" w14:textId="77777777">
      <w:pPr>
        <w:pStyle w:val="ListParagraph"/>
        <w:numPr>
          <w:ilvl w:val="2"/>
          <w:numId w:val="38"/>
        </w:numPr>
      </w:pPr>
      <w:r>
        <w:t>Tell me some of the reasons your drinking increased during this time.</w:t>
      </w:r>
    </w:p>
    <w:p w:rsidRPr="00FF4749" w:rsidR="0018238B" w:rsidP="0018238B" w:rsidRDefault="0018238B" w14:paraId="075E5110" w14:textId="77777777">
      <w:pPr>
        <w:pStyle w:val="ListParagraph"/>
        <w:numPr>
          <w:ilvl w:val="3"/>
          <w:numId w:val="38"/>
        </w:numPr>
        <w:rPr>
          <w:highlight w:val="yellow"/>
        </w:rPr>
      </w:pPr>
      <w:r w:rsidRPr="00FF4749">
        <w:rPr>
          <w:highlight w:val="yellow"/>
        </w:rPr>
        <w:lastRenderedPageBreak/>
        <w:t xml:space="preserve">[If participants mention stress or concerns, probe more on the types of stress (financial, health, childcare, </w:t>
      </w:r>
      <w:proofErr w:type="spellStart"/>
      <w:r w:rsidRPr="00FF4749">
        <w:rPr>
          <w:highlight w:val="yellow"/>
        </w:rPr>
        <w:t>etc</w:t>
      </w:r>
      <w:proofErr w:type="spellEnd"/>
      <w:r w:rsidRPr="00FF4749">
        <w:rPr>
          <w:highlight w:val="yellow"/>
        </w:rPr>
        <w:t>) and how that affected their drinking.</w:t>
      </w:r>
    </w:p>
    <w:p w:rsidRPr="00FF4749" w:rsidR="0018238B" w:rsidP="0018238B" w:rsidRDefault="0018238B" w14:paraId="48587F8B" w14:textId="77777777">
      <w:pPr>
        <w:pStyle w:val="ListParagraph"/>
        <w:numPr>
          <w:ilvl w:val="0"/>
          <w:numId w:val="38"/>
        </w:numPr>
      </w:pPr>
      <w:r>
        <w:t xml:space="preserve">How, </w:t>
      </w:r>
      <w:proofErr w:type="gramStart"/>
      <w:r>
        <w:t>If</w:t>
      </w:r>
      <w:proofErr w:type="gramEnd"/>
      <w:r>
        <w:t xml:space="preserve"> at all, do you think your drinking will be different a year from now [than it was during the COVID-19 pandemic]</w:t>
      </w:r>
      <w:bookmarkEnd w:id="0"/>
    </w:p>
    <w:bookmarkEnd w:id="1"/>
    <w:p w:rsidRPr="00BF3E50" w:rsidR="00BF3E50" w:rsidP="00BF3E50" w:rsidRDefault="00BF3E50" w14:paraId="3441C774" w14:textId="77777777">
      <w:pPr>
        <w:rPr>
          <w:rFonts w:eastAsiaTheme="majorEastAsia" w:cstheme="majorBidi"/>
          <w:szCs w:val="24"/>
        </w:rPr>
      </w:pPr>
    </w:p>
    <w:p w:rsidR="007A6E45" w:rsidP="00D073DB" w:rsidRDefault="007A6E45" w14:paraId="7E14ACD0" w14:textId="6C9E1C60">
      <w:pPr>
        <w:pStyle w:val="Heading1"/>
        <w:jc w:val="both"/>
      </w:pPr>
      <w:r>
        <w:t>Section V</w:t>
      </w:r>
      <w:r w:rsidR="00BF3E50">
        <w:t>I</w:t>
      </w:r>
      <w:r>
        <w:t>: Closing (5 min</w:t>
      </w:r>
      <w:r w:rsidR="00EF4EEE">
        <w:t>.</w:t>
      </w:r>
      <w:r>
        <w:t>)</w:t>
      </w:r>
    </w:p>
    <w:p w:rsidR="007A6E45" w:rsidP="00D073DB" w:rsidRDefault="007A6E45" w14:paraId="7A3698ED" w14:textId="77777777">
      <w:pPr>
        <w:jc w:val="both"/>
      </w:pPr>
      <w:r>
        <w:t>This has been a very helpful session. Thank you so much for taking time out of your day to be with me and share your perspectives and experiences. Before we wrap up, is there anything else that you would like to share or that we might have missed?</w:t>
      </w:r>
    </w:p>
    <w:p w:rsidR="007A6E45" w:rsidP="00D073DB" w:rsidRDefault="007A6E45" w14:paraId="1B95B58F" w14:textId="4179398A">
      <w:pPr>
        <w:jc w:val="both"/>
      </w:pPr>
      <w:r>
        <w:t>We’ve talked about some things today that are sensitive so please be reminded to not discuss this session with others who did not attend.</w:t>
      </w:r>
    </w:p>
    <w:p w:rsidR="007A6E45" w:rsidP="00D073DB" w:rsidRDefault="007A6E45" w14:paraId="441EE40B" w14:textId="77777777">
      <w:pPr>
        <w:jc w:val="both"/>
      </w:pPr>
      <w:r>
        <w:t>Ok, thank you again for your time. Are there any final questions? If not, you are free to go. Please leave behind your worksheets and writing utensils. Have a wonderful evening!</w:t>
      </w:r>
    </w:p>
    <w:p w:rsidR="0049513F" w:rsidRDefault="0049513F" w14:paraId="0F8D7C99" w14:textId="5FF5CAD6">
      <w:r>
        <w:br w:type="page"/>
      </w:r>
    </w:p>
    <w:p w:rsidR="0061384D" w:rsidP="00D073DB" w:rsidRDefault="0061384D" w14:paraId="0700F08C" w14:textId="08041D36">
      <w:pPr>
        <w:jc w:val="both"/>
        <w:rPr>
          <w:b/>
        </w:rPr>
      </w:pPr>
      <w:r w:rsidRPr="0061384D">
        <w:rPr>
          <w:b/>
        </w:rPr>
        <w:lastRenderedPageBreak/>
        <w:t xml:space="preserve">Appendix A: </w:t>
      </w:r>
      <w:r w:rsidR="00D85A62">
        <w:rPr>
          <w:b/>
        </w:rPr>
        <w:t xml:space="preserve">Probes for </w:t>
      </w:r>
      <w:r w:rsidR="000B5569">
        <w:rPr>
          <w:b/>
        </w:rPr>
        <w:t xml:space="preserve">Concepts </w:t>
      </w:r>
      <w:r w:rsidR="00D85A62">
        <w:rPr>
          <w:b/>
        </w:rPr>
        <w:t>Based on</w:t>
      </w:r>
      <w:r w:rsidR="00D13A5A">
        <w:rPr>
          <w:b/>
        </w:rPr>
        <w:t xml:space="preserve"> </w:t>
      </w:r>
      <w:r w:rsidR="009109F2">
        <w:rPr>
          <w:b/>
        </w:rPr>
        <w:t>Concept</w:t>
      </w:r>
      <w:r w:rsidR="000B5569">
        <w:rPr>
          <w:b/>
        </w:rPr>
        <w:t xml:space="preserve"> </w:t>
      </w:r>
      <w:r w:rsidR="00D13A5A">
        <w:rPr>
          <w:b/>
        </w:rPr>
        <w:t xml:space="preserve">D </w:t>
      </w:r>
    </w:p>
    <w:p w:rsidR="0061384D" w:rsidP="00F87118" w:rsidRDefault="001E5359" w14:paraId="769DF0DA" w14:textId="43C95215">
      <w:pPr>
        <w:contextualSpacing/>
        <w:rPr>
          <w:rFonts w:ascii="Franklin Gothic Book" w:hAnsi="Franklin Gothic Book" w:eastAsia="Times New Roman"/>
          <w:i/>
          <w:iCs/>
        </w:rPr>
      </w:pPr>
      <w:r>
        <w:rPr>
          <w:rFonts w:ascii="Franklin Gothic Book" w:hAnsi="Franklin Gothic Book" w:eastAsia="Times New Roman"/>
          <w:i/>
          <w:iCs/>
        </w:rPr>
        <w:t xml:space="preserve">D. </w:t>
      </w:r>
      <w:r w:rsidR="00F87118">
        <w:rPr>
          <w:rFonts w:ascii="Franklin Gothic Book" w:hAnsi="Franklin Gothic Book" w:eastAsia="Times New Roman"/>
          <w:i/>
          <w:iCs/>
        </w:rPr>
        <w:t xml:space="preserve"> Reducing</w:t>
      </w:r>
      <w:r w:rsidRPr="00F87118" w:rsidR="00F87118">
        <w:rPr>
          <w:rFonts w:ascii="Franklin Gothic Book" w:hAnsi="Franklin Gothic Book" w:eastAsia="Times New Roman"/>
          <w:i/>
          <w:iCs/>
        </w:rPr>
        <w:t xml:space="preserve"> your alcohol consumption decreases your chances of legal consequences and fines.</w:t>
      </w:r>
    </w:p>
    <w:p w:rsidR="00F87118" w:rsidP="00F87118" w:rsidRDefault="00F87118" w14:paraId="7564B400" w14:textId="77777777">
      <w:pPr>
        <w:contextualSpacing/>
        <w:rPr>
          <w:rFonts w:ascii="Franklin Gothic Book" w:hAnsi="Franklin Gothic Book" w:eastAsia="Times New Roman"/>
        </w:rPr>
      </w:pPr>
    </w:p>
    <w:p w:rsidRPr="003238A8" w:rsidR="006A6CC3" w:rsidP="006A6CC3" w:rsidRDefault="006A6CC3" w14:paraId="1DC39B80" w14:textId="77777777">
      <w:pPr>
        <w:pStyle w:val="ListParagraph"/>
        <w:rPr>
          <w:rFonts w:ascii="Franklin Gothic Book" w:hAnsi="Franklin Gothic Book" w:eastAsia="Times New Roman"/>
          <w:i/>
          <w:iCs/>
        </w:rPr>
      </w:pPr>
    </w:p>
    <w:p w:rsidR="00F87118" w:rsidP="00F87118" w:rsidRDefault="00F87118" w14:paraId="0E9F0913" w14:textId="77777777">
      <w:pPr>
        <w:contextualSpacing/>
        <w:rPr>
          <w:rFonts w:ascii="Franklin Gothic Book" w:hAnsi="Franklin Gothic Book" w:eastAsia="Times New Roman"/>
          <w:i/>
          <w:iCs/>
        </w:rPr>
      </w:pPr>
    </w:p>
    <w:sectPr w:rsidR="00F87118" w:rsidSect="00CB79EF">
      <w:headerReference w:type="default" r:id="rId11"/>
      <w:footerReference w:type="default" r:id="rId12"/>
      <w:headerReference w:type="first" r:id="rId13"/>
      <w:footerReference w:type="first" r:id="rId14"/>
      <w:pgSz w:w="12240" w:h="15840" w:code="1"/>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381C9" w14:textId="77777777" w:rsidR="00EB148D" w:rsidRDefault="00EB148D" w:rsidP="00A57104">
      <w:pPr>
        <w:spacing w:after="0" w:line="240" w:lineRule="auto"/>
      </w:pPr>
      <w:r>
        <w:separator/>
      </w:r>
    </w:p>
  </w:endnote>
  <w:endnote w:type="continuationSeparator" w:id="0">
    <w:p w14:paraId="4E91DCD4" w14:textId="77777777" w:rsidR="00EB148D" w:rsidRDefault="00EB148D" w:rsidP="00A57104">
      <w:pPr>
        <w:spacing w:after="0" w:line="240" w:lineRule="auto"/>
      </w:pPr>
      <w:r>
        <w:continuationSeparator/>
      </w:r>
    </w:p>
  </w:endnote>
  <w:endnote w:type="continuationNotice" w:id="1">
    <w:p w14:paraId="1E8F1C4F" w14:textId="77777777" w:rsidR="00EB148D" w:rsidRDefault="00EB14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5C1FA" w14:textId="77777777" w:rsidR="004261BE" w:rsidRDefault="004261BE">
    <w:pPr>
      <w:pStyle w:val="Footer"/>
    </w:pPr>
    <w:r>
      <w:rPr>
        <w:noProof/>
      </w:rPr>
      <w:drawing>
        <wp:anchor distT="0" distB="0" distL="114300" distR="114300" simplePos="0" relativeHeight="251658241" behindDoc="1" locked="0" layoutInCell="1" allowOverlap="1" wp14:anchorId="60D7023E" wp14:editId="337DF1EB">
          <wp:simplePos x="0" y="0"/>
          <wp:positionH relativeFrom="column">
            <wp:posOffset>-914400</wp:posOffset>
          </wp:positionH>
          <wp:positionV relativeFrom="paragraph">
            <wp:posOffset>-216535</wp:posOffset>
          </wp:positionV>
          <wp:extent cx="7820025" cy="894080"/>
          <wp:effectExtent l="0" t="0" r="952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G_Letterhead_2017_4C.jpg"/>
                  <pic:cNvPicPr/>
                </pic:nvPicPr>
                <pic:blipFill rotWithShape="1">
                  <a:blip r:embed="rId1">
                    <a:extLst>
                      <a:ext uri="{28A0092B-C50C-407E-A947-70E740481C1C}">
                        <a14:useLocalDpi xmlns:a14="http://schemas.microsoft.com/office/drawing/2010/main" val="0"/>
                      </a:ext>
                    </a:extLst>
                  </a:blip>
                  <a:srcRect t="91163"/>
                  <a:stretch/>
                </pic:blipFill>
                <pic:spPr bwMode="auto">
                  <a:xfrm>
                    <a:off x="0" y="0"/>
                    <a:ext cx="7820025" cy="894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1C0F4" w14:textId="77777777" w:rsidR="004261BE" w:rsidRDefault="004261BE" w:rsidP="00A87355">
    <w:pPr>
      <w:pStyle w:val="Footer"/>
      <w:tabs>
        <w:tab w:val="clear" w:pos="4680"/>
        <w:tab w:val="clear" w:pos="9360"/>
        <w:tab w:val="left" w:pos="709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82FF1" w14:textId="77777777" w:rsidR="00EB148D" w:rsidRDefault="00EB148D" w:rsidP="00A57104">
      <w:pPr>
        <w:spacing w:after="0" w:line="240" w:lineRule="auto"/>
      </w:pPr>
      <w:r>
        <w:separator/>
      </w:r>
    </w:p>
  </w:footnote>
  <w:footnote w:type="continuationSeparator" w:id="0">
    <w:p w14:paraId="111B0631" w14:textId="77777777" w:rsidR="00EB148D" w:rsidRDefault="00EB148D" w:rsidP="00A57104">
      <w:pPr>
        <w:spacing w:after="0" w:line="240" w:lineRule="auto"/>
      </w:pPr>
      <w:r>
        <w:continuationSeparator/>
      </w:r>
    </w:p>
  </w:footnote>
  <w:footnote w:type="continuationNotice" w:id="1">
    <w:p w14:paraId="46A44A98" w14:textId="77777777" w:rsidR="00EB148D" w:rsidRDefault="00EB14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2807599"/>
      <w:docPartObj>
        <w:docPartGallery w:val="Page Numbers (Top of Page)"/>
        <w:docPartUnique/>
      </w:docPartObj>
    </w:sdtPr>
    <w:sdtEndPr>
      <w:rPr>
        <w:noProof/>
      </w:rPr>
    </w:sdtEndPr>
    <w:sdtContent>
      <w:p w14:paraId="28F9511A" w14:textId="1D20EC39" w:rsidR="004261BE" w:rsidRDefault="004261BE">
        <w:pPr>
          <w:pStyle w:val="Header"/>
          <w:jc w:val="right"/>
        </w:pPr>
        <w:r>
          <w:fldChar w:fldCharType="begin"/>
        </w:r>
        <w:r>
          <w:instrText xml:space="preserve"> PAGE   \* MERGEFORMAT </w:instrText>
        </w:r>
        <w:r>
          <w:fldChar w:fldCharType="separate"/>
        </w:r>
        <w:r w:rsidR="00454294">
          <w:rPr>
            <w:noProof/>
          </w:rPr>
          <w:t>2</w:t>
        </w:r>
        <w:r>
          <w:rPr>
            <w:noProof/>
          </w:rPr>
          <w:fldChar w:fldCharType="end"/>
        </w:r>
      </w:p>
    </w:sdtContent>
  </w:sdt>
  <w:p w14:paraId="1E12FCDD" w14:textId="77777777" w:rsidR="004261BE" w:rsidRDefault="004261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E6EA4" w14:textId="77777777" w:rsidR="00A135C0" w:rsidRPr="00A135C0" w:rsidRDefault="00A135C0" w:rsidP="00A135C0">
    <w:pPr>
      <w:spacing w:after="0"/>
      <w:rPr>
        <w:rFonts w:ascii="Franklin Gothic Book" w:hAnsi="Franklin Gothic Book"/>
        <w:b/>
        <w:sz w:val="18"/>
        <w:szCs w:val="18"/>
      </w:rPr>
    </w:pPr>
    <w:r w:rsidRPr="00A135C0">
      <w:rPr>
        <w:rFonts w:ascii="Franklin Gothic Book" w:hAnsi="Franklin Gothic Book"/>
        <w:b/>
        <w:sz w:val="18"/>
        <w:szCs w:val="18"/>
      </w:rPr>
      <w:t>OMB No. 0920-0572</w:t>
    </w:r>
  </w:p>
  <w:p w14:paraId="5BF50FB3" w14:textId="37989A7C" w:rsidR="004261BE" w:rsidRPr="00A135C0" w:rsidRDefault="00A135C0" w:rsidP="00A135C0">
    <w:pPr>
      <w:spacing w:after="0"/>
      <w:rPr>
        <w:rFonts w:ascii="Franklin Gothic Book" w:hAnsi="Franklin Gothic Book"/>
        <w:b/>
        <w:sz w:val="18"/>
        <w:szCs w:val="18"/>
      </w:rPr>
    </w:pPr>
    <w:r w:rsidRPr="00A135C0">
      <w:rPr>
        <w:rFonts w:ascii="Franklin Gothic Book" w:hAnsi="Franklin Gothic Book"/>
        <w:b/>
        <w:sz w:val="18"/>
        <w:szCs w:val="18"/>
      </w:rPr>
      <w:t>Exp. Date 08/31/2021</w:t>
    </w:r>
    <w:r w:rsidR="004261BE" w:rsidRPr="0057107C">
      <w:rPr>
        <w:rFonts w:ascii="Franklin Gothic Book" w:hAnsi="Franklin Gothic Book"/>
        <w:b/>
        <w:sz w:val="18"/>
        <w:szCs w:val="18"/>
      </w:rPr>
      <w:t xml:space="preserve"> </w:t>
    </w:r>
    <w:r w:rsidR="004261BE">
      <w:rPr>
        <w:noProof/>
      </w:rPr>
      <w:drawing>
        <wp:anchor distT="0" distB="0" distL="114300" distR="114300" simplePos="0" relativeHeight="251658240" behindDoc="1" locked="0" layoutInCell="1" allowOverlap="1" wp14:anchorId="01B6A5B5" wp14:editId="56FFC25B">
          <wp:simplePos x="0" y="0"/>
          <wp:positionH relativeFrom="column">
            <wp:posOffset>-914400</wp:posOffset>
          </wp:positionH>
          <wp:positionV relativeFrom="paragraph">
            <wp:posOffset>-457200</wp:posOffset>
          </wp:positionV>
          <wp:extent cx="7819996" cy="101199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G_Letterhead_2017_4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9996" cy="101199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066C"/>
    <w:multiLevelType w:val="multilevel"/>
    <w:tmpl w:val="125CA3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370D3"/>
    <w:multiLevelType w:val="hybridMultilevel"/>
    <w:tmpl w:val="287A17FE"/>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 w15:restartNumberingAfterBreak="0">
    <w:nsid w:val="05FC57AA"/>
    <w:multiLevelType w:val="multilevel"/>
    <w:tmpl w:val="C122E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BA345C"/>
    <w:multiLevelType w:val="hybridMultilevel"/>
    <w:tmpl w:val="E7CE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046EA"/>
    <w:multiLevelType w:val="hybridMultilevel"/>
    <w:tmpl w:val="7A127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91E7F"/>
    <w:multiLevelType w:val="hybridMultilevel"/>
    <w:tmpl w:val="42A8A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55AC3662">
      <w:numFmt w:val="bullet"/>
      <w:lvlText w:val="•"/>
      <w:lvlJc w:val="left"/>
      <w:pPr>
        <w:ind w:left="3240" w:hanging="720"/>
      </w:pPr>
      <w:rPr>
        <w:rFonts w:ascii="Franklin Gothic Book" w:eastAsiaTheme="minorHAnsi" w:hAnsi="Franklin Gothic Book" w:cstheme="minorBid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9597C"/>
    <w:multiLevelType w:val="hybridMultilevel"/>
    <w:tmpl w:val="68C6F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1259E"/>
    <w:multiLevelType w:val="hybridMultilevel"/>
    <w:tmpl w:val="9ACE5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D3EC5"/>
    <w:multiLevelType w:val="hybridMultilevel"/>
    <w:tmpl w:val="01C65998"/>
    <w:lvl w:ilvl="0" w:tplc="04090005">
      <w:start w:val="1"/>
      <w:numFmt w:val="bullet"/>
      <w:lvlText w:val=""/>
      <w:lvlJc w:val="left"/>
      <w:pPr>
        <w:ind w:left="360" w:hanging="360"/>
      </w:pPr>
      <w:rPr>
        <w:rFonts w:ascii="Wingdings" w:hAnsi="Wingdings" w:hint="default"/>
        <w:color w:val="auto"/>
      </w:rPr>
    </w:lvl>
    <w:lvl w:ilvl="1" w:tplc="132E3126">
      <w:start w:val="1"/>
      <w:numFmt w:val="bullet"/>
      <w:lvlText w:val="–"/>
      <w:lvlJc w:val="left"/>
      <w:pPr>
        <w:ind w:left="1080" w:hanging="360"/>
      </w:pPr>
      <w:rPr>
        <w:rFonts w:ascii="Calibri" w:hAnsi="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0E762F"/>
    <w:multiLevelType w:val="multilevel"/>
    <w:tmpl w:val="938866A0"/>
    <w:styleLink w:val="List0"/>
    <w:lvl w:ilvl="0">
      <w:start w:val="1"/>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0" w15:restartNumberingAfterBreak="0">
    <w:nsid w:val="29BB2C0E"/>
    <w:multiLevelType w:val="hybridMultilevel"/>
    <w:tmpl w:val="51E422A8"/>
    <w:lvl w:ilvl="0" w:tplc="9110767E">
      <w:start w:val="1"/>
      <w:numFmt w:val="decimal"/>
      <w:lvlText w:val="%1."/>
      <w:lvlJc w:val="left"/>
      <w:pPr>
        <w:ind w:left="720" w:hanging="360"/>
      </w:pPr>
      <w:rPr>
        <w:rFonts w:eastAsia="Arial Unicode MS" w:hint="default"/>
        <w:i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B25BB8"/>
    <w:multiLevelType w:val="hybridMultilevel"/>
    <w:tmpl w:val="C2E42956"/>
    <w:lvl w:ilvl="0" w:tplc="43405248">
      <w:start w:val="1"/>
      <w:numFmt w:val="bullet"/>
      <w:lvlText w:val=""/>
      <w:lvlJc w:val="left"/>
      <w:pPr>
        <w:ind w:left="720" w:hanging="360"/>
      </w:pPr>
      <w:rPr>
        <w:rFonts w:ascii="Symbol" w:hAnsi="Symbol" w:hint="default"/>
      </w:rPr>
    </w:lvl>
    <w:lvl w:ilvl="1" w:tplc="1AE089DC">
      <w:start w:val="1"/>
      <w:numFmt w:val="decimal"/>
      <w:lvlText w:val="%2."/>
      <w:lvlJc w:val="left"/>
      <w:pPr>
        <w:ind w:left="1440" w:hanging="360"/>
      </w:pPr>
    </w:lvl>
    <w:lvl w:ilvl="2" w:tplc="2D3E0C70">
      <w:start w:val="1"/>
      <w:numFmt w:val="bullet"/>
      <w:lvlText w:val=""/>
      <w:lvlJc w:val="left"/>
      <w:pPr>
        <w:ind w:left="2160" w:hanging="360"/>
      </w:pPr>
      <w:rPr>
        <w:rFonts w:ascii="Symbol" w:hAnsi="Symbol" w:hint="default"/>
      </w:rPr>
    </w:lvl>
    <w:lvl w:ilvl="3" w:tplc="89060D56">
      <w:start w:val="1"/>
      <w:numFmt w:val="bullet"/>
      <w:lvlText w:val=""/>
      <w:lvlJc w:val="left"/>
      <w:pPr>
        <w:ind w:left="2880" w:hanging="360"/>
      </w:pPr>
      <w:rPr>
        <w:rFonts w:ascii="Symbol" w:hAnsi="Symbol" w:hint="default"/>
      </w:rPr>
    </w:lvl>
    <w:lvl w:ilvl="4" w:tplc="E044165C">
      <w:start w:val="1"/>
      <w:numFmt w:val="bullet"/>
      <w:lvlText w:val="o"/>
      <w:lvlJc w:val="left"/>
      <w:pPr>
        <w:ind w:left="3600" w:hanging="360"/>
      </w:pPr>
      <w:rPr>
        <w:rFonts w:ascii="Courier New" w:hAnsi="Courier New" w:hint="default"/>
      </w:rPr>
    </w:lvl>
    <w:lvl w:ilvl="5" w:tplc="3EB29F58">
      <w:start w:val="1"/>
      <w:numFmt w:val="bullet"/>
      <w:lvlText w:val=""/>
      <w:lvlJc w:val="left"/>
      <w:pPr>
        <w:ind w:left="4320" w:hanging="360"/>
      </w:pPr>
      <w:rPr>
        <w:rFonts w:ascii="Wingdings" w:hAnsi="Wingdings" w:hint="default"/>
      </w:rPr>
    </w:lvl>
    <w:lvl w:ilvl="6" w:tplc="59906022">
      <w:start w:val="1"/>
      <w:numFmt w:val="bullet"/>
      <w:lvlText w:val=""/>
      <w:lvlJc w:val="left"/>
      <w:pPr>
        <w:ind w:left="5040" w:hanging="360"/>
      </w:pPr>
      <w:rPr>
        <w:rFonts w:ascii="Symbol" w:hAnsi="Symbol" w:hint="default"/>
      </w:rPr>
    </w:lvl>
    <w:lvl w:ilvl="7" w:tplc="86FAC294">
      <w:start w:val="1"/>
      <w:numFmt w:val="bullet"/>
      <w:lvlText w:val="o"/>
      <w:lvlJc w:val="left"/>
      <w:pPr>
        <w:ind w:left="5760" w:hanging="360"/>
      </w:pPr>
      <w:rPr>
        <w:rFonts w:ascii="Courier New" w:hAnsi="Courier New" w:hint="default"/>
      </w:rPr>
    </w:lvl>
    <w:lvl w:ilvl="8" w:tplc="2CBCA7E0">
      <w:start w:val="1"/>
      <w:numFmt w:val="bullet"/>
      <w:lvlText w:val=""/>
      <w:lvlJc w:val="left"/>
      <w:pPr>
        <w:ind w:left="6480" w:hanging="360"/>
      </w:pPr>
      <w:rPr>
        <w:rFonts w:ascii="Wingdings" w:hAnsi="Wingdings" w:hint="default"/>
      </w:rPr>
    </w:lvl>
  </w:abstractNum>
  <w:abstractNum w:abstractNumId="12" w15:restartNumberingAfterBreak="0">
    <w:nsid w:val="2FFC14E0"/>
    <w:multiLevelType w:val="hybridMultilevel"/>
    <w:tmpl w:val="191A4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24594"/>
    <w:multiLevelType w:val="multilevel"/>
    <w:tmpl w:val="F64C4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2835FA"/>
    <w:multiLevelType w:val="hybridMultilevel"/>
    <w:tmpl w:val="FDBC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93499F"/>
    <w:multiLevelType w:val="hybridMultilevel"/>
    <w:tmpl w:val="33FE03EC"/>
    <w:lvl w:ilvl="0" w:tplc="04090001">
      <w:start w:val="1"/>
      <w:numFmt w:val="bullet"/>
      <w:lvlText w:val=""/>
      <w:lvlJc w:val="left"/>
      <w:pPr>
        <w:ind w:left="669" w:hanging="360"/>
      </w:pPr>
      <w:rPr>
        <w:rFonts w:ascii="Symbol" w:hAnsi="Symbol" w:hint="default"/>
      </w:rPr>
    </w:lvl>
    <w:lvl w:ilvl="1" w:tplc="04090003">
      <w:start w:val="1"/>
      <w:numFmt w:val="bullet"/>
      <w:lvlText w:val="o"/>
      <w:lvlJc w:val="left"/>
      <w:pPr>
        <w:ind w:left="1389" w:hanging="360"/>
      </w:pPr>
      <w:rPr>
        <w:rFonts w:ascii="Courier New" w:hAnsi="Courier New" w:cs="Courier New" w:hint="default"/>
      </w:rPr>
    </w:lvl>
    <w:lvl w:ilvl="2" w:tplc="04090005" w:tentative="1">
      <w:start w:val="1"/>
      <w:numFmt w:val="bullet"/>
      <w:lvlText w:val=""/>
      <w:lvlJc w:val="left"/>
      <w:pPr>
        <w:ind w:left="2109" w:hanging="360"/>
      </w:pPr>
      <w:rPr>
        <w:rFonts w:ascii="Wingdings" w:hAnsi="Wingdings" w:hint="default"/>
      </w:rPr>
    </w:lvl>
    <w:lvl w:ilvl="3" w:tplc="04090001" w:tentative="1">
      <w:start w:val="1"/>
      <w:numFmt w:val="bullet"/>
      <w:lvlText w:val=""/>
      <w:lvlJc w:val="left"/>
      <w:pPr>
        <w:ind w:left="2829" w:hanging="360"/>
      </w:pPr>
      <w:rPr>
        <w:rFonts w:ascii="Symbol" w:hAnsi="Symbol" w:hint="default"/>
      </w:rPr>
    </w:lvl>
    <w:lvl w:ilvl="4" w:tplc="04090003" w:tentative="1">
      <w:start w:val="1"/>
      <w:numFmt w:val="bullet"/>
      <w:lvlText w:val="o"/>
      <w:lvlJc w:val="left"/>
      <w:pPr>
        <w:ind w:left="3549" w:hanging="360"/>
      </w:pPr>
      <w:rPr>
        <w:rFonts w:ascii="Courier New" w:hAnsi="Courier New" w:cs="Courier New" w:hint="default"/>
      </w:rPr>
    </w:lvl>
    <w:lvl w:ilvl="5" w:tplc="04090005" w:tentative="1">
      <w:start w:val="1"/>
      <w:numFmt w:val="bullet"/>
      <w:lvlText w:val=""/>
      <w:lvlJc w:val="left"/>
      <w:pPr>
        <w:ind w:left="4269" w:hanging="360"/>
      </w:pPr>
      <w:rPr>
        <w:rFonts w:ascii="Wingdings" w:hAnsi="Wingdings" w:hint="default"/>
      </w:rPr>
    </w:lvl>
    <w:lvl w:ilvl="6" w:tplc="04090001" w:tentative="1">
      <w:start w:val="1"/>
      <w:numFmt w:val="bullet"/>
      <w:lvlText w:val=""/>
      <w:lvlJc w:val="left"/>
      <w:pPr>
        <w:ind w:left="4989" w:hanging="360"/>
      </w:pPr>
      <w:rPr>
        <w:rFonts w:ascii="Symbol" w:hAnsi="Symbol" w:hint="default"/>
      </w:rPr>
    </w:lvl>
    <w:lvl w:ilvl="7" w:tplc="04090003" w:tentative="1">
      <w:start w:val="1"/>
      <w:numFmt w:val="bullet"/>
      <w:lvlText w:val="o"/>
      <w:lvlJc w:val="left"/>
      <w:pPr>
        <w:ind w:left="5709" w:hanging="360"/>
      </w:pPr>
      <w:rPr>
        <w:rFonts w:ascii="Courier New" w:hAnsi="Courier New" w:cs="Courier New" w:hint="default"/>
      </w:rPr>
    </w:lvl>
    <w:lvl w:ilvl="8" w:tplc="04090005" w:tentative="1">
      <w:start w:val="1"/>
      <w:numFmt w:val="bullet"/>
      <w:lvlText w:val=""/>
      <w:lvlJc w:val="left"/>
      <w:pPr>
        <w:ind w:left="6429" w:hanging="360"/>
      </w:pPr>
      <w:rPr>
        <w:rFonts w:ascii="Wingdings" w:hAnsi="Wingdings" w:hint="default"/>
      </w:rPr>
    </w:lvl>
  </w:abstractNum>
  <w:abstractNum w:abstractNumId="16" w15:restartNumberingAfterBreak="0">
    <w:nsid w:val="4923073B"/>
    <w:multiLevelType w:val="hybridMultilevel"/>
    <w:tmpl w:val="36E45240"/>
    <w:lvl w:ilvl="0" w:tplc="04090001">
      <w:start w:val="1"/>
      <w:numFmt w:val="bullet"/>
      <w:lvlText w:val=""/>
      <w:lvlJc w:val="left"/>
      <w:pPr>
        <w:ind w:left="720" w:hanging="360"/>
      </w:pPr>
      <w:rPr>
        <w:rFonts w:ascii="Symbol" w:hAnsi="Symbol" w:hint="default"/>
      </w:rPr>
    </w:lvl>
    <w:lvl w:ilvl="1" w:tplc="6632F426">
      <w:start w:val="1"/>
      <w:numFmt w:val="bullet"/>
      <w:lvlText w:val="–"/>
      <w:lvlJc w:val="left"/>
      <w:pPr>
        <w:ind w:left="1440" w:hanging="360"/>
      </w:pPr>
      <w:rPr>
        <w:rFonts w:ascii="Franklin Gothic Book" w:hAnsi="Franklin Gothic Book"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1B722B"/>
    <w:multiLevelType w:val="hybridMultilevel"/>
    <w:tmpl w:val="C73A94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50F5885"/>
    <w:multiLevelType w:val="hybridMultilevel"/>
    <w:tmpl w:val="DF9AD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C15659"/>
    <w:multiLevelType w:val="hybridMultilevel"/>
    <w:tmpl w:val="31A282A8"/>
    <w:lvl w:ilvl="0" w:tplc="9110767E">
      <w:start w:val="1"/>
      <w:numFmt w:val="decimal"/>
      <w:lvlText w:val="%1."/>
      <w:lvlJc w:val="left"/>
      <w:pPr>
        <w:ind w:left="360" w:hanging="360"/>
      </w:pPr>
      <w:rPr>
        <w:rFonts w:eastAsia="Arial Unicode MS" w:hint="default"/>
        <w:i w:val="0"/>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A2F7CF9"/>
    <w:multiLevelType w:val="multilevel"/>
    <w:tmpl w:val="6D525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D8257D"/>
    <w:multiLevelType w:val="hybridMultilevel"/>
    <w:tmpl w:val="CCBCD5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3" w15:restartNumberingAfterBreak="0">
    <w:nsid w:val="5E2B5359"/>
    <w:multiLevelType w:val="hybridMultilevel"/>
    <w:tmpl w:val="2F206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AC707E"/>
    <w:multiLevelType w:val="hybridMultilevel"/>
    <w:tmpl w:val="4DBCA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6628BD"/>
    <w:multiLevelType w:val="hybridMultilevel"/>
    <w:tmpl w:val="499A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C302C2"/>
    <w:multiLevelType w:val="hybridMultilevel"/>
    <w:tmpl w:val="158CE4C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7" w15:restartNumberingAfterBreak="0">
    <w:nsid w:val="6E157535"/>
    <w:multiLevelType w:val="hybridMultilevel"/>
    <w:tmpl w:val="92682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085D03"/>
    <w:multiLevelType w:val="multilevel"/>
    <w:tmpl w:val="20C232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5272CD"/>
    <w:multiLevelType w:val="hybridMultilevel"/>
    <w:tmpl w:val="5E5C495A"/>
    <w:lvl w:ilvl="0" w:tplc="04090001">
      <w:start w:val="1"/>
      <w:numFmt w:val="bullet"/>
      <w:lvlText w:val=""/>
      <w:lvlJc w:val="left"/>
      <w:pPr>
        <w:ind w:left="720" w:hanging="360"/>
      </w:pPr>
      <w:rPr>
        <w:rFonts w:ascii="Symbol" w:hAnsi="Symbol" w:hint="default"/>
      </w:rPr>
    </w:lvl>
    <w:lvl w:ilvl="1" w:tplc="6632F426">
      <w:start w:val="1"/>
      <w:numFmt w:val="bullet"/>
      <w:lvlText w:val="–"/>
      <w:lvlJc w:val="left"/>
      <w:pPr>
        <w:ind w:left="1440" w:hanging="360"/>
      </w:pPr>
      <w:rPr>
        <w:rFonts w:ascii="Franklin Gothic Book" w:hAnsi="Franklin Gothic Book"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24E6DDE"/>
    <w:multiLevelType w:val="hybridMultilevel"/>
    <w:tmpl w:val="2DBAB538"/>
    <w:lvl w:ilvl="0" w:tplc="04090001">
      <w:start w:val="1"/>
      <w:numFmt w:val="bullet"/>
      <w:lvlText w:val=""/>
      <w:lvlJc w:val="left"/>
      <w:pPr>
        <w:ind w:left="720" w:hanging="360"/>
      </w:pPr>
      <w:rPr>
        <w:rFonts w:ascii="Symbol" w:hAnsi="Symbol" w:hint="default"/>
      </w:rPr>
    </w:lvl>
    <w:lvl w:ilvl="1" w:tplc="132E3126">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55418F"/>
    <w:multiLevelType w:val="hybridMultilevel"/>
    <w:tmpl w:val="AA24B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8379EB"/>
    <w:multiLevelType w:val="multilevel"/>
    <w:tmpl w:val="0FFA6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173E8C"/>
    <w:multiLevelType w:val="hybridMultilevel"/>
    <w:tmpl w:val="D0A29068"/>
    <w:lvl w:ilvl="0" w:tplc="04090001">
      <w:start w:val="1"/>
      <w:numFmt w:val="bullet"/>
      <w:lvlText w:val=""/>
      <w:lvlJc w:val="left"/>
      <w:pPr>
        <w:ind w:left="749" w:hanging="360"/>
      </w:pPr>
      <w:rPr>
        <w:rFonts w:ascii="Symbol" w:hAnsi="Symbol" w:hint="default"/>
        <w:i w:val="0"/>
      </w:rPr>
    </w:lvl>
    <w:lvl w:ilvl="1" w:tplc="04090001">
      <w:start w:val="1"/>
      <w:numFmt w:val="bullet"/>
      <w:lvlText w:val=""/>
      <w:lvlJc w:val="left"/>
      <w:pPr>
        <w:ind w:left="1469" w:hanging="360"/>
      </w:pPr>
      <w:rPr>
        <w:rFonts w:ascii="Symbol" w:hAnsi="Symbol" w:hint="default"/>
      </w:rPr>
    </w:lvl>
    <w:lvl w:ilvl="2" w:tplc="0409001B">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5" w15:restartNumberingAfterBreak="0">
    <w:nsid w:val="79E46E06"/>
    <w:multiLevelType w:val="multilevel"/>
    <w:tmpl w:val="602E6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DB4F18"/>
    <w:multiLevelType w:val="multilevel"/>
    <w:tmpl w:val="09288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28"/>
  </w:num>
  <w:num w:numId="3">
    <w:abstractNumId w:val="20"/>
  </w:num>
  <w:num w:numId="4">
    <w:abstractNumId w:val="16"/>
  </w:num>
  <w:num w:numId="5">
    <w:abstractNumId w:val="9"/>
  </w:num>
  <w:num w:numId="6">
    <w:abstractNumId w:val="31"/>
  </w:num>
  <w:num w:numId="7">
    <w:abstractNumId w:val="18"/>
  </w:num>
  <w:num w:numId="8">
    <w:abstractNumId w:val="17"/>
  </w:num>
  <w:num w:numId="9">
    <w:abstractNumId w:val="8"/>
  </w:num>
  <w:num w:numId="10">
    <w:abstractNumId w:val="19"/>
  </w:num>
  <w:num w:numId="11">
    <w:abstractNumId w:val="34"/>
  </w:num>
  <w:num w:numId="12">
    <w:abstractNumId w:val="10"/>
  </w:num>
  <w:num w:numId="13">
    <w:abstractNumId w:val="15"/>
  </w:num>
  <w:num w:numId="14">
    <w:abstractNumId w:val="22"/>
  </w:num>
  <w:num w:numId="15">
    <w:abstractNumId w:val="5"/>
  </w:num>
  <w:num w:numId="16">
    <w:abstractNumId w:val="27"/>
  </w:num>
  <w:num w:numId="17">
    <w:abstractNumId w:val="3"/>
  </w:num>
  <w:num w:numId="18">
    <w:abstractNumId w:val="7"/>
  </w:num>
  <w:num w:numId="19">
    <w:abstractNumId w:val="32"/>
  </w:num>
  <w:num w:numId="20">
    <w:abstractNumId w:val="23"/>
  </w:num>
  <w:num w:numId="21">
    <w:abstractNumId w:val="26"/>
  </w:num>
  <w:num w:numId="22">
    <w:abstractNumId w:val="12"/>
  </w:num>
  <w:num w:numId="23">
    <w:abstractNumId w:val="24"/>
  </w:num>
  <w:num w:numId="24">
    <w:abstractNumId w:val="35"/>
  </w:num>
  <w:num w:numId="25">
    <w:abstractNumId w:val="13"/>
  </w:num>
  <w:num w:numId="26">
    <w:abstractNumId w:val="29"/>
  </w:num>
  <w:num w:numId="27">
    <w:abstractNumId w:val="36"/>
  </w:num>
  <w:num w:numId="28">
    <w:abstractNumId w:val="21"/>
  </w:num>
  <w:num w:numId="29">
    <w:abstractNumId w:val="0"/>
  </w:num>
  <w:num w:numId="30">
    <w:abstractNumId w:val="33"/>
  </w:num>
  <w:num w:numId="31">
    <w:abstractNumId w:val="2"/>
  </w:num>
  <w:num w:numId="32">
    <w:abstractNumId w:val="14"/>
  </w:num>
  <w:num w:numId="33">
    <w:abstractNumId w:val="6"/>
  </w:num>
  <w:num w:numId="34">
    <w:abstractNumId w:val="25"/>
  </w:num>
  <w:num w:numId="35">
    <w:abstractNumId w:val="1"/>
  </w:num>
  <w:num w:numId="36">
    <w:abstractNumId w:val="30"/>
  </w:num>
  <w:num w:numId="37">
    <w:abstractNumId w:val="30"/>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DD4"/>
    <w:rsid w:val="0002773B"/>
    <w:rsid w:val="00030C79"/>
    <w:rsid w:val="0003391B"/>
    <w:rsid w:val="000352D5"/>
    <w:rsid w:val="000412D8"/>
    <w:rsid w:val="000675D6"/>
    <w:rsid w:val="000805B2"/>
    <w:rsid w:val="00080CB8"/>
    <w:rsid w:val="00084F0B"/>
    <w:rsid w:val="000A189F"/>
    <w:rsid w:val="000A479A"/>
    <w:rsid w:val="000B5569"/>
    <w:rsid w:val="000C4E88"/>
    <w:rsid w:val="000D50B2"/>
    <w:rsid w:val="000D6C96"/>
    <w:rsid w:val="000F2503"/>
    <w:rsid w:val="000F4B64"/>
    <w:rsid w:val="000F75ED"/>
    <w:rsid w:val="001037BB"/>
    <w:rsid w:val="00107C66"/>
    <w:rsid w:val="00112B94"/>
    <w:rsid w:val="00121BB8"/>
    <w:rsid w:val="00130B1D"/>
    <w:rsid w:val="001315B3"/>
    <w:rsid w:val="00153676"/>
    <w:rsid w:val="001562EC"/>
    <w:rsid w:val="00160DAC"/>
    <w:rsid w:val="0018238B"/>
    <w:rsid w:val="00186A82"/>
    <w:rsid w:val="0019159C"/>
    <w:rsid w:val="001917C0"/>
    <w:rsid w:val="001918C9"/>
    <w:rsid w:val="001A0352"/>
    <w:rsid w:val="001B4DB0"/>
    <w:rsid w:val="001B67FC"/>
    <w:rsid w:val="001C20F6"/>
    <w:rsid w:val="001C3BAA"/>
    <w:rsid w:val="001C412F"/>
    <w:rsid w:val="001C4412"/>
    <w:rsid w:val="001C5002"/>
    <w:rsid w:val="001D183C"/>
    <w:rsid w:val="001D314B"/>
    <w:rsid w:val="001D6B36"/>
    <w:rsid w:val="001E1B51"/>
    <w:rsid w:val="001E5359"/>
    <w:rsid w:val="001F0F6D"/>
    <w:rsid w:val="001F2FD4"/>
    <w:rsid w:val="001F5339"/>
    <w:rsid w:val="00200032"/>
    <w:rsid w:val="0020266E"/>
    <w:rsid w:val="00236A33"/>
    <w:rsid w:val="002412FC"/>
    <w:rsid w:val="0024636C"/>
    <w:rsid w:val="0025462C"/>
    <w:rsid w:val="00267E39"/>
    <w:rsid w:val="00271925"/>
    <w:rsid w:val="00280D57"/>
    <w:rsid w:val="00282B14"/>
    <w:rsid w:val="00286706"/>
    <w:rsid w:val="002A064C"/>
    <w:rsid w:val="002A24BB"/>
    <w:rsid w:val="002B3A59"/>
    <w:rsid w:val="002B4779"/>
    <w:rsid w:val="002B6EB4"/>
    <w:rsid w:val="002C33F1"/>
    <w:rsid w:val="002C5B2B"/>
    <w:rsid w:val="002E475C"/>
    <w:rsid w:val="002E7449"/>
    <w:rsid w:val="002F0720"/>
    <w:rsid w:val="002F2B15"/>
    <w:rsid w:val="002F5E81"/>
    <w:rsid w:val="00310942"/>
    <w:rsid w:val="003238A8"/>
    <w:rsid w:val="003302E3"/>
    <w:rsid w:val="00374FB9"/>
    <w:rsid w:val="00377A2B"/>
    <w:rsid w:val="00387824"/>
    <w:rsid w:val="003A4692"/>
    <w:rsid w:val="003A52BC"/>
    <w:rsid w:val="003B2D53"/>
    <w:rsid w:val="003C552C"/>
    <w:rsid w:val="003D2A7E"/>
    <w:rsid w:val="003E1560"/>
    <w:rsid w:val="003F09C9"/>
    <w:rsid w:val="003F26BC"/>
    <w:rsid w:val="004124AC"/>
    <w:rsid w:val="00412ED3"/>
    <w:rsid w:val="00417920"/>
    <w:rsid w:val="00422D41"/>
    <w:rsid w:val="004261BE"/>
    <w:rsid w:val="00432878"/>
    <w:rsid w:val="004417F8"/>
    <w:rsid w:val="00446AEF"/>
    <w:rsid w:val="00450502"/>
    <w:rsid w:val="00454294"/>
    <w:rsid w:val="00456C04"/>
    <w:rsid w:val="004658DE"/>
    <w:rsid w:val="00471634"/>
    <w:rsid w:val="004721DB"/>
    <w:rsid w:val="00483120"/>
    <w:rsid w:val="00486D65"/>
    <w:rsid w:val="004946E4"/>
    <w:rsid w:val="0049513F"/>
    <w:rsid w:val="004A3DD4"/>
    <w:rsid w:val="004A4D5E"/>
    <w:rsid w:val="004B6819"/>
    <w:rsid w:val="004E1D7F"/>
    <w:rsid w:val="004E44EE"/>
    <w:rsid w:val="004E7A22"/>
    <w:rsid w:val="00501485"/>
    <w:rsid w:val="005019D9"/>
    <w:rsid w:val="005070A5"/>
    <w:rsid w:val="005209E5"/>
    <w:rsid w:val="00532C55"/>
    <w:rsid w:val="00537C68"/>
    <w:rsid w:val="00546507"/>
    <w:rsid w:val="00551933"/>
    <w:rsid w:val="005526EC"/>
    <w:rsid w:val="00557237"/>
    <w:rsid w:val="0057434A"/>
    <w:rsid w:val="00577C0C"/>
    <w:rsid w:val="0058348D"/>
    <w:rsid w:val="005932FC"/>
    <w:rsid w:val="00595BB1"/>
    <w:rsid w:val="005B3AEC"/>
    <w:rsid w:val="005C124B"/>
    <w:rsid w:val="005C5E22"/>
    <w:rsid w:val="005C75EA"/>
    <w:rsid w:val="005D218F"/>
    <w:rsid w:val="005D3E61"/>
    <w:rsid w:val="005E0A22"/>
    <w:rsid w:val="005E4D56"/>
    <w:rsid w:val="005E6AB5"/>
    <w:rsid w:val="005F5905"/>
    <w:rsid w:val="00611C8D"/>
    <w:rsid w:val="0061384D"/>
    <w:rsid w:val="0061393F"/>
    <w:rsid w:val="00621B74"/>
    <w:rsid w:val="00632EAD"/>
    <w:rsid w:val="00636E45"/>
    <w:rsid w:val="00640E27"/>
    <w:rsid w:val="00644D55"/>
    <w:rsid w:val="0064538F"/>
    <w:rsid w:val="00650B63"/>
    <w:rsid w:val="00651A22"/>
    <w:rsid w:val="00652941"/>
    <w:rsid w:val="00654794"/>
    <w:rsid w:val="00660031"/>
    <w:rsid w:val="00675CAF"/>
    <w:rsid w:val="00687D5B"/>
    <w:rsid w:val="006A3C26"/>
    <w:rsid w:val="006A6CC3"/>
    <w:rsid w:val="006A7489"/>
    <w:rsid w:val="006B0E83"/>
    <w:rsid w:val="006B4FAD"/>
    <w:rsid w:val="006C25A0"/>
    <w:rsid w:val="006C2EA0"/>
    <w:rsid w:val="006D334F"/>
    <w:rsid w:val="006E1FE8"/>
    <w:rsid w:val="006E2C05"/>
    <w:rsid w:val="006E63CF"/>
    <w:rsid w:val="006F4581"/>
    <w:rsid w:val="006F46C9"/>
    <w:rsid w:val="006F495A"/>
    <w:rsid w:val="00700CD0"/>
    <w:rsid w:val="00716EF7"/>
    <w:rsid w:val="0072012A"/>
    <w:rsid w:val="00721811"/>
    <w:rsid w:val="00725DE6"/>
    <w:rsid w:val="00733469"/>
    <w:rsid w:val="00737344"/>
    <w:rsid w:val="00751225"/>
    <w:rsid w:val="00761DBF"/>
    <w:rsid w:val="00770F9C"/>
    <w:rsid w:val="00775AB2"/>
    <w:rsid w:val="00781F44"/>
    <w:rsid w:val="00786CA3"/>
    <w:rsid w:val="007909F6"/>
    <w:rsid w:val="007948D6"/>
    <w:rsid w:val="007A1077"/>
    <w:rsid w:val="007A42D4"/>
    <w:rsid w:val="007A4383"/>
    <w:rsid w:val="007A6E45"/>
    <w:rsid w:val="007B39B5"/>
    <w:rsid w:val="007C09AB"/>
    <w:rsid w:val="007E0D3F"/>
    <w:rsid w:val="007E4E61"/>
    <w:rsid w:val="00804005"/>
    <w:rsid w:val="00815F76"/>
    <w:rsid w:val="0083152F"/>
    <w:rsid w:val="008315F3"/>
    <w:rsid w:val="00831E63"/>
    <w:rsid w:val="0083488E"/>
    <w:rsid w:val="00834D40"/>
    <w:rsid w:val="00841689"/>
    <w:rsid w:val="00841B28"/>
    <w:rsid w:val="00850872"/>
    <w:rsid w:val="008557CA"/>
    <w:rsid w:val="00857ACF"/>
    <w:rsid w:val="00864010"/>
    <w:rsid w:val="00866202"/>
    <w:rsid w:val="008666B7"/>
    <w:rsid w:val="00867E77"/>
    <w:rsid w:val="008768A0"/>
    <w:rsid w:val="00876A13"/>
    <w:rsid w:val="00887874"/>
    <w:rsid w:val="0089389B"/>
    <w:rsid w:val="00893F4B"/>
    <w:rsid w:val="008A67CA"/>
    <w:rsid w:val="008A778E"/>
    <w:rsid w:val="008B6454"/>
    <w:rsid w:val="008D6E61"/>
    <w:rsid w:val="008E308A"/>
    <w:rsid w:val="008F50CD"/>
    <w:rsid w:val="00900D3D"/>
    <w:rsid w:val="009109F2"/>
    <w:rsid w:val="0091340C"/>
    <w:rsid w:val="00913AC5"/>
    <w:rsid w:val="0092148F"/>
    <w:rsid w:val="00924ACE"/>
    <w:rsid w:val="00926CF9"/>
    <w:rsid w:val="00927407"/>
    <w:rsid w:val="00942272"/>
    <w:rsid w:val="00953ACB"/>
    <w:rsid w:val="00976AC8"/>
    <w:rsid w:val="009809B8"/>
    <w:rsid w:val="0098398C"/>
    <w:rsid w:val="009910A6"/>
    <w:rsid w:val="00993A47"/>
    <w:rsid w:val="00997748"/>
    <w:rsid w:val="009A7398"/>
    <w:rsid w:val="009B01A7"/>
    <w:rsid w:val="009B0664"/>
    <w:rsid w:val="009B0D75"/>
    <w:rsid w:val="009B2962"/>
    <w:rsid w:val="009B4104"/>
    <w:rsid w:val="009B6332"/>
    <w:rsid w:val="009C10F4"/>
    <w:rsid w:val="009C4D69"/>
    <w:rsid w:val="009D0E6A"/>
    <w:rsid w:val="009D5613"/>
    <w:rsid w:val="009D67C5"/>
    <w:rsid w:val="009D6B59"/>
    <w:rsid w:val="009D708D"/>
    <w:rsid w:val="009E1439"/>
    <w:rsid w:val="00A135C0"/>
    <w:rsid w:val="00A3708F"/>
    <w:rsid w:val="00A37ACC"/>
    <w:rsid w:val="00A44440"/>
    <w:rsid w:val="00A500CF"/>
    <w:rsid w:val="00A548D1"/>
    <w:rsid w:val="00A57104"/>
    <w:rsid w:val="00A60B88"/>
    <w:rsid w:val="00A6234B"/>
    <w:rsid w:val="00A667CF"/>
    <w:rsid w:val="00A71C99"/>
    <w:rsid w:val="00A73F20"/>
    <w:rsid w:val="00A75782"/>
    <w:rsid w:val="00A82A9E"/>
    <w:rsid w:val="00A87355"/>
    <w:rsid w:val="00A87DE6"/>
    <w:rsid w:val="00A93B31"/>
    <w:rsid w:val="00A95015"/>
    <w:rsid w:val="00AA649F"/>
    <w:rsid w:val="00AD0F1C"/>
    <w:rsid w:val="00AF657B"/>
    <w:rsid w:val="00B1511F"/>
    <w:rsid w:val="00B23EC6"/>
    <w:rsid w:val="00B3093B"/>
    <w:rsid w:val="00B3756A"/>
    <w:rsid w:val="00B44991"/>
    <w:rsid w:val="00B45B90"/>
    <w:rsid w:val="00B61F5F"/>
    <w:rsid w:val="00B639A8"/>
    <w:rsid w:val="00B63E97"/>
    <w:rsid w:val="00B77371"/>
    <w:rsid w:val="00B83037"/>
    <w:rsid w:val="00B926E9"/>
    <w:rsid w:val="00BA1891"/>
    <w:rsid w:val="00BB7BA3"/>
    <w:rsid w:val="00BD0C0A"/>
    <w:rsid w:val="00BD1BCC"/>
    <w:rsid w:val="00BE1913"/>
    <w:rsid w:val="00BE2AA2"/>
    <w:rsid w:val="00BF3E50"/>
    <w:rsid w:val="00BF5610"/>
    <w:rsid w:val="00C014CE"/>
    <w:rsid w:val="00C0196A"/>
    <w:rsid w:val="00C031AC"/>
    <w:rsid w:val="00C03FCC"/>
    <w:rsid w:val="00C12C06"/>
    <w:rsid w:val="00C1394A"/>
    <w:rsid w:val="00C162E9"/>
    <w:rsid w:val="00C43579"/>
    <w:rsid w:val="00C458FD"/>
    <w:rsid w:val="00C45FE9"/>
    <w:rsid w:val="00C57C61"/>
    <w:rsid w:val="00C60E5C"/>
    <w:rsid w:val="00C634E5"/>
    <w:rsid w:val="00C8214A"/>
    <w:rsid w:val="00CA09E1"/>
    <w:rsid w:val="00CB561F"/>
    <w:rsid w:val="00CB6398"/>
    <w:rsid w:val="00CB79EF"/>
    <w:rsid w:val="00CD1E49"/>
    <w:rsid w:val="00CD3294"/>
    <w:rsid w:val="00CF0F25"/>
    <w:rsid w:val="00CF4A70"/>
    <w:rsid w:val="00CF603B"/>
    <w:rsid w:val="00D068F5"/>
    <w:rsid w:val="00D073DB"/>
    <w:rsid w:val="00D12F1C"/>
    <w:rsid w:val="00D13A5A"/>
    <w:rsid w:val="00D16D3A"/>
    <w:rsid w:val="00D2082D"/>
    <w:rsid w:val="00D21DF2"/>
    <w:rsid w:val="00D3522B"/>
    <w:rsid w:val="00D71903"/>
    <w:rsid w:val="00D7308A"/>
    <w:rsid w:val="00D761E6"/>
    <w:rsid w:val="00D85A62"/>
    <w:rsid w:val="00D91321"/>
    <w:rsid w:val="00D93029"/>
    <w:rsid w:val="00D933B3"/>
    <w:rsid w:val="00D96515"/>
    <w:rsid w:val="00D97CBA"/>
    <w:rsid w:val="00DA0C11"/>
    <w:rsid w:val="00DA26D6"/>
    <w:rsid w:val="00DB7362"/>
    <w:rsid w:val="00DC498E"/>
    <w:rsid w:val="00DE2CC2"/>
    <w:rsid w:val="00DE2ECE"/>
    <w:rsid w:val="00DE5845"/>
    <w:rsid w:val="00DE61F3"/>
    <w:rsid w:val="00DF69F3"/>
    <w:rsid w:val="00DF7E55"/>
    <w:rsid w:val="00E01031"/>
    <w:rsid w:val="00E02B9F"/>
    <w:rsid w:val="00E02DAF"/>
    <w:rsid w:val="00E1468A"/>
    <w:rsid w:val="00E207C0"/>
    <w:rsid w:val="00E27716"/>
    <w:rsid w:val="00E3390A"/>
    <w:rsid w:val="00E43578"/>
    <w:rsid w:val="00E47A69"/>
    <w:rsid w:val="00E558EF"/>
    <w:rsid w:val="00E57712"/>
    <w:rsid w:val="00E63773"/>
    <w:rsid w:val="00E71337"/>
    <w:rsid w:val="00E71A68"/>
    <w:rsid w:val="00E74AA9"/>
    <w:rsid w:val="00E8698B"/>
    <w:rsid w:val="00E90352"/>
    <w:rsid w:val="00E92739"/>
    <w:rsid w:val="00E927D4"/>
    <w:rsid w:val="00EA7116"/>
    <w:rsid w:val="00EB148D"/>
    <w:rsid w:val="00EB226B"/>
    <w:rsid w:val="00EB5D9E"/>
    <w:rsid w:val="00EB7B85"/>
    <w:rsid w:val="00ED0197"/>
    <w:rsid w:val="00ED10E2"/>
    <w:rsid w:val="00ED1EA6"/>
    <w:rsid w:val="00ED3A0D"/>
    <w:rsid w:val="00EE0DC2"/>
    <w:rsid w:val="00EE1174"/>
    <w:rsid w:val="00EE1EE5"/>
    <w:rsid w:val="00EE59FC"/>
    <w:rsid w:val="00EE6476"/>
    <w:rsid w:val="00EF0BCB"/>
    <w:rsid w:val="00EF4EEE"/>
    <w:rsid w:val="00EF706D"/>
    <w:rsid w:val="00F06D33"/>
    <w:rsid w:val="00F07AD1"/>
    <w:rsid w:val="00F10B56"/>
    <w:rsid w:val="00F17607"/>
    <w:rsid w:val="00F17A44"/>
    <w:rsid w:val="00F400EA"/>
    <w:rsid w:val="00F62E2F"/>
    <w:rsid w:val="00F70181"/>
    <w:rsid w:val="00F87118"/>
    <w:rsid w:val="00F8717F"/>
    <w:rsid w:val="00F927C4"/>
    <w:rsid w:val="00FA23A6"/>
    <w:rsid w:val="00FC1879"/>
    <w:rsid w:val="00FC31A9"/>
    <w:rsid w:val="00FC4A25"/>
    <w:rsid w:val="00FD2830"/>
    <w:rsid w:val="00FE7152"/>
    <w:rsid w:val="00FF2B3B"/>
    <w:rsid w:val="00FF5AA8"/>
    <w:rsid w:val="0C269F5E"/>
    <w:rsid w:val="0C700045"/>
    <w:rsid w:val="0DBB4C58"/>
    <w:rsid w:val="10D3954D"/>
    <w:rsid w:val="14B8E7FD"/>
    <w:rsid w:val="18DBB5E2"/>
    <w:rsid w:val="200F64DB"/>
    <w:rsid w:val="2040EE6E"/>
    <w:rsid w:val="215CC1C4"/>
    <w:rsid w:val="26F59705"/>
    <w:rsid w:val="31DFAEE5"/>
    <w:rsid w:val="321AD432"/>
    <w:rsid w:val="327F36AA"/>
    <w:rsid w:val="398EEE4B"/>
    <w:rsid w:val="3D42F72C"/>
    <w:rsid w:val="3F393D0C"/>
    <w:rsid w:val="42CD0872"/>
    <w:rsid w:val="4DE0C4E2"/>
    <w:rsid w:val="58A17134"/>
    <w:rsid w:val="5A4C3322"/>
    <w:rsid w:val="5B3B06F8"/>
    <w:rsid w:val="621587CF"/>
    <w:rsid w:val="6309A006"/>
    <w:rsid w:val="6B742FD0"/>
    <w:rsid w:val="6CA4BAAE"/>
    <w:rsid w:val="6D441987"/>
    <w:rsid w:val="7171FAE4"/>
    <w:rsid w:val="72F11F4B"/>
    <w:rsid w:val="7BA51112"/>
    <w:rsid w:val="7F9F6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B33413"/>
  <w15:docId w15:val="{BBB47EBD-BAE8-45F1-BBD2-48808CE1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104"/>
    <w:rPr>
      <w:rFonts w:asciiTheme="majorHAnsi" w:hAnsiTheme="majorHAnsi"/>
      <w:sz w:val="24"/>
    </w:rPr>
  </w:style>
  <w:style w:type="paragraph" w:styleId="Heading1">
    <w:name w:val="heading 1"/>
    <w:basedOn w:val="Normal"/>
    <w:next w:val="Normal"/>
    <w:link w:val="Heading1Char"/>
    <w:uiPriority w:val="9"/>
    <w:qFormat/>
    <w:rsid w:val="001A0352"/>
    <w:pPr>
      <w:keepNext/>
      <w:keepLines/>
      <w:spacing w:before="480" w:after="0"/>
      <w:outlineLvl w:val="0"/>
    </w:pPr>
    <w:rPr>
      <w:rFonts w:eastAsiaTheme="majorEastAsia" w:cstheme="majorBidi"/>
      <w:b/>
      <w:bCs/>
      <w:color w:val="F26322" w:themeColor="text2"/>
      <w:sz w:val="28"/>
      <w:szCs w:val="28"/>
    </w:rPr>
  </w:style>
  <w:style w:type="paragraph" w:styleId="Heading2">
    <w:name w:val="heading 2"/>
    <w:basedOn w:val="Normal"/>
    <w:next w:val="Normal"/>
    <w:link w:val="Heading2Char"/>
    <w:uiPriority w:val="9"/>
    <w:unhideWhenUsed/>
    <w:qFormat/>
    <w:rsid w:val="001A0352"/>
    <w:pPr>
      <w:keepNext/>
      <w:keepLines/>
      <w:spacing w:before="200" w:after="0"/>
      <w:outlineLvl w:val="1"/>
    </w:pPr>
    <w:rPr>
      <w:rFonts w:eastAsiaTheme="majorEastAsia" w:cstheme="majorBidi"/>
      <w:b/>
      <w:bCs/>
      <w:color w:val="545861" w:themeColor="background2"/>
      <w:sz w:val="26"/>
      <w:szCs w:val="26"/>
    </w:rPr>
  </w:style>
  <w:style w:type="paragraph" w:styleId="Heading3">
    <w:name w:val="heading 3"/>
    <w:basedOn w:val="Normal"/>
    <w:next w:val="Normal"/>
    <w:link w:val="Heading3Char"/>
    <w:uiPriority w:val="9"/>
    <w:unhideWhenUsed/>
    <w:qFormat/>
    <w:rsid w:val="005019D9"/>
    <w:pPr>
      <w:keepNext/>
      <w:keepLines/>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5019D9"/>
    <w:pPr>
      <w:keepNext/>
      <w:keepLines/>
      <w:spacing w:before="200" w:after="0"/>
      <w:outlineLvl w:val="3"/>
    </w:pPr>
    <w:rPr>
      <w:rFonts w:eastAsiaTheme="majorEastAsia" w:cstheme="majorBidi"/>
      <w:b/>
      <w:bCs/>
      <w:i/>
      <w:iCs/>
      <w:color w:val="832F0A" w:themeColor="accent2"/>
    </w:rPr>
  </w:style>
  <w:style w:type="paragraph" w:styleId="Heading5">
    <w:name w:val="heading 5"/>
    <w:basedOn w:val="Normal"/>
    <w:next w:val="Normal"/>
    <w:link w:val="Heading5Char"/>
    <w:uiPriority w:val="9"/>
    <w:unhideWhenUsed/>
    <w:qFormat/>
    <w:rsid w:val="00A57104"/>
    <w:pPr>
      <w:keepNext/>
      <w:keepLines/>
      <w:spacing w:before="200" w:after="0"/>
      <w:outlineLvl w:val="4"/>
    </w:pPr>
    <w:rPr>
      <w:rFonts w:eastAsiaTheme="majorEastAsia" w:cstheme="majorBidi"/>
      <w:color w:val="812D07" w:themeColor="accent1" w:themeShade="7F"/>
    </w:rPr>
  </w:style>
  <w:style w:type="paragraph" w:styleId="Heading6">
    <w:name w:val="heading 6"/>
    <w:basedOn w:val="Normal"/>
    <w:next w:val="Normal"/>
    <w:link w:val="Heading6Char"/>
    <w:uiPriority w:val="9"/>
    <w:unhideWhenUsed/>
    <w:qFormat/>
    <w:rsid w:val="00A57104"/>
    <w:pPr>
      <w:keepNext/>
      <w:keepLines/>
      <w:spacing w:before="200" w:after="0"/>
      <w:outlineLvl w:val="5"/>
    </w:pPr>
    <w:rPr>
      <w:rFonts w:eastAsiaTheme="majorEastAsia" w:cstheme="majorBidi"/>
      <w:i/>
      <w:iCs/>
      <w:color w:val="812D07" w:themeColor="accent1" w:themeShade="7F"/>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1A0352"/>
    <w:rPr>
      <w:rFonts w:asciiTheme="majorHAnsi" w:eastAsiaTheme="majorEastAsia" w:hAnsiTheme="majorHAnsi" w:cstheme="majorBidi"/>
      <w:b/>
      <w:bCs/>
      <w:color w:val="F26322" w:themeColor="text2"/>
      <w:sz w:val="28"/>
      <w:szCs w:val="28"/>
    </w:rPr>
  </w:style>
  <w:style w:type="character" w:customStyle="1" w:styleId="Heading2Char">
    <w:name w:val="Heading 2 Char"/>
    <w:basedOn w:val="DefaultParagraphFont"/>
    <w:link w:val="Heading2"/>
    <w:uiPriority w:val="9"/>
    <w:rsid w:val="001A0352"/>
    <w:rPr>
      <w:rFonts w:asciiTheme="majorHAnsi" w:eastAsiaTheme="majorEastAsia" w:hAnsiTheme="majorHAnsi" w:cstheme="majorBidi"/>
      <w:b/>
      <w:bCs/>
      <w:color w:val="545861" w:themeColor="background2"/>
      <w:sz w:val="26"/>
      <w:szCs w:val="26"/>
    </w:rPr>
  </w:style>
  <w:style w:type="character" w:customStyle="1" w:styleId="Heading3Char">
    <w:name w:val="Heading 3 Char"/>
    <w:basedOn w:val="DefaultParagraphFont"/>
    <w:link w:val="Heading3"/>
    <w:uiPriority w:val="9"/>
    <w:rsid w:val="005019D9"/>
    <w:rPr>
      <w:rFonts w:asciiTheme="majorHAnsi" w:eastAsiaTheme="majorEastAsia" w:hAnsiTheme="majorHAnsi" w:cstheme="majorBidi"/>
      <w:b/>
      <w:bCs/>
      <w:color w:val="000000" w:themeColor="text1"/>
      <w:sz w:val="24"/>
    </w:rPr>
  </w:style>
  <w:style w:type="paragraph" w:styleId="Header">
    <w:name w:val="header"/>
    <w:aliases w:val="h,Header/Footer,header odd"/>
    <w:basedOn w:val="Normal"/>
    <w:link w:val="HeaderChar"/>
    <w:uiPriority w:val="99"/>
    <w:unhideWhenUsed/>
    <w:rsid w:val="00A57104"/>
    <w:pPr>
      <w:tabs>
        <w:tab w:val="center" w:pos="4680"/>
        <w:tab w:val="right" w:pos="9360"/>
      </w:tabs>
      <w:spacing w:after="0" w:line="240" w:lineRule="auto"/>
    </w:pPr>
  </w:style>
  <w:style w:type="character" w:customStyle="1" w:styleId="HeaderChar">
    <w:name w:val="Header Char"/>
    <w:aliases w:val="h Char,Header/Footer Char,header odd Char"/>
    <w:basedOn w:val="DefaultParagraphFont"/>
    <w:link w:val="Header"/>
    <w:uiPriority w:val="99"/>
    <w:rsid w:val="00A57104"/>
    <w:rPr>
      <w:sz w:val="24"/>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5019D9"/>
    <w:rPr>
      <w:rFonts w:asciiTheme="majorHAnsi" w:eastAsiaTheme="majorEastAsia" w:hAnsiTheme="majorHAnsi" w:cstheme="majorBidi"/>
      <w:b/>
      <w:bCs/>
      <w:i/>
      <w:iCs/>
      <w:color w:val="832F0A" w:themeColor="accent2"/>
      <w:sz w:val="24"/>
    </w:rPr>
  </w:style>
  <w:style w:type="character" w:customStyle="1" w:styleId="Heading5Char">
    <w:name w:val="Heading 5 Char"/>
    <w:basedOn w:val="DefaultParagraphFont"/>
    <w:link w:val="Heading5"/>
    <w:uiPriority w:val="9"/>
    <w:rsid w:val="00A57104"/>
    <w:rPr>
      <w:rFonts w:asciiTheme="majorHAnsi" w:eastAsiaTheme="majorEastAsia" w:hAnsiTheme="majorHAnsi" w:cstheme="majorBidi"/>
      <w:color w:val="812D07" w:themeColor="accent1" w:themeShade="7F"/>
      <w:sz w:val="24"/>
    </w:rPr>
  </w:style>
  <w:style w:type="character" w:customStyle="1" w:styleId="Heading6Char">
    <w:name w:val="Heading 6 Char"/>
    <w:basedOn w:val="DefaultParagraphFont"/>
    <w:link w:val="Heading6"/>
    <w:uiPriority w:val="9"/>
    <w:rsid w:val="00A57104"/>
    <w:rPr>
      <w:rFonts w:asciiTheme="majorHAnsi" w:eastAsiaTheme="majorEastAsia" w:hAnsiTheme="majorHAnsi" w:cstheme="majorBidi"/>
      <w:i/>
      <w:iCs/>
      <w:color w:val="812D07" w:themeColor="accent1" w:themeShade="7F"/>
      <w:sz w:val="24"/>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A57104"/>
    <w:pPr>
      <w:pBdr>
        <w:bottom w:val="single" w:sz="8" w:space="4" w:color="F26322" w:themeColor="accent1"/>
      </w:pBdr>
      <w:spacing w:after="300" w:line="240" w:lineRule="auto"/>
      <w:contextualSpacing/>
    </w:pPr>
    <w:rPr>
      <w:rFonts w:eastAsiaTheme="majorEastAsia" w:cstheme="majorBidi"/>
      <w:color w:val="C3440B" w:themeColor="text2" w:themeShade="BF"/>
      <w:spacing w:val="5"/>
      <w:kern w:val="28"/>
      <w:sz w:val="52"/>
      <w:szCs w:val="52"/>
    </w:rPr>
  </w:style>
  <w:style w:type="character" w:customStyle="1" w:styleId="TitleChar">
    <w:name w:val="Title Char"/>
    <w:basedOn w:val="DefaultParagraphFont"/>
    <w:link w:val="Title"/>
    <w:uiPriority w:val="10"/>
    <w:rsid w:val="00A57104"/>
    <w:rPr>
      <w:rFonts w:asciiTheme="majorHAnsi" w:eastAsiaTheme="majorEastAsia" w:hAnsiTheme="majorHAnsi" w:cstheme="majorBidi"/>
      <w:color w:val="C3440B" w:themeColor="text2" w:themeShade="BF"/>
      <w:spacing w:val="5"/>
      <w:kern w:val="28"/>
      <w:sz w:val="52"/>
      <w:szCs w:val="52"/>
    </w:rPr>
  </w:style>
  <w:style w:type="paragraph" w:styleId="ListParagraph">
    <w:name w:val="List Paragraph"/>
    <w:aliases w:val="Question"/>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D16D3A"/>
    <w:rPr>
      <w:smallCaps/>
      <w:color w:val="832F0A" w:themeColor="accent2"/>
      <w:u w:val="single"/>
    </w:rPr>
  </w:style>
  <w:style w:type="character" w:styleId="IntenseReference">
    <w:name w:val="Intense Reference"/>
    <w:basedOn w:val="DefaultParagraphFont"/>
    <w:uiPriority w:val="32"/>
    <w:qFormat/>
    <w:rsid w:val="00D16D3A"/>
    <w:rPr>
      <w:b/>
      <w:bCs/>
      <w:smallCaps/>
      <w:color w:val="832F0A" w:themeColor="accent2"/>
      <w:spacing w:val="5"/>
      <w:u w:val="single"/>
    </w:rPr>
  </w:style>
  <w:style w:type="character" w:styleId="BookTitle">
    <w:name w:val="Book Title"/>
    <w:basedOn w:val="DefaultParagraphFont"/>
    <w:uiPriority w:val="33"/>
    <w:qFormat/>
    <w:rsid w:val="00D16D3A"/>
    <w:rPr>
      <w:b/>
      <w:bCs/>
      <w:smallCaps/>
      <w:spacing w:val="5"/>
    </w:rPr>
  </w:style>
  <w:style w:type="character" w:customStyle="1" w:styleId="ListParagraphChar">
    <w:name w:val="List Paragraph Char"/>
    <w:aliases w:val="Question Char"/>
    <w:link w:val="ListParagraph"/>
    <w:uiPriority w:val="34"/>
    <w:locked/>
    <w:rsid w:val="00ED1EA6"/>
    <w:rPr>
      <w:rFonts w:asciiTheme="majorHAnsi" w:hAnsiTheme="majorHAnsi"/>
      <w:sz w:val="24"/>
    </w:rPr>
  </w:style>
  <w:style w:type="table" w:styleId="TableGrid">
    <w:name w:val="Table Grid"/>
    <w:basedOn w:val="TableNormal"/>
    <w:uiPriority w:val="59"/>
    <w:rsid w:val="00ED1EA6"/>
    <w:pPr>
      <w:spacing w:after="0" w:line="24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D1EA6"/>
    <w:pPr>
      <w:pBdr>
        <w:top w:val="nil"/>
        <w:left w:val="nil"/>
        <w:bottom w:val="nil"/>
        <w:right w:val="nil"/>
        <w:between w:val="nil"/>
        <w:bar w:val="nil"/>
      </w:pBdr>
    </w:pPr>
    <w:rPr>
      <w:rFonts w:ascii="Calibri" w:eastAsia="Calibri" w:hAnsi="Calibri" w:cs="Calibri"/>
      <w:color w:val="000000"/>
      <w:u w:color="000000"/>
      <w:bdr w:val="nil"/>
      <w:lang w:val="pt-PT"/>
    </w:rPr>
  </w:style>
  <w:style w:type="numbering" w:customStyle="1" w:styleId="List0">
    <w:name w:val="List 0"/>
    <w:basedOn w:val="NoList"/>
    <w:rsid w:val="00ED1EA6"/>
    <w:pPr>
      <w:numPr>
        <w:numId w:val="5"/>
      </w:numPr>
    </w:pPr>
  </w:style>
  <w:style w:type="character" w:styleId="CommentReference">
    <w:name w:val="annotation reference"/>
    <w:basedOn w:val="DefaultParagraphFont"/>
    <w:uiPriority w:val="99"/>
    <w:semiHidden/>
    <w:unhideWhenUsed/>
    <w:rsid w:val="008315F3"/>
    <w:rPr>
      <w:sz w:val="16"/>
      <w:szCs w:val="16"/>
    </w:rPr>
  </w:style>
  <w:style w:type="paragraph" w:styleId="CommentText">
    <w:name w:val="annotation text"/>
    <w:basedOn w:val="Normal"/>
    <w:link w:val="CommentTextChar"/>
    <w:uiPriority w:val="99"/>
    <w:unhideWhenUsed/>
    <w:rsid w:val="008315F3"/>
    <w:pPr>
      <w:spacing w:line="240" w:lineRule="auto"/>
    </w:pPr>
    <w:rPr>
      <w:sz w:val="20"/>
      <w:szCs w:val="20"/>
    </w:rPr>
  </w:style>
  <w:style w:type="character" w:customStyle="1" w:styleId="CommentTextChar">
    <w:name w:val="Comment Text Char"/>
    <w:basedOn w:val="DefaultParagraphFont"/>
    <w:link w:val="CommentText"/>
    <w:uiPriority w:val="99"/>
    <w:rsid w:val="008315F3"/>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8315F3"/>
    <w:rPr>
      <w:b/>
      <w:bCs/>
    </w:rPr>
  </w:style>
  <w:style w:type="character" w:customStyle="1" w:styleId="CommentSubjectChar">
    <w:name w:val="Comment Subject Char"/>
    <w:basedOn w:val="CommentTextChar"/>
    <w:link w:val="CommentSubject"/>
    <w:uiPriority w:val="99"/>
    <w:semiHidden/>
    <w:rsid w:val="008315F3"/>
    <w:rPr>
      <w:rFonts w:asciiTheme="majorHAnsi" w:hAnsiTheme="majorHAnsi"/>
      <w:b/>
      <w:bCs/>
      <w:sz w:val="20"/>
      <w:szCs w:val="20"/>
    </w:rPr>
  </w:style>
  <w:style w:type="paragraph" w:styleId="Revision">
    <w:name w:val="Revision"/>
    <w:hidden/>
    <w:uiPriority w:val="99"/>
    <w:semiHidden/>
    <w:rsid w:val="006A3C26"/>
    <w:pPr>
      <w:spacing w:after="0" w:line="240" w:lineRule="auto"/>
    </w:pPr>
    <w:rPr>
      <w:rFonts w:asciiTheme="majorHAnsi" w:hAnsiTheme="majorHAnsi"/>
      <w:sz w:val="24"/>
    </w:rPr>
  </w:style>
  <w:style w:type="table" w:styleId="GridTable6Colorful">
    <w:name w:val="Grid Table 6 Colorful"/>
    <w:basedOn w:val="TableNormal"/>
    <w:uiPriority w:val="51"/>
    <w:rsid w:val="00BF3E5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472220">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1037316836">
      <w:bodyDiv w:val="1"/>
      <w:marLeft w:val="0"/>
      <w:marRight w:val="0"/>
      <w:marTop w:val="0"/>
      <w:marBottom w:val="0"/>
      <w:divBdr>
        <w:top w:val="none" w:sz="0" w:space="0" w:color="auto"/>
        <w:left w:val="none" w:sz="0" w:space="0" w:color="auto"/>
        <w:bottom w:val="none" w:sz="0" w:space="0" w:color="auto"/>
        <w:right w:val="none" w:sz="0" w:space="0" w:color="auto"/>
      </w:divBdr>
    </w:div>
    <w:div w:id="1269243216">
      <w:bodyDiv w:val="1"/>
      <w:marLeft w:val="0"/>
      <w:marRight w:val="0"/>
      <w:marTop w:val="0"/>
      <w:marBottom w:val="0"/>
      <w:divBdr>
        <w:top w:val="none" w:sz="0" w:space="0" w:color="auto"/>
        <w:left w:val="none" w:sz="0" w:space="0" w:color="auto"/>
        <w:bottom w:val="none" w:sz="0" w:space="0" w:color="auto"/>
        <w:right w:val="none" w:sz="0" w:space="0" w:color="auto"/>
      </w:divBdr>
    </w:div>
    <w:div w:id="1785464685">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F6859B8A512E4CA29CE5491BB7484F" ma:contentTypeVersion="4" ma:contentTypeDescription="Create a new document." ma:contentTypeScope="" ma:versionID="ae1658b074f9d2fa274a4cfa0fd98f96">
  <xsd:schema xmlns:xsd="http://www.w3.org/2001/XMLSchema" xmlns:xs="http://www.w3.org/2001/XMLSchema" xmlns:p="http://schemas.microsoft.com/office/2006/metadata/properties" xmlns:ns2="ca30d34f-fa09-4f2b-aafb-9939909ed5f8" targetNamespace="http://schemas.microsoft.com/office/2006/metadata/properties" ma:root="true" ma:fieldsID="17f5dc6e0dda007322636eccd1d8fd51" ns2:_="">
    <xsd:import namespace="ca30d34f-fa09-4f2b-aafb-9939909ed5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0d34f-fa09-4f2b-aafb-9939909ed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7BDAAD-C200-4371-B3F4-12285C7A266A}">
  <ds:schemaRefs>
    <ds:schemaRef ds:uri="http://schemas.openxmlformats.org/officeDocument/2006/bibliography"/>
  </ds:schemaRefs>
</ds:datastoreItem>
</file>

<file path=customXml/itemProps2.xml><?xml version="1.0" encoding="utf-8"?>
<ds:datastoreItem xmlns:ds="http://schemas.openxmlformats.org/officeDocument/2006/customXml" ds:itemID="{FB037D4D-D0A0-4870-9424-07F950510224}">
  <ds:schemaRefs>
    <ds:schemaRef ds:uri="http://schemas.microsoft.com/sharepoint/v3/contenttype/forms"/>
  </ds:schemaRefs>
</ds:datastoreItem>
</file>

<file path=customXml/itemProps3.xml><?xml version="1.0" encoding="utf-8"?>
<ds:datastoreItem xmlns:ds="http://schemas.openxmlformats.org/officeDocument/2006/customXml" ds:itemID="{A9008E3E-1CFE-48D4-9E4A-7EF4435C8B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BCEDDA-40CF-4290-A603-68BA86514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0d34f-fa09-4f2b-aafb-9939909ed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2048</Words>
  <Characters>11679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13700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Miriam Eisenberg Colman</cp:lastModifiedBy>
  <cp:revision>3</cp:revision>
  <cp:lastPrinted>2020-03-04T18:43:00Z</cp:lastPrinted>
  <dcterms:created xsi:type="dcterms:W3CDTF">2020-06-23T16:33:00Z</dcterms:created>
  <dcterms:modified xsi:type="dcterms:W3CDTF">2020-06-23T16:44:00Z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0x010100B6F6859B8A512E4CA29CE5491BB7484F</vt:lpwstr>
  </property>
</Properties>
</file>