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7B5" w:rsidRPr="0080405D" w:rsidRDefault="003D07B5" w:rsidP="003D07B5">
      <w:pPr>
        <w:pStyle w:val="Heading2"/>
        <w:rPr>
          <w:rFonts w:ascii="Century Schoolbook" w:hAnsi="Century Schoolbook"/>
          <w:b/>
          <w:sz w:val="28"/>
        </w:rPr>
      </w:pPr>
      <w:bookmarkStart w:id="0" w:name="_Toc311191547"/>
      <w:bookmarkStart w:id="1" w:name="_Toc315869460"/>
      <w:bookmarkStart w:id="2" w:name="_GoBack"/>
      <w:bookmarkEnd w:id="2"/>
      <w:r w:rsidRPr="0080405D">
        <w:rPr>
          <w:rFonts w:ascii="Century Schoolbook" w:hAnsi="Century Schoolbook"/>
          <w:b/>
          <w:sz w:val="28"/>
        </w:rPr>
        <w:t>Sample Notice – Extended Period of Eligibility Cessation</w:t>
      </w:r>
      <w:bookmarkEnd w:id="0"/>
      <w:bookmarkEnd w:id="1"/>
    </w:p>
    <w:p w:rsidR="003D07B5" w:rsidRPr="00A20A32" w:rsidRDefault="003D07B5" w:rsidP="003D07B5">
      <w:pPr>
        <w:spacing w:after="0"/>
        <w:rPr>
          <w:rFonts w:ascii="Century Schoolbook" w:hAnsi="Century Schoolbook"/>
          <w:b/>
          <w:i/>
          <w:sz w:val="28"/>
          <w:szCs w:val="28"/>
        </w:rPr>
      </w:pPr>
      <w:r>
        <w:rPr>
          <w:rFonts w:ascii="Century Schoolbook" w:hAnsi="Century Schoolbook"/>
          <w:b/>
          <w:i/>
          <w:sz w:val="28"/>
          <w:szCs w:val="28"/>
        </w:rPr>
        <w:t xml:space="preserve">Reading Grade </w:t>
      </w:r>
      <w:r w:rsidRPr="00AB0341">
        <w:rPr>
          <w:rFonts w:ascii="Century Schoolbook" w:hAnsi="Century Schoolbook"/>
          <w:b/>
          <w:i/>
          <w:sz w:val="28"/>
          <w:szCs w:val="28"/>
        </w:rPr>
        <w:t xml:space="preserve">Level </w:t>
      </w:r>
      <w:r>
        <w:rPr>
          <w:rFonts w:ascii="Century Schoolbook" w:hAnsi="Century Schoolbook"/>
          <w:b/>
          <w:i/>
          <w:sz w:val="28"/>
          <w:szCs w:val="28"/>
        </w:rPr>
        <w:t>8.6</w:t>
      </w:r>
    </w:p>
    <w:p w:rsidR="003D07B5" w:rsidRPr="001B4199" w:rsidRDefault="003D07B5" w:rsidP="003D07B5">
      <w:pPr>
        <w:pStyle w:val="Heading2"/>
      </w:pPr>
    </w:p>
    <w:p w:rsidR="003D07B5" w:rsidRPr="00DF4625" w:rsidRDefault="003D07B5" w:rsidP="003D07B5">
      <w:pPr>
        <w:pStyle w:val="NoSpacing"/>
        <w:rPr>
          <w:rStyle w:val="CharacterStyle1"/>
          <w:rFonts w:ascii="Century Schoolbook" w:hAnsi="Century Schoolbook" w:cs="Bookman Old Style"/>
          <w:spacing w:val="8"/>
          <w:w w:val="90"/>
          <w:sz w:val="36"/>
          <w:szCs w:val="36"/>
        </w:rPr>
      </w:pPr>
      <w:r w:rsidRPr="00DF4625">
        <w:rPr>
          <w:rStyle w:val="CharacterStyle1"/>
          <w:rFonts w:ascii="Century Schoolbook" w:hAnsi="Century Schoolbook" w:cs="Bookman Old Style"/>
          <w:spacing w:val="8"/>
          <w:w w:val="90"/>
          <w:sz w:val="36"/>
          <w:szCs w:val="36"/>
        </w:rPr>
        <w:t>Social Security Administration</w:t>
      </w:r>
    </w:p>
    <w:p w:rsidR="003D07B5" w:rsidRPr="00DF4625" w:rsidRDefault="003D07B5" w:rsidP="003D07B5">
      <w:pPr>
        <w:pStyle w:val="NoSpacing"/>
        <w:rPr>
          <w:rStyle w:val="CharacterStyle1"/>
          <w:rFonts w:ascii="Century Schoolbook" w:hAnsi="Century Schoolbook" w:cs="Bookman Old Style"/>
          <w:b/>
          <w:spacing w:val="-3"/>
          <w:sz w:val="36"/>
          <w:szCs w:val="36"/>
        </w:rPr>
      </w:pPr>
      <w:r w:rsidRPr="00DF4625">
        <w:rPr>
          <w:rStyle w:val="CharacterStyle1"/>
          <w:rFonts w:ascii="Century Schoolbook" w:hAnsi="Century Schoolbook" w:cs="Bookman Old Style"/>
          <w:b/>
          <w:spacing w:val="-3"/>
          <w:sz w:val="36"/>
          <w:szCs w:val="36"/>
        </w:rPr>
        <w:t>Retirement, Survivors, and Disability Insurance</w:t>
      </w:r>
    </w:p>
    <w:p w:rsidR="003D07B5" w:rsidRDefault="003D07B5" w:rsidP="003D07B5">
      <w:pPr>
        <w:pStyle w:val="NoSpacing"/>
        <w:rPr>
          <w:rStyle w:val="CharacterStyle1"/>
          <w:rFonts w:ascii="Century Schoolbook" w:hAnsi="Century Schoolbook" w:cs="Bookman Old Style"/>
          <w:spacing w:val="-3"/>
          <w:sz w:val="28"/>
          <w:szCs w:val="28"/>
        </w:rPr>
      </w:pPr>
      <w:r>
        <w:rPr>
          <w:rStyle w:val="CharacterStyle1"/>
          <w:rFonts w:ascii="Century Schoolbook" w:hAnsi="Century Schoolbook" w:cs="Bookman Old Style"/>
          <w:spacing w:val="-3"/>
          <w:sz w:val="28"/>
          <w:szCs w:val="28"/>
        </w:rPr>
        <w:t>Notice o</w:t>
      </w:r>
      <w:r w:rsidRPr="00DF4625">
        <w:rPr>
          <w:rStyle w:val="CharacterStyle1"/>
          <w:rFonts w:ascii="Century Schoolbook" w:hAnsi="Century Schoolbook" w:cs="Bookman Old Style"/>
          <w:spacing w:val="-3"/>
          <w:sz w:val="28"/>
          <w:szCs w:val="28"/>
        </w:rPr>
        <w:t>f Proposed Decision</w:t>
      </w:r>
    </w:p>
    <w:p w:rsidR="003D07B5" w:rsidRPr="00DF4625" w:rsidRDefault="003D07B5" w:rsidP="003D07B5">
      <w:pPr>
        <w:pStyle w:val="NoSpacing"/>
        <w:ind w:left="5616"/>
        <w:rPr>
          <w:rStyle w:val="CharacterStyle2"/>
          <w:rFonts w:ascii="Century Schoolbook" w:hAnsi="Century Schoolbook" w:cs="Bookman Old Style"/>
          <w:spacing w:val="9"/>
          <w:szCs w:val="24"/>
        </w:rPr>
      </w:pPr>
      <w:r w:rsidRPr="00DF4625">
        <w:rPr>
          <w:rStyle w:val="CharacterStyle2"/>
          <w:rFonts w:ascii="Century Schoolbook" w:hAnsi="Century Schoolbook" w:cs="Bookman Old Style"/>
          <w:spacing w:val="9"/>
          <w:szCs w:val="24"/>
        </w:rPr>
        <w:t>OFFICE OF CENTRAL OPERATIONS</w:t>
      </w:r>
    </w:p>
    <w:p w:rsidR="003D07B5" w:rsidRPr="00DF4625" w:rsidRDefault="003D07B5" w:rsidP="003D07B5">
      <w:pPr>
        <w:pStyle w:val="NoSpacing"/>
        <w:ind w:left="5616"/>
        <w:rPr>
          <w:rStyle w:val="CharacterStyle2"/>
          <w:rFonts w:ascii="Century Schoolbook" w:hAnsi="Century Schoolbook" w:cs="Bookman Old Style"/>
          <w:szCs w:val="24"/>
        </w:rPr>
      </w:pPr>
      <w:r w:rsidRPr="00DF4625">
        <w:rPr>
          <w:rStyle w:val="CharacterStyle2"/>
          <w:rFonts w:ascii="Century Schoolbook" w:hAnsi="Century Schoolbook" w:cs="Bookman Old Style"/>
          <w:szCs w:val="24"/>
        </w:rPr>
        <w:t>7-F-15 7TH FLR SW TWR</w:t>
      </w:r>
    </w:p>
    <w:p w:rsidR="003D07B5" w:rsidRPr="00DF4625" w:rsidRDefault="003D07B5" w:rsidP="003D07B5">
      <w:pPr>
        <w:pStyle w:val="NoSpacing"/>
        <w:ind w:left="5616"/>
        <w:rPr>
          <w:rStyle w:val="CharacterStyle2"/>
          <w:rFonts w:ascii="Century Schoolbook" w:hAnsi="Century Schoolbook" w:cs="Bookman Old Style"/>
          <w:szCs w:val="24"/>
        </w:rPr>
      </w:pPr>
      <w:r w:rsidRPr="00DF4625">
        <w:rPr>
          <w:rStyle w:val="CharacterStyle2"/>
          <w:rFonts w:ascii="Century Schoolbook" w:hAnsi="Century Schoolbook" w:cs="Bookman Old Style"/>
          <w:szCs w:val="24"/>
        </w:rPr>
        <w:t>1500 WOODLAWN DRIVE</w:t>
      </w:r>
    </w:p>
    <w:p w:rsidR="003D07B5" w:rsidRDefault="003D07B5" w:rsidP="003D07B5">
      <w:pPr>
        <w:pStyle w:val="NoSpacing"/>
        <w:ind w:left="5616"/>
        <w:rPr>
          <w:rStyle w:val="CharacterStyle2"/>
          <w:rFonts w:ascii="Century Schoolbook" w:hAnsi="Century Schoolbook" w:cs="Bookman Old Style"/>
          <w:szCs w:val="24"/>
        </w:rPr>
      </w:pPr>
      <w:r w:rsidRPr="00DF4625">
        <w:rPr>
          <w:rStyle w:val="CharacterStyle2"/>
          <w:rFonts w:ascii="Century Schoolbook" w:hAnsi="Century Schoolbook" w:cs="Bookman Old Style"/>
          <w:szCs w:val="24"/>
        </w:rPr>
        <w:t xml:space="preserve">BALTIMORE MD 21241 </w:t>
      </w:r>
    </w:p>
    <w:p w:rsidR="003D07B5" w:rsidRDefault="003D07B5" w:rsidP="003D07B5">
      <w:pPr>
        <w:pStyle w:val="NoSpacing"/>
        <w:rPr>
          <w:rStyle w:val="CharacterStyle2"/>
          <w:rFonts w:ascii="Century Schoolbook" w:hAnsi="Century Schoolbook" w:cs="Bookman Old Style"/>
          <w:szCs w:val="24"/>
        </w:rPr>
      </w:pPr>
    </w:p>
    <w:tbl>
      <w:tblPr>
        <w:tblW w:w="5000" w:type="pct"/>
        <w:jc w:val="center"/>
        <w:tblCellSpacing w:w="0" w:type="dxa"/>
        <w:tblCellMar>
          <w:left w:w="0" w:type="dxa"/>
          <w:right w:w="0" w:type="dxa"/>
        </w:tblCellMar>
        <w:tblLook w:val="00A0" w:firstRow="1" w:lastRow="0" w:firstColumn="1" w:lastColumn="0" w:noHBand="0" w:noVBand="0"/>
      </w:tblPr>
      <w:tblGrid>
        <w:gridCol w:w="5616"/>
        <w:gridCol w:w="3744"/>
      </w:tblGrid>
      <w:tr w:rsidR="003D07B5" w:rsidRPr="00AB0341" w:rsidTr="003B1FE2">
        <w:trPr>
          <w:tblCellSpacing w:w="0" w:type="dxa"/>
          <w:jc w:val="center"/>
        </w:trPr>
        <w:tc>
          <w:tcPr>
            <w:tcW w:w="3000" w:type="pct"/>
            <w:vAlign w:val="center"/>
          </w:tcPr>
          <w:p w:rsidR="003D07B5" w:rsidRPr="00AB0341" w:rsidRDefault="003D07B5" w:rsidP="003B1FE2">
            <w:pPr>
              <w:pStyle w:val="NoSpacing"/>
              <w:rPr>
                <w:rFonts w:ascii="Century Schoolbook" w:hAnsi="Century Schoolbook" w:cs="Bookman Old Style"/>
                <w:szCs w:val="24"/>
              </w:rPr>
            </w:pPr>
          </w:p>
        </w:tc>
        <w:tc>
          <w:tcPr>
            <w:tcW w:w="2000" w:type="pct"/>
            <w:vAlign w:val="center"/>
          </w:tcPr>
          <w:p w:rsidR="003D07B5" w:rsidRPr="00AB0341" w:rsidRDefault="003D07B5" w:rsidP="003B1FE2">
            <w:pPr>
              <w:pStyle w:val="NoSpacing"/>
              <w:rPr>
                <w:rFonts w:ascii="Century Schoolbook" w:hAnsi="Century Schoolbook" w:cs="Bookman Old Style"/>
                <w:szCs w:val="24"/>
              </w:rPr>
            </w:pPr>
            <w:r w:rsidRPr="00AB0341">
              <w:rPr>
                <w:rFonts w:ascii="Century Schoolbook" w:hAnsi="Century Schoolbook" w:cs="Bookman Old Style"/>
                <w:szCs w:val="24"/>
              </w:rPr>
              <w:t>Date:  September 24, 2011</w:t>
            </w:r>
          </w:p>
        </w:tc>
      </w:tr>
      <w:tr w:rsidR="003D07B5" w:rsidRPr="00AB0341" w:rsidTr="003B1FE2">
        <w:trPr>
          <w:tblCellSpacing w:w="0" w:type="dxa"/>
          <w:jc w:val="center"/>
        </w:trPr>
        <w:tc>
          <w:tcPr>
            <w:tcW w:w="3000" w:type="pct"/>
            <w:vAlign w:val="center"/>
          </w:tcPr>
          <w:p w:rsidR="003D07B5" w:rsidRPr="00AB0341" w:rsidRDefault="003D07B5" w:rsidP="003B1FE2">
            <w:pPr>
              <w:pStyle w:val="NoSpacing"/>
              <w:rPr>
                <w:rFonts w:ascii="Century Schoolbook" w:hAnsi="Century Schoolbook" w:cs="Bookman Old Style"/>
                <w:szCs w:val="24"/>
              </w:rPr>
            </w:pPr>
          </w:p>
        </w:tc>
        <w:tc>
          <w:tcPr>
            <w:tcW w:w="2000" w:type="pct"/>
            <w:vAlign w:val="center"/>
          </w:tcPr>
          <w:p w:rsidR="003D07B5" w:rsidRPr="00AB0341" w:rsidRDefault="0080405D" w:rsidP="0080405D">
            <w:pPr>
              <w:pStyle w:val="NoSpacing"/>
              <w:rPr>
                <w:rFonts w:ascii="Century Schoolbook" w:hAnsi="Century Schoolbook" w:cs="Bookman Old Style"/>
                <w:szCs w:val="24"/>
              </w:rPr>
            </w:pPr>
            <w:r>
              <w:rPr>
                <w:rFonts w:ascii="Century Schoolbook" w:hAnsi="Century Schoolbook" w:cs="Bookman Old Style"/>
                <w:szCs w:val="24"/>
              </w:rPr>
              <w:t>BNC#:</w:t>
            </w:r>
          </w:p>
        </w:tc>
      </w:tr>
      <w:tr w:rsidR="003D07B5" w:rsidRPr="00AB0341" w:rsidTr="003B1FE2">
        <w:trPr>
          <w:tblCellSpacing w:w="0" w:type="dxa"/>
          <w:jc w:val="center"/>
        </w:trPr>
        <w:tc>
          <w:tcPr>
            <w:tcW w:w="0" w:type="auto"/>
            <w:gridSpan w:val="2"/>
            <w:vAlign w:val="center"/>
          </w:tcPr>
          <w:p w:rsidR="003D07B5" w:rsidRPr="00AB0341" w:rsidRDefault="003D07B5" w:rsidP="003B1FE2">
            <w:pPr>
              <w:pStyle w:val="NoSpacing"/>
              <w:rPr>
                <w:rFonts w:ascii="Century Schoolbook" w:hAnsi="Century Schoolbook" w:cs="Bookman Old Style"/>
                <w:szCs w:val="24"/>
              </w:rPr>
            </w:pPr>
            <w:r>
              <w:rPr>
                <w:rFonts w:ascii="Century Schoolbook" w:hAnsi="Century Schoolbook" w:cs="Bookman Old Style"/>
                <w:szCs w:val="24"/>
              </w:rPr>
              <w:t>M PUBLIC</w:t>
            </w:r>
            <w:r w:rsidRPr="00AB0341">
              <w:rPr>
                <w:rFonts w:ascii="Century Schoolbook" w:hAnsi="Century Schoolbook" w:cs="Bookman Old Style"/>
                <w:szCs w:val="24"/>
              </w:rPr>
              <w:t xml:space="preserve"> </w:t>
            </w:r>
          </w:p>
        </w:tc>
      </w:tr>
      <w:tr w:rsidR="003D07B5" w:rsidRPr="00AB0341" w:rsidTr="003B1FE2">
        <w:trPr>
          <w:tblCellSpacing w:w="0" w:type="dxa"/>
          <w:jc w:val="center"/>
        </w:trPr>
        <w:tc>
          <w:tcPr>
            <w:tcW w:w="0" w:type="auto"/>
            <w:gridSpan w:val="2"/>
            <w:vAlign w:val="center"/>
          </w:tcPr>
          <w:p w:rsidR="003D07B5" w:rsidRPr="00AB0341" w:rsidRDefault="003D07B5" w:rsidP="003B1FE2">
            <w:pPr>
              <w:pStyle w:val="NoSpacing"/>
              <w:rPr>
                <w:rFonts w:ascii="Century Schoolbook" w:hAnsi="Century Schoolbook" w:cs="Bookman Old Style"/>
                <w:szCs w:val="24"/>
              </w:rPr>
            </w:pPr>
            <w:r w:rsidRPr="00AB0341">
              <w:rPr>
                <w:rFonts w:ascii="Century Schoolbook" w:hAnsi="Century Schoolbook" w:cs="Bookman Old Style"/>
                <w:szCs w:val="24"/>
              </w:rPr>
              <w:t xml:space="preserve">1234 </w:t>
            </w:r>
            <w:r>
              <w:rPr>
                <w:rFonts w:ascii="Century Schoolbook" w:hAnsi="Century Schoolbook" w:cs="Bookman Old Style"/>
                <w:szCs w:val="24"/>
              </w:rPr>
              <w:t>MAIN ST</w:t>
            </w:r>
            <w:r w:rsidRPr="00AB0341">
              <w:rPr>
                <w:rFonts w:ascii="Century Schoolbook" w:hAnsi="Century Schoolbook" w:cs="Bookman Old Style"/>
                <w:szCs w:val="24"/>
              </w:rPr>
              <w:t xml:space="preserve"> </w:t>
            </w:r>
          </w:p>
        </w:tc>
      </w:tr>
      <w:tr w:rsidR="003D07B5" w:rsidRPr="00AB0341" w:rsidTr="003B1FE2">
        <w:trPr>
          <w:tblCellSpacing w:w="0" w:type="dxa"/>
          <w:jc w:val="center"/>
        </w:trPr>
        <w:tc>
          <w:tcPr>
            <w:tcW w:w="0" w:type="auto"/>
            <w:gridSpan w:val="2"/>
            <w:vAlign w:val="center"/>
          </w:tcPr>
          <w:p w:rsidR="003D07B5" w:rsidRPr="00AB0341" w:rsidRDefault="003D07B5" w:rsidP="003B1FE2">
            <w:pPr>
              <w:pStyle w:val="NoSpacing"/>
              <w:rPr>
                <w:rFonts w:ascii="Century Schoolbook" w:hAnsi="Century Schoolbook" w:cs="Bookman Old Style"/>
                <w:szCs w:val="24"/>
              </w:rPr>
            </w:pPr>
            <w:r w:rsidRPr="00AB0341">
              <w:rPr>
                <w:rFonts w:ascii="Century Schoolbook" w:hAnsi="Century Schoolbook" w:cs="Bookman Old Style"/>
                <w:szCs w:val="24"/>
              </w:rPr>
              <w:t>BIRMINGHAM, AL xxxxx-xxxx</w:t>
            </w:r>
          </w:p>
        </w:tc>
      </w:tr>
      <w:tr w:rsidR="003D07B5" w:rsidRPr="00AB0341" w:rsidTr="003B1FE2">
        <w:trPr>
          <w:tblCellSpacing w:w="0" w:type="dxa"/>
          <w:jc w:val="center"/>
        </w:trPr>
        <w:tc>
          <w:tcPr>
            <w:tcW w:w="0" w:type="auto"/>
            <w:vAlign w:val="center"/>
          </w:tcPr>
          <w:p w:rsidR="003D07B5" w:rsidRPr="00AB0341" w:rsidRDefault="003D07B5" w:rsidP="003B1FE2">
            <w:pPr>
              <w:pStyle w:val="NoSpacing"/>
              <w:rPr>
                <w:rFonts w:ascii="Century Schoolbook" w:hAnsi="Century Schoolbook" w:cs="Bookman Old Style"/>
                <w:szCs w:val="24"/>
              </w:rPr>
            </w:pPr>
            <w:r w:rsidRPr="00AB0341">
              <w:rPr>
                <w:rFonts w:ascii="Century Schoolbook" w:hAnsi="Century Schoolbook" w:cs="Bookman Old Style"/>
                <w:szCs w:val="24"/>
              </w:rPr>
              <w:t> </w:t>
            </w:r>
          </w:p>
        </w:tc>
        <w:tc>
          <w:tcPr>
            <w:tcW w:w="0" w:type="auto"/>
            <w:vAlign w:val="center"/>
          </w:tcPr>
          <w:p w:rsidR="003D07B5" w:rsidRPr="00AB0341" w:rsidRDefault="003D07B5" w:rsidP="003B1FE2">
            <w:pPr>
              <w:pStyle w:val="NoSpacing"/>
              <w:rPr>
                <w:rFonts w:ascii="Century Schoolbook" w:hAnsi="Century Schoolbook" w:cs="Bookman Old Style"/>
                <w:szCs w:val="24"/>
              </w:rPr>
            </w:pPr>
          </w:p>
        </w:tc>
      </w:tr>
      <w:tr w:rsidR="003D07B5" w:rsidRPr="00AB0341" w:rsidTr="003B1FE2">
        <w:trPr>
          <w:tblCellSpacing w:w="0" w:type="dxa"/>
          <w:jc w:val="center"/>
        </w:trPr>
        <w:tc>
          <w:tcPr>
            <w:tcW w:w="0" w:type="auto"/>
            <w:vAlign w:val="center"/>
          </w:tcPr>
          <w:p w:rsidR="003D07B5" w:rsidRPr="00AB0341" w:rsidRDefault="003D07B5" w:rsidP="003B1FE2">
            <w:pPr>
              <w:pStyle w:val="NoSpacing"/>
              <w:rPr>
                <w:rFonts w:ascii="Century Schoolbook" w:hAnsi="Century Schoolbook" w:cs="Bookman Old Style"/>
                <w:szCs w:val="24"/>
              </w:rPr>
            </w:pPr>
            <w:r w:rsidRPr="00AB0341">
              <w:rPr>
                <w:rFonts w:ascii="Century Schoolbook" w:hAnsi="Century Schoolbook" w:cs="Bookman Old Style"/>
                <w:szCs w:val="24"/>
              </w:rPr>
              <w:t> </w:t>
            </w:r>
          </w:p>
        </w:tc>
        <w:tc>
          <w:tcPr>
            <w:tcW w:w="0" w:type="auto"/>
            <w:vAlign w:val="center"/>
          </w:tcPr>
          <w:p w:rsidR="003D07B5" w:rsidRPr="00AB0341" w:rsidRDefault="003D07B5" w:rsidP="003B1FE2">
            <w:pPr>
              <w:pStyle w:val="NoSpacing"/>
              <w:rPr>
                <w:rFonts w:ascii="Century Schoolbook" w:hAnsi="Century Schoolbook" w:cs="Bookman Old Style"/>
                <w:szCs w:val="24"/>
              </w:rPr>
            </w:pPr>
          </w:p>
        </w:tc>
      </w:tr>
    </w:tbl>
    <w:p w:rsidR="003D07B5" w:rsidRPr="00AB0341" w:rsidRDefault="003D07B5" w:rsidP="003D07B5">
      <w:pPr>
        <w:pStyle w:val="NoSpacing"/>
        <w:rPr>
          <w:rFonts w:ascii="Century Schoolbook" w:hAnsi="Century Schoolbook" w:cs="Bookman Old Style"/>
          <w:szCs w:val="24"/>
        </w:rPr>
      </w:pPr>
      <w:r w:rsidRPr="00AB0341">
        <w:rPr>
          <w:rFonts w:ascii="Century Schoolbook" w:hAnsi="Century Schoolbook" w:cs="Bookman Old Style"/>
          <w:szCs w:val="24"/>
        </w:rPr>
        <w:t>We reviewed your work record to see if you are still eligible for Social Security disability insurance benefits.  We looked at your work and earnings for August 2009 through August 2011.  Our review shows that, because of your work, you may not be eligible for disability payments for:</w:t>
      </w:r>
    </w:p>
    <w:p w:rsidR="003D07B5" w:rsidRPr="00AB0341" w:rsidRDefault="003D07B5" w:rsidP="003D07B5">
      <w:pPr>
        <w:pStyle w:val="NoSpacing"/>
        <w:rPr>
          <w:rFonts w:ascii="Century Schoolbook" w:hAnsi="Century Schoolbook" w:cs="Bookman Old Style"/>
          <w:szCs w:val="24"/>
        </w:rPr>
      </w:pPr>
    </w:p>
    <w:p w:rsidR="003D07B5" w:rsidRPr="00AB0341" w:rsidRDefault="003D07B5" w:rsidP="003D07B5">
      <w:pPr>
        <w:pStyle w:val="NoSpacing"/>
        <w:rPr>
          <w:rFonts w:ascii="Century Schoolbook" w:hAnsi="Century Schoolbook" w:cs="Bookman Old Style"/>
          <w:szCs w:val="24"/>
        </w:rPr>
      </w:pPr>
      <w:r w:rsidRPr="00AB0341">
        <w:rPr>
          <w:rFonts w:ascii="Century Schoolbook" w:hAnsi="Century Schoolbook" w:cs="Bookman Old Style"/>
          <w:szCs w:val="24"/>
        </w:rPr>
        <w:t>January 2010 through July 2010</w:t>
      </w:r>
    </w:p>
    <w:p w:rsidR="003D07B5" w:rsidRPr="00AB0341" w:rsidRDefault="003D07B5" w:rsidP="003D07B5">
      <w:pPr>
        <w:pStyle w:val="NoSpacing"/>
        <w:rPr>
          <w:rFonts w:ascii="Century Schoolbook" w:hAnsi="Century Schoolbook" w:cs="Bookman Old Style"/>
          <w:szCs w:val="24"/>
        </w:rPr>
      </w:pPr>
    </w:p>
    <w:p w:rsidR="003D07B5" w:rsidRPr="00AB0341" w:rsidRDefault="003D07B5" w:rsidP="003D07B5">
      <w:pPr>
        <w:pStyle w:val="NoSpacing"/>
        <w:rPr>
          <w:rFonts w:ascii="Century Schoolbook" w:hAnsi="Century Schoolbook" w:cs="Bookman Old Style"/>
          <w:szCs w:val="24"/>
        </w:rPr>
      </w:pPr>
      <w:r w:rsidRPr="00AB0341">
        <w:rPr>
          <w:rFonts w:ascii="Century Schoolbook" w:hAnsi="Century Schoolbook" w:cs="Bookman Old Style"/>
          <w:szCs w:val="24"/>
        </w:rPr>
        <w:t>Any Medicare coverage you have can continue.  We will send you another letter if your Medicare coverage changes.</w:t>
      </w:r>
    </w:p>
    <w:p w:rsidR="003D07B5" w:rsidRPr="00AB0341" w:rsidRDefault="003D07B5" w:rsidP="003D07B5">
      <w:pPr>
        <w:pStyle w:val="NoSpacing"/>
        <w:rPr>
          <w:rFonts w:ascii="Century Schoolbook" w:hAnsi="Century Schoolbook" w:cs="Bookman Old Style"/>
          <w:szCs w:val="24"/>
        </w:rPr>
      </w:pPr>
    </w:p>
    <w:p w:rsidR="003D07B5" w:rsidRPr="000843E7" w:rsidRDefault="003D07B5" w:rsidP="003D07B5">
      <w:pPr>
        <w:spacing w:after="0"/>
        <w:rPr>
          <w:rFonts w:ascii="Century Schoolbook" w:hAnsi="Century Schoolbook" w:cs="Bookman Old Style"/>
          <w:spacing w:val="4"/>
          <w:szCs w:val="24"/>
        </w:rPr>
      </w:pPr>
      <w:r w:rsidRPr="000843E7">
        <w:rPr>
          <w:rFonts w:ascii="Century Schoolbook" w:hAnsi="Century Schoolbook" w:cs="Bookman Old Style"/>
          <w:spacing w:val="4"/>
          <w:szCs w:val="24"/>
        </w:rPr>
        <w:t>We have not decided if you can still get disability payments.  You can still give us more information</w:t>
      </w:r>
      <w:r w:rsidRPr="00FB05A2">
        <w:rPr>
          <w:rFonts w:ascii="Century Schoolbook" w:hAnsi="Century Schoolbook" w:cs="Bookman Old Style"/>
          <w:spacing w:val="4"/>
          <w:szCs w:val="24"/>
        </w:rPr>
        <w:t xml:space="preserve"> </w:t>
      </w:r>
      <w:r>
        <w:rPr>
          <w:rFonts w:ascii="Century Schoolbook" w:hAnsi="Century Schoolbook" w:cs="Bookman Old Style"/>
          <w:spacing w:val="4"/>
          <w:szCs w:val="24"/>
        </w:rPr>
        <w:t>about your work</w:t>
      </w:r>
      <w:r w:rsidRPr="000843E7">
        <w:rPr>
          <w:rFonts w:ascii="Century Schoolbook" w:hAnsi="Century Schoolbook" w:cs="Bookman Old Style"/>
          <w:spacing w:val="4"/>
          <w:szCs w:val="24"/>
        </w:rPr>
        <w:t xml:space="preserve">.  For example, you may give us pay stubs </w:t>
      </w:r>
      <w:r w:rsidRPr="00EB5160">
        <w:rPr>
          <w:rFonts w:ascii="Century Schoolbook" w:hAnsi="Century Schoolbook" w:cs="Bookman Old Style"/>
          <w:spacing w:val="4"/>
          <w:szCs w:val="24"/>
        </w:rPr>
        <w:t>to show when you worked, information about job coaching or vocational</w:t>
      </w:r>
      <w:r w:rsidRPr="000843E7">
        <w:rPr>
          <w:rFonts w:ascii="Century Schoolbook" w:hAnsi="Century Schoolbook" w:cs="Bookman Old Style"/>
          <w:spacing w:val="4"/>
          <w:szCs w:val="24"/>
        </w:rPr>
        <w:t xml:space="preserve"> rehabilitation services that you received, or receipts for your impairment-related work expenses. </w:t>
      </w:r>
    </w:p>
    <w:p w:rsidR="003D07B5" w:rsidRPr="00AB0341" w:rsidRDefault="003D07B5" w:rsidP="003D07B5">
      <w:pPr>
        <w:pStyle w:val="NoSpacing"/>
        <w:rPr>
          <w:rFonts w:ascii="Century Schoolbook" w:hAnsi="Century Schoolbook" w:cs="Bookman Old Style"/>
          <w:szCs w:val="24"/>
        </w:rPr>
      </w:pPr>
    </w:p>
    <w:p w:rsidR="003D07B5" w:rsidRPr="00AB0341" w:rsidRDefault="003D07B5" w:rsidP="003D07B5">
      <w:pPr>
        <w:pStyle w:val="NoSpacing"/>
        <w:rPr>
          <w:rFonts w:ascii="Century Schoolbook" w:hAnsi="Century Schoolbook" w:cs="Bookman Old Style"/>
          <w:b/>
          <w:szCs w:val="24"/>
        </w:rPr>
      </w:pPr>
      <w:r w:rsidRPr="00AB0341">
        <w:rPr>
          <w:rFonts w:ascii="Century Schoolbook" w:hAnsi="Century Schoolbook" w:cs="Bookman Old Style"/>
          <w:b/>
          <w:szCs w:val="24"/>
        </w:rPr>
        <w:t xml:space="preserve">What You Should Do </w:t>
      </w:r>
    </w:p>
    <w:p w:rsidR="003D07B5" w:rsidRPr="00AB0341" w:rsidRDefault="003D07B5" w:rsidP="003D07B5">
      <w:pPr>
        <w:pStyle w:val="NoSpacing"/>
        <w:rPr>
          <w:rFonts w:ascii="Century Schoolbook" w:hAnsi="Century Schoolbook" w:cs="Bookman Old Style"/>
          <w:szCs w:val="24"/>
        </w:rPr>
      </w:pPr>
    </w:p>
    <w:p w:rsidR="003D07B5" w:rsidRDefault="003D07B5" w:rsidP="003D07B5">
      <w:pPr>
        <w:pStyle w:val="NoSpacing"/>
        <w:numPr>
          <w:ilvl w:val="0"/>
          <w:numId w:val="8"/>
        </w:numPr>
        <w:rPr>
          <w:rFonts w:ascii="Century Schoolbook" w:hAnsi="Century Schoolbook" w:cs="Bookman Old Style"/>
          <w:szCs w:val="24"/>
        </w:rPr>
      </w:pPr>
      <w:r w:rsidRPr="00AB0341">
        <w:rPr>
          <w:rFonts w:ascii="Century Schoolbook" w:hAnsi="Century Schoolbook" w:cs="Bookman Old Style"/>
          <w:szCs w:val="24"/>
        </w:rPr>
        <w:t xml:space="preserve">Read this letter carefully.  </w:t>
      </w:r>
    </w:p>
    <w:p w:rsidR="003D07B5" w:rsidRDefault="003D07B5" w:rsidP="003D07B5">
      <w:pPr>
        <w:pStyle w:val="NoSpacing"/>
        <w:numPr>
          <w:ilvl w:val="0"/>
          <w:numId w:val="8"/>
        </w:numPr>
        <w:rPr>
          <w:rFonts w:ascii="Century Schoolbook" w:hAnsi="Century Schoolbook" w:cs="Bookman Old Style"/>
          <w:szCs w:val="24"/>
        </w:rPr>
      </w:pPr>
      <w:r w:rsidRPr="00AB0341">
        <w:rPr>
          <w:rFonts w:ascii="Century Schoolbook" w:hAnsi="Century Schoolbook" w:cs="Bookman Old Style"/>
          <w:szCs w:val="24"/>
        </w:rPr>
        <w:t xml:space="preserve">Contact us within </w:t>
      </w:r>
      <w:r w:rsidRPr="00AB0341">
        <w:rPr>
          <w:rFonts w:ascii="Century Schoolbook" w:hAnsi="Century Schoolbook" w:cs="Bookman Old Style"/>
          <w:b/>
          <w:szCs w:val="24"/>
        </w:rPr>
        <w:t xml:space="preserve">10 days </w:t>
      </w:r>
      <w:r w:rsidRPr="00AB0341">
        <w:rPr>
          <w:rFonts w:ascii="Century Schoolbook" w:hAnsi="Century Schoolbook" w:cs="Bookman Old Style"/>
          <w:szCs w:val="24"/>
        </w:rPr>
        <w:t xml:space="preserve">if you have more information that you want us to consider.  </w:t>
      </w:r>
    </w:p>
    <w:p w:rsidR="003D07B5" w:rsidRDefault="003D07B5" w:rsidP="003D07B5">
      <w:pPr>
        <w:pStyle w:val="NoSpacing"/>
        <w:numPr>
          <w:ilvl w:val="0"/>
          <w:numId w:val="5"/>
        </w:numPr>
        <w:rPr>
          <w:rFonts w:ascii="Century Schoolbook" w:hAnsi="Century Schoolbook" w:cs="Bookman Old Style"/>
          <w:szCs w:val="24"/>
        </w:rPr>
      </w:pPr>
      <w:r w:rsidRPr="00AB0341">
        <w:rPr>
          <w:rFonts w:ascii="Century Schoolbook" w:hAnsi="Century Schoolbook" w:cs="Bookman Old Style"/>
          <w:szCs w:val="24"/>
        </w:rPr>
        <w:t>The 10 days start the day after you receive this letter.</w:t>
      </w:r>
      <w:r>
        <w:rPr>
          <w:rFonts w:ascii="Century Schoolbook" w:hAnsi="Century Schoolbook" w:cs="Bookman Old Style"/>
          <w:szCs w:val="24"/>
        </w:rPr>
        <w:t xml:space="preserve">  We assume that you</w:t>
      </w:r>
    </w:p>
    <w:p w:rsidR="003D07B5" w:rsidRPr="007A3F13" w:rsidRDefault="003D07B5" w:rsidP="003D07B5">
      <w:pPr>
        <w:pStyle w:val="NoSpacing"/>
        <w:ind w:left="864"/>
        <w:rPr>
          <w:rFonts w:ascii="Century Schoolbook" w:hAnsi="Century Schoolbook" w:cs="Bookman Old Style"/>
          <w:szCs w:val="24"/>
        </w:rPr>
      </w:pPr>
      <w:r w:rsidRPr="007A3F13">
        <w:rPr>
          <w:rFonts w:ascii="Century Schoolbook" w:hAnsi="Century Schoolbook" w:cs="Bookman Old Style"/>
          <w:szCs w:val="24"/>
        </w:rPr>
        <w:t>got this letter within 5 days after the date on it, unless you show us that you did not get it within the 5-day period.</w:t>
      </w:r>
    </w:p>
    <w:p w:rsidR="003D07B5" w:rsidRDefault="003D07B5" w:rsidP="003D07B5">
      <w:pPr>
        <w:pStyle w:val="NoSpacing"/>
        <w:numPr>
          <w:ilvl w:val="0"/>
          <w:numId w:val="8"/>
        </w:numPr>
        <w:rPr>
          <w:rFonts w:ascii="Century Schoolbook" w:hAnsi="Century Schoolbook" w:cs="Bookman Old Style"/>
          <w:szCs w:val="24"/>
        </w:rPr>
      </w:pPr>
      <w:r w:rsidRPr="007A3F13">
        <w:rPr>
          <w:rFonts w:ascii="Century Schoolbook" w:hAnsi="Century Schoolbook" w:cs="Bookman Old Style"/>
          <w:szCs w:val="24"/>
        </w:rPr>
        <w:lastRenderedPageBreak/>
        <w:t>Let us know right away if you need more time.</w:t>
      </w:r>
    </w:p>
    <w:p w:rsidR="003D07B5" w:rsidRDefault="003D07B5" w:rsidP="003D07B5">
      <w:pPr>
        <w:pStyle w:val="NoSpacing"/>
        <w:numPr>
          <w:ilvl w:val="0"/>
          <w:numId w:val="8"/>
        </w:numPr>
        <w:rPr>
          <w:rFonts w:ascii="Century Schoolbook" w:hAnsi="Century Schoolbook" w:cs="Bookman Old Style"/>
          <w:szCs w:val="24"/>
        </w:rPr>
      </w:pPr>
      <w:r>
        <w:rPr>
          <w:rFonts w:ascii="Century Schoolbook" w:hAnsi="Century Schoolbook" w:cs="Bookman Old Style"/>
          <w:szCs w:val="24"/>
        </w:rPr>
        <w:t>You may call</w:t>
      </w:r>
      <w:r w:rsidRPr="00AB0341">
        <w:rPr>
          <w:rFonts w:ascii="Century Schoolbook" w:hAnsi="Century Schoolbook" w:cs="Bookman Old Style"/>
          <w:szCs w:val="24"/>
        </w:rPr>
        <w:t xml:space="preserve"> us toll-free at 1-800-772-1213 or contact your local Social Security office</w:t>
      </w:r>
      <w:r>
        <w:rPr>
          <w:rFonts w:ascii="Century Schoolbook" w:hAnsi="Century Schoolbook" w:cs="Bookman Old Style"/>
          <w:szCs w:val="24"/>
        </w:rPr>
        <w:t>.</w:t>
      </w:r>
    </w:p>
    <w:p w:rsidR="003D07B5" w:rsidRPr="00AB0341" w:rsidRDefault="003D07B5" w:rsidP="003D07B5">
      <w:pPr>
        <w:pStyle w:val="NoSpacing"/>
        <w:rPr>
          <w:rFonts w:ascii="Century Schoolbook" w:hAnsi="Century Schoolbook" w:cs="Bookman Old Style"/>
          <w:szCs w:val="24"/>
        </w:rPr>
      </w:pPr>
    </w:p>
    <w:p w:rsidR="003D07B5" w:rsidRPr="00AB0341" w:rsidRDefault="003D07B5" w:rsidP="003D07B5">
      <w:pPr>
        <w:pStyle w:val="NoSpacing"/>
        <w:rPr>
          <w:rFonts w:ascii="Century Schoolbook" w:hAnsi="Century Schoolbook" w:cs="Bookman Old Style"/>
          <w:b/>
          <w:bCs/>
          <w:szCs w:val="24"/>
        </w:rPr>
      </w:pPr>
      <w:r w:rsidRPr="00AB0341">
        <w:rPr>
          <w:rFonts w:ascii="Century Schoolbook" w:hAnsi="Century Schoolbook" w:cs="Bookman Old Style"/>
          <w:b/>
          <w:bCs/>
          <w:szCs w:val="24"/>
        </w:rPr>
        <w:t xml:space="preserve">If We Do Not Hear From You </w:t>
      </w:r>
    </w:p>
    <w:p w:rsidR="003D07B5" w:rsidRPr="00AB0341" w:rsidRDefault="003D07B5" w:rsidP="003D07B5">
      <w:pPr>
        <w:pStyle w:val="NoSpacing"/>
        <w:rPr>
          <w:rFonts w:ascii="Century Schoolbook" w:hAnsi="Century Schoolbook" w:cs="Bookman Old Style"/>
          <w:b/>
          <w:bCs/>
          <w:szCs w:val="24"/>
        </w:rPr>
      </w:pPr>
    </w:p>
    <w:p w:rsidR="003D07B5" w:rsidRPr="00AB0341" w:rsidRDefault="003D07B5" w:rsidP="003D07B5">
      <w:pPr>
        <w:pStyle w:val="NoSpacing"/>
        <w:rPr>
          <w:rFonts w:ascii="Century Schoolbook" w:hAnsi="Century Schoolbook" w:cs="Bookman Old Style"/>
          <w:szCs w:val="24"/>
        </w:rPr>
      </w:pPr>
      <w:r w:rsidRPr="00AB0341">
        <w:rPr>
          <w:rFonts w:ascii="Century Schoolbook" w:hAnsi="Century Schoolbook" w:cs="Bookman Old Style"/>
          <w:szCs w:val="24"/>
        </w:rPr>
        <w:t xml:space="preserve">If we do not hear from you within </w:t>
      </w:r>
      <w:r w:rsidRPr="00AB0341">
        <w:rPr>
          <w:rFonts w:ascii="Century Schoolbook" w:hAnsi="Century Schoolbook" w:cs="Bookman Old Style"/>
          <w:b/>
          <w:szCs w:val="24"/>
        </w:rPr>
        <w:t>10 days</w:t>
      </w:r>
      <w:r w:rsidRPr="00AB0341">
        <w:rPr>
          <w:rFonts w:ascii="Century Schoolbook" w:hAnsi="Century Schoolbook" w:cs="Bookman Old Style"/>
          <w:szCs w:val="24"/>
        </w:rPr>
        <w:t xml:space="preserve">, we will make our decision </w:t>
      </w:r>
      <w:r>
        <w:rPr>
          <w:rFonts w:ascii="Century Schoolbook" w:hAnsi="Century Schoolbook" w:cs="Bookman Old Style"/>
          <w:szCs w:val="24"/>
        </w:rPr>
        <w:t xml:space="preserve">about your disability payments </w:t>
      </w:r>
      <w:r w:rsidRPr="00AB0341">
        <w:rPr>
          <w:rFonts w:ascii="Century Schoolbook" w:hAnsi="Century Schoolbook" w:cs="Bookman Old Style"/>
          <w:szCs w:val="24"/>
        </w:rPr>
        <w:t xml:space="preserve">based on the information we have now.  </w:t>
      </w:r>
      <w:r>
        <w:rPr>
          <w:rFonts w:ascii="Century Schoolbook" w:hAnsi="Century Schoolbook" w:cs="Bookman Old Style"/>
          <w:szCs w:val="24"/>
        </w:rPr>
        <w:t xml:space="preserve">We may decide to suspend your disability payments.  </w:t>
      </w:r>
      <w:r w:rsidRPr="00AB0341">
        <w:rPr>
          <w:rFonts w:ascii="Century Schoolbook" w:hAnsi="Century Schoolbook" w:cs="Bookman Old Style"/>
          <w:szCs w:val="24"/>
        </w:rPr>
        <w:t>We will send you another letter when we make our decision.</w:t>
      </w:r>
    </w:p>
    <w:p w:rsidR="003D07B5" w:rsidRPr="00AB0341" w:rsidRDefault="003D07B5" w:rsidP="003D07B5">
      <w:pPr>
        <w:pStyle w:val="NoSpacing"/>
        <w:rPr>
          <w:rFonts w:ascii="Century Schoolbook" w:hAnsi="Century Schoolbook" w:cs="Bookman Old Style"/>
          <w:szCs w:val="24"/>
        </w:rPr>
      </w:pPr>
    </w:p>
    <w:p w:rsidR="003D07B5" w:rsidRPr="00AB0341" w:rsidRDefault="003D07B5" w:rsidP="003D07B5">
      <w:pPr>
        <w:pStyle w:val="NoSpacing"/>
        <w:rPr>
          <w:rFonts w:ascii="Century Schoolbook" w:hAnsi="Century Schoolbook" w:cs="Bookman Old Style"/>
          <w:b/>
          <w:bCs/>
          <w:szCs w:val="24"/>
        </w:rPr>
      </w:pPr>
      <w:r w:rsidRPr="00AB0341">
        <w:rPr>
          <w:rFonts w:ascii="Century Schoolbook" w:hAnsi="Century Schoolbook" w:cs="Bookman Old Style"/>
          <w:b/>
          <w:bCs/>
          <w:szCs w:val="24"/>
        </w:rPr>
        <w:t xml:space="preserve">The Information We Have  </w:t>
      </w:r>
    </w:p>
    <w:p w:rsidR="003D07B5" w:rsidRPr="00AB0341" w:rsidRDefault="003D07B5" w:rsidP="003D07B5">
      <w:pPr>
        <w:pStyle w:val="NoSpacing"/>
        <w:rPr>
          <w:rFonts w:ascii="Century Schoolbook" w:hAnsi="Century Schoolbook" w:cs="Bookman Old Style"/>
          <w:b/>
          <w:bCs/>
          <w:szCs w:val="24"/>
        </w:rPr>
      </w:pPr>
    </w:p>
    <w:p w:rsidR="003D07B5" w:rsidRPr="00AB0341" w:rsidRDefault="003D07B5" w:rsidP="003D07B5">
      <w:pPr>
        <w:pStyle w:val="NoSpacing"/>
        <w:rPr>
          <w:rFonts w:ascii="Century Schoolbook" w:hAnsi="Century Schoolbook" w:cs="Bookman Old Style"/>
          <w:szCs w:val="24"/>
        </w:rPr>
      </w:pPr>
      <w:r w:rsidRPr="00AB0341">
        <w:rPr>
          <w:rFonts w:ascii="Century Schoolbook" w:hAnsi="Century Schoolbook" w:cs="Bookman Old Style"/>
          <w:szCs w:val="24"/>
        </w:rPr>
        <w:t xml:space="preserve">Here is the information we have that affects your disability payments:  </w:t>
      </w:r>
    </w:p>
    <w:p w:rsidR="003D07B5" w:rsidRPr="00AB0341" w:rsidRDefault="003D07B5" w:rsidP="003D07B5">
      <w:pPr>
        <w:pStyle w:val="NoSpacing"/>
        <w:rPr>
          <w:rFonts w:ascii="Century Schoolbook" w:hAnsi="Century Schoolbook" w:cs="Bookman Old Style"/>
          <w:szCs w:val="24"/>
        </w:rPr>
      </w:pPr>
    </w:p>
    <w:p w:rsidR="003D07B5" w:rsidRPr="00AB0341" w:rsidRDefault="003D07B5" w:rsidP="003D07B5">
      <w:pPr>
        <w:pStyle w:val="NoSpacing"/>
        <w:numPr>
          <w:ilvl w:val="0"/>
          <w:numId w:val="1"/>
        </w:numPr>
        <w:rPr>
          <w:rFonts w:ascii="Century Schoolbook" w:hAnsi="Century Schoolbook" w:cs="Bookman Old Style"/>
          <w:szCs w:val="24"/>
        </w:rPr>
      </w:pPr>
      <w:r w:rsidRPr="00AB0341">
        <w:rPr>
          <w:rFonts w:ascii="Century Schoolbook" w:hAnsi="Century Schoolbook" w:cs="Bookman Old Style"/>
          <w:szCs w:val="24"/>
        </w:rPr>
        <w:t xml:space="preserve">Your signed statement </w:t>
      </w:r>
      <w:r>
        <w:rPr>
          <w:rFonts w:ascii="Century Schoolbook" w:hAnsi="Century Schoolbook" w:cs="Bookman Old Style"/>
          <w:szCs w:val="24"/>
        </w:rPr>
        <w:t xml:space="preserve">regarding </w:t>
      </w:r>
      <w:r w:rsidRPr="00AB0341">
        <w:rPr>
          <w:rFonts w:ascii="Century Schoolbook" w:hAnsi="Century Schoolbook" w:cs="Bookman Old Style"/>
          <w:szCs w:val="24"/>
        </w:rPr>
        <w:t xml:space="preserve"> work and earnings</w:t>
      </w:r>
      <w:r w:rsidRPr="00AB0341">
        <w:rPr>
          <w:rFonts w:ascii="Century Schoolbook" w:hAnsi="Century Schoolbook" w:cs="Bookman Old Style"/>
          <w:b/>
          <w:i/>
          <w:szCs w:val="24"/>
        </w:rPr>
        <w:t xml:space="preserve"> </w:t>
      </w:r>
    </w:p>
    <w:p w:rsidR="003D07B5" w:rsidRDefault="003D07B5" w:rsidP="003D07B5">
      <w:pPr>
        <w:pStyle w:val="NoSpacing"/>
        <w:numPr>
          <w:ilvl w:val="0"/>
          <w:numId w:val="1"/>
        </w:numPr>
        <w:rPr>
          <w:rFonts w:ascii="Century Schoolbook" w:hAnsi="Century Schoolbook" w:cs="Bookman Old Style"/>
          <w:szCs w:val="24"/>
        </w:rPr>
      </w:pPr>
      <w:r w:rsidRPr="00AB0341">
        <w:rPr>
          <w:rFonts w:ascii="Century Schoolbook" w:hAnsi="Century Schoolbook" w:cs="Bookman Old Style"/>
          <w:szCs w:val="24"/>
        </w:rPr>
        <w:t>Our records of your earnings</w:t>
      </w:r>
    </w:p>
    <w:p w:rsidR="003D07B5" w:rsidRPr="00A945AB" w:rsidRDefault="003D07B5" w:rsidP="003D07B5">
      <w:pPr>
        <w:pStyle w:val="NoSpacing"/>
        <w:numPr>
          <w:ilvl w:val="0"/>
          <w:numId w:val="1"/>
        </w:numPr>
        <w:rPr>
          <w:rFonts w:ascii="Century Schoolbook" w:hAnsi="Century Schoolbook" w:cs="Bookman Old Style"/>
          <w:szCs w:val="24"/>
        </w:rPr>
      </w:pPr>
      <w:r w:rsidRPr="00A945AB">
        <w:rPr>
          <w:rFonts w:ascii="Century Schoolbook" w:hAnsi="Century Schoolbook"/>
          <w:szCs w:val="24"/>
        </w:rPr>
        <w:t>Work information reported to us by your employers</w:t>
      </w:r>
    </w:p>
    <w:p w:rsidR="003D07B5" w:rsidRDefault="003D07B5" w:rsidP="003D07B5">
      <w:pPr>
        <w:pStyle w:val="NoSpacing"/>
        <w:numPr>
          <w:ilvl w:val="0"/>
          <w:numId w:val="1"/>
        </w:numPr>
        <w:rPr>
          <w:rFonts w:ascii="Century Schoolbook" w:hAnsi="Century Schoolbook" w:cs="Bookman Old Style"/>
          <w:szCs w:val="24"/>
        </w:rPr>
      </w:pPr>
      <w:r>
        <w:rPr>
          <w:rFonts w:ascii="Century Schoolbook" w:hAnsi="Century Schoolbook" w:cs="Bookman Old Style"/>
          <w:szCs w:val="24"/>
        </w:rPr>
        <w:t>Other</w:t>
      </w:r>
    </w:p>
    <w:p w:rsidR="003D07B5" w:rsidRPr="00AB0341" w:rsidRDefault="003D07B5" w:rsidP="003D07B5">
      <w:pPr>
        <w:pStyle w:val="NoSpacing"/>
        <w:rPr>
          <w:rFonts w:ascii="Century Schoolbook" w:hAnsi="Century Schoolbook" w:cs="Bookman Old Style"/>
          <w:szCs w:val="24"/>
        </w:rPr>
      </w:pPr>
    </w:p>
    <w:p w:rsidR="003D07B5" w:rsidRPr="00AB0341" w:rsidRDefault="003D07B5" w:rsidP="003D07B5">
      <w:pPr>
        <w:pStyle w:val="NoSpacing"/>
        <w:rPr>
          <w:rFonts w:ascii="Century Schoolbook" w:hAnsi="Century Schoolbook" w:cs="Bookman Old Style"/>
          <w:szCs w:val="24"/>
        </w:rPr>
      </w:pPr>
      <w:r w:rsidRPr="00AB0341">
        <w:rPr>
          <w:rFonts w:ascii="Century Schoolbook" w:hAnsi="Century Schoolbook" w:cs="Bookman Old Style"/>
          <w:szCs w:val="24"/>
        </w:rPr>
        <w:t>Our records show that you worked the following dates:</w:t>
      </w:r>
    </w:p>
    <w:p w:rsidR="003D07B5" w:rsidRPr="00AB0341" w:rsidRDefault="003D07B5" w:rsidP="003D07B5">
      <w:pPr>
        <w:pStyle w:val="NoSpacing"/>
        <w:rPr>
          <w:rFonts w:ascii="Century Schoolbook" w:hAnsi="Century Schoolbook" w:cs="Bookman Old Style"/>
          <w:szCs w:val="24"/>
        </w:rPr>
      </w:pPr>
    </w:p>
    <w:p w:rsidR="003D07B5" w:rsidRPr="00AB0341" w:rsidRDefault="003D07B5" w:rsidP="003D07B5">
      <w:pPr>
        <w:pStyle w:val="NoSpacing"/>
        <w:rPr>
          <w:rFonts w:ascii="Century Schoolbook" w:hAnsi="Century Schoolbook" w:cs="Bookman Old Style"/>
          <w:b/>
          <w:szCs w:val="24"/>
        </w:rPr>
      </w:pPr>
      <w:r w:rsidRPr="00AB0341">
        <w:rPr>
          <w:rFonts w:ascii="Century Schoolbook" w:hAnsi="Century Schoolbook" w:cs="Bookman Old Style"/>
          <w:b/>
          <w:szCs w:val="24"/>
        </w:rPr>
        <w:t>Work Started</w:t>
      </w:r>
      <w:r w:rsidRPr="00AB0341">
        <w:rPr>
          <w:rFonts w:ascii="Century Schoolbook" w:hAnsi="Century Schoolbook" w:cs="Bookman Old Style"/>
          <w:szCs w:val="24"/>
        </w:rPr>
        <w:t xml:space="preserve"> </w:t>
      </w:r>
      <w:r w:rsidRPr="00AB0341">
        <w:rPr>
          <w:rFonts w:ascii="Century Schoolbook" w:hAnsi="Century Schoolbook" w:cs="Bookman Old Style"/>
          <w:szCs w:val="24"/>
        </w:rPr>
        <w:tab/>
      </w:r>
      <w:r w:rsidRPr="00AB0341">
        <w:rPr>
          <w:rFonts w:ascii="Century Schoolbook" w:hAnsi="Century Schoolbook" w:cs="Bookman Old Style"/>
          <w:b/>
          <w:szCs w:val="24"/>
        </w:rPr>
        <w:t>Work Ended</w:t>
      </w:r>
      <w:r w:rsidRPr="00AB0341">
        <w:rPr>
          <w:rFonts w:ascii="Century Schoolbook" w:hAnsi="Century Schoolbook" w:cs="Bookman Old Style"/>
          <w:szCs w:val="24"/>
        </w:rPr>
        <w:t xml:space="preserve"> </w:t>
      </w:r>
      <w:r w:rsidRPr="00AB0341">
        <w:rPr>
          <w:rFonts w:ascii="Century Schoolbook" w:hAnsi="Century Schoolbook" w:cs="Bookman Old Style"/>
          <w:szCs w:val="24"/>
        </w:rPr>
        <w:tab/>
      </w:r>
      <w:r w:rsidRPr="00AB0341">
        <w:rPr>
          <w:rFonts w:ascii="Century Schoolbook" w:hAnsi="Century Schoolbook" w:cs="Bookman Old Style"/>
          <w:szCs w:val="24"/>
        </w:rPr>
        <w:tab/>
      </w:r>
      <w:r w:rsidRPr="00AB0341">
        <w:rPr>
          <w:rFonts w:ascii="Century Schoolbook" w:hAnsi="Century Schoolbook" w:cs="Bookman Old Style"/>
          <w:b/>
          <w:szCs w:val="24"/>
        </w:rPr>
        <w:t>Employer</w:t>
      </w:r>
    </w:p>
    <w:tbl>
      <w:tblPr>
        <w:tblW w:w="5000" w:type="pct"/>
        <w:jc w:val="center"/>
        <w:tblCellSpacing w:w="0" w:type="dxa"/>
        <w:tblCellMar>
          <w:left w:w="0" w:type="dxa"/>
          <w:right w:w="0" w:type="dxa"/>
        </w:tblCellMar>
        <w:tblLook w:val="00A0" w:firstRow="1" w:lastRow="0" w:firstColumn="1" w:lastColumn="0" w:noHBand="0" w:noVBand="0"/>
      </w:tblPr>
      <w:tblGrid>
        <w:gridCol w:w="1848"/>
        <w:gridCol w:w="1621"/>
        <w:gridCol w:w="5891"/>
      </w:tblGrid>
      <w:tr w:rsidR="003D07B5" w:rsidRPr="00AB0341" w:rsidTr="003B1FE2">
        <w:trPr>
          <w:tblCellSpacing w:w="0" w:type="dxa"/>
          <w:jc w:val="center"/>
        </w:trPr>
        <w:tc>
          <w:tcPr>
            <w:tcW w:w="0" w:type="auto"/>
            <w:vAlign w:val="center"/>
          </w:tcPr>
          <w:p w:rsidR="003D07B5" w:rsidRPr="00AB0341" w:rsidRDefault="003D07B5" w:rsidP="003B1FE2">
            <w:pPr>
              <w:pStyle w:val="NoSpacing"/>
              <w:rPr>
                <w:rFonts w:ascii="Century Schoolbook" w:hAnsi="Century Schoolbook" w:cs="Bookman Old Style"/>
                <w:b/>
                <w:bCs/>
                <w:szCs w:val="24"/>
              </w:rPr>
            </w:pPr>
          </w:p>
        </w:tc>
        <w:tc>
          <w:tcPr>
            <w:tcW w:w="0" w:type="auto"/>
            <w:vAlign w:val="center"/>
          </w:tcPr>
          <w:p w:rsidR="003D07B5" w:rsidRPr="00AB0341" w:rsidRDefault="003D07B5" w:rsidP="003B1FE2">
            <w:pPr>
              <w:pStyle w:val="NoSpacing"/>
              <w:rPr>
                <w:rFonts w:ascii="Century Schoolbook" w:hAnsi="Century Schoolbook" w:cs="Bookman Old Style"/>
                <w:b/>
                <w:bCs/>
                <w:szCs w:val="24"/>
              </w:rPr>
            </w:pPr>
          </w:p>
        </w:tc>
        <w:tc>
          <w:tcPr>
            <w:tcW w:w="0" w:type="auto"/>
            <w:vAlign w:val="center"/>
          </w:tcPr>
          <w:p w:rsidR="003D07B5" w:rsidRPr="00AB0341" w:rsidRDefault="003D07B5" w:rsidP="003B1FE2">
            <w:pPr>
              <w:pStyle w:val="NoSpacing"/>
              <w:rPr>
                <w:rFonts w:ascii="Century Schoolbook" w:hAnsi="Century Schoolbook" w:cs="Bookman Old Style"/>
                <w:b/>
                <w:bCs/>
                <w:szCs w:val="24"/>
              </w:rPr>
            </w:pPr>
          </w:p>
        </w:tc>
      </w:tr>
      <w:tr w:rsidR="003D07B5" w:rsidRPr="00AB0341" w:rsidTr="003B1FE2">
        <w:trPr>
          <w:tblCellSpacing w:w="0" w:type="dxa"/>
          <w:jc w:val="center"/>
        </w:trPr>
        <w:tc>
          <w:tcPr>
            <w:tcW w:w="0" w:type="auto"/>
            <w:vAlign w:val="center"/>
          </w:tcPr>
          <w:p w:rsidR="003D07B5" w:rsidRPr="00AB0341" w:rsidRDefault="003D07B5" w:rsidP="003B1FE2">
            <w:pPr>
              <w:pStyle w:val="NoSpacing"/>
              <w:rPr>
                <w:rFonts w:ascii="Century Schoolbook" w:hAnsi="Century Schoolbook" w:cs="Bookman Old Style"/>
                <w:szCs w:val="24"/>
              </w:rPr>
            </w:pPr>
            <w:r w:rsidRPr="00AB0341">
              <w:rPr>
                <w:rFonts w:ascii="Century Schoolbook" w:hAnsi="Century Schoolbook" w:cs="Bookman Old Style"/>
                <w:szCs w:val="24"/>
              </w:rPr>
              <w:t>November 2010</w:t>
            </w:r>
          </w:p>
        </w:tc>
        <w:tc>
          <w:tcPr>
            <w:tcW w:w="0" w:type="auto"/>
            <w:vAlign w:val="center"/>
          </w:tcPr>
          <w:p w:rsidR="003D07B5" w:rsidRPr="00AB0341" w:rsidRDefault="003D07B5" w:rsidP="003B1FE2">
            <w:pPr>
              <w:pStyle w:val="NoSpacing"/>
              <w:rPr>
                <w:rFonts w:ascii="Century Schoolbook" w:hAnsi="Century Schoolbook" w:cs="Bookman Old Style"/>
                <w:szCs w:val="24"/>
              </w:rPr>
            </w:pPr>
            <w:r>
              <w:rPr>
                <w:rFonts w:ascii="Century Schoolbook" w:hAnsi="Century Schoolbook" w:cs="Bookman Old Style"/>
                <w:szCs w:val="24"/>
              </w:rPr>
              <w:t xml:space="preserve">     </w:t>
            </w:r>
            <w:r w:rsidRPr="00AB0341">
              <w:rPr>
                <w:rFonts w:ascii="Century Schoolbook" w:hAnsi="Century Schoolbook" w:cs="Bookman Old Style"/>
                <w:szCs w:val="24"/>
              </w:rPr>
              <w:t>Not Ended</w:t>
            </w:r>
          </w:p>
        </w:tc>
        <w:tc>
          <w:tcPr>
            <w:tcW w:w="0" w:type="auto"/>
            <w:vAlign w:val="center"/>
          </w:tcPr>
          <w:p w:rsidR="003D07B5" w:rsidRPr="00AB0341" w:rsidRDefault="003D07B5" w:rsidP="003B1FE2">
            <w:pPr>
              <w:pStyle w:val="NoSpacing"/>
              <w:rPr>
                <w:rFonts w:ascii="Century Schoolbook" w:hAnsi="Century Schoolbook" w:cs="Bookman Old Style"/>
                <w:szCs w:val="24"/>
              </w:rPr>
            </w:pPr>
            <w:r>
              <w:rPr>
                <w:rFonts w:ascii="Century Schoolbook" w:hAnsi="Century Schoolbook" w:cs="Bookman Old Style"/>
                <w:szCs w:val="24"/>
              </w:rPr>
              <w:t xml:space="preserve">            </w:t>
            </w:r>
            <w:r w:rsidRPr="00AB0341">
              <w:rPr>
                <w:rFonts w:ascii="Century Schoolbook" w:hAnsi="Century Schoolbook" w:cs="Bookman Old Style"/>
                <w:szCs w:val="24"/>
              </w:rPr>
              <w:t>DOUGLAS SCOTT POWERS</w:t>
            </w:r>
          </w:p>
        </w:tc>
      </w:tr>
      <w:tr w:rsidR="003D07B5" w:rsidRPr="00AB0341" w:rsidTr="003B1FE2">
        <w:trPr>
          <w:tblCellSpacing w:w="0" w:type="dxa"/>
          <w:jc w:val="center"/>
        </w:trPr>
        <w:tc>
          <w:tcPr>
            <w:tcW w:w="0" w:type="auto"/>
            <w:vAlign w:val="center"/>
          </w:tcPr>
          <w:p w:rsidR="003D07B5" w:rsidRPr="00AB0341" w:rsidRDefault="003D07B5" w:rsidP="003B1FE2">
            <w:pPr>
              <w:pStyle w:val="NoSpacing"/>
              <w:rPr>
                <w:rFonts w:ascii="Century Schoolbook" w:hAnsi="Century Schoolbook" w:cs="Bookman Old Style"/>
                <w:szCs w:val="24"/>
              </w:rPr>
            </w:pPr>
            <w:r w:rsidRPr="00AB0341">
              <w:rPr>
                <w:rFonts w:ascii="Century Schoolbook" w:hAnsi="Century Schoolbook" w:cs="Bookman Old Style"/>
                <w:szCs w:val="24"/>
              </w:rPr>
              <w:t>August 2009</w:t>
            </w:r>
          </w:p>
        </w:tc>
        <w:tc>
          <w:tcPr>
            <w:tcW w:w="0" w:type="auto"/>
            <w:vAlign w:val="center"/>
          </w:tcPr>
          <w:p w:rsidR="003D07B5" w:rsidRPr="00AB0341" w:rsidRDefault="003D07B5" w:rsidP="003B1FE2">
            <w:pPr>
              <w:pStyle w:val="NoSpacing"/>
              <w:rPr>
                <w:rFonts w:ascii="Century Schoolbook" w:hAnsi="Century Schoolbook" w:cs="Bookman Old Style"/>
                <w:szCs w:val="24"/>
              </w:rPr>
            </w:pPr>
            <w:r>
              <w:rPr>
                <w:rFonts w:ascii="Century Schoolbook" w:hAnsi="Century Schoolbook" w:cs="Bookman Old Style"/>
                <w:szCs w:val="24"/>
              </w:rPr>
              <w:t xml:space="preserve">     </w:t>
            </w:r>
            <w:r w:rsidRPr="00AB0341">
              <w:rPr>
                <w:rFonts w:ascii="Century Schoolbook" w:hAnsi="Century Schoolbook" w:cs="Bookman Old Style"/>
                <w:szCs w:val="24"/>
              </w:rPr>
              <w:t>July 2010</w:t>
            </w:r>
          </w:p>
        </w:tc>
        <w:tc>
          <w:tcPr>
            <w:tcW w:w="0" w:type="auto"/>
            <w:vAlign w:val="center"/>
          </w:tcPr>
          <w:p w:rsidR="003D07B5" w:rsidRPr="00AB0341" w:rsidRDefault="003D07B5" w:rsidP="003B1FE2">
            <w:pPr>
              <w:pStyle w:val="NoSpacing"/>
              <w:rPr>
                <w:rFonts w:ascii="Century Schoolbook" w:hAnsi="Century Schoolbook" w:cs="Bookman Old Style"/>
                <w:szCs w:val="24"/>
              </w:rPr>
            </w:pPr>
            <w:r>
              <w:rPr>
                <w:rFonts w:ascii="Century Schoolbook" w:hAnsi="Century Schoolbook" w:cs="Bookman Old Style"/>
                <w:szCs w:val="24"/>
              </w:rPr>
              <w:t xml:space="preserve">            </w:t>
            </w:r>
            <w:r w:rsidRPr="00AB0341">
              <w:rPr>
                <w:rFonts w:ascii="Century Schoolbook" w:hAnsi="Century Schoolbook" w:cs="Bookman Old Style"/>
                <w:szCs w:val="24"/>
              </w:rPr>
              <w:t>HOOVER CITY BOARD OF EDUCATION</w:t>
            </w:r>
          </w:p>
        </w:tc>
      </w:tr>
      <w:tr w:rsidR="003D07B5" w:rsidRPr="00AB0341" w:rsidTr="003B1FE2">
        <w:trPr>
          <w:tblCellSpacing w:w="0" w:type="dxa"/>
          <w:jc w:val="center"/>
        </w:trPr>
        <w:tc>
          <w:tcPr>
            <w:tcW w:w="0" w:type="auto"/>
            <w:gridSpan w:val="3"/>
            <w:vAlign w:val="center"/>
          </w:tcPr>
          <w:p w:rsidR="003D07B5" w:rsidRPr="00AB0341" w:rsidRDefault="003D07B5" w:rsidP="003B1FE2">
            <w:pPr>
              <w:pStyle w:val="NoSpacing"/>
              <w:rPr>
                <w:rFonts w:ascii="Century Schoolbook" w:hAnsi="Century Schoolbook" w:cs="Bookman Old Style"/>
                <w:szCs w:val="24"/>
              </w:rPr>
            </w:pPr>
            <w:r w:rsidRPr="00AB0341">
              <w:rPr>
                <w:rFonts w:ascii="Century Schoolbook" w:hAnsi="Century Schoolbook" w:cs="Bookman Old Style"/>
                <w:szCs w:val="24"/>
              </w:rPr>
              <w:t> </w:t>
            </w:r>
          </w:p>
        </w:tc>
      </w:tr>
    </w:tbl>
    <w:p w:rsidR="003D07B5" w:rsidRDefault="003D07B5" w:rsidP="003D07B5">
      <w:pPr>
        <w:pStyle w:val="NoSpacing"/>
        <w:rPr>
          <w:rFonts w:ascii="Century Schoolbook" w:hAnsi="Century Schoolbook" w:cs="Bookman Old Style"/>
          <w:szCs w:val="24"/>
        </w:rPr>
      </w:pPr>
    </w:p>
    <w:p w:rsidR="003D07B5" w:rsidRPr="000843E7" w:rsidRDefault="003D07B5" w:rsidP="003D07B5">
      <w:pPr>
        <w:rPr>
          <w:rFonts w:ascii="Century Schoolbook" w:hAnsi="Century Schoolbook" w:cs="Bookman Old Style"/>
          <w:spacing w:val="4"/>
          <w:szCs w:val="24"/>
        </w:rPr>
      </w:pPr>
      <w:r w:rsidRPr="00EB5160">
        <w:rPr>
          <w:rFonts w:ascii="Century Schoolbook" w:hAnsi="Century Schoolbook" w:cs="Bookman Old Style"/>
          <w:spacing w:val="4"/>
          <w:szCs w:val="24"/>
        </w:rPr>
        <w:t xml:space="preserve">We may </w:t>
      </w:r>
      <w:r w:rsidRPr="00EB5160">
        <w:rPr>
          <w:rFonts w:ascii="Century Schoolbook" w:hAnsi="Century Schoolbook" w:cs="Bookman Old Style"/>
          <w:spacing w:val="4"/>
          <w:sz w:val="23"/>
          <w:szCs w:val="24"/>
        </w:rPr>
        <w:t>have used</w:t>
      </w:r>
      <w:r w:rsidRPr="00EB5160">
        <w:rPr>
          <w:rFonts w:ascii="Century Schoolbook" w:hAnsi="Century Schoolbook" w:cs="Bookman Old Style"/>
          <w:spacing w:val="4"/>
          <w:szCs w:val="24"/>
        </w:rPr>
        <w:t xml:space="preserve"> earnings information from our records based on </w:t>
      </w:r>
      <w:r w:rsidRPr="00EB5160">
        <w:rPr>
          <w:rFonts w:ascii="Century Schoolbook" w:hAnsi="Century Schoolbook" w:cs="Bookman Old Style"/>
          <w:spacing w:val="4"/>
          <w:sz w:val="23"/>
          <w:szCs w:val="24"/>
        </w:rPr>
        <w:t>when you were paid</w:t>
      </w:r>
      <w:r w:rsidRPr="00EB5160">
        <w:rPr>
          <w:rStyle w:val="CharacterStyle1"/>
          <w:rFonts w:ascii="Century Schoolbook" w:hAnsi="Century Schoolbook" w:cs="Bookman Old Style"/>
          <w:spacing w:val="4"/>
          <w:szCs w:val="24"/>
        </w:rPr>
        <w:t xml:space="preserve"> to determine when you worked.  </w:t>
      </w:r>
      <w:r w:rsidRPr="00EB5160">
        <w:rPr>
          <w:rFonts w:ascii="Century Schoolbook" w:hAnsi="Century Schoolbook" w:cs="Bookman Old Style"/>
          <w:spacing w:val="4"/>
          <w:szCs w:val="24"/>
        </w:rPr>
        <w:t xml:space="preserve">If </w:t>
      </w:r>
      <w:r w:rsidRPr="00EB5160">
        <w:rPr>
          <w:rFonts w:ascii="Century Schoolbook" w:hAnsi="Century Schoolbook" w:cs="Bookman Old Style"/>
          <w:spacing w:val="4"/>
          <w:sz w:val="23"/>
          <w:szCs w:val="24"/>
        </w:rPr>
        <w:t>our records do not correctly reflect when you worked</w:t>
      </w:r>
      <w:r w:rsidRPr="00EB5160">
        <w:rPr>
          <w:rFonts w:ascii="Century Schoolbook" w:hAnsi="Century Schoolbook" w:cs="Bookman Old Style"/>
          <w:spacing w:val="4"/>
          <w:szCs w:val="24"/>
        </w:rPr>
        <w:t>, you can give us more information.</w:t>
      </w:r>
    </w:p>
    <w:p w:rsidR="003D07B5" w:rsidRPr="00AB0341" w:rsidRDefault="003D07B5" w:rsidP="003D07B5">
      <w:pPr>
        <w:pStyle w:val="NoSpacing"/>
        <w:rPr>
          <w:rFonts w:ascii="Century Schoolbook" w:hAnsi="Century Schoolbook" w:cs="Bookman Old Style"/>
          <w:szCs w:val="24"/>
        </w:rPr>
      </w:pPr>
      <w:r w:rsidRPr="00AB0341">
        <w:rPr>
          <w:rFonts w:ascii="Century Schoolbook" w:hAnsi="Century Schoolbook" w:cs="Bookman Old Style"/>
          <w:szCs w:val="24"/>
        </w:rPr>
        <w:t xml:space="preserve">Our records show that you have the following items that we </w:t>
      </w:r>
      <w:r>
        <w:rPr>
          <w:rFonts w:ascii="Century Schoolbook" w:hAnsi="Century Schoolbook" w:cs="Bookman Old Style"/>
          <w:szCs w:val="24"/>
        </w:rPr>
        <w:t xml:space="preserve">may </w:t>
      </w:r>
      <w:r w:rsidRPr="00AB0341">
        <w:rPr>
          <w:rFonts w:ascii="Century Schoolbook" w:hAnsi="Century Schoolbook" w:cs="Bookman Old Style"/>
          <w:szCs w:val="24"/>
        </w:rPr>
        <w:t xml:space="preserve">deduct from your earnings: </w:t>
      </w:r>
    </w:p>
    <w:p w:rsidR="003D07B5" w:rsidRPr="00AB0341" w:rsidRDefault="003D07B5" w:rsidP="003D07B5">
      <w:pPr>
        <w:pStyle w:val="NoSpacing"/>
        <w:rPr>
          <w:rFonts w:ascii="Century Schoolbook" w:hAnsi="Century Schoolbook" w:cs="Bookman Old Style"/>
          <w:szCs w:val="24"/>
        </w:rPr>
      </w:pPr>
    </w:p>
    <w:p w:rsidR="003D07B5" w:rsidRDefault="003D07B5" w:rsidP="003D07B5">
      <w:pPr>
        <w:pStyle w:val="NoSpacing"/>
        <w:numPr>
          <w:ilvl w:val="0"/>
          <w:numId w:val="2"/>
        </w:numPr>
        <w:rPr>
          <w:rFonts w:ascii="Century Schoolbook" w:hAnsi="Century Schoolbook" w:cs="Bookman Old Style"/>
          <w:szCs w:val="24"/>
        </w:rPr>
      </w:pPr>
      <w:r w:rsidRPr="007157ED">
        <w:rPr>
          <w:rFonts w:ascii="Century Schoolbook" w:hAnsi="Century Schoolbook" w:cs="Bookman Old Style"/>
          <w:b/>
          <w:szCs w:val="24"/>
        </w:rPr>
        <w:t>Impairment-related work expenses</w:t>
      </w:r>
      <w:r w:rsidRPr="007157ED">
        <w:rPr>
          <w:rFonts w:ascii="Century Schoolbook" w:hAnsi="Century Schoolbook" w:cs="Bookman Old Style"/>
          <w:szCs w:val="24"/>
        </w:rPr>
        <w:t>:  Impairment-related work expenses are certain costs for items or services you need because of your disability to help you work.  We can only deduct costs that you pay for yourself.  We cannot deduct these costs if another source, such as an insurance plan, will reimburse you.  You must submit proof of payment and we must approve your expenses.  Some examples of these expenses are medicines, equipment, and counseling or therapy sessions.</w:t>
      </w:r>
    </w:p>
    <w:p w:rsidR="003D07B5" w:rsidRPr="007157ED" w:rsidRDefault="003D07B5" w:rsidP="003D07B5">
      <w:pPr>
        <w:pStyle w:val="NoSpacing"/>
        <w:ind w:left="720"/>
        <w:rPr>
          <w:rFonts w:ascii="Century Schoolbook" w:hAnsi="Century Schoolbook" w:cs="Bookman Old Style"/>
          <w:szCs w:val="24"/>
        </w:rPr>
      </w:pPr>
    </w:p>
    <w:p w:rsidR="003D07B5" w:rsidRPr="00AB0341" w:rsidRDefault="003D07B5" w:rsidP="003D07B5">
      <w:pPr>
        <w:pStyle w:val="NoSpacing"/>
        <w:rPr>
          <w:rFonts w:ascii="Century Schoolbook" w:hAnsi="Century Schoolbook" w:cs="Bookman Old Style"/>
          <w:szCs w:val="24"/>
        </w:rPr>
      </w:pPr>
      <w:r w:rsidRPr="00AB0341">
        <w:rPr>
          <w:rFonts w:ascii="Century Schoolbook" w:hAnsi="Century Schoolbook" w:cs="Bookman Old Style"/>
          <w:szCs w:val="24"/>
        </w:rPr>
        <w:lastRenderedPageBreak/>
        <w:t>Our records show that you</w:t>
      </w:r>
      <w:r>
        <w:rPr>
          <w:rFonts w:ascii="Century Schoolbook" w:hAnsi="Century Schoolbook" w:cs="Bookman Old Style"/>
          <w:szCs w:val="24"/>
        </w:rPr>
        <w:t xml:space="preserve"> do not</w:t>
      </w:r>
      <w:r w:rsidRPr="00AB0341">
        <w:rPr>
          <w:rFonts w:ascii="Century Schoolbook" w:hAnsi="Century Schoolbook" w:cs="Bookman Old Style"/>
          <w:szCs w:val="24"/>
        </w:rPr>
        <w:t xml:space="preserve"> have the following items that we may deduct from earnings: </w:t>
      </w:r>
    </w:p>
    <w:p w:rsidR="003D07B5" w:rsidRPr="00AB0341" w:rsidRDefault="003D07B5" w:rsidP="003D07B5">
      <w:pPr>
        <w:pStyle w:val="NoSpacing"/>
        <w:rPr>
          <w:rFonts w:ascii="Century Schoolbook" w:hAnsi="Century Schoolbook" w:cs="Bookman Old Style"/>
          <w:szCs w:val="24"/>
        </w:rPr>
      </w:pPr>
    </w:p>
    <w:p w:rsidR="003D07B5" w:rsidRDefault="003D07B5" w:rsidP="003D07B5">
      <w:pPr>
        <w:pStyle w:val="NoSpacing"/>
        <w:widowControl w:val="0"/>
        <w:numPr>
          <w:ilvl w:val="0"/>
          <w:numId w:val="2"/>
        </w:numPr>
        <w:kinsoku w:val="0"/>
        <w:rPr>
          <w:rStyle w:val="CharacterStyle2"/>
          <w:rFonts w:ascii="Century Schoolbook" w:hAnsi="Century Schoolbook" w:cs="Garamond"/>
          <w:spacing w:val="12"/>
          <w:szCs w:val="24"/>
        </w:rPr>
      </w:pPr>
      <w:r w:rsidRPr="00F27627">
        <w:rPr>
          <w:rStyle w:val="CharacterStyle2"/>
          <w:rFonts w:ascii="Century Schoolbook" w:hAnsi="Century Schoolbook" w:cs="Garamond"/>
          <w:b/>
          <w:spacing w:val="10"/>
          <w:szCs w:val="24"/>
        </w:rPr>
        <w:t>Subsidies and special conditions:</w:t>
      </w:r>
      <w:r w:rsidRPr="00F27627">
        <w:rPr>
          <w:rStyle w:val="CharacterStyle2"/>
          <w:rFonts w:ascii="Century Schoolbook" w:hAnsi="Century Schoolbook" w:cs="Garamond"/>
          <w:spacing w:val="10"/>
          <w:szCs w:val="24"/>
        </w:rPr>
        <w:t xml:space="preserve">  Subsidies and s</w:t>
      </w:r>
      <w:r w:rsidRPr="00F27627">
        <w:rPr>
          <w:rStyle w:val="CharacterStyle2"/>
          <w:rFonts w:ascii="Century Schoolbook" w:hAnsi="Century Schoolbook" w:cs="Garamond"/>
          <w:spacing w:val="12"/>
          <w:szCs w:val="24"/>
        </w:rPr>
        <w:t xml:space="preserve">pecial conditions are extra help you receive on the job because of your disability.  Some examples of extra help you may receive on the job are extra breaks or a job coach.  </w:t>
      </w:r>
    </w:p>
    <w:p w:rsidR="003D07B5" w:rsidRPr="00AB0341" w:rsidRDefault="003D07B5" w:rsidP="003D07B5">
      <w:pPr>
        <w:pStyle w:val="NoSpacing"/>
        <w:numPr>
          <w:ilvl w:val="0"/>
          <w:numId w:val="2"/>
        </w:numPr>
        <w:rPr>
          <w:rFonts w:ascii="Century Schoolbook" w:hAnsi="Century Schoolbook" w:cs="Bookman Old Style"/>
          <w:szCs w:val="24"/>
        </w:rPr>
      </w:pPr>
      <w:r w:rsidRPr="00AB0341">
        <w:rPr>
          <w:rFonts w:ascii="Century Schoolbook" w:hAnsi="Century Schoolbook" w:cs="Bookman Old Style"/>
          <w:b/>
          <w:szCs w:val="24"/>
        </w:rPr>
        <w:t>Unincurred business expenses</w:t>
      </w:r>
      <w:r w:rsidRPr="00AB0341">
        <w:rPr>
          <w:rFonts w:ascii="Century Schoolbook" w:hAnsi="Century Schoolbook" w:cs="Bookman Old Style"/>
          <w:szCs w:val="24"/>
        </w:rPr>
        <w:t>:  If you are self-employed, an unincurred business expense is a free item or service to support your business.  Some examples are free rent, unpaid help from friends and family members, or donated equipment and supplies.</w:t>
      </w:r>
    </w:p>
    <w:p w:rsidR="003D07B5" w:rsidRPr="00AB0341" w:rsidRDefault="003D07B5" w:rsidP="003D07B5">
      <w:pPr>
        <w:pStyle w:val="NoSpacing"/>
        <w:rPr>
          <w:rFonts w:ascii="Century Schoolbook" w:hAnsi="Century Schoolbook" w:cs="Bookman Old Style"/>
          <w:szCs w:val="24"/>
        </w:rPr>
      </w:pPr>
    </w:p>
    <w:p w:rsidR="003D07B5" w:rsidRPr="00AB0341" w:rsidRDefault="003D07B5" w:rsidP="003D07B5">
      <w:pPr>
        <w:pStyle w:val="NoSpacing"/>
        <w:rPr>
          <w:rFonts w:ascii="Century Schoolbook" w:hAnsi="Century Schoolbook" w:cs="Bookman Old Style"/>
          <w:b/>
          <w:szCs w:val="24"/>
        </w:rPr>
      </w:pPr>
      <w:r w:rsidRPr="00AB0341">
        <w:rPr>
          <w:rFonts w:ascii="Century Schoolbook" w:hAnsi="Century Schoolbook" w:cs="Bookman Old Style"/>
          <w:b/>
          <w:szCs w:val="24"/>
        </w:rPr>
        <w:t>Your Extended Period of Eligibility</w:t>
      </w:r>
    </w:p>
    <w:p w:rsidR="003D07B5" w:rsidRPr="00AB0341" w:rsidRDefault="003D07B5" w:rsidP="003D07B5">
      <w:pPr>
        <w:pStyle w:val="NoSpacing"/>
        <w:rPr>
          <w:rFonts w:ascii="Century Schoolbook" w:hAnsi="Century Schoolbook" w:cs="Bookman Old Style"/>
          <w:szCs w:val="24"/>
        </w:rPr>
      </w:pPr>
    </w:p>
    <w:p w:rsidR="003D07B5" w:rsidRPr="00AB0341" w:rsidRDefault="003D07B5" w:rsidP="003D07B5">
      <w:pPr>
        <w:pStyle w:val="NoSpacing"/>
        <w:rPr>
          <w:rFonts w:ascii="Century Schoolbook" w:hAnsi="Century Schoolbook" w:cs="Bookman Old Style"/>
          <w:szCs w:val="24"/>
        </w:rPr>
      </w:pPr>
      <w:r w:rsidRPr="00AB0341">
        <w:rPr>
          <w:rFonts w:ascii="Century Schoolbook" w:hAnsi="Century Schoolbook" w:cs="Bookman Old Style"/>
          <w:szCs w:val="24"/>
        </w:rPr>
        <w:t xml:space="preserve">After your trial work period ends, you get an extended period of eligibility that lasts for at least 3 years.  During </w:t>
      </w:r>
      <w:r>
        <w:rPr>
          <w:rFonts w:ascii="Century Schoolbook" w:hAnsi="Century Schoolbook" w:cs="Bookman Old Style"/>
          <w:szCs w:val="24"/>
        </w:rPr>
        <w:t>your extended period of eligibility</w:t>
      </w:r>
      <w:r w:rsidRPr="00AB0341">
        <w:rPr>
          <w:rFonts w:ascii="Century Schoolbook" w:hAnsi="Century Schoolbook" w:cs="Bookman Old Style"/>
          <w:szCs w:val="24"/>
        </w:rPr>
        <w:t>, you may still receive payments depending on how much you work and earn.  We pay you disability benefits during this period if:</w:t>
      </w:r>
    </w:p>
    <w:p w:rsidR="003D07B5" w:rsidRPr="00AB0341" w:rsidRDefault="003D07B5" w:rsidP="003D07B5">
      <w:pPr>
        <w:pStyle w:val="NoSpacing"/>
        <w:rPr>
          <w:rFonts w:ascii="Century Schoolbook" w:hAnsi="Century Schoolbook" w:cs="Bookman Old Style"/>
          <w:szCs w:val="24"/>
        </w:rPr>
      </w:pPr>
    </w:p>
    <w:p w:rsidR="003D07B5" w:rsidRPr="00AB0341" w:rsidRDefault="003D07B5" w:rsidP="003D07B5">
      <w:pPr>
        <w:pStyle w:val="NoSpacing"/>
        <w:numPr>
          <w:ilvl w:val="0"/>
          <w:numId w:val="7"/>
        </w:numPr>
        <w:rPr>
          <w:rFonts w:ascii="Century Schoolbook" w:hAnsi="Century Schoolbook" w:cs="Bookman Old Style"/>
          <w:szCs w:val="24"/>
        </w:rPr>
      </w:pPr>
      <w:r w:rsidRPr="00AB0341">
        <w:rPr>
          <w:rFonts w:ascii="Century Schoolbook" w:hAnsi="Century Schoolbook" w:cs="Bookman Old Style"/>
          <w:szCs w:val="24"/>
        </w:rPr>
        <w:t>your condition is still disabling, and</w:t>
      </w:r>
    </w:p>
    <w:p w:rsidR="003D07B5" w:rsidRPr="00AB0341" w:rsidRDefault="003D07B5" w:rsidP="003D07B5">
      <w:pPr>
        <w:pStyle w:val="NoSpacing"/>
        <w:numPr>
          <w:ilvl w:val="0"/>
          <w:numId w:val="7"/>
        </w:numPr>
        <w:rPr>
          <w:rFonts w:ascii="Century Schoolbook" w:hAnsi="Century Schoolbook" w:cs="Bookman Old Style"/>
          <w:szCs w:val="24"/>
        </w:rPr>
      </w:pPr>
      <w:r w:rsidRPr="00AB0341">
        <w:rPr>
          <w:rFonts w:ascii="Century Schoolbook" w:hAnsi="Century Schoolbook" w:cs="Bookman Old Style"/>
          <w:szCs w:val="24"/>
        </w:rPr>
        <w:t xml:space="preserve">your work is not substantial gainful activity. </w:t>
      </w:r>
    </w:p>
    <w:p w:rsidR="003D07B5" w:rsidRPr="00AB0341" w:rsidRDefault="003D07B5" w:rsidP="003D07B5">
      <w:pPr>
        <w:pStyle w:val="NoSpacing"/>
        <w:rPr>
          <w:rFonts w:ascii="Century Schoolbook" w:hAnsi="Century Schoolbook" w:cs="Bookman Old Style"/>
          <w:szCs w:val="24"/>
        </w:rPr>
      </w:pPr>
    </w:p>
    <w:p w:rsidR="003D07B5" w:rsidRPr="00AB0341" w:rsidRDefault="003D07B5" w:rsidP="003D07B5">
      <w:pPr>
        <w:pStyle w:val="NoSpacing"/>
        <w:rPr>
          <w:rFonts w:ascii="Century Schoolbook" w:hAnsi="Century Schoolbook" w:cs="Bookman Old Style"/>
          <w:b/>
          <w:szCs w:val="24"/>
        </w:rPr>
      </w:pPr>
      <w:r w:rsidRPr="00AB0341">
        <w:rPr>
          <w:rFonts w:ascii="Century Schoolbook" w:hAnsi="Century Schoolbook" w:cs="Bookman Old Style"/>
          <w:b/>
          <w:szCs w:val="24"/>
        </w:rPr>
        <w:t xml:space="preserve">What Is Substantial Gainful Activity?  </w:t>
      </w:r>
    </w:p>
    <w:p w:rsidR="003D07B5" w:rsidRPr="00AB0341" w:rsidRDefault="003D07B5" w:rsidP="003D07B5">
      <w:pPr>
        <w:pStyle w:val="NoSpacing"/>
        <w:rPr>
          <w:rFonts w:ascii="Century Schoolbook" w:hAnsi="Century Schoolbook" w:cs="Bookman Old Style"/>
          <w:b/>
          <w:szCs w:val="24"/>
        </w:rPr>
      </w:pPr>
    </w:p>
    <w:p w:rsidR="003D07B5" w:rsidRPr="00AB0341" w:rsidRDefault="003D07B5" w:rsidP="003D07B5">
      <w:pPr>
        <w:pStyle w:val="NoSpacing"/>
        <w:rPr>
          <w:rFonts w:ascii="Century Schoolbook" w:hAnsi="Century Schoolbook" w:cs="Bookman Old Style"/>
          <w:szCs w:val="24"/>
        </w:rPr>
      </w:pPr>
      <w:r w:rsidRPr="00AB0341">
        <w:rPr>
          <w:rFonts w:ascii="Century Schoolbook" w:hAnsi="Century Schoolbook" w:cs="Bookman Old Style"/>
          <w:szCs w:val="24"/>
        </w:rPr>
        <w:t>Substantial gainful activity is physical or mental work you can do for pay or profit.  It can be full-time or part-time work.  Generally, we use your earnings amounts to decide if your work is substantial</w:t>
      </w:r>
      <w:r>
        <w:rPr>
          <w:rFonts w:ascii="Century Schoolbook" w:hAnsi="Century Schoolbook" w:cs="Bookman Old Style"/>
          <w:szCs w:val="24"/>
        </w:rPr>
        <w:t xml:space="preserve"> and gainful</w:t>
      </w:r>
      <w:r w:rsidRPr="00AB0341">
        <w:rPr>
          <w:rFonts w:ascii="Century Schoolbook" w:hAnsi="Century Schoolbook" w:cs="Bookman Old Style"/>
          <w:szCs w:val="24"/>
        </w:rPr>
        <w:t>.  If you are self-employed, we may consider what you do in the business to decide if your work is substantial</w:t>
      </w:r>
      <w:r>
        <w:rPr>
          <w:rFonts w:ascii="Century Schoolbook" w:hAnsi="Century Schoolbook" w:cs="Bookman Old Style"/>
          <w:szCs w:val="24"/>
        </w:rPr>
        <w:t xml:space="preserve"> and gainful</w:t>
      </w:r>
      <w:r w:rsidRPr="00AB0341">
        <w:rPr>
          <w:rFonts w:ascii="Century Schoolbook" w:hAnsi="Century Schoolbook" w:cs="Bookman Old Style"/>
          <w:szCs w:val="24"/>
        </w:rPr>
        <w:t>.  Please see the enclosed chart</w:t>
      </w:r>
      <w:r>
        <w:rPr>
          <w:rFonts w:ascii="Century Schoolbook" w:hAnsi="Century Schoolbook" w:cs="Bookman Old Style"/>
          <w:szCs w:val="24"/>
        </w:rPr>
        <w:t xml:space="preserve"> about your extended period of eligibility.  </w:t>
      </w:r>
      <w:r w:rsidRPr="00AB0341">
        <w:rPr>
          <w:rFonts w:ascii="Century Schoolbook" w:hAnsi="Century Schoolbook" w:cs="Bookman Old Style"/>
          <w:szCs w:val="24"/>
        </w:rPr>
        <w:t>It shows your monthly earnings and the earnings amounts we use as guidelines to decide if we count that month as substantial gainful activity.</w:t>
      </w:r>
    </w:p>
    <w:p w:rsidR="003D07B5" w:rsidRDefault="003D07B5" w:rsidP="003D07B5">
      <w:pPr>
        <w:pStyle w:val="NoSpacing"/>
        <w:rPr>
          <w:rFonts w:ascii="Century Schoolbook" w:hAnsi="Century Schoolbook" w:cs="Bookman Old Style"/>
          <w:b/>
          <w:szCs w:val="24"/>
        </w:rPr>
      </w:pPr>
    </w:p>
    <w:p w:rsidR="003D07B5" w:rsidRPr="003D07B5" w:rsidRDefault="003D07B5" w:rsidP="003D07B5">
      <w:pPr>
        <w:spacing w:after="0"/>
        <w:rPr>
          <w:rFonts w:ascii="Century Schoolbook" w:hAnsi="Century Schoolbook"/>
          <w:b/>
          <w:szCs w:val="24"/>
        </w:rPr>
      </w:pPr>
      <w:r w:rsidRPr="003D07B5">
        <w:rPr>
          <w:rFonts w:ascii="Century Schoolbook" w:hAnsi="Century Schoolbook"/>
          <w:b/>
          <w:szCs w:val="24"/>
        </w:rPr>
        <w:t>Substantial Gainful Activity for Persons Who Are Blind</w:t>
      </w:r>
    </w:p>
    <w:p w:rsidR="003D07B5" w:rsidRPr="003D07B5" w:rsidRDefault="003D07B5" w:rsidP="003D07B5">
      <w:pPr>
        <w:spacing w:after="0"/>
        <w:rPr>
          <w:rFonts w:ascii="Century Schoolbook" w:hAnsi="Century Schoolbook"/>
          <w:szCs w:val="24"/>
        </w:rPr>
      </w:pPr>
    </w:p>
    <w:p w:rsidR="003D07B5" w:rsidRPr="003D07B5" w:rsidRDefault="003D07B5" w:rsidP="003D07B5">
      <w:pPr>
        <w:spacing w:after="0"/>
        <w:rPr>
          <w:rFonts w:ascii="Century Schoolbook" w:hAnsi="Century Schoolbook"/>
          <w:szCs w:val="24"/>
        </w:rPr>
      </w:pPr>
      <w:r w:rsidRPr="003D07B5">
        <w:rPr>
          <w:rFonts w:ascii="Century Schoolbook" w:hAnsi="Century Schoolbook"/>
          <w:szCs w:val="24"/>
        </w:rPr>
        <w:t>We use different earnings amounts when we decided whether a person who meets our definition of blindness has done substantial gainful activity.  The earnings amounts for a person who is blind are higher than the amounts we use for a person who is disabled.  We have two ways to determine blindness:</w:t>
      </w:r>
    </w:p>
    <w:p w:rsidR="003D07B5" w:rsidRPr="003D07B5" w:rsidRDefault="003D07B5" w:rsidP="003D07B5">
      <w:pPr>
        <w:spacing w:after="0"/>
        <w:rPr>
          <w:rFonts w:ascii="Century Schoolbook" w:hAnsi="Century Schoolbook"/>
          <w:szCs w:val="24"/>
        </w:rPr>
      </w:pPr>
    </w:p>
    <w:p w:rsidR="003D07B5" w:rsidRPr="003D07B5" w:rsidRDefault="003D07B5" w:rsidP="003D07B5">
      <w:pPr>
        <w:numPr>
          <w:ilvl w:val="0"/>
          <w:numId w:val="9"/>
        </w:numPr>
        <w:spacing w:after="0"/>
        <w:rPr>
          <w:rFonts w:ascii="Century Schoolbook" w:hAnsi="Century Schoolbook"/>
          <w:szCs w:val="24"/>
        </w:rPr>
      </w:pPr>
      <w:r w:rsidRPr="003D07B5">
        <w:rPr>
          <w:rFonts w:ascii="Century Schoolbook" w:hAnsi="Century Schoolbook"/>
          <w:szCs w:val="24"/>
        </w:rPr>
        <w:t xml:space="preserve">if you have a central visual acuity of 20/200 or worse in the better eye with the use of a correcting lens and with the best-corrected visual acuity, or </w:t>
      </w:r>
    </w:p>
    <w:p w:rsidR="003D07B5" w:rsidRPr="003D07B5" w:rsidRDefault="003D07B5" w:rsidP="003D07B5">
      <w:pPr>
        <w:numPr>
          <w:ilvl w:val="0"/>
          <w:numId w:val="9"/>
        </w:numPr>
        <w:spacing w:after="0"/>
        <w:rPr>
          <w:rFonts w:ascii="Century Schoolbook" w:hAnsi="Century Schoolbook"/>
          <w:szCs w:val="24"/>
        </w:rPr>
      </w:pPr>
      <w:r w:rsidRPr="003D07B5">
        <w:rPr>
          <w:rFonts w:ascii="Century Schoolbook" w:hAnsi="Century Schoolbook"/>
          <w:szCs w:val="24"/>
        </w:rPr>
        <w:t>if you have a visual field limitation in the better eye such that the widest diameter of the visual field subtends an angle of 20 degrees or less.</w:t>
      </w:r>
    </w:p>
    <w:p w:rsidR="003D07B5" w:rsidRPr="003D07B5" w:rsidRDefault="003D07B5" w:rsidP="003D07B5">
      <w:pPr>
        <w:spacing w:after="0"/>
        <w:ind w:left="790"/>
        <w:rPr>
          <w:rFonts w:ascii="Century Schoolbook" w:hAnsi="Century Schoolbook"/>
          <w:szCs w:val="24"/>
        </w:rPr>
      </w:pPr>
    </w:p>
    <w:p w:rsidR="003D07B5" w:rsidRDefault="003D07B5" w:rsidP="003D07B5">
      <w:pPr>
        <w:pStyle w:val="NoSpacing"/>
        <w:rPr>
          <w:rFonts w:ascii="Century Schoolbook" w:hAnsi="Century Schoolbook"/>
          <w:szCs w:val="24"/>
        </w:rPr>
      </w:pPr>
      <w:r w:rsidRPr="003D07B5">
        <w:rPr>
          <w:rFonts w:ascii="Century Schoolbook" w:hAnsi="Century Schoolbook"/>
          <w:szCs w:val="24"/>
        </w:rPr>
        <w:t>Contact us if you meet our definition of blindness.</w:t>
      </w:r>
      <w:r w:rsidRPr="003D07B5" w:rsidDel="00777772">
        <w:rPr>
          <w:rFonts w:ascii="Century Schoolbook" w:hAnsi="Century Schoolbook"/>
          <w:szCs w:val="24"/>
        </w:rPr>
        <w:t xml:space="preserve"> </w:t>
      </w:r>
    </w:p>
    <w:p w:rsidR="003D07B5" w:rsidRDefault="003D07B5" w:rsidP="003D07B5">
      <w:pPr>
        <w:pStyle w:val="NoSpacing"/>
        <w:rPr>
          <w:rFonts w:ascii="Century Schoolbook" w:hAnsi="Century Schoolbook"/>
          <w:szCs w:val="24"/>
        </w:rPr>
      </w:pPr>
    </w:p>
    <w:p w:rsidR="003D07B5" w:rsidRPr="00AB0341" w:rsidRDefault="003D07B5" w:rsidP="003D07B5">
      <w:pPr>
        <w:pStyle w:val="NoSpacing"/>
        <w:rPr>
          <w:rFonts w:ascii="Century Schoolbook" w:hAnsi="Century Schoolbook" w:cs="Bookman Old Style"/>
          <w:b/>
          <w:szCs w:val="24"/>
        </w:rPr>
      </w:pPr>
      <w:r w:rsidRPr="00AB0341">
        <w:rPr>
          <w:rFonts w:ascii="Century Schoolbook" w:hAnsi="Century Schoolbook" w:cs="Bookman Old Style"/>
          <w:b/>
          <w:szCs w:val="24"/>
        </w:rPr>
        <w:t>Disability Payments During Your Extended Period of Eligibility</w:t>
      </w:r>
    </w:p>
    <w:p w:rsidR="003D07B5" w:rsidRPr="00AB0341" w:rsidRDefault="003D07B5" w:rsidP="003D07B5">
      <w:pPr>
        <w:pStyle w:val="NoSpacing"/>
        <w:rPr>
          <w:rFonts w:ascii="Century Schoolbook" w:hAnsi="Century Schoolbook" w:cs="Bookman Old Style"/>
          <w:szCs w:val="24"/>
        </w:rPr>
      </w:pPr>
    </w:p>
    <w:p w:rsidR="003D07B5" w:rsidRPr="00AB0341" w:rsidRDefault="003D07B5" w:rsidP="003D07B5">
      <w:pPr>
        <w:pStyle w:val="NoSpacing"/>
        <w:rPr>
          <w:rFonts w:ascii="Century Schoolbook" w:hAnsi="Century Schoolbook" w:cs="Bookman Old Style"/>
          <w:szCs w:val="24"/>
        </w:rPr>
      </w:pPr>
      <w:r w:rsidRPr="00AB0341">
        <w:rPr>
          <w:rFonts w:ascii="Century Schoolbook" w:hAnsi="Century Schoolbook" w:cs="Bookman Old Style"/>
          <w:szCs w:val="24"/>
        </w:rPr>
        <w:t xml:space="preserve">During the first 3 years of your extended period of eligibility, we can pay you disability payments for: </w:t>
      </w:r>
    </w:p>
    <w:p w:rsidR="003D07B5" w:rsidRPr="00AB0341" w:rsidRDefault="003D07B5" w:rsidP="003D07B5">
      <w:pPr>
        <w:pStyle w:val="NoSpacing"/>
        <w:rPr>
          <w:rFonts w:ascii="Century Schoolbook" w:hAnsi="Century Schoolbook" w:cs="Bookman Old Style"/>
          <w:szCs w:val="24"/>
        </w:rPr>
      </w:pPr>
    </w:p>
    <w:p w:rsidR="003D07B5" w:rsidRPr="00AB0341" w:rsidRDefault="003D07B5" w:rsidP="003D07B5">
      <w:pPr>
        <w:pStyle w:val="NoSpacing"/>
        <w:numPr>
          <w:ilvl w:val="0"/>
          <w:numId w:val="6"/>
        </w:numPr>
        <w:rPr>
          <w:rFonts w:ascii="Century Schoolbook" w:hAnsi="Century Schoolbook" w:cs="Bookman Old Style"/>
          <w:szCs w:val="24"/>
        </w:rPr>
      </w:pPr>
      <w:r w:rsidRPr="00AB0341">
        <w:rPr>
          <w:rFonts w:ascii="Century Schoolbook" w:hAnsi="Century Schoolbook" w:cs="Bookman Old Style"/>
          <w:szCs w:val="24"/>
        </w:rPr>
        <w:t xml:space="preserve">any month your work is </w:t>
      </w:r>
      <w:r w:rsidRPr="00AB0341">
        <w:rPr>
          <w:rFonts w:ascii="Century Schoolbook" w:hAnsi="Century Schoolbook" w:cs="Bookman Old Style"/>
          <w:szCs w:val="24"/>
          <w:u w:val="single"/>
        </w:rPr>
        <w:t>not</w:t>
      </w:r>
      <w:r w:rsidRPr="00AB0341">
        <w:rPr>
          <w:rFonts w:ascii="Century Schoolbook" w:hAnsi="Century Schoolbook" w:cs="Bookman Old Style"/>
          <w:szCs w:val="24"/>
        </w:rPr>
        <w:t xml:space="preserve"> substantial gainful activity, and</w:t>
      </w:r>
    </w:p>
    <w:p w:rsidR="003D07B5" w:rsidRPr="00AB0341" w:rsidRDefault="003D07B5" w:rsidP="003D07B5">
      <w:pPr>
        <w:pStyle w:val="NoSpacing"/>
        <w:numPr>
          <w:ilvl w:val="0"/>
          <w:numId w:val="6"/>
        </w:numPr>
        <w:rPr>
          <w:rFonts w:ascii="Century Schoolbook" w:hAnsi="Century Schoolbook" w:cs="Bookman Old Style"/>
          <w:szCs w:val="24"/>
        </w:rPr>
      </w:pPr>
      <w:r w:rsidRPr="00AB0341">
        <w:rPr>
          <w:rFonts w:ascii="Century Schoolbook" w:hAnsi="Century Schoolbook" w:cs="Bookman Old Style"/>
          <w:szCs w:val="24"/>
        </w:rPr>
        <w:t xml:space="preserve">the first month that your work is substantial </w:t>
      </w:r>
      <w:r>
        <w:rPr>
          <w:rFonts w:ascii="Century Schoolbook" w:hAnsi="Century Schoolbook" w:cs="Bookman Old Style"/>
          <w:szCs w:val="24"/>
        </w:rPr>
        <w:t xml:space="preserve">gainful activity, </w:t>
      </w:r>
      <w:r w:rsidRPr="00AB0341">
        <w:rPr>
          <w:rFonts w:ascii="Century Schoolbook" w:hAnsi="Century Schoolbook" w:cs="Bookman Old Style"/>
          <w:szCs w:val="24"/>
        </w:rPr>
        <w:t>and</w:t>
      </w:r>
    </w:p>
    <w:p w:rsidR="003D07B5" w:rsidRPr="005331AF" w:rsidRDefault="003D07B5" w:rsidP="003D07B5">
      <w:pPr>
        <w:pStyle w:val="NoSpacing"/>
        <w:numPr>
          <w:ilvl w:val="0"/>
          <w:numId w:val="6"/>
        </w:numPr>
      </w:pPr>
      <w:r w:rsidRPr="00AB0341">
        <w:rPr>
          <w:rFonts w:ascii="Century Schoolbook" w:hAnsi="Century Schoolbook" w:cs="Bookman Old Style"/>
          <w:szCs w:val="24"/>
        </w:rPr>
        <w:t>the next 2 months no matter how much you earn.</w:t>
      </w:r>
    </w:p>
    <w:p w:rsidR="003D07B5" w:rsidRPr="00AB0341" w:rsidRDefault="003D07B5" w:rsidP="003D07B5">
      <w:pPr>
        <w:pStyle w:val="NoSpacing"/>
        <w:rPr>
          <w:rFonts w:ascii="Century Schoolbook" w:hAnsi="Century Schoolbook" w:cs="Bookman Old Style"/>
          <w:szCs w:val="24"/>
        </w:rPr>
      </w:pPr>
    </w:p>
    <w:p w:rsidR="003D07B5" w:rsidRPr="00AB0341" w:rsidRDefault="003D07B5" w:rsidP="003D07B5">
      <w:pPr>
        <w:pStyle w:val="NoSpacing"/>
        <w:rPr>
          <w:rFonts w:ascii="Century Schoolbook" w:hAnsi="Century Schoolbook" w:cs="Bookman Old Style"/>
          <w:szCs w:val="24"/>
        </w:rPr>
      </w:pPr>
      <w:r w:rsidRPr="00AB0341">
        <w:rPr>
          <w:rFonts w:ascii="Century Schoolbook" w:hAnsi="Century Schoolbook" w:cs="Bookman Old Style"/>
          <w:szCs w:val="24"/>
        </w:rPr>
        <w:t xml:space="preserve">Your extended period of eligibility began January 2009 and it has not ended.  It will end if your work is substantial </w:t>
      </w:r>
      <w:r>
        <w:rPr>
          <w:rFonts w:ascii="Century Schoolbook" w:hAnsi="Century Schoolbook" w:cs="Bookman Old Style"/>
          <w:szCs w:val="24"/>
        </w:rPr>
        <w:t xml:space="preserve">gainful activity </w:t>
      </w:r>
      <w:r w:rsidRPr="00AB0341">
        <w:rPr>
          <w:rFonts w:ascii="Century Schoolbook" w:hAnsi="Century Schoolbook" w:cs="Bookman Old Style"/>
          <w:szCs w:val="24"/>
        </w:rPr>
        <w:t>after December 2011.</w:t>
      </w:r>
    </w:p>
    <w:p w:rsidR="003D07B5" w:rsidRPr="00AB0341" w:rsidRDefault="003D07B5" w:rsidP="003D07B5">
      <w:pPr>
        <w:pStyle w:val="NoSpacing"/>
        <w:rPr>
          <w:rFonts w:ascii="Century Schoolbook" w:hAnsi="Century Schoolbook" w:cs="Bookman Old Style"/>
          <w:szCs w:val="24"/>
        </w:rPr>
      </w:pPr>
    </w:p>
    <w:p w:rsidR="003D07B5" w:rsidRDefault="003D07B5" w:rsidP="003D07B5">
      <w:pPr>
        <w:pStyle w:val="NoSpacing"/>
        <w:rPr>
          <w:rFonts w:ascii="Century Schoolbook" w:hAnsi="Century Schoolbook" w:cs="Bookman Old Style"/>
          <w:szCs w:val="24"/>
        </w:rPr>
      </w:pPr>
      <w:r w:rsidRPr="00AB0341">
        <w:rPr>
          <w:rFonts w:ascii="Century Schoolbook" w:hAnsi="Century Schoolbook" w:cs="Bookman Old Style"/>
          <w:szCs w:val="24"/>
        </w:rPr>
        <w:t>Your first month of substantial gainful activity was January 2010, so we paid you for January 2010, February 2010, and March 2010.  We cannot pay you for April 2010 through July 2010 because your work was substantial</w:t>
      </w:r>
      <w:r>
        <w:rPr>
          <w:rFonts w:ascii="Century Schoolbook" w:hAnsi="Century Schoolbook" w:cs="Bookman Old Style"/>
          <w:szCs w:val="24"/>
        </w:rPr>
        <w:t xml:space="preserve"> gainful activity</w:t>
      </w:r>
      <w:r w:rsidRPr="00AB0341">
        <w:rPr>
          <w:rFonts w:ascii="Century Schoolbook" w:hAnsi="Century Schoolbook" w:cs="Bookman Old Style"/>
          <w:szCs w:val="24"/>
        </w:rPr>
        <w:t xml:space="preserve">.   </w:t>
      </w:r>
    </w:p>
    <w:p w:rsidR="003D07B5" w:rsidRDefault="003D07B5" w:rsidP="003D07B5">
      <w:pPr>
        <w:pStyle w:val="NoSpacing"/>
        <w:rPr>
          <w:rFonts w:ascii="Century Schoolbook" w:hAnsi="Century Schoolbook" w:cs="Bookman Old Style"/>
          <w:szCs w:val="24"/>
        </w:rPr>
      </w:pPr>
    </w:p>
    <w:p w:rsidR="003D07B5" w:rsidRPr="007B3EB8" w:rsidRDefault="003D07B5" w:rsidP="003D07B5">
      <w:pPr>
        <w:spacing w:after="0"/>
        <w:rPr>
          <w:rFonts w:ascii="Century Schoolbook" w:hAnsi="Century Schoolbook" w:cs="Bookman Old Style"/>
          <w:bCs/>
          <w:spacing w:val="8"/>
          <w:szCs w:val="24"/>
        </w:rPr>
      </w:pPr>
      <w:r w:rsidRPr="000843E7">
        <w:rPr>
          <w:rFonts w:ascii="Century Schoolbook" w:hAnsi="Century Schoolbook" w:cs="Bookman Old Style"/>
          <w:b/>
          <w:bCs/>
          <w:spacing w:val="8"/>
          <w:szCs w:val="24"/>
        </w:rPr>
        <w:t xml:space="preserve">Suspect Social Security Fraud? </w:t>
      </w:r>
      <w:r w:rsidRPr="000843E7">
        <w:rPr>
          <w:rFonts w:ascii="Century Schoolbook" w:hAnsi="Century Schoolbook" w:cs="Bookman Old Style"/>
          <w:b/>
          <w:bCs/>
          <w:spacing w:val="8"/>
          <w:szCs w:val="24"/>
        </w:rPr>
        <w:br/>
      </w:r>
      <w:r w:rsidRPr="000843E7">
        <w:rPr>
          <w:rFonts w:ascii="Century Schoolbook" w:hAnsi="Century Schoolbook" w:cs="Bookman Old Style"/>
          <w:b/>
          <w:bCs/>
          <w:spacing w:val="8"/>
          <w:szCs w:val="24"/>
        </w:rPr>
        <w:br/>
      </w:r>
      <w:r>
        <w:rPr>
          <w:rFonts w:ascii="Century Schoolbook" w:hAnsi="Century Schoolbook" w:cs="Bookman Old Style"/>
          <w:bCs/>
          <w:spacing w:val="8"/>
          <w:szCs w:val="24"/>
        </w:rPr>
        <w:t>I</w:t>
      </w:r>
      <w:r w:rsidRPr="007B3EB8">
        <w:rPr>
          <w:rFonts w:ascii="Century Schoolbook" w:hAnsi="Century Schoolbook" w:cs="Bookman Old Style"/>
          <w:bCs/>
          <w:spacing w:val="8"/>
          <w:szCs w:val="24"/>
        </w:rPr>
        <w:t xml:space="preserve">f you suspect Social Security fraud, please visit </w:t>
      </w:r>
      <w:hyperlink r:id="rId6" w:history="1">
        <w:r w:rsidRPr="007B3EB8">
          <w:rPr>
            <w:rStyle w:val="Hyperlink"/>
            <w:rFonts w:ascii="Century Schoolbook" w:hAnsi="Century Schoolbook" w:cs="Bookman Old Style"/>
            <w:bCs/>
            <w:spacing w:val="8"/>
            <w:szCs w:val="24"/>
          </w:rPr>
          <w:t>http://oig.ssa.gov/report</w:t>
        </w:r>
      </w:hyperlink>
      <w:r w:rsidRPr="007B3EB8">
        <w:rPr>
          <w:rFonts w:ascii="Century Schoolbook" w:hAnsi="Century Schoolbook" w:cs="Bookman Old Style"/>
          <w:bCs/>
          <w:spacing w:val="8"/>
          <w:szCs w:val="24"/>
        </w:rPr>
        <w:t xml:space="preserve"> or call the Inspector General's Fraud Hotline at 1-800-269-0271 (TTY 1-866-501-2101). </w:t>
      </w:r>
    </w:p>
    <w:p w:rsidR="003D07B5" w:rsidRPr="00AB0341" w:rsidRDefault="003D07B5" w:rsidP="003D07B5">
      <w:pPr>
        <w:pStyle w:val="NoSpacing"/>
        <w:rPr>
          <w:rFonts w:ascii="Century Schoolbook" w:hAnsi="Century Schoolbook" w:cs="Bookman Old Style"/>
          <w:szCs w:val="24"/>
        </w:rPr>
      </w:pPr>
    </w:p>
    <w:p w:rsidR="003D07B5" w:rsidRPr="00AB0341" w:rsidRDefault="003D07B5" w:rsidP="003D07B5">
      <w:pPr>
        <w:pStyle w:val="NoSpacing"/>
        <w:rPr>
          <w:rFonts w:ascii="Century Schoolbook" w:hAnsi="Century Schoolbook" w:cs="Bookman Old Style"/>
          <w:b/>
          <w:bCs/>
          <w:szCs w:val="24"/>
        </w:rPr>
      </w:pPr>
      <w:r w:rsidRPr="00AB0341">
        <w:rPr>
          <w:rFonts w:ascii="Century Schoolbook" w:hAnsi="Century Schoolbook" w:cs="Bookman Old Style"/>
          <w:b/>
          <w:bCs/>
          <w:szCs w:val="24"/>
        </w:rPr>
        <w:t>If You Have Questions</w:t>
      </w:r>
    </w:p>
    <w:p w:rsidR="003D07B5" w:rsidRPr="00AB0341" w:rsidRDefault="003D07B5" w:rsidP="003D07B5">
      <w:pPr>
        <w:pStyle w:val="NoSpacing"/>
        <w:rPr>
          <w:rFonts w:ascii="Century Schoolbook" w:hAnsi="Century Schoolbook" w:cs="Bookman Old Style"/>
          <w:b/>
          <w:bCs/>
          <w:szCs w:val="24"/>
        </w:rPr>
      </w:pPr>
    </w:p>
    <w:p w:rsidR="003D07B5" w:rsidRPr="00AB0341" w:rsidRDefault="003D07B5" w:rsidP="003D07B5">
      <w:pPr>
        <w:pStyle w:val="NoSpacing"/>
        <w:rPr>
          <w:rFonts w:ascii="Century Schoolbook" w:hAnsi="Century Schoolbook" w:cs="Bookman Old Style"/>
          <w:szCs w:val="24"/>
        </w:rPr>
      </w:pPr>
      <w:r w:rsidRPr="00AB0341">
        <w:rPr>
          <w:rFonts w:ascii="Century Schoolbook" w:hAnsi="Century Schoolbook" w:cs="Bookman Old Style"/>
          <w:szCs w:val="24"/>
        </w:rPr>
        <w:t>If you have any questions, please:</w:t>
      </w:r>
    </w:p>
    <w:p w:rsidR="003D07B5" w:rsidRPr="00AB0341" w:rsidRDefault="003D07B5" w:rsidP="003D07B5">
      <w:pPr>
        <w:pStyle w:val="NoSpacing"/>
        <w:rPr>
          <w:rFonts w:ascii="Century Schoolbook" w:hAnsi="Century Schoolbook" w:cs="Bookman Old Style"/>
          <w:szCs w:val="24"/>
        </w:rPr>
      </w:pPr>
    </w:p>
    <w:p w:rsidR="003D07B5" w:rsidRPr="00AB0341" w:rsidRDefault="003D07B5" w:rsidP="003D07B5">
      <w:pPr>
        <w:pStyle w:val="NoSpacing"/>
        <w:numPr>
          <w:ilvl w:val="0"/>
          <w:numId w:val="3"/>
        </w:numPr>
        <w:rPr>
          <w:rFonts w:ascii="Century Schoolbook" w:hAnsi="Century Schoolbook" w:cs="Bookman Old Style"/>
          <w:szCs w:val="24"/>
        </w:rPr>
      </w:pPr>
      <w:r w:rsidRPr="00AB0341">
        <w:rPr>
          <w:rFonts w:ascii="Century Schoolbook" w:hAnsi="Century Schoolbook" w:cs="Bookman Old Style"/>
          <w:szCs w:val="24"/>
        </w:rPr>
        <w:t xml:space="preserve">Visit our website at </w:t>
      </w:r>
      <w:hyperlink r:id="rId7" w:history="1">
        <w:r w:rsidRPr="00AB0341">
          <w:rPr>
            <w:rStyle w:val="Hyperlink"/>
            <w:rFonts w:ascii="Century Schoolbook" w:hAnsi="Century Schoolbook" w:cs="Bookman Old Style"/>
            <w:szCs w:val="24"/>
          </w:rPr>
          <w:t>www.socialsecurity.gov</w:t>
        </w:r>
      </w:hyperlink>
      <w:r w:rsidRPr="00AB0341">
        <w:rPr>
          <w:rFonts w:ascii="Century Schoolbook" w:hAnsi="Century Schoolbook" w:cs="Bookman Old Style"/>
          <w:szCs w:val="24"/>
        </w:rPr>
        <w:t xml:space="preserve"> to find general information about Social Security; </w:t>
      </w:r>
    </w:p>
    <w:p w:rsidR="003D07B5" w:rsidRPr="00AB0341" w:rsidRDefault="003D07B5" w:rsidP="003D07B5">
      <w:pPr>
        <w:pStyle w:val="NoSpacing"/>
        <w:rPr>
          <w:rFonts w:ascii="Century Schoolbook" w:hAnsi="Century Schoolbook" w:cs="Bookman Old Style"/>
          <w:szCs w:val="24"/>
        </w:rPr>
      </w:pPr>
    </w:p>
    <w:p w:rsidR="003D07B5" w:rsidRPr="00AB0341" w:rsidRDefault="003D07B5" w:rsidP="003D07B5">
      <w:pPr>
        <w:pStyle w:val="NoSpacing"/>
        <w:numPr>
          <w:ilvl w:val="0"/>
          <w:numId w:val="3"/>
        </w:numPr>
        <w:rPr>
          <w:rFonts w:ascii="Century Schoolbook" w:hAnsi="Century Schoolbook" w:cs="Bookman Old Style"/>
          <w:szCs w:val="24"/>
        </w:rPr>
      </w:pPr>
      <w:r w:rsidRPr="00AB0341">
        <w:rPr>
          <w:rFonts w:ascii="Century Schoolbook" w:hAnsi="Century Schoolbook" w:cs="Bookman Old Style"/>
          <w:szCs w:val="24"/>
        </w:rPr>
        <w:t>Call John Smith at the Office of Central Operations at 1-800-555-5555;</w:t>
      </w:r>
    </w:p>
    <w:p w:rsidR="003D07B5" w:rsidRPr="00AB0341" w:rsidRDefault="003D07B5" w:rsidP="003D07B5">
      <w:pPr>
        <w:pStyle w:val="NoSpacing"/>
        <w:rPr>
          <w:rFonts w:ascii="Century Schoolbook" w:hAnsi="Century Schoolbook" w:cs="Bookman Old Style"/>
          <w:szCs w:val="24"/>
        </w:rPr>
      </w:pPr>
    </w:p>
    <w:p w:rsidR="003D07B5" w:rsidRPr="00AB0341" w:rsidRDefault="003D07B5" w:rsidP="003D07B5">
      <w:pPr>
        <w:pStyle w:val="NoSpacing"/>
        <w:numPr>
          <w:ilvl w:val="0"/>
          <w:numId w:val="3"/>
        </w:numPr>
        <w:rPr>
          <w:rFonts w:ascii="Century Schoolbook" w:hAnsi="Century Schoolbook" w:cs="Bookman Old Style"/>
          <w:szCs w:val="24"/>
        </w:rPr>
      </w:pPr>
      <w:r w:rsidRPr="00AB0341">
        <w:rPr>
          <w:rFonts w:ascii="Century Schoolbook" w:hAnsi="Century Schoolbook" w:cs="Bookman Old Style"/>
          <w:szCs w:val="24"/>
        </w:rPr>
        <w:t xml:space="preserve">Call us toll-free at 1-800-772-1213 or call your local office at 555-555-5555.  We can answer most questions over the phone.  If you are deaf or hard of hearing, our toll-free TTY number is 1-800-325-0778; or </w:t>
      </w:r>
    </w:p>
    <w:p w:rsidR="003D07B5" w:rsidRPr="00AB0341" w:rsidRDefault="003D07B5" w:rsidP="003D07B5">
      <w:pPr>
        <w:pStyle w:val="NoSpacing"/>
        <w:rPr>
          <w:rFonts w:ascii="Century Schoolbook" w:hAnsi="Century Schoolbook" w:cs="Bookman Old Style"/>
          <w:szCs w:val="24"/>
        </w:rPr>
      </w:pPr>
    </w:p>
    <w:p w:rsidR="003D07B5" w:rsidRPr="000C1753" w:rsidRDefault="003D07B5" w:rsidP="003D07B5">
      <w:pPr>
        <w:pStyle w:val="NoSpacing"/>
        <w:numPr>
          <w:ilvl w:val="0"/>
          <w:numId w:val="4"/>
        </w:numPr>
        <w:rPr>
          <w:rFonts w:ascii="Century Schoolbook" w:hAnsi="Century Schoolbook" w:cs="Bookman Old Style"/>
          <w:szCs w:val="24"/>
        </w:rPr>
      </w:pPr>
      <w:r w:rsidRPr="000C1753">
        <w:rPr>
          <w:rFonts w:ascii="Century Schoolbook" w:hAnsi="Century Schoolbook" w:cs="Bookman Old Style"/>
          <w:szCs w:val="24"/>
        </w:rPr>
        <w:t>Write or visit any Social Security office.  If you plan to visit an office, you may call ahead to make an appointment.  The office that serves your area is located at:</w:t>
      </w:r>
    </w:p>
    <w:p w:rsidR="003D07B5" w:rsidRPr="000C1753" w:rsidRDefault="003D07B5" w:rsidP="003D07B5">
      <w:pPr>
        <w:pStyle w:val="NoSpacing"/>
        <w:ind w:left="3456"/>
        <w:rPr>
          <w:rFonts w:ascii="Century Schoolbook" w:hAnsi="Century Schoolbook" w:cs="Bookman Old Style"/>
          <w:szCs w:val="24"/>
        </w:rPr>
      </w:pPr>
      <w:r w:rsidRPr="000C1753">
        <w:rPr>
          <w:rFonts w:ascii="Century Schoolbook" w:hAnsi="Century Schoolbook" w:cs="Bookman Old Style"/>
          <w:szCs w:val="24"/>
        </w:rPr>
        <w:t>123 ABC Street</w:t>
      </w:r>
    </w:p>
    <w:p w:rsidR="003D07B5" w:rsidRPr="000C1753" w:rsidRDefault="003D07B5" w:rsidP="003D07B5">
      <w:pPr>
        <w:pStyle w:val="NoSpacing"/>
        <w:ind w:left="3456"/>
        <w:rPr>
          <w:rFonts w:ascii="Century Schoolbook" w:hAnsi="Century Schoolbook" w:cs="Bookman Old Style"/>
          <w:szCs w:val="24"/>
        </w:rPr>
      </w:pPr>
      <w:r w:rsidRPr="000C1753">
        <w:rPr>
          <w:rFonts w:ascii="Century Schoolbook" w:hAnsi="Century Schoolbook" w:cs="Bookman Old Style"/>
          <w:szCs w:val="24"/>
        </w:rPr>
        <w:t>Falls Church, VA  12345</w:t>
      </w:r>
    </w:p>
    <w:p w:rsidR="003D07B5" w:rsidRPr="000C1753" w:rsidRDefault="003D07B5" w:rsidP="003D07B5">
      <w:pPr>
        <w:pStyle w:val="NoSpacing"/>
        <w:rPr>
          <w:rFonts w:ascii="Century Schoolbook" w:hAnsi="Century Schoolbook" w:cs="Bookman Old Style"/>
          <w:szCs w:val="24"/>
        </w:rPr>
      </w:pPr>
    </w:p>
    <w:p w:rsidR="003D07B5" w:rsidRPr="00E64222" w:rsidRDefault="003D07B5" w:rsidP="003D07B5">
      <w:pPr>
        <w:pStyle w:val="NoSpacing"/>
        <w:rPr>
          <w:rFonts w:ascii="Century Schoolbook" w:hAnsi="Century Schoolbook" w:cs="Bookman Old Style"/>
          <w:szCs w:val="24"/>
        </w:rPr>
      </w:pPr>
      <w:r w:rsidRPr="00E64222">
        <w:rPr>
          <w:rFonts w:ascii="Century Schoolbook" w:hAnsi="Century Schoolbook" w:cs="Bookman Old Style"/>
          <w:szCs w:val="24"/>
        </w:rPr>
        <w:t>Please have this letter with you if you call or visit an office.  If you write, please include a copy of the first page of this letter.  It will help us answer your questions.</w:t>
      </w:r>
    </w:p>
    <w:p w:rsidR="003D07B5" w:rsidRDefault="003D07B5" w:rsidP="003D07B5">
      <w:pPr>
        <w:pStyle w:val="NoSpacing"/>
        <w:ind w:left="3456"/>
        <w:rPr>
          <w:rFonts w:ascii="Century Schoolbook" w:hAnsi="Century Schoolbook" w:cs="Bookman Old Style"/>
          <w:szCs w:val="24"/>
        </w:rPr>
      </w:pPr>
    </w:p>
    <w:p w:rsidR="003D07B5" w:rsidRPr="000C1753" w:rsidRDefault="003D07B5" w:rsidP="003D07B5">
      <w:pPr>
        <w:pStyle w:val="NoSpacing"/>
        <w:ind w:left="3456"/>
        <w:rPr>
          <w:rFonts w:ascii="Century Schoolbook" w:hAnsi="Century Schoolbook" w:cs="Bookman Old Style"/>
          <w:szCs w:val="24"/>
        </w:rPr>
      </w:pPr>
    </w:p>
    <w:p w:rsidR="003D07B5" w:rsidRPr="00996D73" w:rsidRDefault="003D07B5" w:rsidP="003D07B5">
      <w:pPr>
        <w:pStyle w:val="NoSpacing"/>
        <w:ind w:left="4032" w:firstLine="720"/>
        <w:rPr>
          <w:rStyle w:val="CharacterStyle2"/>
          <w:rFonts w:ascii="Script MT Bold" w:hAnsi="Script MT Bold"/>
          <w:spacing w:val="20"/>
          <w:sz w:val="32"/>
          <w:szCs w:val="32"/>
        </w:rPr>
      </w:pPr>
      <w:r w:rsidRPr="00996D73">
        <w:rPr>
          <w:rStyle w:val="CharacterStyle2"/>
          <w:rFonts w:ascii="Script MT Bold" w:hAnsi="Script MT Bold"/>
          <w:spacing w:val="20"/>
          <w:sz w:val="32"/>
          <w:szCs w:val="32"/>
        </w:rPr>
        <w:t>Social Security Administration</w:t>
      </w:r>
    </w:p>
    <w:p w:rsidR="003D07B5" w:rsidRPr="00DF4625" w:rsidRDefault="003D07B5" w:rsidP="003D07B5">
      <w:pPr>
        <w:pStyle w:val="NoSpacing"/>
        <w:ind w:left="4032" w:firstLine="720"/>
        <w:rPr>
          <w:rStyle w:val="CharacterStyle2"/>
          <w:rFonts w:ascii="Century Schoolbook" w:hAnsi="Century Schoolbook"/>
          <w:spacing w:val="20"/>
          <w:szCs w:val="24"/>
        </w:rPr>
      </w:pPr>
    </w:p>
    <w:p w:rsidR="003D07B5" w:rsidRPr="00E64222" w:rsidRDefault="003D07B5" w:rsidP="003D07B5">
      <w:pPr>
        <w:pStyle w:val="NoSpacing"/>
        <w:rPr>
          <w:rFonts w:ascii="Century Schoolbook" w:hAnsi="Century Schoolbook" w:cs="Bookman Old Style"/>
          <w:szCs w:val="24"/>
        </w:rPr>
      </w:pPr>
      <w:r w:rsidRPr="00E64222">
        <w:rPr>
          <w:rFonts w:ascii="Century Schoolbook" w:hAnsi="Century Schoolbook" w:cs="Bookman Old Style"/>
          <w:szCs w:val="24"/>
        </w:rPr>
        <w:t>Enclosure</w:t>
      </w:r>
      <w:r>
        <w:rPr>
          <w:rFonts w:ascii="Century Schoolbook" w:hAnsi="Century Schoolbook" w:cs="Bookman Old Style"/>
          <w:szCs w:val="24"/>
        </w:rPr>
        <w:t>(s)</w:t>
      </w:r>
      <w:r w:rsidRPr="00E64222">
        <w:rPr>
          <w:rFonts w:ascii="Century Schoolbook" w:hAnsi="Century Schoolbook" w:cs="Bookman Old Style"/>
          <w:szCs w:val="24"/>
        </w:rPr>
        <w:t xml:space="preserve">: </w:t>
      </w:r>
    </w:p>
    <w:p w:rsidR="003D07B5" w:rsidRPr="00E64222" w:rsidRDefault="003D07B5" w:rsidP="003D07B5">
      <w:pPr>
        <w:pStyle w:val="NoSpacing"/>
        <w:rPr>
          <w:rFonts w:ascii="Century Schoolbook" w:hAnsi="Century Schoolbook" w:cs="Bookman Old Style"/>
          <w:szCs w:val="24"/>
        </w:rPr>
      </w:pPr>
      <w:r w:rsidRPr="00E64222">
        <w:rPr>
          <w:rFonts w:ascii="Century Schoolbook" w:hAnsi="Century Schoolbook" w:cs="Bookman Old Style"/>
          <w:szCs w:val="24"/>
        </w:rPr>
        <w:t>Monthly Work and Earnings – Extended Period of Eligibility</w:t>
      </w:r>
    </w:p>
    <w:p w:rsidR="003D07B5" w:rsidRPr="00AB0341" w:rsidRDefault="003D07B5" w:rsidP="003D07B5">
      <w:pPr>
        <w:pStyle w:val="NoSpacing"/>
        <w:rPr>
          <w:rFonts w:ascii="Century Schoolbook" w:hAnsi="Century Schoolbook" w:cs="Bookman Old Style"/>
          <w:szCs w:val="24"/>
        </w:rPr>
      </w:pPr>
    </w:p>
    <w:p w:rsidR="003D07B5" w:rsidRPr="00AB0341" w:rsidRDefault="003D07B5" w:rsidP="003D07B5">
      <w:pPr>
        <w:pStyle w:val="NoSpacing"/>
        <w:rPr>
          <w:rFonts w:ascii="Century Schoolbook" w:hAnsi="Century Schoolbook" w:cs="Bookman Old Style"/>
          <w:szCs w:val="24"/>
        </w:rPr>
      </w:pPr>
    </w:p>
    <w:tbl>
      <w:tblPr>
        <w:tblW w:w="5451" w:type="pct"/>
        <w:jc w:val="center"/>
        <w:tblCellSpacing w:w="0" w:type="dxa"/>
        <w:tblCellMar>
          <w:left w:w="0" w:type="dxa"/>
          <w:right w:w="0" w:type="dxa"/>
        </w:tblCellMar>
        <w:tblLook w:val="00A0" w:firstRow="1" w:lastRow="0" w:firstColumn="1" w:lastColumn="0" w:noHBand="0" w:noVBand="0"/>
      </w:tblPr>
      <w:tblGrid>
        <w:gridCol w:w="10204"/>
      </w:tblGrid>
      <w:tr w:rsidR="003D07B5" w:rsidRPr="00AB0341" w:rsidTr="003B1FE2">
        <w:trPr>
          <w:tblCellSpacing w:w="0" w:type="dxa"/>
          <w:jc w:val="center"/>
        </w:trPr>
        <w:tc>
          <w:tcPr>
            <w:tcW w:w="5000" w:type="pct"/>
            <w:vAlign w:val="center"/>
          </w:tcPr>
          <w:p w:rsidR="003D07B5" w:rsidRPr="00AB0341" w:rsidRDefault="003D07B5" w:rsidP="003B1FE2">
            <w:pPr>
              <w:pStyle w:val="NoSpacing"/>
              <w:rPr>
                <w:rFonts w:ascii="Century Schoolbook" w:hAnsi="Century Schoolbook" w:cs="Bookman Old Style"/>
                <w:szCs w:val="24"/>
              </w:rPr>
            </w:pPr>
          </w:p>
        </w:tc>
      </w:tr>
    </w:tbl>
    <w:p w:rsidR="003D07B5" w:rsidRDefault="003D07B5" w:rsidP="003D07B5">
      <w:pPr>
        <w:pStyle w:val="Heading2"/>
        <w:rPr>
          <w:rFonts w:ascii="Century Schoolbook" w:hAnsi="Century Schoolbook"/>
        </w:rPr>
      </w:pPr>
    </w:p>
    <w:p w:rsidR="003D07B5" w:rsidRDefault="003D07B5" w:rsidP="003D07B5">
      <w:pPr>
        <w:rPr>
          <w:sz w:val="28"/>
          <w:szCs w:val="28"/>
        </w:rPr>
      </w:pPr>
      <w:r>
        <w:br w:type="page"/>
      </w:r>
    </w:p>
    <w:p w:rsidR="003D07B5" w:rsidRPr="00D003DB" w:rsidRDefault="003D07B5" w:rsidP="003D07B5">
      <w:pPr>
        <w:spacing w:after="0"/>
        <w:jc w:val="center"/>
        <w:rPr>
          <w:rFonts w:ascii="Times New Roman" w:hAnsi="Times New Roman"/>
          <w:b/>
          <w:szCs w:val="24"/>
        </w:rPr>
      </w:pPr>
      <w:r w:rsidRPr="00D50DDA">
        <w:rPr>
          <w:rFonts w:ascii="Times New Roman" w:hAnsi="Times New Roman"/>
          <w:b/>
        </w:rPr>
        <w:t xml:space="preserve"> </w:t>
      </w:r>
      <w:r w:rsidRPr="00D003DB">
        <w:rPr>
          <w:rFonts w:ascii="Times New Roman" w:hAnsi="Times New Roman"/>
          <w:b/>
          <w:szCs w:val="24"/>
        </w:rPr>
        <w:t>Monthly Work and Earnings – Extended Period of Eligibility</w:t>
      </w:r>
    </w:p>
    <w:p w:rsidR="003D07B5" w:rsidRDefault="003D07B5" w:rsidP="003D07B5">
      <w:pPr>
        <w:spacing w:after="0"/>
        <w:jc w:val="center"/>
        <w:rPr>
          <w:rFonts w:ascii="Century Schoolbook" w:hAnsi="Century Schoolbook"/>
          <w:b/>
        </w:rPr>
      </w:pPr>
    </w:p>
    <w:p w:rsidR="003D07B5" w:rsidRDefault="003D07B5" w:rsidP="003D07B5">
      <w:pPr>
        <w:spacing w:after="0"/>
        <w:rPr>
          <w:rFonts w:ascii="Century Schoolbook" w:hAnsi="Century Schoolbook"/>
          <w:b/>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80"/>
        <w:gridCol w:w="1620"/>
        <w:gridCol w:w="1890"/>
        <w:gridCol w:w="1620"/>
        <w:gridCol w:w="1620"/>
        <w:gridCol w:w="1260"/>
      </w:tblGrid>
      <w:tr w:rsidR="003D07B5" w:rsidRPr="00FB1459" w:rsidTr="003B1FE2">
        <w:trPr>
          <w:trHeight w:val="2042"/>
        </w:trPr>
        <w:tc>
          <w:tcPr>
            <w:tcW w:w="1080" w:type="dxa"/>
            <w:tcBorders>
              <w:top w:val="single" w:sz="4" w:space="0" w:color="auto"/>
              <w:left w:val="single" w:sz="4" w:space="0" w:color="auto"/>
              <w:bottom w:val="single" w:sz="4" w:space="0" w:color="auto"/>
              <w:right w:val="single" w:sz="4" w:space="0" w:color="auto"/>
            </w:tcBorders>
            <w:shd w:val="clear" w:color="auto" w:fill="FFFFFF"/>
          </w:tcPr>
          <w:p w:rsidR="003D07B5" w:rsidRPr="00FB1459" w:rsidRDefault="003D07B5" w:rsidP="003B1FE2">
            <w:pPr>
              <w:spacing w:after="0"/>
              <w:jc w:val="center"/>
              <w:rPr>
                <w:rFonts w:ascii="Times New Roman" w:hAnsi="Times New Roman"/>
                <w:b/>
                <w:szCs w:val="24"/>
              </w:rPr>
            </w:pPr>
          </w:p>
          <w:p w:rsidR="003D07B5" w:rsidRPr="00FB1459" w:rsidRDefault="003D07B5" w:rsidP="003B1FE2">
            <w:pPr>
              <w:spacing w:after="0"/>
              <w:jc w:val="center"/>
              <w:rPr>
                <w:rFonts w:ascii="Times New Roman" w:hAnsi="Times New Roman"/>
                <w:b/>
                <w:szCs w:val="24"/>
              </w:rPr>
            </w:pPr>
          </w:p>
          <w:p w:rsidR="003D07B5" w:rsidRPr="00FB1459" w:rsidRDefault="003D07B5" w:rsidP="003B1FE2">
            <w:pPr>
              <w:spacing w:after="0"/>
              <w:jc w:val="center"/>
              <w:rPr>
                <w:rFonts w:ascii="Times New Roman" w:hAnsi="Times New Roman"/>
                <w:b/>
                <w:szCs w:val="24"/>
              </w:rPr>
            </w:pPr>
          </w:p>
          <w:p w:rsidR="003D07B5" w:rsidRPr="00FB1459" w:rsidRDefault="003D07B5" w:rsidP="003B1FE2">
            <w:pPr>
              <w:spacing w:after="0"/>
              <w:jc w:val="center"/>
              <w:rPr>
                <w:rFonts w:ascii="Times New Roman" w:hAnsi="Times New Roman"/>
                <w:b/>
                <w:szCs w:val="24"/>
              </w:rPr>
            </w:pPr>
          </w:p>
          <w:p w:rsidR="003D07B5" w:rsidRDefault="003D07B5" w:rsidP="003B1FE2">
            <w:pPr>
              <w:spacing w:after="0"/>
              <w:jc w:val="center"/>
              <w:rPr>
                <w:rFonts w:ascii="Times New Roman" w:hAnsi="Times New Roman"/>
                <w:b/>
                <w:szCs w:val="24"/>
              </w:rPr>
            </w:pPr>
          </w:p>
          <w:p w:rsidR="003D07B5" w:rsidRPr="00FB1459" w:rsidRDefault="003D07B5" w:rsidP="003B1FE2">
            <w:pPr>
              <w:spacing w:after="0"/>
              <w:jc w:val="center"/>
              <w:rPr>
                <w:rFonts w:ascii="Times New Roman" w:hAnsi="Times New Roman"/>
                <w:b/>
                <w:szCs w:val="24"/>
              </w:rPr>
            </w:pPr>
            <w:r w:rsidRPr="00FB1459">
              <w:rPr>
                <w:rFonts w:ascii="Times New Roman" w:hAnsi="Times New Roman"/>
                <w:b/>
                <w:szCs w:val="24"/>
              </w:rPr>
              <w:t>Month</w:t>
            </w:r>
          </w:p>
          <w:p w:rsidR="003D07B5" w:rsidRPr="00FB1459" w:rsidRDefault="003D07B5" w:rsidP="003B1FE2">
            <w:pPr>
              <w:spacing w:after="0"/>
              <w:jc w:val="center"/>
              <w:rPr>
                <w:rFonts w:ascii="Times New Roman" w:hAnsi="Times New Roman"/>
                <w:b/>
                <w:szCs w:val="24"/>
              </w:rPr>
            </w:pPr>
            <w:r w:rsidRPr="00FB1459">
              <w:rPr>
                <w:rFonts w:ascii="Times New Roman" w:hAnsi="Times New Roman"/>
                <w:b/>
                <w:szCs w:val="24"/>
              </w:rPr>
              <w:t>Year</w:t>
            </w:r>
          </w:p>
          <w:p w:rsidR="003D07B5" w:rsidRPr="00FB1459" w:rsidRDefault="003D07B5" w:rsidP="003B1FE2">
            <w:pPr>
              <w:spacing w:after="0"/>
              <w:jc w:val="center"/>
              <w:rPr>
                <w:rFonts w:ascii="Times New Roman" w:hAnsi="Times New Roman"/>
                <w:b/>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3D07B5" w:rsidRPr="00FB1459" w:rsidRDefault="003D07B5" w:rsidP="003B1FE2">
            <w:pPr>
              <w:spacing w:after="0"/>
              <w:jc w:val="center"/>
              <w:rPr>
                <w:rFonts w:ascii="Times New Roman" w:hAnsi="Times New Roman"/>
                <w:b/>
                <w:szCs w:val="24"/>
              </w:rPr>
            </w:pPr>
          </w:p>
          <w:p w:rsidR="003D07B5" w:rsidRPr="00FB1459" w:rsidRDefault="003D07B5" w:rsidP="003B1FE2">
            <w:pPr>
              <w:spacing w:after="0"/>
              <w:jc w:val="center"/>
              <w:rPr>
                <w:rFonts w:ascii="Times New Roman" w:hAnsi="Times New Roman"/>
                <w:b/>
                <w:szCs w:val="24"/>
              </w:rPr>
            </w:pPr>
            <w:r w:rsidRPr="00FB1459">
              <w:rPr>
                <w:rFonts w:ascii="Times New Roman" w:hAnsi="Times New Roman"/>
                <w:b/>
                <w:szCs w:val="24"/>
              </w:rPr>
              <w:t>Monthly Earnings</w:t>
            </w:r>
          </w:p>
          <w:p w:rsidR="003D07B5" w:rsidRPr="00FB1459" w:rsidRDefault="003D07B5" w:rsidP="003B1FE2">
            <w:pPr>
              <w:spacing w:after="0"/>
              <w:jc w:val="center"/>
              <w:rPr>
                <w:rFonts w:ascii="Times New Roman" w:hAnsi="Times New Roman"/>
                <w:b/>
                <w:szCs w:val="24"/>
              </w:rPr>
            </w:pPr>
            <w:r w:rsidRPr="00FB1459">
              <w:rPr>
                <w:rFonts w:ascii="Times New Roman" w:hAnsi="Times New Roman"/>
                <w:b/>
                <w:szCs w:val="24"/>
              </w:rPr>
              <w:t>and/or</w:t>
            </w:r>
          </w:p>
          <w:p w:rsidR="003D07B5" w:rsidRPr="00FB1459" w:rsidRDefault="003D07B5" w:rsidP="003B1FE2">
            <w:pPr>
              <w:spacing w:after="0"/>
              <w:jc w:val="center"/>
              <w:rPr>
                <w:rFonts w:ascii="Times New Roman" w:hAnsi="Times New Roman"/>
                <w:b/>
                <w:szCs w:val="24"/>
              </w:rPr>
            </w:pPr>
            <w:r w:rsidRPr="00FB1459">
              <w:rPr>
                <w:rFonts w:ascii="Times New Roman" w:hAnsi="Times New Roman"/>
                <w:b/>
                <w:szCs w:val="24"/>
              </w:rPr>
              <w:t>Self Employment Hours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3D07B5" w:rsidRPr="00FB1459" w:rsidRDefault="003D07B5" w:rsidP="003B1FE2">
            <w:pPr>
              <w:spacing w:after="0"/>
              <w:jc w:val="center"/>
              <w:rPr>
                <w:rFonts w:ascii="Times New Roman" w:hAnsi="Times New Roman"/>
                <w:b/>
                <w:szCs w:val="24"/>
              </w:rPr>
            </w:pPr>
          </w:p>
          <w:p w:rsidR="003D07B5" w:rsidRPr="00FB1459" w:rsidRDefault="003D07B5" w:rsidP="003B1FE2">
            <w:pPr>
              <w:spacing w:after="0"/>
              <w:jc w:val="center"/>
              <w:rPr>
                <w:rFonts w:ascii="Times New Roman" w:hAnsi="Times New Roman"/>
                <w:b/>
                <w:szCs w:val="24"/>
              </w:rPr>
            </w:pPr>
          </w:p>
          <w:p w:rsidR="003D07B5" w:rsidRPr="00FB1459" w:rsidRDefault="003D07B5" w:rsidP="003B1FE2">
            <w:pPr>
              <w:spacing w:after="0"/>
              <w:jc w:val="center"/>
              <w:rPr>
                <w:rFonts w:ascii="Times New Roman" w:hAnsi="Times New Roman"/>
                <w:b/>
                <w:szCs w:val="24"/>
              </w:rPr>
            </w:pPr>
          </w:p>
          <w:p w:rsidR="003D07B5" w:rsidRPr="00FB1459" w:rsidRDefault="003D07B5" w:rsidP="003B1FE2">
            <w:pPr>
              <w:spacing w:after="0"/>
              <w:jc w:val="center"/>
              <w:rPr>
                <w:rFonts w:ascii="Times New Roman" w:hAnsi="Times New Roman"/>
                <w:b/>
                <w:szCs w:val="24"/>
              </w:rPr>
            </w:pPr>
          </w:p>
          <w:p w:rsidR="003D07B5" w:rsidRDefault="003D07B5" w:rsidP="003B1FE2">
            <w:pPr>
              <w:spacing w:after="0"/>
              <w:jc w:val="center"/>
              <w:rPr>
                <w:rFonts w:ascii="Times New Roman" w:hAnsi="Times New Roman"/>
                <w:b/>
                <w:szCs w:val="24"/>
              </w:rPr>
            </w:pPr>
            <w:r w:rsidRPr="00FB1459">
              <w:rPr>
                <w:rFonts w:ascii="Times New Roman" w:hAnsi="Times New Roman"/>
                <w:b/>
                <w:szCs w:val="24"/>
              </w:rPr>
              <w:t xml:space="preserve">Amounts </w:t>
            </w:r>
          </w:p>
          <w:p w:rsidR="003D07B5" w:rsidRPr="00FB1459" w:rsidRDefault="003D07B5" w:rsidP="003B1FE2">
            <w:pPr>
              <w:spacing w:after="0"/>
              <w:jc w:val="center"/>
              <w:rPr>
                <w:rFonts w:ascii="Times New Roman" w:hAnsi="Times New Roman"/>
                <w:b/>
                <w:szCs w:val="24"/>
              </w:rPr>
            </w:pPr>
            <w:r>
              <w:rPr>
                <w:rFonts w:ascii="Times New Roman" w:hAnsi="Times New Roman"/>
                <w:b/>
                <w:szCs w:val="24"/>
              </w:rPr>
              <w:t>W</w:t>
            </w:r>
            <w:r w:rsidRPr="00FB1459">
              <w:rPr>
                <w:rFonts w:ascii="Times New Roman" w:hAnsi="Times New Roman"/>
                <w:b/>
                <w:szCs w:val="24"/>
              </w:rPr>
              <w:t xml:space="preserve">e </w:t>
            </w:r>
            <w:r>
              <w:rPr>
                <w:rFonts w:ascii="Times New Roman" w:hAnsi="Times New Roman"/>
                <w:b/>
                <w:szCs w:val="24"/>
              </w:rPr>
              <w:t>D</w:t>
            </w:r>
            <w:r w:rsidRPr="00FB1459">
              <w:rPr>
                <w:rFonts w:ascii="Times New Roman" w:hAnsi="Times New Roman"/>
                <w:b/>
                <w:szCs w:val="24"/>
              </w:rPr>
              <w:t xml:space="preserve">o </w:t>
            </w:r>
            <w:r>
              <w:rPr>
                <w:rFonts w:ascii="Times New Roman" w:hAnsi="Times New Roman"/>
                <w:b/>
                <w:szCs w:val="24"/>
              </w:rPr>
              <w:t>N</w:t>
            </w:r>
            <w:r w:rsidRPr="00FB1459">
              <w:rPr>
                <w:rFonts w:ascii="Times New Roman" w:hAnsi="Times New Roman"/>
                <w:b/>
                <w:szCs w:val="24"/>
              </w:rPr>
              <w:t xml:space="preserve">ot </w:t>
            </w:r>
            <w:r>
              <w:rPr>
                <w:rFonts w:ascii="Times New Roman" w:hAnsi="Times New Roman"/>
                <w:b/>
                <w:szCs w:val="24"/>
              </w:rPr>
              <w:t>C</w:t>
            </w:r>
            <w:r w:rsidRPr="00FB1459">
              <w:rPr>
                <w:rFonts w:ascii="Times New Roman" w:hAnsi="Times New Roman"/>
                <w:b/>
                <w:szCs w:val="24"/>
              </w:rPr>
              <w:t>ount</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3D07B5" w:rsidRPr="00FB1459" w:rsidRDefault="003D07B5" w:rsidP="003B1FE2">
            <w:pPr>
              <w:spacing w:after="0"/>
              <w:jc w:val="center"/>
              <w:rPr>
                <w:rFonts w:ascii="Times New Roman" w:hAnsi="Times New Roman"/>
                <w:b/>
                <w:szCs w:val="24"/>
              </w:rPr>
            </w:pPr>
          </w:p>
          <w:p w:rsidR="003D07B5" w:rsidRPr="00FB1459" w:rsidRDefault="003D07B5" w:rsidP="003B1FE2">
            <w:pPr>
              <w:spacing w:after="0"/>
              <w:jc w:val="center"/>
              <w:rPr>
                <w:rFonts w:ascii="Times New Roman" w:hAnsi="Times New Roman"/>
                <w:b/>
                <w:szCs w:val="24"/>
              </w:rPr>
            </w:pPr>
          </w:p>
          <w:p w:rsidR="003D07B5" w:rsidRPr="00FB1459" w:rsidRDefault="003D07B5" w:rsidP="003B1FE2">
            <w:pPr>
              <w:spacing w:after="0"/>
              <w:jc w:val="center"/>
              <w:rPr>
                <w:rFonts w:ascii="Times New Roman" w:hAnsi="Times New Roman"/>
                <w:b/>
                <w:szCs w:val="24"/>
              </w:rPr>
            </w:pPr>
            <w:r>
              <w:rPr>
                <w:rFonts w:ascii="Times New Roman" w:hAnsi="Times New Roman"/>
                <w:b/>
                <w:szCs w:val="24"/>
              </w:rPr>
              <w:t xml:space="preserve">Monthly </w:t>
            </w:r>
          </w:p>
          <w:p w:rsidR="003D07B5" w:rsidRPr="00FB1459" w:rsidRDefault="003D07B5" w:rsidP="003B1FE2">
            <w:pPr>
              <w:spacing w:after="0"/>
              <w:jc w:val="center"/>
              <w:rPr>
                <w:rFonts w:ascii="Times New Roman" w:hAnsi="Times New Roman"/>
                <w:b/>
                <w:szCs w:val="24"/>
              </w:rPr>
            </w:pPr>
            <w:r w:rsidRPr="00FB1459">
              <w:rPr>
                <w:rFonts w:ascii="Times New Roman" w:hAnsi="Times New Roman"/>
                <w:b/>
                <w:szCs w:val="24"/>
              </w:rPr>
              <w:t>Substantial Gainful Activity Amounts</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3D07B5" w:rsidRPr="00FB1459" w:rsidRDefault="003D07B5" w:rsidP="003B1FE2">
            <w:pPr>
              <w:spacing w:after="0"/>
              <w:jc w:val="center"/>
              <w:rPr>
                <w:rFonts w:ascii="Times New Roman" w:hAnsi="Times New Roman"/>
                <w:b/>
                <w:szCs w:val="24"/>
              </w:rPr>
            </w:pPr>
          </w:p>
          <w:p w:rsidR="003D07B5" w:rsidRPr="00FB1459" w:rsidRDefault="003D07B5" w:rsidP="003B1FE2">
            <w:pPr>
              <w:spacing w:after="0"/>
              <w:jc w:val="center"/>
              <w:rPr>
                <w:rFonts w:ascii="Times New Roman" w:hAnsi="Times New Roman"/>
                <w:b/>
                <w:szCs w:val="24"/>
              </w:rPr>
            </w:pPr>
          </w:p>
          <w:p w:rsidR="003D07B5" w:rsidRPr="00FB1459" w:rsidRDefault="003D07B5" w:rsidP="003B1FE2">
            <w:pPr>
              <w:spacing w:after="0"/>
              <w:jc w:val="center"/>
              <w:rPr>
                <w:rFonts w:ascii="Times New Roman" w:hAnsi="Times New Roman"/>
                <w:b/>
                <w:szCs w:val="24"/>
              </w:rPr>
            </w:pPr>
          </w:p>
          <w:p w:rsidR="003D07B5" w:rsidRPr="00FB1459" w:rsidRDefault="003D07B5" w:rsidP="003B1FE2">
            <w:pPr>
              <w:spacing w:after="0"/>
              <w:jc w:val="center"/>
              <w:rPr>
                <w:rFonts w:ascii="Times New Roman" w:hAnsi="Times New Roman"/>
                <w:b/>
                <w:szCs w:val="24"/>
              </w:rPr>
            </w:pPr>
            <w:r w:rsidRPr="00FB1459">
              <w:rPr>
                <w:rFonts w:ascii="Times New Roman" w:hAnsi="Times New Roman"/>
                <w:b/>
                <w:szCs w:val="24"/>
              </w:rPr>
              <w:t>Substantial Gainful Activity Month</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3D07B5" w:rsidRPr="00FB1459" w:rsidRDefault="003D07B5" w:rsidP="003B1FE2">
            <w:pPr>
              <w:spacing w:after="0"/>
              <w:jc w:val="center"/>
              <w:rPr>
                <w:rFonts w:ascii="Times New Roman" w:hAnsi="Times New Roman"/>
                <w:b/>
                <w:szCs w:val="24"/>
              </w:rPr>
            </w:pPr>
          </w:p>
          <w:p w:rsidR="003D07B5" w:rsidRPr="00FB1459" w:rsidRDefault="003D07B5" w:rsidP="003B1FE2">
            <w:pPr>
              <w:spacing w:after="0"/>
              <w:jc w:val="center"/>
              <w:rPr>
                <w:rFonts w:ascii="Times New Roman" w:hAnsi="Times New Roman"/>
                <w:b/>
                <w:szCs w:val="24"/>
              </w:rPr>
            </w:pPr>
          </w:p>
          <w:p w:rsidR="003D07B5" w:rsidRPr="00FB1459" w:rsidRDefault="003D07B5" w:rsidP="003B1FE2">
            <w:pPr>
              <w:spacing w:after="0"/>
              <w:jc w:val="center"/>
              <w:rPr>
                <w:rFonts w:ascii="Times New Roman" w:hAnsi="Times New Roman"/>
                <w:b/>
                <w:szCs w:val="24"/>
              </w:rPr>
            </w:pPr>
          </w:p>
          <w:p w:rsidR="003D07B5" w:rsidRPr="00FB1459" w:rsidRDefault="003D07B5" w:rsidP="003B1FE2">
            <w:pPr>
              <w:spacing w:after="0"/>
              <w:jc w:val="center"/>
              <w:rPr>
                <w:rFonts w:ascii="Times New Roman" w:hAnsi="Times New Roman"/>
                <w:b/>
                <w:szCs w:val="24"/>
              </w:rPr>
            </w:pPr>
          </w:p>
          <w:p w:rsidR="003D07B5" w:rsidRPr="00FB1459" w:rsidRDefault="003D07B5" w:rsidP="003B1FE2">
            <w:pPr>
              <w:spacing w:after="0"/>
              <w:jc w:val="center"/>
              <w:rPr>
                <w:rFonts w:ascii="Times New Roman" w:hAnsi="Times New Roman"/>
                <w:b/>
                <w:szCs w:val="24"/>
              </w:rPr>
            </w:pPr>
          </w:p>
          <w:p w:rsidR="003D07B5" w:rsidRPr="00FB1459" w:rsidRDefault="003D07B5" w:rsidP="003B1FE2">
            <w:pPr>
              <w:spacing w:after="0"/>
              <w:jc w:val="center"/>
              <w:rPr>
                <w:rFonts w:ascii="Times New Roman" w:hAnsi="Times New Roman"/>
                <w:b/>
                <w:szCs w:val="24"/>
              </w:rPr>
            </w:pPr>
            <w:r w:rsidRPr="00FB1459">
              <w:rPr>
                <w:rFonts w:ascii="Times New Roman" w:hAnsi="Times New Roman"/>
                <w:b/>
                <w:szCs w:val="24"/>
              </w:rPr>
              <w:t>Due Benefits?</w:t>
            </w:r>
          </w:p>
        </w:tc>
      </w:tr>
      <w:tr w:rsidR="003D07B5" w:rsidRPr="00FB1459" w:rsidTr="003B1FE2">
        <w:tc>
          <w:tcPr>
            <w:tcW w:w="108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0</w:t>
            </w:r>
            <w:r>
              <w:rPr>
                <w:rFonts w:ascii="Times New Roman" w:hAnsi="Times New Roman"/>
                <w:szCs w:val="24"/>
              </w:rPr>
              <w:t>1</w:t>
            </w:r>
            <w:r w:rsidRPr="00FB1459">
              <w:rPr>
                <w:rFonts w:ascii="Times New Roman" w:hAnsi="Times New Roman"/>
                <w:szCs w:val="24"/>
              </w:rPr>
              <w:t>/20</w:t>
            </w:r>
            <w:r>
              <w:rPr>
                <w:rFonts w:ascii="Times New Roman" w:hAnsi="Times New Roman"/>
                <w:szCs w:val="24"/>
              </w:rPr>
              <w:t>10</w:t>
            </w:r>
          </w:p>
        </w:tc>
        <w:tc>
          <w:tcPr>
            <w:tcW w:w="162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w:t>
            </w:r>
            <w:r>
              <w:rPr>
                <w:rFonts w:ascii="Times New Roman" w:hAnsi="Times New Roman"/>
                <w:szCs w:val="24"/>
              </w:rPr>
              <w:t>1</w:t>
            </w:r>
            <w:r w:rsidRPr="00FB1459">
              <w:rPr>
                <w:rFonts w:ascii="Times New Roman" w:hAnsi="Times New Roman"/>
                <w:szCs w:val="24"/>
              </w:rPr>
              <w:t>3</w:t>
            </w:r>
            <w:r>
              <w:rPr>
                <w:rFonts w:ascii="Times New Roman" w:hAnsi="Times New Roman"/>
                <w:szCs w:val="24"/>
              </w:rPr>
              <w:t>2</w:t>
            </w:r>
            <w:r w:rsidRPr="00FB1459">
              <w:rPr>
                <w:rFonts w:ascii="Times New Roman" w:hAnsi="Times New Roman"/>
                <w:szCs w:val="24"/>
              </w:rPr>
              <w:t>0</w:t>
            </w:r>
          </w:p>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4 Hours</w:t>
            </w:r>
          </w:p>
        </w:tc>
        <w:tc>
          <w:tcPr>
            <w:tcW w:w="1890" w:type="dxa"/>
            <w:tcBorders>
              <w:top w:val="single" w:sz="4" w:space="0" w:color="auto"/>
              <w:left w:val="single" w:sz="4" w:space="0" w:color="auto"/>
              <w:bottom w:val="single" w:sz="4" w:space="0" w:color="auto"/>
              <w:right w:val="single" w:sz="4" w:space="0" w:color="auto"/>
            </w:tcBorders>
          </w:tcPr>
          <w:p w:rsidR="003D07B5" w:rsidRDefault="003D07B5" w:rsidP="003B1FE2">
            <w:pPr>
              <w:spacing w:after="0"/>
              <w:jc w:val="center"/>
              <w:rPr>
                <w:rFonts w:ascii="Times New Roman" w:hAnsi="Times New Roman"/>
                <w:szCs w:val="24"/>
              </w:rPr>
            </w:pPr>
            <w:r>
              <w:rPr>
                <w:rFonts w:ascii="Times New Roman" w:hAnsi="Times New Roman"/>
                <w:szCs w:val="24"/>
              </w:rPr>
              <w:t>*IRWE $300</w:t>
            </w:r>
          </w:p>
          <w:p w:rsidR="003D07B5" w:rsidRPr="00FB1459" w:rsidRDefault="003D07B5" w:rsidP="003B1FE2">
            <w:pPr>
              <w:spacing w:after="0"/>
              <w:jc w:val="center"/>
              <w:rPr>
                <w:rFonts w:ascii="Times New Roman" w:hAnsi="Times New Roman"/>
                <w:szCs w:val="24"/>
              </w:rPr>
            </w:pPr>
          </w:p>
        </w:tc>
        <w:tc>
          <w:tcPr>
            <w:tcW w:w="162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w:t>
            </w:r>
            <w:r>
              <w:rPr>
                <w:rFonts w:ascii="Times New Roman" w:hAnsi="Times New Roman"/>
                <w:szCs w:val="24"/>
              </w:rPr>
              <w:t>1000</w:t>
            </w:r>
          </w:p>
        </w:tc>
        <w:tc>
          <w:tcPr>
            <w:tcW w:w="162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Yes</w:t>
            </w:r>
          </w:p>
        </w:tc>
        <w:tc>
          <w:tcPr>
            <w:tcW w:w="126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Yes</w:t>
            </w:r>
          </w:p>
        </w:tc>
      </w:tr>
      <w:tr w:rsidR="003D07B5" w:rsidRPr="00FB1459" w:rsidTr="003B1FE2">
        <w:tc>
          <w:tcPr>
            <w:tcW w:w="108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0</w:t>
            </w:r>
            <w:r>
              <w:rPr>
                <w:rFonts w:ascii="Times New Roman" w:hAnsi="Times New Roman"/>
                <w:szCs w:val="24"/>
              </w:rPr>
              <w:t>2</w:t>
            </w:r>
            <w:r w:rsidRPr="00FB1459">
              <w:rPr>
                <w:rFonts w:ascii="Times New Roman" w:hAnsi="Times New Roman"/>
                <w:szCs w:val="24"/>
              </w:rPr>
              <w:t>/20</w:t>
            </w:r>
            <w:r>
              <w:rPr>
                <w:rFonts w:ascii="Times New Roman" w:hAnsi="Times New Roman"/>
                <w:szCs w:val="24"/>
              </w:rPr>
              <w:t>10</w:t>
            </w:r>
          </w:p>
        </w:tc>
        <w:tc>
          <w:tcPr>
            <w:tcW w:w="162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w:t>
            </w:r>
            <w:r>
              <w:rPr>
                <w:rFonts w:ascii="Times New Roman" w:hAnsi="Times New Roman"/>
                <w:szCs w:val="24"/>
              </w:rPr>
              <w:t>1</w:t>
            </w:r>
            <w:r w:rsidRPr="00FB1459">
              <w:rPr>
                <w:rFonts w:ascii="Times New Roman" w:hAnsi="Times New Roman"/>
                <w:szCs w:val="24"/>
              </w:rPr>
              <w:t>3</w:t>
            </w:r>
            <w:r>
              <w:rPr>
                <w:rFonts w:ascii="Times New Roman" w:hAnsi="Times New Roman"/>
                <w:szCs w:val="24"/>
              </w:rPr>
              <w:t>2</w:t>
            </w:r>
            <w:r w:rsidRPr="00FB1459">
              <w:rPr>
                <w:rFonts w:ascii="Times New Roman" w:hAnsi="Times New Roman"/>
                <w:szCs w:val="24"/>
              </w:rPr>
              <w:t>0</w:t>
            </w:r>
          </w:p>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4 Hours</w:t>
            </w:r>
          </w:p>
        </w:tc>
        <w:tc>
          <w:tcPr>
            <w:tcW w:w="189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p>
        </w:tc>
        <w:tc>
          <w:tcPr>
            <w:tcW w:w="162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w:t>
            </w:r>
            <w:r>
              <w:rPr>
                <w:rFonts w:ascii="Times New Roman" w:hAnsi="Times New Roman"/>
                <w:szCs w:val="24"/>
              </w:rPr>
              <w:t>1000</w:t>
            </w:r>
          </w:p>
        </w:tc>
        <w:tc>
          <w:tcPr>
            <w:tcW w:w="162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Yes</w:t>
            </w:r>
          </w:p>
        </w:tc>
        <w:tc>
          <w:tcPr>
            <w:tcW w:w="126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Yes</w:t>
            </w:r>
          </w:p>
        </w:tc>
      </w:tr>
      <w:tr w:rsidR="003D07B5" w:rsidRPr="00FB1459" w:rsidTr="003B1FE2">
        <w:tc>
          <w:tcPr>
            <w:tcW w:w="108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0</w:t>
            </w:r>
            <w:r>
              <w:rPr>
                <w:rFonts w:ascii="Times New Roman" w:hAnsi="Times New Roman"/>
                <w:szCs w:val="24"/>
              </w:rPr>
              <w:t>3</w:t>
            </w:r>
            <w:r w:rsidRPr="00FB1459">
              <w:rPr>
                <w:rFonts w:ascii="Times New Roman" w:hAnsi="Times New Roman"/>
                <w:szCs w:val="24"/>
              </w:rPr>
              <w:t>/</w:t>
            </w:r>
            <w:r>
              <w:rPr>
                <w:rFonts w:ascii="Times New Roman" w:hAnsi="Times New Roman"/>
                <w:szCs w:val="24"/>
              </w:rPr>
              <w:t>2010</w:t>
            </w:r>
          </w:p>
          <w:p w:rsidR="003D07B5" w:rsidRPr="00FB1459" w:rsidRDefault="003D07B5" w:rsidP="003B1FE2">
            <w:pPr>
              <w:spacing w:after="0"/>
              <w:jc w:val="center"/>
              <w:rPr>
                <w:rFonts w:ascii="Times New Roman" w:hAnsi="Times New Roman"/>
                <w:szCs w:val="24"/>
              </w:rPr>
            </w:pPr>
          </w:p>
        </w:tc>
        <w:tc>
          <w:tcPr>
            <w:tcW w:w="1620" w:type="dxa"/>
            <w:tcBorders>
              <w:top w:val="single" w:sz="4" w:space="0" w:color="auto"/>
              <w:left w:val="single" w:sz="4" w:space="0" w:color="auto"/>
              <w:bottom w:val="single" w:sz="4" w:space="0" w:color="auto"/>
              <w:right w:val="single" w:sz="4" w:space="0" w:color="auto"/>
            </w:tcBorders>
          </w:tcPr>
          <w:p w:rsidR="003D07B5" w:rsidRDefault="003D07B5" w:rsidP="003B1FE2">
            <w:pPr>
              <w:spacing w:after="0"/>
              <w:jc w:val="center"/>
              <w:rPr>
                <w:rFonts w:ascii="Times New Roman" w:hAnsi="Times New Roman"/>
                <w:szCs w:val="24"/>
              </w:rPr>
            </w:pPr>
            <w:r w:rsidRPr="00FB1459">
              <w:rPr>
                <w:rFonts w:ascii="Times New Roman" w:hAnsi="Times New Roman"/>
                <w:szCs w:val="24"/>
              </w:rPr>
              <w:t>$</w:t>
            </w:r>
            <w:r>
              <w:rPr>
                <w:rFonts w:ascii="Times New Roman" w:hAnsi="Times New Roman"/>
                <w:szCs w:val="24"/>
              </w:rPr>
              <w:t>1</w:t>
            </w:r>
            <w:r w:rsidRPr="00FB1459">
              <w:rPr>
                <w:rFonts w:ascii="Times New Roman" w:hAnsi="Times New Roman"/>
                <w:szCs w:val="24"/>
              </w:rPr>
              <w:t>320</w:t>
            </w:r>
          </w:p>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4 Hours</w:t>
            </w:r>
          </w:p>
        </w:tc>
        <w:tc>
          <w:tcPr>
            <w:tcW w:w="189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rPr>
                <w:rFonts w:ascii="Times New Roman" w:hAnsi="Times New Roman"/>
                <w:szCs w:val="24"/>
              </w:rPr>
            </w:pPr>
          </w:p>
        </w:tc>
        <w:tc>
          <w:tcPr>
            <w:tcW w:w="162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w:t>
            </w:r>
            <w:r>
              <w:rPr>
                <w:rFonts w:ascii="Times New Roman" w:hAnsi="Times New Roman"/>
                <w:szCs w:val="24"/>
              </w:rPr>
              <w:t>1000</w:t>
            </w:r>
          </w:p>
        </w:tc>
        <w:tc>
          <w:tcPr>
            <w:tcW w:w="162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Yes</w:t>
            </w:r>
          </w:p>
        </w:tc>
        <w:tc>
          <w:tcPr>
            <w:tcW w:w="126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Yes</w:t>
            </w:r>
          </w:p>
        </w:tc>
      </w:tr>
      <w:tr w:rsidR="003D07B5" w:rsidRPr="00FB1459" w:rsidTr="003B1FE2">
        <w:tc>
          <w:tcPr>
            <w:tcW w:w="108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04/2010</w:t>
            </w:r>
          </w:p>
          <w:p w:rsidR="003D07B5" w:rsidRPr="00FB1459" w:rsidRDefault="003D07B5" w:rsidP="003B1FE2">
            <w:pPr>
              <w:spacing w:after="0"/>
              <w:jc w:val="center"/>
              <w:rPr>
                <w:rFonts w:ascii="Times New Roman" w:hAnsi="Times New Roman"/>
                <w:szCs w:val="24"/>
              </w:rPr>
            </w:pPr>
          </w:p>
        </w:tc>
        <w:tc>
          <w:tcPr>
            <w:tcW w:w="1620" w:type="dxa"/>
            <w:tcBorders>
              <w:top w:val="single" w:sz="4" w:space="0" w:color="auto"/>
              <w:left w:val="single" w:sz="4" w:space="0" w:color="auto"/>
              <w:bottom w:val="single" w:sz="4" w:space="0" w:color="auto"/>
              <w:right w:val="single" w:sz="4" w:space="0" w:color="auto"/>
            </w:tcBorders>
          </w:tcPr>
          <w:p w:rsidR="003D07B5" w:rsidRDefault="003D07B5" w:rsidP="003B1FE2">
            <w:pPr>
              <w:spacing w:after="0"/>
              <w:jc w:val="center"/>
              <w:rPr>
                <w:rFonts w:ascii="Times New Roman" w:hAnsi="Times New Roman"/>
                <w:szCs w:val="24"/>
              </w:rPr>
            </w:pPr>
            <w:r w:rsidRPr="00FB1459">
              <w:rPr>
                <w:rFonts w:ascii="Times New Roman" w:hAnsi="Times New Roman"/>
                <w:szCs w:val="24"/>
              </w:rPr>
              <w:t>$</w:t>
            </w:r>
            <w:r>
              <w:rPr>
                <w:rFonts w:ascii="Times New Roman" w:hAnsi="Times New Roman"/>
                <w:szCs w:val="24"/>
              </w:rPr>
              <w:t>1</w:t>
            </w:r>
            <w:r w:rsidRPr="00FB1459">
              <w:rPr>
                <w:rFonts w:ascii="Times New Roman" w:hAnsi="Times New Roman"/>
                <w:szCs w:val="24"/>
              </w:rPr>
              <w:t>320</w:t>
            </w:r>
          </w:p>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4 Hours</w:t>
            </w:r>
          </w:p>
        </w:tc>
        <w:tc>
          <w:tcPr>
            <w:tcW w:w="189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p>
        </w:tc>
        <w:tc>
          <w:tcPr>
            <w:tcW w:w="162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w:t>
            </w:r>
            <w:r>
              <w:rPr>
                <w:rFonts w:ascii="Times New Roman" w:hAnsi="Times New Roman"/>
                <w:szCs w:val="24"/>
              </w:rPr>
              <w:t>1000</w:t>
            </w:r>
          </w:p>
        </w:tc>
        <w:tc>
          <w:tcPr>
            <w:tcW w:w="162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Yes</w:t>
            </w:r>
          </w:p>
        </w:tc>
        <w:tc>
          <w:tcPr>
            <w:tcW w:w="126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No</w:t>
            </w:r>
          </w:p>
        </w:tc>
      </w:tr>
      <w:tr w:rsidR="003D07B5" w:rsidRPr="00FB1459" w:rsidTr="003B1FE2">
        <w:tc>
          <w:tcPr>
            <w:tcW w:w="108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05/2010</w:t>
            </w:r>
          </w:p>
          <w:p w:rsidR="003D07B5" w:rsidRPr="00FB1459" w:rsidRDefault="003D07B5" w:rsidP="003B1FE2">
            <w:pPr>
              <w:spacing w:after="0"/>
              <w:jc w:val="center"/>
              <w:rPr>
                <w:rFonts w:ascii="Times New Roman" w:hAnsi="Times New Roman"/>
                <w:szCs w:val="24"/>
              </w:rPr>
            </w:pPr>
          </w:p>
        </w:tc>
        <w:tc>
          <w:tcPr>
            <w:tcW w:w="1620" w:type="dxa"/>
            <w:tcBorders>
              <w:top w:val="single" w:sz="4" w:space="0" w:color="auto"/>
              <w:left w:val="single" w:sz="4" w:space="0" w:color="auto"/>
              <w:bottom w:val="single" w:sz="4" w:space="0" w:color="auto"/>
              <w:right w:val="single" w:sz="4" w:space="0" w:color="auto"/>
            </w:tcBorders>
          </w:tcPr>
          <w:p w:rsidR="003D07B5" w:rsidRDefault="003D07B5" w:rsidP="003B1FE2">
            <w:pPr>
              <w:spacing w:after="0"/>
              <w:jc w:val="center"/>
              <w:rPr>
                <w:rFonts w:ascii="Times New Roman" w:hAnsi="Times New Roman"/>
                <w:szCs w:val="24"/>
              </w:rPr>
            </w:pPr>
            <w:r w:rsidRPr="00FB1459">
              <w:rPr>
                <w:rFonts w:ascii="Times New Roman" w:hAnsi="Times New Roman"/>
                <w:szCs w:val="24"/>
              </w:rPr>
              <w:t>$</w:t>
            </w:r>
            <w:r>
              <w:rPr>
                <w:rFonts w:ascii="Times New Roman" w:hAnsi="Times New Roman"/>
                <w:szCs w:val="24"/>
              </w:rPr>
              <w:t>1</w:t>
            </w:r>
            <w:r w:rsidRPr="00FB1459">
              <w:rPr>
                <w:rFonts w:ascii="Times New Roman" w:hAnsi="Times New Roman"/>
                <w:szCs w:val="24"/>
              </w:rPr>
              <w:t>314</w:t>
            </w:r>
          </w:p>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4 Hours</w:t>
            </w:r>
          </w:p>
        </w:tc>
        <w:tc>
          <w:tcPr>
            <w:tcW w:w="189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p>
        </w:tc>
        <w:tc>
          <w:tcPr>
            <w:tcW w:w="162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w:t>
            </w:r>
            <w:r>
              <w:rPr>
                <w:rFonts w:ascii="Times New Roman" w:hAnsi="Times New Roman"/>
                <w:szCs w:val="24"/>
              </w:rPr>
              <w:t>1000</w:t>
            </w:r>
          </w:p>
        </w:tc>
        <w:tc>
          <w:tcPr>
            <w:tcW w:w="162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Yes</w:t>
            </w:r>
          </w:p>
        </w:tc>
        <w:tc>
          <w:tcPr>
            <w:tcW w:w="126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No</w:t>
            </w:r>
          </w:p>
        </w:tc>
      </w:tr>
      <w:tr w:rsidR="003D07B5" w:rsidRPr="00FB1459" w:rsidTr="003B1FE2">
        <w:tc>
          <w:tcPr>
            <w:tcW w:w="108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06/2010</w:t>
            </w:r>
          </w:p>
          <w:p w:rsidR="003D07B5" w:rsidRPr="00FB1459" w:rsidRDefault="003D07B5" w:rsidP="003B1FE2">
            <w:pPr>
              <w:spacing w:after="0"/>
              <w:jc w:val="center"/>
              <w:rPr>
                <w:rFonts w:ascii="Times New Roman" w:hAnsi="Times New Roman"/>
                <w:szCs w:val="24"/>
              </w:rPr>
            </w:pPr>
          </w:p>
        </w:tc>
        <w:tc>
          <w:tcPr>
            <w:tcW w:w="1620" w:type="dxa"/>
            <w:tcBorders>
              <w:top w:val="single" w:sz="4" w:space="0" w:color="auto"/>
              <w:left w:val="single" w:sz="4" w:space="0" w:color="auto"/>
              <w:bottom w:val="single" w:sz="4" w:space="0" w:color="auto"/>
              <w:right w:val="single" w:sz="4" w:space="0" w:color="auto"/>
            </w:tcBorders>
          </w:tcPr>
          <w:p w:rsidR="003D07B5" w:rsidRDefault="003D07B5" w:rsidP="003B1FE2">
            <w:pPr>
              <w:spacing w:after="0"/>
              <w:jc w:val="center"/>
              <w:rPr>
                <w:rFonts w:ascii="Times New Roman" w:hAnsi="Times New Roman"/>
                <w:szCs w:val="24"/>
              </w:rPr>
            </w:pPr>
            <w:r w:rsidRPr="00FB1459">
              <w:rPr>
                <w:rFonts w:ascii="Times New Roman" w:hAnsi="Times New Roman"/>
                <w:szCs w:val="24"/>
              </w:rPr>
              <w:t>$</w:t>
            </w:r>
            <w:r>
              <w:rPr>
                <w:rFonts w:ascii="Times New Roman" w:hAnsi="Times New Roman"/>
                <w:szCs w:val="24"/>
              </w:rPr>
              <w:t>1</w:t>
            </w:r>
            <w:r w:rsidRPr="00FB1459">
              <w:rPr>
                <w:rFonts w:ascii="Times New Roman" w:hAnsi="Times New Roman"/>
                <w:szCs w:val="24"/>
              </w:rPr>
              <w:t>345</w:t>
            </w:r>
          </w:p>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4 Hours</w:t>
            </w:r>
          </w:p>
        </w:tc>
        <w:tc>
          <w:tcPr>
            <w:tcW w:w="189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p>
        </w:tc>
        <w:tc>
          <w:tcPr>
            <w:tcW w:w="162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w:t>
            </w:r>
            <w:r>
              <w:rPr>
                <w:rFonts w:ascii="Times New Roman" w:hAnsi="Times New Roman"/>
                <w:szCs w:val="24"/>
              </w:rPr>
              <w:t>1000</w:t>
            </w:r>
          </w:p>
        </w:tc>
        <w:tc>
          <w:tcPr>
            <w:tcW w:w="162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Yes</w:t>
            </w:r>
          </w:p>
        </w:tc>
        <w:tc>
          <w:tcPr>
            <w:tcW w:w="126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No</w:t>
            </w:r>
          </w:p>
        </w:tc>
      </w:tr>
      <w:tr w:rsidR="003D07B5" w:rsidRPr="00FB1459" w:rsidTr="003B1FE2">
        <w:tc>
          <w:tcPr>
            <w:tcW w:w="108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07/2010</w:t>
            </w:r>
          </w:p>
          <w:p w:rsidR="003D07B5" w:rsidRPr="00FB1459" w:rsidRDefault="003D07B5" w:rsidP="003B1FE2">
            <w:pPr>
              <w:spacing w:after="0"/>
              <w:jc w:val="center"/>
              <w:rPr>
                <w:rFonts w:ascii="Times New Roman" w:hAnsi="Times New Roman"/>
                <w:szCs w:val="24"/>
              </w:rPr>
            </w:pPr>
          </w:p>
        </w:tc>
        <w:tc>
          <w:tcPr>
            <w:tcW w:w="1620" w:type="dxa"/>
            <w:tcBorders>
              <w:top w:val="single" w:sz="4" w:space="0" w:color="auto"/>
              <w:left w:val="single" w:sz="4" w:space="0" w:color="auto"/>
              <w:bottom w:val="single" w:sz="4" w:space="0" w:color="auto"/>
              <w:right w:val="single" w:sz="4" w:space="0" w:color="auto"/>
            </w:tcBorders>
          </w:tcPr>
          <w:p w:rsidR="003D07B5" w:rsidRDefault="003D07B5" w:rsidP="003B1FE2">
            <w:pPr>
              <w:spacing w:after="0"/>
              <w:jc w:val="center"/>
              <w:rPr>
                <w:rFonts w:ascii="Times New Roman" w:hAnsi="Times New Roman"/>
                <w:szCs w:val="24"/>
              </w:rPr>
            </w:pPr>
            <w:r w:rsidRPr="00FB1459">
              <w:rPr>
                <w:rFonts w:ascii="Times New Roman" w:hAnsi="Times New Roman"/>
                <w:szCs w:val="24"/>
              </w:rPr>
              <w:t>$</w:t>
            </w:r>
            <w:r>
              <w:rPr>
                <w:rFonts w:ascii="Times New Roman" w:hAnsi="Times New Roman"/>
                <w:szCs w:val="24"/>
              </w:rPr>
              <w:t>1</w:t>
            </w:r>
            <w:r w:rsidRPr="00FB1459">
              <w:rPr>
                <w:rFonts w:ascii="Times New Roman" w:hAnsi="Times New Roman"/>
                <w:szCs w:val="24"/>
              </w:rPr>
              <w:t>328</w:t>
            </w:r>
          </w:p>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4 Hours</w:t>
            </w:r>
          </w:p>
        </w:tc>
        <w:tc>
          <w:tcPr>
            <w:tcW w:w="189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p>
        </w:tc>
        <w:tc>
          <w:tcPr>
            <w:tcW w:w="162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w:t>
            </w:r>
            <w:r>
              <w:rPr>
                <w:rFonts w:ascii="Times New Roman" w:hAnsi="Times New Roman"/>
                <w:szCs w:val="24"/>
              </w:rPr>
              <w:t>1000</w:t>
            </w:r>
          </w:p>
        </w:tc>
        <w:tc>
          <w:tcPr>
            <w:tcW w:w="162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Yes</w:t>
            </w:r>
          </w:p>
        </w:tc>
        <w:tc>
          <w:tcPr>
            <w:tcW w:w="126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No</w:t>
            </w:r>
          </w:p>
        </w:tc>
      </w:tr>
      <w:tr w:rsidR="003D07B5" w:rsidRPr="00FB1459" w:rsidTr="003B1FE2">
        <w:tc>
          <w:tcPr>
            <w:tcW w:w="108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08/2010</w:t>
            </w:r>
          </w:p>
          <w:p w:rsidR="003D07B5" w:rsidRPr="00FB1459" w:rsidRDefault="003D07B5" w:rsidP="003B1FE2">
            <w:pPr>
              <w:spacing w:after="0"/>
              <w:jc w:val="center"/>
              <w:rPr>
                <w:rFonts w:ascii="Times New Roman" w:hAnsi="Times New Roman"/>
                <w:szCs w:val="24"/>
              </w:rPr>
            </w:pPr>
          </w:p>
        </w:tc>
        <w:tc>
          <w:tcPr>
            <w:tcW w:w="1620" w:type="dxa"/>
            <w:tcBorders>
              <w:top w:val="single" w:sz="4" w:space="0" w:color="auto"/>
              <w:left w:val="single" w:sz="4" w:space="0" w:color="auto"/>
              <w:bottom w:val="single" w:sz="4" w:space="0" w:color="auto"/>
              <w:right w:val="single" w:sz="4" w:space="0" w:color="auto"/>
            </w:tcBorders>
          </w:tcPr>
          <w:p w:rsidR="003D07B5" w:rsidRDefault="003D07B5" w:rsidP="003B1FE2">
            <w:pPr>
              <w:spacing w:after="0"/>
              <w:jc w:val="center"/>
              <w:rPr>
                <w:rFonts w:ascii="Times New Roman" w:hAnsi="Times New Roman"/>
                <w:szCs w:val="24"/>
              </w:rPr>
            </w:pPr>
            <w:r w:rsidRPr="00FB1459">
              <w:rPr>
                <w:rFonts w:ascii="Times New Roman" w:hAnsi="Times New Roman"/>
                <w:szCs w:val="24"/>
              </w:rPr>
              <w:t>$</w:t>
            </w:r>
            <w:r>
              <w:rPr>
                <w:rFonts w:ascii="Times New Roman" w:hAnsi="Times New Roman"/>
                <w:szCs w:val="24"/>
              </w:rPr>
              <w:t>930</w:t>
            </w:r>
          </w:p>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4 Hours</w:t>
            </w:r>
          </w:p>
        </w:tc>
        <w:tc>
          <w:tcPr>
            <w:tcW w:w="189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p>
        </w:tc>
        <w:tc>
          <w:tcPr>
            <w:tcW w:w="162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w:t>
            </w:r>
            <w:r>
              <w:rPr>
                <w:rFonts w:ascii="Times New Roman" w:hAnsi="Times New Roman"/>
                <w:szCs w:val="24"/>
              </w:rPr>
              <w:t>1000</w:t>
            </w:r>
          </w:p>
        </w:tc>
        <w:tc>
          <w:tcPr>
            <w:tcW w:w="162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No</w:t>
            </w:r>
          </w:p>
        </w:tc>
        <w:tc>
          <w:tcPr>
            <w:tcW w:w="126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Yes</w:t>
            </w:r>
          </w:p>
        </w:tc>
      </w:tr>
      <w:tr w:rsidR="003D07B5" w:rsidRPr="00FB1459" w:rsidTr="003B1FE2">
        <w:tc>
          <w:tcPr>
            <w:tcW w:w="108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09/2010</w:t>
            </w:r>
          </w:p>
          <w:p w:rsidR="003D07B5" w:rsidRPr="00FB1459" w:rsidRDefault="003D07B5" w:rsidP="003B1FE2">
            <w:pPr>
              <w:spacing w:after="0"/>
              <w:jc w:val="center"/>
              <w:rPr>
                <w:rFonts w:ascii="Times New Roman" w:hAnsi="Times New Roman"/>
                <w:szCs w:val="24"/>
              </w:rPr>
            </w:pPr>
          </w:p>
        </w:tc>
        <w:tc>
          <w:tcPr>
            <w:tcW w:w="1620" w:type="dxa"/>
            <w:tcBorders>
              <w:top w:val="single" w:sz="4" w:space="0" w:color="auto"/>
              <w:left w:val="single" w:sz="4" w:space="0" w:color="auto"/>
              <w:bottom w:val="single" w:sz="4" w:space="0" w:color="auto"/>
              <w:right w:val="single" w:sz="4" w:space="0" w:color="auto"/>
            </w:tcBorders>
          </w:tcPr>
          <w:p w:rsidR="003D07B5" w:rsidRDefault="003D07B5" w:rsidP="003B1FE2">
            <w:pPr>
              <w:spacing w:after="0"/>
              <w:jc w:val="center"/>
              <w:rPr>
                <w:rFonts w:ascii="Times New Roman" w:hAnsi="Times New Roman"/>
                <w:szCs w:val="24"/>
              </w:rPr>
            </w:pPr>
            <w:r w:rsidRPr="00FB1459">
              <w:rPr>
                <w:rFonts w:ascii="Times New Roman" w:hAnsi="Times New Roman"/>
                <w:szCs w:val="24"/>
              </w:rPr>
              <w:t>$</w:t>
            </w:r>
            <w:r>
              <w:rPr>
                <w:rFonts w:ascii="Times New Roman" w:hAnsi="Times New Roman"/>
                <w:szCs w:val="24"/>
              </w:rPr>
              <w:t>930</w:t>
            </w:r>
          </w:p>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4 Hours</w:t>
            </w:r>
          </w:p>
        </w:tc>
        <w:tc>
          <w:tcPr>
            <w:tcW w:w="189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p>
        </w:tc>
        <w:tc>
          <w:tcPr>
            <w:tcW w:w="162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w:t>
            </w:r>
            <w:r>
              <w:rPr>
                <w:rFonts w:ascii="Times New Roman" w:hAnsi="Times New Roman"/>
                <w:szCs w:val="24"/>
              </w:rPr>
              <w:t>1000</w:t>
            </w:r>
          </w:p>
        </w:tc>
        <w:tc>
          <w:tcPr>
            <w:tcW w:w="162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No</w:t>
            </w:r>
          </w:p>
        </w:tc>
        <w:tc>
          <w:tcPr>
            <w:tcW w:w="126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Yes</w:t>
            </w:r>
          </w:p>
        </w:tc>
      </w:tr>
      <w:tr w:rsidR="003D07B5" w:rsidRPr="00FB1459" w:rsidTr="003B1FE2">
        <w:tc>
          <w:tcPr>
            <w:tcW w:w="108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10/2010</w:t>
            </w:r>
          </w:p>
          <w:p w:rsidR="003D07B5" w:rsidRPr="00FB1459" w:rsidRDefault="003D07B5" w:rsidP="003B1FE2">
            <w:pPr>
              <w:spacing w:after="0"/>
              <w:jc w:val="center"/>
              <w:rPr>
                <w:rFonts w:ascii="Times New Roman" w:hAnsi="Times New Roman"/>
                <w:szCs w:val="24"/>
              </w:rPr>
            </w:pPr>
          </w:p>
        </w:tc>
        <w:tc>
          <w:tcPr>
            <w:tcW w:w="1620" w:type="dxa"/>
            <w:tcBorders>
              <w:top w:val="single" w:sz="4" w:space="0" w:color="auto"/>
              <w:left w:val="single" w:sz="4" w:space="0" w:color="auto"/>
              <w:bottom w:val="single" w:sz="4" w:space="0" w:color="auto"/>
              <w:right w:val="single" w:sz="4" w:space="0" w:color="auto"/>
            </w:tcBorders>
          </w:tcPr>
          <w:p w:rsidR="003D07B5" w:rsidRDefault="003D07B5" w:rsidP="003B1FE2">
            <w:pPr>
              <w:spacing w:after="0"/>
              <w:jc w:val="center"/>
              <w:rPr>
                <w:rFonts w:ascii="Times New Roman" w:hAnsi="Times New Roman"/>
                <w:szCs w:val="24"/>
              </w:rPr>
            </w:pPr>
            <w:r w:rsidRPr="00FB1459">
              <w:rPr>
                <w:rFonts w:ascii="Times New Roman" w:hAnsi="Times New Roman"/>
                <w:szCs w:val="24"/>
              </w:rPr>
              <w:t>$305</w:t>
            </w:r>
          </w:p>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4 Hours</w:t>
            </w:r>
          </w:p>
        </w:tc>
        <w:tc>
          <w:tcPr>
            <w:tcW w:w="189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p>
        </w:tc>
        <w:tc>
          <w:tcPr>
            <w:tcW w:w="162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w:t>
            </w:r>
            <w:r>
              <w:rPr>
                <w:rFonts w:ascii="Times New Roman" w:hAnsi="Times New Roman"/>
                <w:szCs w:val="24"/>
              </w:rPr>
              <w:t>1000</w:t>
            </w:r>
          </w:p>
        </w:tc>
        <w:tc>
          <w:tcPr>
            <w:tcW w:w="162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No</w:t>
            </w:r>
          </w:p>
        </w:tc>
        <w:tc>
          <w:tcPr>
            <w:tcW w:w="126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Yes</w:t>
            </w:r>
          </w:p>
        </w:tc>
      </w:tr>
      <w:tr w:rsidR="003D07B5" w:rsidRPr="00FB1459" w:rsidTr="003B1FE2">
        <w:tc>
          <w:tcPr>
            <w:tcW w:w="108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11/2010</w:t>
            </w:r>
          </w:p>
          <w:p w:rsidR="003D07B5" w:rsidRPr="00FB1459" w:rsidRDefault="003D07B5" w:rsidP="003B1FE2">
            <w:pPr>
              <w:spacing w:after="0"/>
              <w:jc w:val="center"/>
              <w:rPr>
                <w:rFonts w:ascii="Times New Roman" w:hAnsi="Times New Roman"/>
                <w:szCs w:val="24"/>
              </w:rPr>
            </w:pPr>
          </w:p>
        </w:tc>
        <w:tc>
          <w:tcPr>
            <w:tcW w:w="1620" w:type="dxa"/>
            <w:tcBorders>
              <w:top w:val="single" w:sz="4" w:space="0" w:color="auto"/>
              <w:left w:val="single" w:sz="4" w:space="0" w:color="auto"/>
              <w:bottom w:val="single" w:sz="4" w:space="0" w:color="auto"/>
              <w:right w:val="single" w:sz="4" w:space="0" w:color="auto"/>
            </w:tcBorders>
          </w:tcPr>
          <w:p w:rsidR="003D07B5" w:rsidRDefault="003D07B5" w:rsidP="003B1FE2">
            <w:pPr>
              <w:spacing w:after="0"/>
              <w:jc w:val="center"/>
              <w:rPr>
                <w:rFonts w:ascii="Times New Roman" w:hAnsi="Times New Roman"/>
                <w:szCs w:val="24"/>
              </w:rPr>
            </w:pPr>
            <w:r w:rsidRPr="00FB1459">
              <w:rPr>
                <w:rFonts w:ascii="Times New Roman" w:hAnsi="Times New Roman"/>
                <w:szCs w:val="24"/>
              </w:rPr>
              <w:t>$305</w:t>
            </w:r>
          </w:p>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4 Hours</w:t>
            </w:r>
          </w:p>
        </w:tc>
        <w:tc>
          <w:tcPr>
            <w:tcW w:w="189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p>
        </w:tc>
        <w:tc>
          <w:tcPr>
            <w:tcW w:w="162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w:t>
            </w:r>
            <w:r>
              <w:rPr>
                <w:rFonts w:ascii="Times New Roman" w:hAnsi="Times New Roman"/>
                <w:szCs w:val="24"/>
              </w:rPr>
              <w:t>1000</w:t>
            </w:r>
          </w:p>
        </w:tc>
        <w:tc>
          <w:tcPr>
            <w:tcW w:w="162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No</w:t>
            </w:r>
          </w:p>
        </w:tc>
        <w:tc>
          <w:tcPr>
            <w:tcW w:w="126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Yes</w:t>
            </w:r>
          </w:p>
        </w:tc>
      </w:tr>
      <w:tr w:rsidR="003D07B5" w:rsidRPr="00FB1459" w:rsidTr="003B1FE2">
        <w:tc>
          <w:tcPr>
            <w:tcW w:w="108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12/2010</w:t>
            </w:r>
          </w:p>
          <w:p w:rsidR="003D07B5" w:rsidRPr="00FB1459" w:rsidRDefault="003D07B5" w:rsidP="003B1FE2">
            <w:pPr>
              <w:spacing w:after="0"/>
              <w:jc w:val="center"/>
              <w:rPr>
                <w:rFonts w:ascii="Times New Roman" w:hAnsi="Times New Roman"/>
                <w:szCs w:val="24"/>
              </w:rPr>
            </w:pPr>
          </w:p>
        </w:tc>
        <w:tc>
          <w:tcPr>
            <w:tcW w:w="1620" w:type="dxa"/>
            <w:tcBorders>
              <w:top w:val="single" w:sz="4" w:space="0" w:color="auto"/>
              <w:left w:val="single" w:sz="4" w:space="0" w:color="auto"/>
              <w:bottom w:val="single" w:sz="4" w:space="0" w:color="auto"/>
              <w:right w:val="single" w:sz="4" w:space="0" w:color="auto"/>
            </w:tcBorders>
          </w:tcPr>
          <w:p w:rsidR="003D07B5" w:rsidRDefault="003D07B5" w:rsidP="003B1FE2">
            <w:pPr>
              <w:spacing w:after="0"/>
              <w:jc w:val="center"/>
              <w:rPr>
                <w:rFonts w:ascii="Times New Roman" w:hAnsi="Times New Roman"/>
                <w:szCs w:val="24"/>
              </w:rPr>
            </w:pPr>
            <w:r w:rsidRPr="00FB1459">
              <w:rPr>
                <w:rFonts w:ascii="Times New Roman" w:hAnsi="Times New Roman"/>
                <w:szCs w:val="24"/>
              </w:rPr>
              <w:t>$312</w:t>
            </w:r>
          </w:p>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4 Hours</w:t>
            </w:r>
          </w:p>
        </w:tc>
        <w:tc>
          <w:tcPr>
            <w:tcW w:w="189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p>
        </w:tc>
        <w:tc>
          <w:tcPr>
            <w:tcW w:w="162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sidRPr="00FB1459">
              <w:rPr>
                <w:rFonts w:ascii="Times New Roman" w:hAnsi="Times New Roman"/>
                <w:szCs w:val="24"/>
              </w:rPr>
              <w:t>$</w:t>
            </w:r>
            <w:r>
              <w:rPr>
                <w:rFonts w:ascii="Times New Roman" w:hAnsi="Times New Roman"/>
                <w:szCs w:val="24"/>
              </w:rPr>
              <w:t>1000</w:t>
            </w:r>
          </w:p>
        </w:tc>
        <w:tc>
          <w:tcPr>
            <w:tcW w:w="162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No</w:t>
            </w:r>
          </w:p>
        </w:tc>
        <w:tc>
          <w:tcPr>
            <w:tcW w:w="1260" w:type="dxa"/>
            <w:tcBorders>
              <w:top w:val="single" w:sz="4" w:space="0" w:color="auto"/>
              <w:left w:val="single" w:sz="4" w:space="0" w:color="auto"/>
              <w:bottom w:val="single" w:sz="4" w:space="0" w:color="auto"/>
              <w:right w:val="single" w:sz="4" w:space="0" w:color="auto"/>
            </w:tcBorders>
          </w:tcPr>
          <w:p w:rsidR="003D07B5" w:rsidRPr="00FB1459" w:rsidRDefault="003D07B5" w:rsidP="003B1FE2">
            <w:pPr>
              <w:spacing w:after="0"/>
              <w:jc w:val="center"/>
              <w:rPr>
                <w:rFonts w:ascii="Times New Roman" w:hAnsi="Times New Roman"/>
                <w:szCs w:val="24"/>
              </w:rPr>
            </w:pPr>
            <w:r>
              <w:rPr>
                <w:rFonts w:ascii="Times New Roman" w:hAnsi="Times New Roman"/>
                <w:szCs w:val="24"/>
              </w:rPr>
              <w:t>Yes</w:t>
            </w:r>
          </w:p>
        </w:tc>
      </w:tr>
    </w:tbl>
    <w:p w:rsidR="003D07B5" w:rsidRDefault="003D07B5" w:rsidP="003D07B5">
      <w:pPr>
        <w:spacing w:after="0"/>
        <w:rPr>
          <w:rFonts w:ascii="Century Schoolbook" w:hAnsi="Century Schoolbook"/>
          <w:b/>
          <w:bCs/>
          <w:i/>
          <w:iCs/>
          <w:sz w:val="28"/>
          <w:szCs w:val="28"/>
        </w:rPr>
      </w:pPr>
    </w:p>
    <w:p w:rsidR="003D07B5" w:rsidRDefault="003D07B5" w:rsidP="003D07B5">
      <w:pPr>
        <w:spacing w:after="0"/>
        <w:rPr>
          <w:rFonts w:ascii="Century Schoolbook" w:hAnsi="Century Schoolbook"/>
          <w:b/>
          <w:bCs/>
          <w:i/>
          <w:iCs/>
          <w:sz w:val="28"/>
          <w:szCs w:val="28"/>
        </w:rPr>
      </w:pPr>
    </w:p>
    <w:p w:rsidR="003D07B5" w:rsidRDefault="003D07B5" w:rsidP="003D07B5">
      <w:pPr>
        <w:spacing w:after="0"/>
        <w:rPr>
          <w:rFonts w:ascii="Century Schoolbook" w:hAnsi="Century Schoolbook"/>
          <w:b/>
          <w:bCs/>
          <w:i/>
          <w:iCs/>
          <w:sz w:val="28"/>
          <w:szCs w:val="28"/>
        </w:rPr>
      </w:pPr>
    </w:p>
    <w:p w:rsidR="003D07B5" w:rsidRDefault="003D07B5" w:rsidP="003D07B5">
      <w:pPr>
        <w:spacing w:after="0"/>
        <w:rPr>
          <w:rFonts w:ascii="Century Schoolbook" w:hAnsi="Century Schoolbook"/>
          <w:b/>
          <w:bCs/>
          <w:i/>
          <w:iCs/>
          <w:sz w:val="28"/>
          <w:szCs w:val="28"/>
        </w:rPr>
      </w:pPr>
    </w:p>
    <w:p w:rsidR="003D07B5" w:rsidRDefault="003D07B5" w:rsidP="003D07B5">
      <w:pPr>
        <w:spacing w:after="0"/>
        <w:rPr>
          <w:rFonts w:ascii="Century Schoolbook" w:hAnsi="Century Schoolbook"/>
          <w:b/>
          <w:bCs/>
          <w:i/>
          <w:iCs/>
          <w:sz w:val="28"/>
          <w:szCs w:val="28"/>
        </w:rPr>
      </w:pPr>
    </w:p>
    <w:p w:rsidR="003D07B5" w:rsidRDefault="003D07B5" w:rsidP="003D07B5">
      <w:pPr>
        <w:spacing w:after="0"/>
        <w:rPr>
          <w:rFonts w:ascii="Times New Roman" w:hAnsi="Times New Roman"/>
          <w:szCs w:val="24"/>
        </w:rPr>
      </w:pPr>
      <w:r>
        <w:rPr>
          <w:rFonts w:ascii="Times New Roman" w:hAnsi="Times New Roman"/>
          <w:szCs w:val="24"/>
        </w:rPr>
        <w:t xml:space="preserve">    </w:t>
      </w:r>
      <w:r w:rsidRPr="00155CA7">
        <w:rPr>
          <w:rFonts w:ascii="Times New Roman" w:hAnsi="Times New Roman"/>
          <w:szCs w:val="24"/>
        </w:rPr>
        <w:t>*</w:t>
      </w:r>
      <w:r>
        <w:rPr>
          <w:rFonts w:ascii="Times New Roman" w:hAnsi="Times New Roman"/>
          <w:szCs w:val="24"/>
        </w:rPr>
        <w:t xml:space="preserve"> Note:  </w:t>
      </w:r>
      <w:r w:rsidRPr="00155CA7">
        <w:rPr>
          <w:rFonts w:ascii="Times New Roman" w:hAnsi="Times New Roman"/>
          <w:szCs w:val="24"/>
        </w:rPr>
        <w:t>IRWE – Impairment Related Work Expense</w:t>
      </w:r>
    </w:p>
    <w:p w:rsidR="003D07B5" w:rsidRDefault="003D07B5" w:rsidP="003D07B5">
      <w:pPr>
        <w:spacing w:after="0"/>
        <w:rPr>
          <w:rFonts w:ascii="Times New Roman" w:hAnsi="Times New Roman"/>
          <w:szCs w:val="24"/>
        </w:rPr>
      </w:pPr>
    </w:p>
    <w:p w:rsidR="00E904C6" w:rsidRDefault="00E904C6"/>
    <w:sectPr w:rsidR="00E904C6"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5704"/>
    <w:multiLevelType w:val="hybridMultilevel"/>
    <w:tmpl w:val="D92E3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FA06B5"/>
    <w:multiLevelType w:val="hybridMultilevel"/>
    <w:tmpl w:val="1C7AE5B0"/>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
    <w:nsid w:val="09E84C19"/>
    <w:multiLevelType w:val="hybridMultilevel"/>
    <w:tmpl w:val="5E2407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0E4062A9"/>
    <w:multiLevelType w:val="hybridMultilevel"/>
    <w:tmpl w:val="837CB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B3D3531"/>
    <w:multiLevelType w:val="hybridMultilevel"/>
    <w:tmpl w:val="463CE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53072F6"/>
    <w:multiLevelType w:val="hybridMultilevel"/>
    <w:tmpl w:val="A858CE34"/>
    <w:lvl w:ilvl="0" w:tplc="346EC94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50F51D97"/>
    <w:multiLevelType w:val="hybridMultilevel"/>
    <w:tmpl w:val="C3562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E250AC1"/>
    <w:multiLevelType w:val="hybridMultilevel"/>
    <w:tmpl w:val="8BB2D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B7A74BF"/>
    <w:multiLevelType w:val="hybridMultilevel"/>
    <w:tmpl w:val="F9A6095A"/>
    <w:lvl w:ilvl="0" w:tplc="04090001">
      <w:start w:val="1"/>
      <w:numFmt w:val="bullet"/>
      <w:lvlText w:val=""/>
      <w:lvlJc w:val="left"/>
      <w:pPr>
        <w:ind w:left="720" w:hanging="360"/>
      </w:pPr>
      <w:rPr>
        <w:rFonts w:ascii="Symbol" w:hAnsi="Symbol" w:hint="default"/>
      </w:rPr>
    </w:lvl>
    <w:lvl w:ilvl="1" w:tplc="346EC94E">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3"/>
  </w:num>
  <w:num w:numId="2">
    <w:abstractNumId w:val="4"/>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6"/>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7B5"/>
    <w:rsid w:val="00154820"/>
    <w:rsid w:val="00181D38"/>
    <w:rsid w:val="0018516A"/>
    <w:rsid w:val="001C3D2F"/>
    <w:rsid w:val="002361C9"/>
    <w:rsid w:val="002760AE"/>
    <w:rsid w:val="0035556B"/>
    <w:rsid w:val="003A28ED"/>
    <w:rsid w:val="003B1FE2"/>
    <w:rsid w:val="003D07B5"/>
    <w:rsid w:val="003D6149"/>
    <w:rsid w:val="003F49AE"/>
    <w:rsid w:val="004F2E20"/>
    <w:rsid w:val="0058295F"/>
    <w:rsid w:val="00642EC5"/>
    <w:rsid w:val="00643232"/>
    <w:rsid w:val="006E4ED0"/>
    <w:rsid w:val="00741CD6"/>
    <w:rsid w:val="007749D9"/>
    <w:rsid w:val="00794759"/>
    <w:rsid w:val="007F0E37"/>
    <w:rsid w:val="0080405D"/>
    <w:rsid w:val="00857928"/>
    <w:rsid w:val="008D40B6"/>
    <w:rsid w:val="008F4A10"/>
    <w:rsid w:val="00985658"/>
    <w:rsid w:val="00A260E2"/>
    <w:rsid w:val="00A4318E"/>
    <w:rsid w:val="00A51F00"/>
    <w:rsid w:val="00BB3646"/>
    <w:rsid w:val="00BC3772"/>
    <w:rsid w:val="00C1425A"/>
    <w:rsid w:val="00C239E0"/>
    <w:rsid w:val="00C75C49"/>
    <w:rsid w:val="00D339E9"/>
    <w:rsid w:val="00D34531"/>
    <w:rsid w:val="00DA4D88"/>
    <w:rsid w:val="00E5707B"/>
    <w:rsid w:val="00E904C6"/>
    <w:rsid w:val="00F23393"/>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link w:val="NoSpacingChar"/>
    <w:uiPriority w:val="1"/>
    <w:qFormat/>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CharacterStyle2">
    <w:name w:val="Character Style 2"/>
    <w:rsid w:val="003D07B5"/>
    <w:rPr>
      <w:sz w:val="20"/>
    </w:rPr>
  </w:style>
  <w:style w:type="character" w:customStyle="1" w:styleId="CharacterStyle1">
    <w:name w:val="Character Style 1"/>
    <w:rsid w:val="003D07B5"/>
    <w:rPr>
      <w:rFonts w:ascii="Bookman Old Style" w:hAnsi="Bookman Old Style"/>
      <w:sz w:val="23"/>
    </w:rPr>
  </w:style>
  <w:style w:type="character" w:styleId="Hyperlink">
    <w:name w:val="Hyperlink"/>
    <w:rsid w:val="003D07B5"/>
    <w:rPr>
      <w:rFonts w:ascii="Times New Roman" w:hAnsi="Times New Roman"/>
      <w:color w:val="0000FF"/>
      <w:u w:val="single"/>
    </w:rPr>
  </w:style>
  <w:style w:type="character" w:customStyle="1" w:styleId="NoSpacingChar">
    <w:name w:val="No Spacing Char"/>
    <w:link w:val="NoSpacing"/>
    <w:uiPriority w:val="1"/>
    <w:locked/>
    <w:rsid w:val="003D07B5"/>
    <w:rPr>
      <w:rFonts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link w:val="NoSpacingChar"/>
    <w:uiPriority w:val="1"/>
    <w:qFormat/>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CharacterStyle2">
    <w:name w:val="Character Style 2"/>
    <w:rsid w:val="003D07B5"/>
    <w:rPr>
      <w:sz w:val="20"/>
    </w:rPr>
  </w:style>
  <w:style w:type="character" w:customStyle="1" w:styleId="CharacterStyle1">
    <w:name w:val="Character Style 1"/>
    <w:rsid w:val="003D07B5"/>
    <w:rPr>
      <w:rFonts w:ascii="Bookman Old Style" w:hAnsi="Bookman Old Style"/>
      <w:sz w:val="23"/>
    </w:rPr>
  </w:style>
  <w:style w:type="character" w:styleId="Hyperlink">
    <w:name w:val="Hyperlink"/>
    <w:rsid w:val="003D07B5"/>
    <w:rPr>
      <w:rFonts w:ascii="Times New Roman" w:hAnsi="Times New Roman"/>
      <w:color w:val="0000FF"/>
      <w:u w:val="single"/>
    </w:rPr>
  </w:style>
  <w:style w:type="character" w:customStyle="1" w:styleId="NoSpacingChar">
    <w:name w:val="No Spacing Char"/>
    <w:link w:val="NoSpacing"/>
    <w:uiPriority w:val="1"/>
    <w:locked/>
    <w:rsid w:val="003D07B5"/>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cialsecurit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ig.ssa.gov/repor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8162</CharactersWithSpaces>
  <SharedDoc>false</SharedDoc>
  <HLinks>
    <vt:vector size="12" baseType="variant">
      <vt:variant>
        <vt:i4>2228267</vt:i4>
      </vt:variant>
      <vt:variant>
        <vt:i4>3</vt:i4>
      </vt:variant>
      <vt:variant>
        <vt:i4>0</vt:i4>
      </vt:variant>
      <vt:variant>
        <vt:i4>5</vt:i4>
      </vt:variant>
      <vt:variant>
        <vt:lpwstr>http://www.socialsecurity.gov/</vt:lpwstr>
      </vt:variant>
      <vt:variant>
        <vt:lpwstr/>
      </vt:variant>
      <vt:variant>
        <vt:i4>5242969</vt:i4>
      </vt:variant>
      <vt:variant>
        <vt:i4>0</vt:i4>
      </vt:variant>
      <vt:variant>
        <vt:i4>0</vt:i4>
      </vt:variant>
      <vt:variant>
        <vt:i4>5</vt:i4>
      </vt:variant>
      <vt:variant>
        <vt:lpwstr>http://oig.ssa.gov/report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Rachel</dc:creator>
  <cp:keywords/>
  <dc:description/>
  <cp:lastModifiedBy>SYSTEM</cp:lastModifiedBy>
  <cp:revision>2</cp:revision>
  <dcterms:created xsi:type="dcterms:W3CDTF">2018-08-15T18:55:00Z</dcterms:created>
  <dcterms:modified xsi:type="dcterms:W3CDTF">2018-08-15T18:55:00Z</dcterms:modified>
</cp:coreProperties>
</file>