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FA" w:rsidRDefault="00A25CDE" w:rsidP="00A150FA">
      <w:pPr>
        <w:pStyle w:val="Heading1"/>
        <w:jc w:val="center"/>
      </w:pPr>
      <w:bookmarkStart w:id="0" w:name="_Toc516066272"/>
      <w:bookmarkStart w:id="1" w:name="_GoBack"/>
      <w:bookmarkEnd w:id="1"/>
      <w:r>
        <w:t>QSF18 Introductory</w:t>
      </w:r>
      <w:r w:rsidR="00AA4E2E">
        <w:t xml:space="preserve"> and </w:t>
      </w:r>
      <w:r>
        <w:t xml:space="preserve">Background </w:t>
      </w:r>
      <w:r w:rsidR="00A150FA">
        <w:t>Surveys</w:t>
      </w:r>
      <w:r w:rsidR="00AA4E2E">
        <w:t xml:space="preserve">, and </w:t>
      </w:r>
      <w:r w:rsidR="0054639C">
        <w:t>Reminder</w:t>
      </w:r>
      <w:r w:rsidR="00AA4E2E">
        <w:t xml:space="preserve"> Confirmation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4021161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775153" w:rsidRDefault="00775153">
          <w:pPr>
            <w:pStyle w:val="TOCHeading"/>
          </w:pPr>
          <w:r>
            <w:t>Table of Contents</w:t>
          </w:r>
        </w:p>
        <w:p w:rsidR="00071D67" w:rsidRDefault="0077515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6066272" w:history="1">
            <w:r w:rsidR="00071D67" w:rsidRPr="00223760">
              <w:rPr>
                <w:rStyle w:val="Hyperlink"/>
                <w:noProof/>
              </w:rPr>
              <w:t xml:space="preserve">QSF18 Introductory and Background Surveys, and </w:t>
            </w:r>
            <w:r w:rsidR="0054639C">
              <w:rPr>
                <w:rStyle w:val="Hyperlink"/>
                <w:noProof/>
              </w:rPr>
              <w:t>Reminder</w:t>
            </w:r>
            <w:r w:rsidR="00071D67" w:rsidRPr="00223760">
              <w:rPr>
                <w:rStyle w:val="Hyperlink"/>
                <w:noProof/>
              </w:rPr>
              <w:t xml:space="preserve"> Confirmation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_Toc516066272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1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73" w:history="1">
            <w:r w:rsidR="00071D67" w:rsidRPr="00223760">
              <w:rPr>
                <w:rStyle w:val="Hyperlink"/>
                <w:noProof/>
              </w:rPr>
              <w:t>Introductory page, implied informed consent and eligibility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_Toc516066273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1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74" w:history="1">
            <w:r w:rsidR="00071D67" w:rsidRPr="00223760">
              <w:rPr>
                <w:rStyle w:val="Hyperlink"/>
                <w:noProof/>
              </w:rPr>
              <w:t>Implied consent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_Toc516066274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2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75" w:history="1">
            <w:r w:rsidR="00071D67" w:rsidRPr="00223760">
              <w:rPr>
                <w:rStyle w:val="Hyperlink"/>
                <w:noProof/>
              </w:rPr>
              <w:t>Eligibility to participate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_Toc516066275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3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76" w:history="1">
            <w:r w:rsidR="00071D67" w:rsidRPr="00223760">
              <w:rPr>
                <w:rStyle w:val="Hyperlink"/>
                <w:noProof/>
              </w:rPr>
              <w:t>Background Survey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_Toc516066276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6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77" w:history="1">
            <w:r w:rsidR="00071D67" w:rsidRPr="00223760">
              <w:rPr>
                <w:rStyle w:val="Hyperlink"/>
                <w:noProof/>
              </w:rPr>
              <w:t>Social and demographics questions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_Toc516066277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8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78" w:history="1">
            <w:r w:rsidR="00071D67" w:rsidRPr="00223760">
              <w:rPr>
                <w:rStyle w:val="Hyperlink"/>
                <w:noProof/>
              </w:rPr>
              <w:t>Education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_Toc516066278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8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79" w:history="1">
            <w:r w:rsidR="00071D67" w:rsidRPr="00223760">
              <w:rPr>
                <w:rStyle w:val="Hyperlink"/>
                <w:noProof/>
              </w:rPr>
              <w:t>Self-assessment of hearing ability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_Toc516066279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9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80" w:history="1">
            <w:r w:rsidR="00071D67" w:rsidRPr="00223760">
              <w:rPr>
                <w:rStyle w:val="Hyperlink"/>
                <w:noProof/>
              </w:rPr>
              <w:t>House construction and home noise environment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_Toc516066280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10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81" w:history="1">
            <w:r w:rsidR="00071D67" w:rsidRPr="00223760">
              <w:rPr>
                <w:rStyle w:val="Hyperlink"/>
                <w:noProof/>
              </w:rPr>
              <w:t>Attitudes and experience with neighborhood noises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_Toc516066281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11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82" w:history="1">
            <w:r w:rsidR="00071D67" w:rsidRPr="00223760">
              <w:rPr>
                <w:rStyle w:val="Hyperlink"/>
                <w:noProof/>
              </w:rPr>
              <w:t>Length of time in current home; Single Event and Daily Summary instructions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_Toc516066282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12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83" w:history="1">
            <w:r w:rsidR="00071D67" w:rsidRPr="00223760">
              <w:rPr>
                <w:rStyle w:val="Hyperlink"/>
                <w:noProof/>
              </w:rPr>
              <w:t>End of Background Survey Thank You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_Toc516066283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13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84" w:history="1">
            <w:r w:rsidR="00071D67" w:rsidRPr="00223760">
              <w:rPr>
                <w:rStyle w:val="Hyperlink"/>
                <w:noProof/>
              </w:rPr>
              <w:t xml:space="preserve">Enrollment </w:t>
            </w:r>
            <w:r w:rsidR="0054639C">
              <w:rPr>
                <w:rStyle w:val="Hyperlink"/>
                <w:noProof/>
              </w:rPr>
              <w:t>Reminder</w:t>
            </w:r>
            <w:r w:rsidR="00071D67" w:rsidRPr="00223760">
              <w:rPr>
                <w:rStyle w:val="Hyperlink"/>
                <w:noProof/>
              </w:rPr>
              <w:t xml:space="preserve"> Message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_Toc516066284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13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85" w:history="1">
            <w:r w:rsidR="00071D67" w:rsidRPr="00223760">
              <w:rPr>
                <w:rStyle w:val="Hyperlink"/>
                <w:noProof/>
              </w:rPr>
              <w:t xml:space="preserve">Receipt of </w:t>
            </w:r>
            <w:r w:rsidR="0054639C">
              <w:rPr>
                <w:rStyle w:val="Hyperlink"/>
                <w:noProof/>
              </w:rPr>
              <w:t>Reminder</w:t>
            </w:r>
            <w:r w:rsidR="00071D67" w:rsidRPr="00223760">
              <w:rPr>
                <w:rStyle w:val="Hyperlink"/>
                <w:noProof/>
              </w:rPr>
              <w:t xml:space="preserve"> Confirmation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_Toc516066285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13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071D67" w:rsidRDefault="009C01D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516066286" w:history="1">
            <w:r w:rsidR="0054639C">
              <w:rPr>
                <w:rStyle w:val="Hyperlink"/>
                <w:noProof/>
              </w:rPr>
              <w:t>Reminder</w:t>
            </w:r>
            <w:r w:rsidR="00071D67" w:rsidRPr="00223760">
              <w:rPr>
                <w:rStyle w:val="Hyperlink"/>
                <w:noProof/>
              </w:rPr>
              <w:t xml:space="preserve"> Confirmation Thank You</w:t>
            </w:r>
            <w:r w:rsidR="00071D67">
              <w:rPr>
                <w:noProof/>
                <w:webHidden/>
              </w:rPr>
              <w:tab/>
            </w:r>
            <w:r w:rsidR="00071D67">
              <w:rPr>
                <w:noProof/>
                <w:webHidden/>
              </w:rPr>
              <w:fldChar w:fldCharType="begin"/>
            </w:r>
            <w:r w:rsidR="00071D67">
              <w:rPr>
                <w:noProof/>
                <w:webHidden/>
              </w:rPr>
              <w:instrText xml:space="preserve"> PAGEREF _Toc516066286 \h </w:instrText>
            </w:r>
            <w:r w:rsidR="00071D67">
              <w:rPr>
                <w:noProof/>
                <w:webHidden/>
              </w:rPr>
            </w:r>
            <w:r w:rsidR="00071D67">
              <w:rPr>
                <w:noProof/>
                <w:webHidden/>
              </w:rPr>
              <w:fldChar w:fldCharType="separate"/>
            </w:r>
            <w:r w:rsidR="00071D67">
              <w:rPr>
                <w:noProof/>
                <w:webHidden/>
              </w:rPr>
              <w:t>14</w:t>
            </w:r>
            <w:r w:rsidR="00071D67">
              <w:rPr>
                <w:noProof/>
                <w:webHidden/>
              </w:rPr>
              <w:fldChar w:fldCharType="end"/>
            </w:r>
          </w:hyperlink>
        </w:p>
        <w:p w:rsidR="00775153" w:rsidRDefault="00775153">
          <w:r>
            <w:rPr>
              <w:b/>
              <w:bCs/>
              <w:noProof/>
            </w:rPr>
            <w:fldChar w:fldCharType="end"/>
          </w:r>
        </w:p>
      </w:sdtContent>
    </w:sdt>
    <w:p w:rsidR="00A150FA" w:rsidRDefault="00A150FA" w:rsidP="00A150FA">
      <w:pPr>
        <w:pStyle w:val="Heading2"/>
      </w:pPr>
      <w:bookmarkStart w:id="2" w:name="_Toc516066273"/>
      <w:r>
        <w:t xml:space="preserve">Introductory page, </w:t>
      </w:r>
      <w:r w:rsidR="001C261E">
        <w:t xml:space="preserve">implied </w:t>
      </w:r>
      <w:r>
        <w:t xml:space="preserve">informed consent and </w:t>
      </w:r>
      <w:r w:rsidR="00DD10B5" w:rsidRPr="00DD10B5">
        <w:t>eligibility</w:t>
      </w:r>
      <w:bookmarkEnd w:id="2"/>
    </w:p>
    <w:p w:rsidR="00A150FA" w:rsidRDefault="00A150FA">
      <w:r w:rsidRPr="00A150FA">
        <w:t xml:space="preserve">The QSF 18 survey link is: </w:t>
      </w:r>
      <w:hyperlink r:id="rId8" w:history="1">
        <w:r w:rsidRPr="00A86646">
          <w:rPr>
            <w:rStyle w:val="Hyperlink"/>
          </w:rPr>
          <w:t>http://src.survey.psu.edu/qsf18/</w:t>
        </w:r>
      </w:hyperlink>
    </w:p>
    <w:p w:rsidR="0048239B" w:rsidRDefault="0048239B">
      <w:r w:rsidRPr="0048239B">
        <w:t>QSF 18 Introductory page</w:t>
      </w:r>
      <w:r>
        <w:t xml:space="preserve"> </w:t>
      </w:r>
      <w:r w:rsidR="00700FC0">
        <w:t xml:space="preserve">is </w:t>
      </w:r>
      <w:r>
        <w:t xml:space="preserve">shown at </w:t>
      </w:r>
      <w:r w:rsidR="00700FC0">
        <w:t xml:space="preserve">the </w:t>
      </w:r>
      <w:r>
        <w:t xml:space="preserve">top of </w:t>
      </w:r>
      <w:r w:rsidR="00700FC0">
        <w:t xml:space="preserve">the </w:t>
      </w:r>
      <w:r>
        <w:t xml:space="preserve">screen. </w:t>
      </w:r>
      <w:r w:rsidRPr="0048239B">
        <w:t>Links to surveys are provided at bottom. Th</w:t>
      </w:r>
      <w:r>
        <w:t>e links</w:t>
      </w:r>
      <w:r w:rsidRPr="0048239B">
        <w:t xml:space="preserve"> will not be on the introductory page, as each participant will be sent a </w:t>
      </w:r>
      <w:r w:rsidR="00E93F5F">
        <w:t xml:space="preserve">unique </w:t>
      </w:r>
      <w:r w:rsidRPr="0048239B">
        <w:t>personal access link.</w:t>
      </w:r>
      <w:r w:rsidR="005319FC">
        <w:t xml:space="preserve"> </w:t>
      </w:r>
      <w:r w:rsidR="005319FC" w:rsidRPr="005319FC">
        <w:t>All surveys are timed stamped, both start and finish.</w:t>
      </w:r>
    </w:p>
    <w:p w:rsidR="00C1439A" w:rsidRDefault="00894994">
      <w:r>
        <w:rPr>
          <w:noProof/>
        </w:rPr>
        <w:lastRenderedPageBreak/>
        <w:drawing>
          <wp:inline distT="0" distB="0" distL="0" distR="0" wp14:anchorId="45CE4DB4" wp14:editId="1687D4ED">
            <wp:extent cx="4572000" cy="20482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40" t="8838" r="1441" b="13056"/>
                    <a:stretch/>
                  </pic:blipFill>
                  <pic:spPr bwMode="auto">
                    <a:xfrm>
                      <a:off x="0" y="0"/>
                      <a:ext cx="4572000" cy="204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153" w:rsidRDefault="0048239B" w:rsidP="00775153">
      <w:pPr>
        <w:spacing w:after="0"/>
      </w:pPr>
      <w:r>
        <w:t>Hit Click to Begin.</w:t>
      </w:r>
      <w:r w:rsidR="004548A7">
        <w:t xml:space="preserve"> </w:t>
      </w:r>
    </w:p>
    <w:p w:rsidR="00183CA4" w:rsidRDefault="00183CA4" w:rsidP="00775153">
      <w:pPr>
        <w:pStyle w:val="Heading3"/>
      </w:pPr>
      <w:bookmarkStart w:id="3" w:name="_Toc516066274"/>
      <w:r w:rsidRPr="004548A7">
        <w:t xml:space="preserve">Implied </w:t>
      </w:r>
      <w:r w:rsidR="00775153">
        <w:t>c</w:t>
      </w:r>
      <w:r w:rsidRPr="004548A7">
        <w:t>onsent</w:t>
      </w:r>
      <w:bookmarkEnd w:id="3"/>
    </w:p>
    <w:p w:rsidR="00775153" w:rsidRPr="00183CA4" w:rsidRDefault="00775153" w:rsidP="00775153">
      <w:pPr>
        <w:spacing w:after="0"/>
        <w:rPr>
          <w:color w:val="FF0000"/>
        </w:rPr>
      </w:pPr>
    </w:p>
    <w:p w:rsidR="00AC66C2" w:rsidRDefault="004548A7">
      <w:r>
        <w:rPr>
          <w:noProof/>
        </w:rPr>
        <w:drawing>
          <wp:inline distT="0" distB="0" distL="0" distR="0" wp14:anchorId="7400361A" wp14:editId="47287184">
            <wp:extent cx="4607610" cy="26860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884" t="1" r="27668" b="40388"/>
                    <a:stretch/>
                  </pic:blipFill>
                  <pic:spPr bwMode="auto">
                    <a:xfrm>
                      <a:off x="0" y="0"/>
                      <a:ext cx="4608576" cy="268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6C2" w:rsidRDefault="009127E0">
      <w:r>
        <w:rPr>
          <w:noProof/>
        </w:rPr>
        <w:drawing>
          <wp:inline distT="0" distB="0" distL="0" distR="0" wp14:anchorId="7597A858" wp14:editId="56223E8A">
            <wp:extent cx="5400675" cy="77247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153" w:rsidRDefault="00775153" w:rsidP="00775153">
      <w:pPr>
        <w:pStyle w:val="Heading3"/>
      </w:pPr>
      <w:bookmarkStart w:id="4" w:name="_Toc516066275"/>
      <w:r>
        <w:t>Eligibility to participate</w:t>
      </w:r>
      <w:bookmarkEnd w:id="4"/>
    </w:p>
    <w:p w:rsidR="00AC66C2" w:rsidRDefault="00AC66C2">
      <w:r>
        <w:t xml:space="preserve">Willing to </w:t>
      </w:r>
      <w:r w:rsidR="00CC38C6">
        <w:t>p</w:t>
      </w:r>
      <w:r>
        <w:t>articipate:</w:t>
      </w:r>
    </w:p>
    <w:p w:rsidR="0048239B" w:rsidRDefault="0048239B">
      <w:r>
        <w:rPr>
          <w:noProof/>
        </w:rPr>
        <w:drawing>
          <wp:inline distT="0" distB="0" distL="0" distR="0" wp14:anchorId="7AC616A9" wp14:editId="1C604C21">
            <wp:extent cx="4562856" cy="16093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313" r="24715" b="51422"/>
                    <a:stretch/>
                  </pic:blipFill>
                  <pic:spPr bwMode="auto">
                    <a:xfrm>
                      <a:off x="0" y="0"/>
                      <a:ext cx="4562856" cy="160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39B" w:rsidRPr="004548A7" w:rsidRDefault="0048239B">
      <w:r w:rsidRPr="004548A7">
        <w:t>I</w:t>
      </w:r>
      <w:r w:rsidR="0000609F">
        <w:t>f</w:t>
      </w:r>
      <w:r w:rsidRPr="004548A7">
        <w:t xml:space="preserve"> answer </w:t>
      </w:r>
      <w:r w:rsidR="0000609F">
        <w:t xml:space="preserve">to willing to participate </w:t>
      </w:r>
      <w:r w:rsidRPr="004548A7">
        <w:t>is No:</w:t>
      </w:r>
    </w:p>
    <w:p w:rsidR="0048239B" w:rsidRDefault="00FF2B2B">
      <w:r>
        <w:rPr>
          <w:noProof/>
        </w:rPr>
        <w:drawing>
          <wp:inline distT="0" distB="0" distL="0" distR="0" wp14:anchorId="355555B2" wp14:editId="25C560FC">
            <wp:extent cx="5943600" cy="2688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39B" w:rsidRDefault="004548A7">
      <w:r>
        <w:t>If answer to willing to participate is Yes</w:t>
      </w:r>
      <w:r w:rsidR="0000609F">
        <w:t>, inquire about prior media exposure</w:t>
      </w:r>
      <w:r>
        <w:t>:</w:t>
      </w:r>
    </w:p>
    <w:p w:rsidR="0000609F" w:rsidRDefault="0000609F">
      <w:r>
        <w:rPr>
          <w:noProof/>
        </w:rPr>
        <w:drawing>
          <wp:inline distT="0" distB="0" distL="0" distR="0" wp14:anchorId="20267CCA" wp14:editId="7F8E11AB">
            <wp:extent cx="4608576" cy="1792224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241" r="31112" b="57987"/>
                    <a:stretch/>
                  </pic:blipFill>
                  <pic:spPr bwMode="auto">
                    <a:xfrm>
                      <a:off x="0" y="0"/>
                      <a:ext cx="4608576" cy="179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09F" w:rsidRDefault="0000609F">
      <w:r w:rsidRPr="0000609F">
        <w:t xml:space="preserve">If answer </w:t>
      </w:r>
      <w:r>
        <w:t xml:space="preserve">to prior </w:t>
      </w:r>
      <w:r w:rsidR="00F06E2F">
        <w:t xml:space="preserve">media </w:t>
      </w:r>
      <w:r>
        <w:t>exposure to test is No, inquire about age:</w:t>
      </w:r>
    </w:p>
    <w:p w:rsidR="0000609F" w:rsidRDefault="0000609F">
      <w:r>
        <w:rPr>
          <w:noProof/>
        </w:rPr>
        <w:drawing>
          <wp:inline distT="0" distB="0" distL="0" distR="0" wp14:anchorId="0848C77C" wp14:editId="6B1984FC">
            <wp:extent cx="4590288" cy="196596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548" r="31726" b="57549"/>
                    <a:stretch/>
                  </pic:blipFill>
                  <pic:spPr bwMode="auto">
                    <a:xfrm>
                      <a:off x="0" y="0"/>
                      <a:ext cx="4590288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8A7" w:rsidRDefault="004548A7">
      <w:r>
        <w:t xml:space="preserve">If answer to prior </w:t>
      </w:r>
      <w:r w:rsidR="00F06E2F">
        <w:t xml:space="preserve">media </w:t>
      </w:r>
      <w:r>
        <w:t>exposure to test is Yes:</w:t>
      </w:r>
    </w:p>
    <w:p w:rsidR="0000609F" w:rsidRDefault="0000609F">
      <w:r>
        <w:rPr>
          <w:noProof/>
        </w:rPr>
        <w:drawing>
          <wp:inline distT="0" distB="0" distL="0" distR="0" wp14:anchorId="4D0FA671" wp14:editId="6C71104B">
            <wp:extent cx="4636008" cy="170078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92" r="33817" b="58205"/>
                    <a:stretch/>
                  </pic:blipFill>
                  <pic:spPr bwMode="auto">
                    <a:xfrm>
                      <a:off x="0" y="0"/>
                      <a:ext cx="4636008" cy="170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09F" w:rsidRDefault="0000609F">
      <w:r>
        <w:t>Inquire about media sources and age:</w:t>
      </w:r>
    </w:p>
    <w:p w:rsidR="004548A7" w:rsidRDefault="004548A7">
      <w:r>
        <w:rPr>
          <w:noProof/>
        </w:rPr>
        <w:drawing>
          <wp:inline distT="0" distB="0" distL="0" distR="0" wp14:anchorId="488B05E1" wp14:editId="186D7384">
            <wp:extent cx="4645152" cy="2724912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964" r="28775" b="36105"/>
                    <a:stretch/>
                  </pic:blipFill>
                  <pic:spPr bwMode="auto">
                    <a:xfrm>
                      <a:off x="0" y="0"/>
                      <a:ext cx="4645152" cy="272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8A7" w:rsidRDefault="004548A7">
      <w:r>
        <w:t>If answer to 18 years of age or older is No:</w:t>
      </w:r>
    </w:p>
    <w:p w:rsidR="004548A7" w:rsidRDefault="00FF2B2B">
      <w:r>
        <w:rPr>
          <w:noProof/>
        </w:rPr>
        <w:drawing>
          <wp:inline distT="0" distB="0" distL="0" distR="0" wp14:anchorId="39F53C36" wp14:editId="1013B25F">
            <wp:extent cx="5943600" cy="26885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A7" w:rsidRDefault="0000609F">
      <w:r w:rsidRPr="0000609F">
        <w:t xml:space="preserve">If answer to 18 years of age or older is </w:t>
      </w:r>
      <w:r>
        <w:t>Yes</w:t>
      </w:r>
      <w:r w:rsidRPr="0000609F">
        <w:t>:</w:t>
      </w:r>
    </w:p>
    <w:p w:rsidR="00183CA4" w:rsidRDefault="0000609F">
      <w:r>
        <w:rPr>
          <w:noProof/>
        </w:rPr>
        <w:drawing>
          <wp:inline distT="0" distB="0" distL="0" distR="0" wp14:anchorId="5EAE9650" wp14:editId="6AC976EB">
            <wp:extent cx="4581144" cy="189280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087" r="34433" b="59300"/>
                    <a:stretch/>
                  </pic:blipFill>
                  <pic:spPr bwMode="auto">
                    <a:xfrm>
                      <a:off x="0" y="0"/>
                      <a:ext cx="4581144" cy="18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CA4" w:rsidRDefault="0000609F">
      <w:r>
        <w:t xml:space="preserve">If answer is </w:t>
      </w:r>
      <w:r w:rsidR="00F06E2F">
        <w:t xml:space="preserve">to 18 years of age is </w:t>
      </w:r>
      <w:r>
        <w:t>Yes, inquire about locations:</w:t>
      </w:r>
    </w:p>
    <w:p w:rsidR="00183CA4" w:rsidRDefault="006C0694">
      <w:r>
        <w:rPr>
          <w:noProof/>
        </w:rPr>
        <w:drawing>
          <wp:inline distT="0" distB="0" distL="0" distR="0" wp14:anchorId="4DE3F8E0" wp14:editId="3DCF8B9B">
            <wp:extent cx="4590288" cy="1947672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686" r="31111" b="56893"/>
                    <a:stretch/>
                  </pic:blipFill>
                  <pic:spPr bwMode="auto">
                    <a:xfrm>
                      <a:off x="0" y="0"/>
                      <a:ext cx="4590288" cy="194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694" w:rsidRDefault="006C0694">
      <w:r>
        <w:t xml:space="preserve">If </w:t>
      </w:r>
      <w:r w:rsidR="00223883">
        <w:t>locations answer</w:t>
      </w:r>
      <w:r>
        <w:t xml:space="preserve"> is No:</w:t>
      </w:r>
    </w:p>
    <w:p w:rsidR="00223883" w:rsidRDefault="00223B39">
      <w:r>
        <w:rPr>
          <w:noProof/>
        </w:rPr>
        <w:drawing>
          <wp:inline distT="0" distB="0" distL="0" distR="0" wp14:anchorId="5E2B982B" wp14:editId="497981D0">
            <wp:extent cx="5943600" cy="3028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83" w:rsidRDefault="00223883">
      <w:r w:rsidRPr="00223883">
        <w:t xml:space="preserve">If locations answer is </w:t>
      </w:r>
      <w:r>
        <w:t>Yes</w:t>
      </w:r>
      <w:r w:rsidRPr="00223883">
        <w:t>:</w:t>
      </w:r>
    </w:p>
    <w:p w:rsidR="00223883" w:rsidRDefault="00223883">
      <w:r>
        <w:rPr>
          <w:noProof/>
        </w:rPr>
        <w:drawing>
          <wp:inline distT="0" distB="0" distL="0" distR="0" wp14:anchorId="5575DA62" wp14:editId="2547C8EE">
            <wp:extent cx="4626864" cy="2011680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670" r="31111" b="56455"/>
                    <a:stretch/>
                  </pic:blipFill>
                  <pic:spPr bwMode="auto">
                    <a:xfrm>
                      <a:off x="0" y="0"/>
                      <a:ext cx="4626864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E71" w:rsidRDefault="004E7E71"/>
    <w:p w:rsidR="004E7E71" w:rsidRDefault="004E7E71">
      <w:r>
        <w:t xml:space="preserve">END of Informed Consent and Participation Eligibility Questions. Begin with Background Survey. </w:t>
      </w:r>
    </w:p>
    <w:p w:rsidR="009F30B4" w:rsidRDefault="00CC38C6" w:rsidP="009F30B4">
      <w:pPr>
        <w:pStyle w:val="Heading2"/>
      </w:pPr>
      <w:bookmarkStart w:id="5" w:name="_Toc516066276"/>
      <w:r>
        <w:t>Background Survey</w:t>
      </w:r>
      <w:bookmarkEnd w:id="5"/>
      <w:r>
        <w:t xml:space="preserve"> </w:t>
      </w:r>
    </w:p>
    <w:p w:rsidR="00CC38C6" w:rsidRDefault="009F30B4">
      <w:r>
        <w:t xml:space="preserve">New Survey. </w:t>
      </w:r>
      <w:r w:rsidR="00775153">
        <w:t xml:space="preserve"> </w:t>
      </w:r>
      <w:r w:rsidR="00CC38C6">
        <w:t>No back button to eligibility questions.</w:t>
      </w:r>
    </w:p>
    <w:p w:rsidR="00FB2853" w:rsidRDefault="00645170">
      <w:r>
        <w:rPr>
          <w:noProof/>
        </w:rPr>
        <w:drawing>
          <wp:inline distT="0" distB="0" distL="0" distR="0" wp14:anchorId="4DF41872" wp14:editId="285A99EB">
            <wp:extent cx="4914900" cy="744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33F" w:rsidRDefault="00D2233F">
      <w:r>
        <w:t xml:space="preserve">You must provide cell phone or email to proceed. </w:t>
      </w:r>
    </w:p>
    <w:p w:rsidR="009F30B4" w:rsidRDefault="009F30B4" w:rsidP="00775153">
      <w:pPr>
        <w:pStyle w:val="Heading3"/>
      </w:pPr>
      <w:bookmarkStart w:id="6" w:name="_Toc516066277"/>
      <w:r>
        <w:t xml:space="preserve">Social and </w:t>
      </w:r>
      <w:r w:rsidR="00775153">
        <w:t>d</w:t>
      </w:r>
      <w:r>
        <w:t xml:space="preserve">emographics </w:t>
      </w:r>
      <w:r w:rsidR="00775153">
        <w:t>q</w:t>
      </w:r>
      <w:r>
        <w:t>uestions</w:t>
      </w:r>
      <w:bookmarkEnd w:id="6"/>
    </w:p>
    <w:p w:rsidR="00775153" w:rsidRDefault="00775153" w:rsidP="00775153">
      <w:r>
        <w:rPr>
          <w:noProof/>
        </w:rPr>
        <w:drawing>
          <wp:inline distT="0" distB="0" distL="0" distR="0" wp14:anchorId="36CF914E" wp14:editId="54063B5F">
            <wp:extent cx="4581525" cy="339063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972" t="6506" r="32220" b="37199"/>
                    <a:stretch/>
                  </pic:blipFill>
                  <pic:spPr bwMode="auto">
                    <a:xfrm>
                      <a:off x="0" y="0"/>
                      <a:ext cx="4590288" cy="339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B39" w:rsidRDefault="00223B39" w:rsidP="00775153">
      <w:r>
        <w:rPr>
          <w:noProof/>
        </w:rPr>
        <w:drawing>
          <wp:inline distT="0" distB="0" distL="0" distR="0" wp14:anchorId="0E2083C8" wp14:editId="106C4216">
            <wp:extent cx="5943600" cy="36868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39" w:rsidRDefault="00223B39" w:rsidP="00775153">
      <w:r>
        <w:rPr>
          <w:noProof/>
        </w:rPr>
        <w:drawing>
          <wp:inline distT="0" distB="0" distL="0" distR="0" wp14:anchorId="243002D6" wp14:editId="60E99219">
            <wp:extent cx="5943600" cy="31597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153" w:rsidRDefault="00775153" w:rsidP="00775153">
      <w:pPr>
        <w:pStyle w:val="Heading3"/>
      </w:pPr>
      <w:bookmarkStart w:id="7" w:name="_Toc516066278"/>
      <w:r>
        <w:t>Education</w:t>
      </w:r>
      <w:bookmarkEnd w:id="7"/>
    </w:p>
    <w:p w:rsidR="00775153" w:rsidRDefault="00775153" w:rsidP="00775153">
      <w:r>
        <w:rPr>
          <w:noProof/>
        </w:rPr>
        <w:drawing>
          <wp:inline distT="0" distB="0" distL="0" distR="0" wp14:anchorId="7B96B86C" wp14:editId="602E044A">
            <wp:extent cx="4564063" cy="2400300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1036" t="7912" r="33572" b="49671"/>
                    <a:stretch/>
                  </pic:blipFill>
                  <pic:spPr bwMode="auto">
                    <a:xfrm>
                      <a:off x="0" y="0"/>
                      <a:ext cx="4572001" cy="240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153" w:rsidRDefault="00775153" w:rsidP="00775153">
      <w:pPr>
        <w:pStyle w:val="Heading3"/>
      </w:pPr>
      <w:bookmarkStart w:id="8" w:name="_Toc516066279"/>
      <w:r>
        <w:t>Self-assessment of hearing ability</w:t>
      </w:r>
      <w:bookmarkEnd w:id="8"/>
    </w:p>
    <w:p w:rsidR="007D2B02" w:rsidRDefault="007D2B02" w:rsidP="007D2B02">
      <w:r>
        <w:rPr>
          <w:noProof/>
        </w:rPr>
        <w:drawing>
          <wp:inline distT="0" distB="0" distL="0" distR="0" wp14:anchorId="60676ADD" wp14:editId="7A7B9445">
            <wp:extent cx="4569239" cy="26289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9892" t="7454" r="33572" b="55142"/>
                    <a:stretch/>
                  </pic:blipFill>
                  <pic:spPr bwMode="auto">
                    <a:xfrm>
                      <a:off x="0" y="0"/>
                      <a:ext cx="4572000" cy="263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A4A" w:rsidRDefault="007D2B02" w:rsidP="007D2B02">
      <w:pPr>
        <w:rPr>
          <w:noProof/>
        </w:rPr>
      </w:pPr>
      <w:r>
        <w:t>I</w:t>
      </w:r>
      <w:r w:rsidR="002355F1">
        <w:t>f hearing ability is diminish</w:t>
      </w:r>
      <w:r w:rsidR="00F649B8">
        <w:t>ed, inquire about hearing aids.</w:t>
      </w:r>
    </w:p>
    <w:p w:rsidR="00D13543" w:rsidRDefault="00FF2B2B" w:rsidP="007D2B02">
      <w:r>
        <w:rPr>
          <w:noProof/>
        </w:rPr>
        <w:drawing>
          <wp:inline distT="0" distB="0" distL="0" distR="0" wp14:anchorId="71F42229" wp14:editId="3DCF6BEA">
            <wp:extent cx="5943600" cy="39465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D07" w:rsidRDefault="00326D07" w:rsidP="007D2B02"/>
    <w:p w:rsidR="002355F1" w:rsidRDefault="002355F1" w:rsidP="007D2B02">
      <w:r>
        <w:rPr>
          <w:noProof/>
        </w:rPr>
        <w:drawing>
          <wp:inline distT="0" distB="0" distL="0" distR="0" wp14:anchorId="596BD4EF" wp14:editId="18D4C85E">
            <wp:extent cx="4572000" cy="2092148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8736" t="12211" r="35512" b="58685"/>
                    <a:stretch/>
                  </pic:blipFill>
                  <pic:spPr bwMode="auto">
                    <a:xfrm>
                      <a:off x="0" y="0"/>
                      <a:ext cx="4572000" cy="209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5F1" w:rsidRDefault="002355F1" w:rsidP="007D2B02">
      <w:r w:rsidRPr="002355F1">
        <w:t xml:space="preserve">If hearing ability is </w:t>
      </w:r>
      <w:r>
        <w:t>normal, p</w:t>
      </w:r>
      <w:r w:rsidRPr="002355F1">
        <w:t>roceed with House construction questions.</w:t>
      </w:r>
    </w:p>
    <w:p w:rsidR="002355F1" w:rsidRDefault="002355F1" w:rsidP="002355F1">
      <w:pPr>
        <w:pStyle w:val="Heading3"/>
      </w:pPr>
      <w:bookmarkStart w:id="9" w:name="_Toc516066280"/>
      <w:r>
        <w:t>House construction and home noise environment</w:t>
      </w:r>
      <w:bookmarkEnd w:id="9"/>
    </w:p>
    <w:p w:rsidR="002355F1" w:rsidRDefault="00D13543" w:rsidP="007D2B02">
      <w:r>
        <w:rPr>
          <w:noProof/>
        </w:rPr>
        <w:drawing>
          <wp:inline distT="0" distB="0" distL="0" distR="0" wp14:anchorId="36177512" wp14:editId="3CF312D9">
            <wp:extent cx="4657725" cy="7296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5F1" w:rsidRDefault="002355F1" w:rsidP="007D2B02"/>
    <w:p w:rsidR="002355F1" w:rsidRDefault="002355F1" w:rsidP="002355F1">
      <w:pPr>
        <w:pStyle w:val="Heading3"/>
      </w:pPr>
      <w:bookmarkStart w:id="10" w:name="_Toc516066281"/>
      <w:r>
        <w:t>Attitudes and experience with neighborhood noises</w:t>
      </w:r>
      <w:bookmarkEnd w:id="10"/>
    </w:p>
    <w:p w:rsidR="002355F1" w:rsidRDefault="002355F1" w:rsidP="002355F1">
      <w:r>
        <w:rPr>
          <w:noProof/>
        </w:rPr>
        <w:drawing>
          <wp:inline distT="0" distB="0" distL="0" distR="0" wp14:anchorId="5426EA78" wp14:editId="73FDDD0D">
            <wp:extent cx="4572000" cy="360273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1395" r="34679" b="52516"/>
                    <a:stretch/>
                  </pic:blipFill>
                  <pic:spPr bwMode="auto">
                    <a:xfrm>
                      <a:off x="0" y="0"/>
                      <a:ext cx="4572000" cy="360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AC7" w:rsidRDefault="00A64AC7" w:rsidP="002355F1">
      <w:r>
        <w:rPr>
          <w:noProof/>
        </w:rPr>
        <w:drawing>
          <wp:inline distT="0" distB="0" distL="0" distR="0" wp14:anchorId="6D16254B" wp14:editId="05A1ABE8">
            <wp:extent cx="4572000" cy="3941064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9401" r="29020" b="36324"/>
                    <a:stretch/>
                  </pic:blipFill>
                  <pic:spPr bwMode="auto">
                    <a:xfrm>
                      <a:off x="0" y="0"/>
                      <a:ext cx="4572000" cy="394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CDE" w:rsidRDefault="00A25CDE" w:rsidP="002355F1"/>
    <w:p w:rsidR="00A25CDE" w:rsidRDefault="00D13543" w:rsidP="002355F1">
      <w:r>
        <w:rPr>
          <w:noProof/>
        </w:rPr>
        <w:drawing>
          <wp:inline distT="0" distB="0" distL="0" distR="0" wp14:anchorId="264C87EC" wp14:editId="61073BC1">
            <wp:extent cx="5943600" cy="54730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CDE" w:rsidRDefault="00A25CDE" w:rsidP="00A25CDE">
      <w:pPr>
        <w:pStyle w:val="Heading3"/>
      </w:pPr>
      <w:bookmarkStart w:id="11" w:name="_Toc516066282"/>
      <w:r w:rsidRPr="00A25CDE">
        <w:t>Length of time in current home</w:t>
      </w:r>
      <w:r w:rsidR="00BB2C8B">
        <w:t xml:space="preserve">; Single </w:t>
      </w:r>
      <w:r w:rsidR="00CE5C12">
        <w:t>E</w:t>
      </w:r>
      <w:r w:rsidR="00BB2C8B">
        <w:t xml:space="preserve">vent and Daily </w:t>
      </w:r>
      <w:r w:rsidR="00CE5C12">
        <w:t>S</w:t>
      </w:r>
      <w:r w:rsidR="00BB2C8B">
        <w:t>ummary instructions</w:t>
      </w:r>
      <w:bookmarkEnd w:id="11"/>
    </w:p>
    <w:p w:rsidR="00A25CDE" w:rsidRDefault="00A25CDE" w:rsidP="002355F1">
      <w:r>
        <w:rPr>
          <w:noProof/>
        </w:rPr>
        <w:drawing>
          <wp:inline distT="0" distB="0" distL="0" distR="0" wp14:anchorId="6D8C3ED7" wp14:editId="3853B53E">
            <wp:extent cx="4562856" cy="35112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3091" t="7019" r="31727" b="44858"/>
                    <a:stretch/>
                  </pic:blipFill>
                  <pic:spPr bwMode="auto">
                    <a:xfrm>
                      <a:off x="0" y="0"/>
                      <a:ext cx="4562856" cy="351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CDE" w:rsidRDefault="00CE5C12" w:rsidP="00CE5C12">
      <w:pPr>
        <w:pStyle w:val="Heading3"/>
      </w:pPr>
      <w:bookmarkStart w:id="12" w:name="_Toc516066283"/>
      <w:r>
        <w:t xml:space="preserve">End of </w:t>
      </w:r>
      <w:r w:rsidR="00A25CDE">
        <w:t>Background Survey</w:t>
      </w:r>
      <w:r>
        <w:t xml:space="preserve"> Thank You</w:t>
      </w:r>
      <w:bookmarkEnd w:id="12"/>
    </w:p>
    <w:p w:rsidR="00CE5C12" w:rsidRDefault="00CE5C12" w:rsidP="002355F1">
      <w:r>
        <w:rPr>
          <w:noProof/>
        </w:rPr>
        <w:drawing>
          <wp:inline distT="0" distB="0" distL="0" distR="0" wp14:anchorId="7E5CDE04" wp14:editId="4BBE3F21">
            <wp:extent cx="4572000" cy="202082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3742" r="34187" b="66958"/>
                    <a:stretch/>
                  </pic:blipFill>
                  <pic:spPr bwMode="auto">
                    <a:xfrm>
                      <a:off x="0" y="0"/>
                      <a:ext cx="4572000" cy="202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E2E" w:rsidRDefault="00AA4E2E" w:rsidP="002355F1"/>
    <w:p w:rsidR="007F751E" w:rsidRDefault="007F751E" w:rsidP="00AA4E2E">
      <w:pPr>
        <w:pStyle w:val="Heading2"/>
      </w:pPr>
      <w:bookmarkStart w:id="13" w:name="_Toc516066284"/>
      <w:r>
        <w:t xml:space="preserve">Enrollment </w:t>
      </w:r>
      <w:r w:rsidR="0054639C">
        <w:t>Reminder</w:t>
      </w:r>
      <w:r>
        <w:t xml:space="preserve"> Message</w:t>
      </w:r>
      <w:bookmarkEnd w:id="13"/>
    </w:p>
    <w:p w:rsidR="0072668A" w:rsidRDefault="007F751E" w:rsidP="007F751E">
      <w:r>
        <w:t xml:space="preserve">Qualtrics will generate a unique link for each respondent. </w:t>
      </w:r>
      <w:r w:rsidRPr="007F751E">
        <w:t xml:space="preserve">  </w:t>
      </w:r>
      <w:r>
        <w:t xml:space="preserve">The </w:t>
      </w:r>
      <w:r w:rsidR="0054639C">
        <w:t>reminder</w:t>
      </w:r>
      <w:r>
        <w:t xml:space="preserve"> message will read: </w:t>
      </w:r>
      <w:r w:rsidRPr="007F751E">
        <w:t xml:space="preserve">You recently volunteered for a NASA sponsored study.  You are in the </w:t>
      </w:r>
      <w:r w:rsidR="0054639C">
        <w:t>reminder</w:t>
      </w:r>
      <w:r w:rsidRPr="007F751E">
        <w:t xml:space="preserve"> message group, so please click the link to verify: (Qualtrics generated small link).</w:t>
      </w:r>
      <w:r>
        <w:t xml:space="preserve"> </w:t>
      </w:r>
    </w:p>
    <w:p w:rsidR="00AA4E2E" w:rsidRDefault="00AA4E2E" w:rsidP="00BD209B">
      <w:pPr>
        <w:pStyle w:val="Heading3"/>
      </w:pPr>
      <w:bookmarkStart w:id="14" w:name="_Toc516066285"/>
      <w:r>
        <w:t xml:space="preserve">Receipt of </w:t>
      </w:r>
      <w:r w:rsidR="0054639C">
        <w:t>Reminder</w:t>
      </w:r>
      <w:r>
        <w:t xml:space="preserve"> Confirmation</w:t>
      </w:r>
      <w:bookmarkEnd w:id="14"/>
    </w:p>
    <w:p w:rsidR="00AA4E2E" w:rsidRDefault="00AA4E2E" w:rsidP="00AA4E2E">
      <w:r>
        <w:rPr>
          <w:noProof/>
        </w:rPr>
        <w:drawing>
          <wp:inline distT="0" distB="0" distL="0" distR="0" wp14:anchorId="5C88C29B" wp14:editId="059EAA8D">
            <wp:extent cx="4572000" cy="34381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5305" t="10503" r="35417" b="50328"/>
                    <a:stretch/>
                  </pic:blipFill>
                  <pic:spPr bwMode="auto">
                    <a:xfrm>
                      <a:off x="0" y="0"/>
                      <a:ext cx="4572000" cy="343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AC9" w:rsidRDefault="0054639C" w:rsidP="00BD209B">
      <w:pPr>
        <w:pStyle w:val="Heading3"/>
      </w:pPr>
      <w:bookmarkStart w:id="15" w:name="_Toc516066286"/>
      <w:r>
        <w:t>Reminder</w:t>
      </w:r>
      <w:r w:rsidR="008D6AC9">
        <w:t xml:space="preserve"> Confirmation Thank You</w:t>
      </w:r>
      <w:bookmarkEnd w:id="15"/>
    </w:p>
    <w:p w:rsidR="008D6AC9" w:rsidRDefault="008D6AC9" w:rsidP="00AA4E2E">
      <w:r>
        <w:rPr>
          <w:noProof/>
        </w:rPr>
        <w:drawing>
          <wp:inline distT="0" distB="0" distL="0" distR="0" wp14:anchorId="33018877" wp14:editId="5CDCFB45">
            <wp:extent cx="4572000" cy="19110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34075" t="7440" r="34433" b="69147"/>
                    <a:stretch/>
                  </pic:blipFill>
                  <pic:spPr bwMode="auto">
                    <a:xfrm>
                      <a:off x="0" y="0"/>
                      <a:ext cx="4572000" cy="191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E2E" w:rsidRPr="00AA4E2E" w:rsidRDefault="00AA4E2E" w:rsidP="00AA4E2E"/>
    <w:sectPr w:rsidR="00AA4E2E" w:rsidRPr="00AA4E2E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A24" w:rsidRDefault="000A0A24" w:rsidP="006C0694">
      <w:pPr>
        <w:spacing w:after="0" w:line="240" w:lineRule="auto"/>
      </w:pPr>
      <w:r>
        <w:separator/>
      </w:r>
    </w:p>
  </w:endnote>
  <w:endnote w:type="continuationSeparator" w:id="0">
    <w:p w:rsidR="000A0A24" w:rsidRDefault="000A0A24" w:rsidP="006C0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6967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3B39" w:rsidRDefault="00223B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01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23B39" w:rsidRDefault="00223B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A24" w:rsidRDefault="000A0A24" w:rsidP="006C0694">
      <w:pPr>
        <w:spacing w:after="0" w:line="240" w:lineRule="auto"/>
      </w:pPr>
      <w:r>
        <w:separator/>
      </w:r>
    </w:p>
  </w:footnote>
  <w:footnote w:type="continuationSeparator" w:id="0">
    <w:p w:rsidR="000A0A24" w:rsidRDefault="000A0A24" w:rsidP="006C06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E54"/>
    <w:rsid w:val="00000B48"/>
    <w:rsid w:val="0000609F"/>
    <w:rsid w:val="00042CD7"/>
    <w:rsid w:val="00071D67"/>
    <w:rsid w:val="000A0A24"/>
    <w:rsid w:val="00124E65"/>
    <w:rsid w:val="00183CA4"/>
    <w:rsid w:val="001C261E"/>
    <w:rsid w:val="00223883"/>
    <w:rsid w:val="00223B39"/>
    <w:rsid w:val="002355F1"/>
    <w:rsid w:val="00326D07"/>
    <w:rsid w:val="004548A7"/>
    <w:rsid w:val="00457FC6"/>
    <w:rsid w:val="0048239B"/>
    <w:rsid w:val="004D4FAF"/>
    <w:rsid w:val="004E7E71"/>
    <w:rsid w:val="005319FC"/>
    <w:rsid w:val="0054639C"/>
    <w:rsid w:val="00585043"/>
    <w:rsid w:val="00607AC2"/>
    <w:rsid w:val="00645170"/>
    <w:rsid w:val="006C0694"/>
    <w:rsid w:val="006D6DC9"/>
    <w:rsid w:val="00700FC0"/>
    <w:rsid w:val="0072668A"/>
    <w:rsid w:val="00775153"/>
    <w:rsid w:val="00795E54"/>
    <w:rsid w:val="007A2007"/>
    <w:rsid w:val="007D2B02"/>
    <w:rsid w:val="007D6F20"/>
    <w:rsid w:val="007F45AD"/>
    <w:rsid w:val="007F751E"/>
    <w:rsid w:val="00894994"/>
    <w:rsid w:val="008D6AC9"/>
    <w:rsid w:val="009127E0"/>
    <w:rsid w:val="009C01D1"/>
    <w:rsid w:val="009F30B4"/>
    <w:rsid w:val="00A150FA"/>
    <w:rsid w:val="00A25CDE"/>
    <w:rsid w:val="00A64AC7"/>
    <w:rsid w:val="00AA4E2E"/>
    <w:rsid w:val="00AC2104"/>
    <w:rsid w:val="00AC66C2"/>
    <w:rsid w:val="00B20281"/>
    <w:rsid w:val="00B24A4A"/>
    <w:rsid w:val="00B40505"/>
    <w:rsid w:val="00BB2C8B"/>
    <w:rsid w:val="00BD209B"/>
    <w:rsid w:val="00BD7FFE"/>
    <w:rsid w:val="00C1439A"/>
    <w:rsid w:val="00C8122C"/>
    <w:rsid w:val="00CC38C6"/>
    <w:rsid w:val="00CE5C12"/>
    <w:rsid w:val="00CF74FE"/>
    <w:rsid w:val="00D13543"/>
    <w:rsid w:val="00D2233F"/>
    <w:rsid w:val="00D36816"/>
    <w:rsid w:val="00DA3D19"/>
    <w:rsid w:val="00DD10B5"/>
    <w:rsid w:val="00DE6EAA"/>
    <w:rsid w:val="00E326F2"/>
    <w:rsid w:val="00E93F5F"/>
    <w:rsid w:val="00F06E2F"/>
    <w:rsid w:val="00F5380B"/>
    <w:rsid w:val="00F649B8"/>
    <w:rsid w:val="00FB2853"/>
    <w:rsid w:val="00FF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50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50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51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E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50F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150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50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C0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694"/>
  </w:style>
  <w:style w:type="paragraph" w:styleId="Footer">
    <w:name w:val="footer"/>
    <w:basedOn w:val="Normal"/>
    <w:link w:val="FooterChar"/>
    <w:uiPriority w:val="99"/>
    <w:unhideWhenUsed/>
    <w:rsid w:val="006C0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694"/>
  </w:style>
  <w:style w:type="character" w:customStyle="1" w:styleId="Heading3Char">
    <w:name w:val="Heading 3 Char"/>
    <w:basedOn w:val="DefaultParagraphFont"/>
    <w:link w:val="Heading3"/>
    <w:uiPriority w:val="9"/>
    <w:rsid w:val="007751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5153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7515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515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5153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000B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50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50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51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E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50F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150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50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C0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694"/>
  </w:style>
  <w:style w:type="paragraph" w:styleId="Footer">
    <w:name w:val="footer"/>
    <w:basedOn w:val="Normal"/>
    <w:link w:val="FooterChar"/>
    <w:uiPriority w:val="99"/>
    <w:unhideWhenUsed/>
    <w:rsid w:val="006C0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694"/>
  </w:style>
  <w:style w:type="character" w:customStyle="1" w:styleId="Heading3Char">
    <w:name w:val="Heading 3 Char"/>
    <w:basedOn w:val="DefaultParagraphFont"/>
    <w:link w:val="Heading3"/>
    <w:uiPriority w:val="9"/>
    <w:rsid w:val="007751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5153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7515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515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5153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000B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rc.survey.psu.edu/qsf18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98187-5D4D-464C-AA09-85B29D0AF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K. Hodgdon</dc:creator>
  <cp:lastModifiedBy>SYSTEM</cp:lastModifiedBy>
  <cp:revision>2</cp:revision>
  <dcterms:created xsi:type="dcterms:W3CDTF">2018-06-12T15:42:00Z</dcterms:created>
  <dcterms:modified xsi:type="dcterms:W3CDTF">2018-06-12T15:42:00Z</dcterms:modified>
</cp:coreProperties>
</file>