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9A" w:rsidRDefault="007C57CE" w:rsidP="007C57CE">
      <w:pPr>
        <w:pStyle w:val="Heading1"/>
      </w:pPr>
      <w:bookmarkStart w:id="0" w:name="_Toc516067112"/>
      <w:bookmarkStart w:id="1" w:name="_GoBack"/>
      <w:bookmarkEnd w:id="1"/>
      <w:r>
        <w:t>QSF18 Single Event</w:t>
      </w:r>
      <w:bookmarkEnd w:id="0"/>
      <w:r>
        <w:t xml:space="preserve"> </w:t>
      </w:r>
    </w:p>
    <w:p w:rsidR="00066C10" w:rsidRPr="00066C10" w:rsidRDefault="00066C10" w:rsidP="00066C10">
      <w:r w:rsidRPr="00066C10">
        <w:t>Note: The survey will not be openly available online. Each participant will receive a unique link so that only those who are enrolled can complete the surveys.</w:t>
      </w:r>
      <w:r w:rsidR="00FC49BE">
        <w:t xml:space="preserve"> A</w:t>
      </w:r>
      <w:r w:rsidR="00FC49BE" w:rsidRPr="00FC49BE">
        <w:t>ll surveys are timed stamped, both start and finish.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262853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A4E29" w:rsidRDefault="00FA4E29">
          <w:pPr>
            <w:pStyle w:val="TOCHeading"/>
          </w:pPr>
          <w:r>
            <w:t>Table of Contents</w:t>
          </w:r>
        </w:p>
        <w:p w:rsidR="00577D38" w:rsidRDefault="00FA4E2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067112" w:history="1">
            <w:r w:rsidR="00577D38" w:rsidRPr="00F403CA">
              <w:rPr>
                <w:rStyle w:val="Hyperlink"/>
                <w:noProof/>
              </w:rPr>
              <w:t>QSF18 Single Event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_Toc516067112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1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3" w:history="1">
            <w:r w:rsidR="00577D38" w:rsidRPr="00F403CA">
              <w:rPr>
                <w:rStyle w:val="Hyperlink"/>
                <w:noProof/>
              </w:rPr>
              <w:t>Location verification with sonic thump inquiry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_Toc516067113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2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4" w:history="1">
            <w:r w:rsidR="00577D38" w:rsidRPr="00F403CA">
              <w:rPr>
                <w:rStyle w:val="Hyperlink"/>
                <w:noProof/>
              </w:rPr>
              <w:t>Date and time of sonic thump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_Toc516067114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5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5" w:history="1">
            <w:r w:rsidR="00577D38" w:rsidRPr="00F403CA">
              <w:rPr>
                <w:rStyle w:val="Hyperlink"/>
                <w:noProof/>
              </w:rPr>
              <w:t>Annoyance and perceptual response questions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_Toc516067115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6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6" w:history="1">
            <w:r w:rsidR="00577D38" w:rsidRPr="00F403CA">
              <w:rPr>
                <w:rStyle w:val="Hyperlink"/>
                <w:noProof/>
              </w:rPr>
              <w:t>Vibration and startle questions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_Toc516067116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7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7" w:history="1">
            <w:r w:rsidR="00577D38" w:rsidRPr="00F403CA">
              <w:rPr>
                <w:rStyle w:val="Hyperlink"/>
                <w:noProof/>
              </w:rPr>
              <w:t>Windows open or closed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_Toc516067117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7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8" w:history="1">
            <w:r w:rsidR="00577D38" w:rsidRPr="00F403CA">
              <w:rPr>
                <w:rStyle w:val="Hyperlink"/>
                <w:noProof/>
              </w:rPr>
              <w:t>Additional comments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_Toc516067118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8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577D38" w:rsidRDefault="004A21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7119" w:history="1">
            <w:r w:rsidR="00577D38" w:rsidRPr="00F403CA">
              <w:rPr>
                <w:rStyle w:val="Hyperlink"/>
                <w:noProof/>
              </w:rPr>
              <w:t>End of Single Event Thank You</w:t>
            </w:r>
            <w:r w:rsidR="00577D38">
              <w:rPr>
                <w:noProof/>
                <w:webHidden/>
              </w:rPr>
              <w:tab/>
            </w:r>
            <w:r w:rsidR="00577D38">
              <w:rPr>
                <w:noProof/>
                <w:webHidden/>
              </w:rPr>
              <w:fldChar w:fldCharType="begin"/>
            </w:r>
            <w:r w:rsidR="00577D38">
              <w:rPr>
                <w:noProof/>
                <w:webHidden/>
              </w:rPr>
              <w:instrText xml:space="preserve"> PAGEREF _Toc516067119 \h </w:instrText>
            </w:r>
            <w:r w:rsidR="00577D38">
              <w:rPr>
                <w:noProof/>
                <w:webHidden/>
              </w:rPr>
            </w:r>
            <w:r w:rsidR="00577D38">
              <w:rPr>
                <w:noProof/>
                <w:webHidden/>
              </w:rPr>
              <w:fldChar w:fldCharType="separate"/>
            </w:r>
            <w:r w:rsidR="00577D38">
              <w:rPr>
                <w:noProof/>
                <w:webHidden/>
              </w:rPr>
              <w:t>8</w:t>
            </w:r>
            <w:r w:rsidR="00577D38">
              <w:rPr>
                <w:noProof/>
                <w:webHidden/>
              </w:rPr>
              <w:fldChar w:fldCharType="end"/>
            </w:r>
          </w:hyperlink>
        </w:p>
        <w:p w:rsidR="00FA4E29" w:rsidRDefault="00FA4E29">
          <w:r>
            <w:rPr>
              <w:b/>
              <w:bCs/>
              <w:noProof/>
            </w:rPr>
            <w:fldChar w:fldCharType="end"/>
          </w:r>
        </w:p>
      </w:sdtContent>
    </w:sdt>
    <w:p w:rsidR="00FA4E29" w:rsidRDefault="00FA4E29" w:rsidP="00B47EB2">
      <w:pPr>
        <w:pStyle w:val="Heading2"/>
      </w:pPr>
    </w:p>
    <w:p w:rsidR="00B47EB2" w:rsidRDefault="00B47EB2" w:rsidP="005F5724">
      <w:pPr>
        <w:pStyle w:val="Heading2"/>
      </w:pPr>
      <w:bookmarkStart w:id="2" w:name="_Toc516067113"/>
      <w:r>
        <w:t xml:space="preserve">Location </w:t>
      </w:r>
      <w:r w:rsidR="00CA4539">
        <w:t>v</w:t>
      </w:r>
      <w:r>
        <w:t>erification</w:t>
      </w:r>
      <w:r w:rsidR="008001ED">
        <w:t xml:space="preserve"> with sonic thump inquiry</w:t>
      </w:r>
      <w:bookmarkEnd w:id="2"/>
    </w:p>
    <w:p w:rsidR="003570A5" w:rsidRDefault="001A6241" w:rsidP="003570A5">
      <w:r>
        <w:rPr>
          <w:noProof/>
        </w:rPr>
        <w:drawing>
          <wp:inline distT="0" distB="0" distL="0" distR="0" wp14:anchorId="2E44B944" wp14:editId="1D843607">
            <wp:extent cx="5943600" cy="7887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98" w:rsidRDefault="003570A5" w:rsidP="003570A5">
      <w:r>
        <w:t>If verification of location is No, obtain address</w:t>
      </w:r>
      <w:r w:rsidR="008014EA">
        <w:t xml:space="preserve">. </w:t>
      </w:r>
      <w:r w:rsidR="00381B67">
        <w:t>Then i</w:t>
      </w:r>
      <w:r w:rsidR="00887B1C" w:rsidRPr="00887B1C">
        <w:t xml:space="preserve">nquire if </w:t>
      </w:r>
      <w:r w:rsidR="00381B67">
        <w:t xml:space="preserve">participants </w:t>
      </w:r>
      <w:r w:rsidR="00887B1C" w:rsidRPr="00887B1C">
        <w:t xml:space="preserve">heard </w:t>
      </w:r>
      <w:r w:rsidR="0097297C">
        <w:t xml:space="preserve">a </w:t>
      </w:r>
      <w:r w:rsidR="00887B1C" w:rsidRPr="00887B1C">
        <w:t>sonic thump.</w:t>
      </w:r>
    </w:p>
    <w:p w:rsidR="003570A5" w:rsidRDefault="001A6241" w:rsidP="003570A5">
      <w:r>
        <w:rPr>
          <w:noProof/>
        </w:rPr>
        <w:drawing>
          <wp:inline distT="0" distB="0" distL="0" distR="0" wp14:anchorId="74197997" wp14:editId="105A87E6">
            <wp:extent cx="5943600" cy="3815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B1C" w:rsidRPr="00887B1C">
        <w:t xml:space="preserve"> </w:t>
      </w:r>
    </w:p>
    <w:p w:rsidR="001A6241" w:rsidRDefault="001A6241" w:rsidP="003570A5">
      <w:r>
        <w:t>Somewhere else selected:</w:t>
      </w:r>
    </w:p>
    <w:p w:rsidR="001A6241" w:rsidRDefault="001A6241" w:rsidP="003570A5">
      <w:r>
        <w:rPr>
          <w:noProof/>
        </w:rPr>
        <w:drawing>
          <wp:inline distT="0" distB="0" distL="0" distR="0" wp14:anchorId="7C1C478F" wp14:editId="63F24450">
            <wp:extent cx="5943600" cy="4221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41" w:rsidRDefault="001A6241" w:rsidP="003570A5"/>
    <w:p w:rsidR="001A6241" w:rsidRDefault="001A6241" w:rsidP="003570A5"/>
    <w:p w:rsidR="003570A5" w:rsidRDefault="003570A5" w:rsidP="003570A5">
      <w:r>
        <w:t xml:space="preserve">If No sonic thump heard, thank respondent and record response. </w:t>
      </w:r>
    </w:p>
    <w:p w:rsidR="003570A5" w:rsidRPr="003570A5" w:rsidRDefault="003570A5" w:rsidP="003570A5">
      <w:r>
        <w:rPr>
          <w:noProof/>
        </w:rPr>
        <w:drawing>
          <wp:inline distT="0" distB="0" distL="0" distR="0" wp14:anchorId="6033AB92" wp14:editId="3949D934">
            <wp:extent cx="4572000" cy="166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65" t="8020" r="34679" b="65208"/>
                    <a:stretch/>
                  </pic:blipFill>
                  <pic:spPr bwMode="auto">
                    <a:xfrm>
                      <a:off x="0" y="0"/>
                      <a:ext cx="4572000" cy="16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EB2" w:rsidRDefault="001A6241" w:rsidP="00B47EB2">
      <w:r>
        <w:rPr>
          <w:noProof/>
        </w:rPr>
        <w:drawing>
          <wp:inline distT="0" distB="0" distL="0" distR="0" wp14:anchorId="611E7F93" wp14:editId="6A110284">
            <wp:extent cx="537527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B2" w:rsidRDefault="00B47EB2" w:rsidP="00B47EB2"/>
    <w:p w:rsidR="00B47EB2" w:rsidRDefault="00B47EB2" w:rsidP="00B47EB2">
      <w:pPr>
        <w:rPr>
          <w:noProof/>
        </w:rPr>
      </w:pPr>
      <w:r>
        <w:t xml:space="preserve">If location is </w:t>
      </w:r>
      <w:r w:rsidR="00DF6A37">
        <w:t>verified,</w:t>
      </w:r>
      <w:r w:rsidR="00887B1C" w:rsidRPr="00887B1C">
        <w:t xml:space="preserve"> </w:t>
      </w:r>
      <w:r w:rsidR="00487940">
        <w:t>i</w:t>
      </w:r>
      <w:r w:rsidR="00887B1C" w:rsidRPr="00887B1C">
        <w:t>nquire if heard sonic thump.</w:t>
      </w:r>
      <w:r w:rsidR="00887B1C">
        <w:rPr>
          <w:noProof/>
        </w:rPr>
        <w:t xml:space="preserve"> </w:t>
      </w:r>
    </w:p>
    <w:p w:rsidR="00945D13" w:rsidRDefault="001A6241" w:rsidP="00B47EB2">
      <w:pPr>
        <w:rPr>
          <w:noProof/>
        </w:rPr>
      </w:pPr>
      <w:r>
        <w:rPr>
          <w:noProof/>
        </w:rPr>
        <w:drawing>
          <wp:inline distT="0" distB="0" distL="0" distR="0" wp14:anchorId="299A732C" wp14:editId="25412412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1C" w:rsidRDefault="00EF6BC3" w:rsidP="005F5724">
      <w:pPr>
        <w:pStyle w:val="Heading2"/>
        <w:rPr>
          <w:noProof/>
        </w:rPr>
      </w:pPr>
      <w:bookmarkStart w:id="3" w:name="_Toc516067114"/>
      <w:r>
        <w:rPr>
          <w:noProof/>
        </w:rPr>
        <w:t>Date and time</w:t>
      </w:r>
      <w:r w:rsidR="00887B1C">
        <w:rPr>
          <w:noProof/>
        </w:rPr>
        <w:t xml:space="preserve"> of sonic thump</w:t>
      </w:r>
      <w:bookmarkEnd w:id="3"/>
    </w:p>
    <w:p w:rsidR="00887B1C" w:rsidRDefault="00887B1C" w:rsidP="00887B1C">
      <w:r>
        <w:rPr>
          <w:noProof/>
        </w:rPr>
        <w:drawing>
          <wp:inline distT="0" distB="0" distL="0" distR="0" wp14:anchorId="4F118C26" wp14:editId="6F3A5DD3">
            <wp:extent cx="4572000" cy="42611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769" t="7221" r="34310" b="33260"/>
                    <a:stretch/>
                  </pic:blipFill>
                  <pic:spPr bwMode="auto">
                    <a:xfrm>
                      <a:off x="0" y="0"/>
                      <a:ext cx="4572000" cy="426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E29" w:rsidRDefault="00FA4E29" w:rsidP="005F5724">
      <w:pPr>
        <w:pStyle w:val="Heading2"/>
      </w:pPr>
      <w:bookmarkStart w:id="4" w:name="_Toc516067115"/>
      <w:r>
        <w:t>Annoyance and percept</w:t>
      </w:r>
      <w:r w:rsidR="00DE05DA">
        <w:t>ual</w:t>
      </w:r>
      <w:r>
        <w:t xml:space="preserve"> response questions</w:t>
      </w:r>
      <w:bookmarkEnd w:id="4"/>
    </w:p>
    <w:p w:rsidR="00FA4E29" w:rsidRDefault="00FA4E29" w:rsidP="00FA4E29">
      <w:r>
        <w:rPr>
          <w:noProof/>
        </w:rPr>
        <w:drawing>
          <wp:inline distT="0" distB="0" distL="0" distR="0" wp14:anchorId="2D2E678E" wp14:editId="68478ED2">
            <wp:extent cx="4572000" cy="61045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417" t="7295" r="34925" b="5689"/>
                    <a:stretch/>
                  </pic:blipFill>
                  <pic:spPr bwMode="auto">
                    <a:xfrm>
                      <a:off x="0" y="0"/>
                      <a:ext cx="4572000" cy="610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5DA" w:rsidRDefault="008D545F" w:rsidP="005F5724">
      <w:pPr>
        <w:pStyle w:val="Heading2"/>
      </w:pPr>
      <w:bookmarkStart w:id="5" w:name="_Toc516067116"/>
      <w:r>
        <w:t>V</w:t>
      </w:r>
      <w:r w:rsidR="00DE05DA">
        <w:t xml:space="preserve">ibration </w:t>
      </w:r>
      <w:r>
        <w:t xml:space="preserve">and startle </w:t>
      </w:r>
      <w:r w:rsidR="00DE05DA">
        <w:t>questions</w:t>
      </w:r>
      <w:bookmarkEnd w:id="5"/>
    </w:p>
    <w:p w:rsidR="00DE05DA" w:rsidRDefault="00DE05DA" w:rsidP="00DE05DA">
      <w:r>
        <w:rPr>
          <w:noProof/>
        </w:rPr>
        <w:drawing>
          <wp:inline distT="0" distB="0" distL="0" distR="0" wp14:anchorId="1C3EFF22" wp14:editId="37CE83F5">
            <wp:extent cx="4590288" cy="3675888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230" t="8316" r="35171" b="45294"/>
                    <a:stretch/>
                  </pic:blipFill>
                  <pic:spPr bwMode="auto">
                    <a:xfrm>
                      <a:off x="0" y="0"/>
                      <a:ext cx="4590288" cy="367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5C" w:rsidRDefault="00651E5C" w:rsidP="005F5724">
      <w:pPr>
        <w:pStyle w:val="Heading2"/>
      </w:pPr>
      <w:bookmarkStart w:id="6" w:name="_Toc516067117"/>
      <w:r>
        <w:t>Windows open or closed</w:t>
      </w:r>
      <w:bookmarkEnd w:id="6"/>
    </w:p>
    <w:p w:rsidR="008D545F" w:rsidRDefault="00651E5C" w:rsidP="00DE05DA">
      <w:r>
        <w:rPr>
          <w:noProof/>
        </w:rPr>
        <w:drawing>
          <wp:inline distT="0" distB="0" distL="0" distR="0" wp14:anchorId="08A92839" wp14:editId="5C78BA7E">
            <wp:extent cx="4572000" cy="26426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108" t="7877" r="34925" b="58205"/>
                    <a:stretch/>
                  </pic:blipFill>
                  <pic:spPr bwMode="auto">
                    <a:xfrm>
                      <a:off x="0" y="0"/>
                      <a:ext cx="4572000" cy="264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AC5" w:rsidRDefault="001B1AC5" w:rsidP="005F5724">
      <w:pPr>
        <w:pStyle w:val="Heading2"/>
      </w:pPr>
      <w:bookmarkStart w:id="7" w:name="_Toc516067118"/>
      <w:r>
        <w:t>Additional comments</w:t>
      </w:r>
      <w:bookmarkEnd w:id="7"/>
    </w:p>
    <w:p w:rsidR="001B1AC5" w:rsidRDefault="001B1AC5" w:rsidP="001B1AC5">
      <w:r>
        <w:rPr>
          <w:noProof/>
        </w:rPr>
        <w:drawing>
          <wp:inline distT="0" distB="0" distL="0" distR="0" wp14:anchorId="1E975EEC" wp14:editId="302153D6">
            <wp:extent cx="4565021" cy="2282343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726" t="7762" r="33203" b="54866"/>
                    <a:stretch/>
                  </pic:blipFill>
                  <pic:spPr bwMode="auto">
                    <a:xfrm>
                      <a:off x="0" y="0"/>
                      <a:ext cx="4572000" cy="228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D9" w:rsidRDefault="00B538D9" w:rsidP="005F5724">
      <w:pPr>
        <w:pStyle w:val="Heading2"/>
      </w:pPr>
      <w:bookmarkStart w:id="8" w:name="_Toc515984956"/>
      <w:bookmarkStart w:id="9" w:name="_Toc516067119"/>
      <w:r w:rsidRPr="00B538D9">
        <w:t xml:space="preserve">End of </w:t>
      </w:r>
      <w:r w:rsidRPr="00EF6BC3">
        <w:t>Single Event</w:t>
      </w:r>
      <w:r w:rsidRPr="00B538D9">
        <w:t xml:space="preserve"> Thank You</w:t>
      </w:r>
      <w:bookmarkEnd w:id="8"/>
      <w:bookmarkEnd w:id="9"/>
    </w:p>
    <w:p w:rsidR="00055C5A" w:rsidRPr="0027606F" w:rsidRDefault="00F42499" w:rsidP="0027606F">
      <w:r>
        <w:rPr>
          <w:noProof/>
        </w:rPr>
        <w:drawing>
          <wp:inline distT="0" distB="0" distL="0" distR="0" wp14:anchorId="0999F2E4" wp14:editId="7207C681">
            <wp:extent cx="4572000" cy="15489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587" t="7087" r="34188" b="68709"/>
                    <a:stretch/>
                  </pic:blipFill>
                  <pic:spPr bwMode="auto">
                    <a:xfrm>
                      <a:off x="0" y="0"/>
                      <a:ext cx="4572000" cy="154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5C5A" w:rsidRPr="0027606F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C54" w:rsidRDefault="00D76C54" w:rsidP="00EF30A9">
      <w:pPr>
        <w:spacing w:after="0" w:line="240" w:lineRule="auto"/>
      </w:pPr>
      <w:r>
        <w:separator/>
      </w:r>
    </w:p>
  </w:endnote>
  <w:endnote w:type="continuationSeparator" w:id="0">
    <w:p w:rsidR="00D76C54" w:rsidRDefault="00D76C54" w:rsidP="00EF3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39616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0A9" w:rsidRDefault="00EF30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21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30A9" w:rsidRDefault="00EF3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C54" w:rsidRDefault="00D76C54" w:rsidP="00EF30A9">
      <w:pPr>
        <w:spacing w:after="0" w:line="240" w:lineRule="auto"/>
      </w:pPr>
      <w:r>
        <w:separator/>
      </w:r>
    </w:p>
  </w:footnote>
  <w:footnote w:type="continuationSeparator" w:id="0">
    <w:p w:rsidR="00D76C54" w:rsidRDefault="00D76C54" w:rsidP="00EF30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CE"/>
    <w:rsid w:val="00055C5A"/>
    <w:rsid w:val="00066C10"/>
    <w:rsid w:val="000D44BC"/>
    <w:rsid w:val="001215DC"/>
    <w:rsid w:val="0016599B"/>
    <w:rsid w:val="001A6241"/>
    <w:rsid w:val="001B1AC5"/>
    <w:rsid w:val="002124DE"/>
    <w:rsid w:val="00231F89"/>
    <w:rsid w:val="002452C7"/>
    <w:rsid w:val="0027606F"/>
    <w:rsid w:val="002C7369"/>
    <w:rsid w:val="002D63BC"/>
    <w:rsid w:val="003570A5"/>
    <w:rsid w:val="00366798"/>
    <w:rsid w:val="00381B67"/>
    <w:rsid w:val="003C52B3"/>
    <w:rsid w:val="00487940"/>
    <w:rsid w:val="004A2130"/>
    <w:rsid w:val="005201BA"/>
    <w:rsid w:val="0056170D"/>
    <w:rsid w:val="00577D38"/>
    <w:rsid w:val="00590B01"/>
    <w:rsid w:val="005F5724"/>
    <w:rsid w:val="00651E5C"/>
    <w:rsid w:val="006B1318"/>
    <w:rsid w:val="006D4CDF"/>
    <w:rsid w:val="006E3411"/>
    <w:rsid w:val="007832E5"/>
    <w:rsid w:val="007C57CE"/>
    <w:rsid w:val="008001ED"/>
    <w:rsid w:val="008014EA"/>
    <w:rsid w:val="0081029E"/>
    <w:rsid w:val="00887B1C"/>
    <w:rsid w:val="008A22B4"/>
    <w:rsid w:val="008D545F"/>
    <w:rsid w:val="00945D13"/>
    <w:rsid w:val="00964638"/>
    <w:rsid w:val="0097297C"/>
    <w:rsid w:val="00A73C6F"/>
    <w:rsid w:val="00B47EB2"/>
    <w:rsid w:val="00B538D9"/>
    <w:rsid w:val="00B61AFA"/>
    <w:rsid w:val="00BF7A76"/>
    <w:rsid w:val="00C02F9E"/>
    <w:rsid w:val="00C1439A"/>
    <w:rsid w:val="00C70543"/>
    <w:rsid w:val="00C91759"/>
    <w:rsid w:val="00CA4539"/>
    <w:rsid w:val="00D61AF7"/>
    <w:rsid w:val="00D76C54"/>
    <w:rsid w:val="00DE05DA"/>
    <w:rsid w:val="00DF6A37"/>
    <w:rsid w:val="00E7160D"/>
    <w:rsid w:val="00EF30A9"/>
    <w:rsid w:val="00EF6BC3"/>
    <w:rsid w:val="00F42499"/>
    <w:rsid w:val="00FA4E29"/>
    <w:rsid w:val="00FB4B15"/>
    <w:rsid w:val="00FC49BE"/>
    <w:rsid w:val="00FE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7E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7E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F3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A9"/>
  </w:style>
  <w:style w:type="paragraph" w:styleId="Footer">
    <w:name w:val="footer"/>
    <w:basedOn w:val="Normal"/>
    <w:link w:val="FooterChar"/>
    <w:uiPriority w:val="99"/>
    <w:unhideWhenUsed/>
    <w:rsid w:val="00EF3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A9"/>
  </w:style>
  <w:style w:type="character" w:customStyle="1" w:styleId="Heading2Char">
    <w:name w:val="Heading 2 Char"/>
    <w:basedOn w:val="DefaultParagraphFont"/>
    <w:link w:val="Heading2"/>
    <w:uiPriority w:val="9"/>
    <w:rsid w:val="00B47E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47E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EB2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4E2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A4E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4E2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4E2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A4E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5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7E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7E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F3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A9"/>
  </w:style>
  <w:style w:type="paragraph" w:styleId="Footer">
    <w:name w:val="footer"/>
    <w:basedOn w:val="Normal"/>
    <w:link w:val="FooterChar"/>
    <w:uiPriority w:val="99"/>
    <w:unhideWhenUsed/>
    <w:rsid w:val="00EF3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A9"/>
  </w:style>
  <w:style w:type="character" w:customStyle="1" w:styleId="Heading2Char">
    <w:name w:val="Heading 2 Char"/>
    <w:basedOn w:val="DefaultParagraphFont"/>
    <w:link w:val="Heading2"/>
    <w:uiPriority w:val="9"/>
    <w:rsid w:val="00B47E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47E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EB2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4E2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A4E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4E2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4E2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A4E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3B4F6-4878-40F4-8682-1629A5459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K. Hodgdon</dc:creator>
  <cp:lastModifiedBy>SYSTEM</cp:lastModifiedBy>
  <cp:revision>2</cp:revision>
  <dcterms:created xsi:type="dcterms:W3CDTF">2018-06-12T15:44:00Z</dcterms:created>
  <dcterms:modified xsi:type="dcterms:W3CDTF">2018-06-12T15:44:00Z</dcterms:modified>
</cp:coreProperties>
</file>