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46" w:rsidRDefault="00663D46">
      <w:pPr>
        <w:pStyle w:val="BodyText"/>
      </w:pPr>
      <w:bookmarkStart w:id="0" w:name="_GoBack"/>
      <w:bookmarkEnd w:id="0"/>
    </w:p>
    <w:p w:rsidR="00663D46" w:rsidRDefault="00663D46">
      <w:pPr>
        <w:pStyle w:val="BodyText"/>
      </w:pPr>
    </w:p>
    <w:p w:rsidR="00663D46" w:rsidRDefault="00663D46">
      <w:pPr>
        <w:pStyle w:val="BodyText"/>
      </w:pPr>
    </w:p>
    <w:p w:rsidR="00663D46" w:rsidRDefault="00663D46">
      <w:pPr>
        <w:pStyle w:val="BodyText"/>
      </w:pPr>
    </w:p>
    <w:p w:rsidR="00663D46" w:rsidRDefault="00663D46">
      <w:pPr>
        <w:pStyle w:val="BodyText"/>
      </w:pPr>
    </w:p>
    <w:p w:rsidR="00663D46" w:rsidRDefault="00663D46">
      <w:pPr>
        <w:pStyle w:val="BodyText"/>
      </w:pPr>
    </w:p>
    <w:p w:rsidR="00663D46" w:rsidRDefault="00663D46">
      <w:pPr>
        <w:pStyle w:val="BodyText"/>
      </w:pPr>
    </w:p>
    <w:p w:rsidR="00663D46" w:rsidRDefault="00663D46">
      <w:pPr>
        <w:pStyle w:val="BodyText"/>
      </w:pPr>
    </w:p>
    <w:p w:rsidR="00663D46" w:rsidRDefault="00663D46">
      <w:pPr>
        <w:pStyle w:val="BodyText"/>
        <w:spacing w:before="3"/>
        <w:rPr>
          <w:sz w:val="18"/>
        </w:rPr>
      </w:pPr>
    </w:p>
    <w:p w:rsidR="00663D46" w:rsidRPr="00735617" w:rsidRDefault="008205D4">
      <w:pPr>
        <w:spacing w:before="90" w:line="322" w:lineRule="exact"/>
        <w:ind w:left="1405" w:right="1505"/>
        <w:jc w:val="center"/>
        <w:rPr>
          <w:rFonts w:ascii="Arial"/>
          <w:b/>
          <w:sz w:val="28"/>
        </w:rPr>
      </w:pPr>
      <w:r w:rsidRPr="00735617">
        <w:rPr>
          <w:rFonts w:ascii="Arial"/>
          <w:b/>
          <w:sz w:val="28"/>
        </w:rPr>
        <w:t>UNITED STATES DEPARTMENT OF AGRICULTURE</w:t>
      </w:r>
    </w:p>
    <w:p w:rsidR="00663D46" w:rsidRPr="00735617" w:rsidRDefault="008205D4">
      <w:pPr>
        <w:ind w:left="1404" w:right="1505"/>
        <w:jc w:val="center"/>
        <w:rPr>
          <w:rFonts w:ascii="Arial"/>
          <w:b/>
          <w:sz w:val="28"/>
        </w:rPr>
      </w:pPr>
      <w:r w:rsidRPr="00735617">
        <w:rPr>
          <w:rFonts w:ascii="Arial"/>
          <w:b/>
          <w:sz w:val="28"/>
        </w:rPr>
        <w:t>Agricultural Marketing Service</w:t>
      </w:r>
    </w:p>
    <w:p w:rsidR="00663D46" w:rsidRPr="00735617" w:rsidRDefault="00663D46">
      <w:pPr>
        <w:pStyle w:val="BodyText"/>
        <w:rPr>
          <w:rFonts w:ascii="Arial"/>
          <w:b/>
        </w:rPr>
      </w:pPr>
    </w:p>
    <w:p w:rsidR="00663D46" w:rsidRPr="00735617" w:rsidRDefault="00663D46">
      <w:pPr>
        <w:pStyle w:val="BodyText"/>
        <w:rPr>
          <w:rFonts w:ascii="Arial"/>
          <w:b/>
        </w:rPr>
      </w:pPr>
    </w:p>
    <w:p w:rsidR="00663D46" w:rsidRPr="00735617" w:rsidRDefault="00663D46">
      <w:pPr>
        <w:pStyle w:val="BodyText"/>
        <w:rPr>
          <w:rFonts w:ascii="Arial"/>
          <w:b/>
        </w:rPr>
      </w:pPr>
    </w:p>
    <w:p w:rsidR="00663D46" w:rsidRPr="00735617" w:rsidRDefault="00663D46">
      <w:pPr>
        <w:pStyle w:val="BodyText"/>
        <w:rPr>
          <w:rFonts w:ascii="Arial"/>
          <w:b/>
        </w:rPr>
      </w:pPr>
    </w:p>
    <w:p w:rsidR="00663D46" w:rsidRPr="00735617" w:rsidRDefault="00663D46">
      <w:pPr>
        <w:pStyle w:val="BodyText"/>
        <w:rPr>
          <w:rFonts w:ascii="Arial"/>
          <w:b/>
        </w:rPr>
      </w:pPr>
    </w:p>
    <w:p w:rsidR="00663D46" w:rsidRPr="00735617" w:rsidRDefault="00663D46">
      <w:pPr>
        <w:pStyle w:val="BodyText"/>
        <w:rPr>
          <w:rFonts w:ascii="Arial"/>
          <w:b/>
        </w:rPr>
      </w:pPr>
    </w:p>
    <w:p w:rsidR="00663D46" w:rsidRPr="00735617" w:rsidRDefault="00663D46">
      <w:pPr>
        <w:pStyle w:val="BodyText"/>
        <w:rPr>
          <w:rFonts w:ascii="Arial"/>
          <w:b/>
        </w:rPr>
      </w:pPr>
    </w:p>
    <w:p w:rsidR="00663D46" w:rsidRPr="00735617" w:rsidRDefault="00E925CE">
      <w:pPr>
        <w:pStyle w:val="BodyText"/>
        <w:spacing w:before="1"/>
        <w:rPr>
          <w:rFonts w:ascii="Arial"/>
          <w:b/>
          <w:sz w:val="25"/>
        </w:rPr>
      </w:pPr>
      <w:r>
        <w:rPr>
          <w:noProof/>
        </w:rPr>
        <mc:AlternateContent>
          <mc:Choice Requires="wpg">
            <w:drawing>
              <wp:anchor distT="0" distB="0" distL="0" distR="0" simplePos="0" relativeHeight="1072" behindDoc="0" locked="0" layoutInCell="1" allowOverlap="1">
                <wp:simplePos x="0" y="0"/>
                <wp:positionH relativeFrom="page">
                  <wp:posOffset>887095</wp:posOffset>
                </wp:positionH>
                <wp:positionV relativeFrom="paragraph">
                  <wp:posOffset>208280</wp:posOffset>
                </wp:positionV>
                <wp:extent cx="6065520" cy="3426460"/>
                <wp:effectExtent l="1270" t="0" r="635" b="4445"/>
                <wp:wrapTopAndBottom/>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3426460"/>
                          <a:chOff x="1397" y="328"/>
                          <a:chExt cx="9552" cy="5396"/>
                        </a:xfrm>
                      </wpg:grpSpPr>
                      <pic:pic xmlns:pic="http://schemas.openxmlformats.org/drawingml/2006/picture">
                        <pic:nvPicPr>
                          <pic:cNvPr id="13"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97" y="328"/>
                            <a:ext cx="9552" cy="5395"/>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5"/>
                        <wps:cNvSpPr txBox="1">
                          <a:spLocks noChangeArrowheads="1"/>
                        </wps:cNvSpPr>
                        <wps:spPr bwMode="auto">
                          <a:xfrm>
                            <a:off x="5237" y="1487"/>
                            <a:ext cx="178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line="536" w:lineRule="exact"/>
                                <w:rPr>
                                  <w:rFonts w:ascii="Arial"/>
                                  <w:b/>
                                  <w:sz w:val="48"/>
                                </w:rPr>
                              </w:pPr>
                              <w:r>
                                <w:rPr>
                                  <w:rFonts w:ascii="Arial"/>
                                  <w:b/>
                                  <w:sz w:val="48"/>
                                </w:rPr>
                                <w:t>WA-402</w:t>
                              </w:r>
                            </w:p>
                          </w:txbxContent>
                        </wps:txbx>
                        <wps:bodyPr rot="0" vert="horz" wrap="square" lIns="0" tIns="0" rIns="0" bIns="0" anchor="t" anchorCtr="0" upright="1">
                          <a:noAutofit/>
                        </wps:bodyPr>
                      </wps:wsp>
                      <wps:wsp>
                        <wps:cNvPr id="15" name="Text Box 4"/>
                        <wps:cNvSpPr txBox="1">
                          <a:spLocks noChangeArrowheads="1"/>
                        </wps:cNvSpPr>
                        <wps:spPr bwMode="auto">
                          <a:xfrm>
                            <a:off x="2856" y="2587"/>
                            <a:ext cx="6552" cy="2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line="493" w:lineRule="exact"/>
                                <w:ind w:right="20"/>
                                <w:jc w:val="center"/>
                                <w:rPr>
                                  <w:rFonts w:ascii="Arial"/>
                                  <w:b/>
                                  <w:sz w:val="44"/>
                                </w:rPr>
                              </w:pPr>
                              <w:r>
                                <w:rPr>
                                  <w:rFonts w:ascii="Arial"/>
                                  <w:b/>
                                  <w:sz w:val="44"/>
                                </w:rPr>
                                <w:t>LICENSING AGREEMENT</w:t>
                              </w:r>
                            </w:p>
                            <w:p w:rsidR="00DF4F74" w:rsidRDefault="00DF4F74">
                              <w:pPr>
                                <w:spacing w:before="3" w:line="505" w:lineRule="exact"/>
                                <w:ind w:right="20"/>
                                <w:jc w:val="center"/>
                                <w:rPr>
                                  <w:rFonts w:ascii="Arial"/>
                                  <w:b/>
                                  <w:sz w:val="44"/>
                                </w:rPr>
                              </w:pPr>
                              <w:r>
                                <w:rPr>
                                  <w:rFonts w:ascii="Arial"/>
                                  <w:b/>
                                  <w:sz w:val="44"/>
                                </w:rPr>
                                <w:t>FOR</w:t>
                              </w:r>
                            </w:p>
                            <w:p w:rsidR="00DF4F74" w:rsidRDefault="00DF4F74">
                              <w:pPr>
                                <w:ind w:right="18"/>
                                <w:jc w:val="center"/>
                                <w:rPr>
                                  <w:rFonts w:ascii="Arial"/>
                                  <w:b/>
                                  <w:sz w:val="44"/>
                                </w:rPr>
                              </w:pPr>
                              <w:r>
                                <w:rPr>
                                  <w:rFonts w:ascii="Arial"/>
                                  <w:b/>
                                  <w:sz w:val="44"/>
                                </w:rPr>
                                <w:t>GRAIN and RICE WAREHOUSE OPERATORS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026" style="position:absolute;margin-left:69.85pt;margin-top:16.4pt;width:477.6pt;height:269.8pt;z-index:1072;mso-wrap-distance-left:0;mso-wrap-distance-right:0;mso-position-horizontal-relative:page" coordorigin="1397,328" coordsize="9552,5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397;top:328;width:9552;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_x0000_s1028" type="#_x0000_t202" style="position:absolute;left:5237;top:1487;width:178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F4F74" w:rsidRDefault="00DF4F74">
                        <w:pPr>
                          <w:spacing w:line="536" w:lineRule="exact"/>
                          <w:rPr>
                            <w:rFonts w:ascii="Arial"/>
                            <w:b/>
                            <w:sz w:val="48"/>
                          </w:rPr>
                        </w:pPr>
                        <w:r>
                          <w:rPr>
                            <w:rFonts w:ascii="Arial"/>
                            <w:b/>
                            <w:sz w:val="48"/>
                          </w:rPr>
                          <w:t>WA-402</w:t>
                        </w:r>
                      </w:p>
                    </w:txbxContent>
                  </v:textbox>
                </v:shape>
                <v:shape id="_x0000_s1029" type="#_x0000_t202" style="position:absolute;left:2856;top:2587;width:6552;height:2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F4F74" w:rsidRDefault="00DF4F74">
                        <w:pPr>
                          <w:spacing w:line="493" w:lineRule="exact"/>
                          <w:ind w:right="20"/>
                          <w:jc w:val="center"/>
                          <w:rPr>
                            <w:rFonts w:ascii="Arial"/>
                            <w:b/>
                            <w:sz w:val="44"/>
                          </w:rPr>
                        </w:pPr>
                        <w:r>
                          <w:rPr>
                            <w:rFonts w:ascii="Arial"/>
                            <w:b/>
                            <w:sz w:val="44"/>
                          </w:rPr>
                          <w:t>LICENSING AGREEMENT</w:t>
                        </w:r>
                      </w:p>
                      <w:p w:rsidR="00DF4F74" w:rsidRDefault="00DF4F74">
                        <w:pPr>
                          <w:spacing w:before="3" w:line="505" w:lineRule="exact"/>
                          <w:ind w:right="20"/>
                          <w:jc w:val="center"/>
                          <w:rPr>
                            <w:rFonts w:ascii="Arial"/>
                            <w:b/>
                            <w:sz w:val="44"/>
                          </w:rPr>
                        </w:pPr>
                        <w:r>
                          <w:rPr>
                            <w:rFonts w:ascii="Arial"/>
                            <w:b/>
                            <w:sz w:val="44"/>
                          </w:rPr>
                          <w:t>FOR</w:t>
                        </w:r>
                      </w:p>
                      <w:p w:rsidR="00DF4F74" w:rsidRDefault="00DF4F74">
                        <w:pPr>
                          <w:ind w:right="18"/>
                          <w:jc w:val="center"/>
                          <w:rPr>
                            <w:rFonts w:ascii="Arial"/>
                            <w:b/>
                            <w:sz w:val="44"/>
                          </w:rPr>
                        </w:pPr>
                        <w:r>
                          <w:rPr>
                            <w:rFonts w:ascii="Arial"/>
                            <w:b/>
                            <w:sz w:val="44"/>
                          </w:rPr>
                          <w:t>GRAIN and RICE WAREHOUSE OPERATORS</w:t>
                        </w:r>
                      </w:p>
                    </w:txbxContent>
                  </v:textbox>
                </v:shape>
                <w10:wrap type="topAndBottom" anchorx="page"/>
              </v:group>
            </w:pict>
          </mc:Fallback>
        </mc:AlternateContent>
      </w:r>
    </w:p>
    <w:p w:rsidR="00663D46" w:rsidRPr="00735617" w:rsidRDefault="00663D46">
      <w:pPr>
        <w:rPr>
          <w:rFonts w:ascii="Arial"/>
          <w:sz w:val="25"/>
        </w:rPr>
        <w:sectPr w:rsidR="00663D46" w:rsidRPr="00735617">
          <w:type w:val="continuous"/>
          <w:pgSz w:w="12240" w:h="15840"/>
          <w:pgMar w:top="1500" w:right="1180" w:bottom="280" w:left="1280" w:header="720" w:footer="720" w:gutter="0"/>
          <w:cols w:space="720"/>
        </w:sectPr>
      </w:pPr>
    </w:p>
    <w:p w:rsidR="00663D46" w:rsidRPr="00735617" w:rsidRDefault="008205D4">
      <w:pPr>
        <w:spacing w:before="71"/>
        <w:ind w:left="5975"/>
      </w:pPr>
      <w:r w:rsidRPr="00735617">
        <w:lastRenderedPageBreak/>
        <w:t>Form Approved - OMB No. 0581-0305</w:t>
      </w:r>
    </w:p>
    <w:p w:rsidR="00663D46" w:rsidRPr="00735617" w:rsidRDefault="008205D4">
      <w:pPr>
        <w:tabs>
          <w:tab w:val="left" w:pos="2778"/>
        </w:tabs>
        <w:spacing w:before="5" w:line="249" w:lineRule="exact"/>
        <w:ind w:left="100"/>
        <w:rPr>
          <w:b/>
        </w:rPr>
      </w:pPr>
      <w:r w:rsidRPr="00735617">
        <w:rPr>
          <w:b/>
        </w:rPr>
        <w:t>WA-402</w:t>
      </w:r>
      <w:r w:rsidRPr="00735617">
        <w:rPr>
          <w:b/>
        </w:rPr>
        <w:tab/>
        <w:t>U. S. DEPARTMENT OF</w:t>
      </w:r>
      <w:r w:rsidRPr="00735617">
        <w:rPr>
          <w:b/>
          <w:spacing w:val="-11"/>
        </w:rPr>
        <w:t xml:space="preserve"> </w:t>
      </w:r>
      <w:r w:rsidRPr="00735617">
        <w:rPr>
          <w:b/>
        </w:rPr>
        <w:t>AGRICULTURE</w:t>
      </w:r>
    </w:p>
    <w:p w:rsidR="008205D4" w:rsidRPr="00735617" w:rsidRDefault="008205D4" w:rsidP="00DF4F74">
      <w:pPr>
        <w:tabs>
          <w:tab w:val="left" w:pos="3915"/>
        </w:tabs>
        <w:spacing w:line="242" w:lineRule="auto"/>
        <w:ind w:left="3479" w:right="2630" w:hanging="3380"/>
      </w:pPr>
      <w:r w:rsidRPr="00735617">
        <w:t xml:space="preserve">(07-31-18)                                      </w:t>
      </w:r>
      <w:r w:rsidR="00155CD7" w:rsidRPr="00735617">
        <w:t xml:space="preserve">  </w:t>
      </w:r>
      <w:r w:rsidRPr="00735617">
        <w:t xml:space="preserve">  </w:t>
      </w:r>
      <w:r w:rsidR="00155CD7" w:rsidRPr="00735617">
        <w:t xml:space="preserve">  </w:t>
      </w:r>
      <w:r w:rsidRPr="00735617">
        <w:t xml:space="preserve">Agricultural Marketing Service </w:t>
      </w:r>
    </w:p>
    <w:p w:rsidR="00663D46" w:rsidRPr="00735617" w:rsidRDefault="008205D4" w:rsidP="00DF4F74">
      <w:pPr>
        <w:spacing w:line="242" w:lineRule="auto"/>
        <w:ind w:left="90" w:right="20" w:firstLine="9"/>
        <w:jc w:val="center"/>
      </w:pPr>
      <w:r w:rsidRPr="00735617">
        <w:t>United States Warehouse</w:t>
      </w:r>
      <w:r w:rsidRPr="00735617">
        <w:rPr>
          <w:spacing w:val="-4"/>
        </w:rPr>
        <w:t xml:space="preserve"> </w:t>
      </w:r>
      <w:r w:rsidRPr="00735617">
        <w:rPr>
          <w:spacing w:val="-3"/>
        </w:rPr>
        <w:t>Act</w:t>
      </w:r>
    </w:p>
    <w:p w:rsidR="00663D46" w:rsidRPr="00735617" w:rsidRDefault="00663D46">
      <w:pPr>
        <w:pStyle w:val="BodyText"/>
        <w:spacing w:before="6"/>
        <w:rPr>
          <w:sz w:val="24"/>
        </w:rPr>
      </w:pPr>
    </w:p>
    <w:p w:rsidR="00663D46" w:rsidRPr="00735617" w:rsidRDefault="008205D4">
      <w:pPr>
        <w:ind w:left="1716" w:right="1724"/>
        <w:jc w:val="center"/>
        <w:rPr>
          <w:b/>
        </w:rPr>
      </w:pPr>
      <w:r w:rsidRPr="00735617">
        <w:rPr>
          <w:b/>
        </w:rPr>
        <w:t>Licensing Agreement For Grain And Rice Warehouse Operators</w:t>
      </w:r>
    </w:p>
    <w:p w:rsidR="00663D46" w:rsidRPr="00735617" w:rsidRDefault="00663D46">
      <w:pPr>
        <w:jc w:val="center"/>
        <w:sectPr w:rsidR="00663D46" w:rsidRPr="00735617">
          <w:pgSz w:w="12240" w:h="15840"/>
          <w:pgMar w:top="1360" w:right="1340" w:bottom="1477" w:left="1340" w:header="720" w:footer="720" w:gutter="0"/>
          <w:cols w:space="720"/>
        </w:sectPr>
      </w:pPr>
    </w:p>
    <w:sdt>
      <w:sdtPr>
        <w:id w:val="552358656"/>
        <w:docPartObj>
          <w:docPartGallery w:val="Table of Contents"/>
          <w:docPartUnique/>
        </w:docPartObj>
      </w:sdtPr>
      <w:sdtEndPr/>
      <w:sdtContent>
        <w:p w:rsidR="00663D46" w:rsidRPr="00735617" w:rsidRDefault="008205D4">
          <w:pPr>
            <w:pStyle w:val="TOC1"/>
            <w:tabs>
              <w:tab w:val="right" w:leader="dot" w:pos="9450"/>
            </w:tabs>
            <w:spacing w:before="250"/>
          </w:pPr>
          <w:r w:rsidRPr="00735617">
            <w:t xml:space="preserve">Licensing Agreement </w:t>
          </w:r>
          <w:r w:rsidRPr="00735617">
            <w:rPr>
              <w:spacing w:val="-3"/>
            </w:rPr>
            <w:t xml:space="preserve">For </w:t>
          </w:r>
          <w:r w:rsidRPr="00735617">
            <w:t xml:space="preserve">Grain </w:t>
          </w:r>
          <w:r w:rsidRPr="00735617">
            <w:rPr>
              <w:spacing w:val="-3"/>
            </w:rPr>
            <w:t xml:space="preserve">And </w:t>
          </w:r>
          <w:r w:rsidRPr="00735617">
            <w:t>Rice</w:t>
          </w:r>
          <w:r w:rsidRPr="00735617">
            <w:rPr>
              <w:spacing w:val="17"/>
            </w:rPr>
            <w:t xml:space="preserve"> </w:t>
          </w:r>
          <w:r w:rsidRPr="00735617">
            <w:t>Warehouse</w:t>
          </w:r>
          <w:r w:rsidRPr="00735617">
            <w:rPr>
              <w:spacing w:val="-2"/>
            </w:rPr>
            <w:t xml:space="preserve"> </w:t>
          </w:r>
          <w:r w:rsidRPr="00735617">
            <w:t>Operators</w:t>
          </w:r>
          <w:r w:rsidRPr="00735617">
            <w:tab/>
            <w:t>2</w:t>
          </w:r>
        </w:p>
        <w:p w:rsidR="00663D46" w:rsidRPr="00735617" w:rsidRDefault="00EE3805">
          <w:pPr>
            <w:pStyle w:val="TOC1"/>
            <w:tabs>
              <w:tab w:val="right" w:leader="dot" w:pos="9450"/>
            </w:tabs>
            <w:spacing w:before="96"/>
          </w:pPr>
          <w:hyperlink w:anchor="_TOC_250018" w:history="1">
            <w:r w:rsidR="008205D4" w:rsidRPr="00735617">
              <w:t>Section A</w:t>
            </w:r>
            <w:r w:rsidR="008205D4" w:rsidRPr="00735617">
              <w:rPr>
                <w:spacing w:val="7"/>
              </w:rPr>
              <w:t xml:space="preserve"> </w:t>
            </w:r>
            <w:r w:rsidR="008205D4" w:rsidRPr="00735617">
              <w:t>-</w:t>
            </w:r>
            <w:r w:rsidR="008205D4" w:rsidRPr="00735617">
              <w:rPr>
                <w:spacing w:val="-3"/>
              </w:rPr>
              <w:t xml:space="preserve"> </w:t>
            </w:r>
            <w:r w:rsidR="008205D4" w:rsidRPr="00735617">
              <w:t>Definitions</w:t>
            </w:r>
            <w:r w:rsidR="008205D4" w:rsidRPr="00735617">
              <w:tab/>
              <w:t>2</w:t>
            </w:r>
          </w:hyperlink>
        </w:p>
        <w:p w:rsidR="00663D46" w:rsidRPr="00735617" w:rsidRDefault="00EE3805">
          <w:pPr>
            <w:pStyle w:val="TOC1"/>
            <w:tabs>
              <w:tab w:val="right" w:leader="dot" w:pos="9450"/>
            </w:tabs>
          </w:pPr>
          <w:hyperlink w:anchor="_TOC_250017" w:history="1">
            <w:r w:rsidR="008205D4" w:rsidRPr="00735617">
              <w:t>Section B</w:t>
            </w:r>
            <w:r w:rsidR="008205D4" w:rsidRPr="00735617">
              <w:rPr>
                <w:spacing w:val="4"/>
              </w:rPr>
              <w:t xml:space="preserve"> </w:t>
            </w:r>
            <w:r w:rsidR="008205D4" w:rsidRPr="00735617">
              <w:t>-</w:t>
            </w:r>
            <w:r w:rsidR="008205D4" w:rsidRPr="00735617">
              <w:rPr>
                <w:spacing w:val="1"/>
              </w:rPr>
              <w:t xml:space="preserve"> </w:t>
            </w:r>
            <w:r w:rsidR="008205D4" w:rsidRPr="00735617">
              <w:t>Qualifications</w:t>
            </w:r>
            <w:r w:rsidR="008205D4" w:rsidRPr="00735617">
              <w:tab/>
              <w:t>6</w:t>
            </w:r>
          </w:hyperlink>
        </w:p>
        <w:p w:rsidR="00663D46" w:rsidRPr="00735617" w:rsidRDefault="00EE3805">
          <w:pPr>
            <w:pStyle w:val="TOC1"/>
            <w:tabs>
              <w:tab w:val="right" w:leader="dot" w:pos="9450"/>
            </w:tabs>
          </w:pPr>
          <w:hyperlink w:anchor="_TOC_250016" w:history="1">
            <w:r w:rsidR="008205D4" w:rsidRPr="00735617">
              <w:t>Section C</w:t>
            </w:r>
            <w:r w:rsidR="008205D4" w:rsidRPr="00735617">
              <w:rPr>
                <w:spacing w:val="4"/>
              </w:rPr>
              <w:t xml:space="preserve"> </w:t>
            </w:r>
            <w:r w:rsidR="008205D4" w:rsidRPr="00735617">
              <w:t>-</w:t>
            </w:r>
            <w:r w:rsidR="008205D4" w:rsidRPr="00735617">
              <w:rPr>
                <w:spacing w:val="1"/>
              </w:rPr>
              <w:t xml:space="preserve"> </w:t>
            </w:r>
            <w:r w:rsidR="008205D4" w:rsidRPr="00735617">
              <w:t>Financials</w:t>
            </w:r>
            <w:r w:rsidR="008205D4" w:rsidRPr="00735617">
              <w:tab/>
              <w:t>7</w:t>
            </w:r>
          </w:hyperlink>
        </w:p>
        <w:p w:rsidR="00663D46" w:rsidRPr="00735617" w:rsidRDefault="008205D4">
          <w:pPr>
            <w:pStyle w:val="TOC2"/>
            <w:numPr>
              <w:ilvl w:val="0"/>
              <w:numId w:val="24"/>
            </w:numPr>
            <w:tabs>
              <w:tab w:val="left" w:pos="819"/>
              <w:tab w:val="left" w:pos="820"/>
              <w:tab w:val="right" w:leader="dot" w:pos="9450"/>
            </w:tabs>
          </w:pPr>
          <w:r w:rsidRPr="00735617">
            <w:t>Financial</w:t>
          </w:r>
          <w:r w:rsidRPr="00735617">
            <w:rPr>
              <w:spacing w:val="-1"/>
            </w:rPr>
            <w:t xml:space="preserve"> </w:t>
          </w:r>
          <w:r w:rsidRPr="00735617">
            <w:t>Requirements</w:t>
          </w:r>
          <w:r w:rsidRPr="00735617">
            <w:tab/>
            <w:t>7</w:t>
          </w:r>
        </w:p>
        <w:p w:rsidR="00663D46" w:rsidRPr="00735617" w:rsidRDefault="008205D4">
          <w:pPr>
            <w:pStyle w:val="TOC2"/>
            <w:numPr>
              <w:ilvl w:val="0"/>
              <w:numId w:val="24"/>
            </w:numPr>
            <w:tabs>
              <w:tab w:val="left" w:pos="819"/>
              <w:tab w:val="left" w:pos="820"/>
              <w:tab w:val="right" w:leader="dot" w:pos="9450"/>
            </w:tabs>
            <w:spacing w:before="96"/>
          </w:pPr>
          <w:r w:rsidRPr="00735617">
            <w:t>Financial</w:t>
          </w:r>
          <w:r w:rsidRPr="00735617">
            <w:rPr>
              <w:spacing w:val="-1"/>
            </w:rPr>
            <w:t xml:space="preserve"> </w:t>
          </w:r>
          <w:r w:rsidRPr="00735617">
            <w:t>Reporting</w:t>
          </w:r>
          <w:r w:rsidRPr="00735617">
            <w:tab/>
            <w:t>7</w:t>
          </w:r>
        </w:p>
        <w:p w:rsidR="00663D46" w:rsidRPr="00735617" w:rsidRDefault="008205D4">
          <w:pPr>
            <w:pStyle w:val="TOC2"/>
            <w:numPr>
              <w:ilvl w:val="0"/>
              <w:numId w:val="24"/>
            </w:numPr>
            <w:tabs>
              <w:tab w:val="left" w:pos="819"/>
              <w:tab w:val="left" w:pos="820"/>
              <w:tab w:val="right" w:leader="dot" w:pos="9450"/>
            </w:tabs>
          </w:pPr>
          <w:r w:rsidRPr="00735617">
            <w:t xml:space="preserve">Accepting </w:t>
          </w:r>
          <w:r w:rsidRPr="00735617">
            <w:rPr>
              <w:spacing w:val="-3"/>
            </w:rPr>
            <w:t>Other</w:t>
          </w:r>
          <w:r w:rsidRPr="00735617">
            <w:rPr>
              <w:spacing w:val="8"/>
            </w:rPr>
            <w:t xml:space="preserve"> </w:t>
          </w:r>
          <w:r w:rsidRPr="00735617">
            <w:t>Financial</w:t>
          </w:r>
          <w:r w:rsidRPr="00735617">
            <w:rPr>
              <w:spacing w:val="-2"/>
            </w:rPr>
            <w:t xml:space="preserve"> </w:t>
          </w:r>
          <w:r w:rsidRPr="00735617">
            <w:t>Statements</w:t>
          </w:r>
          <w:r w:rsidRPr="00735617">
            <w:tab/>
            <w:t>8</w:t>
          </w:r>
        </w:p>
        <w:p w:rsidR="00663D46" w:rsidRPr="00735617" w:rsidRDefault="008205D4">
          <w:pPr>
            <w:pStyle w:val="TOC2"/>
            <w:numPr>
              <w:ilvl w:val="0"/>
              <w:numId w:val="24"/>
            </w:numPr>
            <w:tabs>
              <w:tab w:val="left" w:pos="819"/>
              <w:tab w:val="left" w:pos="820"/>
              <w:tab w:val="right" w:leader="dot" w:pos="9450"/>
            </w:tabs>
          </w:pPr>
          <w:r w:rsidRPr="00735617">
            <w:t>Special Cases</w:t>
          </w:r>
          <w:r w:rsidRPr="00735617">
            <w:rPr>
              <w:spacing w:val="4"/>
            </w:rPr>
            <w:t xml:space="preserve"> </w:t>
          </w:r>
          <w:r w:rsidRPr="00735617">
            <w:t>-</w:t>
          </w:r>
          <w:r w:rsidRPr="00735617">
            <w:rPr>
              <w:spacing w:val="1"/>
            </w:rPr>
            <w:t xml:space="preserve"> </w:t>
          </w:r>
          <w:r w:rsidRPr="00735617">
            <w:t>Assets</w:t>
          </w:r>
          <w:r w:rsidRPr="00735617">
            <w:tab/>
            <w:t>8</w:t>
          </w:r>
        </w:p>
        <w:p w:rsidR="00663D46" w:rsidRPr="00735617" w:rsidRDefault="00EE3805">
          <w:pPr>
            <w:pStyle w:val="TOC1"/>
            <w:tabs>
              <w:tab w:val="right" w:leader="dot" w:pos="9450"/>
            </w:tabs>
          </w:pPr>
          <w:hyperlink w:anchor="_TOC_250015" w:history="1">
            <w:r w:rsidR="008205D4" w:rsidRPr="00735617">
              <w:t>Section D -</w:t>
            </w:r>
            <w:r w:rsidR="008205D4" w:rsidRPr="00735617">
              <w:rPr>
                <w:spacing w:val="5"/>
              </w:rPr>
              <w:t xml:space="preserve"> </w:t>
            </w:r>
            <w:r w:rsidR="008205D4" w:rsidRPr="00735617">
              <w:t>Financial</w:t>
            </w:r>
            <w:r w:rsidR="008205D4" w:rsidRPr="00735617">
              <w:rPr>
                <w:spacing w:val="3"/>
              </w:rPr>
              <w:t xml:space="preserve"> </w:t>
            </w:r>
            <w:r w:rsidR="008205D4" w:rsidRPr="00735617">
              <w:t>Assurance</w:t>
            </w:r>
            <w:r w:rsidR="008205D4" w:rsidRPr="00735617">
              <w:tab/>
              <w:t>8</w:t>
            </w:r>
          </w:hyperlink>
        </w:p>
        <w:p w:rsidR="00663D46" w:rsidRPr="00735617" w:rsidRDefault="008205D4">
          <w:pPr>
            <w:pStyle w:val="TOC2"/>
            <w:numPr>
              <w:ilvl w:val="0"/>
              <w:numId w:val="23"/>
            </w:numPr>
            <w:tabs>
              <w:tab w:val="left" w:pos="819"/>
              <w:tab w:val="left" w:pos="820"/>
              <w:tab w:val="right" w:leader="dot" w:pos="9450"/>
            </w:tabs>
            <w:spacing w:before="96"/>
          </w:pPr>
          <w:r w:rsidRPr="00735617">
            <w:t>Computation</w:t>
          </w:r>
          <w:r w:rsidRPr="00735617">
            <w:tab/>
            <w:t>8</w:t>
          </w:r>
        </w:p>
        <w:p w:rsidR="00663D46" w:rsidRPr="00735617" w:rsidRDefault="008205D4">
          <w:pPr>
            <w:pStyle w:val="TOC2"/>
            <w:numPr>
              <w:ilvl w:val="0"/>
              <w:numId w:val="23"/>
            </w:numPr>
            <w:tabs>
              <w:tab w:val="left" w:pos="819"/>
              <w:tab w:val="left" w:pos="820"/>
              <w:tab w:val="right" w:leader="dot" w:pos="9450"/>
            </w:tabs>
          </w:pPr>
          <w:r w:rsidRPr="00735617">
            <w:t>Acceptable</w:t>
          </w:r>
          <w:r w:rsidRPr="00735617">
            <w:rPr>
              <w:spacing w:val="-1"/>
            </w:rPr>
            <w:t xml:space="preserve"> </w:t>
          </w:r>
          <w:r w:rsidRPr="00735617">
            <w:t>Forms</w:t>
          </w:r>
          <w:r w:rsidRPr="00735617">
            <w:tab/>
            <w:t>9</w:t>
          </w:r>
        </w:p>
        <w:p w:rsidR="00663D46" w:rsidRPr="00735617" w:rsidRDefault="00EE3805">
          <w:pPr>
            <w:pStyle w:val="TOC1"/>
            <w:tabs>
              <w:tab w:val="right" w:leader="dot" w:pos="9450"/>
            </w:tabs>
          </w:pPr>
          <w:hyperlink w:anchor="_TOC_250014" w:history="1">
            <w:r w:rsidR="008205D4" w:rsidRPr="00735617">
              <w:t xml:space="preserve">Section E - Duties </w:t>
            </w:r>
            <w:r w:rsidR="008205D4" w:rsidRPr="00735617">
              <w:rPr>
                <w:spacing w:val="-3"/>
              </w:rPr>
              <w:t xml:space="preserve">of </w:t>
            </w:r>
            <w:r w:rsidR="008205D4" w:rsidRPr="00735617">
              <w:t>the</w:t>
            </w:r>
            <w:r w:rsidR="008205D4" w:rsidRPr="00735617">
              <w:rPr>
                <w:spacing w:val="7"/>
              </w:rPr>
              <w:t xml:space="preserve"> </w:t>
            </w:r>
            <w:r w:rsidR="008205D4" w:rsidRPr="00735617">
              <w:t>Warehouse</w:t>
            </w:r>
            <w:r w:rsidR="008205D4" w:rsidRPr="00735617">
              <w:rPr>
                <w:spacing w:val="-2"/>
              </w:rPr>
              <w:t xml:space="preserve"> </w:t>
            </w:r>
            <w:r w:rsidR="008205D4" w:rsidRPr="00735617">
              <w:t>Operator</w:t>
            </w:r>
            <w:r w:rsidR="008205D4" w:rsidRPr="00735617">
              <w:tab/>
              <w:t>10</w:t>
            </w:r>
          </w:hyperlink>
        </w:p>
        <w:p w:rsidR="00663D46" w:rsidRPr="00735617" w:rsidRDefault="008205D4">
          <w:pPr>
            <w:pStyle w:val="TOC2"/>
            <w:numPr>
              <w:ilvl w:val="0"/>
              <w:numId w:val="22"/>
            </w:numPr>
            <w:tabs>
              <w:tab w:val="left" w:pos="819"/>
              <w:tab w:val="left" w:pos="820"/>
              <w:tab w:val="right" w:leader="dot" w:pos="9450"/>
            </w:tabs>
          </w:pPr>
          <w:r w:rsidRPr="00735617">
            <w:t>In</w:t>
          </w:r>
          <w:r w:rsidRPr="00735617">
            <w:rPr>
              <w:spacing w:val="2"/>
            </w:rPr>
            <w:t xml:space="preserve"> </w:t>
          </w:r>
          <w:r w:rsidRPr="00735617">
            <w:t>general</w:t>
          </w:r>
          <w:r w:rsidRPr="00735617">
            <w:tab/>
            <w:t>10</w:t>
          </w:r>
        </w:p>
        <w:p w:rsidR="00663D46" w:rsidRPr="00735617" w:rsidRDefault="008205D4">
          <w:pPr>
            <w:pStyle w:val="TOC2"/>
            <w:numPr>
              <w:ilvl w:val="0"/>
              <w:numId w:val="22"/>
            </w:numPr>
            <w:tabs>
              <w:tab w:val="left" w:pos="819"/>
              <w:tab w:val="left" w:pos="820"/>
              <w:tab w:val="right" w:leader="dot" w:pos="9450"/>
            </w:tabs>
            <w:spacing w:before="96"/>
          </w:pPr>
          <w:r w:rsidRPr="00735617">
            <w:t>Warehousing</w:t>
          </w:r>
          <w:r w:rsidRPr="00735617">
            <w:tab/>
            <w:t>10</w:t>
          </w:r>
        </w:p>
        <w:p w:rsidR="00663D46" w:rsidRPr="00735617" w:rsidRDefault="008205D4">
          <w:pPr>
            <w:pStyle w:val="TOC2"/>
            <w:numPr>
              <w:ilvl w:val="0"/>
              <w:numId w:val="22"/>
            </w:numPr>
            <w:tabs>
              <w:tab w:val="left" w:pos="819"/>
              <w:tab w:val="left" w:pos="820"/>
              <w:tab w:val="right" w:leader="dot" w:pos="9450"/>
            </w:tabs>
            <w:spacing w:before="100"/>
          </w:pPr>
          <w:r w:rsidRPr="00735617">
            <w:t>Facilities</w:t>
          </w:r>
          <w:r w:rsidRPr="00735617">
            <w:tab/>
            <w:t>12</w:t>
          </w:r>
        </w:p>
        <w:p w:rsidR="00663D46" w:rsidRPr="00735617" w:rsidRDefault="008205D4">
          <w:pPr>
            <w:pStyle w:val="TOC2"/>
            <w:numPr>
              <w:ilvl w:val="0"/>
              <w:numId w:val="22"/>
            </w:numPr>
            <w:tabs>
              <w:tab w:val="left" w:pos="819"/>
              <w:tab w:val="left" w:pos="820"/>
              <w:tab w:val="right" w:leader="dot" w:pos="9450"/>
            </w:tabs>
            <w:spacing w:before="100"/>
          </w:pPr>
          <w:r w:rsidRPr="00735617">
            <w:t>Facility</w:t>
          </w:r>
          <w:r w:rsidRPr="00735617">
            <w:rPr>
              <w:spacing w:val="-7"/>
            </w:rPr>
            <w:t xml:space="preserve"> </w:t>
          </w:r>
          <w:r w:rsidRPr="00735617">
            <w:t>Security</w:t>
          </w:r>
          <w:r w:rsidRPr="00735617">
            <w:tab/>
            <w:t>12</w:t>
          </w:r>
        </w:p>
        <w:p w:rsidR="00663D46" w:rsidRPr="00735617" w:rsidRDefault="008205D4">
          <w:pPr>
            <w:pStyle w:val="TOC2"/>
            <w:numPr>
              <w:ilvl w:val="0"/>
              <w:numId w:val="22"/>
            </w:numPr>
            <w:tabs>
              <w:tab w:val="left" w:pos="819"/>
              <w:tab w:val="left" w:pos="820"/>
              <w:tab w:val="right" w:leader="dot" w:pos="9450"/>
            </w:tabs>
            <w:spacing w:before="100"/>
          </w:pPr>
          <w:r w:rsidRPr="00735617">
            <w:t>Fair</w:t>
          </w:r>
          <w:r w:rsidRPr="00735617">
            <w:rPr>
              <w:spacing w:val="1"/>
            </w:rPr>
            <w:t xml:space="preserve"> </w:t>
          </w:r>
          <w:r w:rsidRPr="00735617">
            <w:t>Treatment</w:t>
          </w:r>
          <w:r w:rsidRPr="00735617">
            <w:tab/>
            <w:t>12</w:t>
          </w:r>
        </w:p>
        <w:p w:rsidR="00663D46" w:rsidRPr="00735617" w:rsidRDefault="008205D4">
          <w:pPr>
            <w:pStyle w:val="TOC2"/>
            <w:numPr>
              <w:ilvl w:val="0"/>
              <w:numId w:val="22"/>
            </w:numPr>
            <w:tabs>
              <w:tab w:val="left" w:pos="819"/>
              <w:tab w:val="left" w:pos="820"/>
              <w:tab w:val="right" w:leader="dot" w:pos="9450"/>
            </w:tabs>
            <w:spacing w:before="95"/>
          </w:pPr>
          <w:r w:rsidRPr="00735617">
            <w:t>Insurance</w:t>
          </w:r>
          <w:r w:rsidRPr="00735617">
            <w:tab/>
            <w:t>12</w:t>
          </w:r>
        </w:p>
        <w:p w:rsidR="00663D46" w:rsidRPr="00735617" w:rsidRDefault="008205D4">
          <w:pPr>
            <w:pStyle w:val="TOC2"/>
            <w:numPr>
              <w:ilvl w:val="0"/>
              <w:numId w:val="22"/>
            </w:numPr>
            <w:tabs>
              <w:tab w:val="left" w:pos="819"/>
              <w:tab w:val="left" w:pos="820"/>
              <w:tab w:val="right" w:leader="dot" w:pos="9450"/>
            </w:tabs>
            <w:spacing w:before="100"/>
          </w:pPr>
          <w:r w:rsidRPr="00735617">
            <w:t>Business Hours</w:t>
          </w:r>
          <w:r w:rsidRPr="00735617">
            <w:tab/>
            <w:t>13</w:t>
          </w:r>
        </w:p>
        <w:p w:rsidR="00663D46" w:rsidRPr="00735617" w:rsidRDefault="008205D4">
          <w:pPr>
            <w:pStyle w:val="TOC2"/>
            <w:numPr>
              <w:ilvl w:val="0"/>
              <w:numId w:val="22"/>
            </w:numPr>
            <w:tabs>
              <w:tab w:val="left" w:pos="819"/>
              <w:tab w:val="left" w:pos="820"/>
              <w:tab w:val="right" w:leader="dot" w:pos="9450"/>
            </w:tabs>
            <w:spacing w:before="100"/>
          </w:pPr>
          <w:r w:rsidRPr="00735617">
            <w:t>System</w:t>
          </w:r>
          <w:r w:rsidRPr="00735617">
            <w:rPr>
              <w:spacing w:val="3"/>
            </w:rPr>
            <w:t xml:space="preserve"> </w:t>
          </w:r>
          <w:r w:rsidRPr="00735617">
            <w:t>of</w:t>
          </w:r>
          <w:r w:rsidRPr="00735617">
            <w:rPr>
              <w:spacing w:val="-3"/>
            </w:rPr>
            <w:t xml:space="preserve"> </w:t>
          </w:r>
          <w:r w:rsidRPr="00735617">
            <w:t>Records</w:t>
          </w:r>
          <w:r w:rsidRPr="00735617">
            <w:tab/>
            <w:t>13</w:t>
          </w:r>
        </w:p>
        <w:p w:rsidR="00663D46" w:rsidRPr="00735617" w:rsidRDefault="008205D4">
          <w:pPr>
            <w:pStyle w:val="TOC2"/>
            <w:numPr>
              <w:ilvl w:val="0"/>
              <w:numId w:val="22"/>
            </w:numPr>
            <w:tabs>
              <w:tab w:val="left" w:pos="819"/>
              <w:tab w:val="left" w:pos="820"/>
              <w:tab w:val="right" w:leader="dot" w:pos="9450"/>
            </w:tabs>
            <w:spacing w:before="100"/>
          </w:pPr>
          <w:r w:rsidRPr="00735617">
            <w:t>Reports</w:t>
          </w:r>
          <w:r w:rsidRPr="00735617">
            <w:tab/>
            <w:t>15</w:t>
          </w:r>
        </w:p>
        <w:p w:rsidR="00663D46" w:rsidRPr="00735617" w:rsidRDefault="008205D4">
          <w:pPr>
            <w:pStyle w:val="TOC2"/>
            <w:numPr>
              <w:ilvl w:val="0"/>
              <w:numId w:val="22"/>
            </w:numPr>
            <w:tabs>
              <w:tab w:val="left" w:pos="819"/>
              <w:tab w:val="left" w:pos="820"/>
              <w:tab w:val="right" w:leader="dot" w:pos="9450"/>
            </w:tabs>
            <w:spacing w:before="96"/>
          </w:pPr>
          <w:r w:rsidRPr="00735617">
            <w:t>Records</w:t>
          </w:r>
          <w:r w:rsidRPr="00735617">
            <w:tab/>
            <w:t>15</w:t>
          </w:r>
        </w:p>
        <w:p w:rsidR="00663D46" w:rsidRPr="00735617" w:rsidRDefault="008205D4">
          <w:pPr>
            <w:pStyle w:val="TOC2"/>
            <w:numPr>
              <w:ilvl w:val="0"/>
              <w:numId w:val="22"/>
            </w:numPr>
            <w:tabs>
              <w:tab w:val="left" w:pos="819"/>
              <w:tab w:val="left" w:pos="820"/>
              <w:tab w:val="right" w:leader="dot" w:pos="9450"/>
            </w:tabs>
          </w:pPr>
          <w:r w:rsidRPr="00735617">
            <w:t>Public Tariff and Schedule</w:t>
          </w:r>
          <w:r w:rsidRPr="00735617">
            <w:rPr>
              <w:spacing w:val="-7"/>
            </w:rPr>
            <w:t xml:space="preserve"> </w:t>
          </w:r>
          <w:r w:rsidRPr="00735617">
            <w:rPr>
              <w:spacing w:val="-3"/>
            </w:rPr>
            <w:t xml:space="preserve">of </w:t>
          </w:r>
          <w:r w:rsidRPr="00735617">
            <w:t>Charges</w:t>
          </w:r>
          <w:r w:rsidRPr="00735617">
            <w:tab/>
            <w:t>15</w:t>
          </w:r>
        </w:p>
        <w:p w:rsidR="00663D46" w:rsidRPr="00735617" w:rsidRDefault="008205D4">
          <w:pPr>
            <w:pStyle w:val="TOC2"/>
            <w:numPr>
              <w:ilvl w:val="0"/>
              <w:numId w:val="22"/>
            </w:numPr>
            <w:tabs>
              <w:tab w:val="left" w:pos="819"/>
              <w:tab w:val="left" w:pos="820"/>
              <w:tab w:val="right" w:leader="dot" w:pos="9450"/>
            </w:tabs>
          </w:pPr>
          <w:r w:rsidRPr="00735617">
            <w:t>Grades and Grain Quality</w:t>
          </w:r>
          <w:r w:rsidRPr="00735617">
            <w:rPr>
              <w:spacing w:val="-7"/>
            </w:rPr>
            <w:t xml:space="preserve"> </w:t>
          </w:r>
          <w:r w:rsidRPr="00735617">
            <w:t>Inspections</w:t>
          </w:r>
          <w:r w:rsidRPr="00735617">
            <w:tab/>
            <w:t>16</w:t>
          </w:r>
        </w:p>
        <w:p w:rsidR="00663D46" w:rsidRPr="00735617" w:rsidRDefault="008205D4">
          <w:pPr>
            <w:pStyle w:val="TOC2"/>
            <w:numPr>
              <w:ilvl w:val="0"/>
              <w:numId w:val="22"/>
            </w:numPr>
            <w:tabs>
              <w:tab w:val="left" w:pos="819"/>
              <w:tab w:val="left" w:pos="820"/>
              <w:tab w:val="right" w:leader="dot" w:pos="9450"/>
            </w:tabs>
          </w:pPr>
          <w:r w:rsidRPr="00735617">
            <w:t>Scales</w:t>
          </w:r>
          <w:r w:rsidRPr="00735617">
            <w:rPr>
              <w:spacing w:val="1"/>
            </w:rPr>
            <w:t xml:space="preserve"> </w:t>
          </w:r>
          <w:r w:rsidRPr="00735617">
            <w:t>and</w:t>
          </w:r>
          <w:r w:rsidRPr="00735617">
            <w:rPr>
              <w:spacing w:val="-2"/>
            </w:rPr>
            <w:t xml:space="preserve"> </w:t>
          </w:r>
          <w:r w:rsidRPr="00735617">
            <w:t>Weighing</w:t>
          </w:r>
          <w:r w:rsidRPr="00735617">
            <w:tab/>
            <w:t>16</w:t>
          </w:r>
        </w:p>
        <w:p w:rsidR="00663D46" w:rsidRPr="00735617" w:rsidRDefault="008205D4">
          <w:pPr>
            <w:pStyle w:val="TOC2"/>
            <w:numPr>
              <w:ilvl w:val="0"/>
              <w:numId w:val="22"/>
            </w:numPr>
            <w:tabs>
              <w:tab w:val="left" w:pos="819"/>
              <w:tab w:val="left" w:pos="820"/>
              <w:tab w:val="right" w:leader="dot" w:pos="9450"/>
            </w:tabs>
            <w:spacing w:before="96"/>
          </w:pPr>
          <w:r w:rsidRPr="00735617">
            <w:t>Prompt</w:t>
          </w:r>
          <w:r w:rsidRPr="00735617">
            <w:rPr>
              <w:spacing w:val="-1"/>
            </w:rPr>
            <w:t xml:space="preserve"> </w:t>
          </w:r>
          <w:r w:rsidRPr="00735617">
            <w:t>Delivery</w:t>
          </w:r>
          <w:r w:rsidRPr="00735617">
            <w:tab/>
            <w:t>16</w:t>
          </w:r>
        </w:p>
        <w:p w:rsidR="00663D46" w:rsidRPr="00735617" w:rsidRDefault="008205D4">
          <w:pPr>
            <w:pStyle w:val="TOC2"/>
            <w:numPr>
              <w:ilvl w:val="0"/>
              <w:numId w:val="22"/>
            </w:numPr>
            <w:tabs>
              <w:tab w:val="left" w:pos="819"/>
              <w:tab w:val="left" w:pos="820"/>
              <w:tab w:val="right" w:leader="dot" w:pos="9450"/>
            </w:tabs>
          </w:pPr>
          <w:r w:rsidRPr="00735617">
            <w:t>Identity-Preserved and</w:t>
          </w:r>
          <w:r w:rsidRPr="00735617">
            <w:rPr>
              <w:spacing w:val="-2"/>
            </w:rPr>
            <w:t xml:space="preserve"> </w:t>
          </w:r>
          <w:r w:rsidRPr="00735617">
            <w:t>Conjoint-Storage</w:t>
          </w:r>
          <w:r w:rsidRPr="00735617">
            <w:rPr>
              <w:spacing w:val="-2"/>
            </w:rPr>
            <w:t xml:space="preserve"> </w:t>
          </w:r>
          <w:r w:rsidRPr="00735617">
            <w:t>Grain</w:t>
          </w:r>
          <w:r w:rsidRPr="00735617">
            <w:tab/>
            <w:t>17</w:t>
          </w:r>
        </w:p>
        <w:p w:rsidR="00663D46" w:rsidRPr="00735617" w:rsidRDefault="008205D4">
          <w:pPr>
            <w:pStyle w:val="TOC2"/>
            <w:numPr>
              <w:ilvl w:val="0"/>
              <w:numId w:val="22"/>
            </w:numPr>
            <w:tabs>
              <w:tab w:val="left" w:pos="819"/>
              <w:tab w:val="left" w:pos="820"/>
              <w:tab w:val="right" w:leader="dot" w:pos="9450"/>
            </w:tabs>
          </w:pPr>
          <w:r w:rsidRPr="00735617">
            <w:t>Storage</w:t>
          </w:r>
          <w:r w:rsidRPr="00735617">
            <w:rPr>
              <w:spacing w:val="-1"/>
            </w:rPr>
            <w:t xml:space="preserve"> </w:t>
          </w:r>
          <w:r w:rsidRPr="00735617">
            <w:t>Obligations</w:t>
          </w:r>
          <w:r w:rsidRPr="00735617">
            <w:tab/>
            <w:t>17</w:t>
          </w:r>
        </w:p>
        <w:p w:rsidR="00663D46" w:rsidRPr="00735617" w:rsidRDefault="008205D4">
          <w:pPr>
            <w:pStyle w:val="TOC2"/>
            <w:numPr>
              <w:ilvl w:val="0"/>
              <w:numId w:val="22"/>
            </w:numPr>
            <w:tabs>
              <w:tab w:val="left" w:pos="819"/>
              <w:tab w:val="left" w:pos="820"/>
              <w:tab w:val="right" w:leader="dot" w:pos="9450"/>
            </w:tabs>
          </w:pPr>
          <w:r w:rsidRPr="00735617">
            <w:t>Containerized</w:t>
          </w:r>
          <w:r w:rsidRPr="00735617">
            <w:rPr>
              <w:spacing w:val="1"/>
            </w:rPr>
            <w:t xml:space="preserve"> </w:t>
          </w:r>
          <w:r w:rsidRPr="00735617">
            <w:t>Grain</w:t>
          </w:r>
          <w:r w:rsidRPr="00735617">
            <w:rPr>
              <w:spacing w:val="1"/>
            </w:rPr>
            <w:t xml:space="preserve"> </w:t>
          </w:r>
          <w:r w:rsidRPr="00735617">
            <w:t>Storage</w:t>
          </w:r>
          <w:r w:rsidRPr="00735617">
            <w:tab/>
            <w:t>18</w:t>
          </w:r>
        </w:p>
        <w:p w:rsidR="00663D46" w:rsidRPr="00735617" w:rsidRDefault="008205D4">
          <w:pPr>
            <w:pStyle w:val="TOC2"/>
            <w:numPr>
              <w:ilvl w:val="0"/>
              <w:numId w:val="22"/>
            </w:numPr>
            <w:tabs>
              <w:tab w:val="left" w:pos="819"/>
              <w:tab w:val="left" w:pos="820"/>
              <w:tab w:val="right" w:leader="dot" w:pos="9450"/>
            </w:tabs>
            <w:spacing w:before="96"/>
          </w:pPr>
          <w:r w:rsidRPr="00735617">
            <w:t>Delivery of</w:t>
          </w:r>
          <w:r w:rsidRPr="00735617">
            <w:rPr>
              <w:spacing w:val="-9"/>
            </w:rPr>
            <w:t xml:space="preserve"> </w:t>
          </w:r>
          <w:r w:rsidRPr="00735617">
            <w:t>Commingled</w:t>
          </w:r>
          <w:r w:rsidRPr="00735617">
            <w:rPr>
              <w:spacing w:val="-2"/>
            </w:rPr>
            <w:t xml:space="preserve"> </w:t>
          </w:r>
          <w:r w:rsidRPr="00735617">
            <w:t>Grain</w:t>
          </w:r>
          <w:r w:rsidRPr="00735617">
            <w:tab/>
            <w:t>18</w:t>
          </w:r>
        </w:p>
        <w:p w:rsidR="00663D46" w:rsidRPr="00735617" w:rsidRDefault="008205D4">
          <w:pPr>
            <w:pStyle w:val="TOC2"/>
            <w:numPr>
              <w:ilvl w:val="0"/>
              <w:numId w:val="22"/>
            </w:numPr>
            <w:tabs>
              <w:tab w:val="left" w:pos="819"/>
              <w:tab w:val="left" w:pos="820"/>
              <w:tab w:val="right" w:leader="dot" w:pos="9450"/>
            </w:tabs>
          </w:pPr>
          <w:r w:rsidRPr="00735617">
            <w:t>Loading Out</w:t>
          </w:r>
          <w:r w:rsidRPr="00735617">
            <w:rPr>
              <w:spacing w:val="-4"/>
            </w:rPr>
            <w:t xml:space="preserve"> </w:t>
          </w:r>
          <w:r w:rsidRPr="00735617">
            <w:t>Without</w:t>
          </w:r>
          <w:r w:rsidRPr="00735617">
            <w:rPr>
              <w:spacing w:val="-1"/>
            </w:rPr>
            <w:t xml:space="preserve"> </w:t>
          </w:r>
          <w:r w:rsidRPr="00735617">
            <w:t>Weighing</w:t>
          </w:r>
          <w:r w:rsidRPr="00735617">
            <w:tab/>
            <w:t>18</w:t>
          </w:r>
        </w:p>
        <w:p w:rsidR="00663D46" w:rsidRPr="00735617" w:rsidRDefault="008205D4">
          <w:pPr>
            <w:pStyle w:val="TOC2"/>
            <w:numPr>
              <w:ilvl w:val="0"/>
              <w:numId w:val="22"/>
            </w:numPr>
            <w:tabs>
              <w:tab w:val="left" w:pos="819"/>
              <w:tab w:val="left" w:pos="820"/>
              <w:tab w:val="right" w:leader="dot" w:pos="9450"/>
            </w:tabs>
          </w:pPr>
          <w:r w:rsidRPr="00735617">
            <w:t>Out-of-Condition and</w:t>
          </w:r>
          <w:r w:rsidRPr="00735617">
            <w:rPr>
              <w:spacing w:val="3"/>
            </w:rPr>
            <w:t xml:space="preserve"> </w:t>
          </w:r>
          <w:r w:rsidRPr="00735617">
            <w:t>Damaged</w:t>
          </w:r>
          <w:r w:rsidRPr="00735617">
            <w:rPr>
              <w:spacing w:val="1"/>
            </w:rPr>
            <w:t xml:space="preserve"> </w:t>
          </w:r>
          <w:r w:rsidRPr="00735617">
            <w:t>Grain</w:t>
          </w:r>
          <w:r w:rsidRPr="00735617">
            <w:tab/>
            <w:t>18</w:t>
          </w:r>
        </w:p>
        <w:p w:rsidR="00663D46" w:rsidRPr="00735617" w:rsidRDefault="008205D4">
          <w:pPr>
            <w:pStyle w:val="TOC2"/>
            <w:numPr>
              <w:ilvl w:val="0"/>
              <w:numId w:val="22"/>
            </w:numPr>
            <w:tabs>
              <w:tab w:val="left" w:pos="819"/>
              <w:tab w:val="left" w:pos="820"/>
              <w:tab w:val="right" w:leader="dot" w:pos="9450"/>
            </w:tabs>
          </w:pPr>
          <w:r w:rsidRPr="00735617">
            <w:t>Inspections and Examinations</w:t>
          </w:r>
          <w:r w:rsidRPr="00735617">
            <w:rPr>
              <w:spacing w:val="-11"/>
            </w:rPr>
            <w:t xml:space="preserve"> </w:t>
          </w:r>
          <w:r w:rsidRPr="00735617">
            <w:rPr>
              <w:spacing w:val="-3"/>
            </w:rPr>
            <w:t xml:space="preserve">of </w:t>
          </w:r>
          <w:r w:rsidRPr="00735617">
            <w:t>Warehouse</w:t>
          </w:r>
          <w:r w:rsidRPr="00735617">
            <w:tab/>
            <w:t>19</w:t>
          </w:r>
        </w:p>
        <w:p w:rsidR="00663D46" w:rsidRPr="00735617" w:rsidRDefault="008205D4">
          <w:pPr>
            <w:pStyle w:val="TOC2"/>
            <w:numPr>
              <w:ilvl w:val="0"/>
              <w:numId w:val="22"/>
            </w:numPr>
            <w:tabs>
              <w:tab w:val="left" w:pos="819"/>
              <w:tab w:val="left" w:pos="820"/>
              <w:tab w:val="right" w:leader="dot" w:pos="9450"/>
            </w:tabs>
            <w:spacing w:before="96"/>
          </w:pPr>
          <w:r w:rsidRPr="00735617">
            <w:t>Transfer</w:t>
          </w:r>
          <w:r w:rsidRPr="00735617">
            <w:rPr>
              <w:spacing w:val="7"/>
            </w:rPr>
            <w:t xml:space="preserve"> </w:t>
          </w:r>
          <w:r w:rsidRPr="00735617">
            <w:rPr>
              <w:spacing w:val="-3"/>
            </w:rPr>
            <w:t>of</w:t>
          </w:r>
          <w:r w:rsidRPr="00735617">
            <w:rPr>
              <w:spacing w:val="-2"/>
            </w:rPr>
            <w:t xml:space="preserve"> </w:t>
          </w:r>
          <w:r w:rsidRPr="00735617">
            <w:t>Grain</w:t>
          </w:r>
          <w:r w:rsidRPr="00735617">
            <w:tab/>
            <w:t>19</w:t>
          </w:r>
        </w:p>
        <w:p w:rsidR="00663D46" w:rsidRPr="00735617" w:rsidRDefault="00EE3805">
          <w:pPr>
            <w:pStyle w:val="TOC1"/>
            <w:tabs>
              <w:tab w:val="right" w:leader="dot" w:pos="9450"/>
            </w:tabs>
            <w:spacing w:before="71"/>
          </w:pPr>
          <w:hyperlink w:anchor="_TOC_250013" w:history="1">
            <w:r w:rsidR="008205D4" w:rsidRPr="00735617">
              <w:t>Section F -</w:t>
            </w:r>
            <w:r w:rsidR="008205D4" w:rsidRPr="00735617">
              <w:rPr>
                <w:spacing w:val="5"/>
              </w:rPr>
              <w:t xml:space="preserve"> </w:t>
            </w:r>
            <w:r w:rsidR="008205D4" w:rsidRPr="00735617">
              <w:t>Warehouse</w:t>
            </w:r>
            <w:r w:rsidR="008205D4" w:rsidRPr="00735617">
              <w:rPr>
                <w:spacing w:val="-2"/>
              </w:rPr>
              <w:t xml:space="preserve"> </w:t>
            </w:r>
            <w:r w:rsidR="008205D4" w:rsidRPr="00735617">
              <w:t>Receipts</w:t>
            </w:r>
            <w:r w:rsidR="008205D4" w:rsidRPr="00735617">
              <w:tab/>
              <w:t>21</w:t>
            </w:r>
          </w:hyperlink>
        </w:p>
        <w:p w:rsidR="00663D46" w:rsidRPr="00735617" w:rsidRDefault="008205D4">
          <w:pPr>
            <w:pStyle w:val="TOC2"/>
            <w:numPr>
              <w:ilvl w:val="0"/>
              <w:numId w:val="21"/>
            </w:numPr>
            <w:tabs>
              <w:tab w:val="left" w:pos="819"/>
              <w:tab w:val="left" w:pos="820"/>
              <w:tab w:val="right" w:leader="dot" w:pos="9450"/>
            </w:tabs>
          </w:pPr>
          <w:r w:rsidRPr="00735617">
            <w:t>General</w:t>
          </w:r>
          <w:r w:rsidRPr="00735617">
            <w:tab/>
            <w:t>21</w:t>
          </w:r>
        </w:p>
        <w:p w:rsidR="00663D46" w:rsidRPr="00735617" w:rsidRDefault="008205D4">
          <w:pPr>
            <w:pStyle w:val="TOC2"/>
            <w:numPr>
              <w:ilvl w:val="0"/>
              <w:numId w:val="21"/>
            </w:numPr>
            <w:tabs>
              <w:tab w:val="left" w:pos="819"/>
              <w:tab w:val="left" w:pos="820"/>
              <w:tab w:val="right" w:leader="dot" w:pos="9450"/>
            </w:tabs>
            <w:spacing w:before="96"/>
          </w:pPr>
          <w:r w:rsidRPr="00735617">
            <w:t>Paper</w:t>
          </w:r>
          <w:r w:rsidRPr="00735617">
            <w:rPr>
              <w:spacing w:val="2"/>
            </w:rPr>
            <w:t xml:space="preserve"> </w:t>
          </w:r>
          <w:r w:rsidRPr="00735617">
            <w:t>Warehouse</w:t>
          </w:r>
          <w:r w:rsidRPr="00735617">
            <w:rPr>
              <w:spacing w:val="-2"/>
            </w:rPr>
            <w:t xml:space="preserve"> </w:t>
          </w:r>
          <w:r w:rsidRPr="00735617">
            <w:t>Receipts</w:t>
          </w:r>
          <w:r w:rsidRPr="00735617">
            <w:tab/>
            <w:t>22</w:t>
          </w:r>
        </w:p>
        <w:p w:rsidR="00663D46" w:rsidRPr="00735617" w:rsidRDefault="008205D4">
          <w:pPr>
            <w:pStyle w:val="TOC2"/>
            <w:numPr>
              <w:ilvl w:val="0"/>
              <w:numId w:val="21"/>
            </w:numPr>
            <w:tabs>
              <w:tab w:val="left" w:pos="819"/>
              <w:tab w:val="left" w:pos="820"/>
              <w:tab w:val="right" w:leader="dot" w:pos="9450"/>
            </w:tabs>
          </w:pPr>
          <w:r w:rsidRPr="00735617">
            <w:t>Electronic Warehouse</w:t>
          </w:r>
          <w:r w:rsidRPr="00735617">
            <w:rPr>
              <w:spacing w:val="-3"/>
            </w:rPr>
            <w:t xml:space="preserve"> </w:t>
          </w:r>
          <w:r w:rsidRPr="00735617">
            <w:t>Receipts (EWRs)</w:t>
          </w:r>
          <w:r w:rsidRPr="00735617">
            <w:tab/>
            <w:t>26</w:t>
          </w:r>
        </w:p>
        <w:p w:rsidR="00663D46" w:rsidRPr="00735617" w:rsidRDefault="00EE3805">
          <w:pPr>
            <w:pStyle w:val="TOC1"/>
            <w:tabs>
              <w:tab w:val="right" w:leader="dot" w:pos="9450"/>
            </w:tabs>
          </w:pPr>
          <w:hyperlink w:anchor="_TOC_250012" w:history="1">
            <w:r w:rsidR="008205D4" w:rsidRPr="00735617">
              <w:t>Section G -</w:t>
            </w:r>
            <w:r w:rsidR="008205D4" w:rsidRPr="00735617">
              <w:rPr>
                <w:spacing w:val="5"/>
              </w:rPr>
              <w:t xml:space="preserve"> </w:t>
            </w:r>
            <w:r w:rsidR="008205D4" w:rsidRPr="00735617">
              <w:t>Service</w:t>
            </w:r>
            <w:r w:rsidR="008205D4" w:rsidRPr="00735617">
              <w:rPr>
                <w:spacing w:val="-2"/>
              </w:rPr>
              <w:t xml:space="preserve"> </w:t>
            </w:r>
            <w:r w:rsidR="008205D4" w:rsidRPr="00735617">
              <w:t>Licenses</w:t>
            </w:r>
            <w:r w:rsidR="008205D4" w:rsidRPr="00735617">
              <w:tab/>
              <w:t>28</w:t>
            </w:r>
          </w:hyperlink>
        </w:p>
        <w:p w:rsidR="00663D46" w:rsidRPr="00735617" w:rsidRDefault="008205D4">
          <w:pPr>
            <w:pStyle w:val="TOC2"/>
            <w:numPr>
              <w:ilvl w:val="0"/>
              <w:numId w:val="20"/>
            </w:numPr>
            <w:tabs>
              <w:tab w:val="left" w:pos="819"/>
              <w:tab w:val="left" w:pos="820"/>
              <w:tab w:val="right" w:leader="dot" w:pos="9450"/>
            </w:tabs>
          </w:pPr>
          <w:r w:rsidRPr="00735617">
            <w:rPr>
              <w:spacing w:val="-4"/>
            </w:rPr>
            <w:t>W</w:t>
          </w:r>
          <w:r w:rsidRPr="00735617">
            <w:rPr>
              <w:spacing w:val="1"/>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e</w:t>
          </w:r>
          <w:r w:rsidRPr="00735617">
            <w:rPr>
              <w:spacing w:val="-1"/>
            </w:rPr>
            <w:t xml:space="preserve"> </w:t>
          </w:r>
          <w:r w:rsidRPr="00735617">
            <w:rPr>
              <w:spacing w:val="-2"/>
            </w:rPr>
            <w:t>O</w:t>
          </w:r>
          <w:r w:rsidRPr="00735617">
            <w:t>p</w:t>
          </w:r>
          <w:r w:rsidRPr="00735617">
            <w:rPr>
              <w:spacing w:val="-3"/>
            </w:rPr>
            <w:t>e</w:t>
          </w:r>
          <w:r w:rsidRPr="00735617">
            <w:rPr>
              <w:spacing w:val="4"/>
            </w:rPr>
            <w:t>r</w:t>
          </w:r>
          <w:r w:rsidRPr="00735617">
            <w:rPr>
              <w:spacing w:val="-3"/>
            </w:rPr>
            <w:t>a</w:t>
          </w:r>
          <w:r w:rsidRPr="00735617">
            <w:rPr>
              <w:spacing w:val="1"/>
            </w:rPr>
            <w:t>t</w:t>
          </w:r>
          <w:r w:rsidRPr="00735617">
            <w:rPr>
              <w:spacing w:val="-5"/>
            </w:rPr>
            <w:t>o</w:t>
          </w:r>
          <w:r w:rsidR="00155CD7" w:rsidRPr="00735617">
            <w:rPr>
              <w:spacing w:val="-4"/>
            </w:rPr>
            <w:t xml:space="preserve">r’s </w:t>
          </w:r>
          <w:r w:rsidRPr="00735617">
            <w:rPr>
              <w:spacing w:val="-5"/>
            </w:rPr>
            <w:t>R</w:t>
          </w:r>
          <w:r w:rsidRPr="00735617">
            <w:rPr>
              <w:spacing w:val="-4"/>
            </w:rPr>
            <w:t>e</w:t>
          </w:r>
          <w:r w:rsidRPr="00735617">
            <w:rPr>
              <w:spacing w:val="-2"/>
            </w:rPr>
            <w:t>s</w:t>
          </w:r>
          <w:r w:rsidRPr="00735617">
            <w:t>p</w:t>
          </w:r>
          <w:r w:rsidRPr="00735617">
            <w:rPr>
              <w:spacing w:val="-5"/>
            </w:rPr>
            <w:t>o</w:t>
          </w:r>
          <w:r w:rsidRPr="00735617">
            <w:rPr>
              <w:spacing w:val="4"/>
            </w:rPr>
            <w:t>n</w:t>
          </w:r>
          <w:r w:rsidRPr="00735617">
            <w:rPr>
              <w:spacing w:val="-2"/>
            </w:rPr>
            <w:t>s</w:t>
          </w:r>
          <w:r w:rsidRPr="00735617">
            <w:rPr>
              <w:spacing w:val="1"/>
            </w:rPr>
            <w:t>i</w:t>
          </w:r>
          <w:r w:rsidRPr="00735617">
            <w:rPr>
              <w:spacing w:val="-5"/>
            </w:rPr>
            <w:t>b</w:t>
          </w:r>
          <w:r w:rsidRPr="00735617">
            <w:rPr>
              <w:spacing w:val="1"/>
            </w:rPr>
            <w:t>ilit</w:t>
          </w:r>
          <w:r w:rsidRPr="00735617">
            <w:t xml:space="preserve">y </w:t>
          </w:r>
          <w:r w:rsidRPr="00735617">
            <w:tab/>
            <w:t>28</w:t>
          </w:r>
        </w:p>
        <w:p w:rsidR="00663D46" w:rsidRPr="00735617" w:rsidRDefault="008205D4">
          <w:pPr>
            <w:pStyle w:val="TOC2"/>
            <w:numPr>
              <w:ilvl w:val="0"/>
              <w:numId w:val="20"/>
            </w:numPr>
            <w:tabs>
              <w:tab w:val="left" w:pos="819"/>
              <w:tab w:val="left" w:pos="820"/>
              <w:tab w:val="right" w:leader="dot" w:pos="9450"/>
            </w:tabs>
            <w:spacing w:before="96"/>
          </w:pPr>
          <w:r w:rsidRPr="00735617">
            <w:rPr>
              <w:spacing w:val="-2"/>
            </w:rPr>
            <w:t>A</w:t>
          </w:r>
          <w:r w:rsidRPr="00735617">
            <w:t>pp</w:t>
          </w:r>
          <w:r w:rsidRPr="00735617">
            <w:rPr>
              <w:spacing w:val="1"/>
            </w:rPr>
            <w:t>li</w:t>
          </w:r>
          <w:r w:rsidRPr="00735617">
            <w:rPr>
              <w:spacing w:val="-4"/>
            </w:rPr>
            <w:t>c</w:t>
          </w:r>
          <w:r w:rsidRPr="00735617">
            <w:rPr>
              <w:spacing w:val="-3"/>
            </w:rPr>
            <w:t>a</w:t>
          </w:r>
          <w:r w:rsidRPr="00735617">
            <w:t>n</w:t>
          </w:r>
          <w:r w:rsidR="00155CD7" w:rsidRPr="00735617">
            <w:t>t’s</w:t>
          </w:r>
          <w:r w:rsidRPr="00735617">
            <w:rPr>
              <w:spacing w:val="1"/>
            </w:rPr>
            <w:t xml:space="preserve"> </w:t>
          </w:r>
          <w:r w:rsidRPr="00735617">
            <w:rPr>
              <w:spacing w:val="-5"/>
            </w:rPr>
            <w:t>R</w:t>
          </w:r>
          <w:r w:rsidRPr="00735617">
            <w:rPr>
              <w:spacing w:val="-3"/>
            </w:rPr>
            <w:t>e</w:t>
          </w:r>
          <w:r w:rsidRPr="00735617">
            <w:rPr>
              <w:spacing w:val="-2"/>
            </w:rPr>
            <w:t>s</w:t>
          </w:r>
          <w:r w:rsidRPr="00735617">
            <w:t>p</w:t>
          </w:r>
          <w:r w:rsidRPr="00735617">
            <w:rPr>
              <w:spacing w:val="-5"/>
            </w:rPr>
            <w:t>o</w:t>
          </w:r>
          <w:r w:rsidRPr="00735617">
            <w:rPr>
              <w:spacing w:val="4"/>
            </w:rPr>
            <w:t>n</w:t>
          </w:r>
          <w:r w:rsidRPr="00735617">
            <w:rPr>
              <w:spacing w:val="-2"/>
            </w:rPr>
            <w:t>s</w:t>
          </w:r>
          <w:r w:rsidRPr="00735617">
            <w:rPr>
              <w:spacing w:val="1"/>
            </w:rPr>
            <w:t>i</w:t>
          </w:r>
          <w:r w:rsidRPr="00735617">
            <w:rPr>
              <w:spacing w:val="-5"/>
            </w:rPr>
            <w:t>b</w:t>
          </w:r>
          <w:r w:rsidRPr="00735617">
            <w:rPr>
              <w:spacing w:val="1"/>
            </w:rPr>
            <w:t>ilit</w:t>
          </w:r>
          <w:r w:rsidRPr="00735617">
            <w:t xml:space="preserve">y </w:t>
          </w:r>
          <w:r w:rsidRPr="00735617">
            <w:tab/>
            <w:t>29</w:t>
          </w:r>
        </w:p>
        <w:p w:rsidR="00663D46" w:rsidRPr="00735617" w:rsidRDefault="008205D4">
          <w:pPr>
            <w:pStyle w:val="TOC2"/>
            <w:numPr>
              <w:ilvl w:val="0"/>
              <w:numId w:val="20"/>
            </w:numPr>
            <w:tabs>
              <w:tab w:val="left" w:pos="819"/>
              <w:tab w:val="left" w:pos="820"/>
              <w:tab w:val="right" w:leader="dot" w:pos="9450"/>
            </w:tabs>
            <w:spacing w:before="100"/>
          </w:pPr>
          <w:r w:rsidRPr="00735617">
            <w:t xml:space="preserve">Duties </w:t>
          </w:r>
          <w:r w:rsidRPr="00735617">
            <w:rPr>
              <w:spacing w:val="-3"/>
            </w:rPr>
            <w:t xml:space="preserve">of </w:t>
          </w:r>
          <w:r w:rsidRPr="00735617">
            <w:t>the Licensed Inspector, Sampler, Classifier,</w:t>
          </w:r>
          <w:r w:rsidRPr="00735617">
            <w:rPr>
              <w:spacing w:val="6"/>
            </w:rPr>
            <w:t xml:space="preserve"> </w:t>
          </w:r>
          <w:r w:rsidRPr="00735617">
            <w:t>and/or</w:t>
          </w:r>
          <w:r w:rsidRPr="00735617">
            <w:rPr>
              <w:spacing w:val="-3"/>
            </w:rPr>
            <w:t xml:space="preserve"> </w:t>
          </w:r>
          <w:r w:rsidRPr="00735617">
            <w:t>Weigher</w:t>
          </w:r>
          <w:r w:rsidRPr="00735617">
            <w:tab/>
            <w:t>29</w:t>
          </w:r>
        </w:p>
        <w:p w:rsidR="00663D46" w:rsidRPr="00735617" w:rsidRDefault="008205D4">
          <w:pPr>
            <w:pStyle w:val="TOC2"/>
            <w:numPr>
              <w:ilvl w:val="0"/>
              <w:numId w:val="20"/>
            </w:numPr>
            <w:tabs>
              <w:tab w:val="left" w:pos="819"/>
              <w:tab w:val="left" w:pos="820"/>
              <w:tab w:val="right" w:leader="dot" w:pos="9450"/>
            </w:tabs>
            <w:spacing w:before="100"/>
          </w:pPr>
          <w:r w:rsidRPr="00735617">
            <w:t>Service</w:t>
          </w:r>
          <w:r w:rsidRPr="00735617">
            <w:rPr>
              <w:spacing w:val="-1"/>
            </w:rPr>
            <w:t xml:space="preserve"> </w:t>
          </w:r>
          <w:r w:rsidRPr="00735617">
            <w:t>License</w:t>
          </w:r>
          <w:r w:rsidRPr="00735617">
            <w:rPr>
              <w:spacing w:val="-1"/>
            </w:rPr>
            <w:t xml:space="preserve"> </w:t>
          </w:r>
          <w:r w:rsidRPr="00735617">
            <w:t>Format</w:t>
          </w:r>
          <w:r w:rsidRPr="00735617">
            <w:tab/>
            <w:t>30</w:t>
          </w:r>
        </w:p>
        <w:p w:rsidR="00663D46" w:rsidRPr="00735617" w:rsidRDefault="00EE3805">
          <w:pPr>
            <w:pStyle w:val="TOC1"/>
            <w:tabs>
              <w:tab w:val="right" w:leader="dot" w:pos="9450"/>
            </w:tabs>
            <w:spacing w:before="100"/>
          </w:pPr>
          <w:hyperlink w:anchor="_TOC_250011" w:history="1">
            <w:r w:rsidR="008205D4" w:rsidRPr="00735617">
              <w:t>Section H - Inspection and</w:t>
            </w:r>
            <w:r w:rsidR="008205D4" w:rsidRPr="00735617">
              <w:rPr>
                <w:spacing w:val="7"/>
              </w:rPr>
              <w:t xml:space="preserve"> </w:t>
            </w:r>
            <w:r w:rsidR="008205D4" w:rsidRPr="00735617">
              <w:t>Weight</w:t>
            </w:r>
            <w:r w:rsidR="008205D4" w:rsidRPr="00735617">
              <w:rPr>
                <w:spacing w:val="3"/>
              </w:rPr>
              <w:t xml:space="preserve"> </w:t>
            </w:r>
            <w:r w:rsidR="008205D4" w:rsidRPr="00735617">
              <w:t>Certificates</w:t>
            </w:r>
            <w:r w:rsidR="008205D4" w:rsidRPr="00735617">
              <w:tab/>
              <w:t>30</w:t>
            </w:r>
          </w:hyperlink>
        </w:p>
        <w:p w:rsidR="00663D46" w:rsidRPr="00735617" w:rsidRDefault="008205D4">
          <w:pPr>
            <w:pStyle w:val="TOC2"/>
            <w:numPr>
              <w:ilvl w:val="0"/>
              <w:numId w:val="19"/>
            </w:numPr>
            <w:tabs>
              <w:tab w:val="left" w:pos="819"/>
              <w:tab w:val="left" w:pos="820"/>
              <w:tab w:val="right" w:leader="dot" w:pos="9450"/>
            </w:tabs>
            <w:spacing w:before="95"/>
          </w:pPr>
          <w:r w:rsidRPr="00735617">
            <w:t>Inspection</w:t>
          </w:r>
          <w:r w:rsidRPr="00735617">
            <w:rPr>
              <w:spacing w:val="1"/>
            </w:rPr>
            <w:t xml:space="preserve"> </w:t>
          </w:r>
          <w:r w:rsidRPr="00735617">
            <w:t>Certificates</w:t>
          </w:r>
          <w:r w:rsidRPr="00735617">
            <w:tab/>
            <w:t>30</w:t>
          </w:r>
        </w:p>
        <w:p w:rsidR="00663D46" w:rsidRPr="00735617" w:rsidRDefault="008205D4">
          <w:pPr>
            <w:pStyle w:val="TOC2"/>
            <w:numPr>
              <w:ilvl w:val="0"/>
              <w:numId w:val="19"/>
            </w:numPr>
            <w:tabs>
              <w:tab w:val="left" w:pos="819"/>
              <w:tab w:val="left" w:pos="820"/>
              <w:tab w:val="right" w:leader="dot" w:pos="9450"/>
            </w:tabs>
            <w:spacing w:before="100"/>
          </w:pPr>
          <w:r w:rsidRPr="00735617">
            <w:t>Weight</w:t>
          </w:r>
          <w:r w:rsidRPr="00735617">
            <w:rPr>
              <w:spacing w:val="-2"/>
            </w:rPr>
            <w:t xml:space="preserve"> </w:t>
          </w:r>
          <w:r w:rsidRPr="00735617">
            <w:t>Certificates</w:t>
          </w:r>
          <w:r w:rsidRPr="00735617">
            <w:tab/>
            <w:t>31</w:t>
          </w:r>
        </w:p>
        <w:p w:rsidR="00663D46" w:rsidRPr="00735617" w:rsidRDefault="008205D4">
          <w:pPr>
            <w:pStyle w:val="TOC2"/>
            <w:numPr>
              <w:ilvl w:val="0"/>
              <w:numId w:val="19"/>
            </w:numPr>
            <w:tabs>
              <w:tab w:val="left" w:pos="819"/>
              <w:tab w:val="left" w:pos="820"/>
              <w:tab w:val="right" w:leader="dot" w:pos="9450"/>
            </w:tabs>
          </w:pPr>
          <w:r w:rsidRPr="00735617">
            <w:t>Inspection and/or</w:t>
          </w:r>
          <w:r w:rsidRPr="00735617">
            <w:rPr>
              <w:spacing w:val="3"/>
            </w:rPr>
            <w:t xml:space="preserve"> </w:t>
          </w:r>
          <w:r w:rsidRPr="00735617">
            <w:t>Weight</w:t>
          </w:r>
          <w:r w:rsidRPr="00735617">
            <w:rPr>
              <w:spacing w:val="3"/>
            </w:rPr>
            <w:t xml:space="preserve"> </w:t>
          </w:r>
          <w:r w:rsidRPr="00735617">
            <w:t>Certificates</w:t>
          </w:r>
          <w:r w:rsidRPr="00735617">
            <w:tab/>
            <w:t>31</w:t>
          </w:r>
        </w:p>
        <w:p w:rsidR="00663D46" w:rsidRPr="00735617" w:rsidRDefault="00EE3805">
          <w:pPr>
            <w:pStyle w:val="TOC1"/>
            <w:tabs>
              <w:tab w:val="right" w:leader="dot" w:pos="9450"/>
            </w:tabs>
          </w:pPr>
          <w:hyperlink w:anchor="_TOC_250010" w:history="1">
            <w:r w:rsidR="008205D4" w:rsidRPr="00735617">
              <w:t>Section I -</w:t>
            </w:r>
            <w:r w:rsidR="008205D4" w:rsidRPr="00735617">
              <w:rPr>
                <w:spacing w:val="6"/>
              </w:rPr>
              <w:t xml:space="preserve"> </w:t>
            </w:r>
            <w:r w:rsidR="008205D4" w:rsidRPr="00735617">
              <w:t>Determining</w:t>
            </w:r>
            <w:r w:rsidR="008205D4" w:rsidRPr="00735617">
              <w:rPr>
                <w:spacing w:val="-4"/>
              </w:rPr>
              <w:t xml:space="preserve"> </w:t>
            </w:r>
            <w:r w:rsidR="008205D4" w:rsidRPr="00735617">
              <w:t>Quality</w:t>
            </w:r>
            <w:r w:rsidR="008205D4" w:rsidRPr="00735617">
              <w:tab/>
              <w:t>31</w:t>
            </w:r>
          </w:hyperlink>
        </w:p>
        <w:p w:rsidR="00663D46" w:rsidRPr="00735617" w:rsidRDefault="008205D4">
          <w:pPr>
            <w:pStyle w:val="TOC2"/>
            <w:numPr>
              <w:ilvl w:val="0"/>
              <w:numId w:val="18"/>
            </w:numPr>
            <w:tabs>
              <w:tab w:val="left" w:pos="819"/>
              <w:tab w:val="left" w:pos="820"/>
              <w:tab w:val="right" w:leader="dot" w:pos="9450"/>
            </w:tabs>
            <w:spacing w:before="96"/>
          </w:pPr>
          <w:r w:rsidRPr="00735617">
            <w:t>Official United</w:t>
          </w:r>
          <w:r w:rsidRPr="00735617">
            <w:rPr>
              <w:spacing w:val="5"/>
            </w:rPr>
            <w:t xml:space="preserve"> </w:t>
          </w:r>
          <w:r w:rsidRPr="00735617">
            <w:t>States Standards</w:t>
          </w:r>
          <w:r w:rsidRPr="00735617">
            <w:tab/>
            <w:t>31</w:t>
          </w:r>
        </w:p>
        <w:p w:rsidR="00663D46" w:rsidRPr="00735617" w:rsidRDefault="008205D4">
          <w:pPr>
            <w:pStyle w:val="TOC2"/>
            <w:numPr>
              <w:ilvl w:val="0"/>
              <w:numId w:val="18"/>
            </w:numPr>
            <w:tabs>
              <w:tab w:val="left" w:pos="819"/>
              <w:tab w:val="left" w:pos="820"/>
              <w:tab w:val="right" w:leader="dot" w:pos="9450"/>
            </w:tabs>
          </w:pPr>
          <w:r w:rsidRPr="00735617">
            <w:t xml:space="preserve">Standards </w:t>
          </w:r>
          <w:r w:rsidRPr="00735617">
            <w:rPr>
              <w:spacing w:val="-3"/>
            </w:rPr>
            <w:t xml:space="preserve">of </w:t>
          </w:r>
          <w:r w:rsidRPr="00735617">
            <w:t xml:space="preserve">Kind, Class, and Grade </w:t>
          </w:r>
          <w:r w:rsidRPr="00735617">
            <w:rPr>
              <w:spacing w:val="-4"/>
            </w:rPr>
            <w:t>for</w:t>
          </w:r>
          <w:r w:rsidRPr="00735617">
            <w:rPr>
              <w:spacing w:val="10"/>
            </w:rPr>
            <w:t xml:space="preserve"> </w:t>
          </w:r>
          <w:r w:rsidRPr="00735617">
            <w:rPr>
              <w:spacing w:val="-3"/>
            </w:rPr>
            <w:t>Other</w:t>
          </w:r>
          <w:r w:rsidRPr="00735617">
            <w:rPr>
              <w:spacing w:val="3"/>
            </w:rPr>
            <w:t xml:space="preserve"> </w:t>
          </w:r>
          <w:r w:rsidRPr="00735617">
            <w:t>Grain</w:t>
          </w:r>
          <w:r w:rsidRPr="00735617">
            <w:tab/>
            <w:t>31</w:t>
          </w:r>
        </w:p>
        <w:p w:rsidR="00663D46" w:rsidRPr="00735617" w:rsidRDefault="00EE3805">
          <w:pPr>
            <w:pStyle w:val="TOC1"/>
            <w:tabs>
              <w:tab w:val="right" w:leader="dot" w:pos="9450"/>
            </w:tabs>
          </w:pPr>
          <w:hyperlink w:anchor="_TOC_250009" w:history="1">
            <w:r w:rsidR="008205D4" w:rsidRPr="00735617">
              <w:t>Section J - Grain</w:t>
            </w:r>
            <w:r w:rsidR="008205D4" w:rsidRPr="00735617">
              <w:rPr>
                <w:spacing w:val="12"/>
              </w:rPr>
              <w:t xml:space="preserve"> </w:t>
            </w:r>
            <w:r w:rsidR="008205D4" w:rsidRPr="00735617">
              <w:t>Grading</w:t>
            </w:r>
            <w:r w:rsidR="008205D4" w:rsidRPr="00735617">
              <w:rPr>
                <w:spacing w:val="-3"/>
              </w:rPr>
              <w:t xml:space="preserve"> </w:t>
            </w:r>
            <w:r w:rsidR="008205D4" w:rsidRPr="00735617">
              <w:t>Appeals</w:t>
            </w:r>
            <w:r w:rsidR="008205D4" w:rsidRPr="00735617">
              <w:tab/>
              <w:t>32</w:t>
            </w:r>
          </w:hyperlink>
        </w:p>
        <w:p w:rsidR="00663D46" w:rsidRPr="00735617" w:rsidRDefault="008205D4">
          <w:pPr>
            <w:pStyle w:val="TOC2"/>
            <w:numPr>
              <w:ilvl w:val="0"/>
              <w:numId w:val="17"/>
            </w:numPr>
            <w:tabs>
              <w:tab w:val="left" w:pos="819"/>
              <w:tab w:val="left" w:pos="820"/>
              <w:tab w:val="right" w:leader="dot" w:pos="9450"/>
            </w:tabs>
          </w:pPr>
          <w:r w:rsidRPr="00735617">
            <w:t>Ability</w:t>
          </w:r>
          <w:r w:rsidRPr="00735617">
            <w:rPr>
              <w:spacing w:val="-7"/>
            </w:rPr>
            <w:t xml:space="preserve"> </w:t>
          </w:r>
          <w:r w:rsidRPr="00735617">
            <w:t>to</w:t>
          </w:r>
          <w:r w:rsidRPr="00735617">
            <w:rPr>
              <w:spacing w:val="-2"/>
            </w:rPr>
            <w:t xml:space="preserve"> </w:t>
          </w:r>
          <w:r w:rsidRPr="00735617">
            <w:t>Appeal</w:t>
          </w:r>
          <w:r w:rsidRPr="00735617">
            <w:tab/>
            <w:t>32</w:t>
          </w:r>
        </w:p>
        <w:p w:rsidR="00663D46" w:rsidRPr="00735617" w:rsidRDefault="008205D4">
          <w:pPr>
            <w:pStyle w:val="TOC2"/>
            <w:numPr>
              <w:ilvl w:val="0"/>
              <w:numId w:val="17"/>
            </w:numPr>
            <w:tabs>
              <w:tab w:val="left" w:pos="819"/>
              <w:tab w:val="left" w:pos="820"/>
              <w:tab w:val="right" w:leader="dot" w:pos="9450"/>
            </w:tabs>
            <w:spacing w:before="96"/>
          </w:pPr>
          <w:r w:rsidRPr="00735617">
            <w:t>Appeal</w:t>
          </w:r>
          <w:r w:rsidRPr="00735617">
            <w:rPr>
              <w:spacing w:val="3"/>
            </w:rPr>
            <w:t xml:space="preserve"> </w:t>
          </w:r>
          <w:r w:rsidRPr="00735617">
            <w:t>Procedure</w:t>
          </w:r>
          <w:r w:rsidRPr="00735617">
            <w:tab/>
            <w:t>32</w:t>
          </w:r>
        </w:p>
        <w:p w:rsidR="00663D46" w:rsidRPr="00735617" w:rsidRDefault="008205D4">
          <w:pPr>
            <w:pStyle w:val="TOC2"/>
            <w:numPr>
              <w:ilvl w:val="0"/>
              <w:numId w:val="17"/>
            </w:numPr>
            <w:tabs>
              <w:tab w:val="left" w:pos="819"/>
              <w:tab w:val="left" w:pos="820"/>
              <w:tab w:val="right" w:leader="dot" w:pos="9450"/>
            </w:tabs>
            <w:spacing w:before="100"/>
          </w:pPr>
          <w:r w:rsidRPr="00735617">
            <w:t>Request</w:t>
          </w:r>
          <w:r w:rsidRPr="00735617">
            <w:rPr>
              <w:spacing w:val="4"/>
            </w:rPr>
            <w:t xml:space="preserve"> </w:t>
          </w:r>
          <w:r w:rsidRPr="00735617">
            <w:rPr>
              <w:spacing w:val="-4"/>
            </w:rPr>
            <w:t>for</w:t>
          </w:r>
          <w:r w:rsidRPr="00735617">
            <w:rPr>
              <w:spacing w:val="7"/>
            </w:rPr>
            <w:t xml:space="preserve"> </w:t>
          </w:r>
          <w:r w:rsidRPr="00735617">
            <w:t>Appeal</w:t>
          </w:r>
          <w:r w:rsidRPr="00735617">
            <w:tab/>
            <w:t>32</w:t>
          </w:r>
        </w:p>
        <w:p w:rsidR="00663D46" w:rsidRPr="00735617" w:rsidRDefault="008205D4">
          <w:pPr>
            <w:pStyle w:val="TOC2"/>
            <w:numPr>
              <w:ilvl w:val="0"/>
              <w:numId w:val="17"/>
            </w:numPr>
            <w:tabs>
              <w:tab w:val="left" w:pos="819"/>
              <w:tab w:val="left" w:pos="820"/>
              <w:tab w:val="right" w:leader="dot" w:pos="9450"/>
            </w:tabs>
            <w:spacing w:before="100"/>
          </w:pPr>
          <w:r w:rsidRPr="00735617">
            <w:t>Appeal</w:t>
          </w:r>
          <w:r w:rsidRPr="00735617">
            <w:rPr>
              <w:spacing w:val="3"/>
            </w:rPr>
            <w:t xml:space="preserve"> </w:t>
          </w:r>
          <w:r w:rsidRPr="00735617">
            <w:t>Samples</w:t>
          </w:r>
          <w:r w:rsidRPr="00735617">
            <w:tab/>
            <w:t>32</w:t>
          </w:r>
        </w:p>
        <w:p w:rsidR="00663D46" w:rsidRPr="00735617" w:rsidRDefault="008205D4">
          <w:pPr>
            <w:pStyle w:val="TOC2"/>
            <w:numPr>
              <w:ilvl w:val="0"/>
              <w:numId w:val="17"/>
            </w:numPr>
            <w:tabs>
              <w:tab w:val="left" w:pos="819"/>
              <w:tab w:val="left" w:pos="820"/>
              <w:tab w:val="right" w:leader="dot" w:pos="9450"/>
            </w:tabs>
            <w:spacing w:before="100"/>
          </w:pPr>
          <w:r w:rsidRPr="00735617">
            <w:t xml:space="preserve">Owner </w:t>
          </w:r>
          <w:r w:rsidRPr="00735617">
            <w:rPr>
              <w:spacing w:val="-3"/>
            </w:rPr>
            <w:t xml:space="preserve">Not </w:t>
          </w:r>
          <w:r w:rsidRPr="00735617">
            <w:t>Compelled to</w:t>
          </w:r>
          <w:r w:rsidRPr="00735617">
            <w:rPr>
              <w:spacing w:val="2"/>
            </w:rPr>
            <w:t xml:space="preserve"> </w:t>
          </w:r>
          <w:r w:rsidRPr="00735617">
            <w:t>Store</w:t>
          </w:r>
          <w:r w:rsidRPr="00735617">
            <w:rPr>
              <w:spacing w:val="-2"/>
            </w:rPr>
            <w:t xml:space="preserve"> </w:t>
          </w:r>
          <w:r w:rsidRPr="00735617">
            <w:t>Grain</w:t>
          </w:r>
          <w:r w:rsidRPr="00735617">
            <w:tab/>
            <w:t>33</w:t>
          </w:r>
        </w:p>
        <w:p w:rsidR="00663D46" w:rsidRPr="00735617" w:rsidRDefault="00EE3805">
          <w:pPr>
            <w:pStyle w:val="TOC1"/>
            <w:tabs>
              <w:tab w:val="right" w:leader="dot" w:pos="9450"/>
            </w:tabs>
            <w:spacing w:before="95"/>
          </w:pPr>
          <w:hyperlink w:anchor="_TOC_250008" w:history="1">
            <w:r w:rsidR="008205D4" w:rsidRPr="00735617">
              <w:t xml:space="preserve">Section K - Licensing </w:t>
            </w:r>
            <w:r w:rsidR="008205D4" w:rsidRPr="00735617">
              <w:rPr>
                <w:spacing w:val="-3"/>
              </w:rPr>
              <w:t xml:space="preserve">of </w:t>
            </w:r>
            <w:r w:rsidR="008205D4" w:rsidRPr="00735617">
              <w:t>Emergency and Temporary</w:t>
            </w:r>
            <w:r w:rsidR="008205D4" w:rsidRPr="00735617">
              <w:rPr>
                <w:spacing w:val="-8"/>
              </w:rPr>
              <w:t xml:space="preserve"> </w:t>
            </w:r>
            <w:r w:rsidR="008205D4" w:rsidRPr="00735617">
              <w:t>Grain</w:t>
            </w:r>
            <w:r w:rsidR="008205D4" w:rsidRPr="00735617">
              <w:rPr>
                <w:spacing w:val="2"/>
              </w:rPr>
              <w:t xml:space="preserve"> </w:t>
            </w:r>
            <w:r w:rsidR="008205D4" w:rsidRPr="00735617">
              <w:t>Storage</w:t>
            </w:r>
            <w:r w:rsidR="008205D4" w:rsidRPr="00735617">
              <w:tab/>
              <w:t>33</w:t>
            </w:r>
          </w:hyperlink>
        </w:p>
        <w:p w:rsidR="00663D46" w:rsidRPr="00735617" w:rsidRDefault="00EE3805">
          <w:pPr>
            <w:pStyle w:val="TOC1"/>
            <w:tabs>
              <w:tab w:val="right" w:leader="dot" w:pos="9450"/>
            </w:tabs>
            <w:spacing w:before="100"/>
          </w:pPr>
          <w:hyperlink w:anchor="_TOC_250007" w:history="1">
            <w:r w:rsidR="008205D4" w:rsidRPr="00735617">
              <w:t xml:space="preserve">Section L - Warehouses Regular </w:t>
            </w:r>
            <w:r w:rsidR="008205D4" w:rsidRPr="00735617">
              <w:rPr>
                <w:spacing w:val="-4"/>
              </w:rPr>
              <w:t xml:space="preserve">for </w:t>
            </w:r>
            <w:r w:rsidR="008205D4" w:rsidRPr="00735617">
              <w:t>Delivery in Terminal and Futures</w:t>
            </w:r>
            <w:r w:rsidR="008205D4" w:rsidRPr="00735617">
              <w:rPr>
                <w:spacing w:val="12"/>
              </w:rPr>
              <w:t xml:space="preserve"> </w:t>
            </w:r>
            <w:r w:rsidR="008205D4" w:rsidRPr="00735617">
              <w:t>Contract</w:t>
            </w:r>
            <w:r w:rsidR="008205D4" w:rsidRPr="00735617">
              <w:rPr>
                <w:spacing w:val="3"/>
              </w:rPr>
              <w:t xml:space="preserve"> </w:t>
            </w:r>
            <w:r w:rsidR="008205D4" w:rsidRPr="00735617">
              <w:t>Markets</w:t>
            </w:r>
            <w:r w:rsidR="008205D4" w:rsidRPr="00735617">
              <w:tab/>
              <w:t>34</w:t>
            </w:r>
          </w:hyperlink>
        </w:p>
        <w:p w:rsidR="00663D46" w:rsidRPr="00735617" w:rsidRDefault="00EE3805">
          <w:pPr>
            <w:pStyle w:val="TOC1"/>
            <w:tabs>
              <w:tab w:val="right" w:leader="dot" w:pos="9450"/>
            </w:tabs>
          </w:pPr>
          <w:hyperlink w:anchor="_TOC_250006" w:history="1">
            <w:r w:rsidR="008205D4" w:rsidRPr="00735617">
              <w:t>Section M - Dispute Resolution</w:t>
            </w:r>
            <w:r w:rsidR="008205D4" w:rsidRPr="00735617">
              <w:rPr>
                <w:spacing w:val="10"/>
              </w:rPr>
              <w:t xml:space="preserve"> </w:t>
            </w:r>
            <w:r w:rsidR="008205D4" w:rsidRPr="00735617">
              <w:t>and</w:t>
            </w:r>
            <w:r w:rsidR="008205D4" w:rsidRPr="00735617">
              <w:rPr>
                <w:spacing w:val="1"/>
              </w:rPr>
              <w:t xml:space="preserve"> </w:t>
            </w:r>
            <w:r w:rsidR="008205D4" w:rsidRPr="00735617">
              <w:t>Arbitration</w:t>
            </w:r>
            <w:r w:rsidR="008205D4" w:rsidRPr="00735617">
              <w:tab/>
              <w:t>35</w:t>
            </w:r>
          </w:hyperlink>
        </w:p>
        <w:p w:rsidR="00663D46" w:rsidRPr="00735617" w:rsidRDefault="00EE3805">
          <w:pPr>
            <w:pStyle w:val="TOC1"/>
            <w:tabs>
              <w:tab w:val="right" w:leader="dot" w:pos="9450"/>
            </w:tabs>
          </w:pPr>
          <w:hyperlink w:anchor="_TOC_250005" w:history="1">
            <w:r w:rsidR="008205D4" w:rsidRPr="00735617">
              <w:t>Section N -</w:t>
            </w:r>
            <w:r w:rsidR="008205D4" w:rsidRPr="00735617">
              <w:rPr>
                <w:spacing w:val="5"/>
              </w:rPr>
              <w:t xml:space="preserve"> </w:t>
            </w:r>
            <w:r w:rsidR="008205D4" w:rsidRPr="00735617">
              <w:t>Temporary</w:t>
            </w:r>
            <w:r w:rsidR="008205D4" w:rsidRPr="00735617">
              <w:rPr>
                <w:spacing w:val="-8"/>
              </w:rPr>
              <w:t xml:space="preserve"> </w:t>
            </w:r>
            <w:r w:rsidR="008205D4" w:rsidRPr="00735617">
              <w:t>Suspension</w:t>
            </w:r>
            <w:r w:rsidR="008205D4" w:rsidRPr="00735617">
              <w:tab/>
              <w:t>36</w:t>
            </w:r>
          </w:hyperlink>
        </w:p>
        <w:p w:rsidR="00663D46" w:rsidRPr="00735617" w:rsidRDefault="00EE3805">
          <w:pPr>
            <w:pStyle w:val="TOC1"/>
            <w:tabs>
              <w:tab w:val="right" w:leader="dot" w:pos="9450"/>
            </w:tabs>
            <w:spacing w:before="96"/>
          </w:pPr>
          <w:hyperlink w:anchor="_TOC_250004" w:history="1">
            <w:r w:rsidR="008205D4" w:rsidRPr="00735617">
              <w:t>Section O -</w:t>
            </w:r>
            <w:r w:rsidR="008205D4" w:rsidRPr="00735617">
              <w:rPr>
                <w:spacing w:val="5"/>
              </w:rPr>
              <w:t xml:space="preserve"> </w:t>
            </w:r>
            <w:r w:rsidR="008205D4" w:rsidRPr="00735617">
              <w:t>Unjust</w:t>
            </w:r>
            <w:r w:rsidR="008205D4" w:rsidRPr="00735617">
              <w:rPr>
                <w:spacing w:val="-2"/>
              </w:rPr>
              <w:t xml:space="preserve"> </w:t>
            </w:r>
            <w:r w:rsidR="008205D4" w:rsidRPr="00735617">
              <w:t>Enrichment</w:t>
            </w:r>
            <w:r w:rsidR="008205D4" w:rsidRPr="00735617">
              <w:tab/>
              <w:t>37</w:t>
            </w:r>
          </w:hyperlink>
        </w:p>
        <w:p w:rsidR="00663D46" w:rsidRPr="00735617" w:rsidRDefault="00EE3805">
          <w:pPr>
            <w:pStyle w:val="TOC1"/>
            <w:tabs>
              <w:tab w:val="right" w:leader="dot" w:pos="9450"/>
            </w:tabs>
          </w:pPr>
          <w:hyperlink w:anchor="_TOC_250003" w:history="1">
            <w:r w:rsidR="008205D4" w:rsidRPr="00735617">
              <w:t>Section P -</w:t>
            </w:r>
            <w:r w:rsidR="008205D4" w:rsidRPr="00735617">
              <w:rPr>
                <w:spacing w:val="5"/>
              </w:rPr>
              <w:t xml:space="preserve"> </w:t>
            </w:r>
            <w:r w:rsidR="008205D4" w:rsidRPr="00735617">
              <w:t>Unearned</w:t>
            </w:r>
            <w:r w:rsidR="008205D4" w:rsidRPr="00735617">
              <w:rPr>
                <w:spacing w:val="1"/>
              </w:rPr>
              <w:t xml:space="preserve"> </w:t>
            </w:r>
            <w:r w:rsidR="008205D4" w:rsidRPr="00735617">
              <w:t>Storage</w:t>
            </w:r>
            <w:r w:rsidR="008205D4" w:rsidRPr="00735617">
              <w:tab/>
              <w:t>37</w:t>
            </w:r>
          </w:hyperlink>
        </w:p>
        <w:p w:rsidR="00663D46" w:rsidRPr="00735617" w:rsidRDefault="00EE3805">
          <w:pPr>
            <w:pStyle w:val="TOC1"/>
            <w:tabs>
              <w:tab w:val="right" w:leader="dot" w:pos="9450"/>
            </w:tabs>
          </w:pPr>
          <w:hyperlink w:anchor="_TOC_250002" w:history="1">
            <w:r w:rsidR="008205D4" w:rsidRPr="00735617">
              <w:t>Section Q - Fines</w:t>
            </w:r>
            <w:r w:rsidR="008205D4" w:rsidRPr="00735617">
              <w:rPr>
                <w:spacing w:val="1"/>
              </w:rPr>
              <w:t xml:space="preserve"> </w:t>
            </w:r>
            <w:r w:rsidR="008205D4" w:rsidRPr="00735617">
              <w:t>and</w:t>
            </w:r>
            <w:r w:rsidR="008205D4" w:rsidRPr="00735617">
              <w:rPr>
                <w:spacing w:val="-3"/>
              </w:rPr>
              <w:t xml:space="preserve"> </w:t>
            </w:r>
            <w:r w:rsidR="008205D4" w:rsidRPr="00735617">
              <w:t>Penalties</w:t>
            </w:r>
            <w:r w:rsidR="008205D4" w:rsidRPr="00735617">
              <w:tab/>
              <w:t>37</w:t>
            </w:r>
          </w:hyperlink>
        </w:p>
        <w:p w:rsidR="00663D46" w:rsidRPr="00735617" w:rsidRDefault="00EE3805">
          <w:pPr>
            <w:pStyle w:val="TOC1"/>
            <w:tabs>
              <w:tab w:val="right" w:leader="dot" w:pos="9450"/>
            </w:tabs>
          </w:pPr>
          <w:hyperlink w:anchor="_TOC_250001" w:history="1">
            <w:r w:rsidR="008205D4" w:rsidRPr="00735617">
              <w:t>Section R - Warehouse Operator Failures and Defaults -</w:t>
            </w:r>
            <w:r w:rsidR="008205D4" w:rsidRPr="00735617">
              <w:rPr>
                <w:spacing w:val="-3"/>
              </w:rPr>
              <w:t xml:space="preserve"> </w:t>
            </w:r>
            <w:r w:rsidR="008205D4" w:rsidRPr="00735617">
              <w:t>Remedies</w:t>
            </w:r>
            <w:r w:rsidR="008205D4" w:rsidRPr="00735617">
              <w:tab/>
              <w:t>37</w:t>
            </w:r>
          </w:hyperlink>
        </w:p>
        <w:p w:rsidR="00663D46" w:rsidRPr="00735617" w:rsidRDefault="00EE3805">
          <w:pPr>
            <w:pStyle w:val="TOC1"/>
            <w:tabs>
              <w:tab w:val="right" w:leader="dot" w:pos="9450"/>
            </w:tabs>
            <w:spacing w:before="96"/>
          </w:pPr>
          <w:hyperlink w:anchor="_TOC_250000" w:history="1">
            <w:r w:rsidR="008205D4" w:rsidRPr="00735617">
              <w:t>Section S</w:t>
            </w:r>
            <w:r w:rsidR="008205D4" w:rsidRPr="00735617">
              <w:rPr>
                <w:spacing w:val="7"/>
              </w:rPr>
              <w:t xml:space="preserve"> </w:t>
            </w:r>
            <w:r w:rsidR="008205D4" w:rsidRPr="00735617">
              <w:t>-</w:t>
            </w:r>
            <w:r w:rsidR="008205D4" w:rsidRPr="00735617">
              <w:rPr>
                <w:spacing w:val="-3"/>
              </w:rPr>
              <w:t xml:space="preserve"> </w:t>
            </w:r>
            <w:r w:rsidR="008205D4" w:rsidRPr="00735617">
              <w:t>Fees</w:t>
            </w:r>
            <w:r w:rsidR="008205D4" w:rsidRPr="00735617">
              <w:tab/>
              <w:t>39</w:t>
            </w:r>
          </w:hyperlink>
        </w:p>
      </w:sdtContent>
    </w:sdt>
    <w:p w:rsidR="00663D46" w:rsidRPr="00735617" w:rsidRDefault="00663D46">
      <w:pPr>
        <w:sectPr w:rsidR="00663D46" w:rsidRPr="00735617">
          <w:type w:val="continuous"/>
          <w:pgSz w:w="12240" w:h="15840"/>
          <w:pgMar w:top="1359" w:right="1340" w:bottom="1477" w:left="1340" w:header="720" w:footer="720" w:gutter="0"/>
          <w:cols w:space="720"/>
        </w:sectPr>
      </w:pPr>
    </w:p>
    <w:p w:rsidR="00663D46" w:rsidRPr="00735617" w:rsidRDefault="00663D46">
      <w:pPr>
        <w:pStyle w:val="BodyText"/>
        <w:rPr>
          <w:sz w:val="26"/>
        </w:rPr>
      </w:pPr>
    </w:p>
    <w:p w:rsidR="00663D46" w:rsidRPr="00735617" w:rsidRDefault="008205D4">
      <w:pPr>
        <w:spacing w:before="163"/>
        <w:ind w:left="1525"/>
        <w:rPr>
          <w:b/>
          <w:sz w:val="24"/>
        </w:rPr>
      </w:pPr>
      <w:r w:rsidRPr="00735617">
        <w:rPr>
          <w:b/>
          <w:sz w:val="24"/>
        </w:rPr>
        <w:t>Licensing Agreement for Grain and Rice Warehouse Operators</w:t>
      </w:r>
    </w:p>
    <w:p w:rsidR="00663D46" w:rsidRPr="00735617" w:rsidRDefault="00663D46">
      <w:pPr>
        <w:pStyle w:val="BodyText"/>
        <w:spacing w:before="10"/>
        <w:rPr>
          <w:b/>
        </w:rPr>
      </w:pPr>
    </w:p>
    <w:p w:rsidR="00663D46" w:rsidRPr="00735617" w:rsidRDefault="008205D4">
      <w:pPr>
        <w:pStyle w:val="BodyText"/>
        <w:spacing w:before="1"/>
        <w:ind w:left="100" w:right="261"/>
      </w:pPr>
      <w:r w:rsidRPr="00735617">
        <w:t>As a condition of initial licensing and continued licensing under the United States Warehouse Act (USWA), administered by the Administrator</w:t>
      </w:r>
      <w:r w:rsidR="00155CD7" w:rsidRPr="00735617">
        <w:t xml:space="preserve"> </w:t>
      </w:r>
      <w:r w:rsidRPr="00735617">
        <w:t xml:space="preserve">of the United States Department of Agriculture (USDA), </w:t>
      </w:r>
      <w:r w:rsidR="00155CD7" w:rsidRPr="00735617">
        <w:t>Agricultural Marketing Service</w:t>
      </w:r>
      <w:r w:rsidRPr="00735617">
        <w:t xml:space="preserve"> (</w:t>
      </w:r>
      <w:r w:rsidR="00155CD7" w:rsidRPr="00735617">
        <w:t>AMS</w:t>
      </w:r>
      <w:r w:rsidRPr="00735617">
        <w:t xml:space="preserve">), the Warehouse Operator agrees to the terms and conditions set forth in this WA-402 Licensing Agreement for Grain and Rice Warehouse Operators (Agreement) and the regulations found at 7 CFR Part 735 and the statute found at 7 U.S.C. § 241 </w:t>
      </w:r>
      <w:r w:rsidRPr="00735617">
        <w:rPr>
          <w:i/>
        </w:rPr>
        <w:t>et seq</w:t>
      </w:r>
      <w:r w:rsidRPr="00735617">
        <w:t>.</w:t>
      </w:r>
    </w:p>
    <w:p w:rsidR="00663D46" w:rsidRPr="00735617" w:rsidRDefault="00663D46">
      <w:pPr>
        <w:pStyle w:val="BodyText"/>
        <w:spacing w:before="1"/>
      </w:pPr>
    </w:p>
    <w:p w:rsidR="00663D46" w:rsidRPr="00735617" w:rsidRDefault="008205D4">
      <w:pPr>
        <w:pStyle w:val="BodyText"/>
        <w:ind w:left="100"/>
      </w:pPr>
      <w:r w:rsidRPr="00735617">
        <w:t>No person may represent themselves as licensed under the USWA unless holding a valid (neither suspended nor revoked) license under the USWA.</w:t>
      </w:r>
    </w:p>
    <w:p w:rsidR="00663D46" w:rsidRPr="00735617" w:rsidRDefault="00663D46">
      <w:pPr>
        <w:pStyle w:val="BodyText"/>
      </w:pPr>
    </w:p>
    <w:p w:rsidR="00663D46" w:rsidRPr="00735617" w:rsidRDefault="008205D4">
      <w:pPr>
        <w:pStyle w:val="BodyText"/>
        <w:ind w:left="100" w:right="179"/>
      </w:pPr>
      <w:r w:rsidRPr="00735617">
        <w:t>Any person engaged in business as a Warehouse Operator, but not licensed under the USWA, is barred from participation in or benefit from any USWA activity or its claimants from any of the USWA protections or coverage.</w:t>
      </w:r>
    </w:p>
    <w:p w:rsidR="00663D46" w:rsidRPr="00735617" w:rsidRDefault="00663D46">
      <w:pPr>
        <w:pStyle w:val="BodyText"/>
      </w:pPr>
    </w:p>
    <w:p w:rsidR="00663D46" w:rsidRPr="00735617" w:rsidRDefault="008205D4">
      <w:pPr>
        <w:pStyle w:val="BodyText"/>
        <w:ind w:left="100" w:right="261"/>
      </w:pPr>
      <w:r w:rsidRPr="00735617">
        <w:t>The USWA, regulations located at 7 CFR Part 735, this Agreement and its addenda prevail to the extent that the USWA, the regulations located at 7 CFR Part 735, this Agreement and its addenda conflict with the laws, regulations or practices of the various states, localities or municipalities.</w:t>
      </w:r>
    </w:p>
    <w:p w:rsidR="00663D46" w:rsidRPr="00735617" w:rsidRDefault="00663D46">
      <w:pPr>
        <w:pStyle w:val="BodyText"/>
        <w:spacing w:before="7"/>
        <w:rPr>
          <w:sz w:val="19"/>
        </w:rPr>
      </w:pPr>
    </w:p>
    <w:p w:rsidR="00663D46" w:rsidRPr="00735617" w:rsidRDefault="008205D4">
      <w:pPr>
        <w:pStyle w:val="BodyText"/>
        <w:ind w:left="100"/>
      </w:pPr>
      <w:r w:rsidRPr="00735617">
        <w:t>The following are included by reference:</w:t>
      </w:r>
    </w:p>
    <w:p w:rsidR="00663D46" w:rsidRPr="00735617" w:rsidRDefault="00663D46">
      <w:pPr>
        <w:pStyle w:val="BodyText"/>
      </w:pPr>
    </w:p>
    <w:p w:rsidR="00663D46" w:rsidRPr="00735617" w:rsidRDefault="008205D4">
      <w:pPr>
        <w:pStyle w:val="BodyText"/>
        <w:ind w:left="100"/>
        <w:rPr>
          <w:i/>
        </w:rPr>
      </w:pPr>
      <w:r w:rsidRPr="00735617">
        <w:t xml:space="preserve">United States Warehouse Act (7 U.S.C. § 241 </w:t>
      </w:r>
      <w:r w:rsidRPr="00735617">
        <w:rPr>
          <w:i/>
        </w:rPr>
        <w:t>et seq).</w:t>
      </w:r>
    </w:p>
    <w:p w:rsidR="00663D46" w:rsidRPr="00735617" w:rsidRDefault="00663D46">
      <w:pPr>
        <w:pStyle w:val="BodyText"/>
        <w:rPr>
          <w:i/>
        </w:rPr>
      </w:pPr>
    </w:p>
    <w:p w:rsidR="00663D46" w:rsidRPr="00735617" w:rsidRDefault="008205D4">
      <w:pPr>
        <w:pStyle w:val="BodyText"/>
        <w:spacing w:line="480" w:lineRule="auto"/>
        <w:ind w:left="100" w:right="3566"/>
      </w:pPr>
      <w:r w:rsidRPr="00735617">
        <w:t>Agricultural Marketing Act of 1946 (7 U.S.C. § 1621-1627), as amended. Commodity Exchange Act (7 U.S.C. § 1-22), as amended.</w:t>
      </w:r>
    </w:p>
    <w:p w:rsidR="00663D46" w:rsidRPr="00735617" w:rsidRDefault="008205D4">
      <w:pPr>
        <w:pStyle w:val="BodyText"/>
        <w:spacing w:before="9"/>
        <w:ind w:left="100"/>
      </w:pPr>
      <w:r w:rsidRPr="00735617">
        <w:t>United States Grain Standards Act (7 U.S.C. § 71-87).</w:t>
      </w:r>
    </w:p>
    <w:p w:rsidR="00663D46" w:rsidRPr="00735617" w:rsidRDefault="00663D46">
      <w:pPr>
        <w:pStyle w:val="BodyText"/>
        <w:spacing w:before="6"/>
      </w:pPr>
    </w:p>
    <w:p w:rsidR="00663D46" w:rsidRPr="00735617" w:rsidRDefault="008205D4">
      <w:pPr>
        <w:pStyle w:val="BodyText"/>
        <w:spacing w:before="1" w:line="226" w:lineRule="exact"/>
        <w:ind w:left="100" w:right="546"/>
      </w:pPr>
      <w:r w:rsidRPr="00735617">
        <w:t>Provider Agreement to Electronically File and Maintain Warehouse Receipts and United States Warehouse Act Documents (</w:t>
      </w:r>
      <w:r w:rsidR="00081B76" w:rsidRPr="00735617">
        <w:t>AMS</w:t>
      </w:r>
      <w:r w:rsidRPr="00735617">
        <w:t xml:space="preserve"> form WA-460) and its applicable addenda and appendices.</w:t>
      </w:r>
    </w:p>
    <w:p w:rsidR="00663D46" w:rsidRPr="00735617" w:rsidRDefault="00663D46">
      <w:pPr>
        <w:pStyle w:val="BodyText"/>
        <w:spacing w:before="10"/>
        <w:rPr>
          <w:sz w:val="19"/>
        </w:rPr>
      </w:pPr>
    </w:p>
    <w:p w:rsidR="00663D46" w:rsidRPr="00735617" w:rsidRDefault="008205D4">
      <w:pPr>
        <w:ind w:left="100" w:right="261"/>
        <w:rPr>
          <w:sz w:val="20"/>
        </w:rPr>
      </w:pPr>
      <w:r w:rsidRPr="00735617">
        <w:rPr>
          <w:i/>
          <w:sz w:val="20"/>
        </w:rPr>
        <w:t>In</w:t>
      </w:r>
      <w:r w:rsidRPr="00735617">
        <w:rPr>
          <w:i/>
          <w:spacing w:val="-2"/>
          <w:sz w:val="20"/>
        </w:rPr>
        <w:t>s</w:t>
      </w:r>
      <w:r w:rsidRPr="00735617">
        <w:rPr>
          <w:i/>
          <w:sz w:val="20"/>
        </w:rPr>
        <w:t>p</w:t>
      </w:r>
      <w:r w:rsidRPr="00735617">
        <w:rPr>
          <w:i/>
          <w:spacing w:val="1"/>
          <w:sz w:val="20"/>
        </w:rPr>
        <w:t>e</w:t>
      </w:r>
      <w:r w:rsidRPr="00735617">
        <w:rPr>
          <w:i/>
          <w:spacing w:val="-4"/>
          <w:sz w:val="20"/>
        </w:rPr>
        <w:t>c</w:t>
      </w:r>
      <w:r w:rsidRPr="00735617">
        <w:rPr>
          <w:i/>
          <w:spacing w:val="1"/>
          <w:sz w:val="20"/>
        </w:rPr>
        <w:t>ti</w:t>
      </w:r>
      <w:r w:rsidRPr="00735617">
        <w:rPr>
          <w:i/>
          <w:sz w:val="20"/>
        </w:rPr>
        <w:t>ng Gra</w:t>
      </w:r>
      <w:r w:rsidRPr="00735617">
        <w:rPr>
          <w:i/>
          <w:spacing w:val="-4"/>
          <w:sz w:val="20"/>
        </w:rPr>
        <w:t>i</w:t>
      </w:r>
      <w:r w:rsidRPr="00735617">
        <w:rPr>
          <w:i/>
          <w:sz w:val="20"/>
        </w:rPr>
        <w:t xml:space="preserve">n: </w:t>
      </w:r>
      <w:r w:rsidRPr="00735617">
        <w:rPr>
          <w:i/>
          <w:spacing w:val="-3"/>
          <w:sz w:val="20"/>
        </w:rPr>
        <w:t>P</w:t>
      </w:r>
      <w:r w:rsidRPr="00735617">
        <w:rPr>
          <w:i/>
          <w:spacing w:val="-2"/>
          <w:sz w:val="20"/>
        </w:rPr>
        <w:t>r</w:t>
      </w:r>
      <w:r w:rsidRPr="00735617">
        <w:rPr>
          <w:i/>
          <w:sz w:val="20"/>
        </w:rPr>
        <w:t>a</w:t>
      </w:r>
      <w:r w:rsidRPr="00735617">
        <w:rPr>
          <w:i/>
          <w:spacing w:val="-3"/>
          <w:sz w:val="20"/>
        </w:rPr>
        <w:t>c</w:t>
      </w:r>
      <w:r w:rsidRPr="00735617">
        <w:rPr>
          <w:i/>
          <w:spacing w:val="1"/>
          <w:sz w:val="20"/>
        </w:rPr>
        <w:t>t</w:t>
      </w:r>
      <w:r w:rsidRPr="00735617">
        <w:rPr>
          <w:i/>
          <w:spacing w:val="-4"/>
          <w:sz w:val="20"/>
        </w:rPr>
        <w:t>i</w:t>
      </w:r>
      <w:r w:rsidRPr="00735617">
        <w:rPr>
          <w:i/>
          <w:spacing w:val="1"/>
          <w:sz w:val="20"/>
        </w:rPr>
        <w:t>c</w:t>
      </w:r>
      <w:r w:rsidRPr="00735617">
        <w:rPr>
          <w:i/>
          <w:sz w:val="20"/>
        </w:rPr>
        <w:t xml:space="preserve">al </w:t>
      </w:r>
      <w:r w:rsidRPr="00735617">
        <w:rPr>
          <w:i/>
          <w:spacing w:val="-4"/>
          <w:sz w:val="20"/>
        </w:rPr>
        <w:t>P</w:t>
      </w:r>
      <w:r w:rsidRPr="00735617">
        <w:rPr>
          <w:i/>
          <w:spacing w:val="-2"/>
          <w:sz w:val="20"/>
        </w:rPr>
        <w:t>r</w:t>
      </w:r>
      <w:r w:rsidRPr="00735617">
        <w:rPr>
          <w:i/>
          <w:sz w:val="20"/>
        </w:rPr>
        <w:t>o</w:t>
      </w:r>
      <w:r w:rsidRPr="00735617">
        <w:rPr>
          <w:i/>
          <w:spacing w:val="1"/>
          <w:sz w:val="20"/>
        </w:rPr>
        <w:t>ce</w:t>
      </w:r>
      <w:r w:rsidRPr="00735617">
        <w:rPr>
          <w:i/>
          <w:spacing w:val="-5"/>
          <w:sz w:val="20"/>
        </w:rPr>
        <w:t>d</w:t>
      </w:r>
      <w:r w:rsidRPr="00735617">
        <w:rPr>
          <w:i/>
          <w:sz w:val="20"/>
        </w:rPr>
        <w:t>u</w:t>
      </w:r>
      <w:r w:rsidRPr="00735617">
        <w:rPr>
          <w:i/>
          <w:spacing w:val="-2"/>
          <w:sz w:val="20"/>
        </w:rPr>
        <w:t>r</w:t>
      </w:r>
      <w:r w:rsidRPr="00735617">
        <w:rPr>
          <w:i/>
          <w:spacing w:val="1"/>
          <w:sz w:val="20"/>
        </w:rPr>
        <w:t>e</w:t>
      </w:r>
      <w:r w:rsidRPr="00735617">
        <w:rPr>
          <w:i/>
          <w:sz w:val="20"/>
        </w:rPr>
        <w:t xml:space="preserve">s </w:t>
      </w:r>
      <w:r w:rsidRPr="00735617">
        <w:rPr>
          <w:i/>
          <w:spacing w:val="1"/>
          <w:sz w:val="20"/>
        </w:rPr>
        <w:t>f</w:t>
      </w:r>
      <w:r w:rsidRPr="00735617">
        <w:rPr>
          <w:i/>
          <w:sz w:val="20"/>
        </w:rPr>
        <w:t xml:space="preserve">or </w:t>
      </w:r>
      <w:r w:rsidRPr="00735617">
        <w:rPr>
          <w:i/>
          <w:spacing w:val="-2"/>
          <w:sz w:val="20"/>
        </w:rPr>
        <w:t>Gr</w:t>
      </w:r>
      <w:r w:rsidRPr="00735617">
        <w:rPr>
          <w:i/>
          <w:spacing w:val="-5"/>
          <w:sz w:val="20"/>
        </w:rPr>
        <w:t>a</w:t>
      </w:r>
      <w:r w:rsidRPr="00735617">
        <w:rPr>
          <w:i/>
          <w:spacing w:val="1"/>
          <w:sz w:val="20"/>
        </w:rPr>
        <w:t>i</w:t>
      </w:r>
      <w:r w:rsidRPr="00735617">
        <w:rPr>
          <w:i/>
          <w:sz w:val="20"/>
        </w:rPr>
        <w:t xml:space="preserve">n </w:t>
      </w:r>
      <w:r w:rsidRPr="00735617">
        <w:rPr>
          <w:i/>
          <w:spacing w:val="-2"/>
          <w:sz w:val="20"/>
        </w:rPr>
        <w:t>H</w:t>
      </w:r>
      <w:r w:rsidRPr="00735617">
        <w:rPr>
          <w:i/>
          <w:spacing w:val="-5"/>
          <w:sz w:val="20"/>
        </w:rPr>
        <w:t>a</w:t>
      </w:r>
      <w:r w:rsidRPr="00735617">
        <w:rPr>
          <w:i/>
          <w:sz w:val="20"/>
        </w:rPr>
        <w:t>nd</w:t>
      </w:r>
      <w:r w:rsidRPr="00735617">
        <w:rPr>
          <w:i/>
          <w:spacing w:val="-4"/>
          <w:sz w:val="20"/>
        </w:rPr>
        <w:t>l</w:t>
      </w:r>
      <w:r w:rsidRPr="00735617">
        <w:rPr>
          <w:i/>
          <w:spacing w:val="1"/>
          <w:sz w:val="20"/>
        </w:rPr>
        <w:t>e</w:t>
      </w:r>
      <w:r w:rsidRPr="00735617">
        <w:rPr>
          <w:i/>
          <w:spacing w:val="-2"/>
          <w:sz w:val="20"/>
        </w:rPr>
        <w:t>r</w:t>
      </w:r>
      <w:r w:rsidRPr="00735617">
        <w:rPr>
          <w:i/>
          <w:sz w:val="20"/>
        </w:rPr>
        <w:t xml:space="preserve">s </w:t>
      </w:r>
      <w:r w:rsidRPr="00735617">
        <w:rPr>
          <w:sz w:val="20"/>
        </w:rPr>
        <w:t>a</w:t>
      </w:r>
      <w:r w:rsidRPr="00735617">
        <w:rPr>
          <w:spacing w:val="4"/>
          <w:sz w:val="20"/>
        </w:rPr>
        <w:t>n</w:t>
      </w:r>
      <w:r w:rsidRPr="00735617">
        <w:rPr>
          <w:sz w:val="20"/>
        </w:rPr>
        <w:t xml:space="preserve">d </w:t>
      </w:r>
      <w:r w:rsidRPr="00735617">
        <w:rPr>
          <w:spacing w:val="-5"/>
          <w:sz w:val="20"/>
        </w:rPr>
        <w:t>o</w:t>
      </w:r>
      <w:r w:rsidRPr="00735617">
        <w:rPr>
          <w:spacing w:val="-4"/>
          <w:sz w:val="20"/>
        </w:rPr>
        <w:t>t</w:t>
      </w:r>
      <w:r w:rsidRPr="00735617">
        <w:rPr>
          <w:spacing w:val="4"/>
          <w:sz w:val="20"/>
        </w:rPr>
        <w:t>h</w:t>
      </w:r>
      <w:r w:rsidRPr="00735617">
        <w:rPr>
          <w:spacing w:val="-8"/>
          <w:sz w:val="20"/>
        </w:rPr>
        <w:t>e</w:t>
      </w:r>
      <w:r w:rsidRPr="00735617">
        <w:rPr>
          <w:sz w:val="20"/>
        </w:rPr>
        <w:t xml:space="preserve">r </w:t>
      </w:r>
      <w:r w:rsidRPr="00735617">
        <w:rPr>
          <w:spacing w:val="-4"/>
          <w:sz w:val="20"/>
        </w:rPr>
        <w:t>t</w:t>
      </w:r>
      <w:r w:rsidRPr="00735617">
        <w:rPr>
          <w:spacing w:val="5"/>
          <w:sz w:val="20"/>
        </w:rPr>
        <w:t>r</w:t>
      </w:r>
      <w:r w:rsidRPr="00735617">
        <w:rPr>
          <w:spacing w:val="-4"/>
          <w:sz w:val="20"/>
        </w:rPr>
        <w:t>ai</w:t>
      </w:r>
      <w:r w:rsidRPr="00735617">
        <w:rPr>
          <w:sz w:val="20"/>
        </w:rPr>
        <w:t>n</w:t>
      </w:r>
      <w:r w:rsidRPr="00735617">
        <w:rPr>
          <w:spacing w:val="-4"/>
          <w:sz w:val="20"/>
        </w:rPr>
        <w:t>i</w:t>
      </w:r>
      <w:r w:rsidRPr="00735617">
        <w:rPr>
          <w:spacing w:val="4"/>
          <w:sz w:val="20"/>
        </w:rPr>
        <w:t>n</w:t>
      </w:r>
      <w:r w:rsidRPr="00735617">
        <w:rPr>
          <w:sz w:val="20"/>
        </w:rPr>
        <w:t xml:space="preserve">g </w:t>
      </w:r>
      <w:r w:rsidRPr="00735617">
        <w:rPr>
          <w:spacing w:val="-4"/>
          <w:sz w:val="20"/>
        </w:rPr>
        <w:t>m</w:t>
      </w:r>
      <w:r w:rsidRPr="00735617">
        <w:rPr>
          <w:spacing w:val="1"/>
          <w:sz w:val="20"/>
        </w:rPr>
        <w:t>at</w:t>
      </w:r>
      <w:r w:rsidRPr="00735617">
        <w:rPr>
          <w:spacing w:val="-8"/>
          <w:sz w:val="20"/>
        </w:rPr>
        <w:t>e</w:t>
      </w:r>
      <w:r w:rsidRPr="00735617">
        <w:rPr>
          <w:spacing w:val="4"/>
          <w:sz w:val="20"/>
        </w:rPr>
        <w:t>r</w:t>
      </w:r>
      <w:r w:rsidRPr="00735617">
        <w:rPr>
          <w:spacing w:val="-4"/>
          <w:sz w:val="20"/>
        </w:rPr>
        <w:t>i</w:t>
      </w:r>
      <w:r w:rsidRPr="00735617">
        <w:rPr>
          <w:spacing w:val="1"/>
          <w:sz w:val="20"/>
        </w:rPr>
        <w:t>al</w:t>
      </w:r>
      <w:r w:rsidRPr="00735617">
        <w:rPr>
          <w:sz w:val="20"/>
        </w:rPr>
        <w:t xml:space="preserve">s </w:t>
      </w:r>
      <w:r w:rsidRPr="00735617">
        <w:rPr>
          <w:spacing w:val="1"/>
          <w:sz w:val="20"/>
        </w:rPr>
        <w:t>i</w:t>
      </w:r>
      <w:r w:rsidRPr="00735617">
        <w:rPr>
          <w:spacing w:val="-2"/>
          <w:sz w:val="20"/>
        </w:rPr>
        <w:t>ss</w:t>
      </w:r>
      <w:r w:rsidRPr="00735617">
        <w:rPr>
          <w:sz w:val="20"/>
        </w:rPr>
        <w:t>u</w:t>
      </w:r>
      <w:r w:rsidRPr="00735617">
        <w:rPr>
          <w:spacing w:val="-3"/>
          <w:sz w:val="20"/>
        </w:rPr>
        <w:t>e</w:t>
      </w:r>
      <w:r w:rsidRPr="00735617">
        <w:rPr>
          <w:sz w:val="20"/>
        </w:rPr>
        <w:t xml:space="preserve">d by </w:t>
      </w:r>
      <w:r w:rsidRPr="00735617">
        <w:rPr>
          <w:spacing w:val="1"/>
          <w:sz w:val="20"/>
        </w:rPr>
        <w:t>t</w:t>
      </w:r>
      <w:r w:rsidRPr="00735617">
        <w:rPr>
          <w:spacing w:val="4"/>
          <w:sz w:val="20"/>
        </w:rPr>
        <w:t>h</w:t>
      </w:r>
      <w:r w:rsidRPr="00735617">
        <w:rPr>
          <w:sz w:val="20"/>
        </w:rPr>
        <w:t xml:space="preserve">e </w:t>
      </w:r>
      <w:r w:rsidRPr="00735617">
        <w:rPr>
          <w:spacing w:val="-7"/>
          <w:sz w:val="20"/>
        </w:rPr>
        <w:t>U</w:t>
      </w:r>
      <w:r w:rsidRPr="00735617">
        <w:rPr>
          <w:spacing w:val="-2"/>
          <w:sz w:val="20"/>
        </w:rPr>
        <w:t>SD</w:t>
      </w:r>
      <w:r w:rsidR="00155CD7" w:rsidRPr="00735617">
        <w:rPr>
          <w:sz w:val="20"/>
        </w:rPr>
        <w:t>A’s Agricultural Marketing Service</w:t>
      </w:r>
      <w:r w:rsidRPr="00735617">
        <w:rPr>
          <w:sz w:val="20"/>
        </w:rPr>
        <w:t xml:space="preserve"> [Federal Grain Inspection Service] (</w:t>
      </w:r>
      <w:r w:rsidR="00155CD7" w:rsidRPr="00735617">
        <w:rPr>
          <w:sz w:val="20"/>
        </w:rPr>
        <w:t>AMS</w:t>
      </w:r>
      <w:r w:rsidRPr="00735617">
        <w:rPr>
          <w:sz w:val="20"/>
        </w:rPr>
        <w:t>-FGIS).</w:t>
      </w:r>
    </w:p>
    <w:p w:rsidR="00663D46" w:rsidRPr="00735617" w:rsidRDefault="00663D46">
      <w:pPr>
        <w:rPr>
          <w:sz w:val="20"/>
        </w:rPr>
        <w:sectPr w:rsidR="00663D46" w:rsidRPr="00735617">
          <w:headerReference w:type="default" r:id="rId10"/>
          <w:pgSz w:w="12240" w:h="15840"/>
          <w:pgMar w:top="960" w:right="1320" w:bottom="280" w:left="1340" w:header="725" w:footer="0" w:gutter="0"/>
          <w:pgNumType w:start="1"/>
          <w:cols w:space="720"/>
        </w:sectPr>
      </w:pPr>
    </w:p>
    <w:p w:rsidR="00663D46" w:rsidRPr="00735617" w:rsidRDefault="00663D46">
      <w:pPr>
        <w:pStyle w:val="BodyText"/>
      </w:pPr>
    </w:p>
    <w:p w:rsidR="00663D46" w:rsidRPr="00735617" w:rsidRDefault="00663D46">
      <w:pPr>
        <w:pStyle w:val="BodyText"/>
        <w:spacing w:before="6"/>
      </w:pPr>
    </w:p>
    <w:p w:rsidR="00663D46" w:rsidRPr="00735617" w:rsidRDefault="008205D4">
      <w:pPr>
        <w:pStyle w:val="Heading1"/>
      </w:pPr>
      <w:bookmarkStart w:id="1" w:name="_TOC_250018"/>
      <w:bookmarkEnd w:id="1"/>
      <w:r w:rsidRPr="00735617">
        <w:t>Section A - Definitions</w:t>
      </w:r>
    </w:p>
    <w:p w:rsidR="00663D46" w:rsidRPr="00735617" w:rsidRDefault="00663D46">
      <w:pPr>
        <w:pStyle w:val="BodyText"/>
        <w:spacing w:before="7"/>
        <w:rPr>
          <w:b/>
          <w:sz w:val="19"/>
        </w:rPr>
      </w:pPr>
    </w:p>
    <w:p w:rsidR="00155CD7" w:rsidRPr="00735617" w:rsidRDefault="00155CD7">
      <w:pPr>
        <w:pStyle w:val="BodyText"/>
        <w:ind w:left="100" w:right="126"/>
      </w:pPr>
      <w:r w:rsidRPr="00735617">
        <w:rPr>
          <w:b/>
        </w:rPr>
        <w:t xml:space="preserve">Administrator. </w:t>
      </w:r>
      <w:r w:rsidRPr="00735617">
        <w:t>The AMS designee under whose general direction and supervision all provisions and activities regulated under the USWA are administered.</w:t>
      </w:r>
    </w:p>
    <w:p w:rsidR="00155CD7" w:rsidRPr="00735617" w:rsidRDefault="00155CD7">
      <w:pPr>
        <w:pStyle w:val="BodyText"/>
        <w:ind w:left="100" w:right="126"/>
        <w:rPr>
          <w:b/>
        </w:rPr>
      </w:pPr>
    </w:p>
    <w:p w:rsidR="00155CD7" w:rsidRPr="00735617" w:rsidRDefault="00155CD7" w:rsidP="00155CD7">
      <w:pPr>
        <w:pStyle w:val="BodyText"/>
        <w:ind w:left="100"/>
      </w:pPr>
      <w:r w:rsidRPr="00735617">
        <w:rPr>
          <w:b/>
        </w:rPr>
        <w:t xml:space="preserve">Agricultural Marketing Service. </w:t>
      </w:r>
      <w:r w:rsidRPr="00735617">
        <w:t>An agency of the USDA whose jurisdiction includes administration of the USWA.</w:t>
      </w:r>
    </w:p>
    <w:p w:rsidR="00155CD7" w:rsidRPr="00735617" w:rsidRDefault="00155CD7">
      <w:pPr>
        <w:pStyle w:val="BodyText"/>
        <w:ind w:left="100" w:right="126"/>
        <w:rPr>
          <w:b/>
        </w:rPr>
      </w:pPr>
    </w:p>
    <w:p w:rsidR="00663D46" w:rsidRPr="00735617" w:rsidRDefault="008205D4">
      <w:pPr>
        <w:pStyle w:val="BodyText"/>
        <w:ind w:left="100" w:right="126"/>
      </w:pPr>
      <w:r w:rsidRPr="00735617">
        <w:rPr>
          <w:b/>
        </w:rPr>
        <w:t xml:space="preserve">Authorized Individual. </w:t>
      </w:r>
      <w:r w:rsidRPr="00735617">
        <w:t xml:space="preserve">An individual, including a warehouse examiner, designated by </w:t>
      </w:r>
      <w:r w:rsidR="00155CD7" w:rsidRPr="00735617">
        <w:t>AMS</w:t>
      </w:r>
      <w:r w:rsidRPr="00735617">
        <w:t xml:space="preserve"> to engage in activities authorized under the USWA.</w:t>
      </w:r>
    </w:p>
    <w:p w:rsidR="00663D46" w:rsidRPr="00735617" w:rsidRDefault="00663D46">
      <w:pPr>
        <w:pStyle w:val="BodyText"/>
        <w:spacing w:before="6"/>
      </w:pPr>
    </w:p>
    <w:p w:rsidR="00663D46" w:rsidRPr="00735617" w:rsidRDefault="008205D4">
      <w:pPr>
        <w:pStyle w:val="BodyText"/>
        <w:spacing w:line="226" w:lineRule="exact"/>
        <w:ind w:left="100"/>
      </w:pPr>
      <w:r w:rsidRPr="00735617">
        <w:rPr>
          <w:b/>
        </w:rPr>
        <w:t xml:space="preserve">Bin. </w:t>
      </w:r>
      <w:r w:rsidRPr="00735617">
        <w:t xml:space="preserve">A bin, tank, interstice, or other container in a warehouse or other space as approved by </w:t>
      </w:r>
      <w:r w:rsidR="00155CD7" w:rsidRPr="00735617">
        <w:t>AMS</w:t>
      </w:r>
      <w:r w:rsidRPr="00735617">
        <w:t xml:space="preserve"> in which bulk grain may be stored.</w:t>
      </w:r>
    </w:p>
    <w:p w:rsidR="00663D46" w:rsidRPr="00735617" w:rsidRDefault="00663D46">
      <w:pPr>
        <w:pStyle w:val="BodyText"/>
        <w:spacing w:before="9"/>
        <w:rPr>
          <w:sz w:val="19"/>
        </w:rPr>
      </w:pPr>
    </w:p>
    <w:p w:rsidR="00663D46" w:rsidRPr="00735617" w:rsidRDefault="008205D4">
      <w:pPr>
        <w:pStyle w:val="BodyText"/>
        <w:spacing w:before="1"/>
        <w:ind w:left="100" w:right="126"/>
      </w:pPr>
      <w:r w:rsidRPr="00735617">
        <w:rPr>
          <w:b/>
        </w:rPr>
        <w:t xml:space="preserve">Board of Trade. </w:t>
      </w:r>
      <w:r w:rsidRPr="00735617">
        <w:t>A designated futures contract market authorized under the Commodity Futures Modernization Act of 2000, as amended.</w:t>
      </w:r>
    </w:p>
    <w:p w:rsidR="00663D46" w:rsidRPr="00735617" w:rsidRDefault="00663D46">
      <w:pPr>
        <w:pStyle w:val="BodyText"/>
        <w:spacing w:before="1"/>
      </w:pPr>
    </w:p>
    <w:p w:rsidR="00663D46" w:rsidRPr="00735617" w:rsidRDefault="008205D4">
      <w:pPr>
        <w:pStyle w:val="BodyText"/>
        <w:ind w:left="100"/>
      </w:pPr>
      <w:r w:rsidRPr="00735617">
        <w:rPr>
          <w:b/>
        </w:rPr>
        <w:t xml:space="preserve">Business Day. </w:t>
      </w:r>
      <w:r w:rsidRPr="00735617">
        <w:t>A calendar day, excluding Saturday, Sunday, or legal holidays (unless business activity occurred) as observed by the Chicago Board of Trade (CBOT), a designated contract market.</w:t>
      </w:r>
    </w:p>
    <w:p w:rsidR="00663D46" w:rsidRPr="00735617" w:rsidRDefault="00663D46">
      <w:pPr>
        <w:pStyle w:val="BodyText"/>
      </w:pPr>
    </w:p>
    <w:p w:rsidR="00663D46" w:rsidRPr="00735617" w:rsidRDefault="008205D4">
      <w:pPr>
        <w:pStyle w:val="BodyText"/>
        <w:ind w:left="100"/>
      </w:pPr>
      <w:r w:rsidRPr="00735617">
        <w:rPr>
          <w:b/>
        </w:rPr>
        <w:t xml:space="preserve">Central Filing System (CFS). </w:t>
      </w:r>
      <w:r w:rsidRPr="00735617">
        <w:t xml:space="preserve">An electronic filing system operated and maintained by a provider, as a disinterested third party, authorized by </w:t>
      </w:r>
      <w:r w:rsidR="00155CD7" w:rsidRPr="00735617">
        <w:t>AMS</w:t>
      </w:r>
      <w:r w:rsidRPr="00735617">
        <w:t>, where information relating to warehouse receipts, USWA documents, and other electronic documents is recorded and maintained in a confidential and secure fashion independent of any outside influence or bias in action or appearance.</w:t>
      </w:r>
    </w:p>
    <w:p w:rsidR="00663D46" w:rsidRPr="00735617" w:rsidRDefault="00663D46">
      <w:pPr>
        <w:pStyle w:val="BodyText"/>
        <w:spacing w:before="6"/>
        <w:rPr>
          <w:sz w:val="19"/>
        </w:rPr>
      </w:pPr>
    </w:p>
    <w:p w:rsidR="00663D46" w:rsidRPr="00735617" w:rsidRDefault="008205D4">
      <w:pPr>
        <w:pStyle w:val="BodyText"/>
        <w:ind w:left="100" w:right="126"/>
      </w:pPr>
      <w:r w:rsidRPr="00735617">
        <w:rPr>
          <w:b/>
        </w:rPr>
        <w:t xml:space="preserve">Certificate. </w:t>
      </w:r>
      <w:r w:rsidRPr="00735617">
        <w:t>A USWA document that bears specific assurances under the USWA or warrants a person to operate or perform in a certain manner and sets forth specific responsibilities, rights, and privileges granted to the person under the USWA.</w:t>
      </w:r>
    </w:p>
    <w:p w:rsidR="00663D46" w:rsidRPr="00735617" w:rsidRDefault="00663D46">
      <w:pPr>
        <w:pStyle w:val="BodyText"/>
      </w:pPr>
    </w:p>
    <w:p w:rsidR="00663D46" w:rsidRPr="00735617" w:rsidRDefault="008205D4">
      <w:pPr>
        <w:pStyle w:val="BodyText"/>
        <w:ind w:left="100" w:right="123"/>
        <w:jc w:val="both"/>
      </w:pPr>
      <w:r w:rsidRPr="00735617">
        <w:rPr>
          <w:b/>
        </w:rPr>
        <w:t xml:space="preserve">Collateral Warehouse Receipts. </w:t>
      </w:r>
      <w:r w:rsidRPr="00735617">
        <w:t>Negotiable warehouse receipts issued by Warehouse Operators to themselves that enable Warehouse Operators to pledge unencumbered company-owned grain stored within their licensed warehouse space as loan security or collateral.</w:t>
      </w:r>
    </w:p>
    <w:p w:rsidR="00663D46" w:rsidRPr="00735617" w:rsidRDefault="00663D46">
      <w:pPr>
        <w:pStyle w:val="BodyText"/>
        <w:spacing w:before="2"/>
      </w:pPr>
    </w:p>
    <w:p w:rsidR="00663D46" w:rsidRPr="00735617" w:rsidRDefault="008205D4">
      <w:pPr>
        <w:pStyle w:val="BodyText"/>
        <w:spacing w:line="237" w:lineRule="auto"/>
        <w:ind w:left="100" w:right="434"/>
      </w:pPr>
      <w:r w:rsidRPr="00735617">
        <w:rPr>
          <w:b/>
        </w:rPr>
        <w:t xml:space="preserve">Commingled. </w:t>
      </w:r>
      <w:r w:rsidRPr="00735617">
        <w:t>The storage or handling of bulk grain under any circumstance other than identity-preserved or conjoint-grain storage, including all depositor and company-owned grain transferred or delivered to a third-party Warehouse Operator for storage or handling.</w:t>
      </w:r>
    </w:p>
    <w:p w:rsidR="00663D46" w:rsidRPr="00735617" w:rsidRDefault="00663D46">
      <w:pPr>
        <w:pStyle w:val="BodyText"/>
      </w:pPr>
    </w:p>
    <w:p w:rsidR="00663D46" w:rsidRPr="00735617" w:rsidRDefault="008205D4">
      <w:pPr>
        <w:ind w:left="100"/>
        <w:rPr>
          <w:sz w:val="20"/>
        </w:rPr>
      </w:pPr>
      <w:r w:rsidRPr="00735617">
        <w:rPr>
          <w:b/>
          <w:sz w:val="20"/>
        </w:rPr>
        <w:t xml:space="preserve">Company-Owned Grain.  </w:t>
      </w:r>
      <w:r w:rsidRPr="00735617">
        <w:rPr>
          <w:sz w:val="20"/>
        </w:rPr>
        <w:t>Grain for which legal title has passed to the Warehouse Operator.</w:t>
      </w:r>
    </w:p>
    <w:p w:rsidR="00663D46" w:rsidRPr="00735617" w:rsidRDefault="00663D46">
      <w:pPr>
        <w:pStyle w:val="BodyText"/>
      </w:pPr>
    </w:p>
    <w:p w:rsidR="00663D46" w:rsidRPr="00735617" w:rsidRDefault="008205D4">
      <w:pPr>
        <w:pStyle w:val="BodyText"/>
        <w:ind w:left="100"/>
      </w:pPr>
      <w:r w:rsidRPr="00735617">
        <w:rPr>
          <w:b/>
          <w:spacing w:val="-2"/>
        </w:rPr>
        <w:t>C</w:t>
      </w:r>
      <w:r w:rsidRPr="00735617">
        <w:rPr>
          <w:b/>
        </w:rPr>
        <w:t>o</w:t>
      </w:r>
      <w:r w:rsidRPr="00735617">
        <w:rPr>
          <w:b/>
          <w:spacing w:val="-5"/>
        </w:rPr>
        <w:t>m</w:t>
      </w:r>
      <w:r w:rsidRPr="00735617">
        <w:rPr>
          <w:b/>
          <w:spacing w:val="3"/>
        </w:rPr>
        <w:t>p</w:t>
      </w:r>
      <w:r w:rsidRPr="00735617">
        <w:rPr>
          <w:b/>
          <w:spacing w:val="-5"/>
        </w:rPr>
        <w:t>o</w:t>
      </w:r>
      <w:r w:rsidRPr="00735617">
        <w:rPr>
          <w:b/>
          <w:spacing w:val="-2"/>
        </w:rPr>
        <w:t>s</w:t>
      </w:r>
      <w:r w:rsidRPr="00735617">
        <w:rPr>
          <w:b/>
          <w:spacing w:val="1"/>
        </w:rPr>
        <w:t>i</w:t>
      </w:r>
      <w:r w:rsidRPr="00735617">
        <w:rPr>
          <w:b/>
        </w:rPr>
        <w:t xml:space="preserve">te </w:t>
      </w:r>
      <w:r w:rsidRPr="00735617">
        <w:rPr>
          <w:b/>
          <w:spacing w:val="-2"/>
        </w:rPr>
        <w:t>S</w:t>
      </w:r>
      <w:r w:rsidRPr="00735617">
        <w:rPr>
          <w:b/>
        </w:rPr>
        <w:t>a</w:t>
      </w:r>
      <w:r w:rsidRPr="00735617">
        <w:rPr>
          <w:b/>
          <w:spacing w:val="-5"/>
        </w:rPr>
        <w:t>m</w:t>
      </w:r>
      <w:r w:rsidRPr="00735617">
        <w:rPr>
          <w:b/>
          <w:spacing w:val="-2"/>
        </w:rPr>
        <w:t>p</w:t>
      </w:r>
      <w:r w:rsidRPr="00735617">
        <w:rPr>
          <w:b/>
          <w:spacing w:val="1"/>
        </w:rPr>
        <w:t>le</w:t>
      </w:r>
      <w:r w:rsidRPr="00735617">
        <w:rPr>
          <w:b/>
        </w:rPr>
        <w:t xml:space="preserve">.  </w:t>
      </w:r>
      <w:r w:rsidRPr="00735617">
        <w:rPr>
          <w:spacing w:val="-4"/>
        </w:rPr>
        <w:t>T</w:t>
      </w:r>
      <w:r w:rsidRPr="00735617">
        <w:rPr>
          <w:spacing w:val="4"/>
        </w:rPr>
        <w:t>h</w:t>
      </w:r>
      <w:r w:rsidRPr="00735617">
        <w:t xml:space="preserve">e </w:t>
      </w:r>
      <w:r w:rsidRPr="00735617">
        <w:rPr>
          <w:spacing w:val="-3"/>
        </w:rPr>
        <w:t>c</w:t>
      </w:r>
      <w:r w:rsidRPr="00735617">
        <w:rPr>
          <w:spacing w:val="-5"/>
        </w:rPr>
        <w:t>o</w:t>
      </w:r>
      <w:r w:rsidRPr="00735617">
        <w:rPr>
          <w:spacing w:val="1"/>
        </w:rPr>
        <w:t>m</w:t>
      </w:r>
      <w:r w:rsidRPr="00735617">
        <w:rPr>
          <w:spacing w:val="-5"/>
        </w:rPr>
        <w:t>b</w:t>
      </w:r>
      <w:r w:rsidRPr="00735617">
        <w:rPr>
          <w:spacing w:val="1"/>
        </w:rPr>
        <w:t>i</w:t>
      </w:r>
      <w:r w:rsidRPr="00735617">
        <w:t>n</w:t>
      </w:r>
      <w:r w:rsidRPr="00735617">
        <w:rPr>
          <w:spacing w:val="-4"/>
        </w:rPr>
        <w:t>i</w:t>
      </w:r>
      <w:r w:rsidRPr="00735617">
        <w:rPr>
          <w:spacing w:val="4"/>
        </w:rPr>
        <w:t>n</w:t>
      </w:r>
      <w:r w:rsidRPr="00735617">
        <w:t xml:space="preserve">g and </w:t>
      </w:r>
      <w:r w:rsidRPr="00735617">
        <w:rPr>
          <w:spacing w:val="-2"/>
        </w:rPr>
        <w:t>s</w:t>
      </w:r>
      <w:r w:rsidRPr="00735617">
        <w:rPr>
          <w:spacing w:val="-5"/>
        </w:rPr>
        <w:t>p</w:t>
      </w:r>
      <w:r w:rsidRPr="00735617">
        <w:rPr>
          <w:spacing w:val="1"/>
        </w:rPr>
        <w:t>l</w:t>
      </w:r>
      <w:r w:rsidRPr="00735617">
        <w:rPr>
          <w:spacing w:val="-4"/>
        </w:rPr>
        <w:t>i</w:t>
      </w:r>
      <w:r w:rsidRPr="00735617">
        <w:rPr>
          <w:spacing w:val="1"/>
        </w:rPr>
        <w:t>tt</w:t>
      </w:r>
      <w:r w:rsidRPr="00735617">
        <w:rPr>
          <w:spacing w:val="-4"/>
        </w:rPr>
        <w:t>i</w:t>
      </w:r>
      <w:r w:rsidRPr="00735617">
        <w:t xml:space="preserve">ng </w:t>
      </w:r>
      <w:r w:rsidRPr="00735617">
        <w:rPr>
          <w:spacing w:val="-5"/>
        </w:rPr>
        <w:t>o</w:t>
      </w:r>
      <w:r w:rsidRPr="00735617">
        <w:t>f a d</w:t>
      </w:r>
      <w:r w:rsidRPr="00735617">
        <w:rPr>
          <w:spacing w:val="-3"/>
        </w:rPr>
        <w:t>e</w:t>
      </w:r>
      <w:r w:rsidRPr="00735617">
        <w:t>p</w:t>
      </w:r>
      <w:r w:rsidRPr="00735617">
        <w:rPr>
          <w:spacing w:val="-5"/>
        </w:rPr>
        <w:t>o</w:t>
      </w:r>
      <w:r w:rsidRPr="00735617">
        <w:rPr>
          <w:spacing w:val="-2"/>
        </w:rPr>
        <w:t>s</w:t>
      </w:r>
      <w:r w:rsidRPr="00735617">
        <w:rPr>
          <w:spacing w:val="1"/>
        </w:rPr>
        <w:t>it</w:t>
      </w:r>
      <w:r w:rsidRPr="00735617">
        <w:rPr>
          <w:spacing w:val="-5"/>
        </w:rPr>
        <w:t>o</w:t>
      </w:r>
      <w:r w:rsidR="00155CD7" w:rsidRPr="00735617">
        <w:t>r’s</w:t>
      </w:r>
      <w:r w:rsidRPr="00735617">
        <w:t xml:space="preserve"> </w:t>
      </w:r>
      <w:r w:rsidRPr="00735617">
        <w:rPr>
          <w:spacing w:val="4"/>
        </w:rPr>
        <w:t>r</w:t>
      </w:r>
      <w:r w:rsidRPr="00735617">
        <w:rPr>
          <w:spacing w:val="-3"/>
        </w:rPr>
        <w:t>e</w:t>
      </w:r>
      <w:r w:rsidRPr="00735617">
        <w:rPr>
          <w:spacing w:val="-5"/>
        </w:rPr>
        <w:t>p</w:t>
      </w:r>
      <w:r w:rsidRPr="00735617">
        <w:rPr>
          <w:spacing w:val="4"/>
        </w:rPr>
        <w:t>r</w:t>
      </w:r>
      <w:r w:rsidRPr="00735617">
        <w:rPr>
          <w:spacing w:val="-3"/>
        </w:rPr>
        <w:t>e</w:t>
      </w:r>
      <w:r w:rsidRPr="00735617">
        <w:rPr>
          <w:spacing w:val="-2"/>
        </w:rPr>
        <w:t>s</w:t>
      </w:r>
      <w:r w:rsidRPr="00735617">
        <w:rPr>
          <w:spacing w:val="-3"/>
        </w:rPr>
        <w:t>e</w:t>
      </w:r>
      <w:r w:rsidRPr="00735617">
        <w:rPr>
          <w:spacing w:val="4"/>
        </w:rPr>
        <w:t>n</w:t>
      </w:r>
      <w:r w:rsidRPr="00735617">
        <w:rPr>
          <w:spacing w:val="1"/>
        </w:rPr>
        <w:t>t</w:t>
      </w:r>
      <w:r w:rsidRPr="00735617">
        <w:rPr>
          <w:spacing w:val="-3"/>
        </w:rPr>
        <w:t>a</w:t>
      </w:r>
      <w:r w:rsidRPr="00735617">
        <w:rPr>
          <w:spacing w:val="1"/>
        </w:rPr>
        <w:t>ti</w:t>
      </w:r>
      <w:r w:rsidRPr="00735617">
        <w:rPr>
          <w:spacing w:val="-5"/>
        </w:rPr>
        <w:t>v</w:t>
      </w:r>
      <w:r w:rsidRPr="00735617">
        <w:t xml:space="preserve">e </w:t>
      </w:r>
      <w:r w:rsidRPr="00735617">
        <w:rPr>
          <w:spacing w:val="-5"/>
        </w:rPr>
        <w:t>g</w:t>
      </w:r>
      <w:r w:rsidRPr="00735617">
        <w:rPr>
          <w:spacing w:val="4"/>
        </w:rPr>
        <w:t>r</w:t>
      </w:r>
      <w:r w:rsidRPr="00735617">
        <w:rPr>
          <w:spacing w:val="-4"/>
        </w:rPr>
        <w:t>ai</w:t>
      </w:r>
      <w:r w:rsidRPr="00735617">
        <w:t xml:space="preserve">n </w:t>
      </w:r>
      <w:r w:rsidRPr="00735617">
        <w:rPr>
          <w:spacing w:val="-2"/>
        </w:rPr>
        <w:t>s</w:t>
      </w:r>
      <w:r w:rsidRPr="00735617">
        <w:rPr>
          <w:spacing w:val="1"/>
        </w:rPr>
        <w:t>a</w:t>
      </w:r>
      <w:r w:rsidRPr="00735617">
        <w:rPr>
          <w:spacing w:val="-4"/>
        </w:rPr>
        <w:t>m</w:t>
      </w:r>
      <w:r w:rsidRPr="00735617">
        <w:t>p</w:t>
      </w:r>
      <w:r w:rsidRPr="00735617">
        <w:rPr>
          <w:spacing w:val="1"/>
        </w:rPr>
        <w:t>l</w:t>
      </w:r>
      <w:r w:rsidRPr="00735617">
        <w:t xml:space="preserve">e </w:t>
      </w:r>
      <w:r w:rsidRPr="00735617">
        <w:rPr>
          <w:spacing w:val="-5"/>
        </w:rPr>
        <w:t>d</w:t>
      </w:r>
      <w:r w:rsidRPr="00735617">
        <w:t>r</w:t>
      </w:r>
      <w:r w:rsidRPr="00735617">
        <w:rPr>
          <w:spacing w:val="1"/>
        </w:rPr>
        <w:t>a</w:t>
      </w:r>
      <w:r w:rsidRPr="00735617">
        <w:rPr>
          <w:spacing w:val="-7"/>
        </w:rPr>
        <w:t>w</w:t>
      </w:r>
      <w:r w:rsidRPr="00735617">
        <w:t xml:space="preserve">n </w:t>
      </w:r>
      <w:r w:rsidRPr="00735617">
        <w:rPr>
          <w:spacing w:val="-5"/>
        </w:rPr>
        <w:t>f</w:t>
      </w:r>
      <w:r w:rsidRPr="00735617">
        <w:rPr>
          <w:spacing w:val="4"/>
        </w:rPr>
        <w:t>r</w:t>
      </w:r>
      <w:r w:rsidRPr="00735617">
        <w:rPr>
          <w:spacing w:val="-5"/>
        </w:rPr>
        <w:t>o</w:t>
      </w:r>
      <w:r w:rsidRPr="00735617">
        <w:t xml:space="preserve">m </w:t>
      </w:r>
      <w:r w:rsidRPr="00735617">
        <w:rPr>
          <w:spacing w:val="1"/>
        </w:rPr>
        <w:t>m</w:t>
      </w:r>
      <w:r w:rsidRPr="00735617">
        <w:t>u</w:t>
      </w:r>
      <w:r w:rsidRPr="00735617">
        <w:rPr>
          <w:spacing w:val="-4"/>
        </w:rPr>
        <w:t>l</w:t>
      </w:r>
      <w:r w:rsidRPr="00735617">
        <w:rPr>
          <w:spacing w:val="1"/>
        </w:rPr>
        <w:t>ti</w:t>
      </w:r>
      <w:r w:rsidRPr="00735617">
        <w:rPr>
          <w:spacing w:val="-5"/>
        </w:rPr>
        <w:t>p</w:t>
      </w:r>
      <w:r w:rsidRPr="00735617">
        <w:rPr>
          <w:spacing w:val="1"/>
        </w:rPr>
        <w:t>l</w:t>
      </w:r>
      <w:r w:rsidRPr="00735617">
        <w:t xml:space="preserve">e conveyances to determine the aggregate quality </w:t>
      </w:r>
      <w:r w:rsidRPr="00735617">
        <w:rPr>
          <w:spacing w:val="-3"/>
        </w:rPr>
        <w:t xml:space="preserve">of </w:t>
      </w:r>
      <w:r w:rsidRPr="00735617">
        <w:t>a specific lot.</w:t>
      </w:r>
    </w:p>
    <w:p w:rsidR="00663D46" w:rsidRPr="00735617" w:rsidRDefault="00663D46">
      <w:pPr>
        <w:pStyle w:val="BodyText"/>
      </w:pPr>
    </w:p>
    <w:p w:rsidR="00663D46" w:rsidRPr="00735617" w:rsidRDefault="008205D4">
      <w:pPr>
        <w:pStyle w:val="BodyText"/>
        <w:ind w:left="100"/>
      </w:pPr>
      <w:r w:rsidRPr="00735617">
        <w:rPr>
          <w:b/>
        </w:rPr>
        <w:t xml:space="preserve">Conjoint Storage. </w:t>
      </w:r>
      <w:r w:rsidRPr="00735617">
        <w:t>A storage obligation for grain to multiple depositors that identifies and denotes specific binning methods that result in the segregated storage and handling of such grain with like characteristics apart and separate from all other grain.</w:t>
      </w:r>
    </w:p>
    <w:p w:rsidR="00663D46" w:rsidRPr="00735617" w:rsidRDefault="00663D46">
      <w:pPr>
        <w:pStyle w:val="BodyText"/>
        <w:spacing w:before="6"/>
      </w:pPr>
    </w:p>
    <w:p w:rsidR="00663D46" w:rsidRPr="00735617" w:rsidRDefault="008205D4">
      <w:pPr>
        <w:pStyle w:val="BodyText"/>
        <w:spacing w:line="226" w:lineRule="exact"/>
        <w:ind w:left="100"/>
      </w:pPr>
      <w:r w:rsidRPr="00735617">
        <w:rPr>
          <w:b/>
        </w:rPr>
        <w:t xml:space="preserve">Contract. </w:t>
      </w:r>
      <w:r w:rsidRPr="00735617">
        <w:t>A legally binding agreement between the producer/depositor/owner and the Warehouse Operator that establishes certain specific, legal obligations between the parties.</w:t>
      </w:r>
    </w:p>
    <w:p w:rsidR="00663D46" w:rsidRPr="00735617" w:rsidRDefault="00663D46">
      <w:pPr>
        <w:pStyle w:val="BodyText"/>
        <w:spacing w:before="10"/>
        <w:rPr>
          <w:sz w:val="19"/>
        </w:rPr>
      </w:pPr>
    </w:p>
    <w:p w:rsidR="00663D46" w:rsidRPr="00735617" w:rsidRDefault="008205D4">
      <w:pPr>
        <w:pStyle w:val="BodyText"/>
        <w:ind w:left="100"/>
      </w:pPr>
      <w:r w:rsidRPr="00735617">
        <w:rPr>
          <w:b/>
        </w:rPr>
        <w:t xml:space="preserve">Control of the Warehouse. </w:t>
      </w:r>
      <w:r w:rsidRPr="00735617">
        <w:t>The Warehouse Operator's ultimate responsibility for the operation and integrity of the warehouse storage facility by ownership, lease, or operating agreement.</w:t>
      </w:r>
    </w:p>
    <w:p w:rsidR="00663D46" w:rsidRPr="00735617" w:rsidRDefault="00663D46">
      <w:pPr>
        <w:pStyle w:val="BodyText"/>
      </w:pPr>
    </w:p>
    <w:p w:rsidR="00663D46" w:rsidRPr="00735617" w:rsidRDefault="008205D4">
      <w:pPr>
        <w:pStyle w:val="BodyText"/>
        <w:ind w:left="100"/>
      </w:pPr>
      <w:r w:rsidRPr="00735617">
        <w:rPr>
          <w:b/>
        </w:rPr>
        <w:t xml:space="preserve">Conveyance. </w:t>
      </w:r>
      <w:r w:rsidRPr="00735617">
        <w:t xml:space="preserve">The individual transportation unit (truck, railroad car, unit train, barge, vessel, or other such unit) as determined by </w:t>
      </w:r>
      <w:r w:rsidR="00155CD7" w:rsidRPr="00735617">
        <w:t>AMS</w:t>
      </w:r>
      <w:r w:rsidRPr="00735617">
        <w:t>, used in receiving or shipping grain.</w:t>
      </w:r>
    </w:p>
    <w:p w:rsidR="00663D46" w:rsidRPr="00735617" w:rsidRDefault="00663D46">
      <w:pPr>
        <w:pStyle w:val="BodyText"/>
      </w:pPr>
    </w:p>
    <w:p w:rsidR="00663D46" w:rsidRPr="00735617" w:rsidRDefault="008205D4">
      <w:pPr>
        <w:pStyle w:val="BodyText"/>
        <w:ind w:left="100"/>
      </w:pPr>
      <w:r w:rsidRPr="00735617">
        <w:rPr>
          <w:b/>
          <w:spacing w:val="-2"/>
        </w:rPr>
        <w:t>C</w:t>
      </w:r>
      <w:r w:rsidRPr="00735617">
        <w:rPr>
          <w:b/>
          <w:spacing w:val="1"/>
        </w:rPr>
        <w:t>r</w:t>
      </w:r>
      <w:r w:rsidRPr="00735617">
        <w:rPr>
          <w:b/>
          <w:spacing w:val="-5"/>
        </w:rPr>
        <w:t>o</w:t>
      </w:r>
      <w:r w:rsidRPr="00735617">
        <w:rPr>
          <w:b/>
        </w:rPr>
        <w:t>p</w:t>
      </w:r>
      <w:r w:rsidRPr="00735617">
        <w:rPr>
          <w:b/>
          <w:spacing w:val="1"/>
        </w:rPr>
        <w:t xml:space="preserve"> </w:t>
      </w:r>
      <w:r w:rsidRPr="00735617">
        <w:rPr>
          <w:b/>
          <w:spacing w:val="3"/>
        </w:rPr>
        <w:t>Y</w:t>
      </w:r>
      <w:r w:rsidRPr="00735617">
        <w:rPr>
          <w:b/>
          <w:spacing w:val="-4"/>
        </w:rPr>
        <w:t>e</w:t>
      </w:r>
      <w:r w:rsidRPr="00735617">
        <w:rPr>
          <w:b/>
        </w:rPr>
        <w:t>a</w:t>
      </w:r>
      <w:r w:rsidRPr="00735617">
        <w:rPr>
          <w:b/>
          <w:spacing w:val="-3"/>
        </w:rPr>
        <w:t>r</w:t>
      </w:r>
      <w:r w:rsidRPr="00735617">
        <w:rPr>
          <w:b/>
        </w:rPr>
        <w:t xml:space="preserve">. </w:t>
      </w:r>
      <w:r w:rsidRPr="00735617">
        <w:rPr>
          <w:b/>
          <w:spacing w:val="3"/>
        </w:rPr>
        <w:t xml:space="preserve"> </w:t>
      </w:r>
      <w:r w:rsidRPr="00735617">
        <w:rPr>
          <w:spacing w:val="-4"/>
        </w:rPr>
        <w:t>T</w:t>
      </w:r>
      <w:r w:rsidRPr="00735617">
        <w:rPr>
          <w:spacing w:val="4"/>
        </w:rPr>
        <w:t>h</w:t>
      </w:r>
      <w:r w:rsidRPr="00735617">
        <w:t>e</w:t>
      </w:r>
      <w:r w:rsidRPr="00735617">
        <w:rPr>
          <w:spacing w:val="-5"/>
        </w:rPr>
        <w:t xml:space="preserve"> </w:t>
      </w:r>
      <w:r w:rsidRPr="00735617">
        <w:t>12</w:t>
      </w:r>
      <w:r w:rsidRPr="00735617">
        <w:rPr>
          <w:spacing w:val="-5"/>
        </w:rPr>
        <w:t>-</w:t>
      </w:r>
      <w:r w:rsidRPr="00735617">
        <w:rPr>
          <w:spacing w:val="1"/>
        </w:rPr>
        <w:t>m</w:t>
      </w:r>
      <w:r w:rsidRPr="00735617">
        <w:rPr>
          <w:spacing w:val="-5"/>
        </w:rPr>
        <w:t>o</w:t>
      </w:r>
      <w:r w:rsidRPr="00735617">
        <w:t>n</w:t>
      </w:r>
      <w:r w:rsidRPr="00735617">
        <w:rPr>
          <w:spacing w:val="-4"/>
        </w:rPr>
        <w:t>t</w:t>
      </w:r>
      <w:r w:rsidRPr="00735617">
        <w:t>h</w:t>
      </w:r>
      <w:r w:rsidRPr="00735617">
        <w:rPr>
          <w:spacing w:val="7"/>
        </w:rPr>
        <w:t xml:space="preserve"> </w:t>
      </w:r>
      <w:r w:rsidRPr="00735617">
        <w:t>p</w:t>
      </w:r>
      <w:r w:rsidRPr="00735617">
        <w:rPr>
          <w:spacing w:val="-9"/>
        </w:rPr>
        <w:t>e</w:t>
      </w:r>
      <w:r w:rsidRPr="00735617">
        <w:rPr>
          <w:spacing w:val="5"/>
        </w:rPr>
        <w:t>r</w:t>
      </w:r>
      <w:r w:rsidRPr="00735617">
        <w:rPr>
          <w:spacing w:val="1"/>
        </w:rPr>
        <w:t>i</w:t>
      </w:r>
      <w:r w:rsidRPr="00735617">
        <w:rPr>
          <w:spacing w:val="-5"/>
        </w:rPr>
        <w:t>o</w:t>
      </w:r>
      <w:r w:rsidRPr="00735617">
        <w:t>d</w:t>
      </w:r>
      <w:r w:rsidRPr="00735617">
        <w:rPr>
          <w:spacing w:val="2"/>
        </w:rPr>
        <w:t xml:space="preserve"> </w:t>
      </w:r>
      <w:r w:rsidRPr="00735617">
        <w:rPr>
          <w:spacing w:val="-5"/>
        </w:rPr>
        <w:t>fo</w:t>
      </w:r>
      <w:r w:rsidRPr="00735617">
        <w:rPr>
          <w:spacing w:val="1"/>
        </w:rPr>
        <w:t>ll</w:t>
      </w:r>
      <w:r w:rsidRPr="00735617">
        <w:rPr>
          <w:spacing w:val="-5"/>
        </w:rPr>
        <w:t>o</w:t>
      </w:r>
      <w:r w:rsidRPr="00735617">
        <w:rPr>
          <w:spacing w:val="-7"/>
        </w:rPr>
        <w:t>w</w:t>
      </w:r>
      <w:r w:rsidRPr="00735617">
        <w:rPr>
          <w:spacing w:val="1"/>
        </w:rPr>
        <w:t>i</w:t>
      </w:r>
      <w:r w:rsidRPr="00735617">
        <w:rPr>
          <w:spacing w:val="4"/>
        </w:rPr>
        <w:t>n</w:t>
      </w:r>
      <w:r w:rsidRPr="00735617">
        <w:t>g</w:t>
      </w:r>
      <w:r w:rsidRPr="00735617">
        <w:rPr>
          <w:spacing w:val="-3"/>
        </w:rPr>
        <w:t xml:space="preserve"> </w:t>
      </w:r>
      <w:r w:rsidRPr="00735617">
        <w:t>a</w:t>
      </w:r>
      <w:r w:rsidRPr="00735617">
        <w:rPr>
          <w:spacing w:val="4"/>
        </w:rPr>
        <w:t xml:space="preserve"> </w:t>
      </w:r>
      <w:r w:rsidRPr="00735617">
        <w:rPr>
          <w:spacing w:val="-8"/>
        </w:rPr>
        <w:t>c</w:t>
      </w:r>
      <w:r w:rsidRPr="00735617">
        <w:rPr>
          <w:spacing w:val="4"/>
        </w:rPr>
        <w:t>r</w:t>
      </w:r>
      <w:r w:rsidRPr="00735617">
        <w:rPr>
          <w:spacing w:val="-5"/>
        </w:rPr>
        <w:t>o</w:t>
      </w:r>
      <w:r w:rsidR="00155CD7" w:rsidRPr="00735617">
        <w:t>p’s</w:t>
      </w:r>
      <w:r w:rsidRPr="00735617">
        <w:rPr>
          <w:spacing w:val="-4"/>
        </w:rPr>
        <w:t xml:space="preserve"> </w:t>
      </w:r>
      <w:r w:rsidRPr="00735617">
        <w:rPr>
          <w:spacing w:val="4"/>
        </w:rPr>
        <w:t>n</w:t>
      </w:r>
      <w:r w:rsidRPr="00735617">
        <w:rPr>
          <w:spacing w:val="-5"/>
        </w:rPr>
        <w:t>o</w:t>
      </w:r>
      <w:r w:rsidRPr="00735617">
        <w:t>r</w:t>
      </w:r>
      <w:r w:rsidRPr="00735617">
        <w:rPr>
          <w:spacing w:val="1"/>
        </w:rPr>
        <w:t>m</w:t>
      </w:r>
      <w:r w:rsidRPr="00735617">
        <w:rPr>
          <w:spacing w:val="-3"/>
        </w:rPr>
        <w:t>a</w:t>
      </w:r>
      <w:r w:rsidRPr="00735617">
        <w:t>l</w:t>
      </w:r>
      <w:r w:rsidRPr="00735617">
        <w:rPr>
          <w:spacing w:val="-6"/>
        </w:rPr>
        <w:t xml:space="preserve"> </w:t>
      </w:r>
      <w:r w:rsidRPr="00735617">
        <w:rPr>
          <w:spacing w:val="4"/>
        </w:rPr>
        <w:t>h</w:t>
      </w:r>
      <w:r w:rsidRPr="00735617">
        <w:rPr>
          <w:spacing w:val="-3"/>
        </w:rPr>
        <w:t>a</w:t>
      </w:r>
      <w:r w:rsidRPr="00735617">
        <w:rPr>
          <w:spacing w:val="4"/>
        </w:rPr>
        <w:t>r</w:t>
      </w:r>
      <w:r w:rsidRPr="00735617">
        <w:rPr>
          <w:spacing w:val="-5"/>
        </w:rPr>
        <w:t>v</w:t>
      </w:r>
      <w:r w:rsidRPr="00735617">
        <w:rPr>
          <w:spacing w:val="-4"/>
        </w:rPr>
        <w:t>e</w:t>
      </w:r>
      <w:r w:rsidRPr="00735617">
        <w:rPr>
          <w:spacing w:val="-2"/>
        </w:rPr>
        <w:t>s</w:t>
      </w:r>
      <w:r w:rsidRPr="00735617">
        <w:t>t</w:t>
      </w:r>
      <w:r w:rsidRPr="00735617">
        <w:rPr>
          <w:spacing w:val="4"/>
        </w:rPr>
        <w:t xml:space="preserve"> </w:t>
      </w:r>
      <w:r w:rsidRPr="00735617">
        <w:t>p</w:t>
      </w:r>
      <w:r w:rsidRPr="00735617">
        <w:rPr>
          <w:spacing w:val="-9"/>
        </w:rPr>
        <w:t>e</w:t>
      </w:r>
      <w:r w:rsidRPr="00735617">
        <w:rPr>
          <w:spacing w:val="5"/>
        </w:rPr>
        <w:t>r</w:t>
      </w:r>
      <w:r w:rsidRPr="00735617">
        <w:rPr>
          <w:spacing w:val="1"/>
        </w:rPr>
        <w:t>i</w:t>
      </w:r>
      <w:r w:rsidRPr="00735617">
        <w:rPr>
          <w:spacing w:val="-5"/>
        </w:rPr>
        <w:t>o</w:t>
      </w:r>
      <w:r w:rsidRPr="00735617">
        <w:t>d.</w:t>
      </w:r>
    </w:p>
    <w:p w:rsidR="00663D46" w:rsidRPr="00735617" w:rsidRDefault="00663D46">
      <w:pPr>
        <w:pStyle w:val="BodyText"/>
        <w:spacing w:before="6"/>
      </w:pPr>
    </w:p>
    <w:p w:rsidR="00663D46" w:rsidRPr="00735617" w:rsidRDefault="008205D4">
      <w:pPr>
        <w:pStyle w:val="BodyText"/>
        <w:spacing w:line="226" w:lineRule="exact"/>
        <w:ind w:left="100"/>
      </w:pPr>
      <w:r w:rsidRPr="00735617">
        <w:rPr>
          <w:b/>
        </w:rPr>
        <w:t xml:space="preserve">Current Assets. </w:t>
      </w:r>
      <w:r w:rsidRPr="00735617">
        <w:t>Assets, including cash, reasonably expected to be realized in cash or sold or consumed during the normal operating cycle of the business, or within one year if the operating cycle is shorter than one year.</w:t>
      </w:r>
    </w:p>
    <w:p w:rsidR="00663D46" w:rsidRPr="00735617" w:rsidRDefault="00663D46">
      <w:pPr>
        <w:pStyle w:val="BodyText"/>
        <w:spacing w:before="9"/>
        <w:rPr>
          <w:sz w:val="19"/>
        </w:rPr>
      </w:pPr>
    </w:p>
    <w:p w:rsidR="00663D46" w:rsidRPr="00735617" w:rsidRDefault="008205D4">
      <w:pPr>
        <w:pStyle w:val="BodyText"/>
        <w:spacing w:before="1"/>
        <w:ind w:left="100" w:right="126"/>
      </w:pPr>
      <w:r w:rsidRPr="00735617">
        <w:rPr>
          <w:b/>
        </w:rPr>
        <w:t xml:space="preserve">Current Liabilities. </w:t>
      </w:r>
      <w:r w:rsidRPr="00735617">
        <w:t>Those financial obligations that are expected to be satisfied during the normal operating cycle of the business, or within one year if the operating cycle is shorter than one year.</w:t>
      </w:r>
    </w:p>
    <w:p w:rsidR="00663D46" w:rsidRPr="00735617" w:rsidRDefault="00663D46">
      <w:p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00" w:right="118"/>
      </w:pPr>
      <w:r w:rsidRPr="00735617">
        <w:rPr>
          <w:b/>
        </w:rPr>
        <w:t xml:space="preserve">Daily Position Record. </w:t>
      </w:r>
      <w:r w:rsidRPr="00735617">
        <w:t>A record of grain inventory status summarizing all grain stored, handled, or under the control of the Warehouse Operator in licensed space.</w:t>
      </w:r>
    </w:p>
    <w:p w:rsidR="00663D46" w:rsidRPr="00735617" w:rsidRDefault="00663D46">
      <w:pPr>
        <w:pStyle w:val="BodyText"/>
      </w:pPr>
    </w:p>
    <w:p w:rsidR="00663D46" w:rsidRPr="00735617" w:rsidRDefault="008205D4" w:rsidP="00667E0F">
      <w:pPr>
        <w:pStyle w:val="BodyText"/>
        <w:ind w:left="100" w:right="118"/>
        <w:rPr>
          <w:sz w:val="19"/>
        </w:rPr>
      </w:pPr>
      <w:r w:rsidRPr="00735617">
        <w:rPr>
          <w:b/>
        </w:rPr>
        <w:t xml:space="preserve">Depositor. </w:t>
      </w:r>
      <w:r w:rsidRPr="00735617">
        <w:t>The person or legal title holder depositing grain in a licensed grain warehouse for storage and who maintains title to the grain.</w:t>
      </w:r>
    </w:p>
    <w:p w:rsidR="00663D46" w:rsidRPr="00735617" w:rsidRDefault="00663D46">
      <w:pPr>
        <w:pStyle w:val="BodyText"/>
      </w:pPr>
    </w:p>
    <w:p w:rsidR="00663D46" w:rsidRPr="00735617" w:rsidRDefault="008205D4">
      <w:pPr>
        <w:pStyle w:val="BodyText"/>
        <w:ind w:left="100" w:right="118"/>
      </w:pPr>
      <w:r w:rsidRPr="00735617">
        <w:rPr>
          <w:b/>
        </w:rPr>
        <w:t xml:space="preserve">Direct Shipments. </w:t>
      </w:r>
      <w:r w:rsidRPr="00735617">
        <w:t xml:space="preserve">Grain delivered </w:t>
      </w:r>
      <w:r w:rsidRPr="00735617">
        <w:rPr>
          <w:spacing w:val="-4"/>
        </w:rPr>
        <w:t xml:space="preserve">for </w:t>
      </w:r>
      <w:r w:rsidRPr="00735617">
        <w:t xml:space="preserve">the account </w:t>
      </w:r>
      <w:r w:rsidRPr="00735617">
        <w:rPr>
          <w:spacing w:val="-3"/>
        </w:rPr>
        <w:t xml:space="preserve">of </w:t>
      </w:r>
      <w:r w:rsidRPr="00735617">
        <w:t xml:space="preserve">the Warehouse Operator at a location other than the </w:t>
      </w:r>
      <w:r w:rsidRPr="00735617">
        <w:rPr>
          <w:spacing w:val="-4"/>
        </w:rPr>
        <w:t>W</w:t>
      </w:r>
      <w:r w:rsidRPr="00735617">
        <w:rPr>
          <w:spacing w:val="1"/>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 xml:space="preserve">e </w:t>
      </w:r>
      <w:r w:rsidRPr="00735617">
        <w:rPr>
          <w:spacing w:val="-2"/>
        </w:rPr>
        <w:t>O</w:t>
      </w:r>
      <w:r w:rsidRPr="00735617">
        <w:t>p</w:t>
      </w:r>
      <w:r w:rsidRPr="00735617">
        <w:rPr>
          <w:spacing w:val="-3"/>
        </w:rPr>
        <w:t>e</w:t>
      </w:r>
      <w:r w:rsidRPr="00735617">
        <w:rPr>
          <w:spacing w:val="4"/>
        </w:rPr>
        <w:t>r</w:t>
      </w:r>
      <w:r w:rsidRPr="00735617">
        <w:rPr>
          <w:spacing w:val="-3"/>
        </w:rPr>
        <w:t>a</w:t>
      </w:r>
      <w:r w:rsidRPr="00735617">
        <w:rPr>
          <w:spacing w:val="1"/>
        </w:rPr>
        <w:t>t</w:t>
      </w:r>
      <w:r w:rsidRPr="00735617">
        <w:rPr>
          <w:spacing w:val="-5"/>
        </w:rPr>
        <w:t>o</w:t>
      </w:r>
      <w:r w:rsidR="00155CD7" w:rsidRPr="00735617">
        <w:t>r’s</w:t>
      </w:r>
      <w:r w:rsidRPr="00735617">
        <w:t xml:space="preserve"> </w:t>
      </w:r>
      <w:r w:rsidRPr="00735617">
        <w:rPr>
          <w:spacing w:val="-7"/>
        </w:rPr>
        <w:t>U</w:t>
      </w:r>
      <w:r w:rsidRPr="00735617">
        <w:rPr>
          <w:spacing w:val="-2"/>
        </w:rPr>
        <w:t>S</w:t>
      </w:r>
      <w:r w:rsidRPr="00735617">
        <w:rPr>
          <w:spacing w:val="-3"/>
        </w:rPr>
        <w:t>W</w:t>
      </w:r>
      <w:r w:rsidRPr="00735617">
        <w:rPr>
          <w:spacing w:val="-2"/>
        </w:rPr>
        <w:t>A</w:t>
      </w:r>
      <w:r w:rsidRPr="00735617">
        <w:t>-</w:t>
      </w:r>
      <w:r w:rsidRPr="00735617">
        <w:rPr>
          <w:spacing w:val="1"/>
        </w:rPr>
        <w:t>li</w:t>
      </w:r>
      <w:r w:rsidRPr="00735617">
        <w:rPr>
          <w:spacing w:val="-3"/>
        </w:rPr>
        <w:t>c</w:t>
      </w:r>
      <w:r w:rsidRPr="00735617">
        <w:rPr>
          <w:spacing w:val="-4"/>
        </w:rPr>
        <w:t>e</w:t>
      </w:r>
      <w:r w:rsidRPr="00735617">
        <w:rPr>
          <w:spacing w:val="4"/>
        </w:rPr>
        <w:t>n</w:t>
      </w:r>
      <w:r w:rsidRPr="00735617">
        <w:rPr>
          <w:spacing w:val="-2"/>
        </w:rPr>
        <w:t>s</w:t>
      </w:r>
      <w:r w:rsidRPr="00735617">
        <w:rPr>
          <w:spacing w:val="-3"/>
        </w:rPr>
        <w:t>e</w:t>
      </w:r>
      <w:r w:rsidRPr="00735617">
        <w:t xml:space="preserve">d </w:t>
      </w:r>
      <w:r w:rsidRPr="00735617">
        <w:rPr>
          <w:spacing w:val="-7"/>
        </w:rPr>
        <w:t>w</w:t>
      </w:r>
      <w:r w:rsidRPr="00735617">
        <w:rPr>
          <w:spacing w:val="1"/>
        </w:rPr>
        <w:t>a</w:t>
      </w:r>
      <w:r w:rsidRPr="00735617">
        <w:rPr>
          <w:spacing w:val="4"/>
        </w:rPr>
        <w:t>r</w:t>
      </w:r>
      <w:r w:rsidRPr="00735617">
        <w:rPr>
          <w:spacing w:val="-3"/>
        </w:rPr>
        <w:t>e</w:t>
      </w:r>
      <w:r w:rsidRPr="00735617">
        <w:rPr>
          <w:spacing w:val="4"/>
        </w:rPr>
        <w:t>h</w:t>
      </w:r>
      <w:r w:rsidRPr="00735617">
        <w:rPr>
          <w:spacing w:val="-5"/>
        </w:rPr>
        <w:t>o</w:t>
      </w:r>
      <w:r w:rsidRPr="00735617">
        <w:t>u</w:t>
      </w:r>
      <w:r w:rsidRPr="00735617">
        <w:rPr>
          <w:spacing w:val="-2"/>
        </w:rPr>
        <w:t>s</w:t>
      </w:r>
      <w:r w:rsidRPr="00735617">
        <w:t xml:space="preserve">e </w:t>
      </w:r>
      <w:r w:rsidRPr="00735617">
        <w:rPr>
          <w:spacing w:val="-5"/>
        </w:rPr>
        <w:t>f</w:t>
      </w:r>
      <w:r w:rsidRPr="00735617">
        <w:rPr>
          <w:spacing w:val="1"/>
        </w:rPr>
        <w:t>a</w:t>
      </w:r>
      <w:r w:rsidRPr="00735617">
        <w:rPr>
          <w:spacing w:val="-3"/>
        </w:rPr>
        <w:t>c</w:t>
      </w:r>
      <w:r w:rsidRPr="00735617">
        <w:rPr>
          <w:spacing w:val="1"/>
        </w:rPr>
        <w:t>il</w:t>
      </w:r>
      <w:r w:rsidRPr="00735617">
        <w:rPr>
          <w:spacing w:val="-4"/>
        </w:rPr>
        <w:t>i</w:t>
      </w:r>
      <w:r w:rsidRPr="00735617">
        <w:rPr>
          <w:spacing w:val="1"/>
        </w:rPr>
        <w:t>t</w:t>
      </w:r>
      <w:r w:rsidRPr="00735617">
        <w:rPr>
          <w:spacing w:val="-10"/>
        </w:rPr>
        <w:t>y</w:t>
      </w:r>
      <w:r w:rsidRPr="00735617">
        <w:t>.</w:t>
      </w:r>
    </w:p>
    <w:p w:rsidR="00663D46" w:rsidRPr="00735617" w:rsidRDefault="00663D46">
      <w:pPr>
        <w:pStyle w:val="BodyText"/>
      </w:pPr>
    </w:p>
    <w:p w:rsidR="00663D46" w:rsidRPr="00735617" w:rsidRDefault="008205D4">
      <w:pPr>
        <w:pStyle w:val="BodyText"/>
        <w:ind w:left="100"/>
      </w:pPr>
      <w:r w:rsidRPr="00735617">
        <w:rPr>
          <w:b/>
        </w:rPr>
        <w:t xml:space="preserve">Dockage. </w:t>
      </w:r>
      <w:r w:rsidRPr="00735617">
        <w:t>Material removed from an original grain sample as defined by the United States Standards.</w:t>
      </w:r>
    </w:p>
    <w:p w:rsidR="00663D46" w:rsidRPr="00735617" w:rsidRDefault="00663D46">
      <w:pPr>
        <w:pStyle w:val="BodyText"/>
      </w:pPr>
    </w:p>
    <w:p w:rsidR="00663D46" w:rsidRPr="00735617" w:rsidRDefault="008205D4">
      <w:pPr>
        <w:pStyle w:val="BodyText"/>
        <w:ind w:left="100" w:right="118"/>
      </w:pPr>
      <w:r w:rsidRPr="00735617">
        <w:rPr>
          <w:b/>
        </w:rPr>
        <w:t xml:space="preserve">Electronic </w:t>
      </w:r>
      <w:r w:rsidRPr="00735617">
        <w:rPr>
          <w:b/>
          <w:spacing w:val="-3"/>
        </w:rPr>
        <w:t xml:space="preserve">Document. </w:t>
      </w:r>
      <w:r w:rsidRPr="00735617">
        <w:t xml:space="preserve">A document that is generated, sent, received, </w:t>
      </w:r>
      <w:r w:rsidRPr="00735617">
        <w:rPr>
          <w:spacing w:val="-3"/>
        </w:rPr>
        <w:t xml:space="preserve">or </w:t>
      </w:r>
      <w:r w:rsidRPr="00735617">
        <w:t xml:space="preserve">stored by electronic, optical </w:t>
      </w:r>
      <w:r w:rsidRPr="00735617">
        <w:rPr>
          <w:spacing w:val="-3"/>
        </w:rPr>
        <w:t xml:space="preserve">or </w:t>
      </w:r>
      <w:r w:rsidRPr="00735617">
        <w:t>similar means,</w:t>
      </w:r>
      <w:r w:rsidRPr="00735617">
        <w:rPr>
          <w:spacing w:val="-3"/>
        </w:rPr>
        <w:t xml:space="preserve"> </w:t>
      </w:r>
      <w:r w:rsidRPr="00735617">
        <w:t>including,</w:t>
      </w:r>
      <w:r w:rsidRPr="00735617">
        <w:rPr>
          <w:spacing w:val="-3"/>
        </w:rPr>
        <w:t xml:space="preserve"> </w:t>
      </w:r>
      <w:r w:rsidRPr="00735617">
        <w:t>but</w:t>
      </w:r>
      <w:r w:rsidRPr="00735617">
        <w:rPr>
          <w:spacing w:val="-4"/>
        </w:rPr>
        <w:t xml:space="preserve"> </w:t>
      </w:r>
      <w:r w:rsidRPr="00735617">
        <w:t>not</w:t>
      </w:r>
      <w:r w:rsidRPr="00735617">
        <w:rPr>
          <w:spacing w:val="-4"/>
        </w:rPr>
        <w:t xml:space="preserve"> </w:t>
      </w:r>
      <w:r w:rsidRPr="00735617">
        <w:t>limited</w:t>
      </w:r>
      <w:r w:rsidRPr="00735617">
        <w:rPr>
          <w:spacing w:val="-2"/>
        </w:rPr>
        <w:t xml:space="preserve"> </w:t>
      </w:r>
      <w:r w:rsidRPr="00735617">
        <w:t>to,</w:t>
      </w:r>
      <w:r w:rsidRPr="00735617">
        <w:rPr>
          <w:spacing w:val="-3"/>
        </w:rPr>
        <w:t xml:space="preserve"> </w:t>
      </w:r>
      <w:r w:rsidRPr="00735617">
        <w:t>electronic</w:t>
      </w:r>
      <w:r w:rsidRPr="00735617">
        <w:rPr>
          <w:spacing w:val="-4"/>
        </w:rPr>
        <w:t xml:space="preserve"> </w:t>
      </w:r>
      <w:r w:rsidRPr="00735617">
        <w:t>data</w:t>
      </w:r>
      <w:r w:rsidRPr="00735617">
        <w:rPr>
          <w:spacing w:val="-4"/>
        </w:rPr>
        <w:t xml:space="preserve"> </w:t>
      </w:r>
      <w:r w:rsidRPr="00735617">
        <w:t>interchange,</w:t>
      </w:r>
      <w:r w:rsidRPr="00735617">
        <w:rPr>
          <w:spacing w:val="-8"/>
        </w:rPr>
        <w:t xml:space="preserve"> </w:t>
      </w:r>
      <w:r w:rsidRPr="00735617">
        <w:t>advanced</w:t>
      </w:r>
      <w:r w:rsidRPr="00735617">
        <w:rPr>
          <w:spacing w:val="-2"/>
        </w:rPr>
        <w:t xml:space="preserve"> </w:t>
      </w:r>
      <w:r w:rsidRPr="00735617">
        <w:t>communication</w:t>
      </w:r>
      <w:r w:rsidRPr="00735617">
        <w:rPr>
          <w:spacing w:val="-2"/>
        </w:rPr>
        <w:t xml:space="preserve"> </w:t>
      </w:r>
      <w:r w:rsidRPr="00735617">
        <w:t>methods,</w:t>
      </w:r>
      <w:r w:rsidRPr="00735617">
        <w:rPr>
          <w:spacing w:val="-3"/>
        </w:rPr>
        <w:t xml:space="preserve"> </w:t>
      </w:r>
      <w:r w:rsidRPr="00735617">
        <w:t>electronic</w:t>
      </w:r>
      <w:r w:rsidRPr="00735617">
        <w:rPr>
          <w:spacing w:val="-9"/>
        </w:rPr>
        <w:t xml:space="preserve"> </w:t>
      </w:r>
      <w:r w:rsidRPr="00735617">
        <w:t xml:space="preserve">mail, telegram, telex </w:t>
      </w:r>
      <w:r w:rsidRPr="00735617">
        <w:rPr>
          <w:spacing w:val="-3"/>
        </w:rPr>
        <w:t>or</w:t>
      </w:r>
      <w:r w:rsidRPr="00735617">
        <w:rPr>
          <w:spacing w:val="14"/>
        </w:rPr>
        <w:t xml:space="preserve"> </w:t>
      </w:r>
      <w:r w:rsidRPr="00735617">
        <w:rPr>
          <w:spacing w:val="-3"/>
        </w:rPr>
        <w:t>telecopy.</w:t>
      </w:r>
    </w:p>
    <w:p w:rsidR="00663D46" w:rsidRPr="00735617" w:rsidRDefault="00663D46">
      <w:pPr>
        <w:pStyle w:val="BodyText"/>
        <w:spacing w:before="7"/>
        <w:rPr>
          <w:sz w:val="19"/>
        </w:rPr>
      </w:pPr>
    </w:p>
    <w:p w:rsidR="00663D46" w:rsidRPr="00735617" w:rsidRDefault="008205D4">
      <w:pPr>
        <w:ind w:left="100" w:right="118"/>
        <w:rPr>
          <w:sz w:val="20"/>
        </w:rPr>
      </w:pPr>
      <w:r w:rsidRPr="00735617">
        <w:rPr>
          <w:b/>
          <w:sz w:val="20"/>
        </w:rPr>
        <w:t xml:space="preserve">Electronic Warehouse Receipt (EWR). </w:t>
      </w:r>
      <w:r w:rsidRPr="00735617">
        <w:rPr>
          <w:sz w:val="20"/>
        </w:rPr>
        <w:t xml:space="preserve">A warehouse receipt authorized by </w:t>
      </w:r>
      <w:r w:rsidR="00155CD7" w:rsidRPr="00735617">
        <w:rPr>
          <w:sz w:val="20"/>
        </w:rPr>
        <w:t xml:space="preserve">AMS </w:t>
      </w:r>
      <w:r w:rsidRPr="00735617">
        <w:rPr>
          <w:sz w:val="20"/>
        </w:rPr>
        <w:t>to be electronically issued or transmitted under the USWA.</w:t>
      </w:r>
    </w:p>
    <w:p w:rsidR="00663D46" w:rsidRPr="00735617" w:rsidRDefault="00663D46">
      <w:pPr>
        <w:pStyle w:val="BodyText"/>
      </w:pPr>
    </w:p>
    <w:p w:rsidR="00663D46" w:rsidRPr="00735617" w:rsidRDefault="008205D4">
      <w:pPr>
        <w:pStyle w:val="BodyText"/>
        <w:ind w:left="100" w:right="118"/>
      </w:pPr>
      <w:r w:rsidRPr="00735617">
        <w:rPr>
          <w:b/>
        </w:rPr>
        <w:t xml:space="preserve">EWR Provider. </w:t>
      </w:r>
      <w:r w:rsidRPr="00735617">
        <w:t xml:space="preserve">A person or entity authorized by </w:t>
      </w:r>
      <w:r w:rsidR="00155CD7" w:rsidRPr="00735617">
        <w:t>AMS</w:t>
      </w:r>
      <w:r w:rsidRPr="00735617">
        <w:t xml:space="preserve"> as a disinterested third party that maintains one or more confidential and secure electronic systems independent of any outside influence or bias in action or appearance.</w:t>
      </w:r>
    </w:p>
    <w:p w:rsidR="00663D46" w:rsidRPr="00735617" w:rsidRDefault="00663D46">
      <w:pPr>
        <w:pStyle w:val="BodyText"/>
      </w:pPr>
    </w:p>
    <w:p w:rsidR="00663D46" w:rsidRPr="00735617" w:rsidRDefault="008205D4" w:rsidP="00667E0F">
      <w:pPr>
        <w:pStyle w:val="BodyText"/>
        <w:ind w:left="100" w:right="118"/>
      </w:pPr>
      <w:r w:rsidRPr="00735617">
        <w:rPr>
          <w:b/>
        </w:rPr>
        <w:t xml:space="preserve">Examiner. </w:t>
      </w:r>
      <w:r w:rsidRPr="00735617">
        <w:t xml:space="preserve">An individual designated by </w:t>
      </w:r>
      <w:r w:rsidR="00155CD7" w:rsidRPr="00735617">
        <w:t xml:space="preserve">AMS </w:t>
      </w:r>
      <w:r w:rsidRPr="00735617">
        <w:t>for the purpose of examining warehouses or for any other activities authorized under the USWA.</w:t>
      </w:r>
    </w:p>
    <w:p w:rsidR="00663D46" w:rsidRPr="00735617" w:rsidRDefault="00663D46" w:rsidP="00667E0F">
      <w:pPr>
        <w:pStyle w:val="BodyText"/>
        <w:ind w:left="100"/>
        <w:rPr>
          <w:sz w:val="19"/>
        </w:rPr>
      </w:pPr>
    </w:p>
    <w:p w:rsidR="00663D46" w:rsidRPr="00735617" w:rsidRDefault="008205D4">
      <w:pPr>
        <w:pStyle w:val="BodyText"/>
        <w:ind w:left="100" w:right="230"/>
      </w:pPr>
      <w:r w:rsidRPr="00735617">
        <w:rPr>
          <w:b/>
        </w:rPr>
        <w:t xml:space="preserve">Field Warehouse Agreement. </w:t>
      </w:r>
      <w:r w:rsidRPr="00735617">
        <w:t>A third-party financing and operational lease agreement whereby USWA Warehouse Operators relinquish partial or full control of their USWA-licensed facility to a field warehouse company (and its disinterested local third-party custodian) who may issue non-USWA warehouse receipts for commingled commodities, as financing collateral for the benefit of its specific client(s).</w:t>
      </w:r>
    </w:p>
    <w:p w:rsidR="00663D46" w:rsidRPr="00735617" w:rsidRDefault="00663D46">
      <w:pPr>
        <w:pStyle w:val="BodyText"/>
        <w:spacing w:before="4"/>
      </w:pPr>
    </w:p>
    <w:p w:rsidR="00663D46" w:rsidRPr="00735617" w:rsidRDefault="008205D4">
      <w:pPr>
        <w:pStyle w:val="BodyText"/>
        <w:spacing w:before="1" w:line="271" w:lineRule="auto"/>
        <w:ind w:left="100" w:right="118"/>
      </w:pPr>
      <w:r w:rsidRPr="00735617">
        <w:rPr>
          <w:b/>
        </w:rPr>
        <w:t>Financial Assurance</w:t>
      </w:r>
      <w:r w:rsidRPr="00735617">
        <w:t xml:space="preserve">. The surety bond or other financial obligation authorized by </w:t>
      </w:r>
      <w:r w:rsidR="00155CD7" w:rsidRPr="00735617">
        <w:t>AMS</w:t>
      </w:r>
      <w:r w:rsidRPr="00735617">
        <w:t xml:space="preserve"> that is a condition of receiving a license or authorization under the USWA.</w:t>
      </w:r>
    </w:p>
    <w:p w:rsidR="00663D46" w:rsidRPr="00735617" w:rsidRDefault="00663D46">
      <w:pPr>
        <w:pStyle w:val="BodyText"/>
        <w:spacing w:before="11"/>
        <w:rPr>
          <w:sz w:val="17"/>
        </w:rPr>
      </w:pPr>
    </w:p>
    <w:p w:rsidR="00663D46" w:rsidRPr="00735617" w:rsidRDefault="008205D4">
      <w:pPr>
        <w:pStyle w:val="BodyText"/>
        <w:ind w:left="100" w:right="111"/>
      </w:pPr>
      <w:r w:rsidRPr="00735617">
        <w:rPr>
          <w:b/>
        </w:rPr>
        <w:t>Force Majeure</w:t>
      </w:r>
      <w:r w:rsidRPr="00735617">
        <w:rPr>
          <w:b/>
          <w:i/>
        </w:rPr>
        <w:t xml:space="preserve">. </w:t>
      </w:r>
      <w:r w:rsidRPr="00735617">
        <w:t xml:space="preserve">Severe weather conditions, fire, explosion, flood, earthquake, nuclear incident, nuclear reaction, nuclear radiation, radioactive contamination, insurrection, riot, strike, labor dispute, acts of terrorism, acts of civil or military authority, non-availability of transportation, or any other cause beyond the control of the Warehouse Operator or provider that renders performance impossible, as determined by </w:t>
      </w:r>
      <w:r w:rsidR="00155CD7" w:rsidRPr="00735617">
        <w:t>AMS</w:t>
      </w:r>
      <w:r w:rsidRPr="00735617">
        <w:t>.</w:t>
      </w:r>
    </w:p>
    <w:p w:rsidR="00663D46" w:rsidRPr="00735617" w:rsidRDefault="00663D46">
      <w:pPr>
        <w:pStyle w:val="BodyText"/>
        <w:spacing w:before="7"/>
        <w:rPr>
          <w:sz w:val="19"/>
        </w:rPr>
      </w:pPr>
    </w:p>
    <w:p w:rsidR="00663D46" w:rsidRPr="00735617" w:rsidRDefault="008205D4">
      <w:pPr>
        <w:pStyle w:val="BodyText"/>
        <w:ind w:left="100" w:right="118"/>
      </w:pPr>
      <w:r w:rsidRPr="00735617">
        <w:rPr>
          <w:b/>
        </w:rPr>
        <w:t xml:space="preserve">Foreign Material. </w:t>
      </w:r>
      <w:r w:rsidRPr="00735617">
        <w:t>Material remaining in a grain sample after removal of dockage as defined by the United States Standards.</w:t>
      </w:r>
    </w:p>
    <w:p w:rsidR="00663D46" w:rsidRPr="00735617" w:rsidRDefault="00663D46">
      <w:pPr>
        <w:pStyle w:val="BodyText"/>
      </w:pPr>
    </w:p>
    <w:p w:rsidR="00663D46" w:rsidRPr="00735617" w:rsidRDefault="008205D4">
      <w:pPr>
        <w:pStyle w:val="BodyText"/>
        <w:ind w:left="100" w:right="118"/>
      </w:pPr>
      <w:r w:rsidRPr="00735617">
        <w:rPr>
          <w:b/>
        </w:rPr>
        <w:t xml:space="preserve">Futures Contract Market. </w:t>
      </w:r>
      <w:r w:rsidRPr="00735617">
        <w:t>Any grain market designated as a futures contract market under authority of the Commodity Exchange Act, as amended.</w:t>
      </w:r>
    </w:p>
    <w:p w:rsidR="00663D46" w:rsidRPr="00735617" w:rsidRDefault="00663D46">
      <w:pPr>
        <w:pStyle w:val="BodyText"/>
      </w:pPr>
    </w:p>
    <w:p w:rsidR="00663D46" w:rsidRPr="00735617" w:rsidRDefault="008205D4">
      <w:pPr>
        <w:pStyle w:val="BodyText"/>
        <w:ind w:left="100" w:right="104"/>
      </w:pPr>
      <w:r w:rsidRPr="00735617">
        <w:rPr>
          <w:b/>
        </w:rPr>
        <w:t xml:space="preserve">Grain. </w:t>
      </w:r>
      <w:r w:rsidRPr="00735617">
        <w:t xml:space="preserve">All products commonly referred to as grain, such as wheat, corn, oats, barley, rye, rice, soybeans, emmer, sorghum, triticale, millet, pulses (other than dry edible beans), sunflower seed, rapeseed, canola, safflower, flaxseed, mustard seed, crambe, sesame seed, or any oilseed designated by the Secretary for the purpose of this agreement, and other products as are ordinarily stored in grain warehouses, subject to the approval of </w:t>
      </w:r>
      <w:r w:rsidR="00155CD7" w:rsidRPr="00735617">
        <w:t>AMS</w:t>
      </w:r>
      <w:r w:rsidRPr="00735617">
        <w:t>.</w:t>
      </w:r>
    </w:p>
    <w:p w:rsidR="00663D46" w:rsidRPr="00735617" w:rsidRDefault="00663D46">
      <w:pPr>
        <w:pStyle w:val="BodyText"/>
        <w:spacing w:before="7"/>
        <w:rPr>
          <w:sz w:val="19"/>
        </w:rPr>
      </w:pPr>
    </w:p>
    <w:p w:rsidR="00663D46" w:rsidRPr="00735617" w:rsidRDefault="008205D4">
      <w:pPr>
        <w:pStyle w:val="BodyText"/>
        <w:ind w:left="100"/>
      </w:pPr>
      <w:r w:rsidRPr="00735617">
        <w:rPr>
          <w:b/>
        </w:rPr>
        <w:t xml:space="preserve">Grain Bank.  </w:t>
      </w:r>
      <w:r w:rsidRPr="00735617">
        <w:t>Grain belonging to others intended to be returned to the depositor or lawful owner for use.</w:t>
      </w:r>
    </w:p>
    <w:p w:rsidR="00663D46" w:rsidRPr="00735617" w:rsidRDefault="00663D46">
      <w:pPr>
        <w:pStyle w:val="BodyText"/>
      </w:pPr>
    </w:p>
    <w:p w:rsidR="00663D46" w:rsidRPr="00735617" w:rsidRDefault="008205D4">
      <w:pPr>
        <w:pStyle w:val="BodyText"/>
        <w:ind w:left="100"/>
      </w:pPr>
      <w:r w:rsidRPr="00735617">
        <w:rPr>
          <w:b/>
        </w:rPr>
        <w:t xml:space="preserve">Holder.  </w:t>
      </w:r>
      <w:r w:rsidRPr="00735617">
        <w:t>A person who has possession, in fact or by operation of law, of a paper or electronic warehouse receipt,</w:t>
      </w:r>
    </w:p>
    <w:p w:rsidR="00663D46" w:rsidRPr="00735617" w:rsidRDefault="00663D46">
      <w:p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00"/>
      </w:pPr>
      <w:r w:rsidRPr="00735617">
        <w:t>USWA electronic document, or any electronic document.</w:t>
      </w:r>
    </w:p>
    <w:p w:rsidR="00663D46" w:rsidRPr="00735617" w:rsidRDefault="00663D46">
      <w:pPr>
        <w:pStyle w:val="BodyText"/>
      </w:pPr>
    </w:p>
    <w:p w:rsidR="00663D46" w:rsidRPr="00735617" w:rsidRDefault="008205D4">
      <w:pPr>
        <w:pStyle w:val="BodyText"/>
        <w:ind w:left="100"/>
      </w:pPr>
      <w:r w:rsidRPr="00735617">
        <w:rPr>
          <w:b/>
        </w:rPr>
        <w:t xml:space="preserve">Identity Preserved. </w:t>
      </w:r>
      <w:r w:rsidRPr="00735617">
        <w:t>The practice of storing and handling grain separate from all other grain, so the actual grain deposited in the warehouse, and no other, may be delivered to the person holding title to such grain.</w:t>
      </w:r>
    </w:p>
    <w:p w:rsidR="00663D46" w:rsidRPr="00735617" w:rsidRDefault="00663D46">
      <w:pPr>
        <w:pStyle w:val="BodyText"/>
        <w:spacing w:before="2"/>
      </w:pPr>
    </w:p>
    <w:p w:rsidR="00663D46" w:rsidRPr="00735617" w:rsidRDefault="008205D4">
      <w:pPr>
        <w:spacing w:line="237" w:lineRule="auto"/>
        <w:ind w:left="100" w:right="126"/>
        <w:rPr>
          <w:sz w:val="20"/>
        </w:rPr>
      </w:pPr>
      <w:r w:rsidRPr="00735617">
        <w:rPr>
          <w:b/>
          <w:sz w:val="20"/>
        </w:rPr>
        <w:t xml:space="preserve">Inspector, Sampler, Classifier, and/or Weigher. </w:t>
      </w:r>
      <w:r w:rsidRPr="00735617">
        <w:rPr>
          <w:sz w:val="20"/>
        </w:rPr>
        <w:t>A person licensed under the USWA to inspect, sample, classify, and/or weigh grain who determines the grade and/or weight of grain stored at a warehouse licensed under the USWA.</w:t>
      </w:r>
    </w:p>
    <w:p w:rsidR="00663D46" w:rsidRPr="00735617" w:rsidRDefault="00663D46">
      <w:pPr>
        <w:pStyle w:val="BodyText"/>
      </w:pPr>
    </w:p>
    <w:p w:rsidR="00663D46" w:rsidRPr="00735617" w:rsidRDefault="008205D4">
      <w:pPr>
        <w:spacing w:before="1"/>
        <w:ind w:left="100"/>
        <w:rPr>
          <w:sz w:val="20"/>
        </w:rPr>
      </w:pPr>
      <w:r w:rsidRPr="00735617">
        <w:rPr>
          <w:b/>
          <w:sz w:val="20"/>
        </w:rPr>
        <w:t xml:space="preserve">Lawful Owner.  </w:t>
      </w:r>
      <w:r w:rsidRPr="00735617">
        <w:rPr>
          <w:sz w:val="20"/>
        </w:rPr>
        <w:t>The person or legal entity that has legal title to grain.</w:t>
      </w:r>
    </w:p>
    <w:p w:rsidR="00663D46" w:rsidRPr="00735617" w:rsidRDefault="00663D46">
      <w:pPr>
        <w:pStyle w:val="BodyText"/>
        <w:spacing w:before="1"/>
      </w:pPr>
    </w:p>
    <w:p w:rsidR="00663D46" w:rsidRPr="00735617" w:rsidRDefault="008205D4">
      <w:pPr>
        <w:pStyle w:val="BodyText"/>
        <w:ind w:left="100"/>
      </w:pPr>
      <w:r w:rsidRPr="00735617">
        <w:rPr>
          <w:b/>
        </w:rPr>
        <w:t>L</w:t>
      </w:r>
      <w:r w:rsidRPr="00735617">
        <w:rPr>
          <w:b/>
          <w:spacing w:val="-5"/>
        </w:rPr>
        <w:t>o</w:t>
      </w:r>
      <w:r w:rsidRPr="00735617">
        <w:rPr>
          <w:b/>
        </w:rPr>
        <w:t>ad</w:t>
      </w:r>
      <w:r w:rsidRPr="00735617">
        <w:rPr>
          <w:b/>
          <w:spacing w:val="1"/>
        </w:rPr>
        <w:t xml:space="preserve"> O</w:t>
      </w:r>
      <w:r w:rsidRPr="00735617">
        <w:rPr>
          <w:b/>
          <w:spacing w:val="-7"/>
        </w:rPr>
        <w:t>u</w:t>
      </w:r>
      <w:r w:rsidRPr="00735617">
        <w:rPr>
          <w:b/>
        </w:rPr>
        <w:t xml:space="preserve">t. </w:t>
      </w:r>
      <w:r w:rsidRPr="00735617">
        <w:rPr>
          <w:b/>
          <w:spacing w:val="3"/>
        </w:rPr>
        <w:t xml:space="preserve"> </w:t>
      </w:r>
      <w:r w:rsidRPr="00735617">
        <w:rPr>
          <w:spacing w:val="-4"/>
        </w:rPr>
        <w:t>T</w:t>
      </w:r>
      <w:r w:rsidRPr="00735617">
        <w:rPr>
          <w:spacing w:val="4"/>
        </w:rPr>
        <w:t>h</w:t>
      </w:r>
      <w:r w:rsidRPr="00735617">
        <w:t>e</w:t>
      </w:r>
      <w:r w:rsidRPr="00735617">
        <w:rPr>
          <w:spacing w:val="-6"/>
        </w:rPr>
        <w:t xml:space="preserve"> </w:t>
      </w:r>
      <w:r w:rsidRPr="00735617">
        <w:rPr>
          <w:spacing w:val="4"/>
        </w:rPr>
        <w:t>r</w:t>
      </w:r>
      <w:r w:rsidRPr="00735617">
        <w:rPr>
          <w:spacing w:val="-4"/>
        </w:rPr>
        <w:t>e</w:t>
      </w:r>
      <w:r w:rsidRPr="00735617">
        <w:rPr>
          <w:spacing w:val="1"/>
        </w:rPr>
        <w:t>m</w:t>
      </w:r>
      <w:r w:rsidRPr="00735617">
        <w:rPr>
          <w:spacing w:val="-5"/>
        </w:rPr>
        <w:t>ov</w:t>
      </w:r>
      <w:r w:rsidRPr="00735617">
        <w:rPr>
          <w:spacing w:val="1"/>
        </w:rPr>
        <w:t>a</w:t>
      </w:r>
      <w:r w:rsidRPr="00735617">
        <w:t>l</w:t>
      </w:r>
      <w:r w:rsidRPr="00735617">
        <w:rPr>
          <w:spacing w:val="4"/>
        </w:rPr>
        <w:t xml:space="preserve"> </w:t>
      </w:r>
      <w:r w:rsidRPr="00735617">
        <w:rPr>
          <w:spacing w:val="-5"/>
        </w:rPr>
        <w:t>o</w:t>
      </w:r>
      <w:r w:rsidRPr="00735617">
        <w:t>f</w:t>
      </w:r>
      <w:r w:rsidRPr="00735617">
        <w:rPr>
          <w:spacing w:val="-2"/>
        </w:rPr>
        <w:t xml:space="preserve"> </w:t>
      </w:r>
      <w:r w:rsidRPr="00735617">
        <w:t>gr</w:t>
      </w:r>
      <w:r w:rsidRPr="00735617">
        <w:rPr>
          <w:spacing w:val="1"/>
        </w:rPr>
        <w:t>a</w:t>
      </w:r>
      <w:r w:rsidRPr="00735617">
        <w:rPr>
          <w:spacing w:val="-4"/>
        </w:rPr>
        <w:t>i</w:t>
      </w:r>
      <w:r w:rsidRPr="00735617">
        <w:t>n</w:t>
      </w:r>
      <w:r w:rsidRPr="00735617">
        <w:rPr>
          <w:spacing w:val="2"/>
        </w:rPr>
        <w:t xml:space="preserve"> </w:t>
      </w:r>
      <w:r w:rsidRPr="00735617">
        <w:rPr>
          <w:spacing w:val="-5"/>
        </w:rPr>
        <w:t>f</w:t>
      </w:r>
      <w:r w:rsidRPr="00735617">
        <w:rPr>
          <w:spacing w:val="5"/>
        </w:rPr>
        <w:t>r</w:t>
      </w:r>
      <w:r w:rsidRPr="00735617">
        <w:rPr>
          <w:spacing w:val="-5"/>
        </w:rPr>
        <w:t>o</w:t>
      </w:r>
      <w:r w:rsidRPr="00735617">
        <w:t>m</w:t>
      </w:r>
      <w:r w:rsidRPr="00735617">
        <w:rPr>
          <w:spacing w:val="-1"/>
        </w:rPr>
        <w:t xml:space="preserve"> </w:t>
      </w:r>
      <w:r w:rsidRPr="00735617">
        <w:rPr>
          <w:spacing w:val="-4"/>
        </w:rPr>
        <w:t>t</w:t>
      </w:r>
      <w:r w:rsidRPr="00735617">
        <w:rPr>
          <w:spacing w:val="4"/>
        </w:rPr>
        <w:t>h</w:t>
      </w:r>
      <w:r w:rsidRPr="00735617">
        <w:t>e</w:t>
      </w:r>
      <w:r w:rsidRPr="00735617">
        <w:rPr>
          <w:spacing w:val="-1"/>
        </w:rPr>
        <w:t xml:space="preserve"> </w:t>
      </w:r>
      <w:r w:rsidRPr="00735617">
        <w:rPr>
          <w:spacing w:val="-8"/>
        </w:rPr>
        <w:t>W</w:t>
      </w:r>
      <w:r w:rsidRPr="00735617">
        <w:rPr>
          <w:spacing w:val="-3"/>
        </w:rPr>
        <w:t>a</w:t>
      </w:r>
      <w:r w:rsidRPr="00735617">
        <w:rPr>
          <w:spacing w:val="4"/>
        </w:rPr>
        <w:t>r</w:t>
      </w:r>
      <w:r w:rsidRPr="00735617">
        <w:rPr>
          <w:spacing w:val="-3"/>
        </w:rPr>
        <w:t>e</w:t>
      </w:r>
      <w:r w:rsidRPr="00735617">
        <w:rPr>
          <w:spacing w:val="4"/>
        </w:rPr>
        <w:t>h</w:t>
      </w:r>
      <w:r w:rsidRPr="00735617">
        <w:rPr>
          <w:spacing w:val="-5"/>
        </w:rPr>
        <w:t>o</w:t>
      </w:r>
      <w:r w:rsidRPr="00735617">
        <w:t>u</w:t>
      </w:r>
      <w:r w:rsidRPr="00735617">
        <w:rPr>
          <w:spacing w:val="-2"/>
        </w:rPr>
        <w:t>s</w:t>
      </w:r>
      <w:r w:rsidRPr="00735617">
        <w:t>e</w:t>
      </w:r>
      <w:r w:rsidRPr="00735617">
        <w:rPr>
          <w:spacing w:val="-1"/>
        </w:rPr>
        <w:t xml:space="preserve"> </w:t>
      </w:r>
      <w:r w:rsidRPr="00735617">
        <w:rPr>
          <w:spacing w:val="-2"/>
        </w:rPr>
        <w:t>O</w:t>
      </w:r>
      <w:r w:rsidRPr="00735617">
        <w:t>p</w:t>
      </w:r>
      <w:r w:rsidRPr="00735617">
        <w:rPr>
          <w:spacing w:val="-3"/>
        </w:rPr>
        <w:t>e</w:t>
      </w:r>
      <w:r w:rsidRPr="00735617">
        <w:t>r</w:t>
      </w:r>
      <w:r w:rsidRPr="00735617">
        <w:rPr>
          <w:spacing w:val="-3"/>
        </w:rPr>
        <w:t>a</w:t>
      </w:r>
      <w:r w:rsidRPr="00735617">
        <w:rPr>
          <w:spacing w:val="1"/>
        </w:rPr>
        <w:t>t</w:t>
      </w:r>
      <w:r w:rsidRPr="00735617">
        <w:rPr>
          <w:spacing w:val="-5"/>
        </w:rPr>
        <w:t>o</w:t>
      </w:r>
      <w:r w:rsidR="00155CD7" w:rsidRPr="00735617">
        <w:t>r’s</w:t>
      </w:r>
      <w:r w:rsidRPr="00735617">
        <w:rPr>
          <w:spacing w:val="-4"/>
        </w:rPr>
        <w:t xml:space="preserve"> </w:t>
      </w:r>
      <w:r w:rsidRPr="00735617">
        <w:rPr>
          <w:spacing w:val="1"/>
        </w:rPr>
        <w:t>li</w:t>
      </w:r>
      <w:r w:rsidRPr="00735617">
        <w:rPr>
          <w:spacing w:val="-3"/>
        </w:rPr>
        <w:t>ce</w:t>
      </w:r>
      <w:r w:rsidRPr="00735617">
        <w:rPr>
          <w:spacing w:val="4"/>
        </w:rPr>
        <w:t>n</w:t>
      </w:r>
      <w:r w:rsidRPr="00735617">
        <w:rPr>
          <w:spacing w:val="-2"/>
        </w:rPr>
        <w:t>s</w:t>
      </w:r>
      <w:r w:rsidRPr="00735617">
        <w:rPr>
          <w:spacing w:val="-3"/>
        </w:rPr>
        <w:t>e</w:t>
      </w:r>
      <w:r w:rsidRPr="00735617">
        <w:t>d</w:t>
      </w:r>
      <w:r w:rsidRPr="00735617">
        <w:rPr>
          <w:spacing w:val="2"/>
        </w:rPr>
        <w:t xml:space="preserve"> </w:t>
      </w:r>
      <w:r w:rsidRPr="00735617">
        <w:rPr>
          <w:spacing w:val="-7"/>
        </w:rPr>
        <w:t>w</w:t>
      </w:r>
      <w:r w:rsidRPr="00735617">
        <w:rPr>
          <w:spacing w:val="-4"/>
        </w:rPr>
        <w:t>a</w:t>
      </w:r>
      <w:r w:rsidRPr="00735617">
        <w:rPr>
          <w:spacing w:val="5"/>
        </w:rPr>
        <w:t>r</w:t>
      </w:r>
      <w:r w:rsidRPr="00735617">
        <w:rPr>
          <w:spacing w:val="-9"/>
        </w:rPr>
        <w:t>e</w:t>
      </w:r>
      <w:r w:rsidRPr="00735617">
        <w:rPr>
          <w:spacing w:val="4"/>
        </w:rPr>
        <w:t>h</w:t>
      </w:r>
      <w:r w:rsidRPr="00735617">
        <w:rPr>
          <w:spacing w:val="-5"/>
        </w:rPr>
        <w:t>o</w:t>
      </w:r>
      <w:r w:rsidRPr="00735617">
        <w:t>u</w:t>
      </w:r>
      <w:r w:rsidRPr="00735617">
        <w:rPr>
          <w:spacing w:val="-2"/>
        </w:rPr>
        <w:t>s</w:t>
      </w:r>
      <w:r w:rsidRPr="00735617">
        <w:t>e</w:t>
      </w:r>
      <w:r w:rsidRPr="00735617">
        <w:rPr>
          <w:spacing w:val="-1"/>
        </w:rPr>
        <w:t xml:space="preserve"> </w:t>
      </w:r>
      <w:r w:rsidRPr="00735617">
        <w:rPr>
          <w:spacing w:val="-2"/>
        </w:rPr>
        <w:t>s</w:t>
      </w:r>
      <w:r w:rsidRPr="00735617">
        <w:t>p</w:t>
      </w:r>
      <w:r w:rsidRPr="00735617">
        <w:rPr>
          <w:spacing w:val="1"/>
        </w:rPr>
        <w:t>a</w:t>
      </w:r>
      <w:r w:rsidRPr="00735617">
        <w:rPr>
          <w:spacing w:val="-3"/>
        </w:rPr>
        <w:t>c</w:t>
      </w:r>
      <w:r w:rsidRPr="00735617">
        <w:rPr>
          <w:spacing w:val="-4"/>
        </w:rPr>
        <w:t>e</w:t>
      </w:r>
      <w:r w:rsidRPr="00735617">
        <w:t>.</w:t>
      </w:r>
    </w:p>
    <w:p w:rsidR="00663D46" w:rsidRPr="00735617" w:rsidRDefault="00663D46">
      <w:pPr>
        <w:pStyle w:val="BodyText"/>
      </w:pPr>
    </w:p>
    <w:p w:rsidR="00663D46" w:rsidRPr="00735617" w:rsidRDefault="008205D4">
      <w:pPr>
        <w:pStyle w:val="BodyText"/>
        <w:ind w:left="100" w:right="404"/>
      </w:pPr>
      <w:r w:rsidRPr="00735617">
        <w:rPr>
          <w:b/>
        </w:rPr>
        <w:t xml:space="preserve">Lot. </w:t>
      </w:r>
      <w:r w:rsidRPr="00735617">
        <w:t>The quantity and quality of single or multiple deliveries of grain received into a warehouse for which one inspection certificate is issued by a licensed inspector, sampler, classifier and/or weigher at a warehouse licensed under the USWA.</w:t>
      </w:r>
    </w:p>
    <w:p w:rsidR="00663D46" w:rsidRPr="00735617" w:rsidRDefault="00663D46">
      <w:pPr>
        <w:pStyle w:val="BodyText"/>
        <w:spacing w:before="6"/>
      </w:pPr>
    </w:p>
    <w:p w:rsidR="00663D46" w:rsidRPr="00735617" w:rsidRDefault="008205D4">
      <w:pPr>
        <w:pStyle w:val="BodyText"/>
        <w:spacing w:line="226" w:lineRule="exact"/>
        <w:ind w:left="100"/>
      </w:pPr>
      <w:r w:rsidRPr="00735617">
        <w:rPr>
          <w:b/>
        </w:rPr>
        <w:t xml:space="preserve">Master Daily Position Record. </w:t>
      </w:r>
      <w:r w:rsidRPr="00735617">
        <w:t>A record of grain inventory status summarizing the location daily position record (DPR) including all grain stored, handled, or under the control of the Warehouse Operator by license.</w:t>
      </w:r>
    </w:p>
    <w:p w:rsidR="00663D46" w:rsidRPr="00735617" w:rsidRDefault="00663D46">
      <w:pPr>
        <w:pStyle w:val="BodyText"/>
        <w:spacing w:before="10"/>
        <w:rPr>
          <w:sz w:val="19"/>
        </w:rPr>
      </w:pPr>
    </w:p>
    <w:p w:rsidR="00663D46" w:rsidRPr="00735617" w:rsidRDefault="008205D4">
      <w:pPr>
        <w:pStyle w:val="BodyText"/>
        <w:ind w:left="100"/>
      </w:pPr>
      <w:r w:rsidRPr="00735617">
        <w:rPr>
          <w:b/>
        </w:rPr>
        <w:t xml:space="preserve">Negotiable Warehouse Receipt. </w:t>
      </w:r>
      <w:r w:rsidRPr="00735617">
        <w:t>A paper or electronic document of title in which the ownership of the grain represented by the warehouse receipt is transferrable by delivery or endorsement.</w:t>
      </w:r>
    </w:p>
    <w:p w:rsidR="00663D46" w:rsidRPr="00735617" w:rsidRDefault="00663D46">
      <w:pPr>
        <w:pStyle w:val="BodyText"/>
      </w:pPr>
    </w:p>
    <w:p w:rsidR="00663D46" w:rsidRPr="00735617" w:rsidRDefault="008205D4">
      <w:pPr>
        <w:pStyle w:val="BodyText"/>
        <w:ind w:left="100"/>
      </w:pPr>
      <w:r w:rsidRPr="00735617">
        <w:rPr>
          <w:b/>
        </w:rPr>
        <w:t xml:space="preserve">Net Weight.  </w:t>
      </w:r>
      <w:r w:rsidRPr="00735617">
        <w:t>The weight of grain after foreign material, dockage, and excess moisture weight have been deducted.</w:t>
      </w:r>
    </w:p>
    <w:p w:rsidR="00663D46" w:rsidRPr="00735617" w:rsidRDefault="00663D46">
      <w:pPr>
        <w:pStyle w:val="BodyText"/>
      </w:pPr>
    </w:p>
    <w:p w:rsidR="00663D46" w:rsidRPr="00735617" w:rsidRDefault="008205D4">
      <w:pPr>
        <w:pStyle w:val="BodyText"/>
        <w:ind w:left="100" w:right="136"/>
      </w:pPr>
      <w:r w:rsidRPr="00735617">
        <w:rPr>
          <w:b/>
        </w:rPr>
        <w:t xml:space="preserve">Net Worth. </w:t>
      </w:r>
      <w:r w:rsidRPr="00735617">
        <w:t xml:space="preserve">The balance amount after financial liabilities are subtracted from allowable assets.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conduct such business and subject to service of process in the State in which the warehouse is located. </w:t>
      </w:r>
      <w:r w:rsidR="00155CD7" w:rsidRPr="00735617">
        <w:t xml:space="preserve">AMS </w:t>
      </w:r>
      <w:r w:rsidRPr="00735617">
        <w:t>will determine what assets are allowable and under what conditions appraisals may be used.</w:t>
      </w:r>
    </w:p>
    <w:p w:rsidR="00663D46" w:rsidRPr="00735617" w:rsidRDefault="00663D46">
      <w:pPr>
        <w:pStyle w:val="BodyText"/>
      </w:pPr>
    </w:p>
    <w:p w:rsidR="00663D46" w:rsidRPr="00735617" w:rsidRDefault="008205D4">
      <w:pPr>
        <w:ind w:left="100"/>
        <w:rPr>
          <w:sz w:val="20"/>
        </w:rPr>
      </w:pPr>
      <w:r w:rsidRPr="00735617">
        <w:rPr>
          <w:b/>
          <w:sz w:val="20"/>
        </w:rPr>
        <w:t xml:space="preserve">Non-Negotiable Warehouse Receipt. </w:t>
      </w:r>
      <w:r w:rsidRPr="00735617">
        <w:rPr>
          <w:sz w:val="20"/>
        </w:rPr>
        <w:t>A paper or electronic document that cannot be transferred by endorsement or delivery to another holder or person.</w:t>
      </w:r>
    </w:p>
    <w:p w:rsidR="00663D46" w:rsidRPr="00735617" w:rsidRDefault="00663D46">
      <w:pPr>
        <w:pStyle w:val="BodyText"/>
      </w:pPr>
    </w:p>
    <w:p w:rsidR="00663D46" w:rsidRPr="00735617" w:rsidRDefault="008205D4">
      <w:pPr>
        <w:pStyle w:val="BodyText"/>
        <w:ind w:left="100" w:right="205"/>
      </w:pPr>
      <w:r w:rsidRPr="00735617">
        <w:rPr>
          <w:b/>
        </w:rPr>
        <w:t>Non-Storage Grain</w:t>
      </w:r>
      <w:r w:rsidRPr="00735617">
        <w:rPr>
          <w:b/>
          <w:i/>
        </w:rPr>
        <w:t xml:space="preserve">. </w:t>
      </w:r>
      <w:r w:rsidRPr="00735617">
        <w:t>Grain received temporarily into a warehouse for conditioning, transferring or assembling for immediate shipment, or specific lots of grain moving through a warehouse for current marketing or other use, against which no warehouse receipts are issued and no storage charges assessed. Examples include, but are not limited to, custom drying of grain, cleaning of seed, etc.</w:t>
      </w:r>
    </w:p>
    <w:p w:rsidR="00663D46" w:rsidRPr="00735617" w:rsidRDefault="00663D46">
      <w:pPr>
        <w:pStyle w:val="BodyText"/>
        <w:spacing w:before="7"/>
        <w:rPr>
          <w:sz w:val="19"/>
        </w:rPr>
      </w:pPr>
    </w:p>
    <w:p w:rsidR="00663D46" w:rsidRPr="00735617" w:rsidRDefault="008205D4">
      <w:pPr>
        <w:pStyle w:val="BodyText"/>
        <w:ind w:left="100"/>
      </w:pPr>
      <w:r w:rsidRPr="00735617">
        <w:rPr>
          <w:b/>
        </w:rPr>
        <w:t xml:space="preserve">Official Service Provider. </w:t>
      </w:r>
      <w:r w:rsidRPr="00735617">
        <w:t>An agency and/or laboratory authorized by Federal Grain Inspection Service (FGIS) to provide official inspection and/or weighing services authorized under the United States Grain Standards Act, as amended (USGSA).</w:t>
      </w:r>
    </w:p>
    <w:p w:rsidR="00663D46" w:rsidRPr="00735617" w:rsidRDefault="00663D46">
      <w:pPr>
        <w:pStyle w:val="BodyText"/>
      </w:pPr>
    </w:p>
    <w:p w:rsidR="00663D46" w:rsidRPr="00735617" w:rsidRDefault="008205D4">
      <w:pPr>
        <w:ind w:left="100"/>
        <w:rPr>
          <w:sz w:val="20"/>
        </w:rPr>
      </w:pPr>
      <w:r w:rsidRPr="00735617">
        <w:rPr>
          <w:b/>
          <w:sz w:val="20"/>
        </w:rPr>
        <w:t xml:space="preserve">Open-Storage Grain.  </w:t>
      </w:r>
      <w:r w:rsidRPr="00735617">
        <w:rPr>
          <w:sz w:val="20"/>
        </w:rPr>
        <w:t>Grain obligations to others that are not warehouse-receipted or company-owned.</w:t>
      </w:r>
    </w:p>
    <w:p w:rsidR="00663D46" w:rsidRPr="00735617" w:rsidRDefault="00663D46">
      <w:pPr>
        <w:pStyle w:val="BodyText"/>
      </w:pPr>
    </w:p>
    <w:p w:rsidR="00663D46" w:rsidRPr="00735617" w:rsidRDefault="008205D4">
      <w:pPr>
        <w:pStyle w:val="BodyText"/>
        <w:ind w:left="100"/>
      </w:pPr>
      <w:r w:rsidRPr="00735617">
        <w:rPr>
          <w:b/>
        </w:rPr>
        <w:t xml:space="preserve">Out-of-Condition Grain. </w:t>
      </w:r>
      <w:r w:rsidRPr="00735617">
        <w:t>Grain with quality deterioration due to moisture migration, mold, insect damage, heat damage, or other factors.</w:t>
      </w:r>
    </w:p>
    <w:p w:rsidR="00663D46" w:rsidRPr="00735617" w:rsidRDefault="00663D46">
      <w:pPr>
        <w:pStyle w:val="BodyText"/>
      </w:pPr>
    </w:p>
    <w:p w:rsidR="00663D46" w:rsidRPr="00735617" w:rsidRDefault="008205D4">
      <w:pPr>
        <w:pStyle w:val="BodyText"/>
        <w:ind w:left="100" w:right="126"/>
      </w:pPr>
      <w:r w:rsidRPr="00735617">
        <w:rPr>
          <w:b/>
        </w:rPr>
        <w:t xml:space="preserve">Persons. </w:t>
      </w:r>
      <w:r w:rsidRPr="00735617">
        <w:t>Individuals, corporations, companies, associations, firms, partnerships, societies, and joint stock companies, a State</w:t>
      </w:r>
      <w:r w:rsidR="00155CD7" w:rsidRPr="00735617">
        <w:t>,</w:t>
      </w:r>
      <w:r w:rsidRPr="00735617">
        <w:t xml:space="preserve"> or a political subdivision of a State.</w:t>
      </w:r>
    </w:p>
    <w:p w:rsidR="00663D46" w:rsidRPr="00735617" w:rsidRDefault="00663D46">
      <w:pPr>
        <w:pStyle w:val="BodyText"/>
        <w:spacing w:before="7"/>
        <w:rPr>
          <w:sz w:val="19"/>
        </w:rPr>
      </w:pPr>
    </w:p>
    <w:p w:rsidR="00663D46" w:rsidRPr="00735617" w:rsidRDefault="008205D4">
      <w:pPr>
        <w:pStyle w:val="BodyText"/>
        <w:ind w:left="100"/>
      </w:pPr>
      <w:r w:rsidRPr="00735617">
        <w:rPr>
          <w:b/>
        </w:rPr>
        <w:t xml:space="preserve">Principal. </w:t>
      </w:r>
      <w:r w:rsidRPr="00735617">
        <w:t>An officer, director, owner, partner, member, or key employee who has major oversight and managerial responsibilities within the company applying for or holding a USWA license.</w:t>
      </w:r>
    </w:p>
    <w:p w:rsidR="00663D46" w:rsidRPr="00735617" w:rsidRDefault="00663D46">
      <w:p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00" w:right="165"/>
      </w:pPr>
      <w:r w:rsidRPr="00735617">
        <w:rPr>
          <w:b/>
        </w:rPr>
        <w:t xml:space="preserve">Quality and Quantity. </w:t>
      </w:r>
      <w:r w:rsidRPr="00735617">
        <w:t>The legal, operational, managerial, and financial liability of the Warehouse Operator for any grain obligation(s), including company-owned grain, handled or stored by the Warehouse Operator.</w:t>
      </w:r>
    </w:p>
    <w:p w:rsidR="00663D46" w:rsidRPr="00735617" w:rsidRDefault="00663D46">
      <w:pPr>
        <w:pStyle w:val="BodyText"/>
      </w:pPr>
    </w:p>
    <w:p w:rsidR="00663D46" w:rsidRPr="00735617" w:rsidRDefault="008205D4">
      <w:pPr>
        <w:pStyle w:val="BodyText"/>
        <w:ind w:left="100" w:right="165"/>
      </w:pPr>
      <w:r w:rsidRPr="00735617">
        <w:rPr>
          <w:b/>
        </w:rPr>
        <w:t xml:space="preserve">Schedule of Charges. </w:t>
      </w:r>
      <w:r w:rsidRPr="00735617">
        <w:t>The public tariff or uniform rate or amount charged by the Warehouse Operator for specific services offered or rendered under the USWA.</w:t>
      </w:r>
    </w:p>
    <w:p w:rsidR="00663D46" w:rsidRPr="00735617" w:rsidRDefault="00663D46">
      <w:pPr>
        <w:pStyle w:val="BodyText"/>
        <w:spacing w:before="7"/>
        <w:rPr>
          <w:sz w:val="19"/>
        </w:rPr>
      </w:pPr>
    </w:p>
    <w:p w:rsidR="00663D46" w:rsidRPr="00735617" w:rsidRDefault="008205D4">
      <w:pPr>
        <w:pStyle w:val="BodyText"/>
        <w:ind w:left="100"/>
      </w:pPr>
      <w:r w:rsidRPr="00735617">
        <w:rPr>
          <w:b/>
        </w:rPr>
        <w:t xml:space="preserve">Schedule of Fees. </w:t>
      </w:r>
      <w:r w:rsidRPr="00735617">
        <w:t>Those fees charged and assessed by the Secretary for licensing, provider agreements, or services furnished under the USWA to help defray the costs of administering the USWA.</w:t>
      </w:r>
    </w:p>
    <w:p w:rsidR="00663D46" w:rsidRPr="00735617" w:rsidRDefault="00663D46">
      <w:pPr>
        <w:pStyle w:val="BodyText"/>
      </w:pPr>
    </w:p>
    <w:p w:rsidR="00663D46" w:rsidRPr="00735617" w:rsidRDefault="008205D4">
      <w:pPr>
        <w:pStyle w:val="BodyText"/>
        <w:ind w:left="100"/>
      </w:pPr>
      <w:r w:rsidRPr="00735617">
        <w:rPr>
          <w:b/>
        </w:rPr>
        <w:t xml:space="preserve">Screenings. </w:t>
      </w:r>
      <w:r w:rsidRPr="00735617">
        <w:t>The portion of cereal grains, oilseeds or legume seed crop refuse remaining after cleaning that contains variable proportions of damaged, cracked, and small whole kernels, weed seeds, forage residue, chaff, dirt, dust and/or other foreign materials.</w:t>
      </w:r>
    </w:p>
    <w:p w:rsidR="00663D46" w:rsidRPr="00735617" w:rsidRDefault="00663D46">
      <w:pPr>
        <w:pStyle w:val="BodyText"/>
      </w:pPr>
    </w:p>
    <w:p w:rsidR="00663D46" w:rsidRPr="00735617" w:rsidRDefault="008205D4">
      <w:pPr>
        <w:pStyle w:val="BodyText"/>
        <w:ind w:left="100"/>
      </w:pPr>
      <w:r w:rsidRPr="00735617">
        <w:rPr>
          <w:b/>
        </w:rPr>
        <w:t xml:space="preserve">Secretary.  </w:t>
      </w:r>
      <w:r w:rsidRPr="00735617">
        <w:t>The Secretary of the United States Department of Agriculture.</w:t>
      </w:r>
    </w:p>
    <w:p w:rsidR="00663D46" w:rsidRPr="00735617" w:rsidRDefault="00663D46">
      <w:pPr>
        <w:pStyle w:val="BodyText"/>
      </w:pPr>
    </w:p>
    <w:p w:rsidR="00663D46" w:rsidRPr="00735617" w:rsidRDefault="008205D4" w:rsidP="00155CD7">
      <w:pPr>
        <w:pStyle w:val="BodyText"/>
        <w:ind w:left="100" w:right="165"/>
      </w:pPr>
      <w:r w:rsidRPr="00735617">
        <w:rPr>
          <w:b/>
        </w:rPr>
        <w:t xml:space="preserve">Signature. </w:t>
      </w:r>
      <w:r w:rsidRPr="00735617">
        <w:t>Any name, mark, or writing used with the intention of authenticating a document</w:t>
      </w:r>
      <w:r w:rsidRPr="00735617">
        <w:rPr>
          <w:b/>
        </w:rPr>
        <w:t xml:space="preserve">. </w:t>
      </w:r>
      <w:r w:rsidRPr="00735617">
        <w:t xml:space="preserve">It may be a hand- inscribed original, facsimile, digital, electronic, or any other form of authentication as approved by </w:t>
      </w:r>
      <w:r w:rsidR="00155CD7" w:rsidRPr="00735617">
        <w:t>AMS</w:t>
      </w:r>
      <w:r w:rsidRPr="00735617">
        <w:t>.</w:t>
      </w:r>
    </w:p>
    <w:p w:rsidR="00663D46" w:rsidRPr="00735617" w:rsidRDefault="00663D46">
      <w:pPr>
        <w:pStyle w:val="BodyText"/>
        <w:rPr>
          <w:b/>
        </w:rPr>
      </w:pPr>
    </w:p>
    <w:p w:rsidR="00663D46" w:rsidRPr="00735617" w:rsidRDefault="008205D4">
      <w:pPr>
        <w:pStyle w:val="BodyText"/>
        <w:spacing w:line="276" w:lineRule="auto"/>
        <w:ind w:left="100" w:right="152"/>
      </w:pPr>
      <w:r w:rsidRPr="00735617">
        <w:rPr>
          <w:b/>
        </w:rPr>
        <w:t xml:space="preserve">Split Sample. </w:t>
      </w:r>
      <w:r w:rsidRPr="00735617">
        <w:t>The portion of a retained representative sample derived from grain delivered for, or into, storage in accordance with authorized grain-evaluation procedures. If an appeal of the original inspection result is requested, the split sample is to be provided to the official inspection agency conducting the appeal inspection for independent evaluation.</w:t>
      </w:r>
    </w:p>
    <w:p w:rsidR="00663D46" w:rsidRPr="00735617" w:rsidRDefault="008205D4">
      <w:pPr>
        <w:pStyle w:val="BodyText"/>
        <w:spacing w:before="197"/>
        <w:ind w:left="100" w:right="450"/>
      </w:pPr>
      <w:r w:rsidRPr="00735617">
        <w:rPr>
          <w:b/>
        </w:rPr>
        <w:t xml:space="preserve">Storage Grain. </w:t>
      </w:r>
      <w:r w:rsidRPr="00735617">
        <w:t>All grain received into, stored within, or delivered out of the warehouse that is not classified as non-storage.</w:t>
      </w:r>
    </w:p>
    <w:p w:rsidR="00663D46" w:rsidRPr="00735617" w:rsidRDefault="00663D46">
      <w:pPr>
        <w:pStyle w:val="BodyText"/>
      </w:pPr>
    </w:p>
    <w:p w:rsidR="00663D46" w:rsidRPr="00735617" w:rsidRDefault="008205D4">
      <w:pPr>
        <w:pStyle w:val="BodyText"/>
        <w:ind w:left="100" w:right="247"/>
      </w:pPr>
      <w:r w:rsidRPr="00735617">
        <w:rPr>
          <w:b/>
        </w:rPr>
        <w:t xml:space="preserve">Transfer of Grain. </w:t>
      </w:r>
      <w:r w:rsidRPr="00735617">
        <w:t xml:space="preserve">When, under certain circumstances, the Warehouse Operator transfers or forwards grain by physical movement or by other methods to a Warehouse Operator for continued storage, subject to the approval of </w:t>
      </w:r>
      <w:r w:rsidR="00155CD7" w:rsidRPr="00735617">
        <w:t>AMS</w:t>
      </w:r>
      <w:r w:rsidRPr="00735617">
        <w:t>.</w:t>
      </w:r>
    </w:p>
    <w:p w:rsidR="00663D46" w:rsidRPr="00735617" w:rsidRDefault="00663D46">
      <w:pPr>
        <w:pStyle w:val="BodyText"/>
      </w:pPr>
    </w:p>
    <w:p w:rsidR="00663D46" w:rsidRPr="00735617" w:rsidRDefault="008205D4">
      <w:pPr>
        <w:pStyle w:val="BodyText"/>
        <w:ind w:left="100" w:right="165"/>
      </w:pPr>
      <w:r w:rsidRPr="00735617">
        <w:rPr>
          <w:b/>
        </w:rPr>
        <w:t xml:space="preserve">United States Standards. </w:t>
      </w:r>
      <w:r w:rsidRPr="00735617">
        <w:t>The quality standards maintained for agricultural products regulated by either the Agricultural Marketing Act of 1946 as amended (AMA), or the USGSA.</w:t>
      </w:r>
    </w:p>
    <w:p w:rsidR="00663D46" w:rsidRPr="00735617" w:rsidRDefault="00663D46">
      <w:pPr>
        <w:pStyle w:val="BodyText"/>
        <w:spacing w:before="2"/>
      </w:pPr>
    </w:p>
    <w:p w:rsidR="00663D46" w:rsidRPr="00735617" w:rsidRDefault="008205D4">
      <w:pPr>
        <w:pStyle w:val="BodyText"/>
        <w:spacing w:line="237" w:lineRule="auto"/>
        <w:ind w:left="100" w:right="165"/>
      </w:pPr>
      <w:r w:rsidRPr="00735617">
        <w:rPr>
          <w:b/>
        </w:rPr>
        <w:t xml:space="preserve">Unreceipted Obligations. </w:t>
      </w:r>
      <w:r w:rsidRPr="00735617">
        <w:t>Grain deposited in the warehouse which is not represented by a warehouse receipt, but for which the Warehouse Operator has a storage obligation. This includes, but is not limited to, open storage grain, grain bank, and unsettled company-owned obligations.</w:t>
      </w:r>
    </w:p>
    <w:p w:rsidR="00663D46" w:rsidRPr="00735617" w:rsidRDefault="00663D46">
      <w:pPr>
        <w:pStyle w:val="BodyText"/>
      </w:pPr>
    </w:p>
    <w:p w:rsidR="00663D46" w:rsidRPr="00735617" w:rsidRDefault="008205D4">
      <w:pPr>
        <w:pStyle w:val="BodyText"/>
        <w:ind w:left="100" w:right="165"/>
      </w:pPr>
      <w:r w:rsidRPr="00735617">
        <w:rPr>
          <w:b/>
        </w:rPr>
        <w:t>USWA Inspection and/or Weight Certificate</w:t>
      </w:r>
      <w:r w:rsidRPr="00735617">
        <w:rPr>
          <w:b/>
          <w:i/>
        </w:rPr>
        <w:t xml:space="preserve">. </w:t>
      </w:r>
      <w:r w:rsidRPr="00735617">
        <w:t>The source document that establishes the grade and/or weight o</w:t>
      </w:r>
      <w:r w:rsidRPr="00735617">
        <w:rPr>
          <w:spacing w:val="-5"/>
        </w:rPr>
        <w:t>b</w:t>
      </w:r>
      <w:r w:rsidRPr="00735617">
        <w:rPr>
          <w:spacing w:val="1"/>
        </w:rPr>
        <w:t>li</w:t>
      </w:r>
      <w:r w:rsidRPr="00735617">
        <w:t>g</w:t>
      </w:r>
      <w:r w:rsidRPr="00735617">
        <w:rPr>
          <w:spacing w:val="1"/>
        </w:rPr>
        <w:t>a</w:t>
      </w:r>
      <w:r w:rsidRPr="00735617">
        <w:rPr>
          <w:spacing w:val="-4"/>
        </w:rPr>
        <w:t>t</w:t>
      </w:r>
      <w:r w:rsidRPr="00735617">
        <w:rPr>
          <w:spacing w:val="1"/>
        </w:rPr>
        <w:t>i</w:t>
      </w:r>
      <w:r w:rsidRPr="00735617">
        <w:rPr>
          <w:spacing w:val="-5"/>
        </w:rPr>
        <w:t>o</w:t>
      </w:r>
      <w:r w:rsidRPr="00735617">
        <w:t xml:space="preserve">n </w:t>
      </w:r>
      <w:r w:rsidRPr="00735617">
        <w:rPr>
          <w:spacing w:val="-5"/>
        </w:rPr>
        <w:t>o</w:t>
      </w:r>
      <w:r w:rsidRPr="00735617">
        <w:t xml:space="preserve">f </w:t>
      </w:r>
      <w:r w:rsidRPr="00735617">
        <w:rPr>
          <w:spacing w:val="-4"/>
        </w:rPr>
        <w:t>e</w:t>
      </w:r>
      <w:r w:rsidRPr="00735617">
        <w:rPr>
          <w:spacing w:val="1"/>
        </w:rPr>
        <w:t>a</w:t>
      </w:r>
      <w:r w:rsidRPr="00735617">
        <w:rPr>
          <w:spacing w:val="-4"/>
        </w:rPr>
        <w:t>c</w:t>
      </w:r>
      <w:r w:rsidRPr="00735617">
        <w:t xml:space="preserve">h </w:t>
      </w:r>
      <w:r w:rsidRPr="00735617">
        <w:rPr>
          <w:spacing w:val="-2"/>
        </w:rPr>
        <w:t>s</w:t>
      </w:r>
      <w:r w:rsidRPr="00735617">
        <w:t>p</w:t>
      </w:r>
      <w:r w:rsidRPr="00735617">
        <w:rPr>
          <w:spacing w:val="-3"/>
        </w:rPr>
        <w:t>ec</w:t>
      </w:r>
      <w:r w:rsidRPr="00735617">
        <w:rPr>
          <w:spacing w:val="1"/>
        </w:rPr>
        <w:t>i</w:t>
      </w:r>
      <w:r w:rsidRPr="00735617">
        <w:rPr>
          <w:spacing w:val="-5"/>
        </w:rPr>
        <w:t>f</w:t>
      </w:r>
      <w:r w:rsidRPr="00735617">
        <w:rPr>
          <w:spacing w:val="1"/>
        </w:rPr>
        <w:t>i</w:t>
      </w:r>
      <w:r w:rsidRPr="00735617">
        <w:t>c gr</w:t>
      </w:r>
      <w:r w:rsidRPr="00735617">
        <w:rPr>
          <w:spacing w:val="1"/>
        </w:rPr>
        <w:t>a</w:t>
      </w:r>
      <w:r w:rsidRPr="00735617">
        <w:rPr>
          <w:spacing w:val="-4"/>
        </w:rPr>
        <w:t>i</w:t>
      </w:r>
      <w:r w:rsidRPr="00735617">
        <w:t xml:space="preserve">n </w:t>
      </w:r>
      <w:r w:rsidRPr="00735617">
        <w:rPr>
          <w:spacing w:val="1"/>
        </w:rPr>
        <w:t>l</w:t>
      </w:r>
      <w:r w:rsidRPr="00735617">
        <w:rPr>
          <w:spacing w:val="-5"/>
        </w:rPr>
        <w:t>o</w:t>
      </w:r>
      <w:r w:rsidRPr="00735617">
        <w:t xml:space="preserve">t </w:t>
      </w:r>
      <w:r w:rsidRPr="00735617">
        <w:rPr>
          <w:spacing w:val="1"/>
        </w:rPr>
        <w:t>a</w:t>
      </w:r>
      <w:r w:rsidRPr="00735617">
        <w:rPr>
          <w:spacing w:val="-4"/>
        </w:rPr>
        <w:t>c</w:t>
      </w:r>
      <w:r w:rsidRPr="00735617">
        <w:rPr>
          <w:spacing w:val="-3"/>
        </w:rPr>
        <w:t>ce</w:t>
      </w:r>
      <w:r w:rsidRPr="00735617">
        <w:t>p</w:t>
      </w:r>
      <w:r w:rsidRPr="00735617">
        <w:rPr>
          <w:spacing w:val="1"/>
        </w:rPr>
        <w:t>t</w:t>
      </w:r>
      <w:r w:rsidRPr="00735617">
        <w:rPr>
          <w:spacing w:val="-4"/>
        </w:rPr>
        <w:t>e</w:t>
      </w:r>
      <w:r w:rsidRPr="00735617">
        <w:t xml:space="preserve">d </w:t>
      </w:r>
      <w:r w:rsidRPr="00735617">
        <w:rPr>
          <w:spacing w:val="-5"/>
        </w:rPr>
        <w:t>fo</w:t>
      </w:r>
      <w:r w:rsidRPr="00735617">
        <w:t xml:space="preserve">r </w:t>
      </w:r>
      <w:r w:rsidRPr="00735617">
        <w:rPr>
          <w:spacing w:val="-2"/>
        </w:rPr>
        <w:t>s</w:t>
      </w:r>
      <w:r w:rsidRPr="00735617">
        <w:rPr>
          <w:spacing w:val="1"/>
        </w:rPr>
        <w:t>t</w:t>
      </w:r>
      <w:r w:rsidRPr="00735617">
        <w:rPr>
          <w:spacing w:val="-5"/>
        </w:rPr>
        <w:t>o</w:t>
      </w:r>
      <w:r w:rsidRPr="00735617">
        <w:rPr>
          <w:spacing w:val="5"/>
        </w:rPr>
        <w:t>r</w:t>
      </w:r>
      <w:r w:rsidRPr="00735617">
        <w:rPr>
          <w:spacing w:val="-4"/>
        </w:rPr>
        <w:t>a</w:t>
      </w:r>
      <w:r w:rsidRPr="00735617">
        <w:t xml:space="preserve">ge </w:t>
      </w:r>
      <w:r w:rsidRPr="00735617">
        <w:rPr>
          <w:spacing w:val="-4"/>
        </w:rPr>
        <w:t>i</w:t>
      </w:r>
      <w:r w:rsidRPr="00735617">
        <w:t xml:space="preserve">n </w:t>
      </w:r>
      <w:r w:rsidRPr="00735617">
        <w:rPr>
          <w:spacing w:val="-3"/>
        </w:rPr>
        <w:t>a</w:t>
      </w:r>
      <w:r w:rsidRPr="00735617">
        <w:rPr>
          <w:spacing w:val="4"/>
        </w:rPr>
        <w:t>n</w:t>
      </w:r>
      <w:r w:rsidRPr="00735617">
        <w:rPr>
          <w:spacing w:val="-5"/>
        </w:rPr>
        <w:t>d</w:t>
      </w:r>
      <w:r w:rsidRPr="00735617">
        <w:rPr>
          <w:spacing w:val="1"/>
        </w:rPr>
        <w:t>/</w:t>
      </w:r>
      <w:r w:rsidRPr="00735617">
        <w:rPr>
          <w:spacing w:val="-5"/>
        </w:rPr>
        <w:t>o</w:t>
      </w:r>
      <w:r w:rsidRPr="00735617">
        <w:t xml:space="preserve">r </w:t>
      </w:r>
      <w:r w:rsidRPr="00735617">
        <w:rPr>
          <w:spacing w:val="1"/>
        </w:rPr>
        <w:t>l</w:t>
      </w:r>
      <w:r w:rsidRPr="00735617">
        <w:rPr>
          <w:spacing w:val="-5"/>
        </w:rPr>
        <w:t>o</w:t>
      </w:r>
      <w:r w:rsidRPr="00735617">
        <w:rPr>
          <w:spacing w:val="1"/>
        </w:rPr>
        <w:t>a</w:t>
      </w:r>
      <w:r w:rsidRPr="00735617">
        <w:t>d</w:t>
      </w:r>
      <w:r w:rsidRPr="00735617">
        <w:rPr>
          <w:spacing w:val="-4"/>
        </w:rPr>
        <w:t>e</w:t>
      </w:r>
      <w:r w:rsidRPr="00735617">
        <w:t xml:space="preserve">d </w:t>
      </w:r>
      <w:r w:rsidRPr="00735617">
        <w:rPr>
          <w:spacing w:val="-5"/>
        </w:rPr>
        <w:t>o</w:t>
      </w:r>
      <w:r w:rsidRPr="00735617">
        <w:t xml:space="preserve">ut </w:t>
      </w:r>
      <w:r w:rsidRPr="00735617">
        <w:rPr>
          <w:spacing w:val="-5"/>
        </w:rPr>
        <w:t>o</w:t>
      </w:r>
      <w:r w:rsidRPr="00735617">
        <w:t xml:space="preserve">f </w:t>
      </w:r>
      <w:r w:rsidRPr="00735617">
        <w:rPr>
          <w:spacing w:val="1"/>
        </w:rPr>
        <w:t>t</w:t>
      </w:r>
      <w:r w:rsidRPr="00735617">
        <w:rPr>
          <w:spacing w:val="4"/>
        </w:rPr>
        <w:t>h</w:t>
      </w:r>
      <w:r w:rsidRPr="00735617">
        <w:t xml:space="preserve">e </w:t>
      </w:r>
      <w:r w:rsidRPr="00735617">
        <w:rPr>
          <w:spacing w:val="-3"/>
        </w:rPr>
        <w:t>W</w:t>
      </w:r>
      <w:r w:rsidRPr="00735617">
        <w:rPr>
          <w:spacing w:val="-4"/>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 xml:space="preserve">e </w:t>
      </w:r>
      <w:r w:rsidRPr="00735617">
        <w:rPr>
          <w:spacing w:val="-2"/>
        </w:rPr>
        <w:t>O</w:t>
      </w:r>
      <w:r w:rsidRPr="00735617">
        <w:t>p</w:t>
      </w:r>
      <w:r w:rsidRPr="00735617">
        <w:rPr>
          <w:spacing w:val="-4"/>
        </w:rPr>
        <w:t>e</w:t>
      </w:r>
      <w:r w:rsidRPr="00735617">
        <w:t>r</w:t>
      </w:r>
      <w:r w:rsidRPr="00735617">
        <w:rPr>
          <w:spacing w:val="1"/>
        </w:rPr>
        <w:t>at</w:t>
      </w:r>
      <w:r w:rsidRPr="00735617">
        <w:rPr>
          <w:spacing w:val="-5"/>
        </w:rPr>
        <w:t>o</w:t>
      </w:r>
      <w:r w:rsidR="00155CD7" w:rsidRPr="00735617">
        <w:t>r’s</w:t>
      </w:r>
      <w:r w:rsidRPr="00735617">
        <w:t xml:space="preserve"> l</w:t>
      </w:r>
      <w:r w:rsidRPr="00735617">
        <w:rPr>
          <w:spacing w:val="1"/>
        </w:rPr>
        <w:t>i</w:t>
      </w:r>
      <w:r w:rsidRPr="00735617">
        <w:rPr>
          <w:spacing w:val="-3"/>
        </w:rPr>
        <w:t>ce</w:t>
      </w:r>
      <w:r w:rsidRPr="00735617">
        <w:rPr>
          <w:spacing w:val="4"/>
        </w:rPr>
        <w:t>n</w:t>
      </w:r>
      <w:r w:rsidRPr="00735617">
        <w:rPr>
          <w:spacing w:val="-2"/>
        </w:rPr>
        <w:t>s</w:t>
      </w:r>
      <w:r w:rsidRPr="00735617">
        <w:rPr>
          <w:spacing w:val="-4"/>
        </w:rPr>
        <w:t>e</w:t>
      </w:r>
      <w:r w:rsidRPr="00735617">
        <w:t>d warehouse space.</w:t>
      </w:r>
    </w:p>
    <w:p w:rsidR="00663D46" w:rsidRPr="00735617" w:rsidRDefault="00663D46">
      <w:pPr>
        <w:pStyle w:val="BodyText"/>
      </w:pPr>
    </w:p>
    <w:p w:rsidR="00663D46" w:rsidRPr="00735617" w:rsidRDefault="008205D4">
      <w:pPr>
        <w:pStyle w:val="BodyText"/>
        <w:ind w:left="100" w:right="165"/>
      </w:pPr>
      <w:r w:rsidRPr="00735617">
        <w:rPr>
          <w:b/>
        </w:rPr>
        <w:t xml:space="preserve">Warehouse. </w:t>
      </w:r>
      <w:r w:rsidRPr="00735617">
        <w:t xml:space="preserve">A structure or other authorized storage facility, as determined by </w:t>
      </w:r>
      <w:r w:rsidR="00155CD7" w:rsidRPr="00735617">
        <w:t>AMS</w:t>
      </w:r>
      <w:r w:rsidRPr="00735617">
        <w:t>, in which any agricultural product may be stored or handled for the purpose of interstate or foreign commerce.</w:t>
      </w:r>
    </w:p>
    <w:p w:rsidR="00663D46" w:rsidRPr="00735617" w:rsidRDefault="00663D46">
      <w:pPr>
        <w:pStyle w:val="BodyText"/>
        <w:spacing w:before="2"/>
      </w:pPr>
    </w:p>
    <w:p w:rsidR="00663D46" w:rsidRPr="00735617" w:rsidRDefault="008205D4">
      <w:pPr>
        <w:pStyle w:val="BodyText"/>
        <w:spacing w:line="237" w:lineRule="auto"/>
        <w:ind w:left="100" w:right="264"/>
      </w:pPr>
      <w:r w:rsidRPr="00735617">
        <w:rPr>
          <w:b/>
        </w:rPr>
        <w:t xml:space="preserve">Warehouse Capacity. </w:t>
      </w:r>
      <w:r w:rsidRPr="00735617">
        <w:t xml:space="preserve">The maximum quantity of grain that the warehouse will accommodate when stored in a manner customary to the warehouse and within the limits of the amount of financial assurance that the Warehouse Operator provides, as determined by </w:t>
      </w:r>
      <w:r w:rsidR="00155CD7" w:rsidRPr="00735617">
        <w:t>AMS</w:t>
      </w:r>
      <w:r w:rsidRPr="00735617">
        <w:t>.</w:t>
      </w:r>
    </w:p>
    <w:p w:rsidR="00663D46" w:rsidRPr="00735617" w:rsidRDefault="00663D46">
      <w:pPr>
        <w:pStyle w:val="BodyText"/>
      </w:pPr>
    </w:p>
    <w:p w:rsidR="00663D46" w:rsidRPr="00735617" w:rsidRDefault="008205D4">
      <w:pPr>
        <w:pStyle w:val="BodyText"/>
        <w:ind w:left="100"/>
      </w:pPr>
      <w:r w:rsidRPr="00735617">
        <w:rPr>
          <w:b/>
        </w:rPr>
        <w:t xml:space="preserve">Warehouse Operator.  </w:t>
      </w:r>
      <w:r w:rsidRPr="00735617">
        <w:t>A person lawfully engaged in the business of storing or handling agricultural products.</w:t>
      </w:r>
    </w:p>
    <w:p w:rsidR="00663D46" w:rsidRPr="00735617" w:rsidRDefault="00663D46">
      <w:pPr>
        <w:pStyle w:val="BodyText"/>
      </w:pPr>
    </w:p>
    <w:p w:rsidR="00663D46" w:rsidRPr="00735617" w:rsidRDefault="008205D4">
      <w:pPr>
        <w:pStyle w:val="BodyText"/>
        <w:ind w:left="100" w:right="165"/>
      </w:pPr>
      <w:r w:rsidRPr="00735617">
        <w:rPr>
          <w:b/>
        </w:rPr>
        <w:t xml:space="preserve">Warehouse Receipt. </w:t>
      </w:r>
      <w:r w:rsidRPr="00735617">
        <w:t xml:space="preserve">A document </w:t>
      </w:r>
      <w:r w:rsidRPr="00735617">
        <w:rPr>
          <w:spacing w:val="-3"/>
        </w:rPr>
        <w:t xml:space="preserve">of </w:t>
      </w:r>
      <w:r w:rsidRPr="00735617">
        <w:t xml:space="preserve">title (receipt) issued in accordance with the </w:t>
      </w:r>
      <w:r w:rsidRPr="00735617">
        <w:rPr>
          <w:spacing w:val="-3"/>
        </w:rPr>
        <w:t xml:space="preserve">USWA, </w:t>
      </w:r>
      <w:r w:rsidRPr="00735617">
        <w:t xml:space="preserve">including an electronic </w:t>
      </w:r>
      <w:r w:rsidRPr="00735617">
        <w:rPr>
          <w:spacing w:val="4"/>
        </w:rPr>
        <w:t>r</w:t>
      </w:r>
      <w:r w:rsidRPr="00735617">
        <w:rPr>
          <w:spacing w:val="-4"/>
        </w:rPr>
        <w:t>e</w:t>
      </w:r>
      <w:r w:rsidRPr="00735617">
        <w:rPr>
          <w:spacing w:val="-3"/>
        </w:rPr>
        <w:t>ce</w:t>
      </w:r>
      <w:r w:rsidRPr="00735617">
        <w:rPr>
          <w:spacing w:val="1"/>
        </w:rPr>
        <w:t>i</w:t>
      </w:r>
      <w:r w:rsidRPr="00735617">
        <w:t>p</w:t>
      </w:r>
      <w:r w:rsidRPr="00735617">
        <w:rPr>
          <w:spacing w:val="1"/>
        </w:rPr>
        <w:t>t</w:t>
      </w:r>
      <w:r w:rsidRPr="00735617">
        <w:t xml:space="preserve">, </w:t>
      </w:r>
      <w:r w:rsidRPr="00735617">
        <w:rPr>
          <w:spacing w:val="-7"/>
        </w:rPr>
        <w:t>w</w:t>
      </w:r>
      <w:r w:rsidRPr="00735617">
        <w:rPr>
          <w:spacing w:val="4"/>
        </w:rPr>
        <w:t>h</w:t>
      </w:r>
      <w:r w:rsidRPr="00735617">
        <w:rPr>
          <w:spacing w:val="1"/>
        </w:rPr>
        <w:t>i</w:t>
      </w:r>
      <w:r w:rsidRPr="00735617">
        <w:rPr>
          <w:spacing w:val="-8"/>
        </w:rPr>
        <w:t>c</w:t>
      </w:r>
      <w:r w:rsidRPr="00735617">
        <w:t xml:space="preserve">h </w:t>
      </w:r>
      <w:r w:rsidRPr="00735617">
        <w:rPr>
          <w:spacing w:val="-4"/>
        </w:rPr>
        <w:t>e</w:t>
      </w:r>
      <w:r w:rsidRPr="00735617">
        <w:rPr>
          <w:spacing w:val="-5"/>
        </w:rPr>
        <w:t>v</w:t>
      </w:r>
      <w:r w:rsidRPr="00735617">
        <w:rPr>
          <w:spacing w:val="1"/>
        </w:rPr>
        <w:t>i</w:t>
      </w:r>
      <w:r w:rsidRPr="00735617">
        <w:t>d</w:t>
      </w:r>
      <w:r w:rsidRPr="00735617">
        <w:rPr>
          <w:spacing w:val="-3"/>
        </w:rPr>
        <w:t>e</w:t>
      </w:r>
      <w:r w:rsidRPr="00735617">
        <w:rPr>
          <w:spacing w:val="4"/>
        </w:rPr>
        <w:t>n</w:t>
      </w:r>
      <w:r w:rsidRPr="00735617">
        <w:rPr>
          <w:spacing w:val="-3"/>
        </w:rPr>
        <w:t>c</w:t>
      </w:r>
      <w:r w:rsidRPr="00735617">
        <w:rPr>
          <w:spacing w:val="-4"/>
        </w:rPr>
        <w:t>e</w:t>
      </w:r>
      <w:r w:rsidRPr="00735617">
        <w:t xml:space="preserve">s a </w:t>
      </w:r>
      <w:r w:rsidRPr="00735617">
        <w:rPr>
          <w:spacing w:val="-4"/>
        </w:rPr>
        <w:t>W</w:t>
      </w:r>
      <w:r w:rsidRPr="00735617">
        <w:rPr>
          <w:spacing w:val="-3"/>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 xml:space="preserve">e </w:t>
      </w:r>
      <w:r w:rsidRPr="00735617">
        <w:rPr>
          <w:spacing w:val="-2"/>
        </w:rPr>
        <w:t>O</w:t>
      </w:r>
      <w:r w:rsidRPr="00735617">
        <w:t>p</w:t>
      </w:r>
      <w:r w:rsidRPr="00735617">
        <w:rPr>
          <w:spacing w:val="-3"/>
        </w:rPr>
        <w:t>e</w:t>
      </w:r>
      <w:r w:rsidRPr="00735617">
        <w:t>r</w:t>
      </w:r>
      <w:r w:rsidRPr="00735617">
        <w:rPr>
          <w:spacing w:val="1"/>
        </w:rPr>
        <w:t>at</w:t>
      </w:r>
      <w:r w:rsidRPr="00735617">
        <w:rPr>
          <w:spacing w:val="-5"/>
        </w:rPr>
        <w:t>o</w:t>
      </w:r>
      <w:r w:rsidR="00155CD7" w:rsidRPr="00735617">
        <w:t>r’s</w:t>
      </w:r>
      <w:r w:rsidRPr="00735617">
        <w:t xml:space="preserve"> </w:t>
      </w:r>
      <w:r w:rsidRPr="00735617">
        <w:rPr>
          <w:spacing w:val="-2"/>
        </w:rPr>
        <w:t>s</w:t>
      </w:r>
      <w:r w:rsidRPr="00735617">
        <w:rPr>
          <w:spacing w:val="1"/>
        </w:rPr>
        <w:t>t</w:t>
      </w:r>
      <w:r w:rsidRPr="00735617">
        <w:rPr>
          <w:spacing w:val="-5"/>
        </w:rPr>
        <w:t>o</w:t>
      </w:r>
      <w:r w:rsidRPr="00735617">
        <w:t>r</w:t>
      </w:r>
      <w:r w:rsidRPr="00735617">
        <w:rPr>
          <w:spacing w:val="1"/>
        </w:rPr>
        <w:t>a</w:t>
      </w:r>
      <w:r w:rsidRPr="00735617">
        <w:t xml:space="preserve">ge </w:t>
      </w:r>
      <w:r w:rsidRPr="00735617">
        <w:rPr>
          <w:spacing w:val="-5"/>
        </w:rPr>
        <w:t>ob</w:t>
      </w:r>
      <w:r w:rsidRPr="00735617">
        <w:rPr>
          <w:spacing w:val="1"/>
        </w:rPr>
        <w:t>li</w:t>
      </w:r>
      <w:r w:rsidRPr="00735617">
        <w:t>g</w:t>
      </w:r>
      <w:r w:rsidRPr="00735617">
        <w:rPr>
          <w:spacing w:val="-3"/>
        </w:rPr>
        <w:t>a</w:t>
      </w:r>
      <w:r w:rsidRPr="00735617">
        <w:rPr>
          <w:spacing w:val="1"/>
        </w:rPr>
        <w:t>ti</w:t>
      </w:r>
      <w:r w:rsidRPr="00735617">
        <w:rPr>
          <w:spacing w:val="-5"/>
        </w:rPr>
        <w:t>o</w:t>
      </w:r>
      <w:r w:rsidRPr="00735617">
        <w:t xml:space="preserve">n </w:t>
      </w:r>
      <w:r w:rsidRPr="00735617">
        <w:rPr>
          <w:spacing w:val="1"/>
        </w:rPr>
        <w:t>t</w:t>
      </w:r>
      <w:r w:rsidRPr="00735617">
        <w:t xml:space="preserve">o </w:t>
      </w:r>
      <w:r w:rsidRPr="00735617">
        <w:rPr>
          <w:spacing w:val="-4"/>
        </w:rPr>
        <w:t>t</w:t>
      </w:r>
      <w:r w:rsidRPr="00735617">
        <w:rPr>
          <w:spacing w:val="4"/>
        </w:rPr>
        <w:t>h</w:t>
      </w:r>
      <w:r w:rsidRPr="00735617">
        <w:t>e d</w:t>
      </w:r>
      <w:r w:rsidRPr="00735617">
        <w:rPr>
          <w:spacing w:val="-4"/>
        </w:rPr>
        <w:t>e</w:t>
      </w:r>
      <w:r w:rsidRPr="00735617">
        <w:t>p</w:t>
      </w:r>
      <w:r w:rsidRPr="00735617">
        <w:rPr>
          <w:spacing w:val="-5"/>
        </w:rPr>
        <w:t>o</w:t>
      </w:r>
      <w:r w:rsidRPr="00735617">
        <w:rPr>
          <w:spacing w:val="-2"/>
        </w:rPr>
        <w:t>s</w:t>
      </w:r>
      <w:r w:rsidRPr="00735617">
        <w:rPr>
          <w:spacing w:val="1"/>
        </w:rPr>
        <w:t>it</w:t>
      </w:r>
      <w:r w:rsidRPr="00735617">
        <w:rPr>
          <w:spacing w:val="-5"/>
        </w:rPr>
        <w:t>o</w:t>
      </w:r>
      <w:r w:rsidRPr="00735617">
        <w:t xml:space="preserve">r </w:t>
      </w:r>
      <w:r w:rsidRPr="00735617">
        <w:rPr>
          <w:spacing w:val="-10"/>
        </w:rPr>
        <w:t>o</w:t>
      </w:r>
      <w:r w:rsidRPr="00735617">
        <w:t xml:space="preserve">r </w:t>
      </w:r>
      <w:r w:rsidRPr="00735617">
        <w:rPr>
          <w:spacing w:val="-5"/>
        </w:rPr>
        <w:t>o</w:t>
      </w:r>
      <w:r w:rsidRPr="00735617">
        <w:rPr>
          <w:spacing w:val="-7"/>
        </w:rPr>
        <w:t>w</w:t>
      </w:r>
      <w:r w:rsidRPr="00735617">
        <w:rPr>
          <w:spacing w:val="4"/>
        </w:rPr>
        <w:t>n</w:t>
      </w:r>
      <w:r w:rsidRPr="00735617">
        <w:rPr>
          <w:spacing w:val="-3"/>
        </w:rPr>
        <w:t>e</w:t>
      </w:r>
      <w:r w:rsidRPr="00735617">
        <w:t xml:space="preserve">r </w:t>
      </w:r>
      <w:r w:rsidRPr="00735617">
        <w:rPr>
          <w:spacing w:val="-5"/>
        </w:rPr>
        <w:t>o</w:t>
      </w:r>
      <w:r w:rsidRPr="00735617">
        <w:t xml:space="preserve">f </w:t>
      </w:r>
      <w:r w:rsidRPr="00735617">
        <w:rPr>
          <w:spacing w:val="1"/>
        </w:rPr>
        <w:t>a</w:t>
      </w:r>
      <w:r w:rsidRPr="00735617">
        <w:t xml:space="preserve">n </w:t>
      </w:r>
      <w:r w:rsidRPr="00735617">
        <w:rPr>
          <w:spacing w:val="1"/>
        </w:rPr>
        <w:t>a</w:t>
      </w:r>
      <w:r w:rsidRPr="00735617">
        <w:rPr>
          <w:spacing w:val="-5"/>
        </w:rPr>
        <w:t>g</w:t>
      </w:r>
      <w:r w:rsidRPr="00735617">
        <w:t>r</w:t>
      </w:r>
      <w:r w:rsidRPr="00735617">
        <w:rPr>
          <w:spacing w:val="1"/>
        </w:rPr>
        <w:t>i</w:t>
      </w:r>
      <w:r w:rsidRPr="00735617">
        <w:rPr>
          <w:spacing w:val="-3"/>
        </w:rPr>
        <w:t>c</w:t>
      </w:r>
      <w:r w:rsidRPr="00735617">
        <w:t>u</w:t>
      </w:r>
      <w:r w:rsidRPr="00735617">
        <w:rPr>
          <w:spacing w:val="-4"/>
        </w:rPr>
        <w:t>l</w:t>
      </w:r>
      <w:r w:rsidRPr="00735617">
        <w:rPr>
          <w:spacing w:val="1"/>
        </w:rPr>
        <w:t>t</w:t>
      </w:r>
      <w:r w:rsidRPr="00735617">
        <w:rPr>
          <w:spacing w:val="-5"/>
        </w:rPr>
        <w:t>u</w:t>
      </w:r>
      <w:r w:rsidRPr="00735617">
        <w:rPr>
          <w:spacing w:val="4"/>
        </w:rPr>
        <w:t>r</w:t>
      </w:r>
      <w:r w:rsidRPr="00735617">
        <w:rPr>
          <w:spacing w:val="-3"/>
        </w:rPr>
        <w:t>a</w:t>
      </w:r>
      <w:r w:rsidRPr="00735617">
        <w:t>l product in the warehouse.</w:t>
      </w:r>
    </w:p>
    <w:p w:rsidR="00663D46" w:rsidRPr="00735617" w:rsidRDefault="00663D46">
      <w:pPr>
        <w:pStyle w:val="BodyText"/>
      </w:pPr>
    </w:p>
    <w:p w:rsidR="00663D46" w:rsidRPr="00735617" w:rsidRDefault="008205D4">
      <w:pPr>
        <w:ind w:left="100"/>
        <w:rPr>
          <w:sz w:val="20"/>
        </w:rPr>
      </w:pPr>
      <w:r w:rsidRPr="00735617">
        <w:rPr>
          <w:b/>
          <w:sz w:val="20"/>
        </w:rPr>
        <w:t xml:space="preserve">Warehousing Activities and Practices. </w:t>
      </w:r>
      <w:r w:rsidRPr="00735617">
        <w:rPr>
          <w:sz w:val="20"/>
        </w:rPr>
        <w:t>Legal, operational, managerial, or financial duties that the Warehouse</w:t>
      </w:r>
    </w:p>
    <w:p w:rsidR="00663D46" w:rsidRPr="00735617" w:rsidRDefault="00663D46">
      <w:pPr>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00"/>
      </w:pPr>
      <w:r w:rsidRPr="00735617">
        <w:t>Operator has regarding grain handled or stored at the USWA warehouse.</w:t>
      </w:r>
    </w:p>
    <w:p w:rsidR="00663D46" w:rsidRPr="00735617" w:rsidRDefault="00663D46">
      <w:pPr>
        <w:pStyle w:val="BodyText"/>
        <w:spacing w:before="5"/>
      </w:pPr>
    </w:p>
    <w:p w:rsidR="00663D46" w:rsidRPr="00735617" w:rsidRDefault="008205D4">
      <w:pPr>
        <w:pStyle w:val="Heading1"/>
      </w:pPr>
      <w:bookmarkStart w:id="2" w:name="_TOC_250017"/>
      <w:bookmarkEnd w:id="2"/>
      <w:r w:rsidRPr="00735617">
        <w:t>Section B - Qualifications</w:t>
      </w:r>
    </w:p>
    <w:p w:rsidR="00663D46" w:rsidRPr="00735617" w:rsidRDefault="00663D46">
      <w:pPr>
        <w:pStyle w:val="BodyText"/>
        <w:spacing w:before="7"/>
        <w:rPr>
          <w:b/>
          <w:sz w:val="19"/>
        </w:rPr>
      </w:pPr>
    </w:p>
    <w:p w:rsidR="00663D46" w:rsidRPr="00735617" w:rsidRDefault="008205D4">
      <w:pPr>
        <w:pStyle w:val="BodyText"/>
        <w:ind w:left="100"/>
      </w:pPr>
      <w:r w:rsidRPr="00735617">
        <w:t>In general, the Warehouse Operator under the USWA shall (</w:t>
      </w:r>
      <w:r w:rsidRPr="00735617">
        <w:rPr>
          <w:b/>
          <w:u w:val="single"/>
        </w:rPr>
        <w:t xml:space="preserve">each </w:t>
      </w:r>
      <w:r w:rsidRPr="00735617">
        <w:t>of the following applies):</w:t>
      </w:r>
    </w:p>
    <w:p w:rsidR="00663D46" w:rsidRPr="00735617" w:rsidRDefault="00663D46">
      <w:pPr>
        <w:pStyle w:val="BodyText"/>
        <w:spacing w:before="7"/>
        <w:rPr>
          <w:sz w:val="19"/>
        </w:rPr>
      </w:pPr>
    </w:p>
    <w:p w:rsidR="00663D46" w:rsidRPr="00735617" w:rsidRDefault="008205D4">
      <w:pPr>
        <w:pStyle w:val="ListParagraph"/>
        <w:numPr>
          <w:ilvl w:val="0"/>
          <w:numId w:val="16"/>
        </w:numPr>
        <w:tabs>
          <w:tab w:val="left" w:pos="459"/>
          <w:tab w:val="left" w:pos="460"/>
        </w:tabs>
        <w:rPr>
          <w:sz w:val="20"/>
        </w:rPr>
      </w:pPr>
      <w:r w:rsidRPr="00735617">
        <w:rPr>
          <w:spacing w:val="-3"/>
          <w:sz w:val="20"/>
        </w:rPr>
        <w:t xml:space="preserve">be </w:t>
      </w:r>
      <w:r w:rsidRPr="00735617">
        <w:rPr>
          <w:sz w:val="20"/>
        </w:rPr>
        <w:t xml:space="preserve">a responsible person </w:t>
      </w:r>
      <w:r w:rsidRPr="00735617">
        <w:rPr>
          <w:spacing w:val="-3"/>
          <w:sz w:val="20"/>
        </w:rPr>
        <w:t xml:space="preserve">or </w:t>
      </w:r>
      <w:r w:rsidRPr="00735617">
        <w:rPr>
          <w:sz w:val="20"/>
        </w:rPr>
        <w:t xml:space="preserve">principal </w:t>
      </w:r>
      <w:r w:rsidRPr="00735617">
        <w:rPr>
          <w:spacing w:val="-3"/>
          <w:sz w:val="20"/>
        </w:rPr>
        <w:t xml:space="preserve">with </w:t>
      </w:r>
      <w:r w:rsidRPr="00735617">
        <w:rPr>
          <w:sz w:val="20"/>
        </w:rPr>
        <w:t xml:space="preserve">a </w:t>
      </w:r>
      <w:r w:rsidRPr="00735617">
        <w:rPr>
          <w:spacing w:val="-3"/>
          <w:sz w:val="20"/>
        </w:rPr>
        <w:t xml:space="preserve">good </w:t>
      </w:r>
      <w:r w:rsidRPr="00735617">
        <w:rPr>
          <w:sz w:val="20"/>
        </w:rPr>
        <w:t>business reputation,</w:t>
      </w:r>
      <w:r w:rsidRPr="00735617">
        <w:rPr>
          <w:spacing w:val="38"/>
          <w:sz w:val="20"/>
        </w:rPr>
        <w:t xml:space="preserve"> </w:t>
      </w:r>
      <w:r w:rsidRPr="00735617">
        <w:rPr>
          <w:spacing w:val="-4"/>
          <w:sz w:val="20"/>
        </w:rPr>
        <w:t>who:</w:t>
      </w:r>
    </w:p>
    <w:p w:rsidR="00663D46" w:rsidRPr="00735617" w:rsidRDefault="00663D46">
      <w:pPr>
        <w:pStyle w:val="BodyText"/>
      </w:pPr>
    </w:p>
    <w:p w:rsidR="00663D46" w:rsidRPr="00735617" w:rsidRDefault="008205D4">
      <w:pPr>
        <w:pStyle w:val="ListParagraph"/>
        <w:numPr>
          <w:ilvl w:val="1"/>
          <w:numId w:val="16"/>
        </w:numPr>
        <w:tabs>
          <w:tab w:val="left" w:pos="820"/>
        </w:tabs>
        <w:spacing w:before="1"/>
        <w:ind w:right="114"/>
        <w:rPr>
          <w:sz w:val="20"/>
        </w:rPr>
      </w:pPr>
      <w:r w:rsidRPr="00735617">
        <w:rPr>
          <w:sz w:val="20"/>
        </w:rPr>
        <w:t xml:space="preserve">is in the business </w:t>
      </w:r>
      <w:r w:rsidRPr="00735617">
        <w:rPr>
          <w:spacing w:val="-3"/>
          <w:sz w:val="20"/>
        </w:rPr>
        <w:t xml:space="preserve">of </w:t>
      </w:r>
      <w:r w:rsidRPr="00735617">
        <w:rPr>
          <w:sz w:val="20"/>
        </w:rPr>
        <w:t>public warehousing and has knowledge of, and experience in, generally accepted grain warehousing and handling</w:t>
      </w:r>
      <w:r w:rsidRPr="00735617">
        <w:rPr>
          <w:spacing w:val="-17"/>
          <w:sz w:val="20"/>
        </w:rPr>
        <w:t xml:space="preserve"> </w:t>
      </w:r>
      <w:r w:rsidRPr="00735617">
        <w:rPr>
          <w:sz w:val="20"/>
        </w:rPr>
        <w:t>practices.</w:t>
      </w:r>
    </w:p>
    <w:p w:rsidR="00663D46" w:rsidRPr="00735617" w:rsidRDefault="00663D46">
      <w:pPr>
        <w:pStyle w:val="BodyText"/>
        <w:spacing w:before="1"/>
      </w:pPr>
    </w:p>
    <w:p w:rsidR="00663D46" w:rsidRPr="00735617" w:rsidRDefault="008205D4">
      <w:pPr>
        <w:pStyle w:val="ListParagraph"/>
        <w:numPr>
          <w:ilvl w:val="1"/>
          <w:numId w:val="16"/>
        </w:numPr>
        <w:tabs>
          <w:tab w:val="left" w:pos="820"/>
        </w:tabs>
        <w:ind w:right="174"/>
        <w:rPr>
          <w:sz w:val="20"/>
        </w:rPr>
      </w:pPr>
      <w:r w:rsidRPr="00735617">
        <w:rPr>
          <w:sz w:val="20"/>
        </w:rPr>
        <w:t xml:space="preserve">is competent and willing to conduct such a warehouse in accordance </w:t>
      </w:r>
      <w:r w:rsidRPr="00735617">
        <w:rPr>
          <w:spacing w:val="-3"/>
          <w:sz w:val="20"/>
        </w:rPr>
        <w:t xml:space="preserve">with </w:t>
      </w:r>
      <w:r w:rsidRPr="00735617">
        <w:rPr>
          <w:sz w:val="20"/>
        </w:rPr>
        <w:t xml:space="preserve">the </w:t>
      </w:r>
      <w:r w:rsidRPr="00735617">
        <w:rPr>
          <w:spacing w:val="-3"/>
          <w:sz w:val="20"/>
        </w:rPr>
        <w:t xml:space="preserve">USWA, </w:t>
      </w:r>
      <w:r w:rsidRPr="00735617">
        <w:rPr>
          <w:sz w:val="20"/>
        </w:rPr>
        <w:t>Federal regulations, and this</w:t>
      </w:r>
      <w:r w:rsidRPr="00735617">
        <w:rPr>
          <w:spacing w:val="-4"/>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1"/>
          <w:numId w:val="16"/>
        </w:numPr>
        <w:tabs>
          <w:tab w:val="left" w:pos="820"/>
        </w:tabs>
        <w:ind w:right="626"/>
        <w:rPr>
          <w:sz w:val="20"/>
        </w:rPr>
      </w:pPr>
      <w:r w:rsidRPr="00735617">
        <w:rPr>
          <w:w w:val="105"/>
          <w:sz w:val="20"/>
        </w:rPr>
        <w:t>has</w:t>
      </w:r>
      <w:r w:rsidRPr="00735617">
        <w:rPr>
          <w:spacing w:val="-29"/>
          <w:w w:val="105"/>
          <w:sz w:val="20"/>
        </w:rPr>
        <w:t xml:space="preserve"> </w:t>
      </w:r>
      <w:r w:rsidRPr="00735617">
        <w:rPr>
          <w:w w:val="105"/>
          <w:sz w:val="20"/>
        </w:rPr>
        <w:t>not</w:t>
      </w:r>
      <w:r w:rsidRPr="00735617">
        <w:rPr>
          <w:spacing w:val="-25"/>
          <w:w w:val="105"/>
          <w:sz w:val="20"/>
        </w:rPr>
        <w:t xml:space="preserve"> </w:t>
      </w:r>
      <w:r w:rsidRPr="00735617">
        <w:rPr>
          <w:w w:val="105"/>
          <w:sz w:val="20"/>
        </w:rPr>
        <w:t>committed</w:t>
      </w:r>
      <w:r w:rsidRPr="00735617">
        <w:rPr>
          <w:spacing w:val="-26"/>
          <w:w w:val="105"/>
          <w:sz w:val="20"/>
        </w:rPr>
        <w:t xml:space="preserve"> </w:t>
      </w:r>
      <w:r w:rsidRPr="00735617">
        <w:rPr>
          <w:w w:val="105"/>
          <w:sz w:val="20"/>
        </w:rPr>
        <w:t>a</w:t>
      </w:r>
      <w:r w:rsidRPr="00735617">
        <w:rPr>
          <w:spacing w:val="-28"/>
          <w:w w:val="105"/>
          <w:sz w:val="20"/>
        </w:rPr>
        <w:t xml:space="preserve"> </w:t>
      </w:r>
      <w:r w:rsidRPr="00735617">
        <w:rPr>
          <w:w w:val="105"/>
          <w:sz w:val="20"/>
        </w:rPr>
        <w:t>fraudulent</w:t>
      </w:r>
      <w:r w:rsidRPr="00735617">
        <w:rPr>
          <w:spacing w:val="-25"/>
          <w:w w:val="105"/>
          <w:sz w:val="20"/>
        </w:rPr>
        <w:t xml:space="preserve"> </w:t>
      </w:r>
      <w:r w:rsidRPr="00735617">
        <w:rPr>
          <w:spacing w:val="-5"/>
          <w:w w:val="105"/>
          <w:sz w:val="20"/>
        </w:rPr>
        <w:t>or</w:t>
      </w:r>
      <w:r w:rsidRPr="00735617">
        <w:rPr>
          <w:spacing w:val="-24"/>
          <w:w w:val="105"/>
          <w:sz w:val="20"/>
        </w:rPr>
        <w:t xml:space="preserve"> </w:t>
      </w:r>
      <w:r w:rsidRPr="00735617">
        <w:rPr>
          <w:w w:val="105"/>
          <w:sz w:val="20"/>
        </w:rPr>
        <w:t>criminal</w:t>
      </w:r>
      <w:r w:rsidRPr="00735617">
        <w:rPr>
          <w:spacing w:val="-28"/>
          <w:w w:val="105"/>
          <w:sz w:val="20"/>
        </w:rPr>
        <w:t xml:space="preserve"> </w:t>
      </w:r>
      <w:r w:rsidRPr="00735617">
        <w:rPr>
          <w:w w:val="105"/>
          <w:sz w:val="20"/>
        </w:rPr>
        <w:t>offense</w:t>
      </w:r>
      <w:r w:rsidRPr="00735617">
        <w:rPr>
          <w:spacing w:val="-28"/>
          <w:w w:val="105"/>
          <w:sz w:val="20"/>
        </w:rPr>
        <w:t xml:space="preserve"> </w:t>
      </w:r>
      <w:r w:rsidRPr="00735617">
        <w:rPr>
          <w:w w:val="105"/>
          <w:sz w:val="20"/>
        </w:rPr>
        <w:t>indicating</w:t>
      </w:r>
      <w:r w:rsidRPr="00735617">
        <w:rPr>
          <w:spacing w:val="-29"/>
          <w:w w:val="105"/>
          <w:sz w:val="20"/>
        </w:rPr>
        <w:t xml:space="preserve"> </w:t>
      </w:r>
      <w:r w:rsidRPr="00735617">
        <w:rPr>
          <w:w w:val="105"/>
          <w:sz w:val="20"/>
        </w:rPr>
        <w:t>a</w:t>
      </w:r>
      <w:r w:rsidRPr="00735617">
        <w:rPr>
          <w:spacing w:val="-28"/>
          <w:w w:val="105"/>
          <w:sz w:val="20"/>
        </w:rPr>
        <w:t xml:space="preserve"> </w:t>
      </w:r>
      <w:r w:rsidRPr="00735617">
        <w:rPr>
          <w:w w:val="105"/>
          <w:sz w:val="20"/>
        </w:rPr>
        <w:t>lack</w:t>
      </w:r>
      <w:r w:rsidRPr="00735617">
        <w:rPr>
          <w:spacing w:val="-26"/>
          <w:w w:val="105"/>
          <w:sz w:val="20"/>
        </w:rPr>
        <w:t xml:space="preserve"> </w:t>
      </w:r>
      <w:r w:rsidRPr="00735617">
        <w:rPr>
          <w:spacing w:val="-3"/>
          <w:w w:val="105"/>
          <w:sz w:val="20"/>
        </w:rPr>
        <w:t>of</w:t>
      </w:r>
      <w:r w:rsidRPr="00735617">
        <w:rPr>
          <w:spacing w:val="-29"/>
          <w:w w:val="105"/>
          <w:sz w:val="20"/>
        </w:rPr>
        <w:t xml:space="preserve"> </w:t>
      </w:r>
      <w:r w:rsidRPr="00735617">
        <w:rPr>
          <w:w w:val="105"/>
          <w:sz w:val="20"/>
        </w:rPr>
        <w:t>business</w:t>
      </w:r>
      <w:r w:rsidRPr="00735617">
        <w:rPr>
          <w:spacing w:val="-27"/>
          <w:w w:val="105"/>
          <w:sz w:val="20"/>
        </w:rPr>
        <w:t xml:space="preserve"> </w:t>
      </w:r>
      <w:r w:rsidRPr="00735617">
        <w:rPr>
          <w:w w:val="105"/>
          <w:sz w:val="20"/>
        </w:rPr>
        <w:t>integrity</w:t>
      </w:r>
      <w:r w:rsidRPr="00735617">
        <w:rPr>
          <w:spacing w:val="-31"/>
          <w:w w:val="105"/>
          <w:sz w:val="20"/>
        </w:rPr>
        <w:t xml:space="preserve"> </w:t>
      </w:r>
      <w:r w:rsidRPr="00735617">
        <w:rPr>
          <w:spacing w:val="-3"/>
          <w:w w:val="105"/>
          <w:sz w:val="20"/>
        </w:rPr>
        <w:t>or</w:t>
      </w:r>
      <w:r w:rsidRPr="00735617">
        <w:rPr>
          <w:spacing w:val="-24"/>
          <w:w w:val="105"/>
          <w:sz w:val="20"/>
        </w:rPr>
        <w:t xml:space="preserve"> </w:t>
      </w:r>
      <w:r w:rsidRPr="00735617">
        <w:rPr>
          <w:w w:val="105"/>
          <w:sz w:val="20"/>
        </w:rPr>
        <w:t xml:space="preserve">business </w:t>
      </w:r>
      <w:r w:rsidRPr="00735617">
        <w:rPr>
          <w:spacing w:val="4"/>
          <w:sz w:val="20"/>
        </w:rPr>
        <w:t>h</w:t>
      </w:r>
      <w:r w:rsidRPr="00735617">
        <w:rPr>
          <w:spacing w:val="-10"/>
          <w:sz w:val="20"/>
        </w:rPr>
        <w:t>o</w:t>
      </w:r>
      <w:r w:rsidRPr="00735617">
        <w:rPr>
          <w:spacing w:val="4"/>
          <w:sz w:val="20"/>
        </w:rPr>
        <w:t>n</w:t>
      </w:r>
      <w:r w:rsidRPr="00735617">
        <w:rPr>
          <w:spacing w:val="-4"/>
          <w:sz w:val="20"/>
        </w:rPr>
        <w:t>e</w:t>
      </w:r>
      <w:r w:rsidRPr="00735617">
        <w:rPr>
          <w:spacing w:val="-2"/>
          <w:sz w:val="20"/>
        </w:rPr>
        <w:t>s</w:t>
      </w:r>
      <w:r w:rsidRPr="00735617">
        <w:rPr>
          <w:spacing w:val="6"/>
          <w:sz w:val="20"/>
        </w:rPr>
        <w:t>t</w:t>
      </w:r>
      <w:r w:rsidRPr="00735617">
        <w:rPr>
          <w:sz w:val="20"/>
        </w:rPr>
        <w:t>y</w:t>
      </w:r>
      <w:r w:rsidRPr="00735617">
        <w:rPr>
          <w:spacing w:val="-7"/>
          <w:sz w:val="20"/>
        </w:rPr>
        <w:t xml:space="preserve"> </w:t>
      </w:r>
      <w:r w:rsidRPr="00735617">
        <w:rPr>
          <w:spacing w:val="-4"/>
          <w:sz w:val="20"/>
        </w:rPr>
        <w:t>t</w:t>
      </w:r>
      <w:r w:rsidRPr="00735617">
        <w:rPr>
          <w:spacing w:val="4"/>
          <w:sz w:val="20"/>
        </w:rPr>
        <w:t>h</w:t>
      </w:r>
      <w:r w:rsidRPr="00735617">
        <w:rPr>
          <w:spacing w:val="-3"/>
          <w:sz w:val="20"/>
        </w:rPr>
        <w:t>a</w:t>
      </w:r>
      <w:r w:rsidRPr="00735617">
        <w:rPr>
          <w:sz w:val="20"/>
        </w:rPr>
        <w:t>t</w:t>
      </w:r>
      <w:r w:rsidRPr="00735617">
        <w:rPr>
          <w:spacing w:val="4"/>
          <w:sz w:val="20"/>
        </w:rPr>
        <w:t xml:space="preserve"> </w:t>
      </w:r>
      <w:r w:rsidRPr="00735617">
        <w:rPr>
          <w:spacing w:val="-2"/>
          <w:sz w:val="20"/>
        </w:rPr>
        <w:t>s</w:t>
      </w:r>
      <w:r w:rsidRPr="00735617">
        <w:rPr>
          <w:spacing w:val="-8"/>
          <w:sz w:val="20"/>
        </w:rPr>
        <w:t>e</w:t>
      </w:r>
      <w:r w:rsidRPr="00735617">
        <w:rPr>
          <w:spacing w:val="4"/>
          <w:sz w:val="20"/>
        </w:rPr>
        <w:t>r</w:t>
      </w:r>
      <w:r w:rsidRPr="00735617">
        <w:rPr>
          <w:spacing w:val="1"/>
          <w:sz w:val="20"/>
        </w:rPr>
        <w:t>i</w:t>
      </w:r>
      <w:r w:rsidRPr="00735617">
        <w:rPr>
          <w:spacing w:val="-5"/>
          <w:sz w:val="20"/>
        </w:rPr>
        <w:t>o</w:t>
      </w:r>
      <w:r w:rsidRPr="00735617">
        <w:rPr>
          <w:sz w:val="20"/>
        </w:rPr>
        <w:t>u</w:t>
      </w:r>
      <w:r w:rsidRPr="00735617">
        <w:rPr>
          <w:spacing w:val="-2"/>
          <w:sz w:val="20"/>
        </w:rPr>
        <w:t>s</w:t>
      </w:r>
      <w:r w:rsidRPr="00735617">
        <w:rPr>
          <w:spacing w:val="1"/>
          <w:sz w:val="20"/>
        </w:rPr>
        <w:t>l</w:t>
      </w:r>
      <w:r w:rsidRPr="00735617">
        <w:rPr>
          <w:sz w:val="20"/>
        </w:rPr>
        <w:t>y</w:t>
      </w:r>
      <w:r w:rsidRPr="00735617">
        <w:rPr>
          <w:spacing w:val="-3"/>
          <w:sz w:val="20"/>
        </w:rPr>
        <w:t xml:space="preserve"> </w:t>
      </w:r>
      <w:r w:rsidRPr="00735617">
        <w:rPr>
          <w:spacing w:val="-5"/>
          <w:sz w:val="20"/>
        </w:rPr>
        <w:t>o</w:t>
      </w:r>
      <w:r w:rsidRPr="00735617">
        <w:rPr>
          <w:sz w:val="20"/>
        </w:rPr>
        <w:t>r</w:t>
      </w:r>
      <w:r w:rsidRPr="00735617">
        <w:rPr>
          <w:spacing w:val="7"/>
          <w:sz w:val="20"/>
        </w:rPr>
        <w:t xml:space="preserve"> </w:t>
      </w:r>
      <w:r w:rsidRPr="00735617">
        <w:rPr>
          <w:spacing w:val="-5"/>
          <w:sz w:val="20"/>
        </w:rPr>
        <w:t>d</w:t>
      </w:r>
      <w:r w:rsidRPr="00735617">
        <w:rPr>
          <w:spacing w:val="-4"/>
          <w:sz w:val="20"/>
        </w:rPr>
        <w:t>i</w:t>
      </w:r>
      <w:r w:rsidRPr="00735617">
        <w:rPr>
          <w:spacing w:val="4"/>
          <w:sz w:val="20"/>
        </w:rPr>
        <w:t>r</w:t>
      </w:r>
      <w:r w:rsidRPr="00735617">
        <w:rPr>
          <w:spacing w:val="-3"/>
          <w:sz w:val="20"/>
        </w:rPr>
        <w:t>e</w:t>
      </w:r>
      <w:r w:rsidRPr="00735617">
        <w:rPr>
          <w:spacing w:val="-4"/>
          <w:sz w:val="20"/>
        </w:rPr>
        <w:t>c</w:t>
      </w:r>
      <w:r w:rsidRPr="00735617">
        <w:rPr>
          <w:spacing w:val="1"/>
          <w:sz w:val="20"/>
        </w:rPr>
        <w:t>tl</w:t>
      </w:r>
      <w:r w:rsidRPr="00735617">
        <w:rPr>
          <w:sz w:val="20"/>
        </w:rPr>
        <w:t>y</w:t>
      </w:r>
      <w:r w:rsidRPr="00735617">
        <w:rPr>
          <w:spacing w:val="-7"/>
          <w:sz w:val="20"/>
        </w:rPr>
        <w:t xml:space="preserve"> </w:t>
      </w:r>
      <w:r w:rsidRPr="00735617">
        <w:rPr>
          <w:sz w:val="20"/>
        </w:rPr>
        <w:t>u</w:t>
      </w:r>
      <w:r w:rsidRPr="00735617">
        <w:rPr>
          <w:spacing w:val="4"/>
          <w:sz w:val="20"/>
        </w:rPr>
        <w:t>n</w:t>
      </w:r>
      <w:r w:rsidRPr="00735617">
        <w:rPr>
          <w:sz w:val="20"/>
        </w:rPr>
        <w:t>d</w:t>
      </w:r>
      <w:r w:rsidRPr="00735617">
        <w:rPr>
          <w:spacing w:val="-9"/>
          <w:sz w:val="20"/>
        </w:rPr>
        <w:t>e</w:t>
      </w:r>
      <w:r w:rsidRPr="00735617">
        <w:rPr>
          <w:spacing w:val="5"/>
          <w:sz w:val="20"/>
        </w:rPr>
        <w:t>r</w:t>
      </w:r>
      <w:r w:rsidRPr="00735617">
        <w:rPr>
          <w:spacing w:val="-4"/>
          <w:sz w:val="20"/>
        </w:rPr>
        <w:t>mi</w:t>
      </w:r>
      <w:r w:rsidRPr="00735617">
        <w:rPr>
          <w:spacing w:val="4"/>
          <w:sz w:val="20"/>
        </w:rPr>
        <w:t>n</w:t>
      </w:r>
      <w:r w:rsidRPr="00735617">
        <w:rPr>
          <w:spacing w:val="-4"/>
          <w:sz w:val="20"/>
        </w:rPr>
        <w:t>e</w:t>
      </w:r>
      <w:r w:rsidRPr="00735617">
        <w:rPr>
          <w:sz w:val="20"/>
        </w:rPr>
        <w:t>s</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5"/>
          <w:sz w:val="20"/>
        </w:rPr>
        <w:t xml:space="preserve"> </w:t>
      </w:r>
      <w:r w:rsidRPr="00735617">
        <w:rPr>
          <w:sz w:val="20"/>
        </w:rPr>
        <w:t>p</w:t>
      </w:r>
      <w:r w:rsidRPr="00735617">
        <w:rPr>
          <w:spacing w:val="-4"/>
          <w:sz w:val="20"/>
        </w:rPr>
        <w:t>e</w:t>
      </w:r>
      <w:r w:rsidRPr="00735617">
        <w:rPr>
          <w:spacing w:val="4"/>
          <w:sz w:val="20"/>
        </w:rPr>
        <w:t>r</w:t>
      </w:r>
      <w:r w:rsidRPr="00735617">
        <w:rPr>
          <w:spacing w:val="-2"/>
          <w:sz w:val="20"/>
        </w:rPr>
        <w:t>s</w:t>
      </w:r>
      <w:r w:rsidRPr="00735617">
        <w:rPr>
          <w:spacing w:val="-5"/>
          <w:sz w:val="20"/>
        </w:rPr>
        <w:t>o</w:t>
      </w:r>
      <w:r w:rsidR="00155CD7" w:rsidRPr="00735617">
        <w:rPr>
          <w:sz w:val="20"/>
        </w:rPr>
        <w:t>n’s</w:t>
      </w:r>
      <w:r w:rsidRPr="00735617">
        <w:rPr>
          <w:spacing w:val="-9"/>
          <w:sz w:val="20"/>
        </w:rPr>
        <w:t xml:space="preserve"> </w:t>
      </w:r>
      <w:r w:rsidRPr="00735617">
        <w:rPr>
          <w:spacing w:val="4"/>
          <w:sz w:val="20"/>
        </w:rPr>
        <w:t>r</w:t>
      </w:r>
      <w:r w:rsidRPr="00735617">
        <w:rPr>
          <w:spacing w:val="-4"/>
          <w:sz w:val="20"/>
        </w:rPr>
        <w:t>e</w:t>
      </w:r>
      <w:r w:rsidRPr="00735617">
        <w:rPr>
          <w:spacing w:val="-2"/>
          <w:sz w:val="20"/>
        </w:rPr>
        <w:t>s</w:t>
      </w:r>
      <w:r w:rsidRPr="00735617">
        <w:rPr>
          <w:sz w:val="20"/>
        </w:rPr>
        <w:t>p</w:t>
      </w:r>
      <w:r w:rsidRPr="00735617">
        <w:rPr>
          <w:spacing w:val="-5"/>
          <w:sz w:val="20"/>
        </w:rPr>
        <w:t>o</w:t>
      </w:r>
      <w:r w:rsidRPr="00735617">
        <w:rPr>
          <w:spacing w:val="4"/>
          <w:sz w:val="20"/>
        </w:rPr>
        <w:t>n</w:t>
      </w:r>
      <w:r w:rsidRPr="00735617">
        <w:rPr>
          <w:spacing w:val="-2"/>
          <w:sz w:val="20"/>
        </w:rPr>
        <w:t>s</w:t>
      </w:r>
      <w:r w:rsidRPr="00735617">
        <w:rPr>
          <w:spacing w:val="1"/>
          <w:sz w:val="20"/>
        </w:rPr>
        <w:t>i</w:t>
      </w:r>
      <w:r w:rsidRPr="00735617">
        <w:rPr>
          <w:spacing w:val="-5"/>
          <w:sz w:val="20"/>
        </w:rPr>
        <w:t>b</w:t>
      </w:r>
      <w:r w:rsidRPr="00735617">
        <w:rPr>
          <w:spacing w:val="1"/>
          <w:sz w:val="20"/>
        </w:rPr>
        <w:t>il</w:t>
      </w:r>
      <w:r w:rsidRPr="00735617">
        <w:rPr>
          <w:spacing w:val="-4"/>
          <w:sz w:val="20"/>
        </w:rPr>
        <w:t>i</w:t>
      </w:r>
      <w:r w:rsidRPr="00735617">
        <w:rPr>
          <w:spacing w:val="1"/>
          <w:sz w:val="20"/>
        </w:rPr>
        <w:t>t</w:t>
      </w:r>
      <w:r w:rsidRPr="00735617">
        <w:rPr>
          <w:sz w:val="20"/>
        </w:rPr>
        <w:t>y</w:t>
      </w:r>
      <w:r w:rsidRPr="00735617">
        <w:rPr>
          <w:spacing w:val="-7"/>
          <w:sz w:val="20"/>
        </w:rPr>
        <w:t xml:space="preserve"> </w:t>
      </w:r>
      <w:r w:rsidRPr="00735617">
        <w:rPr>
          <w:spacing w:val="1"/>
          <w:sz w:val="20"/>
        </w:rPr>
        <w:t>a</w:t>
      </w:r>
      <w:r w:rsidRPr="00735617">
        <w:rPr>
          <w:sz w:val="20"/>
        </w:rPr>
        <w:t>s</w:t>
      </w:r>
      <w:r w:rsidRPr="00735617">
        <w:rPr>
          <w:spacing w:val="1"/>
          <w:sz w:val="20"/>
        </w:rPr>
        <w:t xml:space="preserve"> </w:t>
      </w:r>
      <w:r w:rsidRPr="00735617">
        <w:rPr>
          <w:sz w:val="20"/>
        </w:rPr>
        <w:t>a</w:t>
      </w:r>
      <w:r w:rsidRPr="00735617">
        <w:rPr>
          <w:spacing w:val="4"/>
          <w:sz w:val="20"/>
        </w:rPr>
        <w:t xml:space="preserve"> </w:t>
      </w:r>
      <w:r w:rsidRPr="00735617">
        <w:rPr>
          <w:spacing w:val="-9"/>
          <w:sz w:val="20"/>
        </w:rPr>
        <w:t>W</w:t>
      </w:r>
      <w:r w:rsidRPr="00735617">
        <w:rPr>
          <w:spacing w:val="-3"/>
          <w:sz w:val="20"/>
        </w:rPr>
        <w:t>a</w:t>
      </w:r>
      <w:r w:rsidRPr="00735617">
        <w:rPr>
          <w:spacing w:val="4"/>
          <w:sz w:val="20"/>
        </w:rPr>
        <w:t>r</w:t>
      </w:r>
      <w:r w:rsidRPr="00735617">
        <w:rPr>
          <w:spacing w:val="-3"/>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z w:val="20"/>
        </w:rPr>
        <w:t>r</w:t>
      </w:r>
      <w:r w:rsidRPr="00735617">
        <w:rPr>
          <w:spacing w:val="1"/>
          <w:sz w:val="20"/>
        </w:rPr>
        <w:t>at</w:t>
      </w:r>
      <w:r w:rsidRPr="00735617">
        <w:rPr>
          <w:spacing w:val="-5"/>
          <w:sz w:val="20"/>
        </w:rPr>
        <w:t>o</w:t>
      </w:r>
      <w:r w:rsidRPr="00735617">
        <w:rPr>
          <w:sz w:val="20"/>
        </w:rPr>
        <w:t>r.</w:t>
      </w:r>
    </w:p>
    <w:p w:rsidR="00663D46" w:rsidRPr="00735617" w:rsidRDefault="00663D46">
      <w:pPr>
        <w:pStyle w:val="BodyText"/>
      </w:pPr>
    </w:p>
    <w:p w:rsidR="00663D46" w:rsidRPr="00735617" w:rsidRDefault="008205D4">
      <w:pPr>
        <w:pStyle w:val="ListParagraph"/>
        <w:numPr>
          <w:ilvl w:val="0"/>
          <w:numId w:val="16"/>
        </w:numPr>
        <w:tabs>
          <w:tab w:val="left" w:pos="459"/>
          <w:tab w:val="left" w:pos="460"/>
        </w:tabs>
        <w:rPr>
          <w:sz w:val="20"/>
        </w:rPr>
      </w:pPr>
      <w:r w:rsidRPr="00735617">
        <w:rPr>
          <w:sz w:val="20"/>
        </w:rPr>
        <w:t>have facilities</w:t>
      </w:r>
      <w:r w:rsidRPr="00735617">
        <w:rPr>
          <w:spacing w:val="-5"/>
          <w:sz w:val="20"/>
        </w:rPr>
        <w:t xml:space="preserve"> </w:t>
      </w:r>
      <w:r w:rsidRPr="00735617">
        <w:rPr>
          <w:sz w:val="20"/>
        </w:rPr>
        <w:t>that:</w:t>
      </w:r>
    </w:p>
    <w:p w:rsidR="00663D46" w:rsidRPr="00735617" w:rsidRDefault="00663D46">
      <w:pPr>
        <w:pStyle w:val="BodyText"/>
        <w:spacing w:before="7"/>
        <w:rPr>
          <w:sz w:val="19"/>
        </w:rPr>
      </w:pPr>
    </w:p>
    <w:p w:rsidR="00663D46" w:rsidRPr="00735617" w:rsidRDefault="008205D4">
      <w:pPr>
        <w:pStyle w:val="ListParagraph"/>
        <w:numPr>
          <w:ilvl w:val="1"/>
          <w:numId w:val="16"/>
        </w:numPr>
        <w:tabs>
          <w:tab w:val="left" w:pos="820"/>
        </w:tabs>
        <w:rPr>
          <w:sz w:val="20"/>
        </w:rPr>
      </w:pPr>
      <w:r w:rsidRPr="00735617">
        <w:rPr>
          <w:sz w:val="20"/>
        </w:rPr>
        <w:t xml:space="preserve">are physically and operationally suitable </w:t>
      </w:r>
      <w:r w:rsidRPr="00735617">
        <w:rPr>
          <w:spacing w:val="-4"/>
          <w:sz w:val="20"/>
        </w:rPr>
        <w:t xml:space="preserve">for </w:t>
      </w:r>
      <w:r w:rsidRPr="00735617">
        <w:rPr>
          <w:sz w:val="20"/>
        </w:rPr>
        <w:t xml:space="preserve">the proper storage </w:t>
      </w:r>
      <w:r w:rsidRPr="00735617">
        <w:rPr>
          <w:spacing w:val="-3"/>
          <w:sz w:val="20"/>
        </w:rPr>
        <w:t xml:space="preserve">of </w:t>
      </w:r>
      <w:r w:rsidRPr="00735617">
        <w:rPr>
          <w:sz w:val="20"/>
        </w:rPr>
        <w:t>grain and that</w:t>
      </w:r>
      <w:r w:rsidRPr="00735617">
        <w:rPr>
          <w:spacing w:val="-21"/>
          <w:sz w:val="20"/>
        </w:rPr>
        <w:t xml:space="preserve"> </w:t>
      </w:r>
      <w:r w:rsidRPr="00735617">
        <w:rPr>
          <w:sz w:val="20"/>
        </w:rPr>
        <w:t>specifically:</w:t>
      </w:r>
    </w:p>
    <w:p w:rsidR="00663D46" w:rsidRPr="00735617" w:rsidRDefault="00663D46">
      <w:pPr>
        <w:pStyle w:val="BodyText"/>
      </w:pPr>
    </w:p>
    <w:p w:rsidR="00663D46" w:rsidRPr="00735617" w:rsidRDefault="008205D4">
      <w:pPr>
        <w:pStyle w:val="ListParagraph"/>
        <w:numPr>
          <w:ilvl w:val="2"/>
          <w:numId w:val="16"/>
        </w:numPr>
        <w:tabs>
          <w:tab w:val="left" w:pos="1233"/>
        </w:tabs>
        <w:ind w:hanging="360"/>
        <w:rPr>
          <w:sz w:val="20"/>
        </w:rPr>
      </w:pPr>
      <w:r w:rsidRPr="00735617">
        <w:rPr>
          <w:sz w:val="20"/>
        </w:rPr>
        <w:t xml:space="preserve">are </w:t>
      </w:r>
      <w:r w:rsidRPr="00735617">
        <w:rPr>
          <w:spacing w:val="-3"/>
          <w:sz w:val="20"/>
        </w:rPr>
        <w:t xml:space="preserve">of </w:t>
      </w:r>
      <w:r w:rsidRPr="00735617">
        <w:rPr>
          <w:sz w:val="20"/>
        </w:rPr>
        <w:t xml:space="preserve">sound construction and in </w:t>
      </w:r>
      <w:r w:rsidRPr="00735617">
        <w:rPr>
          <w:spacing w:val="-3"/>
          <w:sz w:val="20"/>
        </w:rPr>
        <w:t>good</w:t>
      </w:r>
      <w:r w:rsidRPr="00735617">
        <w:rPr>
          <w:spacing w:val="4"/>
          <w:sz w:val="20"/>
        </w:rPr>
        <w:t xml:space="preserve"> </w:t>
      </w:r>
      <w:r w:rsidRPr="00735617">
        <w:rPr>
          <w:sz w:val="20"/>
        </w:rPr>
        <w:t>repair;</w:t>
      </w:r>
    </w:p>
    <w:p w:rsidR="00663D46" w:rsidRPr="00735617" w:rsidRDefault="00663D46">
      <w:pPr>
        <w:pStyle w:val="BodyText"/>
      </w:pPr>
    </w:p>
    <w:p w:rsidR="00663D46" w:rsidRPr="00735617" w:rsidRDefault="008205D4">
      <w:pPr>
        <w:pStyle w:val="ListParagraph"/>
        <w:numPr>
          <w:ilvl w:val="2"/>
          <w:numId w:val="16"/>
        </w:numPr>
        <w:tabs>
          <w:tab w:val="left" w:pos="1180"/>
        </w:tabs>
        <w:ind w:right="191" w:hanging="360"/>
        <w:rPr>
          <w:sz w:val="20"/>
        </w:rPr>
      </w:pPr>
      <w:r w:rsidRPr="00735617">
        <w:rPr>
          <w:sz w:val="20"/>
        </w:rPr>
        <w:t xml:space="preserve">have adequate equipment, installed and maintained in </w:t>
      </w:r>
      <w:r w:rsidRPr="00735617">
        <w:rPr>
          <w:spacing w:val="-3"/>
          <w:sz w:val="20"/>
        </w:rPr>
        <w:t xml:space="preserve">good </w:t>
      </w:r>
      <w:r w:rsidRPr="00735617">
        <w:rPr>
          <w:sz w:val="20"/>
        </w:rPr>
        <w:t xml:space="preserve">working order, </w:t>
      </w:r>
      <w:r w:rsidRPr="00735617">
        <w:rPr>
          <w:spacing w:val="-4"/>
          <w:sz w:val="20"/>
        </w:rPr>
        <w:t xml:space="preserve">for </w:t>
      </w:r>
      <w:r w:rsidRPr="00735617">
        <w:rPr>
          <w:sz w:val="20"/>
        </w:rPr>
        <w:t xml:space="preserve">the movement </w:t>
      </w:r>
      <w:r w:rsidRPr="00735617">
        <w:rPr>
          <w:spacing w:val="-3"/>
          <w:sz w:val="20"/>
        </w:rPr>
        <w:t xml:space="preserve">of </w:t>
      </w:r>
      <w:r w:rsidRPr="00735617">
        <w:rPr>
          <w:sz w:val="20"/>
        </w:rPr>
        <w:t xml:space="preserve">grain into, out </w:t>
      </w:r>
      <w:r w:rsidRPr="00735617">
        <w:rPr>
          <w:spacing w:val="-4"/>
          <w:sz w:val="20"/>
        </w:rPr>
        <w:t xml:space="preserve">of, </w:t>
      </w:r>
      <w:r w:rsidRPr="00735617">
        <w:rPr>
          <w:sz w:val="20"/>
        </w:rPr>
        <w:t>and within the</w:t>
      </w:r>
      <w:r w:rsidRPr="00735617">
        <w:rPr>
          <w:spacing w:val="-4"/>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2"/>
          <w:numId w:val="16"/>
        </w:numPr>
        <w:tabs>
          <w:tab w:val="left" w:pos="1180"/>
        </w:tabs>
        <w:ind w:right="206" w:hanging="360"/>
        <w:rPr>
          <w:sz w:val="20"/>
        </w:rPr>
      </w:pPr>
      <w:r w:rsidRPr="00735617">
        <w:rPr>
          <w:sz w:val="20"/>
        </w:rPr>
        <w:t xml:space="preserve">have adequate ventilation, installed and maintained in </w:t>
      </w:r>
      <w:r w:rsidRPr="00735617">
        <w:rPr>
          <w:spacing w:val="-3"/>
          <w:sz w:val="20"/>
        </w:rPr>
        <w:t xml:space="preserve">good </w:t>
      </w:r>
      <w:r w:rsidRPr="00735617">
        <w:rPr>
          <w:sz w:val="20"/>
        </w:rPr>
        <w:t xml:space="preserve">working order, </w:t>
      </w:r>
      <w:r w:rsidRPr="00735617">
        <w:rPr>
          <w:spacing w:val="-4"/>
          <w:sz w:val="20"/>
        </w:rPr>
        <w:t xml:space="preserve">for </w:t>
      </w:r>
      <w:r w:rsidRPr="00735617">
        <w:rPr>
          <w:sz w:val="20"/>
        </w:rPr>
        <w:t xml:space="preserve">the proper storage and preservation </w:t>
      </w:r>
      <w:r w:rsidRPr="00735617">
        <w:rPr>
          <w:spacing w:val="-3"/>
          <w:sz w:val="20"/>
        </w:rPr>
        <w:t xml:space="preserve">of </w:t>
      </w:r>
      <w:r w:rsidRPr="00735617">
        <w:rPr>
          <w:sz w:val="20"/>
        </w:rPr>
        <w:t>grain</w:t>
      </w:r>
      <w:r w:rsidRPr="00735617">
        <w:rPr>
          <w:spacing w:val="-8"/>
          <w:sz w:val="20"/>
        </w:rPr>
        <w:t xml:space="preserve"> </w:t>
      </w:r>
      <w:r w:rsidRPr="00735617">
        <w:rPr>
          <w:sz w:val="20"/>
        </w:rPr>
        <w:t>quality;</w:t>
      </w:r>
    </w:p>
    <w:p w:rsidR="00663D46" w:rsidRPr="00735617" w:rsidRDefault="00663D46">
      <w:pPr>
        <w:pStyle w:val="BodyText"/>
        <w:spacing w:before="7"/>
        <w:rPr>
          <w:sz w:val="19"/>
        </w:rPr>
      </w:pPr>
    </w:p>
    <w:p w:rsidR="00663D46" w:rsidRPr="00735617" w:rsidRDefault="008205D4">
      <w:pPr>
        <w:pStyle w:val="ListParagraph"/>
        <w:numPr>
          <w:ilvl w:val="2"/>
          <w:numId w:val="16"/>
        </w:numPr>
        <w:tabs>
          <w:tab w:val="left" w:pos="1180"/>
        </w:tabs>
        <w:ind w:hanging="360"/>
        <w:rPr>
          <w:sz w:val="20"/>
        </w:rPr>
      </w:pPr>
      <w:r w:rsidRPr="00735617">
        <w:rPr>
          <w:sz w:val="20"/>
        </w:rPr>
        <w:t>have adequate</w:t>
      </w:r>
      <w:r w:rsidRPr="00735617">
        <w:rPr>
          <w:spacing w:val="-6"/>
          <w:sz w:val="20"/>
        </w:rPr>
        <w:t xml:space="preserve"> </w:t>
      </w:r>
      <w:r w:rsidRPr="00735617">
        <w:rPr>
          <w:sz w:val="20"/>
        </w:rPr>
        <w:t>lighting;</w:t>
      </w:r>
    </w:p>
    <w:p w:rsidR="00663D46" w:rsidRPr="00735617" w:rsidRDefault="00663D46">
      <w:pPr>
        <w:pStyle w:val="BodyText"/>
      </w:pPr>
    </w:p>
    <w:p w:rsidR="00663D46" w:rsidRPr="00735617" w:rsidRDefault="008205D4">
      <w:pPr>
        <w:pStyle w:val="ListParagraph"/>
        <w:numPr>
          <w:ilvl w:val="2"/>
          <w:numId w:val="16"/>
        </w:numPr>
        <w:tabs>
          <w:tab w:val="left" w:pos="1180"/>
        </w:tabs>
        <w:ind w:hanging="360"/>
        <w:rPr>
          <w:sz w:val="20"/>
        </w:rPr>
      </w:pPr>
      <w:r w:rsidRPr="00735617">
        <w:rPr>
          <w:sz w:val="20"/>
        </w:rPr>
        <w:t>are</w:t>
      </w:r>
      <w:r w:rsidRPr="00735617">
        <w:rPr>
          <w:spacing w:val="-2"/>
          <w:sz w:val="20"/>
        </w:rPr>
        <w:t xml:space="preserve"> </w:t>
      </w:r>
      <w:r w:rsidRPr="00735617">
        <w:rPr>
          <w:sz w:val="20"/>
        </w:rPr>
        <w:t>free</w:t>
      </w:r>
      <w:r w:rsidRPr="00735617">
        <w:rPr>
          <w:spacing w:val="-2"/>
          <w:sz w:val="20"/>
        </w:rPr>
        <w:t xml:space="preserve"> </w:t>
      </w:r>
      <w:r w:rsidRPr="00735617">
        <w:rPr>
          <w:sz w:val="20"/>
        </w:rPr>
        <w:t>from</w:t>
      </w:r>
      <w:r w:rsidRPr="00735617">
        <w:rPr>
          <w:spacing w:val="-2"/>
          <w:sz w:val="20"/>
        </w:rPr>
        <w:t xml:space="preserve"> </w:t>
      </w:r>
      <w:r w:rsidRPr="00735617">
        <w:rPr>
          <w:sz w:val="20"/>
        </w:rPr>
        <w:t>materials</w:t>
      </w:r>
      <w:r w:rsidRPr="00735617">
        <w:rPr>
          <w:spacing w:val="-5"/>
          <w:sz w:val="20"/>
        </w:rPr>
        <w:t xml:space="preserve"> </w:t>
      </w:r>
      <w:r w:rsidRPr="00735617">
        <w:rPr>
          <w:sz w:val="20"/>
        </w:rPr>
        <w:t>and</w:t>
      </w:r>
      <w:r w:rsidRPr="00735617">
        <w:rPr>
          <w:spacing w:val="-3"/>
          <w:sz w:val="20"/>
        </w:rPr>
        <w:t xml:space="preserve"> </w:t>
      </w:r>
      <w:r w:rsidRPr="00735617">
        <w:rPr>
          <w:sz w:val="20"/>
        </w:rPr>
        <w:t>substances that</w:t>
      </w:r>
      <w:r w:rsidRPr="00735617">
        <w:rPr>
          <w:spacing w:val="-7"/>
          <w:sz w:val="20"/>
        </w:rPr>
        <w:t xml:space="preserve"> </w:t>
      </w:r>
      <w:r w:rsidRPr="00735617">
        <w:rPr>
          <w:sz w:val="20"/>
        </w:rPr>
        <w:t>may</w:t>
      </w:r>
      <w:r w:rsidRPr="00735617">
        <w:rPr>
          <w:spacing w:val="-8"/>
          <w:sz w:val="20"/>
        </w:rPr>
        <w:t xml:space="preserve"> </w:t>
      </w:r>
      <w:r w:rsidRPr="00735617">
        <w:rPr>
          <w:sz w:val="20"/>
        </w:rPr>
        <w:t>adversely</w:t>
      </w:r>
      <w:r w:rsidRPr="00735617">
        <w:rPr>
          <w:spacing w:val="-8"/>
          <w:sz w:val="20"/>
        </w:rPr>
        <w:t xml:space="preserve"> </w:t>
      </w:r>
      <w:r w:rsidRPr="00735617">
        <w:rPr>
          <w:sz w:val="20"/>
        </w:rPr>
        <w:t>affect</w:t>
      </w:r>
      <w:r w:rsidRPr="00735617">
        <w:rPr>
          <w:spacing w:val="3"/>
          <w:sz w:val="20"/>
        </w:rPr>
        <w:t xml:space="preserve"> </w:t>
      </w:r>
      <w:r w:rsidRPr="00735617">
        <w:rPr>
          <w:sz w:val="20"/>
        </w:rPr>
        <w:t>the</w:t>
      </w:r>
      <w:r w:rsidRPr="00735617">
        <w:rPr>
          <w:spacing w:val="-2"/>
          <w:sz w:val="20"/>
        </w:rPr>
        <w:t xml:space="preserve"> </w:t>
      </w:r>
      <w:r w:rsidRPr="00735617">
        <w:rPr>
          <w:sz w:val="20"/>
        </w:rPr>
        <w:t>quality</w:t>
      </w:r>
      <w:r w:rsidRPr="00735617">
        <w:rPr>
          <w:spacing w:val="-8"/>
          <w:sz w:val="20"/>
        </w:rPr>
        <w:t xml:space="preserve"> </w:t>
      </w:r>
      <w:r w:rsidRPr="00735617">
        <w:rPr>
          <w:sz w:val="20"/>
        </w:rPr>
        <w:t>of</w:t>
      </w:r>
      <w:r w:rsidRPr="00735617">
        <w:rPr>
          <w:spacing w:val="-4"/>
          <w:sz w:val="20"/>
        </w:rPr>
        <w:t xml:space="preserve"> </w:t>
      </w:r>
      <w:r w:rsidRPr="00735617">
        <w:rPr>
          <w:sz w:val="20"/>
        </w:rPr>
        <w:t>stored</w:t>
      </w:r>
      <w:r w:rsidRPr="00735617">
        <w:rPr>
          <w:spacing w:val="1"/>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2"/>
          <w:numId w:val="16"/>
        </w:numPr>
        <w:tabs>
          <w:tab w:val="left" w:pos="1180"/>
        </w:tabs>
        <w:ind w:hanging="360"/>
        <w:rPr>
          <w:sz w:val="20"/>
        </w:rPr>
      </w:pPr>
      <w:r w:rsidRPr="00735617">
        <w:rPr>
          <w:sz w:val="20"/>
        </w:rPr>
        <w:t>have a safe and clean work environment;</w:t>
      </w:r>
      <w:r w:rsidRPr="00735617">
        <w:rPr>
          <w:spacing w:val="-15"/>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6"/>
        </w:numPr>
        <w:tabs>
          <w:tab w:val="left" w:pos="1180"/>
        </w:tabs>
        <w:ind w:hanging="360"/>
        <w:rPr>
          <w:sz w:val="20"/>
        </w:rPr>
      </w:pPr>
      <w:r w:rsidRPr="00735617">
        <w:rPr>
          <w:sz w:val="20"/>
        </w:rPr>
        <w:t xml:space="preserve">ensure adequate security and protection </w:t>
      </w:r>
      <w:r w:rsidRPr="00735617">
        <w:rPr>
          <w:spacing w:val="-3"/>
          <w:sz w:val="20"/>
        </w:rPr>
        <w:t xml:space="preserve">of </w:t>
      </w:r>
      <w:r w:rsidRPr="00735617">
        <w:rPr>
          <w:sz w:val="20"/>
        </w:rPr>
        <w:t xml:space="preserve">stored </w:t>
      </w:r>
      <w:r w:rsidRPr="00735617">
        <w:rPr>
          <w:spacing w:val="-3"/>
          <w:sz w:val="20"/>
        </w:rPr>
        <w:t xml:space="preserve">or </w:t>
      </w:r>
      <w:r w:rsidRPr="00735617">
        <w:rPr>
          <w:sz w:val="20"/>
        </w:rPr>
        <w:t xml:space="preserve">handled grain from tampering </w:t>
      </w:r>
      <w:r w:rsidRPr="00735617">
        <w:rPr>
          <w:spacing w:val="-5"/>
          <w:sz w:val="20"/>
        </w:rPr>
        <w:t>or</w:t>
      </w:r>
      <w:r w:rsidRPr="00735617">
        <w:rPr>
          <w:spacing w:val="-8"/>
          <w:sz w:val="20"/>
        </w:rPr>
        <w:t xml:space="preserve"> </w:t>
      </w:r>
      <w:r w:rsidRPr="00735617">
        <w:rPr>
          <w:sz w:val="20"/>
        </w:rPr>
        <w:t>adulteration.</w:t>
      </w:r>
    </w:p>
    <w:p w:rsidR="00663D46" w:rsidRPr="00735617" w:rsidRDefault="00663D46">
      <w:pPr>
        <w:pStyle w:val="BodyText"/>
      </w:pPr>
    </w:p>
    <w:p w:rsidR="00663D46" w:rsidRPr="00735617" w:rsidRDefault="008205D4">
      <w:pPr>
        <w:pStyle w:val="ListParagraph"/>
        <w:numPr>
          <w:ilvl w:val="1"/>
          <w:numId w:val="16"/>
        </w:numPr>
        <w:tabs>
          <w:tab w:val="left" w:pos="820"/>
        </w:tabs>
        <w:ind w:right="356"/>
        <w:rPr>
          <w:sz w:val="20"/>
        </w:rPr>
      </w:pPr>
      <w:r w:rsidRPr="00735617">
        <w:rPr>
          <w:sz w:val="20"/>
        </w:rPr>
        <w:t xml:space="preserve">allow for the accurate and efficient inspection, sampling, classifying, and weighing </w:t>
      </w:r>
      <w:r w:rsidRPr="00735617">
        <w:rPr>
          <w:spacing w:val="-3"/>
          <w:sz w:val="20"/>
        </w:rPr>
        <w:t xml:space="preserve">of </w:t>
      </w:r>
      <w:r w:rsidRPr="00735617">
        <w:rPr>
          <w:sz w:val="20"/>
        </w:rPr>
        <w:t>the grain in store; and</w:t>
      </w:r>
    </w:p>
    <w:p w:rsidR="00663D46" w:rsidRPr="00735617" w:rsidRDefault="00663D46">
      <w:pPr>
        <w:pStyle w:val="BodyText"/>
        <w:spacing w:before="6"/>
      </w:pPr>
    </w:p>
    <w:p w:rsidR="00663D46" w:rsidRPr="00735617" w:rsidRDefault="008205D4">
      <w:pPr>
        <w:pStyle w:val="ListParagraph"/>
        <w:numPr>
          <w:ilvl w:val="1"/>
          <w:numId w:val="16"/>
        </w:numPr>
        <w:tabs>
          <w:tab w:val="left" w:pos="820"/>
        </w:tabs>
        <w:spacing w:line="226" w:lineRule="exact"/>
        <w:ind w:right="148"/>
        <w:rPr>
          <w:sz w:val="20"/>
        </w:rPr>
      </w:pPr>
      <w:r w:rsidRPr="00735617">
        <w:rPr>
          <w:spacing w:val="-4"/>
          <w:sz w:val="20"/>
        </w:rPr>
        <w:t>a</w:t>
      </w:r>
      <w:r w:rsidRPr="00735617">
        <w:rPr>
          <w:spacing w:val="4"/>
          <w:sz w:val="20"/>
        </w:rPr>
        <w:t>r</w:t>
      </w:r>
      <w:r w:rsidRPr="00735617">
        <w:rPr>
          <w:sz w:val="20"/>
        </w:rPr>
        <w:t>e</w:t>
      </w:r>
      <w:r w:rsidRPr="00735617">
        <w:rPr>
          <w:spacing w:val="-1"/>
          <w:sz w:val="20"/>
        </w:rPr>
        <w:t xml:space="preserve"> </w:t>
      </w:r>
      <w:r w:rsidRPr="00735617">
        <w:rPr>
          <w:spacing w:val="-5"/>
          <w:sz w:val="20"/>
        </w:rPr>
        <w:t>u</w:t>
      </w:r>
      <w:r w:rsidRPr="00735617">
        <w:rPr>
          <w:spacing w:val="4"/>
          <w:sz w:val="20"/>
        </w:rPr>
        <w:t>n</w:t>
      </w:r>
      <w:r w:rsidRPr="00735617">
        <w:rPr>
          <w:sz w:val="20"/>
        </w:rPr>
        <w:t>d</w:t>
      </w:r>
      <w:r w:rsidRPr="00735617">
        <w:rPr>
          <w:spacing w:val="-8"/>
          <w:sz w:val="20"/>
        </w:rPr>
        <w:t>e</w:t>
      </w:r>
      <w:r w:rsidRPr="00735617">
        <w:rPr>
          <w:sz w:val="20"/>
        </w:rPr>
        <w:t>r</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z w:val="20"/>
        </w:rPr>
        <w:t>r</w:t>
      </w:r>
      <w:r w:rsidRPr="00735617">
        <w:rPr>
          <w:spacing w:val="1"/>
          <w:sz w:val="20"/>
        </w:rPr>
        <w:t>at</w:t>
      </w:r>
      <w:r w:rsidRPr="00735617">
        <w:rPr>
          <w:spacing w:val="-5"/>
          <w:sz w:val="20"/>
        </w:rPr>
        <w:t>o</w:t>
      </w:r>
      <w:r w:rsidR="00155CD7" w:rsidRPr="00735617">
        <w:rPr>
          <w:sz w:val="20"/>
        </w:rPr>
        <w:t>r’s</w:t>
      </w:r>
      <w:r w:rsidRPr="00735617">
        <w:rPr>
          <w:spacing w:val="-4"/>
          <w:sz w:val="20"/>
        </w:rPr>
        <w:t xml:space="preserve"> c</w:t>
      </w:r>
      <w:r w:rsidRPr="00735617">
        <w:rPr>
          <w:spacing w:val="-5"/>
          <w:sz w:val="20"/>
        </w:rPr>
        <w:t>o</w:t>
      </w:r>
      <w:r w:rsidRPr="00735617">
        <w:rPr>
          <w:spacing w:val="4"/>
          <w:sz w:val="20"/>
        </w:rPr>
        <w:t>n</w:t>
      </w:r>
      <w:r w:rsidRPr="00735617">
        <w:rPr>
          <w:spacing w:val="-4"/>
          <w:sz w:val="20"/>
        </w:rPr>
        <w:t>t</w:t>
      </w:r>
      <w:r w:rsidRPr="00735617">
        <w:rPr>
          <w:spacing w:val="5"/>
          <w:sz w:val="20"/>
        </w:rPr>
        <w:t>r</w:t>
      </w:r>
      <w:r w:rsidRPr="00735617">
        <w:rPr>
          <w:spacing w:val="-5"/>
          <w:sz w:val="20"/>
        </w:rPr>
        <w:t>o</w:t>
      </w:r>
      <w:r w:rsidRPr="00735617">
        <w:rPr>
          <w:spacing w:val="1"/>
          <w:sz w:val="20"/>
        </w:rPr>
        <w:t>l</w:t>
      </w:r>
      <w:r w:rsidRPr="00735617">
        <w:rPr>
          <w:sz w:val="20"/>
        </w:rPr>
        <w:t xml:space="preserve">, </w:t>
      </w:r>
      <w:r w:rsidRPr="00735617">
        <w:rPr>
          <w:spacing w:val="-4"/>
          <w:sz w:val="20"/>
        </w:rPr>
        <w:t>e</w:t>
      </w:r>
      <w:r w:rsidRPr="00735617">
        <w:rPr>
          <w:sz w:val="20"/>
        </w:rPr>
        <w:t>x</w:t>
      </w:r>
      <w:r w:rsidRPr="00735617">
        <w:rPr>
          <w:spacing w:val="1"/>
          <w:sz w:val="20"/>
        </w:rPr>
        <w:t>t</w:t>
      </w:r>
      <w:r w:rsidRPr="00735617">
        <w:rPr>
          <w:spacing w:val="-8"/>
          <w:sz w:val="20"/>
        </w:rPr>
        <w:t>e</w:t>
      </w:r>
      <w:r w:rsidRPr="00735617">
        <w:rPr>
          <w:spacing w:val="4"/>
          <w:sz w:val="20"/>
        </w:rPr>
        <w:t>n</w:t>
      </w:r>
      <w:r w:rsidRPr="00735617">
        <w:rPr>
          <w:sz w:val="20"/>
        </w:rPr>
        <w:t>d</w:t>
      </w:r>
      <w:r w:rsidRPr="00735617">
        <w:rPr>
          <w:spacing w:val="-4"/>
          <w:sz w:val="20"/>
        </w:rPr>
        <w:t>i</w:t>
      </w:r>
      <w:r w:rsidRPr="00735617">
        <w:rPr>
          <w:sz w:val="20"/>
        </w:rPr>
        <w:t>ng</w:t>
      </w:r>
      <w:r w:rsidRPr="00735617">
        <w:rPr>
          <w:spacing w:val="-3"/>
          <w:sz w:val="20"/>
        </w:rPr>
        <w:t xml:space="preserve"> </w:t>
      </w:r>
      <w:r w:rsidRPr="00735617">
        <w:rPr>
          <w:spacing w:val="1"/>
          <w:sz w:val="20"/>
        </w:rPr>
        <w:t>t</w:t>
      </w:r>
      <w:r w:rsidRPr="00735617">
        <w:rPr>
          <w:sz w:val="20"/>
        </w:rPr>
        <w:t>o</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4"/>
          <w:sz w:val="20"/>
        </w:rPr>
        <w:t>i</w:t>
      </w:r>
      <w:r w:rsidRPr="00735617">
        <w:rPr>
          <w:spacing w:val="1"/>
          <w:sz w:val="20"/>
        </w:rPr>
        <w:t>mm</w:t>
      </w:r>
      <w:r w:rsidRPr="00735617">
        <w:rPr>
          <w:spacing w:val="-4"/>
          <w:sz w:val="20"/>
        </w:rPr>
        <w:t>e</w:t>
      </w:r>
      <w:r w:rsidRPr="00735617">
        <w:rPr>
          <w:sz w:val="20"/>
        </w:rPr>
        <w:t>d</w:t>
      </w:r>
      <w:r w:rsidRPr="00735617">
        <w:rPr>
          <w:spacing w:val="-4"/>
          <w:sz w:val="20"/>
        </w:rPr>
        <w:t>i</w:t>
      </w:r>
      <w:r w:rsidRPr="00735617">
        <w:rPr>
          <w:spacing w:val="1"/>
          <w:sz w:val="20"/>
        </w:rPr>
        <w:t>at</w:t>
      </w:r>
      <w:r w:rsidRPr="00735617">
        <w:rPr>
          <w:sz w:val="20"/>
        </w:rPr>
        <w:t>e</w:t>
      </w:r>
      <w:r w:rsidRPr="00735617">
        <w:rPr>
          <w:spacing w:val="-1"/>
          <w:sz w:val="20"/>
        </w:rPr>
        <w:t xml:space="preserve"> </w:t>
      </w:r>
      <w:r w:rsidRPr="00735617">
        <w:rPr>
          <w:spacing w:val="-2"/>
          <w:sz w:val="20"/>
        </w:rPr>
        <w:t>s</w:t>
      </w:r>
      <w:r w:rsidRPr="00735617">
        <w:rPr>
          <w:spacing w:val="-5"/>
          <w:sz w:val="20"/>
        </w:rPr>
        <w:t>u</w:t>
      </w:r>
      <w:r w:rsidRPr="00735617">
        <w:rPr>
          <w:sz w:val="20"/>
        </w:rPr>
        <w:t>r</w:t>
      </w:r>
      <w:r w:rsidRPr="00735617">
        <w:rPr>
          <w:spacing w:val="5"/>
          <w:sz w:val="20"/>
        </w:rPr>
        <w:t>r</w:t>
      </w:r>
      <w:r w:rsidRPr="00735617">
        <w:rPr>
          <w:spacing w:val="-5"/>
          <w:sz w:val="20"/>
        </w:rPr>
        <w:t>ou</w:t>
      </w:r>
      <w:r w:rsidRPr="00735617">
        <w:rPr>
          <w:spacing w:val="4"/>
          <w:sz w:val="20"/>
        </w:rPr>
        <w:t>n</w:t>
      </w:r>
      <w:r w:rsidRPr="00735617">
        <w:rPr>
          <w:spacing w:val="-5"/>
          <w:sz w:val="20"/>
        </w:rPr>
        <w:t>d</w:t>
      </w:r>
      <w:r w:rsidRPr="00735617">
        <w:rPr>
          <w:spacing w:val="-4"/>
          <w:sz w:val="20"/>
        </w:rPr>
        <w:t>i</w:t>
      </w:r>
      <w:r w:rsidRPr="00735617">
        <w:rPr>
          <w:spacing w:val="4"/>
          <w:sz w:val="20"/>
        </w:rPr>
        <w:t>n</w:t>
      </w:r>
      <w:r w:rsidRPr="00735617">
        <w:rPr>
          <w:sz w:val="20"/>
        </w:rPr>
        <w:t>g</w:t>
      </w:r>
      <w:r w:rsidRPr="00735617">
        <w:rPr>
          <w:spacing w:val="-3"/>
          <w:sz w:val="20"/>
        </w:rPr>
        <w:t xml:space="preserve"> </w:t>
      </w:r>
      <w:r w:rsidRPr="00735617">
        <w:rPr>
          <w:spacing w:val="-5"/>
          <w:sz w:val="20"/>
        </w:rPr>
        <w:t>p</w:t>
      </w:r>
      <w:r w:rsidRPr="00735617">
        <w:rPr>
          <w:spacing w:val="4"/>
          <w:sz w:val="20"/>
        </w:rPr>
        <w:t>r</w:t>
      </w:r>
      <w:r w:rsidRPr="00735617">
        <w:rPr>
          <w:spacing w:val="-5"/>
          <w:sz w:val="20"/>
        </w:rPr>
        <w:t>o</w:t>
      </w:r>
      <w:r w:rsidRPr="00735617">
        <w:rPr>
          <w:sz w:val="20"/>
        </w:rPr>
        <w:t>p</w:t>
      </w:r>
      <w:r w:rsidRPr="00735617">
        <w:rPr>
          <w:spacing w:val="-4"/>
          <w:sz w:val="20"/>
        </w:rPr>
        <w:t>e</w:t>
      </w:r>
      <w:r w:rsidRPr="00735617">
        <w:rPr>
          <w:spacing w:val="5"/>
          <w:sz w:val="20"/>
        </w:rPr>
        <w:t>r</w:t>
      </w:r>
      <w:r w:rsidRPr="00735617">
        <w:rPr>
          <w:spacing w:val="1"/>
          <w:sz w:val="20"/>
        </w:rPr>
        <w:t>t</w:t>
      </w:r>
      <w:r w:rsidRPr="00735617">
        <w:rPr>
          <w:sz w:val="20"/>
        </w:rPr>
        <w:t>y</w:t>
      </w:r>
      <w:r w:rsidRPr="00735617">
        <w:rPr>
          <w:spacing w:val="-7"/>
          <w:sz w:val="20"/>
        </w:rPr>
        <w:t xml:space="preserve"> </w:t>
      </w:r>
      <w:r w:rsidRPr="00735617">
        <w:rPr>
          <w:sz w:val="20"/>
        </w:rPr>
        <w:t>up</w:t>
      </w:r>
      <w:r w:rsidRPr="00735617">
        <w:rPr>
          <w:spacing w:val="-5"/>
          <w:sz w:val="20"/>
        </w:rPr>
        <w:t>o</w:t>
      </w:r>
      <w:r w:rsidRPr="00735617">
        <w:rPr>
          <w:sz w:val="20"/>
        </w:rPr>
        <w:t>n</w:t>
      </w:r>
      <w:r w:rsidRPr="00735617">
        <w:rPr>
          <w:spacing w:val="7"/>
          <w:sz w:val="20"/>
        </w:rPr>
        <w:t xml:space="preserve"> </w:t>
      </w:r>
      <w:r w:rsidRPr="00735617">
        <w:rPr>
          <w:spacing w:val="-7"/>
          <w:sz w:val="20"/>
        </w:rPr>
        <w:t>w</w:t>
      </w:r>
      <w:r w:rsidRPr="00735617">
        <w:rPr>
          <w:sz w:val="20"/>
        </w:rPr>
        <w:t>h</w:t>
      </w:r>
      <w:r w:rsidRPr="00735617">
        <w:rPr>
          <w:spacing w:val="1"/>
          <w:sz w:val="20"/>
        </w:rPr>
        <w:t>i</w:t>
      </w:r>
      <w:r w:rsidRPr="00735617">
        <w:rPr>
          <w:spacing w:val="-4"/>
          <w:sz w:val="20"/>
        </w:rPr>
        <w:t>c</w:t>
      </w:r>
      <w:r w:rsidRPr="00735617">
        <w:rPr>
          <w:sz w:val="20"/>
        </w:rPr>
        <w:t xml:space="preserve">h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4"/>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00155CD7" w:rsidRPr="00735617">
        <w:rPr>
          <w:sz w:val="20"/>
        </w:rPr>
        <w:t>r’s</w:t>
      </w:r>
      <w:r w:rsidRPr="00735617">
        <w:rPr>
          <w:spacing w:val="1"/>
          <w:sz w:val="20"/>
        </w:rPr>
        <w:t xml:space="preserve"> </w:t>
      </w:r>
      <w:r w:rsidRPr="00735617">
        <w:rPr>
          <w:spacing w:val="-5"/>
          <w:sz w:val="20"/>
        </w:rPr>
        <w:t>f</w:t>
      </w:r>
      <w:r w:rsidRPr="00735617">
        <w:rPr>
          <w:spacing w:val="1"/>
          <w:sz w:val="20"/>
        </w:rPr>
        <w:t>a</w:t>
      </w:r>
      <w:r w:rsidRPr="00735617">
        <w:rPr>
          <w:spacing w:val="-4"/>
          <w:sz w:val="20"/>
        </w:rPr>
        <w:t>c</w:t>
      </w:r>
      <w:r w:rsidRPr="00735617">
        <w:rPr>
          <w:spacing w:val="1"/>
          <w:sz w:val="20"/>
        </w:rPr>
        <w:t>i</w:t>
      </w:r>
      <w:r w:rsidRPr="00735617">
        <w:rPr>
          <w:spacing w:val="-4"/>
          <w:sz w:val="20"/>
        </w:rPr>
        <w:t>l</w:t>
      </w:r>
      <w:r w:rsidRPr="00735617">
        <w:rPr>
          <w:spacing w:val="1"/>
          <w:sz w:val="20"/>
        </w:rPr>
        <w:t>it</w:t>
      </w:r>
      <w:r w:rsidRPr="00735617">
        <w:rPr>
          <w:sz w:val="20"/>
        </w:rPr>
        <w:t>y</w:t>
      </w:r>
      <w:r w:rsidRPr="00735617">
        <w:rPr>
          <w:spacing w:val="-7"/>
          <w:sz w:val="20"/>
        </w:rPr>
        <w:t xml:space="preserve"> </w:t>
      </w:r>
      <w:r w:rsidRPr="00735617">
        <w:rPr>
          <w:spacing w:val="1"/>
          <w:sz w:val="20"/>
        </w:rPr>
        <w:t>i</w:t>
      </w:r>
      <w:r w:rsidRPr="00735617">
        <w:rPr>
          <w:sz w:val="20"/>
        </w:rPr>
        <w:t>s</w:t>
      </w:r>
      <w:r w:rsidRPr="00735617">
        <w:rPr>
          <w:spacing w:val="1"/>
          <w:sz w:val="20"/>
        </w:rPr>
        <w:t xml:space="preserve"> l</w:t>
      </w:r>
      <w:r w:rsidRPr="00735617">
        <w:rPr>
          <w:spacing w:val="-5"/>
          <w:sz w:val="20"/>
        </w:rPr>
        <w:t>o</w:t>
      </w:r>
      <w:r w:rsidRPr="00735617">
        <w:rPr>
          <w:spacing w:val="-4"/>
          <w:sz w:val="20"/>
        </w:rPr>
        <w:t>c</w:t>
      </w:r>
      <w:r w:rsidRPr="00735617">
        <w:rPr>
          <w:spacing w:val="1"/>
          <w:sz w:val="20"/>
        </w:rPr>
        <w:t>at</w:t>
      </w:r>
      <w:r w:rsidRPr="00735617">
        <w:rPr>
          <w:spacing w:val="-4"/>
          <w:sz w:val="20"/>
        </w:rPr>
        <w:t>e</w:t>
      </w:r>
      <w:r w:rsidRPr="00735617">
        <w:rPr>
          <w:sz w:val="20"/>
        </w:rPr>
        <w:t>d.</w:t>
      </w:r>
    </w:p>
    <w:p w:rsidR="00663D46" w:rsidRPr="00735617" w:rsidRDefault="00663D46">
      <w:pPr>
        <w:pStyle w:val="BodyText"/>
        <w:spacing w:before="9"/>
        <w:rPr>
          <w:sz w:val="19"/>
        </w:rPr>
      </w:pPr>
    </w:p>
    <w:p w:rsidR="00663D46" w:rsidRPr="00735617" w:rsidRDefault="008205D4">
      <w:pPr>
        <w:pStyle w:val="ListParagraph"/>
        <w:numPr>
          <w:ilvl w:val="0"/>
          <w:numId w:val="16"/>
        </w:numPr>
        <w:tabs>
          <w:tab w:val="left" w:pos="459"/>
          <w:tab w:val="left" w:pos="460"/>
        </w:tabs>
        <w:spacing w:before="1"/>
        <w:rPr>
          <w:sz w:val="20"/>
        </w:rPr>
      </w:pPr>
      <w:r w:rsidRPr="00735617">
        <w:rPr>
          <w:sz w:val="20"/>
        </w:rPr>
        <w:t xml:space="preserve">have personnel </w:t>
      </w:r>
      <w:r w:rsidRPr="00735617">
        <w:rPr>
          <w:spacing w:val="-3"/>
          <w:sz w:val="20"/>
        </w:rPr>
        <w:t xml:space="preserve">or </w:t>
      </w:r>
      <w:r w:rsidRPr="00735617">
        <w:rPr>
          <w:sz w:val="20"/>
        </w:rPr>
        <w:t>contractors available</w:t>
      </w:r>
      <w:r w:rsidRPr="00735617">
        <w:rPr>
          <w:spacing w:val="-11"/>
          <w:sz w:val="20"/>
        </w:rPr>
        <w:t xml:space="preserve"> </w:t>
      </w:r>
      <w:r w:rsidRPr="00735617">
        <w:rPr>
          <w:sz w:val="20"/>
        </w:rPr>
        <w:t>who:</w:t>
      </w:r>
    </w:p>
    <w:p w:rsidR="00663D46" w:rsidRPr="00735617" w:rsidRDefault="00663D46">
      <w:pPr>
        <w:pStyle w:val="BodyText"/>
      </w:pPr>
    </w:p>
    <w:p w:rsidR="00663D46" w:rsidRPr="00735617" w:rsidRDefault="008205D4">
      <w:pPr>
        <w:pStyle w:val="ListParagraph"/>
        <w:numPr>
          <w:ilvl w:val="1"/>
          <w:numId w:val="16"/>
        </w:numPr>
        <w:tabs>
          <w:tab w:val="left" w:pos="820"/>
        </w:tabs>
        <w:spacing w:before="1"/>
        <w:rPr>
          <w:sz w:val="20"/>
        </w:rPr>
      </w:pPr>
      <w:r w:rsidRPr="00735617">
        <w:rPr>
          <w:sz w:val="20"/>
        </w:rPr>
        <w:t xml:space="preserve">have knowledge and experience in inspecting, sampling, classifying, and/or weighing </w:t>
      </w:r>
      <w:r w:rsidRPr="00735617">
        <w:rPr>
          <w:spacing w:val="-3"/>
          <w:sz w:val="20"/>
        </w:rPr>
        <w:t>of</w:t>
      </w:r>
      <w:r w:rsidRPr="00735617">
        <w:rPr>
          <w:spacing w:val="-27"/>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6"/>
        </w:numPr>
        <w:tabs>
          <w:tab w:val="left" w:pos="820"/>
        </w:tabs>
        <w:spacing w:before="1"/>
        <w:rPr>
          <w:sz w:val="20"/>
        </w:rPr>
      </w:pPr>
      <w:r w:rsidRPr="00735617">
        <w:rPr>
          <w:sz w:val="20"/>
        </w:rPr>
        <w:t xml:space="preserve">are licensed under the </w:t>
      </w:r>
      <w:r w:rsidRPr="00735617">
        <w:rPr>
          <w:spacing w:val="-3"/>
          <w:sz w:val="20"/>
        </w:rPr>
        <w:t xml:space="preserve">USWA </w:t>
      </w:r>
      <w:r w:rsidRPr="00735617">
        <w:rPr>
          <w:sz w:val="20"/>
        </w:rPr>
        <w:t>to inspect, sample, classify, and</w:t>
      </w:r>
      <w:r w:rsidRPr="00735617">
        <w:rPr>
          <w:b/>
          <w:i/>
          <w:sz w:val="20"/>
        </w:rPr>
        <w:t>/</w:t>
      </w:r>
      <w:r w:rsidRPr="00735617">
        <w:rPr>
          <w:sz w:val="20"/>
        </w:rPr>
        <w:t xml:space="preserve">or </w:t>
      </w:r>
      <w:r w:rsidRPr="00735617">
        <w:rPr>
          <w:spacing w:val="-3"/>
          <w:sz w:val="20"/>
        </w:rPr>
        <w:t>weigh</w:t>
      </w:r>
      <w:r w:rsidRPr="00735617">
        <w:rPr>
          <w:spacing w:val="1"/>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6"/>
        </w:numPr>
        <w:tabs>
          <w:tab w:val="left" w:pos="820"/>
        </w:tabs>
        <w:spacing w:before="1"/>
        <w:rPr>
          <w:sz w:val="20"/>
        </w:rPr>
      </w:pPr>
      <w:r w:rsidRPr="00735617">
        <w:rPr>
          <w:sz w:val="20"/>
        </w:rPr>
        <w:t>have integrity, good judgment</w:t>
      </w:r>
      <w:r w:rsidR="00155CD7" w:rsidRPr="00735617">
        <w:rPr>
          <w:sz w:val="20"/>
        </w:rPr>
        <w:t>,</w:t>
      </w:r>
      <w:r w:rsidRPr="00735617">
        <w:rPr>
          <w:sz w:val="20"/>
        </w:rPr>
        <w:t xml:space="preserve"> and </w:t>
      </w:r>
      <w:r w:rsidRPr="00735617">
        <w:rPr>
          <w:spacing w:val="-3"/>
          <w:sz w:val="20"/>
        </w:rPr>
        <w:t xml:space="preserve">proven </w:t>
      </w:r>
      <w:r w:rsidRPr="00735617">
        <w:rPr>
          <w:sz w:val="20"/>
        </w:rPr>
        <w:t>performance;</w:t>
      </w:r>
      <w:r w:rsidRPr="00735617">
        <w:rPr>
          <w:spacing w:val="6"/>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1"/>
          <w:numId w:val="16"/>
        </w:numPr>
        <w:tabs>
          <w:tab w:val="left" w:pos="820"/>
        </w:tabs>
        <w:spacing w:before="1"/>
        <w:rPr>
          <w:sz w:val="20"/>
        </w:rPr>
      </w:pPr>
      <w:r w:rsidRPr="00735617">
        <w:rPr>
          <w:sz w:val="20"/>
        </w:rPr>
        <w:t xml:space="preserve">are sufficiently knowledgeable to assist </w:t>
      </w:r>
      <w:r w:rsidR="00155CD7" w:rsidRPr="00735617">
        <w:rPr>
          <w:sz w:val="20"/>
        </w:rPr>
        <w:t xml:space="preserve">AMS </w:t>
      </w:r>
      <w:r w:rsidRPr="00735617">
        <w:rPr>
          <w:sz w:val="20"/>
        </w:rPr>
        <w:t xml:space="preserve">warehouse examiners </w:t>
      </w:r>
      <w:r w:rsidRPr="00735617">
        <w:rPr>
          <w:spacing w:val="-3"/>
          <w:sz w:val="20"/>
        </w:rPr>
        <w:t xml:space="preserve">with </w:t>
      </w:r>
      <w:r w:rsidRPr="00735617">
        <w:rPr>
          <w:sz w:val="20"/>
        </w:rPr>
        <w:t>inspections and</w:t>
      </w:r>
      <w:r w:rsidRPr="00735617">
        <w:rPr>
          <w:spacing w:val="-25"/>
          <w:sz w:val="20"/>
        </w:rPr>
        <w:t xml:space="preserve"> </w:t>
      </w:r>
      <w:r w:rsidRPr="00735617">
        <w:rPr>
          <w:sz w:val="20"/>
        </w:rPr>
        <w:t>examinations.</w:t>
      </w:r>
    </w:p>
    <w:p w:rsidR="00663D46" w:rsidRPr="00735617" w:rsidRDefault="00663D46">
      <w:pPr>
        <w:rPr>
          <w:sz w:val="20"/>
        </w:rPr>
        <w:sectPr w:rsidR="00663D46" w:rsidRPr="00735617">
          <w:pgSz w:w="12240" w:h="15840"/>
          <w:pgMar w:top="960" w:right="1400" w:bottom="280" w:left="1340" w:header="725" w:footer="0" w:gutter="0"/>
          <w:cols w:space="720"/>
        </w:sectPr>
      </w:pPr>
    </w:p>
    <w:p w:rsidR="00663D46" w:rsidRPr="00735617" w:rsidRDefault="00663D46">
      <w:pPr>
        <w:pStyle w:val="BodyText"/>
      </w:pPr>
    </w:p>
    <w:p w:rsidR="00663D46" w:rsidRPr="00735617" w:rsidRDefault="00663D46">
      <w:pPr>
        <w:pStyle w:val="BodyText"/>
        <w:spacing w:before="6"/>
      </w:pPr>
    </w:p>
    <w:p w:rsidR="00663D46" w:rsidRPr="00735617" w:rsidRDefault="008205D4">
      <w:pPr>
        <w:pStyle w:val="Heading1"/>
      </w:pPr>
      <w:bookmarkStart w:id="3" w:name="_TOC_250016"/>
      <w:bookmarkEnd w:id="3"/>
      <w:r w:rsidRPr="00735617">
        <w:t>Section C - Financials</w:t>
      </w:r>
    </w:p>
    <w:p w:rsidR="00663D46" w:rsidRPr="00735617" w:rsidRDefault="00663D46">
      <w:pPr>
        <w:pStyle w:val="BodyText"/>
        <w:spacing w:before="7"/>
        <w:rPr>
          <w:b/>
          <w:sz w:val="19"/>
        </w:rPr>
      </w:pPr>
    </w:p>
    <w:p w:rsidR="00663D46" w:rsidRPr="00735617" w:rsidRDefault="008205D4">
      <w:pPr>
        <w:pStyle w:val="ListParagraph"/>
        <w:numPr>
          <w:ilvl w:val="0"/>
          <w:numId w:val="15"/>
        </w:numPr>
        <w:tabs>
          <w:tab w:val="left" w:pos="459"/>
          <w:tab w:val="left" w:pos="460"/>
        </w:tabs>
        <w:rPr>
          <w:sz w:val="20"/>
        </w:rPr>
      </w:pPr>
      <w:r w:rsidRPr="00735617">
        <w:rPr>
          <w:sz w:val="20"/>
        </w:rPr>
        <w:t>Financial</w:t>
      </w:r>
      <w:r w:rsidRPr="00735617">
        <w:rPr>
          <w:spacing w:val="-3"/>
          <w:sz w:val="20"/>
        </w:rPr>
        <w:t xml:space="preserve"> </w:t>
      </w:r>
      <w:r w:rsidRPr="00735617">
        <w:rPr>
          <w:sz w:val="20"/>
        </w:rPr>
        <w:t>Requirements</w:t>
      </w:r>
    </w:p>
    <w:p w:rsidR="00663D46" w:rsidRPr="00735617" w:rsidRDefault="00663D46">
      <w:pPr>
        <w:pStyle w:val="BodyText"/>
      </w:pPr>
    </w:p>
    <w:p w:rsidR="00663D46" w:rsidRPr="00735617" w:rsidRDefault="008205D4">
      <w:pPr>
        <w:pStyle w:val="BodyText"/>
        <w:ind w:left="460"/>
      </w:pPr>
      <w:r w:rsidRPr="00735617">
        <w:t>The Warehouse Operator agrees:</w:t>
      </w:r>
    </w:p>
    <w:p w:rsidR="00663D46" w:rsidRPr="00735617" w:rsidRDefault="00663D46">
      <w:pPr>
        <w:pStyle w:val="BodyText"/>
        <w:spacing w:before="6"/>
        <w:rPr>
          <w:sz w:val="19"/>
        </w:rPr>
      </w:pPr>
    </w:p>
    <w:p w:rsidR="00663D46" w:rsidRPr="00735617" w:rsidRDefault="008205D4">
      <w:pPr>
        <w:pStyle w:val="ListParagraph"/>
        <w:numPr>
          <w:ilvl w:val="1"/>
          <w:numId w:val="15"/>
        </w:numPr>
        <w:tabs>
          <w:tab w:val="left" w:pos="820"/>
        </w:tabs>
        <w:spacing w:before="1"/>
        <w:rPr>
          <w:sz w:val="20"/>
        </w:rPr>
      </w:pPr>
      <w:r w:rsidRPr="00735617">
        <w:rPr>
          <w:sz w:val="20"/>
        </w:rPr>
        <w:t>to have and maintain (</w:t>
      </w:r>
      <w:r w:rsidRPr="00735617">
        <w:rPr>
          <w:b/>
          <w:sz w:val="20"/>
          <w:u w:val="single"/>
        </w:rPr>
        <w:t xml:space="preserve">each </w:t>
      </w:r>
      <w:r w:rsidRPr="00735617">
        <w:rPr>
          <w:spacing w:val="-3"/>
          <w:sz w:val="20"/>
        </w:rPr>
        <w:t xml:space="preserve">of </w:t>
      </w:r>
      <w:r w:rsidRPr="00735617">
        <w:rPr>
          <w:sz w:val="20"/>
        </w:rPr>
        <w:t>the</w:t>
      </w:r>
      <w:r w:rsidRPr="00735617">
        <w:rPr>
          <w:spacing w:val="-6"/>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2"/>
          <w:numId w:val="15"/>
        </w:numPr>
        <w:tabs>
          <w:tab w:val="left" w:pos="1156"/>
        </w:tabs>
        <w:spacing w:before="1"/>
        <w:ind w:right="208" w:hanging="360"/>
        <w:rPr>
          <w:sz w:val="20"/>
        </w:rPr>
      </w:pPr>
      <w:r w:rsidRPr="00735617">
        <w:rPr>
          <w:sz w:val="20"/>
        </w:rPr>
        <w:t xml:space="preserve">total allowable net </w:t>
      </w:r>
      <w:r w:rsidRPr="00735617">
        <w:rPr>
          <w:spacing w:val="-3"/>
          <w:sz w:val="20"/>
        </w:rPr>
        <w:t xml:space="preserve">worth of </w:t>
      </w:r>
      <w:r w:rsidRPr="00735617">
        <w:rPr>
          <w:sz w:val="20"/>
        </w:rPr>
        <w:t xml:space="preserve">at least the amount obtained by multiplying $0.25 by the warehouse capacity in bushels; however, no person may </w:t>
      </w:r>
      <w:r w:rsidRPr="00735617">
        <w:rPr>
          <w:spacing w:val="-3"/>
          <w:sz w:val="20"/>
        </w:rPr>
        <w:t xml:space="preserve">be </w:t>
      </w:r>
      <w:r w:rsidRPr="00735617">
        <w:rPr>
          <w:sz w:val="20"/>
        </w:rPr>
        <w:t xml:space="preserve">licensed </w:t>
      </w:r>
      <w:r w:rsidRPr="00735617">
        <w:rPr>
          <w:spacing w:val="-3"/>
          <w:sz w:val="20"/>
        </w:rPr>
        <w:t xml:space="preserve">or </w:t>
      </w:r>
      <w:r w:rsidRPr="00735617">
        <w:rPr>
          <w:sz w:val="20"/>
        </w:rPr>
        <w:t xml:space="preserve">remain licensed as a Warehouse Operator unless that person has an allowable net </w:t>
      </w:r>
      <w:r w:rsidRPr="00735617">
        <w:rPr>
          <w:spacing w:val="-3"/>
          <w:sz w:val="20"/>
        </w:rPr>
        <w:t xml:space="preserve">worth of </w:t>
      </w:r>
      <w:r w:rsidRPr="00735617">
        <w:rPr>
          <w:sz w:val="20"/>
        </w:rPr>
        <w:t xml:space="preserve">at least $200,000. (Any deficiency in allowable net worth above the $200,000 minimum may </w:t>
      </w:r>
      <w:r w:rsidRPr="00735617">
        <w:rPr>
          <w:spacing w:val="-3"/>
          <w:sz w:val="20"/>
        </w:rPr>
        <w:t xml:space="preserve">be </w:t>
      </w:r>
      <w:r w:rsidRPr="00735617">
        <w:rPr>
          <w:sz w:val="20"/>
        </w:rPr>
        <w:t xml:space="preserve">supplied by an increase in the amount </w:t>
      </w:r>
      <w:r w:rsidRPr="00735617">
        <w:rPr>
          <w:spacing w:val="-3"/>
          <w:sz w:val="20"/>
        </w:rPr>
        <w:t xml:space="preserve">of </w:t>
      </w:r>
      <w:r w:rsidRPr="00735617">
        <w:rPr>
          <w:sz w:val="20"/>
        </w:rPr>
        <w:t>the financial assurance);</w:t>
      </w:r>
      <w:r w:rsidRPr="00735617">
        <w:rPr>
          <w:spacing w:val="-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5"/>
        </w:numPr>
        <w:tabs>
          <w:tab w:val="left" w:pos="1156"/>
        </w:tabs>
        <w:spacing w:before="1"/>
        <w:ind w:right="384" w:hanging="360"/>
        <w:rPr>
          <w:sz w:val="20"/>
        </w:rPr>
      </w:pPr>
      <w:r w:rsidRPr="00735617">
        <w:rPr>
          <w:sz w:val="20"/>
        </w:rPr>
        <w:t xml:space="preserve">total allowable current assets equal to </w:t>
      </w:r>
      <w:r w:rsidRPr="00735617">
        <w:rPr>
          <w:spacing w:val="-3"/>
          <w:sz w:val="20"/>
        </w:rPr>
        <w:t xml:space="preserve">or </w:t>
      </w:r>
      <w:r w:rsidRPr="00735617">
        <w:rPr>
          <w:sz w:val="20"/>
        </w:rPr>
        <w:t xml:space="preserve">exceeding total current liabilities </w:t>
      </w:r>
      <w:r w:rsidRPr="00735617">
        <w:rPr>
          <w:spacing w:val="-3"/>
          <w:sz w:val="20"/>
        </w:rPr>
        <w:t xml:space="preserve">or </w:t>
      </w:r>
      <w:r w:rsidRPr="00735617">
        <w:rPr>
          <w:sz w:val="20"/>
        </w:rPr>
        <w:t xml:space="preserve">evidence acceptable to </w:t>
      </w:r>
      <w:r w:rsidR="00155CD7" w:rsidRPr="00735617">
        <w:rPr>
          <w:sz w:val="20"/>
        </w:rPr>
        <w:t xml:space="preserve">AMS </w:t>
      </w:r>
      <w:r w:rsidRPr="00735617">
        <w:rPr>
          <w:sz w:val="20"/>
        </w:rPr>
        <w:t xml:space="preserve">that funds will </w:t>
      </w:r>
      <w:r w:rsidRPr="00735617">
        <w:rPr>
          <w:spacing w:val="-3"/>
          <w:sz w:val="20"/>
        </w:rPr>
        <w:t xml:space="preserve">be </w:t>
      </w:r>
      <w:r w:rsidRPr="00735617">
        <w:rPr>
          <w:sz w:val="20"/>
        </w:rPr>
        <w:t>and will remain available to meet current</w:t>
      </w:r>
      <w:r w:rsidRPr="00735617">
        <w:rPr>
          <w:spacing w:val="-22"/>
          <w:sz w:val="20"/>
        </w:rPr>
        <w:t xml:space="preserve"> </w:t>
      </w:r>
      <w:r w:rsidRPr="00735617">
        <w:rPr>
          <w:sz w:val="20"/>
        </w:rPr>
        <w:t>obligations.</w:t>
      </w:r>
    </w:p>
    <w:p w:rsidR="00663D46" w:rsidRPr="00735617" w:rsidRDefault="00663D46">
      <w:pPr>
        <w:pStyle w:val="BodyText"/>
        <w:spacing w:before="6"/>
      </w:pPr>
    </w:p>
    <w:p w:rsidR="00663D46" w:rsidRPr="00735617" w:rsidRDefault="008205D4">
      <w:pPr>
        <w:pStyle w:val="ListParagraph"/>
        <w:numPr>
          <w:ilvl w:val="1"/>
          <w:numId w:val="15"/>
        </w:numPr>
        <w:tabs>
          <w:tab w:val="left" w:pos="820"/>
        </w:tabs>
        <w:spacing w:line="226" w:lineRule="exact"/>
        <w:ind w:right="333"/>
        <w:rPr>
          <w:sz w:val="20"/>
        </w:rPr>
      </w:pPr>
      <w:r w:rsidRPr="00735617">
        <w:rPr>
          <w:sz w:val="20"/>
        </w:rPr>
        <w:t xml:space="preserve">to have adequate insurance covering all depreciable fixed assets and inventory claimed </w:t>
      </w:r>
      <w:r w:rsidRPr="00735617">
        <w:rPr>
          <w:spacing w:val="-5"/>
          <w:sz w:val="20"/>
        </w:rPr>
        <w:t xml:space="preserve">on </w:t>
      </w:r>
      <w:r w:rsidRPr="00735617">
        <w:rPr>
          <w:sz w:val="20"/>
        </w:rPr>
        <w:t>their financial statement;</w:t>
      </w:r>
      <w:r w:rsidRPr="00735617">
        <w:rPr>
          <w:spacing w:val="-3"/>
          <w:sz w:val="20"/>
        </w:rPr>
        <w:t xml:space="preserve"> </w:t>
      </w:r>
      <w:r w:rsidRPr="00735617">
        <w:rPr>
          <w:sz w:val="20"/>
        </w:rPr>
        <w:t>and</w:t>
      </w:r>
    </w:p>
    <w:p w:rsidR="00663D46" w:rsidRPr="00735617" w:rsidRDefault="00663D46">
      <w:pPr>
        <w:pStyle w:val="BodyText"/>
        <w:spacing w:before="9"/>
        <w:rPr>
          <w:sz w:val="19"/>
        </w:rPr>
      </w:pPr>
    </w:p>
    <w:p w:rsidR="00663D46" w:rsidRPr="00735617" w:rsidRDefault="008205D4">
      <w:pPr>
        <w:pStyle w:val="ListParagraph"/>
        <w:numPr>
          <w:ilvl w:val="1"/>
          <w:numId w:val="15"/>
        </w:numPr>
        <w:tabs>
          <w:tab w:val="left" w:pos="820"/>
        </w:tabs>
        <w:ind w:right="434"/>
        <w:rPr>
          <w:sz w:val="20"/>
        </w:rPr>
      </w:pPr>
      <w:r w:rsidRPr="00735617">
        <w:rPr>
          <w:sz w:val="20"/>
        </w:rPr>
        <w:t xml:space="preserve">that, if operating multiple warehouses under one </w:t>
      </w:r>
      <w:r w:rsidRPr="00735617">
        <w:rPr>
          <w:spacing w:val="-5"/>
          <w:sz w:val="20"/>
        </w:rPr>
        <w:t xml:space="preserve">or </w:t>
      </w:r>
      <w:r w:rsidRPr="00735617">
        <w:rPr>
          <w:sz w:val="20"/>
        </w:rPr>
        <w:t xml:space="preserve">more licenses, the maximum capacity of </w:t>
      </w:r>
      <w:r w:rsidRPr="00735617">
        <w:rPr>
          <w:b/>
          <w:sz w:val="20"/>
          <w:u w:val="single"/>
        </w:rPr>
        <w:t xml:space="preserve">all </w:t>
      </w:r>
      <w:r w:rsidRPr="00735617">
        <w:rPr>
          <w:sz w:val="20"/>
        </w:rPr>
        <w:t xml:space="preserve">storage space under the licensed warehouses, as determined </w:t>
      </w:r>
      <w:r w:rsidRPr="00735617">
        <w:rPr>
          <w:spacing w:val="-3"/>
          <w:sz w:val="20"/>
        </w:rPr>
        <w:t xml:space="preserve">by </w:t>
      </w:r>
      <w:r w:rsidR="00155CD7" w:rsidRPr="00735617">
        <w:rPr>
          <w:sz w:val="20"/>
        </w:rPr>
        <w:t>AMS</w:t>
      </w:r>
      <w:r w:rsidRPr="00735617">
        <w:rPr>
          <w:sz w:val="20"/>
        </w:rPr>
        <w:t xml:space="preserve">, will </w:t>
      </w:r>
      <w:r w:rsidRPr="00735617">
        <w:rPr>
          <w:spacing w:val="-3"/>
          <w:sz w:val="20"/>
        </w:rPr>
        <w:t xml:space="preserve">be </w:t>
      </w:r>
      <w:r w:rsidRPr="00735617">
        <w:rPr>
          <w:sz w:val="20"/>
        </w:rPr>
        <w:t>the capacity considered in determining</w:t>
      </w:r>
      <w:r w:rsidRPr="00735617">
        <w:rPr>
          <w:spacing w:val="-2"/>
          <w:sz w:val="20"/>
        </w:rPr>
        <w:t xml:space="preserve"> </w:t>
      </w:r>
      <w:r w:rsidRPr="00735617">
        <w:rPr>
          <w:sz w:val="20"/>
        </w:rPr>
        <w:t>whether</w:t>
      </w:r>
      <w:r w:rsidRPr="00735617">
        <w:rPr>
          <w:spacing w:val="-2"/>
          <w:sz w:val="20"/>
        </w:rPr>
        <w:t xml:space="preserve"> </w:t>
      </w:r>
      <w:r w:rsidRPr="00735617">
        <w:rPr>
          <w:sz w:val="20"/>
        </w:rPr>
        <w:t>the</w:t>
      </w:r>
      <w:r w:rsidRPr="00735617">
        <w:rPr>
          <w:spacing w:val="-5"/>
          <w:sz w:val="20"/>
        </w:rPr>
        <w:t xml:space="preserve"> </w:t>
      </w:r>
      <w:r w:rsidRPr="00735617">
        <w:rPr>
          <w:sz w:val="20"/>
        </w:rPr>
        <w:t>Warehouse</w:t>
      </w:r>
      <w:r w:rsidRPr="00735617">
        <w:rPr>
          <w:spacing w:val="-5"/>
          <w:sz w:val="20"/>
        </w:rPr>
        <w:t xml:space="preserve"> </w:t>
      </w:r>
      <w:r w:rsidRPr="00735617">
        <w:rPr>
          <w:sz w:val="20"/>
        </w:rPr>
        <w:t>Operator</w:t>
      </w:r>
      <w:r w:rsidRPr="00735617">
        <w:rPr>
          <w:spacing w:val="-2"/>
          <w:sz w:val="20"/>
        </w:rPr>
        <w:t xml:space="preserve"> </w:t>
      </w:r>
      <w:r w:rsidRPr="00735617">
        <w:rPr>
          <w:sz w:val="20"/>
        </w:rPr>
        <w:t>meets</w:t>
      </w:r>
      <w:r w:rsidRPr="00735617">
        <w:rPr>
          <w:spacing w:val="-3"/>
          <w:sz w:val="20"/>
        </w:rPr>
        <w:t xml:space="preserve"> </w:t>
      </w:r>
      <w:r w:rsidRPr="00735617">
        <w:rPr>
          <w:sz w:val="20"/>
        </w:rPr>
        <w:t>the</w:t>
      </w:r>
      <w:r w:rsidRPr="00735617">
        <w:rPr>
          <w:spacing w:val="-10"/>
          <w:sz w:val="20"/>
        </w:rPr>
        <w:t xml:space="preserve"> </w:t>
      </w:r>
      <w:r w:rsidRPr="00735617">
        <w:rPr>
          <w:sz w:val="20"/>
        </w:rPr>
        <w:t>net</w:t>
      </w:r>
      <w:r w:rsidRPr="00735617">
        <w:rPr>
          <w:spacing w:val="-10"/>
          <w:sz w:val="20"/>
        </w:rPr>
        <w:t xml:space="preserve"> </w:t>
      </w:r>
      <w:r w:rsidRPr="00735617">
        <w:rPr>
          <w:sz w:val="20"/>
        </w:rPr>
        <w:t>worth</w:t>
      </w:r>
      <w:r w:rsidRPr="00735617">
        <w:rPr>
          <w:spacing w:val="-2"/>
          <w:sz w:val="20"/>
        </w:rPr>
        <w:t xml:space="preserve"> </w:t>
      </w:r>
      <w:r w:rsidRPr="00735617">
        <w:rPr>
          <w:sz w:val="20"/>
        </w:rPr>
        <w:t>requirements.</w:t>
      </w:r>
    </w:p>
    <w:p w:rsidR="00663D46" w:rsidRPr="00735617" w:rsidRDefault="00663D46">
      <w:pPr>
        <w:pStyle w:val="BodyText"/>
      </w:pPr>
    </w:p>
    <w:p w:rsidR="00663D46" w:rsidRPr="00735617" w:rsidRDefault="008205D4">
      <w:pPr>
        <w:pStyle w:val="ListParagraph"/>
        <w:numPr>
          <w:ilvl w:val="0"/>
          <w:numId w:val="15"/>
        </w:numPr>
        <w:tabs>
          <w:tab w:val="left" w:pos="459"/>
          <w:tab w:val="left" w:pos="460"/>
        </w:tabs>
        <w:rPr>
          <w:sz w:val="20"/>
        </w:rPr>
      </w:pPr>
      <w:r w:rsidRPr="00735617">
        <w:rPr>
          <w:sz w:val="20"/>
        </w:rPr>
        <w:t>Financial</w:t>
      </w:r>
      <w:r w:rsidRPr="00735617">
        <w:rPr>
          <w:spacing w:val="-5"/>
          <w:sz w:val="20"/>
        </w:rPr>
        <w:t xml:space="preserve"> </w:t>
      </w:r>
      <w:r w:rsidRPr="00735617">
        <w:rPr>
          <w:sz w:val="20"/>
        </w:rPr>
        <w:t>Reporting</w:t>
      </w:r>
    </w:p>
    <w:p w:rsidR="00663D46" w:rsidRPr="00735617" w:rsidRDefault="00663D46">
      <w:pPr>
        <w:pStyle w:val="BodyText"/>
      </w:pPr>
    </w:p>
    <w:p w:rsidR="00663D46" w:rsidRPr="00735617" w:rsidRDefault="008205D4">
      <w:pPr>
        <w:pStyle w:val="BodyText"/>
        <w:ind w:left="460"/>
      </w:pPr>
      <w:r w:rsidRPr="00735617">
        <w:t>The Warehouse Operator agrees:</w:t>
      </w:r>
    </w:p>
    <w:p w:rsidR="00663D46" w:rsidRPr="00735617" w:rsidRDefault="00663D46">
      <w:pPr>
        <w:pStyle w:val="BodyText"/>
        <w:spacing w:before="2"/>
      </w:pPr>
    </w:p>
    <w:p w:rsidR="00663D46" w:rsidRPr="00735617" w:rsidRDefault="008205D4">
      <w:pPr>
        <w:pStyle w:val="ListParagraph"/>
        <w:numPr>
          <w:ilvl w:val="1"/>
          <w:numId w:val="15"/>
        </w:numPr>
        <w:tabs>
          <w:tab w:val="left" w:pos="820"/>
        </w:tabs>
        <w:spacing w:line="237" w:lineRule="auto"/>
        <w:ind w:right="696"/>
        <w:rPr>
          <w:sz w:val="20"/>
        </w:rPr>
      </w:pPr>
      <w:r w:rsidRPr="00735617">
        <w:rPr>
          <w:sz w:val="20"/>
        </w:rPr>
        <w:t xml:space="preserve">to provide annually to </w:t>
      </w:r>
      <w:r w:rsidR="00155CD7" w:rsidRPr="00735617">
        <w:rPr>
          <w:sz w:val="20"/>
        </w:rPr>
        <w:t>AMS</w:t>
      </w:r>
      <w:r w:rsidRPr="00735617">
        <w:rPr>
          <w:sz w:val="20"/>
        </w:rPr>
        <w:t xml:space="preserve">, within 90 calendar </w:t>
      </w:r>
      <w:r w:rsidRPr="00735617">
        <w:rPr>
          <w:spacing w:val="-3"/>
          <w:sz w:val="20"/>
        </w:rPr>
        <w:t xml:space="preserve">days </w:t>
      </w:r>
      <w:r w:rsidRPr="00735617">
        <w:rPr>
          <w:sz w:val="20"/>
        </w:rPr>
        <w:t xml:space="preserve">of the fiscal </w:t>
      </w:r>
      <w:r w:rsidRPr="00735617">
        <w:rPr>
          <w:spacing w:val="-4"/>
          <w:sz w:val="20"/>
        </w:rPr>
        <w:t xml:space="preserve">year </w:t>
      </w:r>
      <w:r w:rsidRPr="00735617">
        <w:rPr>
          <w:sz w:val="20"/>
        </w:rPr>
        <w:t xml:space="preserve">end, </w:t>
      </w:r>
      <w:r w:rsidRPr="00735617">
        <w:rPr>
          <w:spacing w:val="-3"/>
          <w:sz w:val="20"/>
        </w:rPr>
        <w:t xml:space="preserve">or </w:t>
      </w:r>
      <w:r w:rsidRPr="00735617">
        <w:rPr>
          <w:sz w:val="20"/>
        </w:rPr>
        <w:t xml:space="preserve">more frequently if </w:t>
      </w:r>
      <w:r w:rsidRPr="00735617">
        <w:rPr>
          <w:spacing w:val="4"/>
          <w:sz w:val="20"/>
        </w:rPr>
        <w:t>r</w:t>
      </w:r>
      <w:r w:rsidRPr="00735617">
        <w:rPr>
          <w:spacing w:val="-4"/>
          <w:sz w:val="20"/>
        </w:rPr>
        <w:t>e</w:t>
      </w:r>
      <w:r w:rsidRPr="00735617">
        <w:rPr>
          <w:sz w:val="20"/>
        </w:rPr>
        <w:t>qu</w:t>
      </w:r>
      <w:r w:rsidRPr="00735617">
        <w:rPr>
          <w:spacing w:val="-3"/>
          <w:sz w:val="20"/>
        </w:rPr>
        <w:t>i</w:t>
      </w:r>
      <w:r w:rsidRPr="00735617">
        <w:rPr>
          <w:spacing w:val="4"/>
          <w:sz w:val="20"/>
        </w:rPr>
        <w:t>r</w:t>
      </w:r>
      <w:r w:rsidRPr="00735617">
        <w:rPr>
          <w:spacing w:val="-4"/>
          <w:sz w:val="20"/>
        </w:rPr>
        <w:t>e</w:t>
      </w:r>
      <w:r w:rsidRPr="00735617">
        <w:rPr>
          <w:spacing w:val="-5"/>
          <w:sz w:val="20"/>
        </w:rPr>
        <w:t>d</w:t>
      </w:r>
      <w:r w:rsidRPr="00735617">
        <w:rPr>
          <w:sz w:val="20"/>
        </w:rPr>
        <w:t>,</w:t>
      </w:r>
      <w:r w:rsidRPr="00735617">
        <w:rPr>
          <w:spacing w:val="5"/>
          <w:sz w:val="20"/>
        </w:rPr>
        <w:t xml:space="preserve"> </w:t>
      </w:r>
      <w:r w:rsidRPr="00735617">
        <w:rPr>
          <w:spacing w:val="-4"/>
          <w:sz w:val="20"/>
        </w:rPr>
        <w:t>c</w:t>
      </w:r>
      <w:r w:rsidRPr="00735617">
        <w:rPr>
          <w:spacing w:val="-5"/>
          <w:sz w:val="20"/>
        </w:rPr>
        <w:t>u</w:t>
      </w:r>
      <w:r w:rsidRPr="00735617">
        <w:rPr>
          <w:sz w:val="20"/>
        </w:rPr>
        <w:t>r</w:t>
      </w:r>
      <w:r w:rsidRPr="00735617">
        <w:rPr>
          <w:spacing w:val="5"/>
          <w:sz w:val="20"/>
        </w:rPr>
        <w:t>r</w:t>
      </w:r>
      <w:r w:rsidRPr="00735617">
        <w:rPr>
          <w:spacing w:val="-8"/>
          <w:sz w:val="20"/>
        </w:rPr>
        <w:t>e</w:t>
      </w:r>
      <w:r w:rsidRPr="00735617">
        <w:rPr>
          <w:spacing w:val="4"/>
          <w:sz w:val="20"/>
        </w:rPr>
        <w:t>n</w:t>
      </w:r>
      <w:r w:rsidRPr="00735617">
        <w:rPr>
          <w:sz w:val="20"/>
        </w:rPr>
        <w:t>t</w:t>
      </w:r>
      <w:r w:rsidRPr="00735617">
        <w:rPr>
          <w:spacing w:val="-1"/>
          <w:sz w:val="20"/>
        </w:rPr>
        <w:t xml:space="preserve"> </w:t>
      </w:r>
      <w:r w:rsidRPr="00735617">
        <w:rPr>
          <w:spacing w:val="-5"/>
          <w:sz w:val="20"/>
        </w:rPr>
        <w:t>f</w:t>
      </w:r>
      <w:r w:rsidRPr="00735617">
        <w:rPr>
          <w:spacing w:val="-4"/>
          <w:sz w:val="20"/>
        </w:rPr>
        <w:t>i</w:t>
      </w:r>
      <w:r w:rsidRPr="00735617">
        <w:rPr>
          <w:spacing w:val="4"/>
          <w:sz w:val="20"/>
        </w:rPr>
        <w:t>n</w:t>
      </w:r>
      <w:r w:rsidRPr="00735617">
        <w:rPr>
          <w:spacing w:val="-3"/>
          <w:sz w:val="20"/>
        </w:rPr>
        <w:t>a</w:t>
      </w:r>
      <w:r w:rsidRPr="00735617">
        <w:rPr>
          <w:spacing w:val="4"/>
          <w:sz w:val="20"/>
        </w:rPr>
        <w:t>n</w:t>
      </w:r>
      <w:r w:rsidRPr="00735617">
        <w:rPr>
          <w:spacing w:val="-4"/>
          <w:sz w:val="20"/>
        </w:rPr>
        <w:t>ci</w:t>
      </w:r>
      <w:r w:rsidRPr="00735617">
        <w:rPr>
          <w:spacing w:val="1"/>
          <w:sz w:val="20"/>
        </w:rPr>
        <w:t>a</w:t>
      </w:r>
      <w:r w:rsidRPr="00735617">
        <w:rPr>
          <w:sz w:val="20"/>
        </w:rPr>
        <w:t>l</w:t>
      </w:r>
      <w:r w:rsidRPr="00735617">
        <w:rPr>
          <w:spacing w:val="-1"/>
          <w:sz w:val="20"/>
        </w:rPr>
        <w:t xml:space="preserve"> </w:t>
      </w:r>
      <w:r w:rsidRPr="00735617">
        <w:rPr>
          <w:spacing w:val="-2"/>
          <w:sz w:val="20"/>
        </w:rPr>
        <w:t>s</w:t>
      </w:r>
      <w:r w:rsidRPr="00735617">
        <w:rPr>
          <w:spacing w:val="-4"/>
          <w:sz w:val="20"/>
        </w:rPr>
        <w:t>t</w:t>
      </w:r>
      <w:r w:rsidRPr="00735617">
        <w:rPr>
          <w:spacing w:val="1"/>
          <w:sz w:val="20"/>
        </w:rPr>
        <w:t>at</w:t>
      </w:r>
      <w:r w:rsidRPr="00735617">
        <w:rPr>
          <w:spacing w:val="-3"/>
          <w:sz w:val="20"/>
        </w:rPr>
        <w:t>e</w:t>
      </w:r>
      <w:r w:rsidRPr="00735617">
        <w:rPr>
          <w:spacing w:val="1"/>
          <w:sz w:val="20"/>
        </w:rPr>
        <w:t>m</w:t>
      </w:r>
      <w:r w:rsidRPr="00735617">
        <w:rPr>
          <w:spacing w:val="-8"/>
          <w:sz w:val="20"/>
        </w:rPr>
        <w:t>e</w:t>
      </w:r>
      <w:r w:rsidRPr="00735617">
        <w:rPr>
          <w:spacing w:val="4"/>
          <w:sz w:val="20"/>
        </w:rPr>
        <w:t>n</w:t>
      </w:r>
      <w:r w:rsidRPr="00735617">
        <w:rPr>
          <w:spacing w:val="1"/>
          <w:sz w:val="20"/>
        </w:rPr>
        <w:t>t</w:t>
      </w:r>
      <w:r w:rsidRPr="00735617">
        <w:rPr>
          <w:sz w:val="20"/>
        </w:rPr>
        <w:t>s</w:t>
      </w:r>
      <w:r w:rsidRPr="00735617">
        <w:rPr>
          <w:spacing w:val="-4"/>
          <w:sz w:val="20"/>
        </w:rPr>
        <w:t xml:space="preserve"> </w:t>
      </w:r>
      <w:r w:rsidRPr="00735617">
        <w:rPr>
          <w:spacing w:val="-5"/>
          <w:sz w:val="20"/>
        </w:rPr>
        <w:t>f</w:t>
      </w:r>
      <w:r w:rsidRPr="00735617">
        <w:rPr>
          <w:spacing w:val="4"/>
          <w:sz w:val="20"/>
        </w:rPr>
        <w:t>r</w:t>
      </w:r>
      <w:r w:rsidRPr="00735617">
        <w:rPr>
          <w:spacing w:val="-5"/>
          <w:sz w:val="20"/>
        </w:rPr>
        <w:t>o</w:t>
      </w:r>
      <w:r w:rsidRPr="00735617">
        <w:rPr>
          <w:sz w:val="20"/>
        </w:rPr>
        <w:t>m</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4"/>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155CD7" w:rsidRPr="00735617">
        <w:rPr>
          <w:spacing w:val="-2"/>
          <w:sz w:val="20"/>
        </w:rPr>
        <w:t>O</w:t>
      </w:r>
      <w:r w:rsidR="00155CD7" w:rsidRPr="00735617">
        <w:rPr>
          <w:sz w:val="20"/>
        </w:rPr>
        <w:t>p</w:t>
      </w:r>
      <w:r w:rsidR="00155CD7" w:rsidRPr="00735617">
        <w:rPr>
          <w:spacing w:val="-3"/>
          <w:sz w:val="20"/>
        </w:rPr>
        <w:t>e</w:t>
      </w:r>
      <w:r w:rsidR="00155CD7" w:rsidRPr="00735617">
        <w:rPr>
          <w:spacing w:val="4"/>
          <w:sz w:val="20"/>
        </w:rPr>
        <w:t>r</w:t>
      </w:r>
      <w:r w:rsidR="00155CD7" w:rsidRPr="00735617">
        <w:rPr>
          <w:spacing w:val="-3"/>
          <w:sz w:val="20"/>
        </w:rPr>
        <w:t>a</w:t>
      </w:r>
      <w:r w:rsidR="00155CD7" w:rsidRPr="00735617">
        <w:rPr>
          <w:spacing w:val="1"/>
          <w:sz w:val="20"/>
        </w:rPr>
        <w:t>t</w:t>
      </w:r>
      <w:r w:rsidR="00155CD7" w:rsidRPr="00735617">
        <w:rPr>
          <w:spacing w:val="-5"/>
          <w:sz w:val="20"/>
        </w:rPr>
        <w:t>o</w:t>
      </w:r>
      <w:r w:rsidR="00155CD7" w:rsidRPr="00735617">
        <w:rPr>
          <w:spacing w:val="5"/>
          <w:sz w:val="20"/>
        </w:rPr>
        <w:t>r’s</w:t>
      </w:r>
      <w:r w:rsidR="00155CD7" w:rsidRPr="00735617">
        <w:rPr>
          <w:spacing w:val="-9"/>
          <w:sz w:val="20"/>
        </w:rPr>
        <w:t xml:space="preserve"> </w:t>
      </w:r>
      <w:r w:rsidRPr="00735617">
        <w:rPr>
          <w:spacing w:val="4"/>
          <w:sz w:val="20"/>
        </w:rPr>
        <w:t>r</w:t>
      </w:r>
      <w:r w:rsidRPr="00735617">
        <w:rPr>
          <w:spacing w:val="-3"/>
          <w:sz w:val="20"/>
        </w:rPr>
        <w:t>e</w:t>
      </w:r>
      <w:r w:rsidRPr="00735617">
        <w:rPr>
          <w:spacing w:val="-4"/>
          <w:sz w:val="20"/>
        </w:rPr>
        <w:t>c</w:t>
      </w:r>
      <w:r w:rsidRPr="00735617">
        <w:rPr>
          <w:spacing w:val="-5"/>
          <w:sz w:val="20"/>
        </w:rPr>
        <w:t>o</w:t>
      </w:r>
      <w:r w:rsidRPr="00735617">
        <w:rPr>
          <w:spacing w:val="4"/>
          <w:sz w:val="20"/>
        </w:rPr>
        <w:t>r</w:t>
      </w:r>
      <w:r w:rsidRPr="00735617">
        <w:rPr>
          <w:sz w:val="20"/>
        </w:rPr>
        <w:t>ds</w:t>
      </w:r>
      <w:r w:rsidRPr="00735617">
        <w:rPr>
          <w:spacing w:val="1"/>
          <w:sz w:val="20"/>
        </w:rPr>
        <w:t xml:space="preserve"> </w:t>
      </w:r>
      <w:r w:rsidRPr="00735617">
        <w:rPr>
          <w:spacing w:val="-5"/>
          <w:sz w:val="20"/>
        </w:rPr>
        <w:t>p</w:t>
      </w:r>
      <w:r w:rsidRPr="00735617">
        <w:rPr>
          <w:spacing w:val="4"/>
          <w:sz w:val="20"/>
        </w:rPr>
        <w:t>r</w:t>
      </w:r>
      <w:r w:rsidRPr="00735617">
        <w:rPr>
          <w:spacing w:val="-3"/>
          <w:sz w:val="20"/>
        </w:rPr>
        <w:t>e</w:t>
      </w:r>
      <w:r w:rsidRPr="00735617">
        <w:rPr>
          <w:sz w:val="20"/>
        </w:rPr>
        <w:t>p</w:t>
      </w:r>
      <w:r w:rsidRPr="00735617">
        <w:rPr>
          <w:spacing w:val="-3"/>
          <w:sz w:val="20"/>
        </w:rPr>
        <w:t>a</w:t>
      </w:r>
      <w:r w:rsidRPr="00735617">
        <w:rPr>
          <w:spacing w:val="4"/>
          <w:sz w:val="20"/>
        </w:rPr>
        <w:t>r</w:t>
      </w:r>
      <w:r w:rsidRPr="00735617">
        <w:rPr>
          <w:spacing w:val="-3"/>
          <w:sz w:val="20"/>
        </w:rPr>
        <w:t>e</w:t>
      </w:r>
      <w:r w:rsidRPr="00735617">
        <w:rPr>
          <w:sz w:val="20"/>
        </w:rPr>
        <w:t>d</w:t>
      </w:r>
      <w:r w:rsidRPr="00735617">
        <w:rPr>
          <w:spacing w:val="-3"/>
          <w:sz w:val="20"/>
        </w:rPr>
        <w:t xml:space="preserve"> </w:t>
      </w:r>
      <w:r w:rsidRPr="00735617">
        <w:rPr>
          <w:spacing w:val="1"/>
          <w:sz w:val="20"/>
        </w:rPr>
        <w:t>a</w:t>
      </w:r>
      <w:r w:rsidRPr="00735617">
        <w:rPr>
          <w:spacing w:val="-3"/>
          <w:sz w:val="20"/>
        </w:rPr>
        <w:t>cc</w:t>
      </w:r>
      <w:r w:rsidRPr="00735617">
        <w:rPr>
          <w:spacing w:val="-5"/>
          <w:sz w:val="20"/>
        </w:rPr>
        <w:t>o</w:t>
      </w:r>
      <w:r w:rsidRPr="00735617">
        <w:rPr>
          <w:spacing w:val="4"/>
          <w:sz w:val="20"/>
        </w:rPr>
        <w:t>r</w:t>
      </w:r>
      <w:r w:rsidRPr="00735617">
        <w:rPr>
          <w:sz w:val="20"/>
        </w:rPr>
        <w:t>d</w:t>
      </w:r>
      <w:r w:rsidRPr="00735617">
        <w:rPr>
          <w:spacing w:val="-4"/>
          <w:sz w:val="20"/>
        </w:rPr>
        <w:t>i</w:t>
      </w:r>
      <w:r w:rsidRPr="00735617">
        <w:rPr>
          <w:spacing w:val="4"/>
          <w:sz w:val="20"/>
        </w:rPr>
        <w:t>n</w:t>
      </w:r>
      <w:r w:rsidRPr="00735617">
        <w:rPr>
          <w:sz w:val="20"/>
        </w:rPr>
        <w:t>g</w:t>
      </w:r>
      <w:r w:rsidRPr="00735617">
        <w:rPr>
          <w:spacing w:val="-3"/>
          <w:sz w:val="20"/>
        </w:rPr>
        <w:t xml:space="preserve"> </w:t>
      </w:r>
      <w:r w:rsidRPr="00735617">
        <w:rPr>
          <w:spacing w:val="1"/>
          <w:sz w:val="20"/>
        </w:rPr>
        <w:t>t</w:t>
      </w:r>
      <w:r w:rsidRPr="00735617">
        <w:rPr>
          <w:sz w:val="20"/>
        </w:rPr>
        <w:t>o generally accepted accounting</w:t>
      </w:r>
      <w:r w:rsidRPr="00735617">
        <w:rPr>
          <w:spacing w:val="-16"/>
          <w:sz w:val="20"/>
        </w:rPr>
        <w:t xml:space="preserve"> </w:t>
      </w:r>
      <w:r w:rsidRPr="00735617">
        <w:rPr>
          <w:sz w:val="20"/>
        </w:rPr>
        <w:t>principles.</w:t>
      </w:r>
    </w:p>
    <w:p w:rsidR="00663D46" w:rsidRPr="00735617" w:rsidRDefault="00663D46">
      <w:pPr>
        <w:pStyle w:val="BodyText"/>
        <w:spacing w:before="1"/>
      </w:pPr>
    </w:p>
    <w:p w:rsidR="00663D46" w:rsidRPr="00735617" w:rsidRDefault="008205D4">
      <w:pPr>
        <w:pStyle w:val="ListParagraph"/>
        <w:numPr>
          <w:ilvl w:val="1"/>
          <w:numId w:val="15"/>
        </w:numPr>
        <w:tabs>
          <w:tab w:val="left" w:pos="820"/>
        </w:tabs>
        <w:rPr>
          <w:sz w:val="20"/>
        </w:rPr>
      </w:pPr>
      <w:r w:rsidRPr="00735617">
        <w:rPr>
          <w:sz w:val="20"/>
        </w:rPr>
        <w:t xml:space="preserve">that the required financial statements will include, but not </w:t>
      </w:r>
      <w:r w:rsidRPr="00735617">
        <w:rPr>
          <w:spacing w:val="-3"/>
          <w:sz w:val="20"/>
        </w:rPr>
        <w:t xml:space="preserve">be </w:t>
      </w:r>
      <w:r w:rsidRPr="00735617">
        <w:rPr>
          <w:sz w:val="20"/>
        </w:rPr>
        <w:t>limited to (</w:t>
      </w:r>
      <w:r w:rsidRPr="00735617">
        <w:rPr>
          <w:b/>
          <w:sz w:val="20"/>
          <w:u w:val="single"/>
        </w:rPr>
        <w:t xml:space="preserve">each </w:t>
      </w:r>
      <w:r w:rsidRPr="00735617">
        <w:rPr>
          <w:spacing w:val="-3"/>
          <w:sz w:val="20"/>
        </w:rPr>
        <w:t xml:space="preserve">of </w:t>
      </w:r>
      <w:r w:rsidRPr="00735617">
        <w:rPr>
          <w:sz w:val="20"/>
        </w:rPr>
        <w:t>the</w:t>
      </w:r>
      <w:r w:rsidRPr="00735617">
        <w:rPr>
          <w:spacing w:val="-19"/>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2"/>
          <w:numId w:val="15"/>
        </w:numPr>
        <w:tabs>
          <w:tab w:val="left" w:pos="1180"/>
        </w:tabs>
        <w:ind w:hanging="360"/>
        <w:rPr>
          <w:sz w:val="20"/>
        </w:rPr>
      </w:pPr>
      <w:r w:rsidRPr="00735617">
        <w:rPr>
          <w:sz w:val="20"/>
        </w:rPr>
        <w:t>a balance</w:t>
      </w:r>
      <w:r w:rsidRPr="00735617">
        <w:rPr>
          <w:spacing w:val="-2"/>
          <w:sz w:val="20"/>
        </w:rPr>
        <w:t xml:space="preserve"> </w:t>
      </w:r>
      <w:r w:rsidRPr="00735617">
        <w:rPr>
          <w:sz w:val="20"/>
        </w:rPr>
        <w:t>sheet;</w:t>
      </w:r>
    </w:p>
    <w:p w:rsidR="00663D46" w:rsidRPr="00735617" w:rsidRDefault="00663D46">
      <w:pPr>
        <w:pStyle w:val="BodyText"/>
      </w:pPr>
    </w:p>
    <w:p w:rsidR="00663D46" w:rsidRPr="00735617" w:rsidRDefault="008205D4">
      <w:pPr>
        <w:pStyle w:val="ListParagraph"/>
        <w:numPr>
          <w:ilvl w:val="2"/>
          <w:numId w:val="15"/>
        </w:numPr>
        <w:tabs>
          <w:tab w:val="left" w:pos="1180"/>
        </w:tabs>
        <w:ind w:hanging="360"/>
        <w:rPr>
          <w:sz w:val="20"/>
        </w:rPr>
      </w:pPr>
      <w:r w:rsidRPr="00735617">
        <w:rPr>
          <w:sz w:val="20"/>
        </w:rPr>
        <w:t xml:space="preserve">a statement </w:t>
      </w:r>
      <w:r w:rsidRPr="00735617">
        <w:rPr>
          <w:spacing w:val="-3"/>
          <w:sz w:val="20"/>
        </w:rPr>
        <w:t xml:space="preserve">of </w:t>
      </w:r>
      <w:r w:rsidRPr="00735617">
        <w:rPr>
          <w:sz w:val="20"/>
        </w:rPr>
        <w:t>income (profit and</w:t>
      </w:r>
      <w:r w:rsidRPr="00735617">
        <w:rPr>
          <w:spacing w:val="-9"/>
          <w:sz w:val="20"/>
        </w:rPr>
        <w:t xml:space="preserve"> </w:t>
      </w:r>
      <w:r w:rsidRPr="00735617">
        <w:rPr>
          <w:sz w:val="20"/>
        </w:rPr>
        <w:t>loss);</w:t>
      </w:r>
    </w:p>
    <w:p w:rsidR="00663D46" w:rsidRPr="00735617" w:rsidRDefault="00663D46">
      <w:pPr>
        <w:pStyle w:val="BodyText"/>
      </w:pPr>
    </w:p>
    <w:p w:rsidR="00663D46" w:rsidRPr="00735617" w:rsidRDefault="008205D4">
      <w:pPr>
        <w:pStyle w:val="ListParagraph"/>
        <w:numPr>
          <w:ilvl w:val="2"/>
          <w:numId w:val="15"/>
        </w:numPr>
        <w:tabs>
          <w:tab w:val="left" w:pos="1180"/>
        </w:tabs>
        <w:ind w:hanging="360"/>
        <w:rPr>
          <w:sz w:val="20"/>
        </w:rPr>
      </w:pPr>
      <w:r w:rsidRPr="00735617">
        <w:rPr>
          <w:sz w:val="20"/>
        </w:rPr>
        <w:t xml:space="preserve">a statement </w:t>
      </w:r>
      <w:r w:rsidRPr="00735617">
        <w:rPr>
          <w:spacing w:val="-3"/>
          <w:sz w:val="20"/>
        </w:rPr>
        <w:t xml:space="preserve">of </w:t>
      </w:r>
      <w:r w:rsidRPr="00735617">
        <w:rPr>
          <w:sz w:val="20"/>
        </w:rPr>
        <w:t>retained</w:t>
      </w:r>
      <w:r w:rsidRPr="00735617">
        <w:rPr>
          <w:spacing w:val="-5"/>
          <w:sz w:val="20"/>
        </w:rPr>
        <w:t xml:space="preserve"> </w:t>
      </w:r>
      <w:r w:rsidRPr="00735617">
        <w:rPr>
          <w:sz w:val="20"/>
        </w:rPr>
        <w:t>earnings;</w:t>
      </w:r>
    </w:p>
    <w:p w:rsidR="00663D46" w:rsidRPr="00735617" w:rsidRDefault="00663D46">
      <w:pPr>
        <w:pStyle w:val="BodyText"/>
      </w:pPr>
    </w:p>
    <w:p w:rsidR="00663D46" w:rsidRPr="00735617" w:rsidRDefault="008205D4">
      <w:pPr>
        <w:pStyle w:val="ListParagraph"/>
        <w:numPr>
          <w:ilvl w:val="2"/>
          <w:numId w:val="15"/>
        </w:numPr>
        <w:tabs>
          <w:tab w:val="left" w:pos="1180"/>
        </w:tabs>
        <w:ind w:hanging="360"/>
        <w:rPr>
          <w:sz w:val="20"/>
        </w:rPr>
      </w:pPr>
      <w:r w:rsidRPr="00735617">
        <w:rPr>
          <w:sz w:val="20"/>
        </w:rPr>
        <w:t xml:space="preserve">a statement </w:t>
      </w:r>
      <w:r w:rsidRPr="00735617">
        <w:rPr>
          <w:spacing w:val="-3"/>
          <w:sz w:val="20"/>
        </w:rPr>
        <w:t xml:space="preserve">of </w:t>
      </w:r>
      <w:r w:rsidRPr="00735617">
        <w:rPr>
          <w:sz w:val="20"/>
        </w:rPr>
        <w:t xml:space="preserve">cash </w:t>
      </w:r>
      <w:r w:rsidRPr="00735617">
        <w:rPr>
          <w:spacing w:val="-3"/>
          <w:sz w:val="20"/>
        </w:rPr>
        <w:t>flows;</w:t>
      </w:r>
      <w:r w:rsidRPr="00735617">
        <w:rPr>
          <w:spacing w:val="17"/>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2"/>
          <w:numId w:val="15"/>
        </w:numPr>
        <w:tabs>
          <w:tab w:val="left" w:pos="1180"/>
        </w:tabs>
        <w:ind w:hanging="360"/>
        <w:rPr>
          <w:sz w:val="20"/>
        </w:rPr>
      </w:pPr>
      <w:r w:rsidRPr="00735617">
        <w:rPr>
          <w:sz w:val="20"/>
        </w:rPr>
        <w:t>notes to the financial</w:t>
      </w:r>
      <w:r w:rsidRPr="00735617">
        <w:rPr>
          <w:spacing w:val="-10"/>
          <w:sz w:val="20"/>
        </w:rPr>
        <w:t xml:space="preserve"> </w:t>
      </w:r>
      <w:r w:rsidRPr="00735617">
        <w:rPr>
          <w:sz w:val="20"/>
        </w:rPr>
        <w:t>statement.</w:t>
      </w:r>
    </w:p>
    <w:p w:rsidR="00663D46" w:rsidRPr="00735617" w:rsidRDefault="00663D46">
      <w:pPr>
        <w:pStyle w:val="BodyText"/>
        <w:spacing w:before="5"/>
      </w:pPr>
    </w:p>
    <w:p w:rsidR="00663D46" w:rsidRPr="00735617" w:rsidRDefault="008205D4">
      <w:pPr>
        <w:pStyle w:val="ListParagraph"/>
        <w:numPr>
          <w:ilvl w:val="1"/>
          <w:numId w:val="15"/>
        </w:numPr>
        <w:tabs>
          <w:tab w:val="left" w:pos="820"/>
        </w:tabs>
        <w:spacing w:line="273" w:lineRule="auto"/>
        <w:ind w:right="266"/>
        <w:rPr>
          <w:sz w:val="20"/>
        </w:rPr>
      </w:pPr>
      <w:r w:rsidRPr="00735617">
        <w:rPr>
          <w:sz w:val="20"/>
        </w:rPr>
        <w:t xml:space="preserve">that authorized representatives for the Warehouse Operator will certify under penalty of perjury that the statements, as prepared, accurately reflect the financial condition </w:t>
      </w:r>
      <w:r w:rsidRPr="00735617">
        <w:rPr>
          <w:spacing w:val="-3"/>
          <w:sz w:val="20"/>
        </w:rPr>
        <w:t xml:space="preserve">of </w:t>
      </w:r>
      <w:r w:rsidRPr="00735617">
        <w:rPr>
          <w:sz w:val="20"/>
        </w:rPr>
        <w:t xml:space="preserve">the licensed warehouse as </w:t>
      </w:r>
      <w:r w:rsidRPr="00735617">
        <w:rPr>
          <w:spacing w:val="-3"/>
          <w:sz w:val="20"/>
        </w:rPr>
        <w:t xml:space="preserve">of </w:t>
      </w:r>
      <w:r w:rsidRPr="00735617">
        <w:rPr>
          <w:sz w:val="20"/>
        </w:rPr>
        <w:t xml:space="preserve">the date designated, and fairly represent the results </w:t>
      </w:r>
      <w:r w:rsidRPr="00735617">
        <w:rPr>
          <w:spacing w:val="-3"/>
          <w:sz w:val="20"/>
        </w:rPr>
        <w:t xml:space="preserve">of </w:t>
      </w:r>
      <w:r w:rsidRPr="00735617">
        <w:rPr>
          <w:sz w:val="20"/>
        </w:rPr>
        <w:t xml:space="preserve">operations </w:t>
      </w:r>
      <w:r w:rsidRPr="00735617">
        <w:rPr>
          <w:spacing w:val="-4"/>
          <w:sz w:val="20"/>
        </w:rPr>
        <w:t xml:space="preserve">for </w:t>
      </w:r>
      <w:r w:rsidRPr="00735617">
        <w:rPr>
          <w:sz w:val="20"/>
        </w:rPr>
        <w:t>the period</w:t>
      </w:r>
      <w:r w:rsidRPr="00735617">
        <w:rPr>
          <w:spacing w:val="-12"/>
          <w:sz w:val="20"/>
        </w:rPr>
        <w:t xml:space="preserve"> </w:t>
      </w:r>
      <w:r w:rsidRPr="00735617">
        <w:rPr>
          <w:sz w:val="20"/>
        </w:rPr>
        <w:t>designated.</w:t>
      </w:r>
    </w:p>
    <w:p w:rsidR="00663D46" w:rsidRPr="00735617" w:rsidRDefault="00663D46">
      <w:pPr>
        <w:pStyle w:val="BodyText"/>
        <w:spacing w:before="8"/>
        <w:rPr>
          <w:sz w:val="17"/>
        </w:rPr>
      </w:pPr>
    </w:p>
    <w:p w:rsidR="00663D46" w:rsidRPr="00735617" w:rsidRDefault="008205D4">
      <w:pPr>
        <w:pStyle w:val="ListParagraph"/>
        <w:numPr>
          <w:ilvl w:val="1"/>
          <w:numId w:val="15"/>
        </w:numPr>
        <w:tabs>
          <w:tab w:val="left" w:pos="820"/>
        </w:tabs>
        <w:spacing w:before="1"/>
        <w:ind w:right="792"/>
        <w:rPr>
          <w:sz w:val="20"/>
        </w:rPr>
      </w:pPr>
      <w:r w:rsidRPr="00735617">
        <w:rPr>
          <w:sz w:val="20"/>
        </w:rPr>
        <w:t xml:space="preserve">to have the required financial statements reviewed </w:t>
      </w:r>
      <w:r w:rsidRPr="00735617">
        <w:rPr>
          <w:spacing w:val="-3"/>
          <w:sz w:val="20"/>
        </w:rPr>
        <w:t xml:space="preserve">or </w:t>
      </w:r>
      <w:r w:rsidRPr="00735617">
        <w:rPr>
          <w:sz w:val="20"/>
        </w:rPr>
        <w:t xml:space="preserve">audited by a certified public accountant </w:t>
      </w:r>
      <w:r w:rsidRPr="00735617">
        <w:rPr>
          <w:spacing w:val="-3"/>
          <w:sz w:val="20"/>
        </w:rPr>
        <w:t xml:space="preserve">or </w:t>
      </w:r>
      <w:r w:rsidRPr="00735617">
        <w:rPr>
          <w:sz w:val="20"/>
        </w:rPr>
        <w:t>an independent public accountant, as approved by</w:t>
      </w:r>
      <w:r w:rsidRPr="00735617">
        <w:rPr>
          <w:spacing w:val="-19"/>
          <w:sz w:val="20"/>
        </w:rPr>
        <w:t xml:space="preserve"> </w:t>
      </w:r>
      <w:r w:rsidR="00DC2D98" w:rsidRPr="00735617">
        <w:rPr>
          <w:sz w:val="20"/>
        </w:rPr>
        <w:t>AMS</w:t>
      </w:r>
      <w:r w:rsidRPr="00735617">
        <w:rPr>
          <w:sz w:val="20"/>
        </w:rPr>
        <w:t>.</w:t>
      </w:r>
    </w:p>
    <w:p w:rsidR="00663D46" w:rsidRPr="00735617" w:rsidRDefault="00663D46">
      <w:pPr>
        <w:pStyle w:val="BodyText"/>
        <w:spacing w:before="1"/>
      </w:pPr>
    </w:p>
    <w:p w:rsidR="00663D46" w:rsidRPr="00735617" w:rsidRDefault="008205D4">
      <w:pPr>
        <w:pStyle w:val="ListParagraph"/>
        <w:numPr>
          <w:ilvl w:val="1"/>
          <w:numId w:val="15"/>
        </w:numPr>
        <w:tabs>
          <w:tab w:val="left" w:pos="820"/>
        </w:tabs>
        <w:ind w:right="112"/>
        <w:rPr>
          <w:sz w:val="20"/>
        </w:rPr>
      </w:pPr>
      <w:r w:rsidRPr="00735617">
        <w:rPr>
          <w:sz w:val="20"/>
        </w:rPr>
        <w:t xml:space="preserve">that reviews and audits by independent certified public accountants and independent public accountants are to </w:t>
      </w:r>
      <w:r w:rsidRPr="00735617">
        <w:rPr>
          <w:spacing w:val="-3"/>
          <w:sz w:val="20"/>
        </w:rPr>
        <w:t xml:space="preserve">be </w:t>
      </w:r>
      <w:r w:rsidRPr="00735617">
        <w:rPr>
          <w:sz w:val="20"/>
        </w:rPr>
        <w:t xml:space="preserve">made in accordance with standards established by the American Institute </w:t>
      </w:r>
      <w:r w:rsidRPr="00735617">
        <w:rPr>
          <w:spacing w:val="-3"/>
          <w:sz w:val="20"/>
        </w:rPr>
        <w:t xml:space="preserve">of </w:t>
      </w:r>
      <w:r w:rsidRPr="00735617">
        <w:rPr>
          <w:sz w:val="20"/>
        </w:rPr>
        <w:t xml:space="preserve">Certified Public Accountants. The accountant's certification, assurances, opinion, comments, and notes </w:t>
      </w:r>
      <w:r w:rsidRPr="00735617">
        <w:rPr>
          <w:spacing w:val="-3"/>
          <w:sz w:val="20"/>
        </w:rPr>
        <w:t xml:space="preserve">on </w:t>
      </w:r>
      <w:r w:rsidRPr="00735617">
        <w:rPr>
          <w:sz w:val="20"/>
        </w:rPr>
        <w:t xml:space="preserve">this statement must </w:t>
      </w:r>
      <w:r w:rsidRPr="00735617">
        <w:rPr>
          <w:spacing w:val="-3"/>
          <w:sz w:val="20"/>
        </w:rPr>
        <w:t xml:space="preserve">be </w:t>
      </w:r>
      <w:r w:rsidRPr="00735617">
        <w:rPr>
          <w:sz w:val="20"/>
        </w:rPr>
        <w:t xml:space="preserve">furnished, along </w:t>
      </w:r>
      <w:r w:rsidRPr="00735617">
        <w:rPr>
          <w:spacing w:val="-3"/>
          <w:sz w:val="20"/>
        </w:rPr>
        <w:t xml:space="preserve">with </w:t>
      </w:r>
      <w:r w:rsidRPr="00735617">
        <w:rPr>
          <w:sz w:val="20"/>
        </w:rPr>
        <w:t xml:space="preserve">the financial statements.  The notes </w:t>
      </w:r>
      <w:r w:rsidRPr="00735617">
        <w:rPr>
          <w:spacing w:val="-3"/>
          <w:sz w:val="20"/>
        </w:rPr>
        <w:t xml:space="preserve">of </w:t>
      </w:r>
      <w:r w:rsidRPr="00735617">
        <w:rPr>
          <w:sz w:val="20"/>
        </w:rPr>
        <w:t xml:space="preserve">the financial statements are to include a detailed list </w:t>
      </w:r>
      <w:r w:rsidRPr="00735617">
        <w:rPr>
          <w:spacing w:val="-3"/>
          <w:sz w:val="20"/>
        </w:rPr>
        <w:t xml:space="preserve">of </w:t>
      </w:r>
      <w:r w:rsidRPr="00735617">
        <w:rPr>
          <w:sz w:val="20"/>
        </w:rPr>
        <w:t>company-owned inventories, including unpaid</w:t>
      </w:r>
      <w:r w:rsidRPr="00735617">
        <w:rPr>
          <w:spacing w:val="-19"/>
          <w:sz w:val="20"/>
        </w:rPr>
        <w:t xml:space="preserve"> </w:t>
      </w:r>
      <w:r w:rsidRPr="00735617">
        <w:rPr>
          <w:sz w:val="20"/>
        </w:rPr>
        <w:t>grain.</w:t>
      </w:r>
    </w:p>
    <w:p w:rsidR="00663D46" w:rsidRPr="00735617" w:rsidRDefault="00663D46">
      <w:pPr>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2"/>
      </w:pPr>
    </w:p>
    <w:p w:rsidR="00663D46" w:rsidRPr="00735617" w:rsidRDefault="008205D4">
      <w:pPr>
        <w:pStyle w:val="ListParagraph"/>
        <w:numPr>
          <w:ilvl w:val="1"/>
          <w:numId w:val="15"/>
        </w:numPr>
        <w:tabs>
          <w:tab w:val="left" w:pos="820"/>
        </w:tabs>
        <w:ind w:right="98"/>
        <w:rPr>
          <w:sz w:val="20"/>
        </w:rPr>
      </w:pPr>
      <w:r w:rsidRPr="00735617">
        <w:rPr>
          <w:sz w:val="20"/>
        </w:rPr>
        <w:t xml:space="preserve">that reviews and audits without a physical measurement </w:t>
      </w:r>
      <w:r w:rsidRPr="00735617">
        <w:rPr>
          <w:spacing w:val="-3"/>
          <w:sz w:val="20"/>
        </w:rPr>
        <w:t xml:space="preserve">of </w:t>
      </w:r>
      <w:r w:rsidRPr="00735617">
        <w:rPr>
          <w:sz w:val="20"/>
        </w:rPr>
        <w:t xml:space="preserve">inventory and its resultant qualified opinion may subject the Warehouse Operator to an inventory determination by USDA personnel and the assessment </w:t>
      </w:r>
      <w:r w:rsidRPr="00735617">
        <w:rPr>
          <w:spacing w:val="-3"/>
          <w:sz w:val="20"/>
        </w:rPr>
        <w:t xml:space="preserve">of </w:t>
      </w:r>
      <w:r w:rsidRPr="00735617">
        <w:rPr>
          <w:sz w:val="20"/>
        </w:rPr>
        <w:t xml:space="preserve">fees to compensate </w:t>
      </w:r>
      <w:r w:rsidRPr="00735617">
        <w:rPr>
          <w:spacing w:val="-3"/>
          <w:sz w:val="20"/>
        </w:rPr>
        <w:t>USDA.</w:t>
      </w:r>
    </w:p>
    <w:p w:rsidR="00663D46" w:rsidRPr="00735617" w:rsidRDefault="00663D46">
      <w:pPr>
        <w:pStyle w:val="BodyText"/>
        <w:spacing w:before="6"/>
      </w:pPr>
    </w:p>
    <w:p w:rsidR="00663D46" w:rsidRPr="00735617" w:rsidRDefault="008205D4">
      <w:pPr>
        <w:pStyle w:val="ListParagraph"/>
        <w:numPr>
          <w:ilvl w:val="1"/>
          <w:numId w:val="15"/>
        </w:numPr>
        <w:tabs>
          <w:tab w:val="left" w:pos="820"/>
        </w:tabs>
        <w:spacing w:line="226" w:lineRule="exact"/>
        <w:ind w:right="179"/>
        <w:rPr>
          <w:sz w:val="20"/>
        </w:rPr>
      </w:pPr>
      <w:r w:rsidRPr="00735617">
        <w:rPr>
          <w:sz w:val="20"/>
        </w:rPr>
        <w:t xml:space="preserve">that if any financial statement is restated, recalculated, </w:t>
      </w:r>
      <w:r w:rsidRPr="00735617">
        <w:rPr>
          <w:spacing w:val="-3"/>
          <w:sz w:val="20"/>
        </w:rPr>
        <w:t xml:space="preserve">or </w:t>
      </w:r>
      <w:r w:rsidRPr="00735617">
        <w:rPr>
          <w:sz w:val="20"/>
        </w:rPr>
        <w:t xml:space="preserve">republished, the Warehouse Operator shall notify </w:t>
      </w:r>
      <w:r w:rsidR="0050678D" w:rsidRPr="00735617">
        <w:rPr>
          <w:sz w:val="20"/>
        </w:rPr>
        <w:t>AMS</w:t>
      </w:r>
      <w:r w:rsidRPr="00735617">
        <w:rPr>
          <w:spacing w:val="-10"/>
          <w:sz w:val="20"/>
        </w:rPr>
        <w:t xml:space="preserve"> </w:t>
      </w:r>
      <w:r w:rsidRPr="00735617">
        <w:rPr>
          <w:sz w:val="20"/>
        </w:rPr>
        <w:t>immediately.</w:t>
      </w:r>
    </w:p>
    <w:p w:rsidR="00663D46" w:rsidRPr="00735617" w:rsidRDefault="00663D46">
      <w:pPr>
        <w:pStyle w:val="BodyText"/>
        <w:spacing w:before="9"/>
        <w:rPr>
          <w:sz w:val="19"/>
        </w:rPr>
      </w:pPr>
    </w:p>
    <w:p w:rsidR="00663D46" w:rsidRPr="00735617" w:rsidRDefault="008205D4">
      <w:pPr>
        <w:pStyle w:val="ListParagraph"/>
        <w:numPr>
          <w:ilvl w:val="0"/>
          <w:numId w:val="15"/>
        </w:numPr>
        <w:tabs>
          <w:tab w:val="left" w:pos="459"/>
          <w:tab w:val="left" w:pos="460"/>
        </w:tabs>
        <w:rPr>
          <w:sz w:val="20"/>
        </w:rPr>
      </w:pPr>
      <w:r w:rsidRPr="00735617">
        <w:rPr>
          <w:sz w:val="20"/>
        </w:rPr>
        <w:t xml:space="preserve">Accepting </w:t>
      </w:r>
      <w:r w:rsidRPr="00735617">
        <w:rPr>
          <w:spacing w:val="-3"/>
          <w:sz w:val="20"/>
        </w:rPr>
        <w:t xml:space="preserve">Other </w:t>
      </w:r>
      <w:r w:rsidRPr="00735617">
        <w:rPr>
          <w:sz w:val="20"/>
        </w:rPr>
        <w:t>Financial</w:t>
      </w:r>
      <w:r w:rsidRPr="00735617">
        <w:rPr>
          <w:spacing w:val="5"/>
          <w:sz w:val="20"/>
        </w:rPr>
        <w:t xml:space="preserve"> </w:t>
      </w:r>
      <w:r w:rsidRPr="00735617">
        <w:rPr>
          <w:sz w:val="20"/>
        </w:rPr>
        <w:t>Statements</w:t>
      </w:r>
    </w:p>
    <w:p w:rsidR="00663D46" w:rsidRPr="00735617" w:rsidRDefault="00663D46">
      <w:pPr>
        <w:pStyle w:val="BodyText"/>
      </w:pPr>
    </w:p>
    <w:p w:rsidR="00663D46" w:rsidRPr="00735617" w:rsidRDefault="008205D4">
      <w:pPr>
        <w:pStyle w:val="BodyText"/>
        <w:ind w:left="460" w:right="205"/>
      </w:pPr>
      <w:r w:rsidRPr="00735617">
        <w:t xml:space="preserve">The Warehouse Operator may meet the financial and reporting requirements of Section C, subsections 1 and 2, subject to </w:t>
      </w:r>
      <w:r w:rsidR="0050678D" w:rsidRPr="00735617">
        <w:t>AMS</w:t>
      </w:r>
      <w:r w:rsidRPr="00735617">
        <w:t xml:space="preserve"> approval, with (</w:t>
      </w:r>
      <w:r w:rsidRPr="00735617">
        <w:rPr>
          <w:b/>
          <w:u w:val="single"/>
        </w:rPr>
        <w:t xml:space="preserve">any </w:t>
      </w:r>
      <w:r w:rsidRPr="00735617">
        <w:t>of the following):</w:t>
      </w:r>
    </w:p>
    <w:p w:rsidR="00663D46" w:rsidRPr="00735617" w:rsidRDefault="00663D46">
      <w:pPr>
        <w:pStyle w:val="BodyText"/>
      </w:pPr>
    </w:p>
    <w:p w:rsidR="00663D46" w:rsidRPr="00735617" w:rsidRDefault="008205D4">
      <w:pPr>
        <w:pStyle w:val="ListParagraph"/>
        <w:numPr>
          <w:ilvl w:val="1"/>
          <w:numId w:val="15"/>
        </w:numPr>
        <w:tabs>
          <w:tab w:val="left" w:pos="820"/>
        </w:tabs>
        <w:ind w:right="133"/>
        <w:rPr>
          <w:sz w:val="20"/>
        </w:rPr>
      </w:pPr>
      <w:r w:rsidRPr="00735617">
        <w:rPr>
          <w:sz w:val="20"/>
        </w:rPr>
        <w:t xml:space="preserve">consolidated financial statements </w:t>
      </w:r>
      <w:r w:rsidRPr="00735617">
        <w:rPr>
          <w:spacing w:val="-3"/>
          <w:sz w:val="20"/>
        </w:rPr>
        <w:t xml:space="preserve">of </w:t>
      </w:r>
      <w:r w:rsidRPr="00735617">
        <w:rPr>
          <w:sz w:val="20"/>
        </w:rPr>
        <w:t xml:space="preserve">a parent company that separately identifies the financial position </w:t>
      </w:r>
      <w:r w:rsidRPr="00735617">
        <w:rPr>
          <w:spacing w:val="-3"/>
          <w:sz w:val="20"/>
        </w:rPr>
        <w:t xml:space="preserve">of </w:t>
      </w:r>
      <w:r w:rsidRPr="00735617">
        <w:rPr>
          <w:sz w:val="20"/>
        </w:rPr>
        <w:t xml:space="preserve">the Warehouse Operator as a </w:t>
      </w:r>
      <w:r w:rsidRPr="00735617">
        <w:rPr>
          <w:sz w:val="20"/>
          <w:u w:val="single"/>
        </w:rPr>
        <w:t>subsidiary</w:t>
      </w:r>
      <w:r w:rsidRPr="00735617">
        <w:rPr>
          <w:sz w:val="20"/>
        </w:rPr>
        <w:t>;</w:t>
      </w:r>
      <w:r w:rsidRPr="00735617">
        <w:rPr>
          <w:spacing w:val="-11"/>
          <w:sz w:val="20"/>
        </w:rPr>
        <w:t xml:space="preserve"> </w:t>
      </w:r>
      <w:r w:rsidRPr="00735617">
        <w:rPr>
          <w:spacing w:val="-3"/>
          <w:sz w:val="20"/>
        </w:rPr>
        <w:t>or</w:t>
      </w:r>
    </w:p>
    <w:p w:rsidR="00663D46" w:rsidRPr="00735617" w:rsidRDefault="00663D46">
      <w:pPr>
        <w:pStyle w:val="BodyText"/>
      </w:pPr>
    </w:p>
    <w:p w:rsidR="00663D46" w:rsidRPr="00735617" w:rsidRDefault="008205D4">
      <w:pPr>
        <w:pStyle w:val="ListParagraph"/>
        <w:numPr>
          <w:ilvl w:val="1"/>
          <w:numId w:val="15"/>
        </w:numPr>
        <w:tabs>
          <w:tab w:val="left" w:pos="820"/>
        </w:tabs>
        <w:ind w:right="115"/>
        <w:rPr>
          <w:sz w:val="20"/>
        </w:rPr>
      </w:pPr>
      <w:r w:rsidRPr="00735617">
        <w:rPr>
          <w:sz w:val="20"/>
        </w:rPr>
        <w:t xml:space="preserve">guaranty agreement from a parent company submitted </w:t>
      </w:r>
      <w:r w:rsidRPr="00735617">
        <w:rPr>
          <w:spacing w:val="-5"/>
          <w:sz w:val="20"/>
        </w:rPr>
        <w:t xml:space="preserve">on </w:t>
      </w:r>
      <w:r w:rsidRPr="00735617">
        <w:rPr>
          <w:sz w:val="20"/>
        </w:rPr>
        <w:t xml:space="preserve">behalf </w:t>
      </w:r>
      <w:r w:rsidRPr="00735617">
        <w:rPr>
          <w:spacing w:val="-3"/>
          <w:sz w:val="20"/>
        </w:rPr>
        <w:t xml:space="preserve">of </w:t>
      </w:r>
      <w:r w:rsidRPr="00735617">
        <w:rPr>
          <w:sz w:val="20"/>
        </w:rPr>
        <w:t xml:space="preserve">a </w:t>
      </w:r>
      <w:r w:rsidRPr="00735617">
        <w:rPr>
          <w:sz w:val="20"/>
          <w:u w:val="single"/>
        </w:rPr>
        <w:t>wholly-owned subsidiary</w:t>
      </w:r>
      <w:r w:rsidRPr="00735617">
        <w:rPr>
          <w:sz w:val="20"/>
        </w:rPr>
        <w:t xml:space="preserve"> which meets the requirements </w:t>
      </w:r>
      <w:r w:rsidRPr="00735617">
        <w:rPr>
          <w:spacing w:val="-3"/>
          <w:sz w:val="20"/>
        </w:rPr>
        <w:t xml:space="preserve">of </w:t>
      </w:r>
      <w:r w:rsidRPr="00735617">
        <w:rPr>
          <w:sz w:val="20"/>
        </w:rPr>
        <w:t xml:space="preserve">subsections 1 and 2 </w:t>
      </w:r>
      <w:r w:rsidRPr="00735617">
        <w:rPr>
          <w:spacing w:val="-3"/>
          <w:sz w:val="20"/>
        </w:rPr>
        <w:t xml:space="preserve">of </w:t>
      </w:r>
      <w:r w:rsidRPr="00735617">
        <w:rPr>
          <w:sz w:val="20"/>
        </w:rPr>
        <w:t>Section C;</w:t>
      </w:r>
      <w:r w:rsidRPr="00735617">
        <w:rPr>
          <w:spacing w:val="4"/>
          <w:sz w:val="20"/>
        </w:rPr>
        <w:t xml:space="preserve"> </w:t>
      </w:r>
      <w:r w:rsidRPr="00735617">
        <w:rPr>
          <w:spacing w:val="-3"/>
          <w:sz w:val="20"/>
        </w:rPr>
        <w:t>or</w:t>
      </w:r>
    </w:p>
    <w:p w:rsidR="00663D46" w:rsidRPr="00735617" w:rsidRDefault="00663D46">
      <w:pPr>
        <w:pStyle w:val="BodyText"/>
        <w:spacing w:before="7"/>
        <w:rPr>
          <w:sz w:val="19"/>
        </w:rPr>
      </w:pPr>
    </w:p>
    <w:p w:rsidR="00663D46" w:rsidRPr="00735617" w:rsidRDefault="008205D4">
      <w:pPr>
        <w:pStyle w:val="ListParagraph"/>
        <w:numPr>
          <w:ilvl w:val="1"/>
          <w:numId w:val="15"/>
        </w:numPr>
        <w:tabs>
          <w:tab w:val="left" w:pos="820"/>
        </w:tabs>
        <w:ind w:right="789"/>
        <w:rPr>
          <w:sz w:val="20"/>
        </w:rPr>
      </w:pPr>
      <w:r w:rsidRPr="00735617">
        <w:rPr>
          <w:sz w:val="20"/>
        </w:rPr>
        <w:t xml:space="preserve">guaranty agreement accompanied by an audit-level financial statement meeting the requirements </w:t>
      </w:r>
      <w:r w:rsidRPr="00735617">
        <w:rPr>
          <w:spacing w:val="-3"/>
          <w:sz w:val="20"/>
        </w:rPr>
        <w:t xml:space="preserve">of </w:t>
      </w:r>
      <w:r w:rsidRPr="00735617">
        <w:rPr>
          <w:sz w:val="20"/>
        </w:rPr>
        <w:t xml:space="preserve">subsections 1 and 2 </w:t>
      </w:r>
      <w:r w:rsidRPr="00735617">
        <w:rPr>
          <w:spacing w:val="-3"/>
          <w:sz w:val="20"/>
        </w:rPr>
        <w:t xml:space="preserve">of </w:t>
      </w:r>
      <w:r w:rsidRPr="00735617">
        <w:rPr>
          <w:sz w:val="20"/>
        </w:rPr>
        <w:t xml:space="preserve">Section C </w:t>
      </w:r>
      <w:r w:rsidRPr="00735617">
        <w:rPr>
          <w:spacing w:val="-3"/>
          <w:sz w:val="20"/>
        </w:rPr>
        <w:t xml:space="preserve">of </w:t>
      </w:r>
      <w:r w:rsidRPr="00735617">
        <w:rPr>
          <w:sz w:val="20"/>
        </w:rPr>
        <w:t xml:space="preserve">an entity with </w:t>
      </w:r>
      <w:r w:rsidRPr="00735617">
        <w:rPr>
          <w:sz w:val="20"/>
          <w:u w:val="single"/>
        </w:rPr>
        <w:t>substantial interest</w:t>
      </w:r>
      <w:r w:rsidRPr="00735617">
        <w:rPr>
          <w:sz w:val="20"/>
        </w:rPr>
        <w:t xml:space="preserve"> in the Warehouse</w:t>
      </w:r>
      <w:r w:rsidRPr="00735617">
        <w:rPr>
          <w:spacing w:val="-21"/>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0"/>
          <w:numId w:val="15"/>
        </w:numPr>
        <w:tabs>
          <w:tab w:val="left" w:pos="459"/>
          <w:tab w:val="left" w:pos="460"/>
        </w:tabs>
        <w:rPr>
          <w:sz w:val="20"/>
        </w:rPr>
      </w:pPr>
      <w:r w:rsidRPr="00735617">
        <w:rPr>
          <w:sz w:val="20"/>
        </w:rPr>
        <w:t>Special Cases -</w:t>
      </w:r>
      <w:r w:rsidRPr="00735617">
        <w:rPr>
          <w:spacing w:val="-4"/>
          <w:sz w:val="20"/>
        </w:rPr>
        <w:t xml:space="preserve"> </w:t>
      </w:r>
      <w:r w:rsidRPr="00735617">
        <w:rPr>
          <w:sz w:val="20"/>
        </w:rPr>
        <w:t>Assets</w:t>
      </w:r>
    </w:p>
    <w:p w:rsidR="00663D46" w:rsidRPr="00735617" w:rsidRDefault="00663D46">
      <w:pPr>
        <w:pStyle w:val="BodyText"/>
      </w:pPr>
    </w:p>
    <w:p w:rsidR="00663D46" w:rsidRPr="00735617" w:rsidRDefault="008205D4">
      <w:pPr>
        <w:pStyle w:val="ListParagraph"/>
        <w:numPr>
          <w:ilvl w:val="1"/>
          <w:numId w:val="15"/>
        </w:numPr>
        <w:tabs>
          <w:tab w:val="left" w:pos="820"/>
        </w:tabs>
        <w:ind w:right="117"/>
        <w:rPr>
          <w:sz w:val="20"/>
        </w:rPr>
      </w:pPr>
      <w:r w:rsidRPr="00735617">
        <w:rPr>
          <w:sz w:val="20"/>
        </w:rPr>
        <w:t xml:space="preserve">subject to such terms and conditions as </w:t>
      </w:r>
      <w:r w:rsidR="0050678D" w:rsidRPr="00735617">
        <w:rPr>
          <w:sz w:val="20"/>
        </w:rPr>
        <w:t xml:space="preserve">AMS </w:t>
      </w:r>
      <w:r w:rsidRPr="00735617">
        <w:rPr>
          <w:sz w:val="20"/>
        </w:rPr>
        <w:t xml:space="preserve">may prescribe and </w:t>
      </w:r>
      <w:r w:rsidRPr="00735617">
        <w:rPr>
          <w:spacing w:val="-4"/>
          <w:sz w:val="20"/>
        </w:rPr>
        <w:t xml:space="preserve">for </w:t>
      </w:r>
      <w:r w:rsidRPr="00735617">
        <w:rPr>
          <w:sz w:val="20"/>
        </w:rPr>
        <w:t xml:space="preserve">the purposes of determining allowable net assets, appraisals </w:t>
      </w:r>
      <w:r w:rsidRPr="00735617">
        <w:rPr>
          <w:spacing w:val="-3"/>
          <w:sz w:val="20"/>
        </w:rPr>
        <w:t xml:space="preserve">of </w:t>
      </w:r>
      <w:r w:rsidRPr="00735617">
        <w:rPr>
          <w:sz w:val="20"/>
        </w:rPr>
        <w:t xml:space="preserve">the value </w:t>
      </w:r>
      <w:r w:rsidRPr="00735617">
        <w:rPr>
          <w:spacing w:val="-3"/>
          <w:sz w:val="20"/>
        </w:rPr>
        <w:t xml:space="preserve">of </w:t>
      </w:r>
      <w:r w:rsidRPr="00735617">
        <w:rPr>
          <w:sz w:val="20"/>
        </w:rPr>
        <w:t xml:space="preserve">fixed assets in excess of the </w:t>
      </w:r>
      <w:r w:rsidRPr="00735617">
        <w:rPr>
          <w:spacing w:val="-4"/>
          <w:sz w:val="20"/>
        </w:rPr>
        <w:t xml:space="preserve">book </w:t>
      </w:r>
      <w:r w:rsidRPr="00735617">
        <w:rPr>
          <w:sz w:val="20"/>
        </w:rPr>
        <w:t xml:space="preserve">value claimed in the financial statement submitted by the Warehouse Operator to conform to the requirements may </w:t>
      </w:r>
      <w:r w:rsidRPr="00735617">
        <w:rPr>
          <w:spacing w:val="-3"/>
          <w:sz w:val="20"/>
        </w:rPr>
        <w:t xml:space="preserve">be </w:t>
      </w:r>
      <w:r w:rsidRPr="00735617">
        <w:rPr>
          <w:sz w:val="20"/>
        </w:rPr>
        <w:t xml:space="preserve">allowed if </w:t>
      </w:r>
      <w:r w:rsidRPr="00735617">
        <w:rPr>
          <w:b/>
          <w:sz w:val="20"/>
          <w:u w:val="single"/>
        </w:rPr>
        <w:t xml:space="preserve">each </w:t>
      </w:r>
      <w:r w:rsidRPr="00735617">
        <w:rPr>
          <w:spacing w:val="-3"/>
          <w:sz w:val="20"/>
        </w:rPr>
        <w:t xml:space="preserve">of </w:t>
      </w:r>
      <w:r w:rsidRPr="00735617">
        <w:rPr>
          <w:sz w:val="20"/>
        </w:rPr>
        <w:t>the following conditions are</w:t>
      </w:r>
      <w:r w:rsidRPr="00735617">
        <w:rPr>
          <w:spacing w:val="-4"/>
          <w:sz w:val="20"/>
        </w:rPr>
        <w:t xml:space="preserve"> </w:t>
      </w:r>
      <w:r w:rsidRPr="00735617">
        <w:rPr>
          <w:sz w:val="20"/>
        </w:rPr>
        <w:t>met:</w:t>
      </w:r>
    </w:p>
    <w:p w:rsidR="00663D46" w:rsidRPr="00735617" w:rsidRDefault="00663D46">
      <w:pPr>
        <w:pStyle w:val="BodyText"/>
        <w:spacing w:before="7"/>
        <w:rPr>
          <w:sz w:val="19"/>
        </w:rPr>
      </w:pPr>
    </w:p>
    <w:p w:rsidR="00663D46" w:rsidRPr="00735617" w:rsidRDefault="008205D4">
      <w:pPr>
        <w:pStyle w:val="ListParagraph"/>
        <w:numPr>
          <w:ilvl w:val="2"/>
          <w:numId w:val="15"/>
        </w:numPr>
        <w:tabs>
          <w:tab w:val="left" w:pos="1180"/>
        </w:tabs>
        <w:ind w:right="310" w:hanging="360"/>
        <w:rPr>
          <w:sz w:val="20"/>
        </w:rPr>
      </w:pPr>
      <w:r w:rsidRPr="00735617">
        <w:rPr>
          <w:sz w:val="20"/>
        </w:rPr>
        <w:t xml:space="preserve">the assessment is prepared by independent certified appraisers and according to established appraisal criteria acceptable to </w:t>
      </w:r>
      <w:r w:rsidR="0050678D" w:rsidRPr="00735617">
        <w:rPr>
          <w:sz w:val="20"/>
        </w:rPr>
        <w:t>AMS</w:t>
      </w:r>
      <w:r w:rsidRPr="00735617">
        <w:rPr>
          <w:sz w:val="20"/>
        </w:rPr>
        <w:t>;</w:t>
      </w:r>
      <w:r w:rsidRPr="00735617">
        <w:rPr>
          <w:spacing w:val="-7"/>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5"/>
        </w:numPr>
        <w:tabs>
          <w:tab w:val="left" w:pos="1180"/>
        </w:tabs>
        <w:ind w:right="143" w:hanging="360"/>
        <w:rPr>
          <w:sz w:val="20"/>
        </w:rPr>
      </w:pPr>
      <w:r w:rsidRPr="00735617">
        <w:rPr>
          <w:sz w:val="20"/>
        </w:rPr>
        <w:t xml:space="preserve">the assets are fully insured against casualty loss. The Warehouse Operator must provide written notice to </w:t>
      </w:r>
      <w:r w:rsidR="0050678D" w:rsidRPr="00735617">
        <w:rPr>
          <w:sz w:val="20"/>
        </w:rPr>
        <w:t>AMS</w:t>
      </w:r>
      <w:r w:rsidRPr="00735617">
        <w:rPr>
          <w:sz w:val="20"/>
        </w:rPr>
        <w:t xml:space="preserve"> not less than 30 calendar </w:t>
      </w:r>
      <w:r w:rsidRPr="00735617">
        <w:rPr>
          <w:spacing w:val="-3"/>
          <w:sz w:val="20"/>
        </w:rPr>
        <w:t xml:space="preserve">days </w:t>
      </w:r>
      <w:r w:rsidRPr="00735617">
        <w:rPr>
          <w:sz w:val="20"/>
        </w:rPr>
        <w:t>before the insurer(s) intends to cancel insurance</w:t>
      </w:r>
      <w:r w:rsidRPr="00735617">
        <w:rPr>
          <w:spacing w:val="-25"/>
          <w:sz w:val="20"/>
        </w:rPr>
        <w:t xml:space="preserve"> </w:t>
      </w:r>
      <w:r w:rsidRPr="00735617">
        <w:rPr>
          <w:sz w:val="20"/>
        </w:rPr>
        <w:t>coverage.</w:t>
      </w:r>
    </w:p>
    <w:p w:rsidR="00663D46" w:rsidRPr="00735617" w:rsidRDefault="00663D46">
      <w:pPr>
        <w:pStyle w:val="BodyText"/>
      </w:pPr>
    </w:p>
    <w:p w:rsidR="00663D46" w:rsidRPr="00735617" w:rsidRDefault="008205D4">
      <w:pPr>
        <w:pStyle w:val="ListParagraph"/>
        <w:numPr>
          <w:ilvl w:val="1"/>
          <w:numId w:val="15"/>
        </w:numPr>
        <w:tabs>
          <w:tab w:val="left" w:pos="820"/>
        </w:tabs>
        <w:ind w:right="314"/>
        <w:rPr>
          <w:sz w:val="20"/>
        </w:rPr>
      </w:pPr>
      <w:r w:rsidRPr="00735617">
        <w:rPr>
          <w:sz w:val="20"/>
        </w:rPr>
        <w:t xml:space="preserve">all grain purchased in-store </w:t>
      </w:r>
      <w:r w:rsidRPr="00735617">
        <w:rPr>
          <w:spacing w:val="-3"/>
          <w:sz w:val="20"/>
        </w:rPr>
        <w:t xml:space="preserve">or </w:t>
      </w:r>
      <w:r w:rsidRPr="00735617">
        <w:rPr>
          <w:sz w:val="20"/>
        </w:rPr>
        <w:t xml:space="preserve">at another warehouse location can only </w:t>
      </w:r>
      <w:r w:rsidRPr="00735617">
        <w:rPr>
          <w:spacing w:val="-3"/>
          <w:sz w:val="20"/>
        </w:rPr>
        <w:t xml:space="preserve">be </w:t>
      </w:r>
      <w:r w:rsidRPr="00735617">
        <w:rPr>
          <w:sz w:val="20"/>
        </w:rPr>
        <w:t xml:space="preserve">shown as an asset to the limit </w:t>
      </w:r>
      <w:r w:rsidRPr="00735617">
        <w:rPr>
          <w:spacing w:val="-3"/>
          <w:sz w:val="20"/>
        </w:rPr>
        <w:t xml:space="preserve">of </w:t>
      </w:r>
      <w:r w:rsidRPr="00735617">
        <w:rPr>
          <w:sz w:val="20"/>
        </w:rPr>
        <w:t xml:space="preserve">the verifiable equity paid, adjusted </w:t>
      </w:r>
      <w:r w:rsidRPr="00735617">
        <w:rPr>
          <w:spacing w:val="-4"/>
          <w:sz w:val="20"/>
        </w:rPr>
        <w:t xml:space="preserve">for </w:t>
      </w:r>
      <w:r w:rsidRPr="00735617">
        <w:rPr>
          <w:sz w:val="20"/>
        </w:rPr>
        <w:t>current market value, as determined by</w:t>
      </w:r>
      <w:r w:rsidRPr="00735617">
        <w:rPr>
          <w:spacing w:val="-16"/>
          <w:sz w:val="20"/>
        </w:rPr>
        <w:t xml:space="preserve"> </w:t>
      </w:r>
      <w:r w:rsidR="0050678D" w:rsidRPr="00735617">
        <w:rPr>
          <w:sz w:val="20"/>
        </w:rPr>
        <w:t>AMS</w:t>
      </w:r>
      <w:r w:rsidRPr="00735617">
        <w:rPr>
          <w:sz w:val="20"/>
        </w:rPr>
        <w:t>.</w:t>
      </w:r>
    </w:p>
    <w:p w:rsidR="00663D46" w:rsidRPr="00735617" w:rsidRDefault="00663D46">
      <w:pPr>
        <w:pStyle w:val="BodyText"/>
        <w:spacing w:before="5"/>
      </w:pPr>
    </w:p>
    <w:p w:rsidR="00663D46" w:rsidRPr="00735617" w:rsidRDefault="008205D4">
      <w:pPr>
        <w:pStyle w:val="Heading1"/>
      </w:pPr>
      <w:bookmarkStart w:id="4" w:name="_TOC_250015"/>
      <w:bookmarkEnd w:id="4"/>
      <w:r w:rsidRPr="00735617">
        <w:t>Section D - Financial Assurance</w:t>
      </w:r>
    </w:p>
    <w:p w:rsidR="00663D46" w:rsidRPr="00735617" w:rsidRDefault="00663D46">
      <w:pPr>
        <w:pStyle w:val="BodyText"/>
        <w:spacing w:before="7"/>
        <w:rPr>
          <w:b/>
          <w:sz w:val="19"/>
        </w:rPr>
      </w:pPr>
    </w:p>
    <w:p w:rsidR="00663D46" w:rsidRPr="00735617" w:rsidRDefault="008205D4">
      <w:pPr>
        <w:pStyle w:val="ListParagraph"/>
        <w:numPr>
          <w:ilvl w:val="0"/>
          <w:numId w:val="14"/>
        </w:numPr>
        <w:tabs>
          <w:tab w:val="left" w:pos="459"/>
          <w:tab w:val="left" w:pos="460"/>
        </w:tabs>
        <w:rPr>
          <w:sz w:val="20"/>
        </w:rPr>
      </w:pPr>
      <w:r w:rsidRPr="00735617">
        <w:rPr>
          <w:sz w:val="20"/>
        </w:rPr>
        <w:t>Computation</w:t>
      </w:r>
    </w:p>
    <w:p w:rsidR="00663D46" w:rsidRPr="00735617" w:rsidRDefault="00663D46">
      <w:pPr>
        <w:pStyle w:val="BodyText"/>
        <w:spacing w:before="7"/>
        <w:rPr>
          <w:sz w:val="19"/>
        </w:rPr>
      </w:pPr>
    </w:p>
    <w:p w:rsidR="00663D46" w:rsidRPr="00735617" w:rsidRDefault="008205D4">
      <w:pPr>
        <w:pStyle w:val="BodyText"/>
        <w:ind w:left="460"/>
      </w:pPr>
      <w:r w:rsidRPr="00735617">
        <w:t>The Warehouse Operator agrees to furnish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4"/>
        </w:numPr>
        <w:tabs>
          <w:tab w:val="left" w:pos="820"/>
        </w:tabs>
        <w:ind w:right="136"/>
        <w:jc w:val="both"/>
        <w:rPr>
          <w:sz w:val="20"/>
        </w:rPr>
      </w:pPr>
      <w:r w:rsidRPr="00735617">
        <w:rPr>
          <w:sz w:val="20"/>
        </w:rPr>
        <w:t xml:space="preserve">financial assurance computed at the rate </w:t>
      </w:r>
      <w:r w:rsidRPr="00735617">
        <w:rPr>
          <w:spacing w:val="-3"/>
          <w:sz w:val="20"/>
        </w:rPr>
        <w:t xml:space="preserve">of </w:t>
      </w:r>
      <w:r w:rsidRPr="00735617">
        <w:rPr>
          <w:sz w:val="20"/>
        </w:rPr>
        <w:t xml:space="preserve">$0.20 </w:t>
      </w:r>
      <w:r w:rsidRPr="00735617">
        <w:rPr>
          <w:spacing w:val="-3"/>
          <w:sz w:val="20"/>
        </w:rPr>
        <w:t xml:space="preserve">per </w:t>
      </w:r>
      <w:r w:rsidRPr="00735617">
        <w:rPr>
          <w:sz w:val="20"/>
        </w:rPr>
        <w:t xml:space="preserve">bushel for the first million bushels </w:t>
      </w:r>
      <w:r w:rsidRPr="00735617">
        <w:rPr>
          <w:spacing w:val="-3"/>
          <w:sz w:val="20"/>
        </w:rPr>
        <w:t xml:space="preserve">of </w:t>
      </w:r>
      <w:r w:rsidRPr="00735617">
        <w:rPr>
          <w:sz w:val="20"/>
        </w:rPr>
        <w:t xml:space="preserve">USWA-licensed warehouse capacity, $0.15 </w:t>
      </w:r>
      <w:r w:rsidRPr="00735617">
        <w:rPr>
          <w:spacing w:val="-3"/>
          <w:sz w:val="20"/>
        </w:rPr>
        <w:t xml:space="preserve">per </w:t>
      </w:r>
      <w:r w:rsidRPr="00735617">
        <w:rPr>
          <w:sz w:val="20"/>
        </w:rPr>
        <w:t xml:space="preserve">bushel </w:t>
      </w:r>
      <w:r w:rsidRPr="00735617">
        <w:rPr>
          <w:spacing w:val="-4"/>
          <w:sz w:val="20"/>
        </w:rPr>
        <w:t xml:space="preserve">for </w:t>
      </w:r>
      <w:r w:rsidRPr="00735617">
        <w:rPr>
          <w:sz w:val="20"/>
        </w:rPr>
        <w:t xml:space="preserve">the second million bushels </w:t>
      </w:r>
      <w:r w:rsidRPr="00735617">
        <w:rPr>
          <w:spacing w:val="-3"/>
          <w:sz w:val="20"/>
        </w:rPr>
        <w:t xml:space="preserve">of </w:t>
      </w:r>
      <w:r w:rsidRPr="00735617">
        <w:rPr>
          <w:sz w:val="20"/>
        </w:rPr>
        <w:t xml:space="preserve">grain capacity and $0.10 per bushel in excess of two million bushels </w:t>
      </w:r>
      <w:r w:rsidRPr="00735617">
        <w:rPr>
          <w:spacing w:val="-3"/>
          <w:sz w:val="20"/>
        </w:rPr>
        <w:t xml:space="preserve">of </w:t>
      </w:r>
      <w:r w:rsidRPr="00735617">
        <w:rPr>
          <w:sz w:val="20"/>
        </w:rPr>
        <w:t xml:space="preserve">grain capacity, with a minimum </w:t>
      </w:r>
      <w:r w:rsidRPr="00735617">
        <w:rPr>
          <w:spacing w:val="-3"/>
          <w:sz w:val="20"/>
        </w:rPr>
        <w:t xml:space="preserve">of </w:t>
      </w:r>
      <w:r w:rsidRPr="00735617">
        <w:rPr>
          <w:sz w:val="20"/>
        </w:rPr>
        <w:t>$50,000 and up to a maximum</w:t>
      </w:r>
      <w:r w:rsidRPr="00735617">
        <w:rPr>
          <w:spacing w:val="-14"/>
          <w:sz w:val="20"/>
        </w:rPr>
        <w:t xml:space="preserve"> </w:t>
      </w:r>
      <w:r w:rsidRPr="00735617">
        <w:rPr>
          <w:spacing w:val="-3"/>
          <w:sz w:val="20"/>
        </w:rPr>
        <w:t>of</w:t>
      </w:r>
    </w:p>
    <w:p w:rsidR="00663D46" w:rsidRPr="00735617" w:rsidRDefault="008205D4">
      <w:pPr>
        <w:pStyle w:val="BodyText"/>
        <w:ind w:left="820"/>
      </w:pPr>
      <w:r w:rsidRPr="00735617">
        <w:t>$500,000 for each State in which licenses are held;</w:t>
      </w:r>
    </w:p>
    <w:p w:rsidR="00663D46" w:rsidRPr="00735617" w:rsidRDefault="00663D46">
      <w:pPr>
        <w:pStyle w:val="BodyText"/>
        <w:spacing w:before="1"/>
      </w:pPr>
    </w:p>
    <w:p w:rsidR="00663D46" w:rsidRPr="00735617" w:rsidRDefault="008205D4">
      <w:pPr>
        <w:pStyle w:val="ListParagraph"/>
        <w:numPr>
          <w:ilvl w:val="1"/>
          <w:numId w:val="14"/>
        </w:numPr>
        <w:tabs>
          <w:tab w:val="left" w:pos="820"/>
        </w:tabs>
        <w:ind w:right="157"/>
        <w:rPr>
          <w:sz w:val="20"/>
        </w:rPr>
      </w:pPr>
      <w:r w:rsidRPr="00735617">
        <w:rPr>
          <w:sz w:val="20"/>
        </w:rPr>
        <w:t xml:space="preserve">additional financial assurance, if necessary, as determined by </w:t>
      </w:r>
      <w:r w:rsidR="0050678D" w:rsidRPr="00735617">
        <w:rPr>
          <w:sz w:val="20"/>
        </w:rPr>
        <w:t>AMS</w:t>
      </w:r>
      <w:r w:rsidRPr="00735617">
        <w:rPr>
          <w:sz w:val="20"/>
        </w:rPr>
        <w:t xml:space="preserve">, by adding to the amount </w:t>
      </w:r>
      <w:r w:rsidRPr="00735617">
        <w:rPr>
          <w:spacing w:val="-3"/>
          <w:sz w:val="20"/>
        </w:rPr>
        <w:t xml:space="preserve">of </w:t>
      </w:r>
      <w:r w:rsidRPr="00735617">
        <w:rPr>
          <w:sz w:val="20"/>
        </w:rPr>
        <w:t>financial assurance an amount equal to any deficiency in net worth in excess of the $200,000 minimum requirement; and</w:t>
      </w:r>
    </w:p>
    <w:p w:rsidR="00663D46" w:rsidRPr="00735617" w:rsidRDefault="00663D46">
      <w:pPr>
        <w:pStyle w:val="BodyText"/>
        <w:spacing w:before="7"/>
        <w:rPr>
          <w:sz w:val="19"/>
        </w:rPr>
      </w:pPr>
    </w:p>
    <w:p w:rsidR="00663D46" w:rsidRPr="00735617" w:rsidRDefault="008205D4">
      <w:pPr>
        <w:pStyle w:val="ListParagraph"/>
        <w:numPr>
          <w:ilvl w:val="1"/>
          <w:numId w:val="14"/>
        </w:numPr>
        <w:tabs>
          <w:tab w:val="left" w:pos="820"/>
        </w:tabs>
        <w:ind w:right="579"/>
        <w:rPr>
          <w:sz w:val="20"/>
        </w:rPr>
      </w:pPr>
      <w:r w:rsidRPr="00735617">
        <w:rPr>
          <w:sz w:val="20"/>
        </w:rPr>
        <w:t xml:space="preserve">additional financial assurance, if </w:t>
      </w:r>
      <w:r w:rsidR="0050678D" w:rsidRPr="00735617">
        <w:rPr>
          <w:sz w:val="20"/>
        </w:rPr>
        <w:t xml:space="preserve">AMS </w:t>
      </w:r>
      <w:r w:rsidRPr="00735617">
        <w:rPr>
          <w:sz w:val="20"/>
        </w:rPr>
        <w:t xml:space="preserve">finds that conditions exist </w:t>
      </w:r>
      <w:r w:rsidRPr="00735617">
        <w:rPr>
          <w:spacing w:val="-3"/>
          <w:sz w:val="20"/>
        </w:rPr>
        <w:t xml:space="preserve">which </w:t>
      </w:r>
      <w:r w:rsidRPr="00735617">
        <w:rPr>
          <w:sz w:val="20"/>
        </w:rPr>
        <w:t>warrant requiring additional financial</w:t>
      </w:r>
      <w:r w:rsidRPr="00735617">
        <w:rPr>
          <w:spacing w:val="-10"/>
          <w:sz w:val="20"/>
        </w:rPr>
        <w:t xml:space="preserve"> </w:t>
      </w:r>
      <w:r w:rsidRPr="00735617">
        <w:rPr>
          <w:sz w:val="20"/>
        </w:rPr>
        <w:t>assurance.</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0"/>
          <w:numId w:val="14"/>
        </w:numPr>
        <w:tabs>
          <w:tab w:val="left" w:pos="459"/>
          <w:tab w:val="left" w:pos="460"/>
        </w:tabs>
        <w:rPr>
          <w:sz w:val="20"/>
        </w:rPr>
      </w:pPr>
      <w:r w:rsidRPr="00735617">
        <w:rPr>
          <w:sz w:val="20"/>
        </w:rPr>
        <w:t>Acceptable</w:t>
      </w:r>
      <w:r w:rsidRPr="00735617">
        <w:rPr>
          <w:spacing w:val="-2"/>
          <w:sz w:val="20"/>
        </w:rPr>
        <w:t xml:space="preserve"> </w:t>
      </w:r>
      <w:r w:rsidRPr="00735617">
        <w:rPr>
          <w:sz w:val="20"/>
        </w:rPr>
        <w:t>Forms</w:t>
      </w:r>
    </w:p>
    <w:p w:rsidR="00663D46" w:rsidRPr="00735617" w:rsidRDefault="00663D46">
      <w:pPr>
        <w:pStyle w:val="BodyText"/>
      </w:pPr>
    </w:p>
    <w:p w:rsidR="00663D46" w:rsidRPr="00735617" w:rsidRDefault="008205D4">
      <w:pPr>
        <w:pStyle w:val="BodyText"/>
        <w:ind w:left="460"/>
      </w:pPr>
      <w:r w:rsidRPr="00735617">
        <w:t xml:space="preserve">The Warehouse Operator may offer as financial assurance </w:t>
      </w:r>
      <w:r w:rsidRPr="00735617">
        <w:rPr>
          <w:b/>
          <w:u w:val="single"/>
        </w:rPr>
        <w:t xml:space="preserve">any </w:t>
      </w:r>
      <w:r w:rsidRPr="00735617">
        <w:t>of the following:</w:t>
      </w:r>
    </w:p>
    <w:p w:rsidR="00663D46" w:rsidRPr="00735617" w:rsidRDefault="00663D46">
      <w:pPr>
        <w:pStyle w:val="BodyText"/>
      </w:pPr>
    </w:p>
    <w:p w:rsidR="00663D46" w:rsidRPr="00735617" w:rsidRDefault="008205D4">
      <w:pPr>
        <w:pStyle w:val="ListParagraph"/>
        <w:numPr>
          <w:ilvl w:val="1"/>
          <w:numId w:val="14"/>
        </w:numPr>
        <w:tabs>
          <w:tab w:val="left" w:pos="820"/>
        </w:tabs>
        <w:rPr>
          <w:sz w:val="20"/>
        </w:rPr>
      </w:pPr>
      <w:r w:rsidRPr="00735617">
        <w:rPr>
          <w:sz w:val="20"/>
        </w:rPr>
        <w:t>a</w:t>
      </w:r>
      <w:r w:rsidRPr="00735617">
        <w:rPr>
          <w:spacing w:val="4"/>
          <w:sz w:val="20"/>
        </w:rPr>
        <w:t xml:space="preserve"> </w:t>
      </w:r>
      <w:r w:rsidRPr="00735617">
        <w:rPr>
          <w:spacing w:val="-3"/>
          <w:sz w:val="20"/>
        </w:rPr>
        <w:t>W</w:t>
      </w:r>
      <w:r w:rsidRPr="00735617">
        <w:rPr>
          <w:spacing w:val="-4"/>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4"/>
          <w:sz w:val="20"/>
        </w:rPr>
        <w:t>e</w:t>
      </w:r>
      <w:r w:rsidRPr="00735617">
        <w:rPr>
          <w:sz w:val="20"/>
        </w:rPr>
        <w:t>r</w:t>
      </w:r>
      <w:r w:rsidRPr="00735617">
        <w:rPr>
          <w:spacing w:val="1"/>
          <w:sz w:val="20"/>
        </w:rPr>
        <w:t>at</w:t>
      </w:r>
      <w:r w:rsidRPr="00735617">
        <w:rPr>
          <w:spacing w:val="-5"/>
          <w:sz w:val="20"/>
        </w:rPr>
        <w:t>o</w:t>
      </w:r>
      <w:r w:rsidR="0050678D" w:rsidRPr="00735617">
        <w:rPr>
          <w:sz w:val="20"/>
        </w:rPr>
        <w:t>r’s</w:t>
      </w:r>
      <w:r w:rsidRPr="00735617">
        <w:rPr>
          <w:spacing w:val="-4"/>
          <w:sz w:val="20"/>
        </w:rPr>
        <w:t xml:space="preserve"> </w:t>
      </w:r>
      <w:r w:rsidRPr="00735617">
        <w:rPr>
          <w:spacing w:val="-2"/>
          <w:sz w:val="20"/>
        </w:rPr>
        <w:t>s</w:t>
      </w:r>
      <w:r w:rsidRPr="00735617">
        <w:rPr>
          <w:spacing w:val="-5"/>
          <w:sz w:val="20"/>
        </w:rPr>
        <w:t>u</w:t>
      </w:r>
      <w:r w:rsidRPr="00735617">
        <w:rPr>
          <w:spacing w:val="4"/>
          <w:sz w:val="20"/>
        </w:rPr>
        <w:t>r</w:t>
      </w:r>
      <w:r w:rsidRPr="00735617">
        <w:rPr>
          <w:spacing w:val="-3"/>
          <w:sz w:val="20"/>
        </w:rPr>
        <w:t>e</w:t>
      </w:r>
      <w:r w:rsidRPr="00735617">
        <w:rPr>
          <w:spacing w:val="1"/>
          <w:sz w:val="20"/>
        </w:rPr>
        <w:t>t</w:t>
      </w:r>
      <w:r w:rsidRPr="00735617">
        <w:rPr>
          <w:sz w:val="20"/>
        </w:rPr>
        <w:t>y</w:t>
      </w:r>
      <w:r w:rsidRPr="00735617">
        <w:rPr>
          <w:spacing w:val="-7"/>
          <w:sz w:val="20"/>
        </w:rPr>
        <w:t xml:space="preserve"> </w:t>
      </w:r>
      <w:r w:rsidRPr="00735617">
        <w:rPr>
          <w:sz w:val="20"/>
        </w:rPr>
        <w:t>b</w:t>
      </w:r>
      <w:r w:rsidRPr="00735617">
        <w:rPr>
          <w:spacing w:val="-5"/>
          <w:sz w:val="20"/>
        </w:rPr>
        <w:t>o</w:t>
      </w:r>
      <w:r w:rsidRPr="00735617">
        <w:rPr>
          <w:spacing w:val="4"/>
          <w:sz w:val="20"/>
        </w:rPr>
        <w:t>n</w:t>
      </w:r>
      <w:r w:rsidRPr="00735617">
        <w:rPr>
          <w:sz w:val="20"/>
        </w:rPr>
        <w:t>d,</w:t>
      </w:r>
      <w:r w:rsidRPr="00735617">
        <w:rPr>
          <w:spacing w:val="5"/>
          <w:sz w:val="20"/>
        </w:rPr>
        <w:t xml:space="preserve"> </w:t>
      </w:r>
      <w:r w:rsidRPr="00735617">
        <w:rPr>
          <w:spacing w:val="-10"/>
          <w:sz w:val="20"/>
        </w:rPr>
        <w:t>o</w:t>
      </w:r>
      <w:r w:rsidRPr="00735617">
        <w:rPr>
          <w:sz w:val="20"/>
        </w:rPr>
        <w:t>r</w:t>
      </w:r>
    </w:p>
    <w:p w:rsidR="00663D46" w:rsidRPr="00735617" w:rsidRDefault="00663D46">
      <w:pPr>
        <w:pStyle w:val="BodyText"/>
        <w:spacing w:before="6"/>
        <w:rPr>
          <w:sz w:val="19"/>
        </w:rPr>
      </w:pPr>
    </w:p>
    <w:p w:rsidR="00663D46" w:rsidRPr="00735617" w:rsidRDefault="008205D4">
      <w:pPr>
        <w:pStyle w:val="ListParagraph"/>
        <w:numPr>
          <w:ilvl w:val="1"/>
          <w:numId w:val="14"/>
        </w:numPr>
        <w:tabs>
          <w:tab w:val="left" w:pos="820"/>
        </w:tabs>
        <w:spacing w:before="1"/>
        <w:ind w:right="471"/>
        <w:jc w:val="both"/>
        <w:rPr>
          <w:sz w:val="20"/>
        </w:rPr>
      </w:pPr>
      <w:r w:rsidRPr="00735617">
        <w:rPr>
          <w:sz w:val="20"/>
        </w:rPr>
        <w:t xml:space="preserve">a deposit </w:t>
      </w:r>
      <w:r w:rsidRPr="00735617">
        <w:rPr>
          <w:spacing w:val="-3"/>
          <w:sz w:val="20"/>
        </w:rPr>
        <w:t xml:space="preserve">with </w:t>
      </w:r>
      <w:r w:rsidR="0050678D" w:rsidRPr="00735617">
        <w:rPr>
          <w:sz w:val="20"/>
        </w:rPr>
        <w:t>AMS</w:t>
      </w:r>
      <w:r w:rsidRPr="00735617">
        <w:rPr>
          <w:sz w:val="20"/>
        </w:rPr>
        <w:t xml:space="preserve"> </w:t>
      </w:r>
      <w:r w:rsidRPr="00735617">
        <w:rPr>
          <w:spacing w:val="-3"/>
          <w:sz w:val="20"/>
        </w:rPr>
        <w:t xml:space="preserve">of </w:t>
      </w:r>
      <w:r w:rsidRPr="00735617">
        <w:rPr>
          <w:sz w:val="20"/>
        </w:rPr>
        <w:t xml:space="preserve">U.S. bonds, U.S. Treasury notes </w:t>
      </w:r>
      <w:r w:rsidRPr="00735617">
        <w:rPr>
          <w:spacing w:val="-3"/>
          <w:sz w:val="20"/>
        </w:rPr>
        <w:t xml:space="preserve">or </w:t>
      </w:r>
      <w:r w:rsidRPr="00735617">
        <w:rPr>
          <w:sz w:val="20"/>
        </w:rPr>
        <w:t xml:space="preserve">other public </w:t>
      </w:r>
      <w:r w:rsidRPr="00735617">
        <w:rPr>
          <w:spacing w:val="-3"/>
          <w:sz w:val="20"/>
        </w:rPr>
        <w:t xml:space="preserve">debt </w:t>
      </w:r>
      <w:r w:rsidRPr="00735617">
        <w:rPr>
          <w:sz w:val="20"/>
        </w:rPr>
        <w:t xml:space="preserve">obligations </w:t>
      </w:r>
      <w:r w:rsidRPr="00735617">
        <w:rPr>
          <w:spacing w:val="-3"/>
          <w:sz w:val="20"/>
        </w:rPr>
        <w:t xml:space="preserve">of </w:t>
      </w:r>
      <w:r w:rsidRPr="00735617">
        <w:rPr>
          <w:sz w:val="20"/>
        </w:rPr>
        <w:t xml:space="preserve">the United States </w:t>
      </w:r>
      <w:r w:rsidRPr="00735617">
        <w:rPr>
          <w:spacing w:val="-3"/>
          <w:sz w:val="20"/>
        </w:rPr>
        <w:t xml:space="preserve">or </w:t>
      </w:r>
      <w:r w:rsidRPr="00735617">
        <w:rPr>
          <w:sz w:val="20"/>
        </w:rPr>
        <w:t xml:space="preserve">obligations that are unconditionally guaranteed as to both interest and principal </w:t>
      </w:r>
      <w:r w:rsidRPr="00735617">
        <w:rPr>
          <w:spacing w:val="-3"/>
          <w:sz w:val="20"/>
        </w:rPr>
        <w:t xml:space="preserve">by </w:t>
      </w:r>
      <w:r w:rsidRPr="00735617">
        <w:rPr>
          <w:sz w:val="20"/>
        </w:rPr>
        <w:t xml:space="preserve">the United States, subject to </w:t>
      </w:r>
      <w:r w:rsidRPr="00735617">
        <w:rPr>
          <w:b/>
          <w:sz w:val="20"/>
          <w:u w:val="single"/>
        </w:rPr>
        <w:t xml:space="preserve">each </w:t>
      </w:r>
      <w:r w:rsidRPr="00735617">
        <w:rPr>
          <w:spacing w:val="-3"/>
          <w:sz w:val="20"/>
        </w:rPr>
        <w:t xml:space="preserve">of </w:t>
      </w:r>
      <w:r w:rsidRPr="00735617">
        <w:rPr>
          <w:sz w:val="20"/>
        </w:rPr>
        <w:t>the following</w:t>
      </w:r>
      <w:r w:rsidRPr="00735617">
        <w:rPr>
          <w:spacing w:val="-10"/>
          <w:sz w:val="20"/>
        </w:rPr>
        <w:t xml:space="preserve"> </w:t>
      </w:r>
      <w:r w:rsidRPr="00735617">
        <w:rPr>
          <w:sz w:val="20"/>
        </w:rPr>
        <w:t>restrictions:</w:t>
      </w:r>
    </w:p>
    <w:p w:rsidR="00663D46" w:rsidRPr="00735617" w:rsidRDefault="00663D46">
      <w:pPr>
        <w:pStyle w:val="BodyText"/>
      </w:pPr>
    </w:p>
    <w:p w:rsidR="00663D46" w:rsidRPr="00735617" w:rsidRDefault="008205D4">
      <w:pPr>
        <w:pStyle w:val="ListParagraph"/>
        <w:numPr>
          <w:ilvl w:val="2"/>
          <w:numId w:val="14"/>
        </w:numPr>
        <w:tabs>
          <w:tab w:val="left" w:pos="1180"/>
        </w:tabs>
        <w:spacing w:before="1"/>
        <w:rPr>
          <w:sz w:val="20"/>
        </w:rPr>
      </w:pPr>
      <w:r w:rsidRPr="00735617">
        <w:rPr>
          <w:sz w:val="20"/>
        </w:rPr>
        <w:t xml:space="preserve">the obligation deposited will </w:t>
      </w:r>
      <w:r w:rsidRPr="00735617">
        <w:rPr>
          <w:b/>
          <w:spacing w:val="-3"/>
          <w:sz w:val="20"/>
          <w:u w:val="single"/>
        </w:rPr>
        <w:t xml:space="preserve">not </w:t>
      </w:r>
      <w:r w:rsidRPr="00735617">
        <w:rPr>
          <w:spacing w:val="-3"/>
          <w:sz w:val="20"/>
        </w:rPr>
        <w:t xml:space="preserve">be </w:t>
      </w:r>
      <w:r w:rsidRPr="00735617">
        <w:rPr>
          <w:sz w:val="20"/>
        </w:rPr>
        <w:t xml:space="preserve">considered a part </w:t>
      </w:r>
      <w:r w:rsidRPr="00735617">
        <w:rPr>
          <w:spacing w:val="-3"/>
          <w:sz w:val="20"/>
        </w:rPr>
        <w:t xml:space="preserve">of </w:t>
      </w:r>
      <w:r w:rsidRPr="00735617">
        <w:rPr>
          <w:sz w:val="20"/>
        </w:rPr>
        <w:t>the Warehouse Operator's</w:t>
      </w:r>
      <w:r w:rsidRPr="00735617">
        <w:rPr>
          <w:spacing w:val="-10"/>
          <w:sz w:val="20"/>
        </w:rPr>
        <w:t xml:space="preserve"> </w:t>
      </w:r>
      <w:r w:rsidRPr="00735617">
        <w:rPr>
          <w:sz w:val="20"/>
        </w:rPr>
        <w:t>assets;</w:t>
      </w:r>
    </w:p>
    <w:p w:rsidR="00663D46" w:rsidRPr="00735617" w:rsidRDefault="00663D46">
      <w:pPr>
        <w:pStyle w:val="BodyText"/>
      </w:pPr>
    </w:p>
    <w:p w:rsidR="00663D46" w:rsidRPr="00735617" w:rsidRDefault="008205D4">
      <w:pPr>
        <w:pStyle w:val="ListParagraph"/>
        <w:numPr>
          <w:ilvl w:val="2"/>
          <w:numId w:val="14"/>
        </w:numPr>
        <w:tabs>
          <w:tab w:val="left" w:pos="1180"/>
        </w:tabs>
        <w:spacing w:before="1"/>
        <w:ind w:right="188"/>
        <w:rPr>
          <w:sz w:val="20"/>
        </w:rPr>
      </w:pPr>
      <w:r w:rsidRPr="00735617">
        <w:rPr>
          <w:sz w:val="20"/>
        </w:rPr>
        <w:t xml:space="preserve">any deficiency in allowable net </w:t>
      </w:r>
      <w:r w:rsidRPr="00735617">
        <w:rPr>
          <w:spacing w:val="-3"/>
          <w:sz w:val="20"/>
        </w:rPr>
        <w:t xml:space="preserve">worth </w:t>
      </w:r>
      <w:r w:rsidRPr="00735617">
        <w:rPr>
          <w:sz w:val="20"/>
        </w:rPr>
        <w:t xml:space="preserve">exceeding the $200,000 minimum may </w:t>
      </w:r>
      <w:r w:rsidRPr="00735617">
        <w:rPr>
          <w:spacing w:val="-3"/>
          <w:sz w:val="20"/>
        </w:rPr>
        <w:t xml:space="preserve">be </w:t>
      </w:r>
      <w:r w:rsidRPr="00735617">
        <w:rPr>
          <w:sz w:val="20"/>
        </w:rPr>
        <w:t xml:space="preserve">offset by the Warehouse Operator furnishing an acceptable financial assurance </w:t>
      </w:r>
      <w:r w:rsidRPr="00735617">
        <w:rPr>
          <w:spacing w:val="-4"/>
          <w:sz w:val="20"/>
        </w:rPr>
        <w:t xml:space="preserve">for </w:t>
      </w:r>
      <w:r w:rsidRPr="00735617">
        <w:rPr>
          <w:sz w:val="20"/>
        </w:rPr>
        <w:t xml:space="preserve">the difference. The deposit may </w:t>
      </w:r>
      <w:r w:rsidRPr="00735617">
        <w:rPr>
          <w:spacing w:val="-3"/>
          <w:sz w:val="20"/>
        </w:rPr>
        <w:t xml:space="preserve">be </w:t>
      </w:r>
      <w:r w:rsidRPr="00735617">
        <w:rPr>
          <w:sz w:val="20"/>
        </w:rPr>
        <w:t xml:space="preserve">replaced </w:t>
      </w:r>
      <w:r w:rsidRPr="00735617">
        <w:rPr>
          <w:spacing w:val="-3"/>
          <w:sz w:val="20"/>
        </w:rPr>
        <w:t xml:space="preserve">or </w:t>
      </w:r>
      <w:r w:rsidRPr="00735617">
        <w:rPr>
          <w:sz w:val="20"/>
        </w:rPr>
        <w:t xml:space="preserve">continued in the required amount </w:t>
      </w:r>
      <w:r w:rsidRPr="00735617">
        <w:rPr>
          <w:spacing w:val="-3"/>
          <w:sz w:val="20"/>
        </w:rPr>
        <w:t xml:space="preserve">from </w:t>
      </w:r>
      <w:r w:rsidRPr="00735617">
        <w:rPr>
          <w:sz w:val="20"/>
        </w:rPr>
        <w:t>year-to-year;</w:t>
      </w:r>
      <w:r w:rsidRPr="00735617">
        <w:rPr>
          <w:spacing w:val="1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4"/>
        </w:numPr>
        <w:tabs>
          <w:tab w:val="left" w:pos="1180"/>
        </w:tabs>
        <w:spacing w:before="1"/>
        <w:ind w:right="353"/>
        <w:rPr>
          <w:sz w:val="20"/>
        </w:rPr>
      </w:pPr>
      <w:r w:rsidRPr="00735617">
        <w:rPr>
          <w:sz w:val="20"/>
        </w:rPr>
        <w:t xml:space="preserve">the deposit will </w:t>
      </w:r>
      <w:r w:rsidRPr="00735617">
        <w:rPr>
          <w:b/>
          <w:spacing w:val="-3"/>
          <w:sz w:val="20"/>
          <w:u w:val="single"/>
        </w:rPr>
        <w:t xml:space="preserve">not </w:t>
      </w:r>
      <w:r w:rsidRPr="00735617">
        <w:rPr>
          <w:spacing w:val="-3"/>
          <w:sz w:val="20"/>
        </w:rPr>
        <w:t xml:space="preserve">be </w:t>
      </w:r>
      <w:r w:rsidRPr="00735617">
        <w:rPr>
          <w:sz w:val="20"/>
        </w:rPr>
        <w:t xml:space="preserve">released until one </w:t>
      </w:r>
      <w:r w:rsidRPr="00735617">
        <w:rPr>
          <w:spacing w:val="-3"/>
          <w:sz w:val="20"/>
        </w:rPr>
        <w:t xml:space="preserve">year </w:t>
      </w:r>
      <w:r w:rsidRPr="00735617">
        <w:rPr>
          <w:sz w:val="20"/>
        </w:rPr>
        <w:t xml:space="preserve">after revocation </w:t>
      </w:r>
      <w:r w:rsidRPr="00735617">
        <w:rPr>
          <w:spacing w:val="-3"/>
          <w:sz w:val="20"/>
        </w:rPr>
        <w:t xml:space="preserve">of </w:t>
      </w:r>
      <w:r w:rsidRPr="00735617">
        <w:rPr>
          <w:sz w:val="20"/>
        </w:rPr>
        <w:t xml:space="preserve">the license that it supports, </w:t>
      </w:r>
      <w:r w:rsidRPr="00735617">
        <w:rPr>
          <w:spacing w:val="-3"/>
          <w:sz w:val="20"/>
        </w:rPr>
        <w:t xml:space="preserve">or </w:t>
      </w:r>
      <w:r w:rsidRPr="00735617">
        <w:rPr>
          <w:sz w:val="20"/>
        </w:rPr>
        <w:t xml:space="preserve">until after satisfaction </w:t>
      </w:r>
      <w:r w:rsidRPr="00735617">
        <w:rPr>
          <w:spacing w:val="-3"/>
          <w:sz w:val="20"/>
        </w:rPr>
        <w:t xml:space="preserve">of </w:t>
      </w:r>
      <w:r w:rsidRPr="00735617">
        <w:rPr>
          <w:sz w:val="20"/>
        </w:rPr>
        <w:t xml:space="preserve">any claim against the deposit, </w:t>
      </w:r>
      <w:r w:rsidRPr="00735617">
        <w:rPr>
          <w:spacing w:val="-3"/>
          <w:sz w:val="20"/>
        </w:rPr>
        <w:t xml:space="preserve">whichever </w:t>
      </w:r>
      <w:r w:rsidRPr="00735617">
        <w:rPr>
          <w:sz w:val="20"/>
        </w:rPr>
        <w:t xml:space="preserve">is later </w:t>
      </w:r>
      <w:r w:rsidRPr="00735617">
        <w:rPr>
          <w:spacing w:val="-5"/>
          <w:sz w:val="20"/>
        </w:rPr>
        <w:t xml:space="preserve">or </w:t>
      </w:r>
      <w:r w:rsidRPr="00735617">
        <w:rPr>
          <w:sz w:val="20"/>
        </w:rPr>
        <w:t xml:space="preserve">approved by </w:t>
      </w:r>
      <w:r w:rsidR="0050678D" w:rsidRPr="00735617">
        <w:rPr>
          <w:sz w:val="20"/>
        </w:rPr>
        <w:t>AMS</w:t>
      </w:r>
      <w:r w:rsidRPr="00735617">
        <w:rPr>
          <w:sz w:val="20"/>
        </w:rPr>
        <w:t>;</w:t>
      </w:r>
      <w:r w:rsidRPr="00735617">
        <w:rPr>
          <w:spacing w:val="15"/>
          <w:sz w:val="20"/>
        </w:rPr>
        <w:t xml:space="preserve"> </w:t>
      </w:r>
      <w:r w:rsidRPr="00735617">
        <w:rPr>
          <w:spacing w:val="-3"/>
          <w:sz w:val="20"/>
        </w:rPr>
        <w:t>or</w:t>
      </w:r>
    </w:p>
    <w:p w:rsidR="00663D46" w:rsidRPr="00735617" w:rsidRDefault="00663D46">
      <w:pPr>
        <w:pStyle w:val="BodyText"/>
        <w:spacing w:before="7"/>
        <w:rPr>
          <w:sz w:val="19"/>
        </w:rPr>
      </w:pPr>
    </w:p>
    <w:p w:rsidR="00663D46" w:rsidRPr="00735617" w:rsidRDefault="008205D4">
      <w:pPr>
        <w:pStyle w:val="ListParagraph"/>
        <w:numPr>
          <w:ilvl w:val="1"/>
          <w:numId w:val="14"/>
        </w:numPr>
        <w:tabs>
          <w:tab w:val="left" w:pos="820"/>
        </w:tabs>
        <w:ind w:right="737"/>
        <w:rPr>
          <w:sz w:val="20"/>
        </w:rPr>
      </w:pPr>
      <w:r w:rsidRPr="00735617">
        <w:rPr>
          <w:sz w:val="20"/>
        </w:rPr>
        <w:t xml:space="preserve">an irrevocable letter </w:t>
      </w:r>
      <w:r w:rsidRPr="00735617">
        <w:rPr>
          <w:spacing w:val="-3"/>
          <w:sz w:val="20"/>
        </w:rPr>
        <w:t xml:space="preserve">of </w:t>
      </w:r>
      <w:r w:rsidRPr="00735617">
        <w:rPr>
          <w:sz w:val="20"/>
        </w:rPr>
        <w:t xml:space="preserve">credit issued to </w:t>
      </w:r>
      <w:r w:rsidR="0050678D" w:rsidRPr="00735617">
        <w:rPr>
          <w:sz w:val="20"/>
        </w:rPr>
        <w:t>AMS</w:t>
      </w:r>
      <w:r w:rsidRPr="00735617">
        <w:rPr>
          <w:sz w:val="20"/>
        </w:rPr>
        <w:t xml:space="preserve">, </w:t>
      </w:r>
      <w:r w:rsidRPr="00735617">
        <w:rPr>
          <w:spacing w:val="-3"/>
          <w:sz w:val="20"/>
        </w:rPr>
        <w:t xml:space="preserve">on </w:t>
      </w:r>
      <w:r w:rsidRPr="00735617">
        <w:rPr>
          <w:sz w:val="20"/>
        </w:rPr>
        <w:t xml:space="preserve">a form approved by </w:t>
      </w:r>
      <w:r w:rsidR="0050678D" w:rsidRPr="00735617">
        <w:rPr>
          <w:sz w:val="20"/>
        </w:rPr>
        <w:t>AMS</w:t>
      </w:r>
      <w:r w:rsidRPr="00735617">
        <w:rPr>
          <w:sz w:val="20"/>
        </w:rPr>
        <w:t xml:space="preserve">, to which </w:t>
      </w:r>
      <w:r w:rsidRPr="00735617">
        <w:rPr>
          <w:b/>
          <w:sz w:val="20"/>
          <w:u w:val="single"/>
        </w:rPr>
        <w:t xml:space="preserve">each </w:t>
      </w:r>
      <w:r w:rsidRPr="00735617">
        <w:rPr>
          <w:spacing w:val="-3"/>
          <w:sz w:val="20"/>
        </w:rPr>
        <w:t xml:space="preserve">of </w:t>
      </w:r>
      <w:r w:rsidRPr="00735617">
        <w:rPr>
          <w:sz w:val="20"/>
        </w:rPr>
        <w:t>the following</w:t>
      </w:r>
      <w:r w:rsidRPr="00735617">
        <w:rPr>
          <w:spacing w:val="6"/>
          <w:sz w:val="20"/>
        </w:rPr>
        <w:t xml:space="preserve"> </w:t>
      </w:r>
      <w:r w:rsidRPr="00735617">
        <w:rPr>
          <w:spacing w:val="-3"/>
          <w:sz w:val="20"/>
        </w:rPr>
        <w:t>apply:</w:t>
      </w:r>
    </w:p>
    <w:p w:rsidR="00663D46" w:rsidRPr="00735617" w:rsidRDefault="00663D46">
      <w:pPr>
        <w:pStyle w:val="BodyText"/>
      </w:pPr>
    </w:p>
    <w:p w:rsidR="00663D46" w:rsidRPr="00735617" w:rsidRDefault="008205D4">
      <w:pPr>
        <w:pStyle w:val="ListParagraph"/>
        <w:numPr>
          <w:ilvl w:val="2"/>
          <w:numId w:val="14"/>
        </w:numPr>
        <w:tabs>
          <w:tab w:val="left" w:pos="1180"/>
        </w:tabs>
        <w:rPr>
          <w:sz w:val="20"/>
        </w:rPr>
      </w:pPr>
      <w:r w:rsidRPr="00735617">
        <w:rPr>
          <w:sz w:val="20"/>
        </w:rPr>
        <w:t xml:space="preserve">the letter </w:t>
      </w:r>
      <w:r w:rsidRPr="00735617">
        <w:rPr>
          <w:spacing w:val="-3"/>
          <w:sz w:val="20"/>
        </w:rPr>
        <w:t xml:space="preserve">of </w:t>
      </w:r>
      <w:r w:rsidRPr="00735617">
        <w:rPr>
          <w:sz w:val="20"/>
        </w:rPr>
        <w:t xml:space="preserve">credit is issued </w:t>
      </w:r>
      <w:r w:rsidRPr="00735617">
        <w:rPr>
          <w:spacing w:val="-4"/>
          <w:sz w:val="20"/>
        </w:rPr>
        <w:t xml:space="preserve">for </w:t>
      </w:r>
      <w:r w:rsidRPr="00735617">
        <w:rPr>
          <w:sz w:val="20"/>
        </w:rPr>
        <w:t xml:space="preserve">a term </w:t>
      </w:r>
      <w:r w:rsidRPr="00735617">
        <w:rPr>
          <w:spacing w:val="-3"/>
          <w:sz w:val="20"/>
        </w:rPr>
        <w:t xml:space="preserve">of </w:t>
      </w:r>
      <w:r w:rsidRPr="00735617">
        <w:rPr>
          <w:sz w:val="20"/>
        </w:rPr>
        <w:t>not less than two (2) years, provided</w:t>
      </w:r>
      <w:r w:rsidRPr="00735617">
        <w:rPr>
          <w:spacing w:val="-1"/>
          <w:sz w:val="20"/>
        </w:rPr>
        <w:t xml:space="preserve"> </w:t>
      </w:r>
      <w:r w:rsidRPr="00735617">
        <w:rPr>
          <w:sz w:val="20"/>
        </w:rPr>
        <w:t>that:</w:t>
      </w:r>
    </w:p>
    <w:p w:rsidR="00663D46" w:rsidRPr="00735617" w:rsidRDefault="00663D46">
      <w:pPr>
        <w:pStyle w:val="BodyText"/>
      </w:pPr>
    </w:p>
    <w:p w:rsidR="00663D46" w:rsidRPr="00735617" w:rsidRDefault="008205D4">
      <w:pPr>
        <w:pStyle w:val="ListParagraph"/>
        <w:numPr>
          <w:ilvl w:val="3"/>
          <w:numId w:val="14"/>
        </w:numPr>
        <w:tabs>
          <w:tab w:val="left" w:pos="1540"/>
        </w:tabs>
        <w:ind w:right="300"/>
        <w:rPr>
          <w:sz w:val="20"/>
        </w:rPr>
      </w:pPr>
      <w:r w:rsidRPr="00735617">
        <w:rPr>
          <w:sz w:val="20"/>
        </w:rPr>
        <w:t xml:space="preserve">the issuer </w:t>
      </w:r>
      <w:r w:rsidRPr="00735617">
        <w:rPr>
          <w:spacing w:val="-3"/>
          <w:sz w:val="20"/>
        </w:rPr>
        <w:t xml:space="preserve">of </w:t>
      </w:r>
      <w:r w:rsidRPr="00735617">
        <w:rPr>
          <w:sz w:val="20"/>
        </w:rPr>
        <w:t xml:space="preserve">the letter </w:t>
      </w:r>
      <w:r w:rsidRPr="00735617">
        <w:rPr>
          <w:spacing w:val="-3"/>
          <w:sz w:val="20"/>
        </w:rPr>
        <w:t xml:space="preserve">of </w:t>
      </w:r>
      <w:r w:rsidRPr="00735617">
        <w:rPr>
          <w:sz w:val="20"/>
        </w:rPr>
        <w:t xml:space="preserve">credit provides 120-day notification in the event the letter </w:t>
      </w:r>
      <w:r w:rsidRPr="00735617">
        <w:rPr>
          <w:spacing w:val="-3"/>
          <w:sz w:val="20"/>
        </w:rPr>
        <w:t xml:space="preserve">of </w:t>
      </w:r>
      <w:r w:rsidRPr="00735617">
        <w:rPr>
          <w:sz w:val="20"/>
        </w:rPr>
        <w:t xml:space="preserve">credit will not </w:t>
      </w:r>
      <w:r w:rsidRPr="00735617">
        <w:rPr>
          <w:spacing w:val="-3"/>
          <w:sz w:val="20"/>
        </w:rPr>
        <w:t xml:space="preserve">be </w:t>
      </w:r>
      <w:r w:rsidRPr="00735617">
        <w:rPr>
          <w:sz w:val="20"/>
        </w:rPr>
        <w:t>renewed;</w:t>
      </w:r>
      <w:r w:rsidRPr="00735617">
        <w:rPr>
          <w:spacing w:val="8"/>
          <w:sz w:val="20"/>
        </w:rPr>
        <w:t xml:space="preserve"> </w:t>
      </w:r>
      <w:r w:rsidRPr="00735617">
        <w:rPr>
          <w:sz w:val="20"/>
        </w:rPr>
        <w:t>and</w:t>
      </w:r>
    </w:p>
    <w:p w:rsidR="00663D46" w:rsidRPr="00735617" w:rsidRDefault="00663D46">
      <w:pPr>
        <w:pStyle w:val="BodyText"/>
        <w:spacing w:before="2"/>
      </w:pPr>
    </w:p>
    <w:p w:rsidR="00663D46" w:rsidRPr="00735617" w:rsidRDefault="008205D4">
      <w:pPr>
        <w:pStyle w:val="ListParagraph"/>
        <w:numPr>
          <w:ilvl w:val="3"/>
          <w:numId w:val="14"/>
        </w:numPr>
        <w:tabs>
          <w:tab w:val="left" w:pos="1540"/>
        </w:tabs>
        <w:spacing w:line="237" w:lineRule="auto"/>
        <w:ind w:right="257"/>
        <w:rPr>
          <w:sz w:val="20"/>
        </w:rPr>
      </w:pPr>
      <w:r w:rsidRPr="00735617">
        <w:rPr>
          <w:spacing w:val="-3"/>
          <w:sz w:val="20"/>
        </w:rPr>
        <w:t xml:space="preserve">USDA </w:t>
      </w:r>
      <w:r w:rsidRPr="00735617">
        <w:rPr>
          <w:sz w:val="20"/>
        </w:rPr>
        <w:t xml:space="preserve">shall provide written notice that it </w:t>
      </w:r>
      <w:r w:rsidRPr="00735617">
        <w:rPr>
          <w:spacing w:val="-3"/>
          <w:sz w:val="20"/>
        </w:rPr>
        <w:t xml:space="preserve">will </w:t>
      </w:r>
      <w:r w:rsidRPr="00735617">
        <w:rPr>
          <w:sz w:val="20"/>
        </w:rPr>
        <w:t xml:space="preserve">draw upon the letter </w:t>
      </w:r>
      <w:r w:rsidRPr="00735617">
        <w:rPr>
          <w:spacing w:val="-3"/>
          <w:sz w:val="20"/>
        </w:rPr>
        <w:t xml:space="preserve">of </w:t>
      </w:r>
      <w:r w:rsidRPr="00735617">
        <w:rPr>
          <w:sz w:val="20"/>
        </w:rPr>
        <w:t xml:space="preserve">credit in full </w:t>
      </w:r>
      <w:r w:rsidRPr="00735617">
        <w:rPr>
          <w:spacing w:val="-3"/>
          <w:sz w:val="20"/>
        </w:rPr>
        <w:t xml:space="preserve">ten </w:t>
      </w:r>
      <w:r w:rsidRPr="00735617">
        <w:rPr>
          <w:sz w:val="20"/>
        </w:rPr>
        <w:t xml:space="preserve">(10) </w:t>
      </w:r>
      <w:r w:rsidRPr="00735617">
        <w:rPr>
          <w:spacing w:val="-3"/>
          <w:sz w:val="20"/>
        </w:rPr>
        <w:t xml:space="preserve">days </w:t>
      </w:r>
      <w:r w:rsidRPr="00735617">
        <w:rPr>
          <w:sz w:val="20"/>
        </w:rPr>
        <w:t>prior to its cancellation date if replacement financial assurance is not provided.</w:t>
      </w:r>
      <w:r w:rsidRPr="00735617">
        <w:rPr>
          <w:spacing w:val="12"/>
          <w:sz w:val="20"/>
        </w:rPr>
        <w:t xml:space="preserve"> </w:t>
      </w:r>
      <w:r w:rsidRPr="00735617">
        <w:rPr>
          <w:sz w:val="20"/>
        </w:rPr>
        <w:t xml:space="preserve">These funds will </w:t>
      </w:r>
      <w:r w:rsidRPr="00735617">
        <w:rPr>
          <w:spacing w:val="-3"/>
          <w:sz w:val="20"/>
        </w:rPr>
        <w:t xml:space="preserve">be </w:t>
      </w:r>
      <w:r w:rsidRPr="00735617">
        <w:rPr>
          <w:sz w:val="20"/>
        </w:rPr>
        <w:t xml:space="preserve">held until </w:t>
      </w:r>
      <w:r w:rsidRPr="00735617">
        <w:rPr>
          <w:spacing w:val="-3"/>
          <w:sz w:val="20"/>
        </w:rPr>
        <w:t xml:space="preserve">such </w:t>
      </w:r>
      <w:r w:rsidRPr="00735617">
        <w:rPr>
          <w:sz w:val="20"/>
        </w:rPr>
        <w:t xml:space="preserve">time as all obligations are settled </w:t>
      </w:r>
      <w:r w:rsidRPr="00735617">
        <w:rPr>
          <w:spacing w:val="-3"/>
          <w:sz w:val="20"/>
        </w:rPr>
        <w:t xml:space="preserve">or </w:t>
      </w:r>
      <w:r w:rsidRPr="00735617">
        <w:rPr>
          <w:sz w:val="20"/>
        </w:rPr>
        <w:t>replacement is</w:t>
      </w:r>
      <w:r w:rsidRPr="00735617">
        <w:rPr>
          <w:spacing w:val="-1"/>
          <w:sz w:val="20"/>
        </w:rPr>
        <w:t xml:space="preserve"> </w:t>
      </w:r>
      <w:r w:rsidRPr="00735617">
        <w:rPr>
          <w:sz w:val="20"/>
        </w:rPr>
        <w:t>provided.</w:t>
      </w:r>
    </w:p>
    <w:p w:rsidR="00663D46" w:rsidRPr="00735617" w:rsidRDefault="00663D46">
      <w:pPr>
        <w:pStyle w:val="BodyText"/>
        <w:spacing w:before="1"/>
      </w:pPr>
    </w:p>
    <w:p w:rsidR="00663D46" w:rsidRPr="00735617" w:rsidRDefault="008205D4">
      <w:pPr>
        <w:pStyle w:val="ListParagraph"/>
        <w:numPr>
          <w:ilvl w:val="2"/>
          <w:numId w:val="14"/>
        </w:numPr>
        <w:tabs>
          <w:tab w:val="left" w:pos="1180"/>
        </w:tabs>
        <w:ind w:right="265"/>
        <w:rPr>
          <w:sz w:val="20"/>
        </w:rPr>
      </w:pPr>
      <w:r w:rsidRPr="00735617">
        <w:rPr>
          <w:sz w:val="20"/>
        </w:rPr>
        <w:t xml:space="preserve">the letter </w:t>
      </w:r>
      <w:r w:rsidRPr="00735617">
        <w:rPr>
          <w:spacing w:val="-3"/>
          <w:sz w:val="20"/>
        </w:rPr>
        <w:t xml:space="preserve">of </w:t>
      </w:r>
      <w:r w:rsidRPr="00735617">
        <w:rPr>
          <w:sz w:val="20"/>
        </w:rPr>
        <w:t xml:space="preserve">credit is issued by a commercial bank, payable to </w:t>
      </w:r>
      <w:r w:rsidR="0050678D" w:rsidRPr="00735617">
        <w:rPr>
          <w:sz w:val="20"/>
        </w:rPr>
        <w:t>AMS</w:t>
      </w:r>
      <w:r w:rsidRPr="00735617">
        <w:rPr>
          <w:sz w:val="20"/>
        </w:rPr>
        <w:t xml:space="preserve"> by sight draft and insured by the Federal Deposit Insurance Corporation </w:t>
      </w:r>
      <w:r w:rsidRPr="00735617">
        <w:rPr>
          <w:spacing w:val="-3"/>
          <w:sz w:val="20"/>
        </w:rPr>
        <w:t xml:space="preserve">or </w:t>
      </w:r>
      <w:r w:rsidRPr="00735617">
        <w:rPr>
          <w:sz w:val="20"/>
        </w:rPr>
        <w:t xml:space="preserve">by an institution in </w:t>
      </w:r>
      <w:r w:rsidRPr="00735617">
        <w:rPr>
          <w:spacing w:val="-3"/>
          <w:sz w:val="20"/>
        </w:rPr>
        <w:t xml:space="preserve">good </w:t>
      </w:r>
      <w:r w:rsidRPr="00735617">
        <w:rPr>
          <w:sz w:val="20"/>
        </w:rPr>
        <w:t xml:space="preserve">standing regulated </w:t>
      </w:r>
      <w:r w:rsidRPr="00735617">
        <w:rPr>
          <w:spacing w:val="-3"/>
          <w:sz w:val="20"/>
        </w:rPr>
        <w:t xml:space="preserve">by </w:t>
      </w:r>
      <w:r w:rsidRPr="00735617">
        <w:rPr>
          <w:sz w:val="20"/>
        </w:rPr>
        <w:t>the Farm Credit Administration;</w:t>
      </w:r>
      <w:r w:rsidRPr="00735617">
        <w:rPr>
          <w:spacing w:val="-10"/>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4"/>
        </w:numPr>
        <w:tabs>
          <w:tab w:val="left" w:pos="1180"/>
        </w:tabs>
        <w:rPr>
          <w:sz w:val="20"/>
        </w:rPr>
      </w:pPr>
      <w:r w:rsidRPr="00735617">
        <w:rPr>
          <w:sz w:val="20"/>
        </w:rPr>
        <w:t xml:space="preserve">its supporting funds </w:t>
      </w:r>
      <w:r w:rsidRPr="00735617">
        <w:rPr>
          <w:spacing w:val="-3"/>
          <w:sz w:val="20"/>
        </w:rPr>
        <w:t xml:space="preserve">on </w:t>
      </w:r>
      <w:r w:rsidRPr="00735617">
        <w:rPr>
          <w:sz w:val="20"/>
        </w:rPr>
        <w:t xml:space="preserve">deposit are </w:t>
      </w:r>
      <w:r w:rsidRPr="00735617">
        <w:rPr>
          <w:b/>
          <w:spacing w:val="-3"/>
          <w:sz w:val="20"/>
          <w:u w:val="single"/>
        </w:rPr>
        <w:t xml:space="preserve">not </w:t>
      </w:r>
      <w:r w:rsidRPr="00735617">
        <w:rPr>
          <w:sz w:val="20"/>
        </w:rPr>
        <w:t xml:space="preserve">considered an asset </w:t>
      </w:r>
      <w:r w:rsidRPr="00735617">
        <w:rPr>
          <w:spacing w:val="-3"/>
          <w:sz w:val="20"/>
        </w:rPr>
        <w:t xml:space="preserve">of </w:t>
      </w:r>
      <w:r w:rsidRPr="00735617">
        <w:rPr>
          <w:sz w:val="20"/>
        </w:rPr>
        <w:t>the</w:t>
      </w:r>
      <w:r w:rsidRPr="00735617">
        <w:rPr>
          <w:spacing w:val="-1"/>
          <w:sz w:val="20"/>
        </w:rPr>
        <w:t xml:space="preserve"> </w:t>
      </w:r>
      <w:r w:rsidRPr="00735617">
        <w:rPr>
          <w:sz w:val="20"/>
        </w:rPr>
        <w:t>company.</w:t>
      </w:r>
    </w:p>
    <w:p w:rsidR="00663D46" w:rsidRPr="00735617" w:rsidRDefault="00663D46">
      <w:pPr>
        <w:pStyle w:val="BodyText"/>
      </w:pPr>
    </w:p>
    <w:p w:rsidR="00663D46" w:rsidRPr="00735617" w:rsidRDefault="008205D4">
      <w:pPr>
        <w:pStyle w:val="ListParagraph"/>
        <w:numPr>
          <w:ilvl w:val="1"/>
          <w:numId w:val="14"/>
        </w:numPr>
        <w:tabs>
          <w:tab w:val="left" w:pos="820"/>
        </w:tabs>
        <w:ind w:right="540"/>
        <w:rPr>
          <w:sz w:val="20"/>
        </w:rPr>
      </w:pPr>
      <w:r w:rsidRPr="00735617">
        <w:rPr>
          <w:sz w:val="20"/>
        </w:rPr>
        <w:t xml:space="preserve">participation in, and coverage </w:t>
      </w:r>
      <w:r w:rsidRPr="00735617">
        <w:rPr>
          <w:spacing w:val="-4"/>
          <w:sz w:val="20"/>
        </w:rPr>
        <w:t xml:space="preserve">by, </w:t>
      </w:r>
      <w:r w:rsidRPr="00735617">
        <w:rPr>
          <w:sz w:val="20"/>
        </w:rPr>
        <w:t xml:space="preserve">a State indemnity </w:t>
      </w:r>
      <w:r w:rsidRPr="00735617">
        <w:rPr>
          <w:spacing w:val="-3"/>
          <w:sz w:val="20"/>
        </w:rPr>
        <w:t xml:space="preserve">or </w:t>
      </w:r>
      <w:r w:rsidRPr="00735617">
        <w:rPr>
          <w:sz w:val="20"/>
        </w:rPr>
        <w:t xml:space="preserve">insurance fund established and maintained </w:t>
      </w:r>
      <w:r w:rsidRPr="00735617">
        <w:rPr>
          <w:spacing w:val="-3"/>
          <w:sz w:val="20"/>
        </w:rPr>
        <w:t xml:space="preserve">by </w:t>
      </w:r>
      <w:r w:rsidRPr="00735617">
        <w:rPr>
          <w:sz w:val="20"/>
        </w:rPr>
        <w:t xml:space="preserve">a State, as </w:t>
      </w:r>
      <w:r w:rsidRPr="00735617">
        <w:rPr>
          <w:spacing w:val="-3"/>
          <w:sz w:val="20"/>
        </w:rPr>
        <w:t xml:space="preserve">approved </w:t>
      </w:r>
      <w:r w:rsidRPr="00735617">
        <w:rPr>
          <w:sz w:val="20"/>
        </w:rPr>
        <w:t xml:space="preserve">by </w:t>
      </w:r>
      <w:r w:rsidR="0050678D" w:rsidRPr="00735617">
        <w:rPr>
          <w:sz w:val="20"/>
        </w:rPr>
        <w:t>AMS</w:t>
      </w:r>
      <w:r w:rsidRPr="00735617">
        <w:rPr>
          <w:sz w:val="20"/>
        </w:rPr>
        <w:t>, provided</w:t>
      </w:r>
      <w:r w:rsidRPr="00735617">
        <w:rPr>
          <w:spacing w:val="14"/>
          <w:sz w:val="20"/>
        </w:rPr>
        <w:t xml:space="preserve"> </w:t>
      </w:r>
      <w:r w:rsidRPr="00735617">
        <w:rPr>
          <w:sz w:val="20"/>
        </w:rPr>
        <w:t>that:</w:t>
      </w:r>
    </w:p>
    <w:p w:rsidR="00663D46" w:rsidRPr="00735617" w:rsidRDefault="00663D46">
      <w:pPr>
        <w:pStyle w:val="BodyText"/>
      </w:pPr>
    </w:p>
    <w:p w:rsidR="00663D46" w:rsidRPr="00735617" w:rsidRDefault="008205D4">
      <w:pPr>
        <w:pStyle w:val="ListParagraph"/>
        <w:numPr>
          <w:ilvl w:val="2"/>
          <w:numId w:val="14"/>
        </w:numPr>
        <w:tabs>
          <w:tab w:val="left" w:pos="1180"/>
        </w:tabs>
        <w:rPr>
          <w:sz w:val="20"/>
        </w:rPr>
      </w:pPr>
      <w:r w:rsidRPr="00735617">
        <w:rPr>
          <w:sz w:val="20"/>
        </w:rPr>
        <w:t xml:space="preserve">the fund is backed by the full faith and </w:t>
      </w:r>
      <w:r w:rsidRPr="00735617">
        <w:rPr>
          <w:spacing w:val="-2"/>
          <w:sz w:val="20"/>
        </w:rPr>
        <w:t xml:space="preserve">credit </w:t>
      </w:r>
      <w:r w:rsidRPr="00735617">
        <w:rPr>
          <w:spacing w:val="-3"/>
          <w:sz w:val="20"/>
        </w:rPr>
        <w:t xml:space="preserve">of </w:t>
      </w:r>
      <w:r w:rsidRPr="00735617">
        <w:rPr>
          <w:sz w:val="20"/>
        </w:rPr>
        <w:t>the</w:t>
      </w:r>
      <w:r w:rsidRPr="00735617">
        <w:rPr>
          <w:spacing w:val="2"/>
          <w:sz w:val="20"/>
        </w:rPr>
        <w:t xml:space="preserve"> </w:t>
      </w:r>
      <w:r w:rsidRPr="00735617">
        <w:rPr>
          <w:sz w:val="20"/>
        </w:rPr>
        <w:t>State;</w:t>
      </w:r>
    </w:p>
    <w:p w:rsidR="00663D46" w:rsidRPr="00735617" w:rsidRDefault="00663D46">
      <w:pPr>
        <w:pStyle w:val="BodyText"/>
        <w:spacing w:before="6"/>
        <w:rPr>
          <w:sz w:val="19"/>
        </w:rPr>
      </w:pPr>
    </w:p>
    <w:p w:rsidR="00663D46" w:rsidRPr="00735617" w:rsidRDefault="008205D4">
      <w:pPr>
        <w:pStyle w:val="ListParagraph"/>
        <w:numPr>
          <w:ilvl w:val="2"/>
          <w:numId w:val="14"/>
        </w:numPr>
        <w:tabs>
          <w:tab w:val="left" w:pos="1180"/>
        </w:tabs>
        <w:ind w:right="107"/>
        <w:rPr>
          <w:sz w:val="20"/>
        </w:rPr>
      </w:pPr>
      <w:r w:rsidRPr="00735617">
        <w:rPr>
          <w:sz w:val="20"/>
        </w:rPr>
        <w:t xml:space="preserve">the fund guarantees depositors in the </w:t>
      </w:r>
      <w:r w:rsidRPr="00735617">
        <w:rPr>
          <w:spacing w:val="-3"/>
          <w:sz w:val="20"/>
        </w:rPr>
        <w:t xml:space="preserve">USWA </w:t>
      </w:r>
      <w:r w:rsidRPr="00735617">
        <w:rPr>
          <w:sz w:val="20"/>
        </w:rPr>
        <w:t xml:space="preserve">licensed warehouse full indemnification </w:t>
      </w:r>
      <w:r w:rsidRPr="00735617">
        <w:rPr>
          <w:spacing w:val="-4"/>
          <w:sz w:val="20"/>
        </w:rPr>
        <w:t xml:space="preserve">for </w:t>
      </w:r>
      <w:r w:rsidRPr="00735617">
        <w:rPr>
          <w:sz w:val="20"/>
        </w:rPr>
        <w:t xml:space="preserve">any breach </w:t>
      </w:r>
      <w:r w:rsidRPr="00735617">
        <w:rPr>
          <w:spacing w:val="-3"/>
          <w:sz w:val="20"/>
        </w:rPr>
        <w:t xml:space="preserve">of </w:t>
      </w:r>
      <w:r w:rsidRPr="00735617">
        <w:rPr>
          <w:spacing w:val="-4"/>
          <w:sz w:val="20"/>
        </w:rPr>
        <w:t>a</w:t>
      </w:r>
      <w:r w:rsidRPr="00735617">
        <w:rPr>
          <w:spacing w:val="4"/>
          <w:sz w:val="20"/>
        </w:rPr>
        <w:t>n</w:t>
      </w:r>
      <w:r w:rsidRPr="00735617">
        <w:rPr>
          <w:sz w:val="20"/>
        </w:rPr>
        <w:t>y</w:t>
      </w:r>
      <w:r w:rsidRPr="00735617">
        <w:rPr>
          <w:spacing w:val="-7"/>
          <w:sz w:val="20"/>
        </w:rPr>
        <w:t xml:space="preserve"> </w:t>
      </w:r>
      <w:r w:rsidRPr="00735617">
        <w:rPr>
          <w:sz w:val="20"/>
        </w:rPr>
        <w:t>of</w:t>
      </w:r>
      <w:r w:rsidRPr="00735617">
        <w:rPr>
          <w:spacing w:val="-2"/>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50678D" w:rsidRPr="00735617">
        <w:rPr>
          <w:spacing w:val="-2"/>
          <w:sz w:val="20"/>
        </w:rPr>
        <w:t>O</w:t>
      </w:r>
      <w:r w:rsidR="0050678D" w:rsidRPr="00735617">
        <w:rPr>
          <w:sz w:val="20"/>
        </w:rPr>
        <w:t>p</w:t>
      </w:r>
      <w:r w:rsidR="0050678D" w:rsidRPr="00735617">
        <w:rPr>
          <w:spacing w:val="-3"/>
          <w:sz w:val="20"/>
        </w:rPr>
        <w:t>e</w:t>
      </w:r>
      <w:r w:rsidR="0050678D" w:rsidRPr="00735617">
        <w:rPr>
          <w:spacing w:val="4"/>
          <w:sz w:val="20"/>
        </w:rPr>
        <w:t>r</w:t>
      </w:r>
      <w:r w:rsidR="0050678D" w:rsidRPr="00735617">
        <w:rPr>
          <w:spacing w:val="-3"/>
          <w:sz w:val="20"/>
        </w:rPr>
        <w:t>a</w:t>
      </w:r>
      <w:r w:rsidR="0050678D" w:rsidRPr="00735617">
        <w:rPr>
          <w:spacing w:val="1"/>
          <w:sz w:val="20"/>
        </w:rPr>
        <w:t>t</w:t>
      </w:r>
      <w:r w:rsidR="0050678D" w:rsidRPr="00735617">
        <w:rPr>
          <w:spacing w:val="-5"/>
          <w:sz w:val="20"/>
        </w:rPr>
        <w:t>o</w:t>
      </w:r>
      <w:r w:rsidR="0050678D" w:rsidRPr="00735617">
        <w:rPr>
          <w:spacing w:val="4"/>
          <w:sz w:val="20"/>
        </w:rPr>
        <w:t>r’s</w:t>
      </w:r>
      <w:r w:rsidR="0050678D" w:rsidRPr="00735617">
        <w:rPr>
          <w:spacing w:val="-4"/>
          <w:sz w:val="20"/>
        </w:rPr>
        <w:t xml:space="preserve"> </w:t>
      </w:r>
      <w:r w:rsidRPr="00735617">
        <w:rPr>
          <w:spacing w:val="-5"/>
          <w:sz w:val="20"/>
        </w:rPr>
        <w:t>ob</w:t>
      </w:r>
      <w:r w:rsidRPr="00735617">
        <w:rPr>
          <w:spacing w:val="1"/>
          <w:sz w:val="20"/>
        </w:rPr>
        <w:t>li</w:t>
      </w:r>
      <w:r w:rsidRPr="00735617">
        <w:rPr>
          <w:sz w:val="20"/>
        </w:rPr>
        <w:t>g</w:t>
      </w:r>
      <w:r w:rsidRPr="00735617">
        <w:rPr>
          <w:spacing w:val="1"/>
          <w:sz w:val="20"/>
        </w:rPr>
        <w:t>ati</w:t>
      </w:r>
      <w:r w:rsidRPr="00735617">
        <w:rPr>
          <w:spacing w:val="-10"/>
          <w:sz w:val="20"/>
        </w:rPr>
        <w:t>o</w:t>
      </w:r>
      <w:r w:rsidRPr="00735617">
        <w:rPr>
          <w:spacing w:val="4"/>
          <w:sz w:val="20"/>
        </w:rPr>
        <w:t>n</w:t>
      </w:r>
      <w:r w:rsidRPr="00735617">
        <w:rPr>
          <w:sz w:val="20"/>
        </w:rPr>
        <w:t>s</w:t>
      </w:r>
      <w:r w:rsidRPr="00735617">
        <w:rPr>
          <w:spacing w:val="1"/>
          <w:sz w:val="20"/>
        </w:rPr>
        <w:t xml:space="preserve"> </w:t>
      </w:r>
      <w:r w:rsidRPr="00735617">
        <w:rPr>
          <w:spacing w:val="-9"/>
          <w:sz w:val="20"/>
        </w:rPr>
        <w:t>c</w:t>
      </w:r>
      <w:r w:rsidRPr="00735617">
        <w:rPr>
          <w:spacing w:val="5"/>
          <w:sz w:val="20"/>
        </w:rPr>
        <w:t>r</w:t>
      </w:r>
      <w:r w:rsidRPr="00735617">
        <w:rPr>
          <w:spacing w:val="-4"/>
          <w:sz w:val="20"/>
        </w:rPr>
        <w:t>e</w:t>
      </w:r>
      <w:r w:rsidRPr="00735617">
        <w:rPr>
          <w:spacing w:val="1"/>
          <w:sz w:val="20"/>
        </w:rPr>
        <w:t>at</w:t>
      </w:r>
      <w:r w:rsidRPr="00735617">
        <w:rPr>
          <w:spacing w:val="-3"/>
          <w:sz w:val="20"/>
        </w:rPr>
        <w:t>e</w:t>
      </w:r>
      <w:r w:rsidRPr="00735617">
        <w:rPr>
          <w:sz w:val="20"/>
        </w:rPr>
        <w:t>d</w:t>
      </w:r>
      <w:r w:rsidRPr="00735617">
        <w:rPr>
          <w:spacing w:val="-3"/>
          <w:sz w:val="20"/>
        </w:rPr>
        <w:t xml:space="preserve"> </w:t>
      </w:r>
      <w:r w:rsidRPr="00735617">
        <w:rPr>
          <w:spacing w:val="-5"/>
          <w:sz w:val="20"/>
        </w:rPr>
        <w:t>u</w:t>
      </w:r>
      <w:r w:rsidRPr="00735617">
        <w:rPr>
          <w:spacing w:val="4"/>
          <w:sz w:val="20"/>
        </w:rPr>
        <w:t>n</w:t>
      </w:r>
      <w:r w:rsidRPr="00735617">
        <w:rPr>
          <w:sz w:val="20"/>
        </w:rPr>
        <w:t>d</w:t>
      </w:r>
      <w:r w:rsidRPr="00735617">
        <w:rPr>
          <w:spacing w:val="-9"/>
          <w:sz w:val="20"/>
        </w:rPr>
        <w:t>e</w:t>
      </w:r>
      <w:r w:rsidRPr="00735617">
        <w:rPr>
          <w:sz w:val="20"/>
        </w:rPr>
        <w:t>r</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t</w:t>
      </w:r>
      <w:r w:rsidRPr="00735617">
        <w:rPr>
          <w:spacing w:val="-3"/>
          <w:sz w:val="20"/>
        </w:rPr>
        <w:t>e</w:t>
      </w:r>
      <w:r w:rsidRPr="00735617">
        <w:rPr>
          <w:sz w:val="20"/>
        </w:rPr>
        <w:t>r</w:t>
      </w:r>
      <w:r w:rsidRPr="00735617">
        <w:rPr>
          <w:spacing w:val="1"/>
          <w:sz w:val="20"/>
        </w:rPr>
        <w:t>m</w:t>
      </w:r>
      <w:r w:rsidRPr="00735617">
        <w:rPr>
          <w:sz w:val="20"/>
        </w:rPr>
        <w:t>s</w:t>
      </w:r>
      <w:r w:rsidRPr="00735617">
        <w:rPr>
          <w:spacing w:val="1"/>
          <w:sz w:val="20"/>
        </w:rPr>
        <w:t xml:space="preserve"> </w:t>
      </w:r>
      <w:r w:rsidRPr="00735617">
        <w:rPr>
          <w:spacing w:val="-5"/>
          <w:sz w:val="20"/>
        </w:rPr>
        <w:t>o</w:t>
      </w:r>
      <w:r w:rsidRPr="00735617">
        <w:rPr>
          <w:sz w:val="20"/>
        </w:rPr>
        <w:t>f</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U</w:t>
      </w:r>
      <w:r w:rsidRPr="00735617">
        <w:rPr>
          <w:spacing w:val="-2"/>
          <w:sz w:val="20"/>
        </w:rPr>
        <w:t>S</w:t>
      </w:r>
      <w:r w:rsidRPr="00735617">
        <w:rPr>
          <w:spacing w:val="-4"/>
          <w:sz w:val="20"/>
        </w:rPr>
        <w:t>W</w:t>
      </w:r>
      <w:r w:rsidRPr="00735617">
        <w:rPr>
          <w:spacing w:val="-2"/>
          <w:sz w:val="20"/>
        </w:rPr>
        <w:t>A</w:t>
      </w:r>
      <w:r w:rsidRPr="00735617">
        <w:rPr>
          <w:sz w:val="20"/>
        </w:rPr>
        <w:t>;</w:t>
      </w:r>
    </w:p>
    <w:p w:rsidR="00663D46" w:rsidRPr="00735617" w:rsidRDefault="00663D46">
      <w:pPr>
        <w:pStyle w:val="BodyText"/>
      </w:pPr>
    </w:p>
    <w:p w:rsidR="00663D46" w:rsidRPr="00735617" w:rsidRDefault="008205D4">
      <w:pPr>
        <w:pStyle w:val="ListParagraph"/>
        <w:numPr>
          <w:ilvl w:val="2"/>
          <w:numId w:val="14"/>
        </w:numPr>
        <w:tabs>
          <w:tab w:val="left" w:pos="1180"/>
        </w:tabs>
        <w:ind w:right="270"/>
        <w:rPr>
          <w:sz w:val="20"/>
        </w:rPr>
      </w:pPr>
      <w:r w:rsidRPr="00735617">
        <w:rPr>
          <w:sz w:val="20"/>
        </w:rPr>
        <w:t xml:space="preserve">the Warehouse Operator files </w:t>
      </w:r>
      <w:r w:rsidRPr="00735617">
        <w:rPr>
          <w:spacing w:val="-3"/>
          <w:sz w:val="20"/>
        </w:rPr>
        <w:t xml:space="preserve">with </w:t>
      </w:r>
      <w:r w:rsidR="0050678D" w:rsidRPr="00735617">
        <w:rPr>
          <w:sz w:val="20"/>
        </w:rPr>
        <w:t>AMS</w:t>
      </w:r>
      <w:r w:rsidRPr="00735617">
        <w:rPr>
          <w:sz w:val="20"/>
        </w:rPr>
        <w:t xml:space="preserve"> a yearly certification </w:t>
      </w:r>
      <w:r w:rsidRPr="00735617">
        <w:rPr>
          <w:spacing w:val="-3"/>
          <w:sz w:val="20"/>
        </w:rPr>
        <w:t xml:space="preserve">of </w:t>
      </w:r>
      <w:r w:rsidRPr="00735617">
        <w:rPr>
          <w:sz w:val="20"/>
        </w:rPr>
        <w:t>their participation and coverage in the</w:t>
      </w:r>
      <w:r w:rsidRPr="00735617">
        <w:rPr>
          <w:spacing w:val="-2"/>
          <w:sz w:val="20"/>
        </w:rPr>
        <w:t xml:space="preserve"> </w:t>
      </w:r>
      <w:r w:rsidRPr="00735617">
        <w:rPr>
          <w:sz w:val="20"/>
        </w:rPr>
        <w:t>fund;</w:t>
      </w:r>
    </w:p>
    <w:p w:rsidR="00663D46" w:rsidRPr="00735617" w:rsidRDefault="00663D46">
      <w:pPr>
        <w:pStyle w:val="BodyText"/>
      </w:pPr>
    </w:p>
    <w:p w:rsidR="00663D46" w:rsidRPr="00735617" w:rsidRDefault="008205D4">
      <w:pPr>
        <w:pStyle w:val="ListParagraph"/>
        <w:numPr>
          <w:ilvl w:val="2"/>
          <w:numId w:val="14"/>
        </w:numPr>
        <w:tabs>
          <w:tab w:val="left" w:pos="1180"/>
        </w:tabs>
        <w:ind w:right="543"/>
        <w:rPr>
          <w:sz w:val="20"/>
        </w:rPr>
      </w:pPr>
      <w:r w:rsidRPr="00735617">
        <w:rPr>
          <w:spacing w:val="-4"/>
          <w:sz w:val="20"/>
        </w:rPr>
        <w:t>i</w:t>
      </w:r>
      <w:r w:rsidRPr="00735617">
        <w:rPr>
          <w:sz w:val="20"/>
        </w:rPr>
        <w:t>n</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e</w:t>
      </w:r>
      <w:r w:rsidRPr="00735617">
        <w:rPr>
          <w:spacing w:val="-5"/>
          <w:sz w:val="20"/>
        </w:rPr>
        <w:t>v</w:t>
      </w:r>
      <w:r w:rsidRPr="00735617">
        <w:rPr>
          <w:spacing w:val="-3"/>
          <w:sz w:val="20"/>
        </w:rPr>
        <w:t>e</w:t>
      </w:r>
      <w:r w:rsidRPr="00735617">
        <w:rPr>
          <w:spacing w:val="4"/>
          <w:sz w:val="20"/>
        </w:rPr>
        <w:t>n</w:t>
      </w:r>
      <w:r w:rsidRPr="00735617">
        <w:rPr>
          <w:sz w:val="20"/>
        </w:rPr>
        <w:t>t</w:t>
      </w:r>
      <w:r w:rsidRPr="00735617">
        <w:rPr>
          <w:spacing w:val="4"/>
          <w:sz w:val="20"/>
        </w:rPr>
        <w:t xml:space="preserve"> </w:t>
      </w:r>
      <w:r w:rsidRPr="00735617">
        <w:rPr>
          <w:spacing w:val="-5"/>
          <w:sz w:val="20"/>
        </w:rPr>
        <w:t>o</w:t>
      </w:r>
      <w:r w:rsidRPr="00735617">
        <w:rPr>
          <w:sz w:val="20"/>
        </w:rPr>
        <w:t>f</w:t>
      </w:r>
      <w:r w:rsidRPr="00735617">
        <w:rPr>
          <w:spacing w:val="-2"/>
          <w:sz w:val="20"/>
        </w:rPr>
        <w:t xml:space="preserve"> </w:t>
      </w:r>
      <w:r w:rsidRPr="00735617">
        <w:rPr>
          <w:sz w:val="20"/>
        </w:rPr>
        <w:t>a</w:t>
      </w:r>
      <w:r w:rsidRPr="00735617">
        <w:rPr>
          <w:spacing w:val="4"/>
          <w:sz w:val="20"/>
        </w:rPr>
        <w:t xml:space="preserve"> </w:t>
      </w:r>
      <w:r w:rsidRPr="00735617">
        <w:rPr>
          <w:sz w:val="20"/>
        </w:rPr>
        <w:t>d</w:t>
      </w:r>
      <w:r w:rsidRPr="00735617">
        <w:rPr>
          <w:spacing w:val="-3"/>
          <w:sz w:val="20"/>
        </w:rPr>
        <w:t>e</w:t>
      </w:r>
      <w:r w:rsidRPr="00735617">
        <w:rPr>
          <w:spacing w:val="-5"/>
          <w:sz w:val="20"/>
        </w:rPr>
        <w:t>f</w:t>
      </w:r>
      <w:r w:rsidRPr="00735617">
        <w:rPr>
          <w:spacing w:val="1"/>
          <w:sz w:val="20"/>
        </w:rPr>
        <w:t>i</w:t>
      </w:r>
      <w:r w:rsidRPr="00735617">
        <w:rPr>
          <w:spacing w:val="-4"/>
          <w:sz w:val="20"/>
        </w:rPr>
        <w:t>c</w:t>
      </w:r>
      <w:r w:rsidRPr="00735617">
        <w:rPr>
          <w:spacing w:val="1"/>
          <w:sz w:val="20"/>
        </w:rPr>
        <w:t>i</w:t>
      </w:r>
      <w:r w:rsidRPr="00735617">
        <w:rPr>
          <w:spacing w:val="-3"/>
          <w:sz w:val="20"/>
        </w:rPr>
        <w:t>e</w:t>
      </w:r>
      <w:r w:rsidRPr="00735617">
        <w:rPr>
          <w:spacing w:val="4"/>
          <w:sz w:val="20"/>
        </w:rPr>
        <w:t>n</w:t>
      </w:r>
      <w:r w:rsidRPr="00735617">
        <w:rPr>
          <w:spacing w:val="-3"/>
          <w:sz w:val="20"/>
        </w:rPr>
        <w:t>c</w:t>
      </w:r>
      <w:r w:rsidRPr="00735617">
        <w:rPr>
          <w:sz w:val="20"/>
        </w:rPr>
        <w:t>y</w:t>
      </w:r>
      <w:r w:rsidRPr="00735617">
        <w:rPr>
          <w:spacing w:val="-7"/>
          <w:sz w:val="20"/>
        </w:rPr>
        <w:t xml:space="preserve"> </w:t>
      </w:r>
      <w:r w:rsidRPr="00735617">
        <w:rPr>
          <w:spacing w:val="1"/>
          <w:sz w:val="20"/>
        </w:rPr>
        <w:t>i</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50678D" w:rsidRPr="00735617">
        <w:rPr>
          <w:spacing w:val="-2"/>
          <w:sz w:val="20"/>
        </w:rPr>
        <w:t>O</w:t>
      </w:r>
      <w:r w:rsidR="0050678D" w:rsidRPr="00735617">
        <w:rPr>
          <w:sz w:val="20"/>
        </w:rPr>
        <w:t>p</w:t>
      </w:r>
      <w:r w:rsidR="0050678D" w:rsidRPr="00735617">
        <w:rPr>
          <w:spacing w:val="-4"/>
          <w:sz w:val="20"/>
        </w:rPr>
        <w:t>e</w:t>
      </w:r>
      <w:r w:rsidR="0050678D" w:rsidRPr="00735617">
        <w:rPr>
          <w:sz w:val="20"/>
        </w:rPr>
        <w:t>r</w:t>
      </w:r>
      <w:r w:rsidR="0050678D" w:rsidRPr="00735617">
        <w:rPr>
          <w:spacing w:val="1"/>
          <w:sz w:val="20"/>
        </w:rPr>
        <w:t>at</w:t>
      </w:r>
      <w:r w:rsidR="0050678D" w:rsidRPr="00735617">
        <w:rPr>
          <w:spacing w:val="-5"/>
          <w:sz w:val="20"/>
        </w:rPr>
        <w:t>o</w:t>
      </w:r>
      <w:r w:rsidR="0050678D" w:rsidRPr="00735617">
        <w:rPr>
          <w:spacing w:val="5"/>
          <w:sz w:val="20"/>
        </w:rPr>
        <w:t>r’s</w:t>
      </w:r>
      <w:r w:rsidR="0050678D" w:rsidRPr="00735617">
        <w:rPr>
          <w:spacing w:val="-9"/>
          <w:sz w:val="20"/>
        </w:rPr>
        <w:t xml:space="preserve"> </w:t>
      </w:r>
      <w:r w:rsidRPr="00735617">
        <w:rPr>
          <w:spacing w:val="4"/>
          <w:sz w:val="20"/>
        </w:rPr>
        <w:t>n</w:t>
      </w:r>
      <w:r w:rsidRPr="00735617">
        <w:rPr>
          <w:spacing w:val="-4"/>
          <w:sz w:val="20"/>
        </w:rPr>
        <w:t>e</w:t>
      </w:r>
      <w:r w:rsidRPr="00735617">
        <w:rPr>
          <w:sz w:val="20"/>
        </w:rPr>
        <w:t>t</w:t>
      </w:r>
      <w:r w:rsidRPr="00735617">
        <w:rPr>
          <w:spacing w:val="-5"/>
          <w:sz w:val="20"/>
        </w:rPr>
        <w:t xml:space="preserve"> </w:t>
      </w:r>
      <w:r w:rsidRPr="00735617">
        <w:rPr>
          <w:spacing w:val="-2"/>
          <w:sz w:val="20"/>
        </w:rPr>
        <w:t>w</w:t>
      </w:r>
      <w:r w:rsidRPr="00735617">
        <w:rPr>
          <w:spacing w:val="-5"/>
          <w:sz w:val="20"/>
        </w:rPr>
        <w:t>o</w:t>
      </w:r>
      <w:r w:rsidRPr="00735617">
        <w:rPr>
          <w:spacing w:val="4"/>
          <w:sz w:val="20"/>
        </w:rPr>
        <w:t>r</w:t>
      </w:r>
      <w:r w:rsidRPr="00735617">
        <w:rPr>
          <w:spacing w:val="-4"/>
          <w:sz w:val="20"/>
        </w:rPr>
        <w:t>t</w:t>
      </w:r>
      <w:r w:rsidRPr="00735617">
        <w:rPr>
          <w:sz w:val="20"/>
        </w:rPr>
        <w:t>h</w:t>
      </w:r>
      <w:r w:rsidRPr="00735617">
        <w:rPr>
          <w:spacing w:val="2"/>
          <w:sz w:val="20"/>
        </w:rPr>
        <w:t xml:space="preserve"> </w:t>
      </w:r>
      <w:r w:rsidRPr="00735617">
        <w:rPr>
          <w:spacing w:val="1"/>
          <w:sz w:val="20"/>
        </w:rPr>
        <w:t>t</w:t>
      </w:r>
      <w:r w:rsidRPr="00735617">
        <w:rPr>
          <w:sz w:val="20"/>
        </w:rPr>
        <w:t>o</w:t>
      </w:r>
      <w:r w:rsidRPr="00735617">
        <w:rPr>
          <w:spacing w:val="-3"/>
          <w:sz w:val="20"/>
        </w:rPr>
        <w:t xml:space="preserve"> c</w:t>
      </w:r>
      <w:r w:rsidRPr="00735617">
        <w:rPr>
          <w:sz w:val="20"/>
        </w:rPr>
        <w:t>o</w:t>
      </w:r>
      <w:r w:rsidRPr="00735617">
        <w:rPr>
          <w:spacing w:val="-5"/>
          <w:sz w:val="20"/>
        </w:rPr>
        <w:t>v</w:t>
      </w:r>
      <w:r w:rsidRPr="00735617">
        <w:rPr>
          <w:spacing w:val="-3"/>
          <w:sz w:val="20"/>
        </w:rPr>
        <w:t>e</w:t>
      </w:r>
      <w:r w:rsidRPr="00735617">
        <w:rPr>
          <w:sz w:val="20"/>
        </w:rPr>
        <w:t>r</w:t>
      </w:r>
      <w:r w:rsidRPr="00735617">
        <w:rPr>
          <w:spacing w:val="7"/>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t</w:t>
      </w:r>
      <w:r w:rsidRPr="00735617">
        <w:rPr>
          <w:spacing w:val="-5"/>
          <w:sz w:val="20"/>
        </w:rPr>
        <w:t>o</w:t>
      </w:r>
      <w:r w:rsidRPr="00735617">
        <w:rPr>
          <w:spacing w:val="1"/>
          <w:sz w:val="20"/>
        </w:rPr>
        <w:t>ta</w:t>
      </w:r>
      <w:r w:rsidRPr="00735617">
        <w:rPr>
          <w:sz w:val="20"/>
        </w:rPr>
        <w:t>l</w:t>
      </w:r>
      <w:r w:rsidRPr="00735617">
        <w:rPr>
          <w:spacing w:val="-6"/>
          <w:sz w:val="20"/>
        </w:rPr>
        <w:t xml:space="preserve"> </w:t>
      </w:r>
      <w:r w:rsidRPr="00735617">
        <w:rPr>
          <w:spacing w:val="4"/>
          <w:sz w:val="20"/>
        </w:rPr>
        <w:t>n</w:t>
      </w:r>
      <w:r w:rsidRPr="00735617">
        <w:rPr>
          <w:spacing w:val="-3"/>
          <w:sz w:val="20"/>
        </w:rPr>
        <w:t>e</w:t>
      </w:r>
      <w:r w:rsidRPr="00735617">
        <w:rPr>
          <w:sz w:val="20"/>
        </w:rPr>
        <w:t>t</w:t>
      </w:r>
      <w:r w:rsidRPr="00735617">
        <w:rPr>
          <w:spacing w:val="-1"/>
          <w:sz w:val="20"/>
        </w:rPr>
        <w:t xml:space="preserve"> </w:t>
      </w:r>
      <w:r w:rsidRPr="00735617">
        <w:rPr>
          <w:spacing w:val="-7"/>
          <w:sz w:val="20"/>
        </w:rPr>
        <w:t>w</w:t>
      </w:r>
      <w:r w:rsidRPr="00735617">
        <w:rPr>
          <w:spacing w:val="-5"/>
          <w:sz w:val="20"/>
        </w:rPr>
        <w:t>o</w:t>
      </w:r>
      <w:r w:rsidRPr="00735617">
        <w:rPr>
          <w:spacing w:val="5"/>
          <w:sz w:val="20"/>
        </w:rPr>
        <w:t>r</w:t>
      </w:r>
      <w:r w:rsidRPr="00735617">
        <w:rPr>
          <w:spacing w:val="1"/>
          <w:sz w:val="20"/>
        </w:rPr>
        <w:t>t</w:t>
      </w:r>
      <w:r w:rsidRPr="00735617">
        <w:rPr>
          <w:sz w:val="20"/>
        </w:rPr>
        <w:t xml:space="preserve">h requirement under the </w:t>
      </w:r>
      <w:r w:rsidRPr="00735617">
        <w:rPr>
          <w:spacing w:val="-3"/>
          <w:sz w:val="20"/>
        </w:rPr>
        <w:t xml:space="preserve">USWA, </w:t>
      </w:r>
      <w:r w:rsidRPr="00735617">
        <w:rPr>
          <w:sz w:val="20"/>
        </w:rPr>
        <w:t xml:space="preserve">the certification </w:t>
      </w:r>
      <w:r w:rsidRPr="00735617">
        <w:rPr>
          <w:spacing w:val="-3"/>
          <w:sz w:val="20"/>
        </w:rPr>
        <w:t xml:space="preserve">of </w:t>
      </w:r>
      <w:r w:rsidRPr="00735617">
        <w:rPr>
          <w:sz w:val="20"/>
        </w:rPr>
        <w:t xml:space="preserve">participation and coverage may be used only to cover deficiencies in net worth above the minimum net </w:t>
      </w:r>
      <w:r w:rsidRPr="00735617">
        <w:rPr>
          <w:spacing w:val="-3"/>
          <w:sz w:val="20"/>
        </w:rPr>
        <w:t xml:space="preserve">worth </w:t>
      </w:r>
      <w:r w:rsidRPr="00735617">
        <w:rPr>
          <w:sz w:val="20"/>
        </w:rPr>
        <w:t>requirement;</w:t>
      </w:r>
      <w:r w:rsidRPr="00735617">
        <w:rPr>
          <w:spacing w:val="-10"/>
          <w:sz w:val="20"/>
        </w:rPr>
        <w:t xml:space="preserve"> </w:t>
      </w:r>
      <w:r w:rsidRPr="00735617">
        <w:rPr>
          <w:sz w:val="20"/>
        </w:rPr>
        <w:t>and</w:t>
      </w:r>
    </w:p>
    <w:p w:rsidR="00663D46" w:rsidRPr="00735617" w:rsidRDefault="00663D46">
      <w:pPr>
        <w:pStyle w:val="BodyText"/>
        <w:spacing w:before="6"/>
        <w:rPr>
          <w:sz w:val="19"/>
        </w:rPr>
      </w:pPr>
    </w:p>
    <w:p w:rsidR="00663D46" w:rsidRPr="00735617" w:rsidRDefault="008205D4">
      <w:pPr>
        <w:pStyle w:val="ListParagraph"/>
        <w:numPr>
          <w:ilvl w:val="2"/>
          <w:numId w:val="14"/>
        </w:numPr>
        <w:tabs>
          <w:tab w:val="left" w:pos="1180"/>
        </w:tabs>
        <w:rPr>
          <w:sz w:val="20"/>
        </w:rPr>
      </w:pPr>
      <w:r w:rsidRPr="00735617">
        <w:rPr>
          <w:sz w:val="20"/>
        </w:rPr>
        <w:t xml:space="preserve">the Warehouse Operator must, at all times, meet the minimum net </w:t>
      </w:r>
      <w:r w:rsidRPr="00735617">
        <w:rPr>
          <w:spacing w:val="-3"/>
          <w:sz w:val="20"/>
        </w:rPr>
        <w:t>worth</w:t>
      </w:r>
      <w:r w:rsidRPr="00735617">
        <w:rPr>
          <w:spacing w:val="-25"/>
          <w:sz w:val="20"/>
        </w:rPr>
        <w:t xml:space="preserve"> </w:t>
      </w:r>
      <w:r w:rsidRPr="00735617">
        <w:rPr>
          <w:sz w:val="20"/>
        </w:rPr>
        <w:t>requirement.</w:t>
      </w:r>
    </w:p>
    <w:p w:rsidR="00663D46" w:rsidRPr="00735617" w:rsidRDefault="00663D46">
      <w:pPr>
        <w:pStyle w:val="BodyText"/>
      </w:pPr>
    </w:p>
    <w:p w:rsidR="00663D46" w:rsidRPr="00735617" w:rsidRDefault="008205D4">
      <w:pPr>
        <w:pStyle w:val="ListParagraph"/>
        <w:numPr>
          <w:ilvl w:val="1"/>
          <w:numId w:val="14"/>
        </w:numPr>
        <w:tabs>
          <w:tab w:val="left" w:pos="820"/>
        </w:tabs>
        <w:rPr>
          <w:sz w:val="20"/>
        </w:rPr>
      </w:pPr>
      <w:r w:rsidRPr="00735617">
        <w:rPr>
          <w:sz w:val="20"/>
        </w:rPr>
        <w:t xml:space="preserve">other alternative instruments and forms </w:t>
      </w:r>
      <w:r w:rsidRPr="00735617">
        <w:rPr>
          <w:spacing w:val="-3"/>
          <w:sz w:val="20"/>
        </w:rPr>
        <w:t xml:space="preserve">of </w:t>
      </w:r>
      <w:r w:rsidRPr="00735617">
        <w:rPr>
          <w:sz w:val="20"/>
        </w:rPr>
        <w:t>financial assurance approved by</w:t>
      </w:r>
      <w:r w:rsidRPr="00735617">
        <w:rPr>
          <w:spacing w:val="-25"/>
          <w:sz w:val="20"/>
        </w:rPr>
        <w:t xml:space="preserve"> </w:t>
      </w:r>
      <w:r w:rsidR="0050678D" w:rsidRPr="00735617">
        <w:rPr>
          <w:sz w:val="20"/>
        </w:rPr>
        <w:t>AMS</w:t>
      </w:r>
      <w:r w:rsidRPr="00735617">
        <w:rPr>
          <w:sz w:val="20"/>
        </w:rPr>
        <w:t>.</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6"/>
      </w:pPr>
    </w:p>
    <w:p w:rsidR="00663D46" w:rsidRPr="00735617" w:rsidRDefault="008205D4">
      <w:pPr>
        <w:pStyle w:val="Heading1"/>
      </w:pPr>
      <w:bookmarkStart w:id="5" w:name="_TOC_250014"/>
      <w:bookmarkEnd w:id="5"/>
      <w:r w:rsidRPr="00735617">
        <w:t>Section E - Duties of the Warehouse Operator</w:t>
      </w:r>
    </w:p>
    <w:p w:rsidR="00663D46" w:rsidRPr="00735617" w:rsidRDefault="00663D46">
      <w:pPr>
        <w:pStyle w:val="BodyText"/>
        <w:spacing w:before="7"/>
        <w:rPr>
          <w:b/>
          <w:sz w:val="19"/>
        </w:rPr>
      </w:pPr>
    </w:p>
    <w:p w:rsidR="00663D46" w:rsidRPr="00735617" w:rsidRDefault="008205D4">
      <w:pPr>
        <w:pStyle w:val="ListParagraph"/>
        <w:numPr>
          <w:ilvl w:val="0"/>
          <w:numId w:val="13"/>
        </w:numPr>
        <w:tabs>
          <w:tab w:val="left" w:pos="459"/>
          <w:tab w:val="left" w:pos="460"/>
        </w:tabs>
        <w:rPr>
          <w:sz w:val="20"/>
        </w:rPr>
      </w:pPr>
      <w:r w:rsidRPr="00735617">
        <w:rPr>
          <w:sz w:val="20"/>
        </w:rPr>
        <w:t>In general</w:t>
      </w:r>
    </w:p>
    <w:p w:rsidR="00663D46" w:rsidRPr="00735617" w:rsidRDefault="00663D46">
      <w:pPr>
        <w:pStyle w:val="BodyText"/>
      </w:pPr>
    </w:p>
    <w:p w:rsidR="00663D46" w:rsidRPr="00735617" w:rsidRDefault="008205D4">
      <w:pPr>
        <w:pStyle w:val="BodyText"/>
        <w:ind w:left="460"/>
      </w:pPr>
      <w:r w:rsidRPr="00735617">
        <w:t>The Warehouse Operator agrees, unless prevented from doing so by force majeure, to (</w:t>
      </w:r>
      <w:r w:rsidRPr="00735617">
        <w:rPr>
          <w:b/>
          <w:u w:val="single"/>
        </w:rPr>
        <w:t xml:space="preserve">each </w:t>
      </w:r>
      <w:r w:rsidRPr="00735617">
        <w:t>of the following):</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ind w:right="150"/>
        <w:rPr>
          <w:sz w:val="20"/>
        </w:rPr>
      </w:pPr>
      <w:r w:rsidRPr="00735617">
        <w:rPr>
          <w:b/>
          <w:sz w:val="20"/>
        </w:rPr>
        <w:t xml:space="preserve">exercise </w:t>
      </w:r>
      <w:r w:rsidRPr="00735617">
        <w:rPr>
          <w:sz w:val="20"/>
        </w:rPr>
        <w:t xml:space="preserve">at all times </w:t>
      </w:r>
      <w:r w:rsidRPr="00735617">
        <w:rPr>
          <w:spacing w:val="-3"/>
          <w:sz w:val="20"/>
        </w:rPr>
        <w:t xml:space="preserve">such </w:t>
      </w:r>
      <w:r w:rsidRPr="00735617">
        <w:rPr>
          <w:sz w:val="20"/>
        </w:rPr>
        <w:t xml:space="preserve">care in regard to maintaining the standard </w:t>
      </w:r>
      <w:r w:rsidRPr="00735617">
        <w:rPr>
          <w:spacing w:val="-3"/>
          <w:sz w:val="20"/>
        </w:rPr>
        <w:t xml:space="preserve">of </w:t>
      </w:r>
      <w:r w:rsidRPr="00735617">
        <w:rPr>
          <w:sz w:val="20"/>
        </w:rPr>
        <w:t xml:space="preserve">quality and quantity of grain in custody as a reasonably careful owner </w:t>
      </w:r>
      <w:r w:rsidRPr="00735617">
        <w:rPr>
          <w:spacing w:val="-3"/>
          <w:sz w:val="20"/>
        </w:rPr>
        <w:t xml:space="preserve">would </w:t>
      </w:r>
      <w:r w:rsidRPr="00735617">
        <w:rPr>
          <w:sz w:val="20"/>
        </w:rPr>
        <w:t>exercise under the same circumstances and conditions, and to keep the grain from going</w:t>
      </w:r>
      <w:r w:rsidRPr="00735617">
        <w:rPr>
          <w:spacing w:val="-14"/>
          <w:sz w:val="20"/>
        </w:rPr>
        <w:t xml:space="preserve"> </w:t>
      </w:r>
      <w:r w:rsidRPr="00735617">
        <w:rPr>
          <w:sz w:val="20"/>
        </w:rPr>
        <w:t>out-of-condition;</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338"/>
        <w:rPr>
          <w:sz w:val="20"/>
        </w:rPr>
      </w:pPr>
      <w:r w:rsidRPr="00735617">
        <w:rPr>
          <w:b/>
          <w:spacing w:val="-3"/>
          <w:sz w:val="20"/>
        </w:rPr>
        <w:t xml:space="preserve">not </w:t>
      </w:r>
      <w:r w:rsidRPr="00735617">
        <w:rPr>
          <w:b/>
          <w:sz w:val="20"/>
        </w:rPr>
        <w:t xml:space="preserve">differentiate </w:t>
      </w:r>
      <w:r w:rsidRPr="00735617">
        <w:rPr>
          <w:sz w:val="20"/>
        </w:rPr>
        <w:t xml:space="preserve">among depositors </w:t>
      </w:r>
      <w:r w:rsidRPr="00735617">
        <w:rPr>
          <w:spacing w:val="-3"/>
          <w:sz w:val="20"/>
        </w:rPr>
        <w:t xml:space="preserve">or lawful </w:t>
      </w:r>
      <w:r w:rsidRPr="00735617">
        <w:rPr>
          <w:sz w:val="20"/>
        </w:rPr>
        <w:t xml:space="preserve">owners regarding use </w:t>
      </w:r>
      <w:r w:rsidRPr="00735617">
        <w:rPr>
          <w:spacing w:val="-3"/>
          <w:sz w:val="20"/>
        </w:rPr>
        <w:t xml:space="preserve">of </w:t>
      </w:r>
      <w:r w:rsidRPr="00735617">
        <w:rPr>
          <w:sz w:val="20"/>
        </w:rPr>
        <w:t>and access to services, except that available storage space may be</w:t>
      </w:r>
      <w:r w:rsidRPr="00735617">
        <w:rPr>
          <w:spacing w:val="-18"/>
          <w:sz w:val="20"/>
        </w:rPr>
        <w:t xml:space="preserve"> </w:t>
      </w:r>
      <w:r w:rsidRPr="00735617">
        <w:rPr>
          <w:sz w:val="20"/>
        </w:rPr>
        <w:t>allocated;</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137"/>
        <w:rPr>
          <w:sz w:val="20"/>
        </w:rPr>
      </w:pPr>
      <w:r w:rsidRPr="00735617">
        <w:rPr>
          <w:b/>
          <w:sz w:val="20"/>
        </w:rPr>
        <w:t xml:space="preserve">provide </w:t>
      </w:r>
      <w:r w:rsidRPr="00735617">
        <w:rPr>
          <w:sz w:val="20"/>
        </w:rPr>
        <w:t xml:space="preserve">all necessary assistance in the execution </w:t>
      </w:r>
      <w:r w:rsidRPr="00735617">
        <w:rPr>
          <w:spacing w:val="-3"/>
          <w:sz w:val="20"/>
        </w:rPr>
        <w:t xml:space="preserve">of </w:t>
      </w:r>
      <w:r w:rsidRPr="00735617">
        <w:rPr>
          <w:sz w:val="20"/>
        </w:rPr>
        <w:t xml:space="preserve">inspections and examinations </w:t>
      </w:r>
      <w:r w:rsidRPr="00735617">
        <w:rPr>
          <w:spacing w:val="-3"/>
          <w:sz w:val="20"/>
        </w:rPr>
        <w:t xml:space="preserve">by </w:t>
      </w:r>
      <w:r w:rsidRPr="00735617">
        <w:rPr>
          <w:sz w:val="20"/>
        </w:rPr>
        <w:t>authorized warehouse examiners;</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rPr>
          <w:sz w:val="20"/>
        </w:rPr>
      </w:pPr>
      <w:r w:rsidRPr="00735617">
        <w:rPr>
          <w:b/>
          <w:sz w:val="20"/>
        </w:rPr>
        <w:t xml:space="preserve">maintain, </w:t>
      </w:r>
      <w:r w:rsidRPr="00735617">
        <w:rPr>
          <w:sz w:val="20"/>
        </w:rPr>
        <w:t xml:space="preserve">at all times, legal and operational control </w:t>
      </w:r>
      <w:r w:rsidRPr="00735617">
        <w:rPr>
          <w:spacing w:val="-3"/>
          <w:sz w:val="20"/>
        </w:rPr>
        <w:t xml:space="preserve">of </w:t>
      </w:r>
      <w:r w:rsidRPr="00735617">
        <w:rPr>
          <w:sz w:val="20"/>
        </w:rPr>
        <w:t>all licensed storage</w:t>
      </w:r>
      <w:r w:rsidRPr="00735617">
        <w:rPr>
          <w:spacing w:val="-24"/>
          <w:sz w:val="20"/>
        </w:rPr>
        <w:t xml:space="preserve"> </w:t>
      </w:r>
      <w:r w:rsidRPr="00735617">
        <w:rPr>
          <w:sz w:val="20"/>
        </w:rPr>
        <w:t>space;</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20"/>
        </w:tabs>
        <w:ind w:right="252"/>
        <w:rPr>
          <w:sz w:val="20"/>
        </w:rPr>
      </w:pPr>
      <w:r w:rsidRPr="00735617">
        <w:rPr>
          <w:b/>
          <w:sz w:val="20"/>
        </w:rPr>
        <w:t xml:space="preserve">apply </w:t>
      </w:r>
      <w:r w:rsidRPr="00735617">
        <w:rPr>
          <w:spacing w:val="-4"/>
          <w:sz w:val="20"/>
        </w:rPr>
        <w:t xml:space="preserve">for </w:t>
      </w:r>
      <w:r w:rsidRPr="00735617">
        <w:rPr>
          <w:sz w:val="20"/>
        </w:rPr>
        <w:t xml:space="preserve">licensing all warehouse space </w:t>
      </w:r>
      <w:r w:rsidRPr="00735617">
        <w:rPr>
          <w:spacing w:val="-3"/>
          <w:sz w:val="20"/>
        </w:rPr>
        <w:t xml:space="preserve">or </w:t>
      </w:r>
      <w:r w:rsidRPr="00735617">
        <w:rPr>
          <w:sz w:val="20"/>
        </w:rPr>
        <w:t xml:space="preserve">facilities controlled by the Warehouse Operator at a specific location, among which grain may be transferred without weighing, unless that space </w:t>
      </w:r>
      <w:r w:rsidRPr="00735617">
        <w:rPr>
          <w:spacing w:val="-3"/>
          <w:sz w:val="20"/>
        </w:rPr>
        <w:t xml:space="preserve">or </w:t>
      </w:r>
      <w:r w:rsidRPr="00735617">
        <w:rPr>
          <w:sz w:val="20"/>
        </w:rPr>
        <w:t>those facilities are physically separated and specifically exempted from the license by</w:t>
      </w:r>
      <w:r w:rsidRPr="00735617">
        <w:rPr>
          <w:spacing w:val="-28"/>
          <w:sz w:val="20"/>
        </w:rPr>
        <w:t xml:space="preserve"> </w:t>
      </w:r>
      <w:r w:rsidR="0050678D"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13"/>
        </w:numPr>
        <w:tabs>
          <w:tab w:val="left" w:pos="820"/>
        </w:tabs>
        <w:ind w:right="307"/>
        <w:rPr>
          <w:sz w:val="20"/>
        </w:rPr>
      </w:pPr>
      <w:r w:rsidRPr="00735617">
        <w:rPr>
          <w:b/>
          <w:sz w:val="20"/>
        </w:rPr>
        <w:t xml:space="preserve">apply </w:t>
      </w:r>
      <w:r w:rsidRPr="00735617">
        <w:rPr>
          <w:spacing w:val="-4"/>
          <w:sz w:val="20"/>
        </w:rPr>
        <w:t xml:space="preserve">for </w:t>
      </w:r>
      <w:r w:rsidRPr="00735617">
        <w:rPr>
          <w:sz w:val="20"/>
        </w:rPr>
        <w:t xml:space="preserve">an amendment to their license </w:t>
      </w:r>
      <w:r w:rsidRPr="00735617">
        <w:rPr>
          <w:spacing w:val="-3"/>
          <w:sz w:val="20"/>
        </w:rPr>
        <w:t xml:space="preserve">when </w:t>
      </w:r>
      <w:r w:rsidRPr="00735617">
        <w:rPr>
          <w:sz w:val="20"/>
        </w:rPr>
        <w:t xml:space="preserve">adding </w:t>
      </w:r>
      <w:r w:rsidRPr="00735617">
        <w:rPr>
          <w:spacing w:val="-5"/>
          <w:sz w:val="20"/>
        </w:rPr>
        <w:t xml:space="preserve">or </w:t>
      </w:r>
      <w:r w:rsidRPr="00735617">
        <w:rPr>
          <w:sz w:val="20"/>
        </w:rPr>
        <w:t xml:space="preserve">deleting bins, locations </w:t>
      </w:r>
      <w:r w:rsidRPr="00735617">
        <w:rPr>
          <w:spacing w:val="-3"/>
          <w:sz w:val="20"/>
        </w:rPr>
        <w:t xml:space="preserve">or </w:t>
      </w:r>
      <w:r w:rsidRPr="00735617">
        <w:rPr>
          <w:sz w:val="20"/>
        </w:rPr>
        <w:t>other space that alters the licensed storage</w:t>
      </w:r>
      <w:r w:rsidRPr="00735617">
        <w:rPr>
          <w:spacing w:val="-16"/>
          <w:sz w:val="20"/>
        </w:rPr>
        <w:t xml:space="preserve"> </w:t>
      </w:r>
      <w:r w:rsidRPr="00735617">
        <w:rPr>
          <w:sz w:val="20"/>
        </w:rPr>
        <w:t>capacity;</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pacing w:val="-3"/>
          <w:sz w:val="20"/>
        </w:rPr>
        <w:t xml:space="preserve">post </w:t>
      </w:r>
      <w:r w:rsidRPr="00735617">
        <w:rPr>
          <w:sz w:val="20"/>
        </w:rPr>
        <w:t xml:space="preserve">for public access at all locations, copies </w:t>
      </w:r>
      <w:r w:rsidRPr="00735617">
        <w:rPr>
          <w:spacing w:val="-3"/>
          <w:sz w:val="20"/>
        </w:rPr>
        <w:t xml:space="preserve">of </w:t>
      </w:r>
      <w:r w:rsidRPr="00735617">
        <w:rPr>
          <w:sz w:val="20"/>
        </w:rPr>
        <w:t xml:space="preserve">certificates </w:t>
      </w:r>
      <w:r w:rsidRPr="00735617">
        <w:rPr>
          <w:spacing w:val="-3"/>
          <w:sz w:val="20"/>
        </w:rPr>
        <w:t xml:space="preserve">of </w:t>
      </w:r>
      <w:r w:rsidRPr="00735617">
        <w:rPr>
          <w:sz w:val="20"/>
        </w:rPr>
        <w:t>licensing, current tariff and any special</w:t>
      </w:r>
      <w:r w:rsidRPr="00735617">
        <w:rPr>
          <w:spacing w:val="-8"/>
          <w:sz w:val="20"/>
        </w:rPr>
        <w:t xml:space="preserve"> </w:t>
      </w:r>
      <w:r w:rsidRPr="00735617">
        <w:rPr>
          <w:sz w:val="20"/>
        </w:rPr>
        <w:t>rules;</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report immediately </w:t>
      </w:r>
      <w:r w:rsidRPr="00735617">
        <w:rPr>
          <w:sz w:val="20"/>
        </w:rPr>
        <w:t xml:space="preserve">the occurrence </w:t>
      </w:r>
      <w:r w:rsidRPr="00735617">
        <w:rPr>
          <w:spacing w:val="-3"/>
          <w:sz w:val="20"/>
        </w:rPr>
        <w:t xml:space="preserve">of </w:t>
      </w:r>
      <w:r w:rsidRPr="00735617">
        <w:rPr>
          <w:sz w:val="20"/>
        </w:rPr>
        <w:t xml:space="preserve">a fire, disaster, </w:t>
      </w:r>
      <w:r w:rsidRPr="00735617">
        <w:rPr>
          <w:spacing w:val="-3"/>
          <w:sz w:val="20"/>
        </w:rPr>
        <w:t xml:space="preserve">or </w:t>
      </w:r>
      <w:r w:rsidRPr="00735617">
        <w:rPr>
          <w:sz w:val="20"/>
        </w:rPr>
        <w:t xml:space="preserve">loss, and the extent </w:t>
      </w:r>
      <w:r w:rsidRPr="00735617">
        <w:rPr>
          <w:spacing w:val="-3"/>
          <w:sz w:val="20"/>
        </w:rPr>
        <w:t xml:space="preserve">of </w:t>
      </w:r>
      <w:r w:rsidRPr="00735617">
        <w:rPr>
          <w:sz w:val="20"/>
        </w:rPr>
        <w:t>damage to</w:t>
      </w:r>
      <w:r w:rsidRPr="00735617">
        <w:rPr>
          <w:spacing w:val="3"/>
          <w:sz w:val="20"/>
        </w:rPr>
        <w:t xml:space="preserve"> </w:t>
      </w:r>
      <w:r w:rsidR="0050678D" w:rsidRPr="00735617">
        <w:rPr>
          <w:spacing w:val="-3"/>
          <w:sz w:val="20"/>
        </w:rPr>
        <w:t>AMS</w:t>
      </w:r>
      <w:r w:rsidRPr="00735617">
        <w:rPr>
          <w:spacing w:val="-3"/>
          <w:sz w:val="20"/>
        </w:rPr>
        <w:t>;</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19"/>
          <w:tab w:val="left" w:pos="820"/>
        </w:tabs>
        <w:ind w:right="111"/>
        <w:rPr>
          <w:sz w:val="20"/>
        </w:rPr>
      </w:pPr>
      <w:r w:rsidRPr="00735617">
        <w:rPr>
          <w:b/>
          <w:sz w:val="20"/>
        </w:rPr>
        <w:t xml:space="preserve">ensure </w:t>
      </w:r>
      <w:r w:rsidRPr="00735617">
        <w:rPr>
          <w:sz w:val="20"/>
        </w:rPr>
        <w:t xml:space="preserve">that all grain claimed as company-owned is paid </w:t>
      </w:r>
      <w:r w:rsidRPr="00735617">
        <w:rPr>
          <w:spacing w:val="-4"/>
          <w:sz w:val="20"/>
        </w:rPr>
        <w:t xml:space="preserve">for </w:t>
      </w:r>
      <w:r w:rsidRPr="00735617">
        <w:rPr>
          <w:spacing w:val="-3"/>
          <w:sz w:val="20"/>
        </w:rPr>
        <w:t xml:space="preserve">or </w:t>
      </w:r>
      <w:r w:rsidRPr="00735617">
        <w:rPr>
          <w:sz w:val="20"/>
        </w:rPr>
        <w:t xml:space="preserve">applied to fully executed contracts within 30 </w:t>
      </w:r>
      <w:r w:rsidRPr="00735617">
        <w:rPr>
          <w:spacing w:val="-3"/>
          <w:sz w:val="20"/>
        </w:rPr>
        <w:t xml:space="preserve">days of </w:t>
      </w:r>
      <w:r w:rsidRPr="00735617">
        <w:rPr>
          <w:sz w:val="20"/>
        </w:rPr>
        <w:t>final delivery;</w:t>
      </w:r>
      <w:r w:rsidRPr="00735617">
        <w:rPr>
          <w:spacing w:val="17"/>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1"/>
          <w:numId w:val="13"/>
        </w:numPr>
        <w:tabs>
          <w:tab w:val="left" w:pos="819"/>
          <w:tab w:val="left" w:pos="820"/>
        </w:tabs>
        <w:ind w:right="308"/>
        <w:rPr>
          <w:sz w:val="20"/>
        </w:rPr>
      </w:pPr>
      <w:r w:rsidRPr="00735617">
        <w:rPr>
          <w:b/>
          <w:sz w:val="20"/>
        </w:rPr>
        <w:t xml:space="preserve">ensure </w:t>
      </w:r>
      <w:r w:rsidRPr="00735617">
        <w:rPr>
          <w:sz w:val="20"/>
        </w:rPr>
        <w:t xml:space="preserve">that contracts involving the application </w:t>
      </w:r>
      <w:r w:rsidRPr="00735617">
        <w:rPr>
          <w:spacing w:val="-3"/>
          <w:sz w:val="20"/>
        </w:rPr>
        <w:t xml:space="preserve">of </w:t>
      </w:r>
      <w:r w:rsidRPr="00735617">
        <w:rPr>
          <w:sz w:val="20"/>
        </w:rPr>
        <w:t xml:space="preserve">producer open-storage </w:t>
      </w:r>
      <w:r w:rsidRPr="00735617">
        <w:rPr>
          <w:spacing w:val="-5"/>
          <w:sz w:val="20"/>
        </w:rPr>
        <w:t xml:space="preserve">or </w:t>
      </w:r>
      <w:r w:rsidRPr="00735617">
        <w:rPr>
          <w:sz w:val="20"/>
        </w:rPr>
        <w:t xml:space="preserve">credit-sale grain are executed by both parties within 30 </w:t>
      </w:r>
      <w:r w:rsidRPr="00735617">
        <w:rPr>
          <w:spacing w:val="-4"/>
          <w:sz w:val="20"/>
        </w:rPr>
        <w:t xml:space="preserve">days </w:t>
      </w:r>
      <w:r w:rsidRPr="00735617">
        <w:rPr>
          <w:spacing w:val="-3"/>
          <w:sz w:val="20"/>
        </w:rPr>
        <w:t xml:space="preserve">of </w:t>
      </w:r>
      <w:r w:rsidRPr="00735617">
        <w:rPr>
          <w:sz w:val="20"/>
        </w:rPr>
        <w:t xml:space="preserve">final application </w:t>
      </w:r>
      <w:r w:rsidRPr="00735617">
        <w:rPr>
          <w:spacing w:val="-3"/>
          <w:sz w:val="20"/>
        </w:rPr>
        <w:t xml:space="preserve">of </w:t>
      </w:r>
      <w:r w:rsidRPr="00735617">
        <w:rPr>
          <w:sz w:val="20"/>
        </w:rPr>
        <w:t xml:space="preserve">the grain against the contract and fully reflect the terms </w:t>
      </w:r>
      <w:r w:rsidRPr="00735617">
        <w:rPr>
          <w:spacing w:val="-3"/>
          <w:sz w:val="20"/>
        </w:rPr>
        <w:t>of</w:t>
      </w:r>
      <w:r w:rsidRPr="00735617">
        <w:rPr>
          <w:spacing w:val="4"/>
          <w:sz w:val="20"/>
        </w:rPr>
        <w:t xml:space="preserve"> </w:t>
      </w:r>
      <w:r w:rsidRPr="00735617">
        <w:rPr>
          <w:sz w:val="20"/>
        </w:rPr>
        <w:t>settlement.</w:t>
      </w:r>
    </w:p>
    <w:p w:rsidR="00663D46" w:rsidRPr="00735617" w:rsidRDefault="00663D46">
      <w:pPr>
        <w:pStyle w:val="BodyText"/>
      </w:pPr>
    </w:p>
    <w:p w:rsidR="00663D46" w:rsidRPr="00735617" w:rsidRDefault="008205D4">
      <w:pPr>
        <w:pStyle w:val="ListParagraph"/>
        <w:numPr>
          <w:ilvl w:val="0"/>
          <w:numId w:val="13"/>
        </w:numPr>
        <w:tabs>
          <w:tab w:val="left" w:pos="459"/>
          <w:tab w:val="left" w:pos="460"/>
        </w:tabs>
        <w:rPr>
          <w:sz w:val="20"/>
        </w:rPr>
      </w:pPr>
      <w:r w:rsidRPr="00735617">
        <w:rPr>
          <w:sz w:val="20"/>
        </w:rPr>
        <w:t>Warehousing</w:t>
      </w:r>
    </w:p>
    <w:p w:rsidR="00663D46" w:rsidRPr="00735617" w:rsidRDefault="00663D46">
      <w:pPr>
        <w:pStyle w:val="BodyText"/>
      </w:pPr>
    </w:p>
    <w:p w:rsidR="00663D46" w:rsidRPr="00735617" w:rsidRDefault="008205D4">
      <w:pPr>
        <w:pStyle w:val="BodyText"/>
        <w:ind w:left="460"/>
      </w:pPr>
      <w:r w:rsidRPr="00735617">
        <w:t>The Warehouse Operator agrees, unless prevented from doing so by force majeure, to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accept </w:t>
      </w:r>
      <w:r w:rsidRPr="00735617">
        <w:rPr>
          <w:spacing w:val="-4"/>
          <w:sz w:val="20"/>
        </w:rPr>
        <w:t xml:space="preserve">for </w:t>
      </w:r>
      <w:r w:rsidRPr="00735617">
        <w:rPr>
          <w:sz w:val="20"/>
        </w:rPr>
        <w:t>storage only storable grain;</w:t>
      </w:r>
    </w:p>
    <w:p w:rsidR="00663D46" w:rsidRPr="00735617" w:rsidRDefault="00663D46">
      <w:pPr>
        <w:pStyle w:val="BodyText"/>
      </w:pPr>
    </w:p>
    <w:p w:rsidR="00663D46" w:rsidRPr="00735617" w:rsidRDefault="008205D4">
      <w:pPr>
        <w:pStyle w:val="ListParagraph"/>
        <w:numPr>
          <w:ilvl w:val="1"/>
          <w:numId w:val="13"/>
        </w:numPr>
        <w:tabs>
          <w:tab w:val="left" w:pos="820"/>
        </w:tabs>
        <w:spacing w:line="276" w:lineRule="auto"/>
        <w:ind w:right="303"/>
        <w:rPr>
          <w:sz w:val="20"/>
        </w:rPr>
      </w:pPr>
      <w:r w:rsidRPr="00735617">
        <w:rPr>
          <w:b/>
          <w:sz w:val="20"/>
        </w:rPr>
        <w:t xml:space="preserve">accept </w:t>
      </w:r>
      <w:r w:rsidRPr="00735617">
        <w:rPr>
          <w:sz w:val="20"/>
        </w:rPr>
        <w:t xml:space="preserve">all storage and non-storage grain and, at the request </w:t>
      </w:r>
      <w:r w:rsidRPr="00735617">
        <w:rPr>
          <w:spacing w:val="-3"/>
          <w:sz w:val="20"/>
        </w:rPr>
        <w:t xml:space="preserve">of </w:t>
      </w:r>
      <w:r w:rsidRPr="00735617">
        <w:rPr>
          <w:sz w:val="20"/>
        </w:rPr>
        <w:t xml:space="preserve">the depositor </w:t>
      </w:r>
      <w:r w:rsidRPr="00735617">
        <w:rPr>
          <w:spacing w:val="-3"/>
          <w:sz w:val="20"/>
        </w:rPr>
        <w:t xml:space="preserve">or lawful </w:t>
      </w:r>
      <w:r w:rsidRPr="00735617">
        <w:rPr>
          <w:sz w:val="20"/>
        </w:rPr>
        <w:t xml:space="preserve">owner, </w:t>
      </w:r>
      <w:r w:rsidRPr="00735617">
        <w:rPr>
          <w:spacing w:val="-3"/>
          <w:sz w:val="20"/>
        </w:rPr>
        <w:t xml:space="preserve">deliver </w:t>
      </w:r>
      <w:r w:rsidRPr="00735617">
        <w:rPr>
          <w:sz w:val="20"/>
        </w:rPr>
        <w:t xml:space="preserve">out (other than in the case </w:t>
      </w:r>
      <w:r w:rsidRPr="00735617">
        <w:rPr>
          <w:spacing w:val="-3"/>
          <w:sz w:val="20"/>
        </w:rPr>
        <w:t xml:space="preserve">of </w:t>
      </w:r>
      <w:r w:rsidRPr="00735617">
        <w:rPr>
          <w:sz w:val="20"/>
        </w:rPr>
        <w:t xml:space="preserve">specially-binned grain) all storage and non-storage grain in accordance with the weight and grade </w:t>
      </w:r>
      <w:r w:rsidRPr="00735617">
        <w:rPr>
          <w:spacing w:val="-3"/>
          <w:sz w:val="20"/>
        </w:rPr>
        <w:t xml:space="preserve">of </w:t>
      </w:r>
      <w:r w:rsidRPr="00735617">
        <w:rPr>
          <w:sz w:val="20"/>
        </w:rPr>
        <w:t xml:space="preserve">that grain as determined by a person </w:t>
      </w:r>
      <w:r w:rsidRPr="00735617">
        <w:rPr>
          <w:spacing w:val="-3"/>
          <w:sz w:val="20"/>
        </w:rPr>
        <w:t xml:space="preserve">duly </w:t>
      </w:r>
      <w:r w:rsidRPr="00735617">
        <w:rPr>
          <w:sz w:val="20"/>
        </w:rPr>
        <w:t>licensed to inspect, sample, classify and/or weigh that grain.  (Disputes are addressed in Section J - Grain Grading</w:t>
      </w:r>
      <w:r w:rsidRPr="00735617">
        <w:rPr>
          <w:spacing w:val="-29"/>
          <w:sz w:val="20"/>
        </w:rPr>
        <w:t xml:space="preserve"> </w:t>
      </w:r>
      <w:r w:rsidRPr="00735617">
        <w:rPr>
          <w:sz w:val="20"/>
        </w:rPr>
        <w:t>Appeals);</w:t>
      </w:r>
    </w:p>
    <w:p w:rsidR="00663D46" w:rsidRPr="00735617" w:rsidRDefault="008205D4">
      <w:pPr>
        <w:pStyle w:val="ListParagraph"/>
        <w:numPr>
          <w:ilvl w:val="1"/>
          <w:numId w:val="13"/>
        </w:numPr>
        <w:tabs>
          <w:tab w:val="left" w:pos="820"/>
        </w:tabs>
        <w:spacing w:before="197"/>
        <w:ind w:right="190"/>
        <w:rPr>
          <w:sz w:val="20"/>
        </w:rPr>
      </w:pPr>
      <w:r w:rsidRPr="00735617">
        <w:rPr>
          <w:b/>
          <w:sz w:val="20"/>
        </w:rPr>
        <w:t xml:space="preserve">accept </w:t>
      </w:r>
      <w:r w:rsidRPr="00735617">
        <w:rPr>
          <w:sz w:val="20"/>
        </w:rPr>
        <w:t xml:space="preserve">and deliver out </w:t>
      </w:r>
      <w:r w:rsidRPr="00735617">
        <w:rPr>
          <w:spacing w:val="-3"/>
          <w:sz w:val="20"/>
        </w:rPr>
        <w:t xml:space="preserve">of </w:t>
      </w:r>
      <w:r w:rsidRPr="00735617">
        <w:rPr>
          <w:sz w:val="20"/>
        </w:rPr>
        <w:t xml:space="preserve">storage grain in accordance with </w:t>
      </w:r>
      <w:r w:rsidRPr="00735617">
        <w:rPr>
          <w:spacing w:val="-3"/>
          <w:sz w:val="20"/>
        </w:rPr>
        <w:t xml:space="preserve">the </w:t>
      </w:r>
      <w:r w:rsidRPr="00735617">
        <w:rPr>
          <w:sz w:val="20"/>
        </w:rPr>
        <w:t xml:space="preserve">factors determined as the result </w:t>
      </w:r>
      <w:r w:rsidRPr="00735617">
        <w:rPr>
          <w:spacing w:val="-3"/>
          <w:sz w:val="20"/>
        </w:rPr>
        <w:t xml:space="preserve">of </w:t>
      </w:r>
      <w:r w:rsidRPr="00735617">
        <w:rPr>
          <w:sz w:val="20"/>
        </w:rPr>
        <w:t>an appeal of the original inspection</w:t>
      </w:r>
      <w:r w:rsidRPr="00735617">
        <w:rPr>
          <w:spacing w:val="-15"/>
          <w:sz w:val="20"/>
        </w:rPr>
        <w:t xml:space="preserve"> </w:t>
      </w:r>
      <w:r w:rsidRPr="00735617">
        <w:rPr>
          <w:sz w:val="20"/>
        </w:rPr>
        <w:t>results;</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rPr>
          <w:sz w:val="20"/>
        </w:rPr>
      </w:pPr>
      <w:r w:rsidRPr="00735617">
        <w:rPr>
          <w:b/>
          <w:spacing w:val="1"/>
          <w:sz w:val="20"/>
        </w:rPr>
        <w:t>e</w:t>
      </w:r>
      <w:r w:rsidRPr="00735617">
        <w:rPr>
          <w:b/>
          <w:spacing w:val="-2"/>
          <w:sz w:val="20"/>
        </w:rPr>
        <w:t>ns</w:t>
      </w:r>
      <w:r w:rsidRPr="00735617">
        <w:rPr>
          <w:b/>
          <w:spacing w:val="-7"/>
          <w:sz w:val="20"/>
        </w:rPr>
        <w:t>u</w:t>
      </w:r>
      <w:r w:rsidRPr="00735617">
        <w:rPr>
          <w:b/>
          <w:spacing w:val="1"/>
          <w:sz w:val="20"/>
        </w:rPr>
        <w:t>r</w:t>
      </w:r>
      <w:r w:rsidRPr="00735617">
        <w:rPr>
          <w:b/>
          <w:sz w:val="20"/>
        </w:rPr>
        <w:t>e</w:t>
      </w:r>
      <w:r w:rsidRPr="00735617">
        <w:rPr>
          <w:b/>
          <w:spacing w:val="4"/>
          <w:sz w:val="20"/>
        </w:rPr>
        <w:t xml:space="preserve"> </w:t>
      </w:r>
      <w:r w:rsidRPr="00735617">
        <w:rPr>
          <w:spacing w:val="1"/>
          <w:sz w:val="20"/>
        </w:rPr>
        <w:t>a</w:t>
      </w:r>
      <w:r w:rsidRPr="00735617">
        <w:rPr>
          <w:spacing w:val="-4"/>
          <w:sz w:val="20"/>
        </w:rPr>
        <w:t>l</w:t>
      </w:r>
      <w:r w:rsidRPr="00735617">
        <w:rPr>
          <w:sz w:val="20"/>
        </w:rPr>
        <w:t>l</w:t>
      </w:r>
      <w:r w:rsidRPr="00735617">
        <w:rPr>
          <w:spacing w:val="-1"/>
          <w:sz w:val="20"/>
        </w:rPr>
        <w:t xml:space="preserve"> </w:t>
      </w:r>
      <w:r w:rsidRPr="00735617">
        <w:rPr>
          <w:spacing w:val="-5"/>
          <w:sz w:val="20"/>
        </w:rPr>
        <w:t>g</w:t>
      </w:r>
      <w:r w:rsidRPr="00735617">
        <w:rPr>
          <w:spacing w:val="4"/>
          <w:sz w:val="20"/>
        </w:rPr>
        <w:t>r</w:t>
      </w:r>
      <w:r w:rsidRPr="00735617">
        <w:rPr>
          <w:spacing w:val="-3"/>
          <w:sz w:val="20"/>
        </w:rPr>
        <w:t>a</w:t>
      </w:r>
      <w:r w:rsidRPr="00735617">
        <w:rPr>
          <w:spacing w:val="-4"/>
          <w:sz w:val="20"/>
        </w:rPr>
        <w:t>i</w:t>
      </w:r>
      <w:r w:rsidRPr="00735617">
        <w:rPr>
          <w:sz w:val="20"/>
        </w:rPr>
        <w:t>n</w:t>
      </w:r>
      <w:r w:rsidRPr="00735617">
        <w:rPr>
          <w:spacing w:val="2"/>
          <w:sz w:val="20"/>
        </w:rPr>
        <w:t xml:space="preserve"> </w:t>
      </w:r>
      <w:r w:rsidRPr="00735617">
        <w:rPr>
          <w:spacing w:val="1"/>
          <w:sz w:val="20"/>
        </w:rPr>
        <w:t>a</w:t>
      </w:r>
      <w:r w:rsidRPr="00735617">
        <w:rPr>
          <w:spacing w:val="-3"/>
          <w:sz w:val="20"/>
        </w:rPr>
        <w:t>cc</w:t>
      </w:r>
      <w:r w:rsidRPr="00735617">
        <w:rPr>
          <w:spacing w:val="-4"/>
          <w:sz w:val="20"/>
        </w:rPr>
        <w:t>e</w:t>
      </w:r>
      <w:r w:rsidRPr="00735617">
        <w:rPr>
          <w:sz w:val="20"/>
        </w:rPr>
        <w:t>p</w:t>
      </w:r>
      <w:r w:rsidRPr="00735617">
        <w:rPr>
          <w:spacing w:val="1"/>
          <w:sz w:val="20"/>
        </w:rPr>
        <w:t>t</w:t>
      </w:r>
      <w:r w:rsidRPr="00735617">
        <w:rPr>
          <w:spacing w:val="-3"/>
          <w:sz w:val="20"/>
        </w:rPr>
        <w:t>e</w:t>
      </w:r>
      <w:r w:rsidRPr="00735617">
        <w:rPr>
          <w:sz w:val="20"/>
        </w:rPr>
        <w:t>d</w:t>
      </w:r>
      <w:r w:rsidRPr="00735617">
        <w:rPr>
          <w:spacing w:val="2"/>
          <w:sz w:val="20"/>
        </w:rPr>
        <w:t xml:space="preserve"> </w:t>
      </w:r>
      <w:r w:rsidRPr="00735617">
        <w:rPr>
          <w:spacing w:val="-5"/>
          <w:sz w:val="20"/>
        </w:rPr>
        <w:t>fo</w:t>
      </w:r>
      <w:r w:rsidRPr="00735617">
        <w:rPr>
          <w:sz w:val="20"/>
        </w:rPr>
        <w:t>r</w:t>
      </w:r>
      <w:r w:rsidRPr="00735617">
        <w:rPr>
          <w:spacing w:val="7"/>
          <w:sz w:val="20"/>
        </w:rPr>
        <w:t xml:space="preserve"> </w:t>
      </w:r>
      <w:r w:rsidRPr="00735617">
        <w:rPr>
          <w:spacing w:val="-2"/>
          <w:sz w:val="20"/>
        </w:rPr>
        <w:t>s</w:t>
      </w:r>
      <w:r w:rsidRPr="00735617">
        <w:rPr>
          <w:spacing w:val="1"/>
          <w:sz w:val="20"/>
        </w:rPr>
        <w:t>t</w:t>
      </w:r>
      <w:r w:rsidRPr="00735617">
        <w:rPr>
          <w:spacing w:val="-5"/>
          <w:sz w:val="20"/>
        </w:rPr>
        <w:t>o</w:t>
      </w:r>
      <w:r w:rsidRPr="00735617">
        <w:rPr>
          <w:spacing w:val="4"/>
          <w:sz w:val="20"/>
        </w:rPr>
        <w:t>r</w:t>
      </w:r>
      <w:r w:rsidRPr="00735617">
        <w:rPr>
          <w:spacing w:val="-3"/>
          <w:sz w:val="20"/>
        </w:rPr>
        <w:t>a</w:t>
      </w:r>
      <w:r w:rsidRPr="00735617">
        <w:rPr>
          <w:sz w:val="20"/>
        </w:rPr>
        <w:t>ge</w:t>
      </w:r>
      <w:r w:rsidRPr="00735617">
        <w:rPr>
          <w:spacing w:val="-1"/>
          <w:sz w:val="20"/>
        </w:rPr>
        <w:t xml:space="preserve"> </w:t>
      </w:r>
      <w:r w:rsidRPr="00735617">
        <w:rPr>
          <w:spacing w:val="1"/>
          <w:sz w:val="20"/>
        </w:rPr>
        <w:t>i</w:t>
      </w:r>
      <w:r w:rsidRPr="00735617">
        <w:rPr>
          <w:sz w:val="20"/>
        </w:rPr>
        <w:t>s</w:t>
      </w:r>
      <w:r w:rsidRPr="00735617">
        <w:rPr>
          <w:spacing w:val="1"/>
          <w:sz w:val="20"/>
        </w:rPr>
        <w:t xml:space="preserve"> </w:t>
      </w:r>
      <w:r w:rsidRPr="00735617">
        <w:rPr>
          <w:spacing w:val="-7"/>
          <w:sz w:val="20"/>
        </w:rPr>
        <w:t>s</w:t>
      </w:r>
      <w:r w:rsidRPr="00735617">
        <w:rPr>
          <w:spacing w:val="1"/>
          <w:sz w:val="20"/>
        </w:rPr>
        <w:t>t</w:t>
      </w:r>
      <w:r w:rsidRPr="00735617">
        <w:rPr>
          <w:spacing w:val="-5"/>
          <w:sz w:val="20"/>
        </w:rPr>
        <w:t>o</w:t>
      </w:r>
      <w:r w:rsidRPr="00735617">
        <w:rPr>
          <w:spacing w:val="4"/>
          <w:sz w:val="20"/>
        </w:rPr>
        <w:t>r</w:t>
      </w:r>
      <w:r w:rsidRPr="00735617">
        <w:rPr>
          <w:spacing w:val="-4"/>
          <w:sz w:val="20"/>
        </w:rPr>
        <w:t>e</w:t>
      </w:r>
      <w:r w:rsidRPr="00735617">
        <w:rPr>
          <w:sz w:val="20"/>
        </w:rPr>
        <w:t>d</w:t>
      </w:r>
      <w:r w:rsidRPr="00735617">
        <w:rPr>
          <w:spacing w:val="-2"/>
          <w:sz w:val="20"/>
        </w:rPr>
        <w:t xml:space="preserve"> </w:t>
      </w:r>
      <w:r w:rsidRPr="00735617">
        <w:rPr>
          <w:spacing w:val="-4"/>
          <w:sz w:val="20"/>
        </w:rPr>
        <w:t>i</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0050678D" w:rsidRPr="00735617">
        <w:rPr>
          <w:sz w:val="20"/>
        </w:rPr>
        <w:t>r’s</w:t>
      </w:r>
      <w:r w:rsidRPr="00735617">
        <w:rPr>
          <w:spacing w:val="-4"/>
          <w:sz w:val="20"/>
        </w:rPr>
        <w:t xml:space="preserve"> </w:t>
      </w:r>
      <w:r w:rsidRPr="00735617">
        <w:rPr>
          <w:spacing w:val="1"/>
          <w:sz w:val="20"/>
        </w:rPr>
        <w:t>li</w:t>
      </w:r>
      <w:r w:rsidRPr="00735617">
        <w:rPr>
          <w:spacing w:val="-3"/>
          <w:sz w:val="20"/>
        </w:rPr>
        <w:t>c</w:t>
      </w:r>
      <w:r w:rsidRPr="00735617">
        <w:rPr>
          <w:spacing w:val="-8"/>
          <w:sz w:val="20"/>
        </w:rPr>
        <w:t>e</w:t>
      </w:r>
      <w:r w:rsidRPr="00735617">
        <w:rPr>
          <w:spacing w:val="4"/>
          <w:sz w:val="20"/>
        </w:rPr>
        <w:t>n</w:t>
      </w:r>
      <w:r w:rsidRPr="00735617">
        <w:rPr>
          <w:spacing w:val="-2"/>
          <w:sz w:val="20"/>
        </w:rPr>
        <w:t>s</w:t>
      </w:r>
      <w:r w:rsidRPr="00735617">
        <w:rPr>
          <w:spacing w:val="-4"/>
          <w:sz w:val="20"/>
        </w:rPr>
        <w:t>e</w:t>
      </w:r>
      <w:r w:rsidRPr="00735617">
        <w:rPr>
          <w:sz w:val="20"/>
        </w:rPr>
        <w:t>d</w:t>
      </w:r>
      <w:r w:rsidRPr="00735617">
        <w:rPr>
          <w:spacing w:val="2"/>
          <w:sz w:val="20"/>
        </w:rPr>
        <w:t xml:space="preserve"> </w:t>
      </w:r>
      <w:r w:rsidRPr="00735617">
        <w:rPr>
          <w:spacing w:val="-7"/>
          <w:sz w:val="20"/>
        </w:rPr>
        <w:t>w</w:t>
      </w:r>
      <w:r w:rsidRPr="00735617">
        <w:rPr>
          <w:spacing w:val="1"/>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s</w:t>
      </w:r>
      <w:r w:rsidRPr="00735617">
        <w:rPr>
          <w:sz w:val="20"/>
        </w:rPr>
        <w:t>p</w:t>
      </w:r>
      <w:r w:rsidRPr="00735617">
        <w:rPr>
          <w:spacing w:val="1"/>
          <w:sz w:val="20"/>
        </w:rPr>
        <w:t>a</w:t>
      </w:r>
      <w:r w:rsidRPr="00735617">
        <w:rPr>
          <w:spacing w:val="-3"/>
          <w:sz w:val="20"/>
        </w:rPr>
        <w:t>ce</w:t>
      </w:r>
      <w:r w:rsidRPr="00735617">
        <w:rPr>
          <w:sz w:val="20"/>
        </w:rPr>
        <w:t>;</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230"/>
        <w:rPr>
          <w:sz w:val="20"/>
        </w:rPr>
      </w:pPr>
      <w:r w:rsidRPr="00735617">
        <w:rPr>
          <w:b/>
          <w:sz w:val="20"/>
        </w:rPr>
        <w:t xml:space="preserve">issue </w:t>
      </w:r>
      <w:r w:rsidRPr="00735617">
        <w:rPr>
          <w:sz w:val="20"/>
        </w:rPr>
        <w:t xml:space="preserve">a </w:t>
      </w:r>
      <w:r w:rsidRPr="00735617">
        <w:rPr>
          <w:spacing w:val="-3"/>
          <w:sz w:val="20"/>
        </w:rPr>
        <w:t xml:space="preserve">USWA </w:t>
      </w:r>
      <w:r w:rsidRPr="00735617">
        <w:rPr>
          <w:sz w:val="20"/>
        </w:rPr>
        <w:t xml:space="preserve">Inspection and/or Weight Certificate </w:t>
      </w:r>
      <w:r w:rsidRPr="00735617">
        <w:rPr>
          <w:spacing w:val="-4"/>
          <w:sz w:val="20"/>
        </w:rPr>
        <w:t xml:space="preserve">for </w:t>
      </w:r>
      <w:r w:rsidRPr="00735617">
        <w:rPr>
          <w:spacing w:val="-3"/>
          <w:sz w:val="20"/>
        </w:rPr>
        <w:t xml:space="preserve">each </w:t>
      </w:r>
      <w:r w:rsidRPr="00735617">
        <w:rPr>
          <w:sz w:val="20"/>
        </w:rPr>
        <w:t xml:space="preserve">individual conveyance (or </w:t>
      </w:r>
      <w:r w:rsidRPr="00735617">
        <w:rPr>
          <w:spacing w:val="-4"/>
          <w:sz w:val="20"/>
        </w:rPr>
        <w:t xml:space="preserve">for </w:t>
      </w:r>
      <w:r w:rsidRPr="00735617">
        <w:rPr>
          <w:sz w:val="20"/>
        </w:rPr>
        <w:t xml:space="preserve">multiple railcars provided that each railcar is identified separately) that delivers grain received </w:t>
      </w:r>
      <w:r w:rsidRPr="00735617">
        <w:rPr>
          <w:spacing w:val="-4"/>
          <w:sz w:val="20"/>
        </w:rPr>
        <w:t xml:space="preserve">for </w:t>
      </w:r>
      <w:r w:rsidRPr="00735617">
        <w:rPr>
          <w:sz w:val="20"/>
        </w:rPr>
        <w:t xml:space="preserve">storage </w:t>
      </w:r>
      <w:r w:rsidRPr="00735617">
        <w:rPr>
          <w:spacing w:val="-3"/>
          <w:sz w:val="20"/>
        </w:rPr>
        <w:t xml:space="preserve">or </w:t>
      </w:r>
      <w:r w:rsidRPr="00735617">
        <w:rPr>
          <w:sz w:val="20"/>
        </w:rPr>
        <w:t xml:space="preserve">that is </w:t>
      </w:r>
      <w:r w:rsidRPr="00735617">
        <w:rPr>
          <w:spacing w:val="1"/>
          <w:sz w:val="20"/>
        </w:rPr>
        <w:t>l</w:t>
      </w:r>
      <w:r w:rsidRPr="00735617">
        <w:rPr>
          <w:spacing w:val="-5"/>
          <w:sz w:val="20"/>
        </w:rPr>
        <w:t>o</w:t>
      </w:r>
      <w:r w:rsidRPr="00735617">
        <w:rPr>
          <w:spacing w:val="1"/>
          <w:sz w:val="20"/>
        </w:rPr>
        <w:t>a</w:t>
      </w:r>
      <w:r w:rsidRPr="00735617">
        <w:rPr>
          <w:sz w:val="20"/>
        </w:rPr>
        <w:t>d</w:t>
      </w:r>
      <w:r w:rsidRPr="00735617">
        <w:rPr>
          <w:spacing w:val="-3"/>
          <w:sz w:val="20"/>
        </w:rPr>
        <w:t>e</w:t>
      </w:r>
      <w:r w:rsidRPr="00735617">
        <w:rPr>
          <w:sz w:val="20"/>
        </w:rPr>
        <w:t>d</w:t>
      </w:r>
      <w:r w:rsidRPr="00735617">
        <w:rPr>
          <w:spacing w:val="2"/>
          <w:sz w:val="20"/>
        </w:rPr>
        <w:t xml:space="preserve"> </w:t>
      </w:r>
      <w:r w:rsidRPr="00735617">
        <w:rPr>
          <w:spacing w:val="-5"/>
          <w:sz w:val="20"/>
        </w:rPr>
        <w:t>o</w:t>
      </w:r>
      <w:r w:rsidRPr="00735617">
        <w:rPr>
          <w:sz w:val="20"/>
        </w:rPr>
        <w:t>ut</w:t>
      </w:r>
      <w:r w:rsidRPr="00735617">
        <w:rPr>
          <w:spacing w:val="4"/>
          <w:sz w:val="20"/>
        </w:rPr>
        <w:t xml:space="preserve"> </w:t>
      </w:r>
      <w:r w:rsidRPr="00735617">
        <w:rPr>
          <w:spacing w:val="-5"/>
          <w:sz w:val="20"/>
        </w:rPr>
        <w:t>o</w:t>
      </w:r>
      <w:r w:rsidRPr="00735617">
        <w:rPr>
          <w:sz w:val="20"/>
        </w:rPr>
        <w:t>f</w:t>
      </w:r>
      <w:r w:rsidRPr="00735617">
        <w:rPr>
          <w:spacing w:val="-2"/>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pacing w:val="-8"/>
          <w:sz w:val="20"/>
        </w:rPr>
        <w:t>W</w:t>
      </w:r>
      <w:r w:rsidRPr="00735617">
        <w:rPr>
          <w:spacing w:val="-3"/>
          <w:sz w:val="20"/>
        </w:rPr>
        <w:t>a</w:t>
      </w:r>
      <w:r w:rsidRPr="00735617">
        <w:rPr>
          <w:spacing w:val="4"/>
          <w:sz w:val="20"/>
        </w:rPr>
        <w:t>r</w:t>
      </w:r>
      <w:r w:rsidRPr="00735617">
        <w:rPr>
          <w:spacing w:val="-4"/>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z w:val="20"/>
        </w:rPr>
        <w:t>r</w:t>
      </w:r>
      <w:r w:rsidRPr="00735617">
        <w:rPr>
          <w:spacing w:val="1"/>
          <w:sz w:val="20"/>
        </w:rPr>
        <w:t>at</w:t>
      </w:r>
      <w:r w:rsidRPr="00735617">
        <w:rPr>
          <w:spacing w:val="-10"/>
          <w:sz w:val="20"/>
        </w:rPr>
        <w:t>o</w:t>
      </w:r>
      <w:r w:rsidR="0050678D" w:rsidRPr="00735617">
        <w:rPr>
          <w:sz w:val="20"/>
        </w:rPr>
        <w:t>r’s</w:t>
      </w:r>
      <w:r w:rsidRPr="00735617">
        <w:rPr>
          <w:spacing w:val="-4"/>
          <w:sz w:val="20"/>
        </w:rPr>
        <w:t xml:space="preserve"> </w:t>
      </w:r>
      <w:r w:rsidRPr="00735617">
        <w:rPr>
          <w:spacing w:val="1"/>
          <w:sz w:val="20"/>
        </w:rPr>
        <w:t>li</w:t>
      </w:r>
      <w:r w:rsidRPr="00735617">
        <w:rPr>
          <w:spacing w:val="-3"/>
          <w:sz w:val="20"/>
        </w:rPr>
        <w:t>ce</w:t>
      </w:r>
      <w:r w:rsidRPr="00735617">
        <w:rPr>
          <w:spacing w:val="4"/>
          <w:sz w:val="20"/>
        </w:rPr>
        <w:t>n</w:t>
      </w:r>
      <w:r w:rsidRPr="00735617">
        <w:rPr>
          <w:spacing w:val="-2"/>
          <w:sz w:val="20"/>
        </w:rPr>
        <w:t>s</w:t>
      </w:r>
      <w:r w:rsidRPr="00735617">
        <w:rPr>
          <w:spacing w:val="-3"/>
          <w:sz w:val="20"/>
        </w:rPr>
        <w:t>e</w:t>
      </w:r>
      <w:r w:rsidRPr="00735617">
        <w:rPr>
          <w:sz w:val="20"/>
        </w:rPr>
        <w:t>d</w:t>
      </w:r>
      <w:r w:rsidRPr="00735617">
        <w:rPr>
          <w:spacing w:val="2"/>
          <w:sz w:val="20"/>
        </w:rPr>
        <w:t xml:space="preserve"> </w:t>
      </w:r>
      <w:r w:rsidRPr="00735617">
        <w:rPr>
          <w:spacing w:val="-7"/>
          <w:sz w:val="20"/>
        </w:rPr>
        <w:t>w</w:t>
      </w:r>
      <w:r w:rsidRPr="00735617">
        <w:rPr>
          <w:spacing w:val="-4"/>
          <w:sz w:val="20"/>
        </w:rPr>
        <w:t>a</w:t>
      </w:r>
      <w:r w:rsidRPr="00735617">
        <w:rPr>
          <w:spacing w:val="5"/>
          <w:sz w:val="20"/>
        </w:rPr>
        <w:t>r</w:t>
      </w:r>
      <w:r w:rsidRPr="00735617">
        <w:rPr>
          <w:spacing w:val="-4"/>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6"/>
          <w:sz w:val="20"/>
        </w:rPr>
        <w:t xml:space="preserve"> </w:t>
      </w:r>
      <w:r w:rsidRPr="00735617">
        <w:rPr>
          <w:spacing w:val="-2"/>
          <w:sz w:val="20"/>
        </w:rPr>
        <w:t>s</w:t>
      </w:r>
      <w:r w:rsidRPr="00735617">
        <w:rPr>
          <w:sz w:val="20"/>
        </w:rPr>
        <w:t>p</w:t>
      </w:r>
      <w:r w:rsidRPr="00735617">
        <w:rPr>
          <w:spacing w:val="1"/>
          <w:sz w:val="20"/>
        </w:rPr>
        <w:t>a</w:t>
      </w:r>
      <w:r w:rsidRPr="00735617">
        <w:rPr>
          <w:spacing w:val="-3"/>
          <w:sz w:val="20"/>
        </w:rPr>
        <w:t>ce</w:t>
      </w:r>
      <w:r w:rsidRPr="00735617">
        <w:rPr>
          <w:sz w:val="20"/>
        </w:rPr>
        <w:t>;</w:t>
      </w:r>
    </w:p>
    <w:p w:rsidR="00663D46" w:rsidRPr="00735617" w:rsidRDefault="00663D46">
      <w:pPr>
        <w:rPr>
          <w:sz w:val="20"/>
        </w:rPr>
        <w:sectPr w:rsidR="00663D46" w:rsidRPr="00735617">
          <w:headerReference w:type="default" r:id="rId11"/>
          <w:pgSz w:w="12240" w:h="15840"/>
          <w:pgMar w:top="960" w:right="1360" w:bottom="280" w:left="1340" w:header="725" w:footer="0" w:gutter="0"/>
          <w:pgNumType w:start="1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2"/>
      </w:pPr>
    </w:p>
    <w:p w:rsidR="00663D46" w:rsidRPr="00735617" w:rsidRDefault="008205D4">
      <w:pPr>
        <w:pStyle w:val="ListParagraph"/>
        <w:numPr>
          <w:ilvl w:val="1"/>
          <w:numId w:val="13"/>
        </w:numPr>
        <w:tabs>
          <w:tab w:val="left" w:pos="820"/>
        </w:tabs>
        <w:rPr>
          <w:sz w:val="20"/>
        </w:rPr>
      </w:pPr>
      <w:r w:rsidRPr="00735617">
        <w:rPr>
          <w:b/>
          <w:sz w:val="20"/>
        </w:rPr>
        <w:t xml:space="preserve">deliver </w:t>
      </w:r>
      <w:r w:rsidRPr="00735617">
        <w:rPr>
          <w:sz w:val="20"/>
        </w:rPr>
        <w:t>stored grain without unnecessary delay and in a commercially reasonable</w:t>
      </w:r>
      <w:r w:rsidRPr="00735617">
        <w:rPr>
          <w:spacing w:val="-32"/>
          <w:sz w:val="20"/>
        </w:rPr>
        <w:t xml:space="preserve"> </w:t>
      </w:r>
      <w:r w:rsidRPr="00735617">
        <w:rPr>
          <w:sz w:val="20"/>
        </w:rPr>
        <w:t>manner;</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1057"/>
        <w:rPr>
          <w:sz w:val="20"/>
        </w:rPr>
      </w:pPr>
      <w:r w:rsidRPr="00735617">
        <w:rPr>
          <w:b/>
          <w:spacing w:val="-3"/>
          <w:sz w:val="20"/>
        </w:rPr>
        <w:t xml:space="preserve">not </w:t>
      </w:r>
      <w:r w:rsidRPr="00735617">
        <w:rPr>
          <w:b/>
          <w:sz w:val="20"/>
        </w:rPr>
        <w:t xml:space="preserve">deliver </w:t>
      </w:r>
      <w:r w:rsidRPr="00735617">
        <w:rPr>
          <w:sz w:val="20"/>
        </w:rPr>
        <w:t xml:space="preserve">infested </w:t>
      </w:r>
      <w:r w:rsidRPr="00735617">
        <w:rPr>
          <w:spacing w:val="-3"/>
          <w:sz w:val="20"/>
        </w:rPr>
        <w:t xml:space="preserve">or </w:t>
      </w:r>
      <w:r w:rsidRPr="00735617">
        <w:rPr>
          <w:sz w:val="20"/>
        </w:rPr>
        <w:t>adulterated grain as defined under the United States Standards, USDA/</w:t>
      </w:r>
      <w:r w:rsidR="0050678D" w:rsidRPr="00735617">
        <w:rPr>
          <w:sz w:val="20"/>
        </w:rPr>
        <w:t>AMS</w:t>
      </w:r>
      <w:r w:rsidRPr="00735617">
        <w:rPr>
          <w:sz w:val="20"/>
        </w:rPr>
        <w:t xml:space="preserve">/FGIS, Food and Drug Administration (FDA), Environmental Protection Agency regulations, </w:t>
      </w:r>
      <w:r w:rsidRPr="00735617">
        <w:rPr>
          <w:spacing w:val="-3"/>
          <w:sz w:val="20"/>
        </w:rPr>
        <w:t xml:space="preserve">or </w:t>
      </w:r>
      <w:r w:rsidRPr="00735617">
        <w:rPr>
          <w:sz w:val="20"/>
        </w:rPr>
        <w:t xml:space="preserve">other Federal </w:t>
      </w:r>
      <w:r w:rsidRPr="00735617">
        <w:rPr>
          <w:spacing w:val="-3"/>
          <w:sz w:val="20"/>
        </w:rPr>
        <w:t>laws or</w:t>
      </w:r>
      <w:r w:rsidRPr="00735617">
        <w:rPr>
          <w:spacing w:val="15"/>
          <w:sz w:val="20"/>
        </w:rPr>
        <w:t xml:space="preserve"> </w:t>
      </w:r>
      <w:r w:rsidRPr="00735617">
        <w:rPr>
          <w:sz w:val="20"/>
        </w:rPr>
        <w:t>standards;</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20"/>
        </w:tabs>
        <w:rPr>
          <w:sz w:val="20"/>
        </w:rPr>
      </w:pPr>
      <w:r w:rsidRPr="00735617">
        <w:rPr>
          <w:b/>
          <w:spacing w:val="-3"/>
          <w:sz w:val="20"/>
        </w:rPr>
        <w:t xml:space="preserve">not </w:t>
      </w:r>
      <w:r w:rsidRPr="00735617">
        <w:rPr>
          <w:b/>
          <w:sz w:val="20"/>
        </w:rPr>
        <w:t xml:space="preserve">load </w:t>
      </w:r>
      <w:r w:rsidRPr="00735617">
        <w:rPr>
          <w:b/>
          <w:spacing w:val="-3"/>
          <w:sz w:val="20"/>
        </w:rPr>
        <w:t xml:space="preserve">or </w:t>
      </w:r>
      <w:r w:rsidRPr="00735617">
        <w:rPr>
          <w:b/>
          <w:sz w:val="20"/>
        </w:rPr>
        <w:t xml:space="preserve">deliver </w:t>
      </w:r>
      <w:r w:rsidRPr="00735617">
        <w:rPr>
          <w:sz w:val="20"/>
        </w:rPr>
        <w:t xml:space="preserve">grain in a conveyance that places the quality </w:t>
      </w:r>
      <w:r w:rsidRPr="00735617">
        <w:rPr>
          <w:spacing w:val="-3"/>
          <w:sz w:val="20"/>
        </w:rPr>
        <w:t xml:space="preserve">or </w:t>
      </w:r>
      <w:r w:rsidRPr="00735617">
        <w:rPr>
          <w:sz w:val="20"/>
        </w:rPr>
        <w:t>quantity of the grain at</w:t>
      </w:r>
      <w:r w:rsidRPr="00735617">
        <w:rPr>
          <w:spacing w:val="-8"/>
          <w:sz w:val="20"/>
        </w:rPr>
        <w:t xml:space="preserve"> </w:t>
      </w:r>
      <w:r w:rsidRPr="00735617">
        <w:rPr>
          <w:sz w:val="20"/>
        </w:rPr>
        <w:t>risk;</w:t>
      </w:r>
    </w:p>
    <w:p w:rsidR="00663D46" w:rsidRPr="00735617" w:rsidRDefault="00663D46">
      <w:pPr>
        <w:pStyle w:val="BodyText"/>
      </w:pPr>
    </w:p>
    <w:p w:rsidR="00663D46" w:rsidRPr="00735617" w:rsidRDefault="008205D4">
      <w:pPr>
        <w:pStyle w:val="ListParagraph"/>
        <w:numPr>
          <w:ilvl w:val="1"/>
          <w:numId w:val="13"/>
        </w:numPr>
        <w:tabs>
          <w:tab w:val="left" w:pos="819"/>
          <w:tab w:val="left" w:pos="820"/>
        </w:tabs>
        <w:ind w:right="102"/>
        <w:rPr>
          <w:sz w:val="20"/>
        </w:rPr>
      </w:pPr>
      <w:r w:rsidRPr="00735617">
        <w:rPr>
          <w:b/>
          <w:spacing w:val="-3"/>
          <w:sz w:val="20"/>
        </w:rPr>
        <w:t xml:space="preserve">not </w:t>
      </w:r>
      <w:r w:rsidRPr="00735617">
        <w:rPr>
          <w:b/>
          <w:sz w:val="20"/>
        </w:rPr>
        <w:t xml:space="preserve">redeliver, ship </w:t>
      </w:r>
      <w:r w:rsidRPr="00735617">
        <w:rPr>
          <w:b/>
          <w:spacing w:val="-3"/>
          <w:sz w:val="20"/>
        </w:rPr>
        <w:t xml:space="preserve">or remove </w:t>
      </w:r>
      <w:r w:rsidRPr="00735617">
        <w:rPr>
          <w:sz w:val="20"/>
        </w:rPr>
        <w:t xml:space="preserve">any warehouse-receipted grain from licensed storage space based </w:t>
      </w:r>
      <w:r w:rsidRPr="00735617">
        <w:rPr>
          <w:spacing w:val="-3"/>
          <w:sz w:val="20"/>
        </w:rPr>
        <w:t xml:space="preserve">on </w:t>
      </w:r>
      <w:r w:rsidRPr="00735617">
        <w:rPr>
          <w:sz w:val="20"/>
        </w:rPr>
        <w:t xml:space="preserve">written </w:t>
      </w:r>
      <w:r w:rsidRPr="00735617">
        <w:rPr>
          <w:spacing w:val="-3"/>
          <w:sz w:val="20"/>
        </w:rPr>
        <w:t xml:space="preserve">or </w:t>
      </w:r>
      <w:r w:rsidRPr="00735617">
        <w:rPr>
          <w:sz w:val="20"/>
        </w:rPr>
        <w:t xml:space="preserve">oral orders from the current holder </w:t>
      </w:r>
      <w:r w:rsidRPr="00735617">
        <w:rPr>
          <w:spacing w:val="-5"/>
          <w:sz w:val="20"/>
        </w:rPr>
        <w:t xml:space="preserve">or </w:t>
      </w:r>
      <w:r w:rsidRPr="00735617">
        <w:rPr>
          <w:spacing w:val="-3"/>
          <w:sz w:val="20"/>
        </w:rPr>
        <w:t xml:space="preserve">other </w:t>
      </w:r>
      <w:r w:rsidRPr="00735617">
        <w:rPr>
          <w:sz w:val="20"/>
        </w:rPr>
        <w:t xml:space="preserve">lawful person without the Warehouse Operator first being made the final holder </w:t>
      </w:r>
      <w:r w:rsidRPr="00735617">
        <w:rPr>
          <w:spacing w:val="-3"/>
          <w:sz w:val="20"/>
        </w:rPr>
        <w:t xml:space="preserve">of </w:t>
      </w:r>
      <w:r w:rsidRPr="00735617">
        <w:rPr>
          <w:sz w:val="20"/>
        </w:rPr>
        <w:t xml:space="preserve">the EWR </w:t>
      </w:r>
      <w:r w:rsidRPr="00735617">
        <w:rPr>
          <w:spacing w:val="-3"/>
          <w:sz w:val="20"/>
        </w:rPr>
        <w:t xml:space="preserve">or </w:t>
      </w:r>
      <w:r w:rsidRPr="00735617">
        <w:rPr>
          <w:sz w:val="20"/>
        </w:rPr>
        <w:t xml:space="preserve">having physical possession </w:t>
      </w:r>
      <w:r w:rsidRPr="00735617">
        <w:rPr>
          <w:spacing w:val="-3"/>
          <w:sz w:val="20"/>
        </w:rPr>
        <w:t xml:space="preserve">of </w:t>
      </w:r>
      <w:r w:rsidRPr="00735617">
        <w:rPr>
          <w:sz w:val="20"/>
        </w:rPr>
        <w:t xml:space="preserve">the paper warehouse receipt </w:t>
      </w:r>
      <w:r w:rsidRPr="00735617">
        <w:rPr>
          <w:spacing w:val="-3"/>
          <w:sz w:val="20"/>
        </w:rPr>
        <w:t xml:space="preserve">or </w:t>
      </w:r>
      <w:r w:rsidRPr="00735617">
        <w:rPr>
          <w:sz w:val="20"/>
        </w:rPr>
        <w:t xml:space="preserve">other document </w:t>
      </w:r>
      <w:r w:rsidRPr="00735617">
        <w:rPr>
          <w:spacing w:val="-3"/>
          <w:sz w:val="20"/>
        </w:rPr>
        <w:t xml:space="preserve">of </w:t>
      </w:r>
      <w:r w:rsidRPr="00735617">
        <w:rPr>
          <w:sz w:val="20"/>
        </w:rPr>
        <w:t xml:space="preserve">release </w:t>
      </w:r>
      <w:r w:rsidRPr="00735617">
        <w:rPr>
          <w:spacing w:val="-4"/>
          <w:sz w:val="20"/>
        </w:rPr>
        <w:t xml:space="preserve">for </w:t>
      </w:r>
      <w:r w:rsidRPr="00735617">
        <w:rPr>
          <w:spacing w:val="-3"/>
          <w:sz w:val="20"/>
        </w:rPr>
        <w:t>such</w:t>
      </w:r>
      <w:r w:rsidRPr="00735617">
        <w:rPr>
          <w:spacing w:val="29"/>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3"/>
        </w:numPr>
        <w:tabs>
          <w:tab w:val="left" w:pos="819"/>
          <w:tab w:val="left" w:pos="820"/>
        </w:tabs>
        <w:ind w:right="535"/>
        <w:rPr>
          <w:sz w:val="20"/>
        </w:rPr>
      </w:pPr>
      <w:r w:rsidRPr="00735617">
        <w:rPr>
          <w:b/>
          <w:sz w:val="20"/>
        </w:rPr>
        <w:t xml:space="preserve">promptly cancel </w:t>
      </w:r>
      <w:r w:rsidRPr="00735617">
        <w:rPr>
          <w:sz w:val="20"/>
        </w:rPr>
        <w:t xml:space="preserve">warehouse receipts representing any grain </w:t>
      </w:r>
      <w:r w:rsidRPr="00735617">
        <w:rPr>
          <w:b/>
          <w:sz w:val="20"/>
        </w:rPr>
        <w:t xml:space="preserve">prior to </w:t>
      </w:r>
      <w:r w:rsidRPr="00735617">
        <w:rPr>
          <w:sz w:val="20"/>
        </w:rPr>
        <w:t xml:space="preserve">shipping </w:t>
      </w:r>
      <w:r w:rsidRPr="00735617">
        <w:rPr>
          <w:spacing w:val="-3"/>
          <w:sz w:val="20"/>
        </w:rPr>
        <w:t xml:space="preserve">or </w:t>
      </w:r>
      <w:r w:rsidRPr="00735617">
        <w:rPr>
          <w:sz w:val="20"/>
        </w:rPr>
        <w:t>removing grain from licensed storage</w:t>
      </w:r>
      <w:r w:rsidRPr="00735617">
        <w:rPr>
          <w:spacing w:val="-10"/>
          <w:sz w:val="20"/>
        </w:rPr>
        <w:t xml:space="preserve"> </w:t>
      </w:r>
      <w:r w:rsidRPr="00735617">
        <w:rPr>
          <w:sz w:val="20"/>
        </w:rPr>
        <w:t>space;</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spacing w:before="1" w:line="237" w:lineRule="auto"/>
        <w:ind w:right="151"/>
        <w:rPr>
          <w:sz w:val="20"/>
        </w:rPr>
      </w:pPr>
      <w:r w:rsidRPr="00735617">
        <w:rPr>
          <w:b/>
          <w:sz w:val="20"/>
        </w:rPr>
        <w:t xml:space="preserve">resolve </w:t>
      </w:r>
      <w:r w:rsidRPr="00735617">
        <w:rPr>
          <w:sz w:val="20"/>
        </w:rPr>
        <w:t xml:space="preserve">any claim </w:t>
      </w:r>
      <w:r w:rsidRPr="00735617">
        <w:rPr>
          <w:spacing w:val="-4"/>
          <w:sz w:val="20"/>
        </w:rPr>
        <w:t xml:space="preserve">for </w:t>
      </w:r>
      <w:r w:rsidRPr="00735617">
        <w:rPr>
          <w:sz w:val="20"/>
        </w:rPr>
        <w:t xml:space="preserve">noncompliance </w:t>
      </w:r>
      <w:r w:rsidRPr="00735617">
        <w:rPr>
          <w:spacing w:val="-3"/>
          <w:sz w:val="20"/>
        </w:rPr>
        <w:t xml:space="preserve">with </w:t>
      </w:r>
      <w:r w:rsidRPr="00735617">
        <w:rPr>
          <w:sz w:val="20"/>
        </w:rPr>
        <w:t xml:space="preserve">the shipping </w:t>
      </w:r>
      <w:r w:rsidRPr="00735617">
        <w:rPr>
          <w:spacing w:val="-3"/>
          <w:sz w:val="20"/>
        </w:rPr>
        <w:t xml:space="preserve">of </w:t>
      </w:r>
      <w:r w:rsidRPr="00735617">
        <w:rPr>
          <w:sz w:val="20"/>
        </w:rPr>
        <w:t xml:space="preserve">grain </w:t>
      </w:r>
      <w:r w:rsidRPr="00735617">
        <w:rPr>
          <w:spacing w:val="-3"/>
          <w:sz w:val="20"/>
        </w:rPr>
        <w:t xml:space="preserve">or </w:t>
      </w:r>
      <w:r w:rsidRPr="00735617">
        <w:rPr>
          <w:sz w:val="20"/>
        </w:rPr>
        <w:t xml:space="preserve">any other dispute in a U.S. district court of competent jurisdiction </w:t>
      </w:r>
      <w:r w:rsidRPr="00735617">
        <w:rPr>
          <w:spacing w:val="-3"/>
          <w:sz w:val="20"/>
        </w:rPr>
        <w:t xml:space="preserve">or </w:t>
      </w:r>
      <w:r w:rsidRPr="00735617">
        <w:rPr>
          <w:sz w:val="20"/>
        </w:rPr>
        <w:t xml:space="preserve">through mutually agreed-upon arbitration procedures. The arbitration procedures will </w:t>
      </w:r>
      <w:r w:rsidRPr="00735617">
        <w:rPr>
          <w:spacing w:val="-3"/>
          <w:sz w:val="20"/>
        </w:rPr>
        <w:t xml:space="preserve">be </w:t>
      </w:r>
      <w:r w:rsidRPr="00735617">
        <w:rPr>
          <w:sz w:val="20"/>
        </w:rPr>
        <w:t xml:space="preserve">nondiscriminatory and provide equal access and protection relating to the shipping </w:t>
      </w:r>
      <w:r w:rsidRPr="00735617">
        <w:rPr>
          <w:spacing w:val="-3"/>
          <w:sz w:val="20"/>
        </w:rPr>
        <w:t xml:space="preserve">of </w:t>
      </w:r>
      <w:r w:rsidRPr="00735617">
        <w:rPr>
          <w:sz w:val="20"/>
        </w:rPr>
        <w:t>grain;</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ind w:right="236"/>
        <w:rPr>
          <w:sz w:val="20"/>
        </w:rPr>
      </w:pPr>
      <w:r w:rsidRPr="00735617">
        <w:rPr>
          <w:b/>
          <w:sz w:val="20"/>
        </w:rPr>
        <w:t xml:space="preserve">maintain </w:t>
      </w:r>
      <w:r w:rsidRPr="00735617">
        <w:rPr>
          <w:sz w:val="20"/>
        </w:rPr>
        <w:t xml:space="preserve">sufficient inventory, at all times, </w:t>
      </w:r>
      <w:r w:rsidRPr="00735617">
        <w:rPr>
          <w:spacing w:val="-3"/>
          <w:sz w:val="20"/>
        </w:rPr>
        <w:t xml:space="preserve">of </w:t>
      </w:r>
      <w:r w:rsidRPr="00735617">
        <w:rPr>
          <w:sz w:val="20"/>
        </w:rPr>
        <w:t xml:space="preserve">grain in licensed storage space that reflects the quality and quantity represented by outstanding storage obligations (including warehouse-receipted and unreceipted grain). </w:t>
      </w:r>
      <w:r w:rsidRPr="00735617">
        <w:rPr>
          <w:spacing w:val="-3"/>
          <w:sz w:val="20"/>
        </w:rPr>
        <w:t xml:space="preserve">In </w:t>
      </w:r>
      <w:r w:rsidRPr="00735617">
        <w:rPr>
          <w:sz w:val="20"/>
        </w:rPr>
        <w:t xml:space="preserve">the event the quality </w:t>
      </w:r>
      <w:r w:rsidRPr="00735617">
        <w:rPr>
          <w:spacing w:val="-3"/>
          <w:sz w:val="20"/>
        </w:rPr>
        <w:t xml:space="preserve">or </w:t>
      </w:r>
      <w:r w:rsidRPr="00735617">
        <w:rPr>
          <w:sz w:val="20"/>
        </w:rPr>
        <w:t xml:space="preserve">quantity of stored grain </w:t>
      </w:r>
      <w:r w:rsidRPr="00735617">
        <w:rPr>
          <w:spacing w:val="-3"/>
          <w:sz w:val="20"/>
        </w:rPr>
        <w:t xml:space="preserve">becomes </w:t>
      </w:r>
      <w:r w:rsidRPr="00735617">
        <w:rPr>
          <w:sz w:val="20"/>
        </w:rPr>
        <w:t xml:space="preserve">out </w:t>
      </w:r>
      <w:r w:rsidRPr="00735617">
        <w:rPr>
          <w:spacing w:val="-3"/>
          <w:sz w:val="20"/>
        </w:rPr>
        <w:t xml:space="preserve">of </w:t>
      </w:r>
      <w:r w:rsidRPr="00735617">
        <w:rPr>
          <w:sz w:val="20"/>
        </w:rPr>
        <w:t xml:space="preserve">balance </w:t>
      </w:r>
      <w:r w:rsidRPr="00735617">
        <w:rPr>
          <w:spacing w:val="-3"/>
          <w:sz w:val="20"/>
        </w:rPr>
        <w:t xml:space="preserve">with </w:t>
      </w:r>
      <w:r w:rsidRPr="00735617">
        <w:rPr>
          <w:sz w:val="20"/>
        </w:rPr>
        <w:t xml:space="preserve">quality </w:t>
      </w:r>
      <w:r w:rsidRPr="00735617">
        <w:rPr>
          <w:spacing w:val="-3"/>
          <w:sz w:val="20"/>
        </w:rPr>
        <w:t xml:space="preserve">or </w:t>
      </w:r>
      <w:r w:rsidRPr="00735617">
        <w:rPr>
          <w:sz w:val="20"/>
        </w:rPr>
        <w:t xml:space="preserve">quantity represented by outstanding storage obligations, the Warehouse Operator is to </w:t>
      </w:r>
      <w:r w:rsidRPr="00735617">
        <w:rPr>
          <w:spacing w:val="-2"/>
          <w:sz w:val="20"/>
        </w:rPr>
        <w:t xml:space="preserve">effect </w:t>
      </w:r>
      <w:r w:rsidRPr="00735617">
        <w:rPr>
          <w:sz w:val="20"/>
        </w:rPr>
        <w:t xml:space="preserve">the necessary corrective actions to regain a balanced position </w:t>
      </w:r>
      <w:r w:rsidRPr="00735617">
        <w:rPr>
          <w:spacing w:val="-4"/>
          <w:sz w:val="20"/>
        </w:rPr>
        <w:t xml:space="preserve">for </w:t>
      </w:r>
      <w:r w:rsidRPr="00735617">
        <w:rPr>
          <w:sz w:val="20"/>
        </w:rPr>
        <w:t>quality and quantity in a timely</w:t>
      </w:r>
      <w:r w:rsidRPr="00735617">
        <w:rPr>
          <w:spacing w:val="-20"/>
          <w:sz w:val="20"/>
        </w:rPr>
        <w:t xml:space="preserve"> </w:t>
      </w:r>
      <w:r w:rsidRPr="00735617">
        <w:rPr>
          <w:sz w:val="20"/>
        </w:rPr>
        <w:t>manner;</w:t>
      </w:r>
    </w:p>
    <w:p w:rsidR="00663D46" w:rsidRPr="00735617" w:rsidRDefault="00663D46">
      <w:pPr>
        <w:pStyle w:val="BodyText"/>
        <w:spacing w:before="6"/>
      </w:pPr>
    </w:p>
    <w:p w:rsidR="00663D46" w:rsidRPr="00735617" w:rsidRDefault="008205D4">
      <w:pPr>
        <w:pStyle w:val="ListParagraph"/>
        <w:numPr>
          <w:ilvl w:val="1"/>
          <w:numId w:val="13"/>
        </w:numPr>
        <w:tabs>
          <w:tab w:val="left" w:pos="820"/>
        </w:tabs>
        <w:spacing w:line="226" w:lineRule="exact"/>
        <w:ind w:right="459"/>
        <w:rPr>
          <w:sz w:val="20"/>
        </w:rPr>
      </w:pPr>
      <w:r w:rsidRPr="00735617">
        <w:rPr>
          <w:b/>
          <w:sz w:val="20"/>
        </w:rPr>
        <w:t>attach</w:t>
      </w:r>
      <w:r w:rsidRPr="00735617">
        <w:rPr>
          <w:sz w:val="20"/>
        </w:rPr>
        <w:t xml:space="preserve">, </w:t>
      </w:r>
      <w:r w:rsidRPr="00735617">
        <w:rPr>
          <w:spacing w:val="-3"/>
          <w:sz w:val="20"/>
        </w:rPr>
        <w:t xml:space="preserve">upon </w:t>
      </w:r>
      <w:r w:rsidRPr="00735617">
        <w:rPr>
          <w:sz w:val="20"/>
        </w:rPr>
        <w:t xml:space="preserve">acceptance </w:t>
      </w:r>
      <w:r w:rsidRPr="00735617">
        <w:rPr>
          <w:spacing w:val="-4"/>
          <w:sz w:val="20"/>
        </w:rPr>
        <w:t xml:space="preserve">for </w:t>
      </w:r>
      <w:r w:rsidRPr="00735617">
        <w:rPr>
          <w:sz w:val="20"/>
        </w:rPr>
        <w:t xml:space="preserve">storage </w:t>
      </w:r>
      <w:r w:rsidRPr="00735617">
        <w:rPr>
          <w:spacing w:val="-3"/>
          <w:sz w:val="20"/>
        </w:rPr>
        <w:t xml:space="preserve">of </w:t>
      </w:r>
      <w:r w:rsidRPr="00735617">
        <w:rPr>
          <w:sz w:val="20"/>
        </w:rPr>
        <w:t xml:space="preserve">any lot </w:t>
      </w:r>
      <w:r w:rsidRPr="00735617">
        <w:rPr>
          <w:spacing w:val="-3"/>
          <w:sz w:val="20"/>
        </w:rPr>
        <w:t xml:space="preserve">of </w:t>
      </w:r>
      <w:r w:rsidRPr="00735617">
        <w:rPr>
          <w:sz w:val="20"/>
        </w:rPr>
        <w:t xml:space="preserve">bagged grain, a durable tag </w:t>
      </w:r>
      <w:r w:rsidRPr="00735617">
        <w:rPr>
          <w:spacing w:val="-3"/>
          <w:sz w:val="20"/>
        </w:rPr>
        <w:t xml:space="preserve">or </w:t>
      </w:r>
      <w:r w:rsidRPr="00735617">
        <w:rPr>
          <w:sz w:val="20"/>
        </w:rPr>
        <w:t xml:space="preserve">stencil in a manner that readily makes possible the identification </w:t>
      </w:r>
      <w:r w:rsidRPr="00735617">
        <w:rPr>
          <w:spacing w:val="-3"/>
          <w:sz w:val="20"/>
        </w:rPr>
        <w:t xml:space="preserve">of </w:t>
      </w:r>
      <w:r w:rsidRPr="00735617">
        <w:rPr>
          <w:sz w:val="20"/>
        </w:rPr>
        <w:t xml:space="preserve">the lot at all times.  Such tags </w:t>
      </w:r>
      <w:r w:rsidRPr="00735617">
        <w:rPr>
          <w:spacing w:val="-5"/>
          <w:sz w:val="20"/>
        </w:rPr>
        <w:t xml:space="preserve">or </w:t>
      </w:r>
      <w:r w:rsidRPr="00735617">
        <w:rPr>
          <w:sz w:val="20"/>
        </w:rPr>
        <w:t>stencil must</w:t>
      </w:r>
      <w:r w:rsidRPr="00735617">
        <w:rPr>
          <w:spacing w:val="-9"/>
          <w:sz w:val="20"/>
        </w:rPr>
        <w:t xml:space="preserve"> </w:t>
      </w:r>
      <w:r w:rsidRPr="00735617">
        <w:rPr>
          <w:spacing w:val="-3"/>
          <w:sz w:val="20"/>
        </w:rPr>
        <w:t>show:</w:t>
      </w:r>
    </w:p>
    <w:p w:rsidR="00663D46" w:rsidRPr="00735617" w:rsidRDefault="00663D46">
      <w:pPr>
        <w:pStyle w:val="BodyText"/>
        <w:spacing w:before="10"/>
        <w:rPr>
          <w:sz w:val="19"/>
        </w:rPr>
      </w:pPr>
    </w:p>
    <w:p w:rsidR="00663D46" w:rsidRPr="00735617" w:rsidRDefault="008205D4">
      <w:pPr>
        <w:pStyle w:val="ListParagraph"/>
        <w:numPr>
          <w:ilvl w:val="2"/>
          <w:numId w:val="13"/>
        </w:numPr>
        <w:tabs>
          <w:tab w:val="left" w:pos="1180"/>
        </w:tabs>
        <w:rPr>
          <w:sz w:val="20"/>
        </w:rPr>
      </w:pPr>
      <w:r w:rsidRPr="00735617">
        <w:rPr>
          <w:sz w:val="20"/>
        </w:rPr>
        <w:t>lot</w:t>
      </w:r>
      <w:r w:rsidRPr="00735617">
        <w:rPr>
          <w:spacing w:val="-3"/>
          <w:sz w:val="20"/>
        </w:rPr>
        <w:t xml:space="preserve"> </w:t>
      </w:r>
      <w:r w:rsidRPr="00735617">
        <w:rPr>
          <w:sz w:val="20"/>
        </w:rPr>
        <w:t>number;</w:t>
      </w:r>
    </w:p>
    <w:p w:rsidR="00663D46" w:rsidRPr="00735617" w:rsidRDefault="00663D46">
      <w:pPr>
        <w:pStyle w:val="BodyText"/>
      </w:pPr>
    </w:p>
    <w:p w:rsidR="00663D46" w:rsidRPr="00735617" w:rsidRDefault="008205D4">
      <w:pPr>
        <w:pStyle w:val="ListParagraph"/>
        <w:numPr>
          <w:ilvl w:val="2"/>
          <w:numId w:val="13"/>
        </w:numPr>
        <w:tabs>
          <w:tab w:val="left" w:pos="1180"/>
        </w:tabs>
        <w:spacing w:before="1"/>
        <w:rPr>
          <w:sz w:val="20"/>
        </w:rPr>
      </w:pPr>
      <w:r w:rsidRPr="00735617">
        <w:rPr>
          <w:sz w:val="20"/>
        </w:rPr>
        <w:t xml:space="preserve">warehouse receipt number issued </w:t>
      </w:r>
      <w:r w:rsidRPr="00735617">
        <w:rPr>
          <w:spacing w:val="-4"/>
          <w:sz w:val="20"/>
        </w:rPr>
        <w:t xml:space="preserve">for </w:t>
      </w:r>
      <w:r w:rsidRPr="00735617">
        <w:rPr>
          <w:spacing w:val="-3"/>
          <w:sz w:val="20"/>
        </w:rPr>
        <w:t xml:space="preserve">such </w:t>
      </w:r>
      <w:r w:rsidRPr="00735617">
        <w:rPr>
          <w:sz w:val="20"/>
        </w:rPr>
        <w:t>grain, if warehouse receipt is requested;</w:t>
      </w:r>
    </w:p>
    <w:p w:rsidR="00663D46" w:rsidRPr="00735617" w:rsidRDefault="00663D46">
      <w:pPr>
        <w:pStyle w:val="BodyText"/>
        <w:spacing w:before="1"/>
      </w:pPr>
    </w:p>
    <w:p w:rsidR="00663D46" w:rsidRPr="00735617" w:rsidRDefault="008205D4">
      <w:pPr>
        <w:pStyle w:val="ListParagraph"/>
        <w:numPr>
          <w:ilvl w:val="2"/>
          <w:numId w:val="13"/>
        </w:numPr>
        <w:tabs>
          <w:tab w:val="left" w:pos="1180"/>
        </w:tabs>
        <w:rPr>
          <w:sz w:val="20"/>
        </w:rPr>
      </w:pPr>
      <w:r w:rsidRPr="00735617">
        <w:rPr>
          <w:sz w:val="20"/>
        </w:rPr>
        <w:t xml:space="preserve">number </w:t>
      </w:r>
      <w:r w:rsidRPr="00735617">
        <w:rPr>
          <w:spacing w:val="-3"/>
          <w:sz w:val="20"/>
        </w:rPr>
        <w:t xml:space="preserve">of </w:t>
      </w:r>
      <w:r w:rsidRPr="00735617">
        <w:rPr>
          <w:sz w:val="20"/>
        </w:rPr>
        <w:t>bags in the lot, if</w:t>
      </w:r>
      <w:r w:rsidRPr="00735617">
        <w:rPr>
          <w:spacing w:val="-9"/>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 xml:space="preserve">kind and class </w:t>
      </w:r>
      <w:r w:rsidRPr="00735617">
        <w:rPr>
          <w:spacing w:val="-3"/>
          <w:sz w:val="20"/>
        </w:rPr>
        <w:t>of</w:t>
      </w:r>
      <w:r w:rsidRPr="00735617">
        <w:rPr>
          <w:sz w:val="20"/>
        </w:rPr>
        <w:t xml:space="preserve"> grain;</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quality factors, if</w:t>
      </w:r>
      <w:r w:rsidRPr="00735617">
        <w:rPr>
          <w:spacing w:val="-10"/>
          <w:sz w:val="20"/>
        </w:rPr>
        <w:t xml:space="preserve"> </w:t>
      </w:r>
      <w:r w:rsidRPr="00735617">
        <w:rPr>
          <w:sz w:val="20"/>
        </w:rPr>
        <w:t>determined;</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rPr>
          <w:sz w:val="20"/>
        </w:rPr>
      </w:pPr>
      <w:r w:rsidRPr="00735617">
        <w:rPr>
          <w:sz w:val="20"/>
        </w:rPr>
        <w:t xml:space="preserve">gross weight </w:t>
      </w:r>
      <w:r w:rsidRPr="00735617">
        <w:rPr>
          <w:spacing w:val="-3"/>
          <w:sz w:val="20"/>
        </w:rPr>
        <w:t xml:space="preserve">of </w:t>
      </w:r>
      <w:r w:rsidRPr="00735617">
        <w:rPr>
          <w:sz w:val="20"/>
        </w:rPr>
        <w:t xml:space="preserve">the screened </w:t>
      </w:r>
      <w:r w:rsidRPr="00735617">
        <w:rPr>
          <w:spacing w:val="-3"/>
          <w:sz w:val="20"/>
        </w:rPr>
        <w:t xml:space="preserve">grain when </w:t>
      </w:r>
      <w:r w:rsidRPr="00735617">
        <w:rPr>
          <w:sz w:val="20"/>
        </w:rPr>
        <w:t>it entered storage,</w:t>
      </w:r>
      <w:r w:rsidRPr="00735617">
        <w:rPr>
          <w:spacing w:val="25"/>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date the grain entered</w:t>
      </w:r>
      <w:r w:rsidRPr="00735617">
        <w:rPr>
          <w:spacing w:val="-11"/>
          <w:sz w:val="20"/>
        </w:rPr>
        <w:t xml:space="preserve"> </w:t>
      </w:r>
      <w:r w:rsidRPr="00735617">
        <w:rPr>
          <w:sz w:val="20"/>
        </w:rPr>
        <w:t>storage.</w:t>
      </w:r>
    </w:p>
    <w:p w:rsidR="00663D46" w:rsidRPr="00735617" w:rsidRDefault="00663D46">
      <w:pPr>
        <w:pStyle w:val="BodyText"/>
      </w:pPr>
    </w:p>
    <w:p w:rsidR="00663D46" w:rsidRPr="00735617" w:rsidRDefault="008205D4">
      <w:pPr>
        <w:pStyle w:val="BodyText"/>
        <w:ind w:left="820"/>
      </w:pPr>
      <w:r w:rsidRPr="00735617">
        <w:rPr>
          <w:b/>
        </w:rPr>
        <w:t xml:space="preserve">Note:  </w:t>
      </w:r>
      <w:r w:rsidRPr="00735617">
        <w:t>The tags on bagged grain must be visible and readily accessible, enabling an accurate count.</w:t>
      </w:r>
    </w:p>
    <w:p w:rsidR="00663D46" w:rsidRPr="00735617" w:rsidRDefault="00663D46">
      <w:pPr>
        <w:pStyle w:val="BodyText"/>
      </w:pPr>
    </w:p>
    <w:p w:rsidR="00663D46" w:rsidRPr="00735617" w:rsidRDefault="008205D4">
      <w:pPr>
        <w:pStyle w:val="ListParagraph"/>
        <w:numPr>
          <w:ilvl w:val="1"/>
          <w:numId w:val="13"/>
        </w:numPr>
        <w:tabs>
          <w:tab w:val="left" w:pos="820"/>
        </w:tabs>
        <w:ind w:right="243"/>
        <w:rPr>
          <w:sz w:val="20"/>
        </w:rPr>
      </w:pPr>
      <w:r w:rsidRPr="00735617">
        <w:rPr>
          <w:b/>
          <w:sz w:val="20"/>
        </w:rPr>
        <w:t xml:space="preserve">assure </w:t>
      </w:r>
      <w:r w:rsidRPr="00735617">
        <w:rPr>
          <w:sz w:val="20"/>
        </w:rPr>
        <w:t xml:space="preserve">that the physical warehouse inventory record </w:t>
      </w:r>
      <w:r w:rsidRPr="00735617">
        <w:rPr>
          <w:spacing w:val="-4"/>
          <w:sz w:val="20"/>
        </w:rPr>
        <w:t xml:space="preserve">for </w:t>
      </w:r>
      <w:r w:rsidRPr="00735617">
        <w:rPr>
          <w:spacing w:val="-3"/>
          <w:sz w:val="20"/>
        </w:rPr>
        <w:t xml:space="preserve">each </w:t>
      </w:r>
      <w:r w:rsidRPr="00735617">
        <w:rPr>
          <w:sz w:val="20"/>
        </w:rPr>
        <w:t xml:space="preserve">kind/class </w:t>
      </w:r>
      <w:r w:rsidRPr="00735617">
        <w:rPr>
          <w:spacing w:val="-3"/>
          <w:sz w:val="20"/>
        </w:rPr>
        <w:t xml:space="preserve">of </w:t>
      </w:r>
      <w:r w:rsidRPr="00735617">
        <w:rPr>
          <w:sz w:val="20"/>
        </w:rPr>
        <w:t xml:space="preserve">grain equals the total outstanding warehouse receipt and storage liability obligation records (including company-owned) for the close of each business day and before the start </w:t>
      </w:r>
      <w:r w:rsidRPr="00735617">
        <w:rPr>
          <w:spacing w:val="-3"/>
          <w:sz w:val="20"/>
        </w:rPr>
        <w:t xml:space="preserve">of </w:t>
      </w:r>
      <w:r w:rsidRPr="00735617">
        <w:rPr>
          <w:sz w:val="20"/>
        </w:rPr>
        <w:t>the next business</w:t>
      </w:r>
      <w:r w:rsidRPr="00735617">
        <w:rPr>
          <w:spacing w:val="-8"/>
          <w:sz w:val="20"/>
        </w:rPr>
        <w:t xml:space="preserve"> </w:t>
      </w:r>
      <w:r w:rsidRPr="00735617">
        <w:rPr>
          <w:spacing w:val="-4"/>
          <w:sz w:val="20"/>
        </w:rPr>
        <w:t>day;</w:t>
      </w:r>
    </w:p>
    <w:p w:rsidR="00663D46" w:rsidRPr="00735617" w:rsidRDefault="00663D46">
      <w:pPr>
        <w:pStyle w:val="BodyText"/>
      </w:pPr>
    </w:p>
    <w:p w:rsidR="00663D46" w:rsidRPr="00735617" w:rsidRDefault="008205D4" w:rsidP="00667E0F">
      <w:pPr>
        <w:pStyle w:val="ListParagraph"/>
        <w:numPr>
          <w:ilvl w:val="1"/>
          <w:numId w:val="13"/>
        </w:numPr>
        <w:tabs>
          <w:tab w:val="left" w:pos="820"/>
        </w:tabs>
        <w:spacing w:line="228" w:lineRule="exact"/>
      </w:pPr>
      <w:r w:rsidRPr="00735617">
        <w:rPr>
          <w:b/>
          <w:spacing w:val="-3"/>
          <w:sz w:val="20"/>
        </w:rPr>
        <w:t xml:space="preserve">not </w:t>
      </w:r>
      <w:r w:rsidRPr="00735617">
        <w:rPr>
          <w:b/>
          <w:sz w:val="20"/>
        </w:rPr>
        <w:t xml:space="preserve">issue </w:t>
      </w:r>
      <w:r w:rsidRPr="00735617">
        <w:rPr>
          <w:sz w:val="20"/>
        </w:rPr>
        <w:t xml:space="preserve">a warehouse receipt </w:t>
      </w:r>
      <w:r w:rsidRPr="00735617">
        <w:rPr>
          <w:spacing w:val="-4"/>
          <w:sz w:val="20"/>
        </w:rPr>
        <w:t xml:space="preserve">for </w:t>
      </w:r>
      <w:r w:rsidRPr="00735617">
        <w:rPr>
          <w:sz w:val="20"/>
        </w:rPr>
        <w:t xml:space="preserve">any grain product </w:t>
      </w:r>
      <w:r w:rsidRPr="00735617">
        <w:rPr>
          <w:spacing w:val="-3"/>
          <w:sz w:val="20"/>
        </w:rPr>
        <w:t xml:space="preserve">or </w:t>
      </w:r>
      <w:r w:rsidRPr="00735617">
        <w:rPr>
          <w:sz w:val="20"/>
        </w:rPr>
        <w:t xml:space="preserve">co-product which </w:t>
      </w:r>
      <w:r w:rsidRPr="00735617">
        <w:rPr>
          <w:spacing w:val="-3"/>
          <w:sz w:val="20"/>
        </w:rPr>
        <w:t xml:space="preserve">would </w:t>
      </w:r>
      <w:r w:rsidRPr="00735617">
        <w:rPr>
          <w:sz w:val="20"/>
        </w:rPr>
        <w:t>meet the definition</w:t>
      </w:r>
      <w:r w:rsidRPr="00735617">
        <w:rPr>
          <w:spacing w:val="26"/>
          <w:sz w:val="20"/>
        </w:rPr>
        <w:t xml:space="preserve"> </w:t>
      </w:r>
      <w:r w:rsidRPr="00735617">
        <w:rPr>
          <w:spacing w:val="-3"/>
          <w:sz w:val="20"/>
        </w:rPr>
        <w:t>of</w:t>
      </w:r>
      <w:r w:rsidR="0050678D" w:rsidRPr="00735617">
        <w:rPr>
          <w:spacing w:val="-3"/>
          <w:sz w:val="20"/>
        </w:rPr>
        <w:t xml:space="preserve"> “screenings”</w:t>
      </w:r>
      <w:r w:rsidRPr="00735617">
        <w:t>;</w:t>
      </w:r>
      <w:r w:rsidRPr="00735617">
        <w:rPr>
          <w:spacing w:val="-1"/>
        </w:rPr>
        <w:t xml:space="preserve"> </w:t>
      </w:r>
      <w:r w:rsidRPr="00735617">
        <w:rPr>
          <w:spacing w:val="-3"/>
        </w:rPr>
        <w:t>a</w:t>
      </w:r>
      <w:r w:rsidRPr="00735617">
        <w:rPr>
          <w:spacing w:val="4"/>
        </w:rPr>
        <w:t>n</w:t>
      </w:r>
      <w:r w:rsidRPr="00735617">
        <w:t>d</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rPr>
          <w:sz w:val="20"/>
        </w:rPr>
      </w:pPr>
      <w:r w:rsidRPr="00735617">
        <w:rPr>
          <w:b/>
          <w:spacing w:val="1"/>
          <w:sz w:val="20"/>
        </w:rPr>
        <w:t>e</w:t>
      </w:r>
      <w:r w:rsidRPr="00735617">
        <w:rPr>
          <w:b/>
          <w:spacing w:val="-5"/>
          <w:sz w:val="20"/>
        </w:rPr>
        <w:t>x</w:t>
      </w:r>
      <w:r w:rsidRPr="00735617">
        <w:rPr>
          <w:b/>
          <w:spacing w:val="1"/>
          <w:sz w:val="20"/>
        </w:rPr>
        <w:t>er</w:t>
      </w:r>
      <w:r w:rsidRPr="00735617">
        <w:rPr>
          <w:b/>
          <w:spacing w:val="-3"/>
          <w:sz w:val="20"/>
        </w:rPr>
        <w:t>c</w:t>
      </w:r>
      <w:r w:rsidRPr="00735617">
        <w:rPr>
          <w:b/>
          <w:spacing w:val="1"/>
          <w:sz w:val="20"/>
        </w:rPr>
        <w:t>i</w:t>
      </w:r>
      <w:r w:rsidRPr="00735617">
        <w:rPr>
          <w:b/>
          <w:spacing w:val="-2"/>
          <w:sz w:val="20"/>
        </w:rPr>
        <w:t>s</w:t>
      </w:r>
      <w:r w:rsidRPr="00735617">
        <w:rPr>
          <w:b/>
          <w:sz w:val="20"/>
        </w:rPr>
        <w:t>e</w:t>
      </w:r>
      <w:r w:rsidRPr="00735617">
        <w:rPr>
          <w:b/>
          <w:spacing w:val="-1"/>
          <w:sz w:val="20"/>
        </w:rPr>
        <w:t xml:space="preserve"> </w:t>
      </w:r>
      <w:r w:rsidRPr="00735617">
        <w:rPr>
          <w:b/>
          <w:spacing w:val="-2"/>
          <w:sz w:val="20"/>
        </w:rPr>
        <w:t>d</w:t>
      </w:r>
      <w:r w:rsidRPr="00735617">
        <w:rPr>
          <w:b/>
          <w:spacing w:val="-7"/>
          <w:sz w:val="20"/>
        </w:rPr>
        <w:t>u</w:t>
      </w:r>
      <w:r w:rsidRPr="00735617">
        <w:rPr>
          <w:b/>
          <w:sz w:val="20"/>
        </w:rPr>
        <w:t>e</w:t>
      </w:r>
      <w:r w:rsidRPr="00735617">
        <w:rPr>
          <w:b/>
          <w:spacing w:val="4"/>
          <w:sz w:val="20"/>
        </w:rPr>
        <w:t xml:space="preserve"> </w:t>
      </w:r>
      <w:r w:rsidRPr="00735617">
        <w:rPr>
          <w:b/>
          <w:spacing w:val="1"/>
          <w:sz w:val="20"/>
        </w:rPr>
        <w:t>c</w:t>
      </w:r>
      <w:r w:rsidRPr="00735617">
        <w:rPr>
          <w:b/>
          <w:sz w:val="20"/>
        </w:rPr>
        <w:t>a</w:t>
      </w:r>
      <w:r w:rsidRPr="00735617">
        <w:rPr>
          <w:b/>
          <w:spacing w:val="-4"/>
          <w:sz w:val="20"/>
        </w:rPr>
        <w:t>r</w:t>
      </w:r>
      <w:r w:rsidRPr="00735617">
        <w:rPr>
          <w:b/>
          <w:sz w:val="20"/>
        </w:rPr>
        <w:t>e</w:t>
      </w:r>
      <w:r w:rsidRPr="00735617">
        <w:rPr>
          <w:b/>
          <w:spacing w:val="-1"/>
          <w:sz w:val="20"/>
        </w:rPr>
        <w:t xml:space="preserve"> </w:t>
      </w:r>
      <w:r w:rsidRPr="00735617">
        <w:rPr>
          <w:spacing w:val="-7"/>
          <w:sz w:val="20"/>
        </w:rPr>
        <w:t>w</w:t>
      </w:r>
      <w:r w:rsidRPr="00735617">
        <w:rPr>
          <w:spacing w:val="1"/>
          <w:sz w:val="20"/>
        </w:rPr>
        <w:t>it</w:t>
      </w:r>
      <w:r w:rsidRPr="00735617">
        <w:rPr>
          <w:sz w:val="20"/>
        </w:rPr>
        <w:t>h</w:t>
      </w:r>
      <w:r w:rsidRPr="00735617">
        <w:rPr>
          <w:spacing w:val="-3"/>
          <w:sz w:val="20"/>
        </w:rPr>
        <w:t xml:space="preserve"> </w:t>
      </w:r>
      <w:r w:rsidRPr="00735617">
        <w:rPr>
          <w:spacing w:val="4"/>
          <w:sz w:val="20"/>
        </w:rPr>
        <w:t>r</w:t>
      </w:r>
      <w:r w:rsidRPr="00735617">
        <w:rPr>
          <w:spacing w:val="-3"/>
          <w:sz w:val="20"/>
        </w:rPr>
        <w:t>e</w:t>
      </w:r>
      <w:r w:rsidRPr="00735617">
        <w:rPr>
          <w:spacing w:val="-2"/>
          <w:sz w:val="20"/>
        </w:rPr>
        <w:t>s</w:t>
      </w:r>
      <w:r w:rsidRPr="00735617">
        <w:rPr>
          <w:sz w:val="20"/>
        </w:rPr>
        <w:t>p</w:t>
      </w:r>
      <w:r w:rsidRPr="00735617">
        <w:rPr>
          <w:spacing w:val="-3"/>
          <w:sz w:val="20"/>
        </w:rPr>
        <w:t>e</w:t>
      </w:r>
      <w:r w:rsidRPr="00735617">
        <w:rPr>
          <w:spacing w:val="-4"/>
          <w:sz w:val="20"/>
        </w:rPr>
        <w:t>c</w:t>
      </w:r>
      <w:r w:rsidRPr="00735617">
        <w:rPr>
          <w:sz w:val="20"/>
        </w:rPr>
        <w:t>t</w:t>
      </w:r>
      <w:r w:rsidRPr="00735617">
        <w:rPr>
          <w:spacing w:val="4"/>
          <w:sz w:val="20"/>
        </w:rPr>
        <w:t xml:space="preserve"> </w:t>
      </w:r>
      <w:r w:rsidRPr="00735617">
        <w:rPr>
          <w:spacing w:val="1"/>
          <w:sz w:val="20"/>
        </w:rPr>
        <w:t>t</w:t>
      </w:r>
      <w:r w:rsidRPr="00735617">
        <w:rPr>
          <w:sz w:val="20"/>
        </w:rPr>
        <w:t>o</w:t>
      </w:r>
      <w:r w:rsidRPr="00735617">
        <w:rPr>
          <w:spacing w:val="-7"/>
          <w:sz w:val="20"/>
        </w:rPr>
        <w:t xml:space="preserve"> </w:t>
      </w:r>
      <w:r w:rsidRPr="00735617">
        <w:rPr>
          <w:spacing w:val="4"/>
          <w:sz w:val="20"/>
        </w:rPr>
        <w:t>n</w:t>
      </w:r>
      <w:r w:rsidRPr="00735617">
        <w:rPr>
          <w:spacing w:val="-5"/>
          <w:sz w:val="20"/>
        </w:rPr>
        <w:t>o</w:t>
      </w:r>
      <w:r w:rsidRPr="00735617">
        <w:rPr>
          <w:sz w:val="20"/>
        </w:rPr>
        <w:t>n-</w:t>
      </w:r>
      <w:r w:rsidRPr="00735617">
        <w:rPr>
          <w:spacing w:val="-2"/>
          <w:sz w:val="20"/>
        </w:rPr>
        <w:t>s</w:t>
      </w:r>
      <w:r w:rsidRPr="00735617">
        <w:rPr>
          <w:spacing w:val="1"/>
          <w:sz w:val="20"/>
        </w:rPr>
        <w:t>t</w:t>
      </w:r>
      <w:r w:rsidRPr="00735617">
        <w:rPr>
          <w:spacing w:val="-5"/>
          <w:sz w:val="20"/>
        </w:rPr>
        <w:t>o</w:t>
      </w:r>
      <w:r w:rsidRPr="00735617">
        <w:rPr>
          <w:sz w:val="20"/>
        </w:rPr>
        <w:t>r</w:t>
      </w:r>
      <w:r w:rsidRPr="00735617">
        <w:rPr>
          <w:spacing w:val="1"/>
          <w:sz w:val="20"/>
        </w:rPr>
        <w:t>a</w:t>
      </w:r>
      <w:r w:rsidRPr="00735617">
        <w:rPr>
          <w:sz w:val="20"/>
        </w:rPr>
        <w:t>ge</w:t>
      </w:r>
      <w:r w:rsidRPr="00735617">
        <w:rPr>
          <w:spacing w:val="-1"/>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2"/>
          <w:sz w:val="20"/>
        </w:rPr>
        <w:t xml:space="preserve"> </w:t>
      </w:r>
      <w:r w:rsidRPr="00735617">
        <w:rPr>
          <w:spacing w:val="-7"/>
          <w:sz w:val="20"/>
        </w:rPr>
        <w:t>w</w:t>
      </w:r>
      <w:r w:rsidRPr="00735617">
        <w:rPr>
          <w:spacing w:val="4"/>
          <w:sz w:val="20"/>
        </w:rPr>
        <w:t>h</w:t>
      </w:r>
      <w:r w:rsidRPr="00735617">
        <w:rPr>
          <w:spacing w:val="-4"/>
          <w:sz w:val="20"/>
        </w:rPr>
        <w:t>i</w:t>
      </w:r>
      <w:r w:rsidRPr="00735617">
        <w:rPr>
          <w:spacing w:val="1"/>
          <w:sz w:val="20"/>
        </w:rPr>
        <w:t>l</w:t>
      </w:r>
      <w:r w:rsidRPr="00735617">
        <w:rPr>
          <w:sz w:val="20"/>
        </w:rPr>
        <w:t>e</w:t>
      </w:r>
      <w:r w:rsidRPr="00735617">
        <w:rPr>
          <w:spacing w:val="-1"/>
          <w:sz w:val="20"/>
        </w:rPr>
        <w:t xml:space="preserve"> </w:t>
      </w:r>
      <w:r w:rsidRPr="00735617">
        <w:rPr>
          <w:spacing w:val="-4"/>
          <w:sz w:val="20"/>
        </w:rPr>
        <w:t>i</w:t>
      </w:r>
      <w:r w:rsidRPr="00735617">
        <w:rPr>
          <w:sz w:val="20"/>
        </w:rPr>
        <w:t>n</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4"/>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0050678D" w:rsidRPr="00735617">
        <w:rPr>
          <w:sz w:val="20"/>
        </w:rPr>
        <w:t>r’s</w:t>
      </w:r>
      <w:r w:rsidRPr="00735617">
        <w:rPr>
          <w:spacing w:val="1"/>
          <w:sz w:val="20"/>
        </w:rPr>
        <w:t xml:space="preserve"> </w:t>
      </w:r>
      <w:r w:rsidRPr="00735617">
        <w:rPr>
          <w:spacing w:val="-3"/>
          <w:sz w:val="20"/>
        </w:rPr>
        <w:t>c</w:t>
      </w:r>
      <w:r w:rsidRPr="00735617">
        <w:rPr>
          <w:sz w:val="20"/>
        </w:rPr>
        <w:t>u</w:t>
      </w:r>
      <w:r w:rsidRPr="00735617">
        <w:rPr>
          <w:spacing w:val="-2"/>
          <w:sz w:val="20"/>
        </w:rPr>
        <w:t>s</w:t>
      </w:r>
      <w:r w:rsidRPr="00735617">
        <w:rPr>
          <w:spacing w:val="1"/>
          <w:sz w:val="20"/>
        </w:rPr>
        <w:t>t</w:t>
      </w:r>
      <w:r w:rsidRPr="00735617">
        <w:rPr>
          <w:spacing w:val="-5"/>
          <w:sz w:val="20"/>
        </w:rPr>
        <w:t>o</w:t>
      </w:r>
      <w:r w:rsidRPr="00735617">
        <w:rPr>
          <w:sz w:val="20"/>
        </w:rPr>
        <w:t>d</w:t>
      </w:r>
      <w:r w:rsidRPr="00735617">
        <w:rPr>
          <w:spacing w:val="-10"/>
          <w:sz w:val="20"/>
        </w:rPr>
        <w:t>y</w:t>
      </w:r>
      <w:r w:rsidRPr="00735617">
        <w:rPr>
          <w:sz w:val="20"/>
        </w:rPr>
        <w:t>.</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0"/>
          <w:numId w:val="13"/>
        </w:numPr>
        <w:tabs>
          <w:tab w:val="left" w:pos="459"/>
          <w:tab w:val="left" w:pos="460"/>
        </w:tabs>
        <w:rPr>
          <w:sz w:val="20"/>
        </w:rPr>
      </w:pPr>
      <w:r w:rsidRPr="00735617">
        <w:rPr>
          <w:sz w:val="20"/>
        </w:rPr>
        <w:t>Facilities</w:t>
      </w:r>
    </w:p>
    <w:p w:rsidR="00663D46" w:rsidRPr="00735617" w:rsidRDefault="00663D46">
      <w:pPr>
        <w:pStyle w:val="BodyText"/>
      </w:pPr>
    </w:p>
    <w:p w:rsidR="00663D46" w:rsidRPr="00735617" w:rsidRDefault="008205D4">
      <w:pPr>
        <w:pStyle w:val="BodyText"/>
        <w:ind w:left="460"/>
      </w:pPr>
      <w:r w:rsidRPr="00735617">
        <w:t>The Warehouse Operator agrees, unless prevented from doing so by force majeure, to (</w:t>
      </w:r>
      <w:r w:rsidRPr="00735617">
        <w:rPr>
          <w:b/>
          <w:u w:val="single"/>
        </w:rPr>
        <w:t xml:space="preserve">each </w:t>
      </w:r>
      <w:r w:rsidRPr="00735617">
        <w:t>of the following):</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maintain </w:t>
      </w:r>
      <w:r w:rsidRPr="00735617">
        <w:rPr>
          <w:sz w:val="20"/>
        </w:rPr>
        <w:t xml:space="preserve">the warehouse(s) in sound physical condition consistent </w:t>
      </w:r>
      <w:r w:rsidRPr="00735617">
        <w:rPr>
          <w:spacing w:val="-3"/>
          <w:sz w:val="20"/>
        </w:rPr>
        <w:t xml:space="preserve">with good </w:t>
      </w:r>
      <w:r w:rsidRPr="00735617">
        <w:rPr>
          <w:sz w:val="20"/>
        </w:rPr>
        <w:t>warehousing</w:t>
      </w:r>
      <w:r w:rsidRPr="00735617">
        <w:rPr>
          <w:spacing w:val="-17"/>
          <w:sz w:val="20"/>
        </w:rPr>
        <w:t xml:space="preserve"> </w:t>
      </w:r>
      <w:r w:rsidRPr="00735617">
        <w:rPr>
          <w:sz w:val="20"/>
        </w:rPr>
        <w:t>practices;</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rPr>
          <w:sz w:val="20"/>
        </w:rPr>
      </w:pPr>
      <w:r w:rsidRPr="00735617">
        <w:rPr>
          <w:b/>
          <w:sz w:val="20"/>
        </w:rPr>
        <w:t xml:space="preserve">keep </w:t>
      </w:r>
      <w:r w:rsidRPr="00735617">
        <w:rPr>
          <w:sz w:val="20"/>
        </w:rPr>
        <w:t xml:space="preserve">the warehouse and the property </w:t>
      </w:r>
      <w:r w:rsidRPr="00735617">
        <w:rPr>
          <w:spacing w:val="-3"/>
          <w:sz w:val="20"/>
        </w:rPr>
        <w:t xml:space="preserve">on </w:t>
      </w:r>
      <w:r w:rsidRPr="00735617">
        <w:rPr>
          <w:sz w:val="20"/>
        </w:rPr>
        <w:t>which it is located reasonably clean and safe at all times;</w:t>
      </w:r>
      <w:r w:rsidRPr="00735617">
        <w:rPr>
          <w:spacing w:val="-27"/>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164"/>
        <w:rPr>
          <w:sz w:val="20"/>
        </w:rPr>
      </w:pPr>
      <w:r w:rsidRPr="00735617">
        <w:rPr>
          <w:b/>
          <w:sz w:val="20"/>
        </w:rPr>
        <w:t xml:space="preserve">securely affix </w:t>
      </w:r>
      <w:r w:rsidRPr="00735617">
        <w:rPr>
          <w:sz w:val="20"/>
        </w:rPr>
        <w:t xml:space="preserve">clearly discernible numbers to identify bulk grain bins and </w:t>
      </w:r>
      <w:r w:rsidRPr="00735617">
        <w:rPr>
          <w:spacing w:val="-3"/>
          <w:sz w:val="20"/>
        </w:rPr>
        <w:t xml:space="preserve">other </w:t>
      </w:r>
      <w:r w:rsidRPr="00735617">
        <w:rPr>
          <w:sz w:val="20"/>
        </w:rPr>
        <w:t xml:space="preserve">authorized storage licensed under the </w:t>
      </w:r>
      <w:r w:rsidRPr="00735617">
        <w:rPr>
          <w:spacing w:val="-4"/>
          <w:sz w:val="20"/>
        </w:rPr>
        <w:t xml:space="preserve">USWA for </w:t>
      </w:r>
      <w:r w:rsidRPr="00735617">
        <w:rPr>
          <w:sz w:val="20"/>
        </w:rPr>
        <w:t xml:space="preserve">storing grain. The series </w:t>
      </w:r>
      <w:r w:rsidRPr="00735617">
        <w:rPr>
          <w:spacing w:val="-3"/>
          <w:sz w:val="20"/>
        </w:rPr>
        <w:t xml:space="preserve">of </w:t>
      </w:r>
      <w:r w:rsidRPr="00735617">
        <w:rPr>
          <w:sz w:val="20"/>
        </w:rPr>
        <w:t xml:space="preserve">designated numbers must </w:t>
      </w:r>
      <w:r w:rsidRPr="00735617">
        <w:rPr>
          <w:spacing w:val="-3"/>
          <w:sz w:val="20"/>
        </w:rPr>
        <w:t xml:space="preserve">be </w:t>
      </w:r>
      <w:r w:rsidRPr="00735617">
        <w:rPr>
          <w:sz w:val="20"/>
        </w:rPr>
        <w:t xml:space="preserve">pre-approved by </w:t>
      </w:r>
      <w:r w:rsidR="0050678D" w:rsidRPr="00735617">
        <w:rPr>
          <w:sz w:val="20"/>
        </w:rPr>
        <w:t>AMS</w:t>
      </w:r>
      <w:r w:rsidRPr="00735617">
        <w:rPr>
          <w:sz w:val="20"/>
        </w:rPr>
        <w:t xml:space="preserve">. Bulk grain bins must </w:t>
      </w:r>
      <w:r w:rsidRPr="00735617">
        <w:rPr>
          <w:spacing w:val="-3"/>
          <w:sz w:val="20"/>
        </w:rPr>
        <w:t xml:space="preserve">be </w:t>
      </w:r>
      <w:r w:rsidRPr="00735617">
        <w:rPr>
          <w:sz w:val="20"/>
        </w:rPr>
        <w:t xml:space="preserve">numbered so as to </w:t>
      </w:r>
      <w:r w:rsidRPr="00735617">
        <w:rPr>
          <w:spacing w:val="-3"/>
          <w:sz w:val="20"/>
        </w:rPr>
        <w:t xml:space="preserve">be </w:t>
      </w:r>
      <w:r w:rsidRPr="00735617">
        <w:rPr>
          <w:sz w:val="20"/>
        </w:rPr>
        <w:t xml:space="preserve">easily identified at the openings </w:t>
      </w:r>
      <w:r w:rsidRPr="00735617">
        <w:rPr>
          <w:spacing w:val="-3"/>
          <w:sz w:val="20"/>
        </w:rPr>
        <w:t xml:space="preserve">on </w:t>
      </w:r>
      <w:r w:rsidRPr="00735617">
        <w:rPr>
          <w:sz w:val="20"/>
        </w:rPr>
        <w:t xml:space="preserve">top and also </w:t>
      </w:r>
      <w:r w:rsidRPr="00735617">
        <w:rPr>
          <w:spacing w:val="-3"/>
          <w:sz w:val="20"/>
        </w:rPr>
        <w:t xml:space="preserve">on </w:t>
      </w:r>
      <w:r w:rsidRPr="00735617">
        <w:rPr>
          <w:spacing w:val="-5"/>
          <w:sz w:val="20"/>
        </w:rPr>
        <w:t xml:space="preserve">or </w:t>
      </w:r>
      <w:r w:rsidRPr="00735617">
        <w:rPr>
          <w:sz w:val="20"/>
        </w:rPr>
        <w:t xml:space="preserve">near the outlet </w:t>
      </w:r>
      <w:r w:rsidRPr="00735617">
        <w:rPr>
          <w:spacing w:val="-3"/>
          <w:sz w:val="20"/>
        </w:rPr>
        <w:t xml:space="preserve">valves </w:t>
      </w:r>
      <w:r w:rsidRPr="00735617">
        <w:rPr>
          <w:sz w:val="20"/>
        </w:rPr>
        <w:t xml:space="preserve">underneath. </w:t>
      </w:r>
      <w:r w:rsidRPr="00735617">
        <w:rPr>
          <w:spacing w:val="-3"/>
          <w:sz w:val="20"/>
        </w:rPr>
        <w:t xml:space="preserve">Other </w:t>
      </w:r>
      <w:r w:rsidRPr="00735617">
        <w:rPr>
          <w:sz w:val="20"/>
        </w:rPr>
        <w:t xml:space="preserve">authorized storage must </w:t>
      </w:r>
      <w:r w:rsidRPr="00735617">
        <w:rPr>
          <w:spacing w:val="-3"/>
          <w:sz w:val="20"/>
        </w:rPr>
        <w:t xml:space="preserve">be </w:t>
      </w:r>
      <w:r w:rsidRPr="00735617">
        <w:rPr>
          <w:sz w:val="20"/>
        </w:rPr>
        <w:t xml:space="preserve">numbered in </w:t>
      </w:r>
      <w:r w:rsidRPr="00735617">
        <w:rPr>
          <w:spacing w:val="-3"/>
          <w:sz w:val="20"/>
        </w:rPr>
        <w:t xml:space="preserve">such </w:t>
      </w:r>
      <w:r w:rsidRPr="00735617">
        <w:rPr>
          <w:sz w:val="20"/>
        </w:rPr>
        <w:t>a manner that clearly shows the space covered by each</w:t>
      </w:r>
      <w:r w:rsidRPr="00735617">
        <w:rPr>
          <w:spacing w:val="-13"/>
          <w:sz w:val="20"/>
        </w:rPr>
        <w:t xml:space="preserve"> </w:t>
      </w:r>
      <w:r w:rsidRPr="00735617">
        <w:rPr>
          <w:sz w:val="20"/>
        </w:rPr>
        <w:t>number.</w:t>
      </w:r>
    </w:p>
    <w:p w:rsidR="00663D46" w:rsidRPr="00735617" w:rsidRDefault="00663D46">
      <w:pPr>
        <w:pStyle w:val="BodyText"/>
      </w:pPr>
    </w:p>
    <w:p w:rsidR="00663D46" w:rsidRPr="00735617" w:rsidRDefault="008205D4">
      <w:pPr>
        <w:pStyle w:val="ListParagraph"/>
        <w:numPr>
          <w:ilvl w:val="0"/>
          <w:numId w:val="13"/>
        </w:numPr>
        <w:tabs>
          <w:tab w:val="left" w:pos="459"/>
          <w:tab w:val="left" w:pos="460"/>
        </w:tabs>
        <w:spacing w:before="1"/>
        <w:rPr>
          <w:sz w:val="20"/>
        </w:rPr>
      </w:pPr>
      <w:r w:rsidRPr="00735617">
        <w:rPr>
          <w:sz w:val="20"/>
        </w:rPr>
        <w:t>Facility</w:t>
      </w:r>
      <w:r w:rsidRPr="00735617">
        <w:rPr>
          <w:spacing w:val="-2"/>
          <w:sz w:val="20"/>
        </w:rPr>
        <w:t xml:space="preserve"> </w:t>
      </w:r>
      <w:r w:rsidRPr="00735617">
        <w:rPr>
          <w:sz w:val="20"/>
        </w:rPr>
        <w:t>Security</w:t>
      </w:r>
    </w:p>
    <w:p w:rsidR="00663D46" w:rsidRPr="00735617" w:rsidRDefault="00663D46">
      <w:pPr>
        <w:pStyle w:val="BodyText"/>
      </w:pPr>
    </w:p>
    <w:p w:rsidR="00663D46" w:rsidRPr="00735617" w:rsidRDefault="008205D4">
      <w:pPr>
        <w:pStyle w:val="BodyText"/>
        <w:spacing w:before="1"/>
        <w:ind w:left="460"/>
      </w:pPr>
      <w:r w:rsidRPr="00735617">
        <w:t>The Warehouse Operator agrees to (</w:t>
      </w:r>
      <w:r w:rsidRPr="00735617">
        <w:rPr>
          <w:b/>
          <w:u w:val="single"/>
        </w:rPr>
        <w:t xml:space="preserve">each </w:t>
      </w:r>
      <w:r w:rsidRPr="00735617">
        <w:t>of the following):</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20"/>
        </w:tabs>
        <w:ind w:right="198"/>
        <w:rPr>
          <w:sz w:val="20"/>
        </w:rPr>
      </w:pPr>
      <w:r w:rsidRPr="00735617">
        <w:rPr>
          <w:b/>
          <w:sz w:val="20"/>
        </w:rPr>
        <w:t xml:space="preserve">conduct </w:t>
      </w:r>
      <w:r w:rsidRPr="00735617">
        <w:rPr>
          <w:sz w:val="20"/>
        </w:rPr>
        <w:t xml:space="preserve">a facility risk assessment and establish written security procedures that address grain handled and stored under this Agreement </w:t>
      </w:r>
      <w:r w:rsidRPr="00735617">
        <w:rPr>
          <w:spacing w:val="-3"/>
          <w:sz w:val="20"/>
        </w:rPr>
        <w:t xml:space="preserve">with </w:t>
      </w:r>
      <w:r w:rsidRPr="00735617">
        <w:rPr>
          <w:sz w:val="20"/>
        </w:rPr>
        <w:t>regard to (</w:t>
      </w:r>
      <w:r w:rsidRPr="00735617">
        <w:rPr>
          <w:b/>
          <w:sz w:val="20"/>
          <w:u w:val="single"/>
        </w:rPr>
        <w:t xml:space="preserve">each </w:t>
      </w:r>
      <w:r w:rsidRPr="00735617">
        <w:rPr>
          <w:spacing w:val="-3"/>
          <w:sz w:val="20"/>
        </w:rPr>
        <w:t xml:space="preserve">of </w:t>
      </w:r>
      <w:r w:rsidRPr="00735617">
        <w:rPr>
          <w:sz w:val="20"/>
        </w:rPr>
        <w:t>the following):</w:t>
      </w:r>
    </w:p>
    <w:p w:rsidR="00663D46" w:rsidRPr="00735617" w:rsidRDefault="00663D46">
      <w:pPr>
        <w:pStyle w:val="BodyText"/>
      </w:pPr>
    </w:p>
    <w:p w:rsidR="00663D46" w:rsidRPr="00735617" w:rsidRDefault="008205D4">
      <w:pPr>
        <w:pStyle w:val="ListParagraph"/>
        <w:numPr>
          <w:ilvl w:val="2"/>
          <w:numId w:val="13"/>
        </w:numPr>
        <w:tabs>
          <w:tab w:val="left" w:pos="1180"/>
        </w:tabs>
        <w:ind w:right="817"/>
        <w:rPr>
          <w:sz w:val="20"/>
        </w:rPr>
      </w:pPr>
      <w:r w:rsidRPr="00735617">
        <w:rPr>
          <w:sz w:val="20"/>
        </w:rPr>
        <w:t xml:space="preserve">general security of the USWA-licensed physical structures and property </w:t>
      </w:r>
      <w:r w:rsidRPr="00735617">
        <w:rPr>
          <w:spacing w:val="-3"/>
          <w:sz w:val="20"/>
        </w:rPr>
        <w:t xml:space="preserve">on </w:t>
      </w:r>
      <w:r w:rsidRPr="00735617">
        <w:rPr>
          <w:sz w:val="20"/>
        </w:rPr>
        <w:t>which the licensed warehouse is</w:t>
      </w:r>
      <w:r w:rsidRPr="00735617">
        <w:rPr>
          <w:spacing w:val="-9"/>
          <w:sz w:val="20"/>
        </w:rPr>
        <w:t xml:space="preserve"> </w:t>
      </w:r>
      <w:r w:rsidRPr="00735617">
        <w:rPr>
          <w:sz w:val="20"/>
        </w:rPr>
        <w:t>located;</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shipping and receiving procedures to ensure that grain is not subject to</w:t>
      </w:r>
      <w:r w:rsidRPr="00735617">
        <w:rPr>
          <w:spacing w:val="-27"/>
          <w:sz w:val="20"/>
        </w:rPr>
        <w:t xml:space="preserve"> </w:t>
      </w:r>
      <w:r w:rsidRPr="00735617">
        <w:rPr>
          <w:sz w:val="20"/>
        </w:rPr>
        <w:t>tampering;</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 xml:space="preserve">action to </w:t>
      </w:r>
      <w:r w:rsidRPr="00735617">
        <w:rPr>
          <w:spacing w:val="-3"/>
          <w:sz w:val="20"/>
        </w:rPr>
        <w:t xml:space="preserve">be </w:t>
      </w:r>
      <w:r w:rsidRPr="00735617">
        <w:rPr>
          <w:sz w:val="20"/>
        </w:rPr>
        <w:t xml:space="preserve">taken in the event </w:t>
      </w:r>
      <w:r w:rsidRPr="00735617">
        <w:rPr>
          <w:spacing w:val="-3"/>
          <w:sz w:val="20"/>
        </w:rPr>
        <w:t xml:space="preserve">of </w:t>
      </w:r>
      <w:r w:rsidRPr="00735617">
        <w:rPr>
          <w:sz w:val="20"/>
        </w:rPr>
        <w:t>a national emergency;</w:t>
      </w:r>
      <w:r w:rsidRPr="00735617">
        <w:rPr>
          <w:spacing w:val="-3"/>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 xml:space="preserve">contact information </w:t>
      </w:r>
      <w:r w:rsidRPr="00735617">
        <w:rPr>
          <w:spacing w:val="-4"/>
          <w:sz w:val="20"/>
        </w:rPr>
        <w:t xml:space="preserve">for </w:t>
      </w:r>
      <w:r w:rsidRPr="00735617">
        <w:rPr>
          <w:sz w:val="20"/>
        </w:rPr>
        <w:t>local emergency responders and law enforcement</w:t>
      </w:r>
      <w:r w:rsidRPr="00735617">
        <w:rPr>
          <w:spacing w:val="-20"/>
          <w:sz w:val="20"/>
        </w:rPr>
        <w:t xml:space="preserve"> </w:t>
      </w:r>
      <w:r w:rsidRPr="00735617">
        <w:rPr>
          <w:sz w:val="20"/>
        </w:rPr>
        <w:t>authorities.</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ind w:right="214"/>
        <w:rPr>
          <w:sz w:val="20"/>
        </w:rPr>
      </w:pPr>
      <w:r w:rsidRPr="00735617">
        <w:rPr>
          <w:b/>
          <w:sz w:val="20"/>
        </w:rPr>
        <w:t xml:space="preserve">have </w:t>
      </w:r>
      <w:r w:rsidRPr="00735617">
        <w:rPr>
          <w:sz w:val="20"/>
        </w:rPr>
        <w:t xml:space="preserve">a written facility security plan that includes measures which address the vulnerabilities identified during the risk assessment and that protects the safety and purity of the </w:t>
      </w:r>
      <w:r w:rsidRPr="00735617">
        <w:rPr>
          <w:spacing w:val="-3"/>
          <w:sz w:val="20"/>
        </w:rPr>
        <w:t xml:space="preserve">grain </w:t>
      </w:r>
      <w:r w:rsidRPr="00735617">
        <w:rPr>
          <w:sz w:val="20"/>
        </w:rPr>
        <w:t>handled and stored under the license.</w:t>
      </w:r>
    </w:p>
    <w:p w:rsidR="00663D46" w:rsidRPr="00735617" w:rsidRDefault="00663D46">
      <w:pPr>
        <w:pStyle w:val="BodyText"/>
        <w:spacing w:before="1"/>
      </w:pPr>
    </w:p>
    <w:p w:rsidR="00663D46" w:rsidRPr="00735617" w:rsidRDefault="008205D4">
      <w:pPr>
        <w:pStyle w:val="ListParagraph"/>
        <w:numPr>
          <w:ilvl w:val="0"/>
          <w:numId w:val="13"/>
        </w:numPr>
        <w:tabs>
          <w:tab w:val="left" w:pos="459"/>
          <w:tab w:val="left" w:pos="460"/>
        </w:tabs>
        <w:rPr>
          <w:sz w:val="20"/>
        </w:rPr>
      </w:pPr>
      <w:r w:rsidRPr="00735617">
        <w:rPr>
          <w:sz w:val="20"/>
        </w:rPr>
        <w:t>Fair</w:t>
      </w:r>
      <w:r w:rsidRPr="00735617">
        <w:rPr>
          <w:spacing w:val="-3"/>
          <w:sz w:val="20"/>
        </w:rPr>
        <w:t xml:space="preserve"> </w:t>
      </w:r>
      <w:r w:rsidRPr="00735617">
        <w:rPr>
          <w:sz w:val="20"/>
        </w:rPr>
        <w:t>Treatment</w:t>
      </w:r>
    </w:p>
    <w:p w:rsidR="00663D46" w:rsidRPr="00735617" w:rsidRDefault="00663D46">
      <w:pPr>
        <w:pStyle w:val="BodyText"/>
      </w:pPr>
    </w:p>
    <w:p w:rsidR="00663D46" w:rsidRPr="00735617" w:rsidRDefault="008205D4">
      <w:pPr>
        <w:pStyle w:val="ListParagraph"/>
        <w:numPr>
          <w:ilvl w:val="1"/>
          <w:numId w:val="13"/>
        </w:numPr>
        <w:tabs>
          <w:tab w:val="left" w:pos="820"/>
        </w:tabs>
        <w:ind w:right="222"/>
        <w:rPr>
          <w:sz w:val="20"/>
        </w:rPr>
      </w:pPr>
      <w:r w:rsidRPr="00735617">
        <w:rPr>
          <w:sz w:val="20"/>
        </w:rPr>
        <w:t xml:space="preserve">The Warehouse Operator agrees to deal in a fair and reasonable manner </w:t>
      </w:r>
      <w:r w:rsidRPr="00735617">
        <w:rPr>
          <w:spacing w:val="-3"/>
          <w:sz w:val="20"/>
        </w:rPr>
        <w:t xml:space="preserve">with </w:t>
      </w:r>
      <w:r w:rsidRPr="00735617">
        <w:rPr>
          <w:sz w:val="20"/>
        </w:rPr>
        <w:t xml:space="preserve">persons storing </w:t>
      </w:r>
      <w:r w:rsidRPr="00735617">
        <w:rPr>
          <w:spacing w:val="-3"/>
          <w:sz w:val="20"/>
        </w:rPr>
        <w:t xml:space="preserve">or </w:t>
      </w:r>
      <w:r w:rsidRPr="00735617">
        <w:rPr>
          <w:sz w:val="20"/>
        </w:rPr>
        <w:t xml:space="preserve">seeking to store grain if </w:t>
      </w:r>
      <w:r w:rsidRPr="00735617">
        <w:rPr>
          <w:b/>
          <w:sz w:val="20"/>
          <w:u w:val="single"/>
        </w:rPr>
        <w:t xml:space="preserve">each </w:t>
      </w:r>
      <w:r w:rsidRPr="00735617">
        <w:rPr>
          <w:spacing w:val="-3"/>
          <w:sz w:val="20"/>
        </w:rPr>
        <w:t xml:space="preserve">of </w:t>
      </w:r>
      <w:r w:rsidRPr="00735617">
        <w:rPr>
          <w:sz w:val="20"/>
        </w:rPr>
        <w:t>the following conditions are</w:t>
      </w:r>
      <w:r w:rsidRPr="00735617">
        <w:rPr>
          <w:spacing w:val="-10"/>
          <w:sz w:val="20"/>
        </w:rPr>
        <w:t xml:space="preserve"> </w:t>
      </w:r>
      <w:r w:rsidRPr="00735617">
        <w:rPr>
          <w:sz w:val="20"/>
        </w:rPr>
        <w:t>met:</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 xml:space="preserve">the grain is </w:t>
      </w:r>
      <w:r w:rsidRPr="00735617">
        <w:rPr>
          <w:spacing w:val="-3"/>
          <w:sz w:val="20"/>
        </w:rPr>
        <w:t xml:space="preserve">of </w:t>
      </w:r>
      <w:r w:rsidRPr="00735617">
        <w:rPr>
          <w:sz w:val="20"/>
        </w:rPr>
        <w:t xml:space="preserve">the kind, type and quality customarily stored </w:t>
      </w:r>
      <w:r w:rsidRPr="00735617">
        <w:rPr>
          <w:spacing w:val="-3"/>
          <w:sz w:val="20"/>
        </w:rPr>
        <w:t xml:space="preserve">or </w:t>
      </w:r>
      <w:r w:rsidRPr="00735617">
        <w:rPr>
          <w:sz w:val="20"/>
        </w:rPr>
        <w:t>handled in the geographic</w:t>
      </w:r>
      <w:r w:rsidRPr="00735617">
        <w:rPr>
          <w:spacing w:val="-17"/>
          <w:sz w:val="20"/>
        </w:rPr>
        <w:t xml:space="preserve"> </w:t>
      </w:r>
      <w:r w:rsidRPr="00735617">
        <w:rPr>
          <w:sz w:val="20"/>
        </w:rPr>
        <w:t>area;</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rPr>
          <w:sz w:val="20"/>
        </w:rPr>
      </w:pPr>
      <w:r w:rsidRPr="00735617">
        <w:rPr>
          <w:sz w:val="20"/>
        </w:rPr>
        <w:t xml:space="preserve">the grain has </w:t>
      </w:r>
      <w:r w:rsidRPr="00735617">
        <w:rPr>
          <w:spacing w:val="-3"/>
          <w:sz w:val="20"/>
        </w:rPr>
        <w:t xml:space="preserve">been </w:t>
      </w:r>
      <w:r w:rsidRPr="00735617">
        <w:rPr>
          <w:sz w:val="20"/>
        </w:rPr>
        <w:t xml:space="preserve">tendered to the warehouse in a suitable condition </w:t>
      </w:r>
      <w:r w:rsidRPr="00735617">
        <w:rPr>
          <w:spacing w:val="-4"/>
          <w:sz w:val="20"/>
        </w:rPr>
        <w:t xml:space="preserve">for </w:t>
      </w:r>
      <w:r w:rsidRPr="00735617">
        <w:rPr>
          <w:sz w:val="20"/>
        </w:rPr>
        <w:t>storage; and</w:t>
      </w:r>
    </w:p>
    <w:p w:rsidR="00663D46" w:rsidRPr="00735617" w:rsidRDefault="00663D46">
      <w:pPr>
        <w:pStyle w:val="BodyText"/>
      </w:pPr>
    </w:p>
    <w:p w:rsidR="00663D46" w:rsidRPr="00735617" w:rsidRDefault="008205D4">
      <w:pPr>
        <w:pStyle w:val="ListParagraph"/>
        <w:numPr>
          <w:ilvl w:val="2"/>
          <w:numId w:val="13"/>
        </w:numPr>
        <w:tabs>
          <w:tab w:val="left" w:pos="1180"/>
        </w:tabs>
        <w:ind w:right="617"/>
        <w:rPr>
          <w:sz w:val="20"/>
        </w:rPr>
      </w:pPr>
      <w:r w:rsidRPr="00735617">
        <w:rPr>
          <w:w w:val="105"/>
          <w:sz w:val="20"/>
        </w:rPr>
        <w:t>the</w:t>
      </w:r>
      <w:r w:rsidRPr="00735617">
        <w:rPr>
          <w:spacing w:val="-25"/>
          <w:w w:val="105"/>
          <w:sz w:val="20"/>
        </w:rPr>
        <w:t xml:space="preserve"> </w:t>
      </w:r>
      <w:r w:rsidRPr="00735617">
        <w:rPr>
          <w:w w:val="105"/>
          <w:sz w:val="20"/>
        </w:rPr>
        <w:t>grain</w:t>
      </w:r>
      <w:r w:rsidRPr="00735617">
        <w:rPr>
          <w:spacing w:val="-24"/>
          <w:w w:val="105"/>
          <w:sz w:val="20"/>
        </w:rPr>
        <w:t xml:space="preserve"> </w:t>
      </w:r>
      <w:r w:rsidRPr="00735617">
        <w:rPr>
          <w:w w:val="105"/>
          <w:sz w:val="20"/>
        </w:rPr>
        <w:t>is</w:t>
      </w:r>
      <w:r w:rsidRPr="00735617">
        <w:rPr>
          <w:spacing w:val="-27"/>
          <w:w w:val="105"/>
          <w:sz w:val="20"/>
        </w:rPr>
        <w:t xml:space="preserve"> </w:t>
      </w:r>
      <w:r w:rsidRPr="00735617">
        <w:rPr>
          <w:w w:val="105"/>
          <w:sz w:val="20"/>
        </w:rPr>
        <w:t>tendered</w:t>
      </w:r>
      <w:r w:rsidRPr="00735617">
        <w:rPr>
          <w:spacing w:val="-26"/>
          <w:w w:val="105"/>
          <w:sz w:val="20"/>
        </w:rPr>
        <w:t xml:space="preserve"> </w:t>
      </w:r>
      <w:r w:rsidRPr="00735617">
        <w:rPr>
          <w:w w:val="105"/>
          <w:sz w:val="20"/>
        </w:rPr>
        <w:t>in</w:t>
      </w:r>
      <w:r w:rsidRPr="00735617">
        <w:rPr>
          <w:spacing w:val="-24"/>
          <w:w w:val="105"/>
          <w:sz w:val="20"/>
        </w:rPr>
        <w:t xml:space="preserve"> </w:t>
      </w:r>
      <w:r w:rsidRPr="00735617">
        <w:rPr>
          <w:w w:val="105"/>
          <w:sz w:val="20"/>
        </w:rPr>
        <w:t>a</w:t>
      </w:r>
      <w:r w:rsidRPr="00735617">
        <w:rPr>
          <w:spacing w:val="-28"/>
          <w:w w:val="105"/>
          <w:sz w:val="20"/>
        </w:rPr>
        <w:t xml:space="preserve"> </w:t>
      </w:r>
      <w:r w:rsidRPr="00735617">
        <w:rPr>
          <w:w w:val="105"/>
          <w:sz w:val="20"/>
        </w:rPr>
        <w:t>manner</w:t>
      </w:r>
      <w:r w:rsidRPr="00735617">
        <w:rPr>
          <w:spacing w:val="-24"/>
          <w:w w:val="105"/>
          <w:sz w:val="20"/>
        </w:rPr>
        <w:t xml:space="preserve"> </w:t>
      </w:r>
      <w:r w:rsidRPr="00735617">
        <w:rPr>
          <w:w w:val="105"/>
          <w:sz w:val="20"/>
        </w:rPr>
        <w:t>consistent</w:t>
      </w:r>
      <w:r w:rsidRPr="00735617">
        <w:rPr>
          <w:spacing w:val="-25"/>
          <w:w w:val="105"/>
          <w:sz w:val="20"/>
        </w:rPr>
        <w:t xml:space="preserve"> </w:t>
      </w:r>
      <w:r w:rsidRPr="00735617">
        <w:rPr>
          <w:w w:val="105"/>
          <w:sz w:val="20"/>
        </w:rPr>
        <w:t>with</w:t>
      </w:r>
      <w:r w:rsidRPr="00735617">
        <w:rPr>
          <w:spacing w:val="-24"/>
          <w:w w:val="105"/>
          <w:sz w:val="20"/>
        </w:rPr>
        <w:t xml:space="preserve"> </w:t>
      </w:r>
      <w:r w:rsidRPr="00735617">
        <w:rPr>
          <w:w w:val="105"/>
          <w:sz w:val="20"/>
        </w:rPr>
        <w:t>the</w:t>
      </w:r>
      <w:r w:rsidRPr="00735617">
        <w:rPr>
          <w:spacing w:val="-28"/>
          <w:w w:val="105"/>
          <w:sz w:val="20"/>
        </w:rPr>
        <w:t xml:space="preserve"> </w:t>
      </w:r>
      <w:r w:rsidRPr="00735617">
        <w:rPr>
          <w:w w:val="105"/>
          <w:sz w:val="20"/>
        </w:rPr>
        <w:t>ordinary</w:t>
      </w:r>
      <w:r w:rsidRPr="00735617">
        <w:rPr>
          <w:spacing w:val="-29"/>
          <w:w w:val="105"/>
          <w:sz w:val="20"/>
        </w:rPr>
        <w:t xml:space="preserve"> </w:t>
      </w:r>
      <w:r w:rsidRPr="00735617">
        <w:rPr>
          <w:w w:val="105"/>
          <w:sz w:val="20"/>
        </w:rPr>
        <w:t>and</w:t>
      </w:r>
      <w:r w:rsidRPr="00735617">
        <w:rPr>
          <w:spacing w:val="-26"/>
          <w:w w:val="105"/>
          <w:sz w:val="20"/>
        </w:rPr>
        <w:t xml:space="preserve"> </w:t>
      </w:r>
      <w:r w:rsidRPr="00735617">
        <w:rPr>
          <w:w w:val="105"/>
          <w:sz w:val="20"/>
        </w:rPr>
        <w:t>usual</w:t>
      </w:r>
      <w:r w:rsidRPr="00735617">
        <w:rPr>
          <w:spacing w:val="-25"/>
          <w:w w:val="105"/>
          <w:sz w:val="20"/>
        </w:rPr>
        <w:t xml:space="preserve"> </w:t>
      </w:r>
      <w:r w:rsidRPr="00735617">
        <w:rPr>
          <w:w w:val="105"/>
          <w:sz w:val="20"/>
        </w:rPr>
        <w:t>course</w:t>
      </w:r>
      <w:r w:rsidRPr="00735617">
        <w:rPr>
          <w:spacing w:val="-25"/>
          <w:w w:val="105"/>
          <w:sz w:val="20"/>
        </w:rPr>
        <w:t xml:space="preserve"> </w:t>
      </w:r>
      <w:r w:rsidRPr="00735617">
        <w:rPr>
          <w:spacing w:val="-3"/>
          <w:w w:val="105"/>
          <w:sz w:val="20"/>
        </w:rPr>
        <w:t>of</w:t>
      </w:r>
      <w:r w:rsidRPr="00735617">
        <w:rPr>
          <w:spacing w:val="-26"/>
          <w:w w:val="105"/>
          <w:sz w:val="20"/>
        </w:rPr>
        <w:t xml:space="preserve"> </w:t>
      </w:r>
      <w:r w:rsidRPr="00735617">
        <w:rPr>
          <w:w w:val="105"/>
          <w:sz w:val="20"/>
        </w:rPr>
        <w:t>the</w:t>
      </w:r>
      <w:r w:rsidRPr="00735617">
        <w:rPr>
          <w:spacing w:val="-25"/>
          <w:w w:val="105"/>
          <w:sz w:val="20"/>
        </w:rPr>
        <w:t xml:space="preserve"> </w:t>
      </w:r>
      <w:r w:rsidRPr="00735617">
        <w:rPr>
          <w:w w:val="105"/>
          <w:sz w:val="20"/>
        </w:rPr>
        <w:t xml:space="preserve">Warehouse </w:t>
      </w:r>
      <w:r w:rsidR="0050678D" w:rsidRPr="00735617">
        <w:rPr>
          <w:spacing w:val="-2"/>
          <w:sz w:val="20"/>
        </w:rPr>
        <w:t>O</w:t>
      </w:r>
      <w:r w:rsidR="0050678D" w:rsidRPr="00735617">
        <w:rPr>
          <w:sz w:val="20"/>
        </w:rPr>
        <w:t>p</w:t>
      </w:r>
      <w:r w:rsidR="0050678D" w:rsidRPr="00735617">
        <w:rPr>
          <w:spacing w:val="-3"/>
          <w:sz w:val="20"/>
        </w:rPr>
        <w:t>e</w:t>
      </w:r>
      <w:r w:rsidR="0050678D" w:rsidRPr="00735617">
        <w:rPr>
          <w:spacing w:val="4"/>
          <w:sz w:val="20"/>
        </w:rPr>
        <w:t>r</w:t>
      </w:r>
      <w:r w:rsidR="0050678D" w:rsidRPr="00735617">
        <w:rPr>
          <w:spacing w:val="-3"/>
          <w:sz w:val="20"/>
        </w:rPr>
        <w:t>a</w:t>
      </w:r>
      <w:r w:rsidR="0050678D" w:rsidRPr="00735617">
        <w:rPr>
          <w:spacing w:val="1"/>
          <w:sz w:val="20"/>
        </w:rPr>
        <w:t>t</w:t>
      </w:r>
      <w:r w:rsidR="0050678D" w:rsidRPr="00735617">
        <w:rPr>
          <w:spacing w:val="-5"/>
          <w:sz w:val="20"/>
        </w:rPr>
        <w:t>o</w:t>
      </w:r>
      <w:r w:rsidR="0050678D" w:rsidRPr="00735617">
        <w:rPr>
          <w:spacing w:val="4"/>
          <w:sz w:val="20"/>
        </w:rPr>
        <w:t>r’s</w:t>
      </w:r>
      <w:r w:rsidR="0050678D" w:rsidRPr="00735617">
        <w:rPr>
          <w:spacing w:val="1"/>
          <w:sz w:val="20"/>
        </w:rPr>
        <w:t xml:space="preserve"> </w:t>
      </w:r>
      <w:r w:rsidRPr="00735617">
        <w:rPr>
          <w:spacing w:val="-5"/>
          <w:sz w:val="20"/>
        </w:rPr>
        <w:t>b</w:t>
      </w:r>
      <w:r w:rsidRPr="00735617">
        <w:rPr>
          <w:sz w:val="20"/>
        </w:rPr>
        <w:t>u</w:t>
      </w:r>
      <w:r w:rsidRPr="00735617">
        <w:rPr>
          <w:spacing w:val="-2"/>
          <w:sz w:val="20"/>
        </w:rPr>
        <w:t>s</w:t>
      </w:r>
      <w:r w:rsidRPr="00735617">
        <w:rPr>
          <w:spacing w:val="-4"/>
          <w:sz w:val="20"/>
        </w:rPr>
        <w:t>i</w:t>
      </w:r>
      <w:r w:rsidRPr="00735617">
        <w:rPr>
          <w:spacing w:val="4"/>
          <w:sz w:val="20"/>
        </w:rPr>
        <w:t>n</w:t>
      </w:r>
      <w:r w:rsidRPr="00735617">
        <w:rPr>
          <w:spacing w:val="-4"/>
          <w:sz w:val="20"/>
        </w:rPr>
        <w:t>e</w:t>
      </w:r>
      <w:r w:rsidRPr="00735617">
        <w:rPr>
          <w:spacing w:val="-2"/>
          <w:sz w:val="20"/>
        </w:rPr>
        <w:t>ss</w:t>
      </w:r>
      <w:r w:rsidRPr="00735617">
        <w:rPr>
          <w:sz w:val="20"/>
        </w:rPr>
        <w:t>.</w:t>
      </w:r>
    </w:p>
    <w:p w:rsidR="00663D46" w:rsidRPr="00735617" w:rsidRDefault="00663D46">
      <w:pPr>
        <w:pStyle w:val="BodyText"/>
      </w:pPr>
    </w:p>
    <w:p w:rsidR="00663D46" w:rsidRPr="00735617" w:rsidRDefault="008205D4">
      <w:pPr>
        <w:pStyle w:val="ListParagraph"/>
        <w:numPr>
          <w:ilvl w:val="1"/>
          <w:numId w:val="13"/>
        </w:numPr>
        <w:tabs>
          <w:tab w:val="left" w:pos="820"/>
        </w:tabs>
        <w:ind w:right="199"/>
        <w:rPr>
          <w:sz w:val="20"/>
        </w:rPr>
      </w:pPr>
      <w:r w:rsidRPr="00735617">
        <w:rPr>
          <w:sz w:val="20"/>
        </w:rPr>
        <w:t xml:space="preserve">The Warehouse Operator may enter into agreements </w:t>
      </w:r>
      <w:r w:rsidRPr="00735617">
        <w:rPr>
          <w:spacing w:val="-3"/>
          <w:sz w:val="20"/>
        </w:rPr>
        <w:t xml:space="preserve">with </w:t>
      </w:r>
      <w:r w:rsidRPr="00735617">
        <w:rPr>
          <w:sz w:val="20"/>
        </w:rPr>
        <w:t xml:space="preserve">depositors </w:t>
      </w:r>
      <w:r w:rsidRPr="00735617">
        <w:rPr>
          <w:spacing w:val="-3"/>
          <w:sz w:val="20"/>
        </w:rPr>
        <w:t xml:space="preserve">or </w:t>
      </w:r>
      <w:r w:rsidRPr="00735617">
        <w:rPr>
          <w:sz w:val="20"/>
        </w:rPr>
        <w:t>lawful owners to allocate available warehouse storage</w:t>
      </w:r>
      <w:r w:rsidRPr="00735617">
        <w:rPr>
          <w:spacing w:val="-10"/>
          <w:sz w:val="20"/>
        </w:rPr>
        <w:t xml:space="preserve"> </w:t>
      </w:r>
      <w:r w:rsidRPr="00735617">
        <w:rPr>
          <w:sz w:val="20"/>
        </w:rPr>
        <w:t>space.</w:t>
      </w:r>
    </w:p>
    <w:p w:rsidR="00663D46" w:rsidRPr="00735617" w:rsidRDefault="00663D46">
      <w:pPr>
        <w:pStyle w:val="BodyText"/>
      </w:pPr>
    </w:p>
    <w:p w:rsidR="00663D46" w:rsidRPr="00735617" w:rsidRDefault="008205D4">
      <w:pPr>
        <w:pStyle w:val="ListParagraph"/>
        <w:numPr>
          <w:ilvl w:val="0"/>
          <w:numId w:val="13"/>
        </w:numPr>
        <w:tabs>
          <w:tab w:val="left" w:pos="459"/>
          <w:tab w:val="left" w:pos="460"/>
        </w:tabs>
        <w:rPr>
          <w:sz w:val="20"/>
        </w:rPr>
      </w:pPr>
      <w:r w:rsidRPr="00735617">
        <w:rPr>
          <w:sz w:val="20"/>
        </w:rPr>
        <w:t>Insurance</w:t>
      </w:r>
    </w:p>
    <w:p w:rsidR="00663D46" w:rsidRPr="00735617" w:rsidRDefault="00663D46">
      <w:pPr>
        <w:pStyle w:val="BodyText"/>
      </w:pPr>
    </w:p>
    <w:p w:rsidR="00663D46" w:rsidRPr="00735617" w:rsidRDefault="008205D4">
      <w:pPr>
        <w:pStyle w:val="BodyText"/>
        <w:ind w:left="460"/>
      </w:pPr>
      <w:r w:rsidRPr="00735617">
        <w:t>The Warehouse Operator agrees to each of the following requirements:</w:t>
      </w:r>
    </w:p>
    <w:p w:rsidR="00663D46" w:rsidRPr="00735617" w:rsidRDefault="00663D46">
      <w:pPr>
        <w:pStyle w:val="BodyText"/>
        <w:spacing w:before="6"/>
        <w:rPr>
          <w:sz w:val="19"/>
        </w:rPr>
      </w:pPr>
    </w:p>
    <w:p w:rsidR="00663D46" w:rsidRPr="00735617" w:rsidRDefault="008205D4">
      <w:pPr>
        <w:pStyle w:val="ListParagraph"/>
        <w:numPr>
          <w:ilvl w:val="0"/>
          <w:numId w:val="12"/>
        </w:numPr>
        <w:tabs>
          <w:tab w:val="left" w:pos="1180"/>
        </w:tabs>
        <w:spacing w:before="1"/>
        <w:ind w:right="115"/>
        <w:rPr>
          <w:sz w:val="20"/>
        </w:rPr>
      </w:pPr>
      <w:r w:rsidRPr="00735617">
        <w:rPr>
          <w:b/>
          <w:sz w:val="20"/>
        </w:rPr>
        <w:t xml:space="preserve">secure, </w:t>
      </w:r>
      <w:r w:rsidRPr="00735617">
        <w:rPr>
          <w:sz w:val="20"/>
        </w:rPr>
        <w:t xml:space="preserve">in </w:t>
      </w:r>
      <w:r w:rsidRPr="00735617">
        <w:rPr>
          <w:spacing w:val="-3"/>
          <w:sz w:val="20"/>
        </w:rPr>
        <w:t xml:space="preserve">their </w:t>
      </w:r>
      <w:r w:rsidRPr="00735617">
        <w:rPr>
          <w:spacing w:val="-4"/>
          <w:sz w:val="20"/>
        </w:rPr>
        <w:t xml:space="preserve">own </w:t>
      </w:r>
      <w:r w:rsidRPr="00735617">
        <w:rPr>
          <w:sz w:val="20"/>
        </w:rPr>
        <w:t xml:space="preserve">name, insurance </w:t>
      </w:r>
      <w:r w:rsidRPr="00735617">
        <w:rPr>
          <w:spacing w:val="-3"/>
          <w:sz w:val="20"/>
        </w:rPr>
        <w:t xml:space="preserve">on </w:t>
      </w:r>
      <w:r w:rsidRPr="00735617">
        <w:rPr>
          <w:sz w:val="20"/>
        </w:rPr>
        <w:t xml:space="preserve">stored grain against loss </w:t>
      </w:r>
      <w:r w:rsidRPr="00735617">
        <w:rPr>
          <w:spacing w:val="-3"/>
          <w:sz w:val="20"/>
        </w:rPr>
        <w:t xml:space="preserve">or </w:t>
      </w:r>
      <w:r w:rsidRPr="00735617">
        <w:rPr>
          <w:sz w:val="20"/>
        </w:rPr>
        <w:t xml:space="preserve">damage by fire, lightning, windstorm, cyclone, tornado, </w:t>
      </w:r>
      <w:r w:rsidRPr="00735617">
        <w:rPr>
          <w:spacing w:val="-5"/>
          <w:sz w:val="20"/>
        </w:rPr>
        <w:t xml:space="preserve">or </w:t>
      </w:r>
      <w:r w:rsidRPr="00735617">
        <w:rPr>
          <w:sz w:val="20"/>
        </w:rPr>
        <w:t xml:space="preserve">inherent explosion and </w:t>
      </w:r>
      <w:r w:rsidRPr="00735617">
        <w:rPr>
          <w:spacing w:val="-3"/>
          <w:sz w:val="20"/>
        </w:rPr>
        <w:t xml:space="preserve">other </w:t>
      </w:r>
      <w:r w:rsidRPr="00735617">
        <w:rPr>
          <w:sz w:val="20"/>
        </w:rPr>
        <w:t xml:space="preserve">special peril risks under forms </w:t>
      </w:r>
      <w:r w:rsidRPr="00735617">
        <w:rPr>
          <w:spacing w:val="-3"/>
          <w:sz w:val="20"/>
        </w:rPr>
        <w:t xml:space="preserve">of </w:t>
      </w:r>
      <w:r w:rsidRPr="00735617">
        <w:rPr>
          <w:sz w:val="20"/>
        </w:rPr>
        <w:t xml:space="preserve">policies which automatically attach </w:t>
      </w:r>
      <w:r w:rsidRPr="00735617">
        <w:rPr>
          <w:spacing w:val="-4"/>
          <w:sz w:val="20"/>
        </w:rPr>
        <w:t xml:space="preserve">for </w:t>
      </w:r>
      <w:r w:rsidRPr="00735617">
        <w:rPr>
          <w:sz w:val="20"/>
        </w:rPr>
        <w:t xml:space="preserve">the </w:t>
      </w:r>
      <w:r w:rsidRPr="00735617">
        <w:rPr>
          <w:spacing w:val="-3"/>
          <w:sz w:val="20"/>
        </w:rPr>
        <w:t xml:space="preserve">full </w:t>
      </w:r>
      <w:r w:rsidRPr="00735617">
        <w:rPr>
          <w:sz w:val="20"/>
        </w:rPr>
        <w:t xml:space="preserve">replacement value </w:t>
      </w:r>
      <w:r w:rsidRPr="00735617">
        <w:rPr>
          <w:spacing w:val="-3"/>
          <w:sz w:val="20"/>
        </w:rPr>
        <w:t xml:space="preserve">of </w:t>
      </w:r>
      <w:r w:rsidRPr="00735617">
        <w:rPr>
          <w:sz w:val="20"/>
        </w:rPr>
        <w:t xml:space="preserve">stored grain, as </w:t>
      </w:r>
      <w:r w:rsidRPr="00735617">
        <w:rPr>
          <w:spacing w:val="-3"/>
          <w:sz w:val="20"/>
        </w:rPr>
        <w:t xml:space="preserve">soon </w:t>
      </w:r>
      <w:r w:rsidRPr="00735617">
        <w:rPr>
          <w:sz w:val="20"/>
        </w:rPr>
        <w:t xml:space="preserve">as </w:t>
      </w:r>
      <w:r w:rsidRPr="00735617">
        <w:rPr>
          <w:spacing w:val="-3"/>
          <w:sz w:val="20"/>
        </w:rPr>
        <w:t xml:space="preserve">such </w:t>
      </w:r>
      <w:r w:rsidRPr="00735617">
        <w:rPr>
          <w:sz w:val="20"/>
        </w:rPr>
        <w:t>grain</w:t>
      </w:r>
      <w:r w:rsidRPr="00735617">
        <w:rPr>
          <w:spacing w:val="36"/>
          <w:sz w:val="20"/>
        </w:rPr>
        <w:t xml:space="preserve"> </w:t>
      </w:r>
      <w:r w:rsidRPr="00735617">
        <w:rPr>
          <w:sz w:val="20"/>
        </w:rPr>
        <w:t>is</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180" w:right="123"/>
      </w:pPr>
      <w:r w:rsidRPr="00735617">
        <w:t xml:space="preserve">placed in their legal custody, and continue such insurance in effect so long as the grain remains in their legal custody.  Arrangements between the Warehouse Operator and insurers concerning indemnification of waivers of deductibles are acceptable as long as an insurer covers any loss fully or the Warehouse Operator indemnifies deductibles with a letter of credit, additional bonding or other financial assurance in favor of USDA. </w:t>
      </w:r>
      <w:r w:rsidR="00937306" w:rsidRPr="00735617">
        <w:t xml:space="preserve">AMS </w:t>
      </w:r>
      <w:r w:rsidRPr="00735617">
        <w:t>may accept consolidated blanket insurance policies of parent companies that separately identify the insurance coverage of the Warehouse Operator as a subsidiary and include the full replacement value of stored grain;</w:t>
      </w:r>
    </w:p>
    <w:p w:rsidR="00663D46" w:rsidRPr="00735617" w:rsidRDefault="00663D46">
      <w:pPr>
        <w:pStyle w:val="BodyText"/>
      </w:pPr>
    </w:p>
    <w:p w:rsidR="00663D46" w:rsidRPr="00735617" w:rsidRDefault="008205D4">
      <w:pPr>
        <w:pStyle w:val="ListParagraph"/>
        <w:numPr>
          <w:ilvl w:val="0"/>
          <w:numId w:val="12"/>
        </w:numPr>
        <w:tabs>
          <w:tab w:val="left" w:pos="1180"/>
        </w:tabs>
        <w:ind w:right="283"/>
        <w:rPr>
          <w:sz w:val="20"/>
        </w:rPr>
      </w:pPr>
      <w:r w:rsidRPr="00735617">
        <w:rPr>
          <w:b/>
          <w:sz w:val="20"/>
        </w:rPr>
        <w:t xml:space="preserve">keep </w:t>
      </w:r>
      <w:r w:rsidRPr="00735617">
        <w:rPr>
          <w:sz w:val="20"/>
        </w:rPr>
        <w:t xml:space="preserve">a general insurance account showing the policy number, issuing company, amount binding, exclusions, limits </w:t>
      </w:r>
      <w:r w:rsidRPr="00735617">
        <w:rPr>
          <w:spacing w:val="-3"/>
          <w:sz w:val="20"/>
        </w:rPr>
        <w:t xml:space="preserve">of </w:t>
      </w:r>
      <w:r w:rsidRPr="00735617">
        <w:rPr>
          <w:sz w:val="20"/>
        </w:rPr>
        <w:t xml:space="preserve">liability, and expiration dates </w:t>
      </w:r>
      <w:r w:rsidRPr="00735617">
        <w:rPr>
          <w:spacing w:val="-3"/>
          <w:sz w:val="20"/>
        </w:rPr>
        <w:t xml:space="preserve">of </w:t>
      </w:r>
      <w:r w:rsidRPr="00735617">
        <w:rPr>
          <w:sz w:val="20"/>
        </w:rPr>
        <w:t xml:space="preserve">all insurance policies and in </w:t>
      </w:r>
      <w:r w:rsidRPr="00735617">
        <w:rPr>
          <w:spacing w:val="-3"/>
          <w:sz w:val="20"/>
        </w:rPr>
        <w:t xml:space="preserve">each </w:t>
      </w:r>
      <w:r w:rsidRPr="00735617">
        <w:rPr>
          <w:sz w:val="20"/>
        </w:rPr>
        <w:t xml:space="preserve">instance show the property covered by such policies. These insurance policies may </w:t>
      </w:r>
      <w:r w:rsidRPr="00735617">
        <w:rPr>
          <w:spacing w:val="-3"/>
          <w:sz w:val="20"/>
        </w:rPr>
        <w:t xml:space="preserve">be </w:t>
      </w:r>
      <w:r w:rsidRPr="00735617">
        <w:rPr>
          <w:sz w:val="20"/>
        </w:rPr>
        <w:t xml:space="preserve">issued by one </w:t>
      </w:r>
      <w:r w:rsidRPr="00735617">
        <w:rPr>
          <w:spacing w:val="-3"/>
          <w:sz w:val="20"/>
        </w:rPr>
        <w:t xml:space="preserve">or </w:t>
      </w:r>
      <w:r w:rsidRPr="00735617">
        <w:rPr>
          <w:sz w:val="20"/>
        </w:rPr>
        <w:t>more insurance</w:t>
      </w:r>
      <w:r w:rsidRPr="00735617">
        <w:rPr>
          <w:spacing w:val="-8"/>
          <w:sz w:val="20"/>
        </w:rPr>
        <w:t xml:space="preserve"> </w:t>
      </w:r>
      <w:r w:rsidRPr="00735617">
        <w:rPr>
          <w:sz w:val="20"/>
        </w:rPr>
        <w:t>companies;</w:t>
      </w:r>
    </w:p>
    <w:p w:rsidR="00663D46" w:rsidRPr="00735617" w:rsidRDefault="00663D46">
      <w:pPr>
        <w:pStyle w:val="BodyText"/>
      </w:pPr>
    </w:p>
    <w:p w:rsidR="00663D46" w:rsidRPr="00735617" w:rsidRDefault="008205D4">
      <w:pPr>
        <w:pStyle w:val="ListParagraph"/>
        <w:numPr>
          <w:ilvl w:val="0"/>
          <w:numId w:val="12"/>
        </w:numPr>
        <w:tabs>
          <w:tab w:val="left" w:pos="1180"/>
        </w:tabs>
        <w:rPr>
          <w:sz w:val="20"/>
        </w:rPr>
      </w:pPr>
      <w:r w:rsidRPr="00735617">
        <w:rPr>
          <w:b/>
          <w:sz w:val="20"/>
        </w:rPr>
        <w:t xml:space="preserve">submit </w:t>
      </w:r>
      <w:r w:rsidRPr="00735617">
        <w:rPr>
          <w:sz w:val="20"/>
        </w:rPr>
        <w:t xml:space="preserve">such reports to underwriters as may </w:t>
      </w:r>
      <w:r w:rsidRPr="00735617">
        <w:rPr>
          <w:spacing w:val="-3"/>
          <w:sz w:val="20"/>
        </w:rPr>
        <w:t xml:space="preserve">be </w:t>
      </w:r>
      <w:r w:rsidRPr="00735617">
        <w:rPr>
          <w:sz w:val="20"/>
        </w:rPr>
        <w:t xml:space="preserve">required under the terms </w:t>
      </w:r>
      <w:r w:rsidRPr="00735617">
        <w:rPr>
          <w:spacing w:val="-3"/>
          <w:sz w:val="20"/>
        </w:rPr>
        <w:t xml:space="preserve">of </w:t>
      </w:r>
      <w:r w:rsidRPr="00735617">
        <w:rPr>
          <w:sz w:val="20"/>
        </w:rPr>
        <w:t>such</w:t>
      </w:r>
      <w:r w:rsidRPr="00735617">
        <w:rPr>
          <w:spacing w:val="-13"/>
          <w:sz w:val="20"/>
        </w:rPr>
        <w:t xml:space="preserve"> </w:t>
      </w:r>
      <w:r w:rsidRPr="00735617">
        <w:rPr>
          <w:sz w:val="20"/>
        </w:rPr>
        <w:t>policies;</w:t>
      </w:r>
    </w:p>
    <w:p w:rsidR="00663D46" w:rsidRPr="00735617" w:rsidRDefault="00663D46">
      <w:pPr>
        <w:pStyle w:val="BodyText"/>
      </w:pPr>
    </w:p>
    <w:p w:rsidR="00663D46" w:rsidRPr="00735617" w:rsidRDefault="008205D4">
      <w:pPr>
        <w:pStyle w:val="ListParagraph"/>
        <w:numPr>
          <w:ilvl w:val="0"/>
          <w:numId w:val="12"/>
        </w:numPr>
        <w:tabs>
          <w:tab w:val="left" w:pos="1180"/>
        </w:tabs>
        <w:rPr>
          <w:sz w:val="20"/>
        </w:rPr>
      </w:pPr>
      <w:r w:rsidRPr="00735617">
        <w:rPr>
          <w:b/>
          <w:sz w:val="20"/>
        </w:rPr>
        <w:t xml:space="preserve">submit </w:t>
      </w:r>
      <w:r w:rsidRPr="00735617">
        <w:rPr>
          <w:sz w:val="20"/>
        </w:rPr>
        <w:t xml:space="preserve">copies of such reports to </w:t>
      </w:r>
      <w:r w:rsidR="00937306" w:rsidRPr="00735617">
        <w:rPr>
          <w:spacing w:val="-3"/>
          <w:sz w:val="20"/>
        </w:rPr>
        <w:t>AMS</w:t>
      </w:r>
      <w:r w:rsidRPr="00735617">
        <w:rPr>
          <w:spacing w:val="-3"/>
          <w:sz w:val="20"/>
        </w:rPr>
        <w:t xml:space="preserve">, </w:t>
      </w:r>
      <w:r w:rsidRPr="00735617">
        <w:rPr>
          <w:sz w:val="20"/>
        </w:rPr>
        <w:t>as</w:t>
      </w:r>
      <w:r w:rsidRPr="00735617">
        <w:rPr>
          <w:spacing w:val="3"/>
          <w:sz w:val="20"/>
        </w:rPr>
        <w:t xml:space="preserve"> </w:t>
      </w:r>
      <w:r w:rsidRPr="00735617">
        <w:rPr>
          <w:sz w:val="20"/>
        </w:rPr>
        <w:t>required;</w:t>
      </w:r>
    </w:p>
    <w:p w:rsidR="00663D46" w:rsidRPr="00735617" w:rsidRDefault="00663D46">
      <w:pPr>
        <w:pStyle w:val="BodyText"/>
        <w:spacing w:before="2"/>
      </w:pPr>
    </w:p>
    <w:p w:rsidR="00663D46" w:rsidRPr="00735617" w:rsidRDefault="008205D4">
      <w:pPr>
        <w:pStyle w:val="ListParagraph"/>
        <w:numPr>
          <w:ilvl w:val="0"/>
          <w:numId w:val="12"/>
        </w:numPr>
        <w:tabs>
          <w:tab w:val="left" w:pos="1180"/>
        </w:tabs>
        <w:spacing w:line="237" w:lineRule="auto"/>
        <w:ind w:right="338"/>
        <w:rPr>
          <w:sz w:val="20"/>
        </w:rPr>
      </w:pPr>
      <w:r w:rsidRPr="00735617">
        <w:rPr>
          <w:b/>
          <w:sz w:val="20"/>
        </w:rPr>
        <w:t xml:space="preserve">include </w:t>
      </w:r>
      <w:r w:rsidRPr="00735617">
        <w:rPr>
          <w:sz w:val="20"/>
        </w:rPr>
        <w:t xml:space="preserve">in the rules and schedule </w:t>
      </w:r>
      <w:r w:rsidRPr="00735617">
        <w:rPr>
          <w:spacing w:val="-3"/>
          <w:sz w:val="20"/>
        </w:rPr>
        <w:t xml:space="preserve">of </w:t>
      </w:r>
      <w:r w:rsidRPr="00735617">
        <w:rPr>
          <w:sz w:val="20"/>
        </w:rPr>
        <w:t xml:space="preserve">charges (tariff) the conditions under which stored grain will </w:t>
      </w:r>
      <w:r w:rsidRPr="00735617">
        <w:rPr>
          <w:spacing w:val="-3"/>
          <w:sz w:val="20"/>
        </w:rPr>
        <w:t xml:space="preserve">be </w:t>
      </w:r>
      <w:r w:rsidRPr="00735617">
        <w:rPr>
          <w:sz w:val="20"/>
        </w:rPr>
        <w:t xml:space="preserve">insured against loss </w:t>
      </w:r>
      <w:r w:rsidRPr="00735617">
        <w:rPr>
          <w:spacing w:val="-3"/>
          <w:sz w:val="20"/>
        </w:rPr>
        <w:t xml:space="preserve">or </w:t>
      </w:r>
      <w:r w:rsidRPr="00735617">
        <w:rPr>
          <w:sz w:val="20"/>
        </w:rPr>
        <w:t xml:space="preserve">damage </w:t>
      </w:r>
      <w:r w:rsidRPr="00735617">
        <w:rPr>
          <w:spacing w:val="-3"/>
          <w:sz w:val="20"/>
        </w:rPr>
        <w:t xml:space="preserve">by </w:t>
      </w:r>
      <w:r w:rsidRPr="00735617">
        <w:rPr>
          <w:sz w:val="20"/>
        </w:rPr>
        <w:t xml:space="preserve">fire, lightning, windstorm, cyclone, tornado, </w:t>
      </w:r>
      <w:r w:rsidRPr="00735617">
        <w:rPr>
          <w:spacing w:val="-3"/>
          <w:sz w:val="20"/>
        </w:rPr>
        <w:t xml:space="preserve">or </w:t>
      </w:r>
      <w:r w:rsidRPr="00735617">
        <w:rPr>
          <w:sz w:val="20"/>
        </w:rPr>
        <w:t xml:space="preserve">inherent explosion and </w:t>
      </w:r>
      <w:r w:rsidRPr="00735617">
        <w:rPr>
          <w:spacing w:val="-3"/>
          <w:sz w:val="20"/>
        </w:rPr>
        <w:t xml:space="preserve">other </w:t>
      </w:r>
      <w:r w:rsidRPr="00735617">
        <w:rPr>
          <w:sz w:val="20"/>
        </w:rPr>
        <w:t>special peril risks;</w:t>
      </w:r>
      <w:r w:rsidRPr="00735617">
        <w:rPr>
          <w:spacing w:val="10"/>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0"/>
          <w:numId w:val="12"/>
        </w:numPr>
        <w:tabs>
          <w:tab w:val="left" w:pos="1180"/>
        </w:tabs>
        <w:spacing w:before="1"/>
        <w:ind w:right="592"/>
        <w:rPr>
          <w:sz w:val="20"/>
        </w:rPr>
      </w:pPr>
      <w:r w:rsidRPr="00735617">
        <w:rPr>
          <w:b/>
          <w:sz w:val="20"/>
        </w:rPr>
        <w:t xml:space="preserve">provide </w:t>
      </w:r>
      <w:r w:rsidR="00937306" w:rsidRPr="00735617">
        <w:rPr>
          <w:sz w:val="20"/>
        </w:rPr>
        <w:t xml:space="preserve">AMS </w:t>
      </w:r>
      <w:r w:rsidRPr="00735617">
        <w:rPr>
          <w:spacing w:val="-3"/>
          <w:sz w:val="20"/>
        </w:rPr>
        <w:t xml:space="preserve">with </w:t>
      </w:r>
      <w:r w:rsidRPr="00735617">
        <w:rPr>
          <w:sz w:val="20"/>
        </w:rPr>
        <w:t xml:space="preserve">written notice not less than 30 calendar </w:t>
      </w:r>
      <w:r w:rsidRPr="00735617">
        <w:rPr>
          <w:spacing w:val="-3"/>
          <w:sz w:val="20"/>
        </w:rPr>
        <w:t xml:space="preserve">days </w:t>
      </w:r>
      <w:r w:rsidRPr="00735617">
        <w:rPr>
          <w:sz w:val="20"/>
        </w:rPr>
        <w:t>before the insurer(s) intends to cancel property and/or stock (inventory)</w:t>
      </w:r>
      <w:r w:rsidRPr="00735617">
        <w:rPr>
          <w:spacing w:val="-16"/>
          <w:sz w:val="20"/>
        </w:rPr>
        <w:t xml:space="preserve"> </w:t>
      </w:r>
      <w:r w:rsidRPr="00735617">
        <w:rPr>
          <w:sz w:val="20"/>
        </w:rPr>
        <w:t>coverage.</w:t>
      </w:r>
    </w:p>
    <w:p w:rsidR="00663D46" w:rsidRPr="00735617" w:rsidRDefault="00663D46">
      <w:pPr>
        <w:pStyle w:val="BodyText"/>
        <w:spacing w:before="1"/>
      </w:pPr>
    </w:p>
    <w:p w:rsidR="00663D46" w:rsidRPr="00735617" w:rsidRDefault="008205D4">
      <w:pPr>
        <w:pStyle w:val="ListParagraph"/>
        <w:numPr>
          <w:ilvl w:val="0"/>
          <w:numId w:val="13"/>
        </w:numPr>
        <w:tabs>
          <w:tab w:val="left" w:pos="459"/>
          <w:tab w:val="left" w:pos="460"/>
        </w:tabs>
        <w:rPr>
          <w:sz w:val="20"/>
        </w:rPr>
      </w:pPr>
      <w:r w:rsidRPr="00735617">
        <w:rPr>
          <w:sz w:val="20"/>
        </w:rPr>
        <w:t>Business</w:t>
      </w:r>
      <w:r w:rsidRPr="00735617">
        <w:rPr>
          <w:spacing w:val="-6"/>
          <w:sz w:val="20"/>
        </w:rPr>
        <w:t xml:space="preserve"> </w:t>
      </w:r>
      <w:r w:rsidRPr="00735617">
        <w:rPr>
          <w:sz w:val="20"/>
        </w:rPr>
        <w:t>Hours</w:t>
      </w:r>
    </w:p>
    <w:p w:rsidR="00663D46" w:rsidRPr="00735617" w:rsidRDefault="00663D46">
      <w:pPr>
        <w:pStyle w:val="BodyText"/>
      </w:pPr>
    </w:p>
    <w:p w:rsidR="00663D46" w:rsidRPr="00735617" w:rsidRDefault="008205D4">
      <w:pPr>
        <w:pStyle w:val="BodyText"/>
        <w:spacing w:before="1"/>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spacing w:before="2"/>
      </w:pPr>
    </w:p>
    <w:p w:rsidR="00663D46" w:rsidRPr="00735617" w:rsidRDefault="008205D4">
      <w:pPr>
        <w:pStyle w:val="ListParagraph"/>
        <w:numPr>
          <w:ilvl w:val="1"/>
          <w:numId w:val="13"/>
        </w:numPr>
        <w:tabs>
          <w:tab w:val="left" w:pos="820"/>
        </w:tabs>
        <w:spacing w:before="1" w:line="237" w:lineRule="auto"/>
        <w:ind w:right="128"/>
        <w:rPr>
          <w:sz w:val="20"/>
        </w:rPr>
      </w:pPr>
      <w:r w:rsidRPr="00735617">
        <w:rPr>
          <w:b/>
          <w:sz w:val="20"/>
        </w:rPr>
        <w:t xml:space="preserve">be open </w:t>
      </w:r>
      <w:r w:rsidRPr="00735617">
        <w:rPr>
          <w:spacing w:val="-4"/>
          <w:sz w:val="20"/>
        </w:rPr>
        <w:t xml:space="preserve">for </w:t>
      </w:r>
      <w:r w:rsidRPr="00735617">
        <w:rPr>
          <w:sz w:val="20"/>
        </w:rPr>
        <w:t xml:space="preserve">the purpose </w:t>
      </w:r>
      <w:r w:rsidRPr="00735617">
        <w:rPr>
          <w:spacing w:val="-3"/>
          <w:sz w:val="20"/>
        </w:rPr>
        <w:t xml:space="preserve">of </w:t>
      </w:r>
      <w:r w:rsidRPr="00735617">
        <w:rPr>
          <w:sz w:val="20"/>
        </w:rPr>
        <w:t xml:space="preserve">receiving grain </w:t>
      </w:r>
      <w:r w:rsidRPr="00735617">
        <w:rPr>
          <w:spacing w:val="-4"/>
          <w:sz w:val="20"/>
        </w:rPr>
        <w:t xml:space="preserve">for </w:t>
      </w:r>
      <w:r w:rsidRPr="00735617">
        <w:rPr>
          <w:sz w:val="20"/>
        </w:rPr>
        <w:t xml:space="preserve">storage and delivering grain out </w:t>
      </w:r>
      <w:r w:rsidRPr="00735617">
        <w:rPr>
          <w:spacing w:val="-3"/>
          <w:sz w:val="20"/>
        </w:rPr>
        <w:t xml:space="preserve">of </w:t>
      </w:r>
      <w:r w:rsidRPr="00735617">
        <w:rPr>
          <w:sz w:val="20"/>
        </w:rPr>
        <w:t xml:space="preserve">storage and </w:t>
      </w:r>
      <w:r w:rsidRPr="00735617">
        <w:rPr>
          <w:spacing w:val="-4"/>
          <w:sz w:val="20"/>
        </w:rPr>
        <w:t xml:space="preserve">for </w:t>
      </w:r>
      <w:r w:rsidRPr="00735617">
        <w:rPr>
          <w:sz w:val="20"/>
        </w:rPr>
        <w:t xml:space="preserve">settlement purposes each business day for a period </w:t>
      </w:r>
      <w:r w:rsidRPr="00735617">
        <w:rPr>
          <w:spacing w:val="-3"/>
          <w:sz w:val="20"/>
        </w:rPr>
        <w:t xml:space="preserve">of </w:t>
      </w:r>
      <w:r w:rsidRPr="00735617">
        <w:rPr>
          <w:sz w:val="20"/>
        </w:rPr>
        <w:t xml:space="preserve">not less than six hours </w:t>
      </w:r>
      <w:r w:rsidRPr="00735617">
        <w:rPr>
          <w:spacing w:val="-3"/>
          <w:sz w:val="20"/>
        </w:rPr>
        <w:t xml:space="preserve">between </w:t>
      </w:r>
      <w:r w:rsidRPr="00735617">
        <w:rPr>
          <w:sz w:val="20"/>
        </w:rPr>
        <w:t xml:space="preserve">the hours </w:t>
      </w:r>
      <w:r w:rsidRPr="00735617">
        <w:rPr>
          <w:spacing w:val="-3"/>
          <w:sz w:val="20"/>
        </w:rPr>
        <w:t xml:space="preserve">of </w:t>
      </w:r>
      <w:r w:rsidRPr="00735617">
        <w:rPr>
          <w:sz w:val="20"/>
        </w:rPr>
        <w:t>8 a.m. and 6 p.m., except as provided in</w:t>
      </w:r>
      <w:r w:rsidRPr="00735617">
        <w:rPr>
          <w:spacing w:val="-5"/>
          <w:sz w:val="20"/>
        </w:rPr>
        <w:t xml:space="preserve"> </w:t>
      </w:r>
      <w:r w:rsidRPr="00735617">
        <w:rPr>
          <w:sz w:val="20"/>
        </w:rPr>
        <w:t>C;</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ind w:right="147"/>
        <w:rPr>
          <w:sz w:val="20"/>
        </w:rPr>
      </w:pPr>
      <w:r w:rsidRPr="00735617">
        <w:rPr>
          <w:b/>
          <w:spacing w:val="-3"/>
          <w:sz w:val="20"/>
        </w:rPr>
        <w:t xml:space="preserve">post </w:t>
      </w:r>
      <w:r w:rsidRPr="00735617">
        <w:rPr>
          <w:b/>
          <w:sz w:val="20"/>
        </w:rPr>
        <w:t xml:space="preserve">business hours </w:t>
      </w:r>
      <w:r w:rsidRPr="00735617">
        <w:rPr>
          <w:sz w:val="20"/>
        </w:rPr>
        <w:t>at a conspicuous, publicly accessible location at the licensed warehouse, including the grain receiving area;</w:t>
      </w:r>
      <w:r w:rsidRPr="00735617">
        <w:rPr>
          <w:spacing w:val="-5"/>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1"/>
          <w:numId w:val="13"/>
        </w:numPr>
        <w:tabs>
          <w:tab w:val="left" w:pos="820"/>
        </w:tabs>
        <w:ind w:right="107"/>
        <w:rPr>
          <w:sz w:val="20"/>
        </w:rPr>
      </w:pPr>
      <w:r w:rsidRPr="00735617">
        <w:rPr>
          <w:b/>
          <w:spacing w:val="-3"/>
          <w:sz w:val="20"/>
        </w:rPr>
        <w:t xml:space="preserve">post </w:t>
      </w:r>
      <w:r w:rsidRPr="00735617">
        <w:rPr>
          <w:b/>
          <w:sz w:val="20"/>
        </w:rPr>
        <w:t xml:space="preserve">notice </w:t>
      </w:r>
      <w:r w:rsidRPr="00735617">
        <w:rPr>
          <w:sz w:val="20"/>
        </w:rPr>
        <w:t xml:space="preserve">in the event that the warehouse is not </w:t>
      </w:r>
      <w:r w:rsidRPr="00735617">
        <w:rPr>
          <w:spacing w:val="-3"/>
          <w:sz w:val="20"/>
        </w:rPr>
        <w:t xml:space="preserve">open </w:t>
      </w:r>
      <w:r w:rsidRPr="00735617">
        <w:rPr>
          <w:sz w:val="20"/>
        </w:rPr>
        <w:t xml:space="preserve">during the hours specified in A, the estimated period during which the warehouse is to </w:t>
      </w:r>
      <w:r w:rsidRPr="00735617">
        <w:rPr>
          <w:spacing w:val="-3"/>
          <w:sz w:val="20"/>
        </w:rPr>
        <w:t xml:space="preserve">be </w:t>
      </w:r>
      <w:r w:rsidRPr="00735617">
        <w:rPr>
          <w:sz w:val="20"/>
        </w:rPr>
        <w:t xml:space="preserve">closed and the contact information, including address and telephone number </w:t>
      </w:r>
      <w:r w:rsidRPr="00735617">
        <w:rPr>
          <w:spacing w:val="-3"/>
          <w:sz w:val="20"/>
        </w:rPr>
        <w:t xml:space="preserve">of </w:t>
      </w:r>
      <w:r w:rsidRPr="00735617">
        <w:rPr>
          <w:sz w:val="20"/>
        </w:rPr>
        <w:t>the Warehouse</w:t>
      </w:r>
      <w:r w:rsidRPr="00735617">
        <w:rPr>
          <w:spacing w:val="-6"/>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0"/>
          <w:numId w:val="13"/>
        </w:numPr>
        <w:tabs>
          <w:tab w:val="left" w:pos="459"/>
          <w:tab w:val="left" w:pos="460"/>
        </w:tabs>
        <w:rPr>
          <w:sz w:val="20"/>
        </w:rPr>
      </w:pPr>
      <w:r w:rsidRPr="00735617">
        <w:rPr>
          <w:sz w:val="20"/>
        </w:rPr>
        <w:t>System of</w:t>
      </w:r>
      <w:r w:rsidRPr="00735617">
        <w:rPr>
          <w:spacing w:val="-4"/>
          <w:sz w:val="20"/>
        </w:rPr>
        <w:t xml:space="preserve"> </w:t>
      </w:r>
      <w:r w:rsidRPr="00735617">
        <w:rPr>
          <w:sz w:val="20"/>
        </w:rPr>
        <w:t>Records</w:t>
      </w:r>
    </w:p>
    <w:p w:rsidR="00663D46" w:rsidRPr="00735617" w:rsidRDefault="00663D46">
      <w:pPr>
        <w:pStyle w:val="BodyText"/>
        <w:spacing w:before="7"/>
        <w:rPr>
          <w:sz w:val="19"/>
        </w:rPr>
      </w:pPr>
    </w:p>
    <w:p w:rsidR="00663D46" w:rsidRPr="00735617" w:rsidRDefault="008205D4">
      <w:pPr>
        <w:pStyle w:val="BodyText"/>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ind w:right="197"/>
        <w:rPr>
          <w:sz w:val="20"/>
        </w:rPr>
      </w:pPr>
      <w:r w:rsidRPr="00735617">
        <w:rPr>
          <w:b/>
          <w:sz w:val="20"/>
        </w:rPr>
        <w:t xml:space="preserve">develop and maintain </w:t>
      </w:r>
      <w:r w:rsidRPr="00735617">
        <w:rPr>
          <w:sz w:val="20"/>
        </w:rPr>
        <w:t xml:space="preserve">a </w:t>
      </w:r>
      <w:r w:rsidRPr="00735617">
        <w:rPr>
          <w:spacing w:val="-3"/>
          <w:sz w:val="20"/>
        </w:rPr>
        <w:t xml:space="preserve">system of </w:t>
      </w:r>
      <w:r w:rsidRPr="00735617">
        <w:rPr>
          <w:sz w:val="20"/>
        </w:rPr>
        <w:t xml:space="preserve">records, </w:t>
      </w:r>
      <w:r w:rsidRPr="00735617">
        <w:rPr>
          <w:spacing w:val="-3"/>
          <w:sz w:val="20"/>
        </w:rPr>
        <w:t xml:space="preserve">approved </w:t>
      </w:r>
      <w:r w:rsidRPr="00735617">
        <w:rPr>
          <w:sz w:val="20"/>
        </w:rPr>
        <w:t xml:space="preserve">by </w:t>
      </w:r>
      <w:r w:rsidR="00937306" w:rsidRPr="00735617">
        <w:rPr>
          <w:sz w:val="20"/>
        </w:rPr>
        <w:t>AMS</w:t>
      </w:r>
      <w:r w:rsidRPr="00735617">
        <w:rPr>
          <w:sz w:val="20"/>
        </w:rPr>
        <w:t xml:space="preserve">, </w:t>
      </w:r>
      <w:r w:rsidRPr="00735617">
        <w:rPr>
          <w:spacing w:val="-5"/>
          <w:sz w:val="20"/>
        </w:rPr>
        <w:t xml:space="preserve">on </w:t>
      </w:r>
      <w:r w:rsidRPr="00735617">
        <w:rPr>
          <w:sz w:val="20"/>
        </w:rPr>
        <w:t xml:space="preserve">site, unless otherwise provided for in </w:t>
      </w:r>
      <w:r w:rsidRPr="00735617">
        <w:rPr>
          <w:spacing w:val="-4"/>
          <w:sz w:val="20"/>
        </w:rPr>
        <w:t>t</w:t>
      </w:r>
      <w:r w:rsidRPr="00735617">
        <w:rPr>
          <w:spacing w:val="4"/>
          <w:sz w:val="20"/>
        </w:rPr>
        <w:t>h</w:t>
      </w:r>
      <w:r w:rsidRPr="00735617">
        <w:rPr>
          <w:spacing w:val="1"/>
          <w:sz w:val="20"/>
        </w:rPr>
        <w:t>i</w:t>
      </w:r>
      <w:r w:rsidRPr="00735617">
        <w:rPr>
          <w:sz w:val="20"/>
        </w:rPr>
        <w:t>s</w:t>
      </w:r>
      <w:r w:rsidRPr="00735617">
        <w:rPr>
          <w:spacing w:val="1"/>
          <w:sz w:val="20"/>
        </w:rPr>
        <w:t xml:space="preserve"> </w:t>
      </w:r>
      <w:r w:rsidRPr="00735617">
        <w:rPr>
          <w:spacing w:val="-2"/>
          <w:sz w:val="20"/>
        </w:rPr>
        <w:t>A</w:t>
      </w:r>
      <w:r w:rsidRPr="00735617">
        <w:rPr>
          <w:spacing w:val="-5"/>
          <w:sz w:val="20"/>
        </w:rPr>
        <w:t>g</w:t>
      </w:r>
      <w:r w:rsidRPr="00735617">
        <w:rPr>
          <w:spacing w:val="4"/>
          <w:sz w:val="20"/>
        </w:rPr>
        <w:t>r</w:t>
      </w:r>
      <w:r w:rsidRPr="00735617">
        <w:rPr>
          <w:spacing w:val="-3"/>
          <w:sz w:val="20"/>
        </w:rPr>
        <w:t>e</w:t>
      </w:r>
      <w:r w:rsidRPr="00735617">
        <w:rPr>
          <w:spacing w:val="-4"/>
          <w:sz w:val="20"/>
        </w:rPr>
        <w:t>e</w:t>
      </w:r>
      <w:r w:rsidRPr="00735617">
        <w:rPr>
          <w:spacing w:val="1"/>
          <w:sz w:val="20"/>
        </w:rPr>
        <w:t>m</w:t>
      </w:r>
      <w:r w:rsidRPr="00735617">
        <w:rPr>
          <w:spacing w:val="-8"/>
          <w:sz w:val="20"/>
        </w:rPr>
        <w:t>e</w:t>
      </w:r>
      <w:r w:rsidRPr="00735617">
        <w:rPr>
          <w:spacing w:val="4"/>
          <w:sz w:val="20"/>
        </w:rPr>
        <w:t>n</w:t>
      </w:r>
      <w:r w:rsidR="00937306" w:rsidRPr="00735617">
        <w:rPr>
          <w:sz w:val="20"/>
        </w:rPr>
        <w:t>t’s</w:t>
      </w:r>
      <w:r w:rsidRPr="00735617">
        <w:rPr>
          <w:spacing w:val="-4"/>
          <w:sz w:val="20"/>
        </w:rPr>
        <w:t xml:space="preserve"> </w:t>
      </w:r>
      <w:r w:rsidRPr="00735617">
        <w:rPr>
          <w:spacing w:val="-2"/>
          <w:sz w:val="20"/>
        </w:rPr>
        <w:t>A</w:t>
      </w:r>
      <w:r w:rsidRPr="00735617">
        <w:rPr>
          <w:sz w:val="20"/>
        </w:rPr>
        <w:t>dd</w:t>
      </w:r>
      <w:r w:rsidRPr="00735617">
        <w:rPr>
          <w:spacing w:val="-8"/>
          <w:sz w:val="20"/>
        </w:rPr>
        <w:t>e</w:t>
      </w:r>
      <w:r w:rsidRPr="00735617">
        <w:rPr>
          <w:spacing w:val="4"/>
          <w:sz w:val="20"/>
        </w:rPr>
        <w:t>n</w:t>
      </w:r>
      <w:r w:rsidRPr="00735617">
        <w:rPr>
          <w:sz w:val="20"/>
        </w:rPr>
        <w:t>d</w:t>
      </w:r>
      <w:r w:rsidRPr="00735617">
        <w:rPr>
          <w:spacing w:val="-3"/>
          <w:sz w:val="20"/>
        </w:rPr>
        <w:t>a</w:t>
      </w:r>
      <w:r w:rsidRPr="00735617">
        <w:rPr>
          <w:sz w:val="20"/>
        </w:rPr>
        <w:t xml:space="preserve">. </w:t>
      </w:r>
      <w:r w:rsidRPr="00735617">
        <w:rPr>
          <w:spacing w:val="-2"/>
          <w:sz w:val="20"/>
        </w:rPr>
        <w:t xml:space="preserve"> </w:t>
      </w:r>
      <w:r w:rsidRPr="00735617">
        <w:rPr>
          <w:spacing w:val="-4"/>
          <w:sz w:val="20"/>
        </w:rPr>
        <w:t>T</w:t>
      </w:r>
      <w:r w:rsidRPr="00735617">
        <w:rPr>
          <w:spacing w:val="4"/>
          <w:sz w:val="20"/>
        </w:rPr>
        <w:t>h</w:t>
      </w:r>
      <w:r w:rsidRPr="00735617">
        <w:rPr>
          <w:spacing w:val="-3"/>
          <w:sz w:val="20"/>
        </w:rPr>
        <w:t>e</w:t>
      </w:r>
      <w:r w:rsidRPr="00735617">
        <w:rPr>
          <w:spacing w:val="-2"/>
          <w:sz w:val="20"/>
        </w:rPr>
        <w:t>s</w:t>
      </w:r>
      <w:r w:rsidRPr="00735617">
        <w:rPr>
          <w:sz w:val="20"/>
        </w:rPr>
        <w:t>e</w:t>
      </w:r>
      <w:r w:rsidRPr="00735617">
        <w:rPr>
          <w:spacing w:val="-1"/>
          <w:sz w:val="20"/>
        </w:rPr>
        <w:t xml:space="preserve"> </w:t>
      </w:r>
      <w:r w:rsidRPr="00735617">
        <w:rPr>
          <w:spacing w:val="4"/>
          <w:sz w:val="20"/>
        </w:rPr>
        <w:t>r</w:t>
      </w:r>
      <w:r w:rsidRPr="00735617">
        <w:rPr>
          <w:spacing w:val="-4"/>
          <w:sz w:val="20"/>
        </w:rPr>
        <w:t>e</w:t>
      </w:r>
      <w:r w:rsidRPr="00735617">
        <w:rPr>
          <w:spacing w:val="-3"/>
          <w:sz w:val="20"/>
        </w:rPr>
        <w:t>c</w:t>
      </w:r>
      <w:r w:rsidRPr="00735617">
        <w:rPr>
          <w:spacing w:val="-5"/>
          <w:sz w:val="20"/>
        </w:rPr>
        <w:t>o</w:t>
      </w:r>
      <w:r w:rsidRPr="00735617">
        <w:rPr>
          <w:spacing w:val="5"/>
          <w:sz w:val="20"/>
        </w:rPr>
        <w:t>r</w:t>
      </w:r>
      <w:r w:rsidRPr="00735617">
        <w:rPr>
          <w:sz w:val="20"/>
        </w:rPr>
        <w:t>ds</w:t>
      </w:r>
      <w:r w:rsidRPr="00735617">
        <w:rPr>
          <w:spacing w:val="1"/>
          <w:sz w:val="20"/>
        </w:rPr>
        <w:t xml:space="preserve"> </w:t>
      </w:r>
      <w:r w:rsidRPr="00735617">
        <w:rPr>
          <w:spacing w:val="-7"/>
          <w:sz w:val="20"/>
        </w:rPr>
        <w:t>s</w:t>
      </w:r>
      <w:r w:rsidRPr="00735617">
        <w:rPr>
          <w:sz w:val="20"/>
        </w:rPr>
        <w:t>h</w:t>
      </w:r>
      <w:r w:rsidRPr="00735617">
        <w:rPr>
          <w:spacing w:val="1"/>
          <w:sz w:val="20"/>
        </w:rPr>
        <w:t>a</w:t>
      </w:r>
      <w:r w:rsidRPr="00735617">
        <w:rPr>
          <w:spacing w:val="-4"/>
          <w:sz w:val="20"/>
        </w:rPr>
        <w:t>l</w:t>
      </w:r>
      <w:r w:rsidRPr="00735617">
        <w:rPr>
          <w:sz w:val="20"/>
        </w:rPr>
        <w:t>l</w:t>
      </w:r>
      <w:r w:rsidRPr="00735617">
        <w:rPr>
          <w:spacing w:val="-1"/>
          <w:sz w:val="20"/>
        </w:rPr>
        <w:t xml:space="preserve"> </w:t>
      </w:r>
      <w:r w:rsidRPr="00735617">
        <w:rPr>
          <w:spacing w:val="-4"/>
          <w:sz w:val="20"/>
        </w:rPr>
        <w:t>i</w:t>
      </w:r>
      <w:r w:rsidRPr="00735617">
        <w:rPr>
          <w:spacing w:val="4"/>
          <w:sz w:val="20"/>
        </w:rPr>
        <w:t>n</w:t>
      </w:r>
      <w:r w:rsidRPr="00735617">
        <w:rPr>
          <w:spacing w:val="-3"/>
          <w:sz w:val="20"/>
        </w:rPr>
        <w:t>c</w:t>
      </w:r>
      <w:r w:rsidRPr="00735617">
        <w:rPr>
          <w:spacing w:val="1"/>
          <w:sz w:val="20"/>
        </w:rPr>
        <w:t>l</w:t>
      </w:r>
      <w:r w:rsidRPr="00735617">
        <w:rPr>
          <w:sz w:val="20"/>
        </w:rPr>
        <w:t>ud</w:t>
      </w:r>
      <w:r w:rsidRPr="00735617">
        <w:rPr>
          <w:spacing w:val="-4"/>
          <w:sz w:val="20"/>
        </w:rPr>
        <w:t>e</w:t>
      </w:r>
      <w:r w:rsidRPr="00735617">
        <w:rPr>
          <w:sz w:val="20"/>
        </w:rPr>
        <w:t xml:space="preserve">, </w:t>
      </w:r>
      <w:r w:rsidRPr="00735617">
        <w:rPr>
          <w:spacing w:val="-5"/>
          <w:sz w:val="20"/>
        </w:rPr>
        <w:t>b</w:t>
      </w:r>
      <w:r w:rsidRPr="00735617">
        <w:rPr>
          <w:sz w:val="20"/>
        </w:rPr>
        <w:t>ut</w:t>
      </w:r>
      <w:r w:rsidRPr="00735617">
        <w:rPr>
          <w:spacing w:val="-1"/>
          <w:sz w:val="20"/>
        </w:rPr>
        <w:t xml:space="preserve"> </w:t>
      </w:r>
      <w:r w:rsidRPr="00735617">
        <w:rPr>
          <w:spacing w:val="-4"/>
          <w:sz w:val="20"/>
        </w:rPr>
        <w:t>a</w:t>
      </w:r>
      <w:r w:rsidRPr="00735617">
        <w:rPr>
          <w:spacing w:val="5"/>
          <w:sz w:val="20"/>
        </w:rPr>
        <w:t>r</w:t>
      </w:r>
      <w:r w:rsidRPr="00735617">
        <w:rPr>
          <w:sz w:val="20"/>
        </w:rPr>
        <w:t>e</w:t>
      </w:r>
      <w:r w:rsidRPr="00735617">
        <w:rPr>
          <w:spacing w:val="-6"/>
          <w:sz w:val="20"/>
        </w:rPr>
        <w:t xml:space="preserve"> </w:t>
      </w:r>
      <w:r w:rsidRPr="00735617">
        <w:rPr>
          <w:spacing w:val="4"/>
          <w:sz w:val="20"/>
        </w:rPr>
        <w:t>n</w:t>
      </w:r>
      <w:r w:rsidRPr="00735617">
        <w:rPr>
          <w:spacing w:val="-5"/>
          <w:sz w:val="20"/>
        </w:rPr>
        <w:t>o</w:t>
      </w:r>
      <w:r w:rsidRPr="00735617">
        <w:rPr>
          <w:sz w:val="20"/>
        </w:rPr>
        <w:t>t</w:t>
      </w:r>
      <w:r w:rsidRPr="00735617">
        <w:rPr>
          <w:spacing w:val="-1"/>
          <w:sz w:val="20"/>
        </w:rPr>
        <w:t xml:space="preserve"> </w:t>
      </w:r>
      <w:r w:rsidRPr="00735617">
        <w:rPr>
          <w:spacing w:val="1"/>
          <w:sz w:val="20"/>
        </w:rPr>
        <w:t>l</w:t>
      </w:r>
      <w:r w:rsidRPr="00735617">
        <w:rPr>
          <w:spacing w:val="-4"/>
          <w:sz w:val="20"/>
        </w:rPr>
        <w:t>i</w:t>
      </w:r>
      <w:r w:rsidRPr="00735617">
        <w:rPr>
          <w:spacing w:val="1"/>
          <w:sz w:val="20"/>
        </w:rPr>
        <w:t>mit</w:t>
      </w:r>
      <w:r w:rsidRPr="00735617">
        <w:rPr>
          <w:spacing w:val="-4"/>
          <w:sz w:val="20"/>
        </w:rPr>
        <w:t>e</w:t>
      </w:r>
      <w:r w:rsidRPr="00735617">
        <w:rPr>
          <w:sz w:val="20"/>
        </w:rPr>
        <w:t>d</w:t>
      </w:r>
      <w:r w:rsidRPr="00735617">
        <w:rPr>
          <w:spacing w:val="-3"/>
          <w:sz w:val="20"/>
        </w:rPr>
        <w:t xml:space="preserve"> </w:t>
      </w:r>
      <w:r w:rsidRPr="00735617">
        <w:rPr>
          <w:spacing w:val="1"/>
          <w:sz w:val="20"/>
        </w:rPr>
        <w:t>t</w:t>
      </w:r>
      <w:r w:rsidRPr="00735617">
        <w:rPr>
          <w:spacing w:val="-5"/>
          <w:sz w:val="20"/>
        </w:rPr>
        <w:t>o</w:t>
      </w:r>
      <w:r w:rsidRPr="00735617">
        <w:rPr>
          <w:sz w:val="20"/>
        </w:rPr>
        <w:t xml:space="preserve">, </w:t>
      </w:r>
      <w:r w:rsidRPr="00735617">
        <w:rPr>
          <w:spacing w:val="-4"/>
          <w:sz w:val="20"/>
        </w:rPr>
        <w:t>a</w:t>
      </w:r>
      <w:r w:rsidRPr="00735617">
        <w:rPr>
          <w:sz w:val="20"/>
        </w:rPr>
        <w:t>n</w:t>
      </w:r>
      <w:r w:rsidRPr="00735617">
        <w:rPr>
          <w:spacing w:val="2"/>
          <w:sz w:val="20"/>
        </w:rPr>
        <w:t xml:space="preserve"> </w:t>
      </w:r>
      <w:r w:rsidRPr="00735617">
        <w:rPr>
          <w:spacing w:val="1"/>
          <w:sz w:val="20"/>
        </w:rPr>
        <w:t>a</w:t>
      </w:r>
      <w:r w:rsidRPr="00735617">
        <w:rPr>
          <w:spacing w:val="-4"/>
          <w:sz w:val="20"/>
        </w:rPr>
        <w:t>c</w:t>
      </w:r>
      <w:r w:rsidRPr="00735617">
        <w:rPr>
          <w:spacing w:val="-3"/>
          <w:sz w:val="20"/>
        </w:rPr>
        <w:t>c</w:t>
      </w:r>
      <w:r w:rsidRPr="00735617">
        <w:rPr>
          <w:sz w:val="20"/>
        </w:rPr>
        <w:t>ur</w:t>
      </w:r>
      <w:r w:rsidRPr="00735617">
        <w:rPr>
          <w:spacing w:val="1"/>
          <w:sz w:val="20"/>
        </w:rPr>
        <w:t>at</w:t>
      </w:r>
      <w:r w:rsidRPr="00735617">
        <w:rPr>
          <w:sz w:val="20"/>
        </w:rPr>
        <w:t>e</w:t>
      </w:r>
      <w:r w:rsidRPr="00735617">
        <w:rPr>
          <w:spacing w:val="-6"/>
          <w:sz w:val="20"/>
        </w:rPr>
        <w:t xml:space="preserve"> </w:t>
      </w:r>
      <w:r w:rsidRPr="00735617">
        <w:rPr>
          <w:spacing w:val="-4"/>
          <w:sz w:val="20"/>
        </w:rPr>
        <w:t>a</w:t>
      </w:r>
      <w:r w:rsidRPr="00735617">
        <w:rPr>
          <w:spacing w:val="4"/>
          <w:sz w:val="20"/>
        </w:rPr>
        <w:t>n</w:t>
      </w:r>
      <w:r w:rsidRPr="00735617">
        <w:rPr>
          <w:sz w:val="20"/>
        </w:rPr>
        <w:t>d</w:t>
      </w:r>
      <w:r w:rsidRPr="00735617">
        <w:rPr>
          <w:spacing w:val="-3"/>
          <w:sz w:val="20"/>
        </w:rPr>
        <w:t xml:space="preserve"> c</w:t>
      </w:r>
      <w:r w:rsidRPr="00735617">
        <w:rPr>
          <w:spacing w:val="-5"/>
          <w:sz w:val="20"/>
        </w:rPr>
        <w:t>o</w:t>
      </w:r>
      <w:r w:rsidRPr="00735617">
        <w:rPr>
          <w:spacing w:val="4"/>
          <w:sz w:val="20"/>
        </w:rPr>
        <w:t>n</w:t>
      </w:r>
      <w:r w:rsidRPr="00735617">
        <w:rPr>
          <w:spacing w:val="-3"/>
          <w:sz w:val="20"/>
        </w:rPr>
        <w:t>c</w:t>
      </w:r>
      <w:r w:rsidRPr="00735617">
        <w:rPr>
          <w:spacing w:val="1"/>
          <w:sz w:val="20"/>
        </w:rPr>
        <w:t>i</w:t>
      </w:r>
      <w:r w:rsidRPr="00735617">
        <w:rPr>
          <w:spacing w:val="-2"/>
          <w:sz w:val="20"/>
        </w:rPr>
        <w:t>s</w:t>
      </w:r>
      <w:r w:rsidRPr="00735617">
        <w:rPr>
          <w:sz w:val="20"/>
        </w:rPr>
        <w:t xml:space="preserve">e Master Daily Position Record (DPR) by each kind and class of grain and supported by supplemental </w:t>
      </w:r>
      <w:r w:rsidRPr="00735617">
        <w:rPr>
          <w:spacing w:val="-3"/>
          <w:sz w:val="20"/>
        </w:rPr>
        <w:t xml:space="preserve">DPRs </w:t>
      </w:r>
      <w:r w:rsidRPr="00735617">
        <w:rPr>
          <w:sz w:val="20"/>
        </w:rPr>
        <w:t xml:space="preserve">based </w:t>
      </w:r>
      <w:r w:rsidRPr="00735617">
        <w:rPr>
          <w:spacing w:val="-3"/>
          <w:sz w:val="20"/>
        </w:rPr>
        <w:t xml:space="preserve">on </w:t>
      </w:r>
      <w:r w:rsidRPr="00735617">
        <w:rPr>
          <w:sz w:val="20"/>
        </w:rPr>
        <w:t xml:space="preserve">source documents that identify the total quantity and quality of each kind, class, subclass, and grade, special grade, specialty traits </w:t>
      </w:r>
      <w:r w:rsidRPr="00735617">
        <w:rPr>
          <w:spacing w:val="-3"/>
          <w:sz w:val="20"/>
        </w:rPr>
        <w:t xml:space="preserve">or </w:t>
      </w:r>
      <w:r w:rsidRPr="00735617">
        <w:rPr>
          <w:sz w:val="20"/>
        </w:rPr>
        <w:t xml:space="preserve">use, </w:t>
      </w:r>
      <w:r w:rsidRPr="00735617">
        <w:rPr>
          <w:spacing w:val="-3"/>
          <w:sz w:val="20"/>
        </w:rPr>
        <w:t xml:space="preserve">of </w:t>
      </w:r>
      <w:r w:rsidRPr="00735617">
        <w:rPr>
          <w:sz w:val="20"/>
        </w:rPr>
        <w:t xml:space="preserve">grain stored and handled in USWA-licensed space showing </w:t>
      </w:r>
      <w:r w:rsidRPr="00735617">
        <w:rPr>
          <w:b/>
          <w:sz w:val="20"/>
          <w:u w:val="single"/>
        </w:rPr>
        <w:t>each</w:t>
      </w:r>
      <w:r w:rsidRPr="00735617">
        <w:rPr>
          <w:sz w:val="20"/>
        </w:rPr>
        <w:t xml:space="preserve"> </w:t>
      </w:r>
      <w:r w:rsidRPr="00735617">
        <w:rPr>
          <w:spacing w:val="-3"/>
          <w:sz w:val="20"/>
        </w:rPr>
        <w:t xml:space="preserve">of </w:t>
      </w:r>
      <w:r w:rsidRPr="00735617">
        <w:rPr>
          <w:sz w:val="20"/>
        </w:rPr>
        <w:t xml:space="preserve">the following categories </w:t>
      </w:r>
      <w:r w:rsidRPr="00735617">
        <w:rPr>
          <w:spacing w:val="-3"/>
          <w:sz w:val="20"/>
        </w:rPr>
        <w:t xml:space="preserve">on </w:t>
      </w:r>
      <w:r w:rsidRPr="00735617">
        <w:rPr>
          <w:sz w:val="20"/>
        </w:rPr>
        <w:t>a daily</w:t>
      </w:r>
      <w:r w:rsidRPr="00735617">
        <w:rPr>
          <w:spacing w:val="-5"/>
          <w:sz w:val="20"/>
        </w:rPr>
        <w:t xml:space="preserve"> </w:t>
      </w:r>
      <w:r w:rsidRPr="00735617">
        <w:rPr>
          <w:sz w:val="20"/>
        </w:rPr>
        <w:t>basis:</w:t>
      </w:r>
    </w:p>
    <w:p w:rsidR="00663D46" w:rsidRPr="00735617" w:rsidRDefault="00663D46">
      <w:pPr>
        <w:pStyle w:val="BodyText"/>
      </w:pPr>
    </w:p>
    <w:p w:rsidR="00663D46" w:rsidRPr="00735617" w:rsidRDefault="008205D4">
      <w:pPr>
        <w:pStyle w:val="ListParagraph"/>
        <w:numPr>
          <w:ilvl w:val="2"/>
          <w:numId w:val="13"/>
        </w:numPr>
        <w:tabs>
          <w:tab w:val="left" w:pos="1280"/>
          <w:tab w:val="left" w:pos="1281"/>
        </w:tabs>
        <w:ind w:left="1271" w:hanging="451"/>
        <w:rPr>
          <w:sz w:val="20"/>
        </w:rPr>
      </w:pPr>
      <w:r w:rsidRPr="00735617">
        <w:rPr>
          <w:sz w:val="20"/>
        </w:rPr>
        <w:t xml:space="preserve">total grain (as </w:t>
      </w:r>
      <w:r w:rsidRPr="00735617">
        <w:rPr>
          <w:spacing w:val="-3"/>
          <w:sz w:val="20"/>
        </w:rPr>
        <w:t xml:space="preserve">shown </w:t>
      </w:r>
      <w:r w:rsidRPr="00735617">
        <w:rPr>
          <w:sz w:val="20"/>
        </w:rPr>
        <w:t xml:space="preserve">in the record </w:t>
      </w:r>
      <w:r w:rsidRPr="00735617">
        <w:rPr>
          <w:spacing w:val="-3"/>
          <w:sz w:val="20"/>
        </w:rPr>
        <w:t xml:space="preserve">of </w:t>
      </w:r>
      <w:r w:rsidRPr="00735617">
        <w:rPr>
          <w:sz w:val="20"/>
        </w:rPr>
        <w:t>physical inventory) received into the</w:t>
      </w:r>
      <w:r w:rsidRPr="00735617">
        <w:rPr>
          <w:spacing w:val="-17"/>
          <w:sz w:val="20"/>
        </w:rPr>
        <w:t xml:space="preserve"> </w:t>
      </w:r>
      <w:r w:rsidRPr="00735617">
        <w:rPr>
          <w:sz w:val="20"/>
        </w:rPr>
        <w:t>warehouse;</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280"/>
          <w:tab w:val="left" w:pos="1281"/>
        </w:tabs>
        <w:ind w:left="1280" w:hanging="460"/>
        <w:rPr>
          <w:sz w:val="20"/>
        </w:rPr>
      </w:pPr>
      <w:r w:rsidRPr="00735617">
        <w:rPr>
          <w:sz w:val="20"/>
        </w:rPr>
        <w:t xml:space="preserve">total grain loaded out </w:t>
      </w:r>
      <w:r w:rsidRPr="00735617">
        <w:rPr>
          <w:spacing w:val="-3"/>
          <w:sz w:val="20"/>
        </w:rPr>
        <w:t xml:space="preserve">of </w:t>
      </w:r>
      <w:r w:rsidRPr="00735617">
        <w:rPr>
          <w:sz w:val="20"/>
        </w:rPr>
        <w:t>the</w:t>
      </w:r>
      <w:r w:rsidRPr="00735617">
        <w:rPr>
          <w:spacing w:val="-7"/>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2"/>
          <w:numId w:val="13"/>
        </w:numPr>
        <w:tabs>
          <w:tab w:val="left" w:pos="1280"/>
          <w:tab w:val="left" w:pos="1281"/>
        </w:tabs>
        <w:ind w:left="1280" w:hanging="460"/>
        <w:rPr>
          <w:sz w:val="20"/>
        </w:rPr>
      </w:pPr>
      <w:r w:rsidRPr="00735617">
        <w:rPr>
          <w:sz w:val="20"/>
        </w:rPr>
        <w:t>total adjustments to grain in the</w:t>
      </w:r>
      <w:r w:rsidRPr="00735617">
        <w:rPr>
          <w:spacing w:val="-24"/>
          <w:sz w:val="20"/>
        </w:rPr>
        <w:t xml:space="preserve"> </w:t>
      </w:r>
      <w:r w:rsidRPr="00735617">
        <w:rPr>
          <w:sz w:val="20"/>
        </w:rPr>
        <w:t>warehouse;</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13"/>
        </w:numPr>
        <w:tabs>
          <w:tab w:val="left" w:pos="1280"/>
          <w:tab w:val="left" w:pos="1281"/>
        </w:tabs>
        <w:ind w:left="1280" w:hanging="460"/>
        <w:rPr>
          <w:sz w:val="20"/>
        </w:rPr>
      </w:pPr>
      <w:r w:rsidRPr="00735617">
        <w:rPr>
          <w:sz w:val="20"/>
        </w:rPr>
        <w:t>total grain remaining in the warehouse at the close of each business</w:t>
      </w:r>
      <w:r w:rsidRPr="00735617">
        <w:rPr>
          <w:spacing w:val="-25"/>
          <w:sz w:val="20"/>
        </w:rPr>
        <w:t xml:space="preserve"> </w:t>
      </w:r>
      <w:r w:rsidRPr="00735617">
        <w:rPr>
          <w:spacing w:val="-3"/>
          <w:sz w:val="20"/>
        </w:rPr>
        <w:t>day;</w:t>
      </w:r>
    </w:p>
    <w:p w:rsidR="00663D46" w:rsidRPr="00735617" w:rsidRDefault="00663D46">
      <w:pPr>
        <w:pStyle w:val="BodyText"/>
      </w:pPr>
    </w:p>
    <w:p w:rsidR="00663D46" w:rsidRPr="00735617" w:rsidRDefault="008205D4">
      <w:pPr>
        <w:pStyle w:val="ListParagraph"/>
        <w:numPr>
          <w:ilvl w:val="2"/>
          <w:numId w:val="13"/>
        </w:numPr>
        <w:tabs>
          <w:tab w:val="left" w:pos="1280"/>
          <w:tab w:val="left" w:pos="1281"/>
        </w:tabs>
        <w:ind w:left="1280" w:hanging="460"/>
        <w:rPr>
          <w:sz w:val="20"/>
        </w:rPr>
      </w:pPr>
      <w:r w:rsidRPr="00735617">
        <w:rPr>
          <w:sz w:val="20"/>
        </w:rPr>
        <w:t xml:space="preserve">total grain obligations transferred </w:t>
      </w:r>
      <w:r w:rsidRPr="00735617">
        <w:rPr>
          <w:spacing w:val="-5"/>
          <w:sz w:val="20"/>
        </w:rPr>
        <w:t xml:space="preserve">or </w:t>
      </w:r>
      <w:r w:rsidRPr="00735617">
        <w:rPr>
          <w:sz w:val="20"/>
        </w:rPr>
        <w:t>forwarded to another</w:t>
      </w:r>
      <w:r w:rsidRPr="00735617">
        <w:rPr>
          <w:spacing w:val="-15"/>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2"/>
          <w:numId w:val="13"/>
        </w:numPr>
        <w:tabs>
          <w:tab w:val="left" w:pos="1280"/>
          <w:tab w:val="left" w:pos="1281"/>
        </w:tabs>
        <w:ind w:left="1271" w:right="503" w:hanging="451"/>
        <w:rPr>
          <w:sz w:val="20"/>
        </w:rPr>
      </w:pPr>
      <w:r w:rsidRPr="00735617">
        <w:rPr>
          <w:sz w:val="20"/>
        </w:rPr>
        <w:t xml:space="preserve">total grain represented </w:t>
      </w:r>
      <w:r w:rsidRPr="00735617">
        <w:rPr>
          <w:spacing w:val="-3"/>
          <w:sz w:val="20"/>
        </w:rPr>
        <w:t xml:space="preserve">by </w:t>
      </w:r>
      <w:r w:rsidRPr="00735617">
        <w:rPr>
          <w:sz w:val="20"/>
        </w:rPr>
        <w:t>negotiable and non-negotiable warehouse receipts issued and canceled, and the remaining outstanding</w:t>
      </w:r>
      <w:r w:rsidRPr="00735617">
        <w:rPr>
          <w:spacing w:val="-21"/>
          <w:sz w:val="20"/>
        </w:rPr>
        <w:t xml:space="preserve"> </w:t>
      </w:r>
      <w:r w:rsidRPr="00735617">
        <w:rPr>
          <w:sz w:val="20"/>
        </w:rPr>
        <w:t>balance;</w:t>
      </w:r>
    </w:p>
    <w:p w:rsidR="00663D46" w:rsidRPr="00735617" w:rsidRDefault="00663D46">
      <w:pPr>
        <w:pStyle w:val="BodyText"/>
        <w:spacing w:before="6"/>
        <w:rPr>
          <w:sz w:val="19"/>
        </w:rPr>
      </w:pPr>
    </w:p>
    <w:p w:rsidR="00663D46" w:rsidRPr="00735617" w:rsidRDefault="008205D4">
      <w:pPr>
        <w:pStyle w:val="ListParagraph"/>
        <w:numPr>
          <w:ilvl w:val="2"/>
          <w:numId w:val="13"/>
        </w:numPr>
        <w:tabs>
          <w:tab w:val="left" w:pos="1280"/>
          <w:tab w:val="left" w:pos="1281"/>
        </w:tabs>
        <w:spacing w:before="1"/>
        <w:ind w:left="1275" w:right="496" w:hanging="455"/>
        <w:rPr>
          <w:sz w:val="20"/>
        </w:rPr>
      </w:pPr>
      <w:r w:rsidRPr="00735617">
        <w:rPr>
          <w:sz w:val="20"/>
        </w:rPr>
        <w:t xml:space="preserve">total increase, decrease, and outstanding storage grain obligations, including grain bank and </w:t>
      </w:r>
      <w:r w:rsidRPr="00735617">
        <w:rPr>
          <w:spacing w:val="-3"/>
          <w:sz w:val="20"/>
        </w:rPr>
        <w:t xml:space="preserve">open </w:t>
      </w:r>
      <w:r w:rsidRPr="00735617">
        <w:rPr>
          <w:sz w:val="20"/>
        </w:rPr>
        <w:t>storage grain belonging to</w:t>
      </w:r>
      <w:r w:rsidRPr="00735617">
        <w:rPr>
          <w:spacing w:val="-17"/>
          <w:sz w:val="20"/>
        </w:rPr>
        <w:t xml:space="preserve"> </w:t>
      </w:r>
      <w:r w:rsidRPr="00735617">
        <w:rPr>
          <w:sz w:val="20"/>
        </w:rPr>
        <w:t>others;</w:t>
      </w:r>
    </w:p>
    <w:p w:rsidR="00663D46" w:rsidRPr="00735617" w:rsidRDefault="00663D46">
      <w:pPr>
        <w:pStyle w:val="BodyText"/>
      </w:pPr>
    </w:p>
    <w:p w:rsidR="00663D46" w:rsidRPr="00735617" w:rsidRDefault="008205D4">
      <w:pPr>
        <w:pStyle w:val="ListParagraph"/>
        <w:numPr>
          <w:ilvl w:val="2"/>
          <w:numId w:val="13"/>
        </w:numPr>
        <w:tabs>
          <w:tab w:val="left" w:pos="1280"/>
          <w:tab w:val="left" w:pos="1281"/>
        </w:tabs>
        <w:spacing w:before="1"/>
        <w:ind w:left="1280" w:right="296" w:hanging="460"/>
        <w:rPr>
          <w:sz w:val="20"/>
        </w:rPr>
      </w:pPr>
      <w:r w:rsidRPr="00735617">
        <w:rPr>
          <w:sz w:val="20"/>
        </w:rPr>
        <w:t xml:space="preserve">total unpaid (unsettled) grain </w:t>
      </w:r>
      <w:r w:rsidRPr="00735617">
        <w:rPr>
          <w:spacing w:val="-3"/>
          <w:sz w:val="20"/>
        </w:rPr>
        <w:t xml:space="preserve">owned </w:t>
      </w:r>
      <w:r w:rsidRPr="00735617">
        <w:rPr>
          <w:sz w:val="20"/>
        </w:rPr>
        <w:t xml:space="preserve">by the Warehouse Operator </w:t>
      </w:r>
      <w:r w:rsidRPr="00735617">
        <w:rPr>
          <w:spacing w:val="-4"/>
          <w:sz w:val="20"/>
        </w:rPr>
        <w:t xml:space="preserve">for </w:t>
      </w:r>
      <w:r w:rsidRPr="00735617">
        <w:rPr>
          <w:sz w:val="20"/>
        </w:rPr>
        <w:t xml:space="preserve">which warehouse receipts have not </w:t>
      </w:r>
      <w:r w:rsidRPr="00735617">
        <w:rPr>
          <w:spacing w:val="-3"/>
          <w:sz w:val="20"/>
        </w:rPr>
        <w:t>been</w:t>
      </w:r>
      <w:r w:rsidRPr="00735617">
        <w:rPr>
          <w:spacing w:val="8"/>
          <w:sz w:val="20"/>
        </w:rPr>
        <w:t xml:space="preserve"> </w:t>
      </w:r>
      <w:r w:rsidRPr="00735617">
        <w:rPr>
          <w:sz w:val="20"/>
        </w:rPr>
        <w:t>issued;</w:t>
      </w:r>
    </w:p>
    <w:p w:rsidR="00663D46" w:rsidRPr="00735617" w:rsidRDefault="00663D46">
      <w:pPr>
        <w:pStyle w:val="BodyText"/>
      </w:pPr>
    </w:p>
    <w:p w:rsidR="00663D46" w:rsidRPr="00735617" w:rsidRDefault="008205D4">
      <w:pPr>
        <w:pStyle w:val="ListParagraph"/>
        <w:numPr>
          <w:ilvl w:val="2"/>
          <w:numId w:val="13"/>
        </w:numPr>
        <w:tabs>
          <w:tab w:val="left" w:pos="1280"/>
          <w:tab w:val="left" w:pos="1281"/>
        </w:tabs>
        <w:spacing w:before="1"/>
        <w:ind w:left="1271" w:right="666" w:hanging="451"/>
        <w:rPr>
          <w:sz w:val="20"/>
        </w:rPr>
      </w:pPr>
      <w:r w:rsidRPr="00735617">
        <w:rPr>
          <w:sz w:val="20"/>
        </w:rPr>
        <w:t xml:space="preserve">total paid and unpaid (unsettled) grain </w:t>
      </w:r>
      <w:r w:rsidRPr="00735617">
        <w:rPr>
          <w:spacing w:val="-3"/>
          <w:sz w:val="20"/>
        </w:rPr>
        <w:t xml:space="preserve">owned </w:t>
      </w:r>
      <w:r w:rsidRPr="00735617">
        <w:rPr>
          <w:sz w:val="20"/>
        </w:rPr>
        <w:t xml:space="preserve">by the Warehouse Operator </w:t>
      </w:r>
      <w:r w:rsidRPr="00735617">
        <w:rPr>
          <w:spacing w:val="-4"/>
          <w:sz w:val="20"/>
        </w:rPr>
        <w:t xml:space="preserve">for </w:t>
      </w:r>
      <w:r w:rsidRPr="00735617">
        <w:rPr>
          <w:sz w:val="20"/>
        </w:rPr>
        <w:t xml:space="preserve">which warehouse receipts have not </w:t>
      </w:r>
      <w:r w:rsidRPr="00735617">
        <w:rPr>
          <w:spacing w:val="-3"/>
          <w:sz w:val="20"/>
        </w:rPr>
        <w:t xml:space="preserve">been </w:t>
      </w:r>
      <w:r w:rsidRPr="00735617">
        <w:rPr>
          <w:sz w:val="20"/>
        </w:rPr>
        <w:t>issued;</w:t>
      </w:r>
      <w:r w:rsidRPr="00735617">
        <w:rPr>
          <w:spacing w:val="9"/>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3"/>
        </w:numPr>
        <w:tabs>
          <w:tab w:val="left" w:pos="1281"/>
        </w:tabs>
        <w:spacing w:before="1"/>
        <w:ind w:left="1280" w:hanging="460"/>
        <w:rPr>
          <w:sz w:val="20"/>
        </w:rPr>
      </w:pPr>
      <w:r w:rsidRPr="00735617">
        <w:rPr>
          <w:sz w:val="20"/>
        </w:rPr>
        <w:t>total grain</w:t>
      </w:r>
      <w:r w:rsidRPr="00735617">
        <w:rPr>
          <w:spacing w:val="-9"/>
          <w:sz w:val="20"/>
        </w:rPr>
        <w:t xml:space="preserve"> </w:t>
      </w:r>
      <w:r w:rsidRPr="00735617">
        <w:rPr>
          <w:sz w:val="20"/>
        </w:rPr>
        <w:t>obligations.</w:t>
      </w:r>
    </w:p>
    <w:p w:rsidR="00663D46" w:rsidRPr="00735617" w:rsidRDefault="00663D46">
      <w:pPr>
        <w:pStyle w:val="BodyText"/>
        <w:spacing w:before="7"/>
        <w:rPr>
          <w:sz w:val="19"/>
        </w:rPr>
      </w:pPr>
    </w:p>
    <w:p w:rsidR="00663D46" w:rsidRPr="00735617" w:rsidRDefault="008205D4">
      <w:pPr>
        <w:pStyle w:val="BodyText"/>
        <w:ind w:left="820" w:right="132"/>
      </w:pPr>
      <w:r w:rsidRPr="00735617">
        <w:rPr>
          <w:b/>
        </w:rPr>
        <w:t>Note</w:t>
      </w:r>
      <w:r w:rsidRPr="00735617">
        <w:t xml:space="preserve">: Before proceeding to the next day's </w:t>
      </w:r>
      <w:r w:rsidRPr="00735617">
        <w:rPr>
          <w:spacing w:val="-3"/>
        </w:rPr>
        <w:t xml:space="preserve">DPR, </w:t>
      </w:r>
      <w:r w:rsidRPr="00735617">
        <w:t xml:space="preserve">the Warehouse Operator is to accurately update the current day's DPR with all applicable changes that occurred that date by closing and preventing subsequent changes to those data. Any corrections to that data must </w:t>
      </w:r>
      <w:r w:rsidRPr="00735617">
        <w:rPr>
          <w:spacing w:val="-3"/>
        </w:rPr>
        <w:t xml:space="preserve">be </w:t>
      </w:r>
      <w:r w:rsidRPr="00735617">
        <w:t xml:space="preserve">made and </w:t>
      </w:r>
      <w:r w:rsidRPr="00735617">
        <w:rPr>
          <w:spacing w:val="-3"/>
        </w:rPr>
        <w:t xml:space="preserve">shown </w:t>
      </w:r>
      <w:r w:rsidRPr="00735617">
        <w:t xml:space="preserve">as an adjustment </w:t>
      </w:r>
      <w:r w:rsidRPr="00735617">
        <w:rPr>
          <w:spacing w:val="-3"/>
        </w:rPr>
        <w:t xml:space="preserve">on </w:t>
      </w:r>
      <w:r w:rsidRPr="00735617">
        <w:t>the date that the error is found and</w:t>
      </w:r>
      <w:r w:rsidRPr="00735617">
        <w:rPr>
          <w:spacing w:val="-13"/>
        </w:rPr>
        <w:t xml:space="preserve"> </w:t>
      </w:r>
      <w:r w:rsidRPr="00735617">
        <w:t>corrected.</w:t>
      </w:r>
    </w:p>
    <w:p w:rsidR="00663D46" w:rsidRPr="00735617" w:rsidRDefault="00663D46">
      <w:pPr>
        <w:pStyle w:val="BodyText"/>
      </w:pPr>
    </w:p>
    <w:p w:rsidR="00663D46" w:rsidRPr="00735617" w:rsidRDefault="008205D4">
      <w:pPr>
        <w:pStyle w:val="ListParagraph"/>
        <w:numPr>
          <w:ilvl w:val="1"/>
          <w:numId w:val="13"/>
        </w:numPr>
        <w:tabs>
          <w:tab w:val="left" w:pos="820"/>
        </w:tabs>
        <w:ind w:right="147"/>
        <w:rPr>
          <w:sz w:val="20"/>
        </w:rPr>
      </w:pPr>
      <w:r w:rsidRPr="00735617">
        <w:rPr>
          <w:b/>
          <w:sz w:val="20"/>
        </w:rPr>
        <w:t xml:space="preserve">maintain </w:t>
      </w:r>
      <w:r w:rsidRPr="00735617">
        <w:rPr>
          <w:sz w:val="20"/>
        </w:rPr>
        <w:t xml:space="preserve">a record </w:t>
      </w:r>
      <w:r w:rsidRPr="00735617">
        <w:rPr>
          <w:spacing w:val="-3"/>
          <w:sz w:val="20"/>
        </w:rPr>
        <w:t xml:space="preserve">of </w:t>
      </w:r>
      <w:r w:rsidRPr="00735617">
        <w:rPr>
          <w:sz w:val="20"/>
        </w:rPr>
        <w:t xml:space="preserve">corrections and adjustments made to the </w:t>
      </w:r>
      <w:r w:rsidRPr="00735617">
        <w:rPr>
          <w:spacing w:val="-3"/>
          <w:sz w:val="20"/>
        </w:rPr>
        <w:t xml:space="preserve">DPR. </w:t>
      </w:r>
      <w:r w:rsidRPr="00735617">
        <w:rPr>
          <w:sz w:val="20"/>
        </w:rPr>
        <w:t xml:space="preserve">This record may be included as footnotes in the DPR </w:t>
      </w:r>
      <w:r w:rsidRPr="00735617">
        <w:rPr>
          <w:spacing w:val="-3"/>
          <w:sz w:val="20"/>
        </w:rPr>
        <w:t xml:space="preserve">or </w:t>
      </w:r>
      <w:r w:rsidRPr="00735617">
        <w:rPr>
          <w:sz w:val="20"/>
        </w:rPr>
        <w:t xml:space="preserve">a separate record may </w:t>
      </w:r>
      <w:r w:rsidRPr="00735617">
        <w:rPr>
          <w:spacing w:val="-3"/>
          <w:sz w:val="20"/>
        </w:rPr>
        <w:t xml:space="preserve">be </w:t>
      </w:r>
      <w:r w:rsidRPr="00735617">
        <w:rPr>
          <w:sz w:val="20"/>
        </w:rPr>
        <w:t xml:space="preserve">maintained. The footnotes shall reference the date, the document used to make the adjustment, the nature </w:t>
      </w:r>
      <w:r w:rsidRPr="00735617">
        <w:rPr>
          <w:spacing w:val="-3"/>
          <w:sz w:val="20"/>
        </w:rPr>
        <w:t xml:space="preserve">of </w:t>
      </w:r>
      <w:r w:rsidRPr="00735617">
        <w:rPr>
          <w:sz w:val="20"/>
        </w:rPr>
        <w:t xml:space="preserve">the adjustment and the reason </w:t>
      </w:r>
      <w:r w:rsidRPr="00735617">
        <w:rPr>
          <w:spacing w:val="-4"/>
          <w:sz w:val="20"/>
        </w:rPr>
        <w:t xml:space="preserve">for </w:t>
      </w:r>
      <w:r w:rsidRPr="00735617">
        <w:rPr>
          <w:sz w:val="20"/>
        </w:rPr>
        <w:t>the</w:t>
      </w:r>
      <w:r w:rsidRPr="00735617">
        <w:rPr>
          <w:spacing w:val="-16"/>
          <w:sz w:val="20"/>
        </w:rPr>
        <w:t xml:space="preserve"> </w:t>
      </w:r>
      <w:r w:rsidRPr="00735617">
        <w:rPr>
          <w:sz w:val="20"/>
        </w:rPr>
        <w:t>adjustment.</w:t>
      </w:r>
    </w:p>
    <w:p w:rsidR="00663D46" w:rsidRPr="00735617" w:rsidRDefault="00663D46">
      <w:pPr>
        <w:pStyle w:val="BodyText"/>
        <w:spacing w:before="2"/>
      </w:pPr>
    </w:p>
    <w:p w:rsidR="00663D46" w:rsidRPr="00735617" w:rsidRDefault="008205D4">
      <w:pPr>
        <w:pStyle w:val="BodyText"/>
        <w:spacing w:line="237" w:lineRule="auto"/>
        <w:ind w:left="820" w:right="159"/>
      </w:pPr>
      <w:r w:rsidRPr="00735617">
        <w:rPr>
          <w:b/>
        </w:rPr>
        <w:t>Note</w:t>
      </w:r>
      <w:r w:rsidRPr="00735617">
        <w:t xml:space="preserve">: Upward adjustments to the DPR are not permitted, </w:t>
      </w:r>
      <w:r w:rsidRPr="00735617">
        <w:rPr>
          <w:spacing w:val="-3"/>
        </w:rPr>
        <w:t xml:space="preserve">except </w:t>
      </w:r>
      <w:r w:rsidRPr="00735617">
        <w:t xml:space="preserve">when verified by emptying the warehouse </w:t>
      </w:r>
      <w:r w:rsidRPr="00735617">
        <w:rPr>
          <w:spacing w:val="-3"/>
        </w:rPr>
        <w:t xml:space="preserve">or </w:t>
      </w:r>
      <w:r w:rsidRPr="00735617">
        <w:t xml:space="preserve">a complete verifiable weigh-up, </w:t>
      </w:r>
      <w:r w:rsidRPr="00735617">
        <w:rPr>
          <w:spacing w:val="-3"/>
        </w:rPr>
        <w:t xml:space="preserve">or </w:t>
      </w:r>
      <w:r w:rsidRPr="00735617">
        <w:t xml:space="preserve">as authorized </w:t>
      </w:r>
      <w:r w:rsidRPr="00735617">
        <w:rPr>
          <w:spacing w:val="-3"/>
        </w:rPr>
        <w:t xml:space="preserve">by </w:t>
      </w:r>
      <w:r w:rsidR="00937306" w:rsidRPr="00735617">
        <w:t>AMS</w:t>
      </w:r>
      <w:r w:rsidRPr="00735617">
        <w:t xml:space="preserve">.  </w:t>
      </w:r>
      <w:r w:rsidRPr="00735617">
        <w:rPr>
          <w:spacing w:val="-3"/>
        </w:rPr>
        <w:t xml:space="preserve">Under </w:t>
      </w:r>
      <w:r w:rsidRPr="00735617">
        <w:t xml:space="preserve">normal circumstances and conditions, grain does not increase in volume while in storage. Excesses of measured inventory over obligations are to </w:t>
      </w:r>
      <w:r w:rsidRPr="00735617">
        <w:rPr>
          <w:spacing w:val="-3"/>
        </w:rPr>
        <w:t xml:space="preserve">be </w:t>
      </w:r>
      <w:r w:rsidRPr="00735617">
        <w:t>explained and not arbitrarily</w:t>
      </w:r>
      <w:r w:rsidRPr="00735617">
        <w:rPr>
          <w:spacing w:val="-15"/>
        </w:rPr>
        <w:t xml:space="preserve"> </w:t>
      </w:r>
      <w:r w:rsidRPr="00735617">
        <w:t>adjusted.</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428"/>
        <w:rPr>
          <w:sz w:val="20"/>
        </w:rPr>
      </w:pPr>
      <w:r w:rsidRPr="00735617">
        <w:rPr>
          <w:b/>
          <w:sz w:val="20"/>
        </w:rPr>
        <w:t xml:space="preserve">maintain </w:t>
      </w:r>
      <w:r w:rsidRPr="00735617">
        <w:rPr>
          <w:sz w:val="20"/>
        </w:rPr>
        <w:t xml:space="preserve">records </w:t>
      </w:r>
      <w:r w:rsidRPr="00735617">
        <w:rPr>
          <w:spacing w:val="-4"/>
          <w:sz w:val="20"/>
        </w:rPr>
        <w:t xml:space="preserve">for </w:t>
      </w:r>
      <w:r w:rsidRPr="00735617">
        <w:rPr>
          <w:spacing w:val="-3"/>
          <w:sz w:val="20"/>
        </w:rPr>
        <w:t xml:space="preserve">each </w:t>
      </w:r>
      <w:r w:rsidRPr="00735617">
        <w:rPr>
          <w:sz w:val="20"/>
        </w:rPr>
        <w:t xml:space="preserve">depositor showing the kind, class (and the subclass white club wheat), grade, specialty (such as waxy corn), and quantity of grain deposited </w:t>
      </w:r>
      <w:r w:rsidRPr="00735617">
        <w:rPr>
          <w:spacing w:val="-3"/>
          <w:sz w:val="20"/>
        </w:rPr>
        <w:t>or</w:t>
      </w:r>
      <w:r w:rsidRPr="00735617">
        <w:rPr>
          <w:spacing w:val="-22"/>
          <w:sz w:val="20"/>
        </w:rPr>
        <w:t xml:space="preserve"> </w:t>
      </w:r>
      <w:r w:rsidRPr="00735617">
        <w:rPr>
          <w:sz w:val="20"/>
        </w:rPr>
        <w:t>redelivered;</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ind w:right="119"/>
        <w:rPr>
          <w:sz w:val="20"/>
        </w:rPr>
      </w:pPr>
      <w:r w:rsidRPr="00735617">
        <w:rPr>
          <w:b/>
          <w:sz w:val="20"/>
        </w:rPr>
        <w:t xml:space="preserve">maintain </w:t>
      </w:r>
      <w:r w:rsidRPr="00735617">
        <w:rPr>
          <w:sz w:val="20"/>
        </w:rPr>
        <w:t xml:space="preserve">records </w:t>
      </w:r>
      <w:r w:rsidRPr="00735617">
        <w:rPr>
          <w:spacing w:val="-3"/>
          <w:sz w:val="20"/>
        </w:rPr>
        <w:t xml:space="preserve">of </w:t>
      </w:r>
      <w:r w:rsidRPr="00735617">
        <w:rPr>
          <w:sz w:val="20"/>
        </w:rPr>
        <w:t xml:space="preserve">direct-shipment and transferred grain.  </w:t>
      </w:r>
      <w:r w:rsidRPr="00735617">
        <w:rPr>
          <w:spacing w:val="-3"/>
          <w:sz w:val="20"/>
        </w:rPr>
        <w:t xml:space="preserve">In </w:t>
      </w:r>
      <w:r w:rsidRPr="00735617">
        <w:rPr>
          <w:sz w:val="20"/>
        </w:rPr>
        <w:t xml:space="preserve">the case </w:t>
      </w:r>
      <w:r w:rsidRPr="00735617">
        <w:rPr>
          <w:spacing w:val="-3"/>
          <w:sz w:val="20"/>
        </w:rPr>
        <w:t xml:space="preserve">of </w:t>
      </w:r>
      <w:r w:rsidRPr="00735617">
        <w:rPr>
          <w:sz w:val="20"/>
        </w:rPr>
        <w:t xml:space="preserve">direct-shipment grain, </w:t>
      </w:r>
      <w:r w:rsidRPr="00735617">
        <w:rPr>
          <w:spacing w:val="-3"/>
          <w:sz w:val="20"/>
        </w:rPr>
        <w:t xml:space="preserve">such </w:t>
      </w:r>
      <w:r w:rsidRPr="00735617">
        <w:rPr>
          <w:sz w:val="20"/>
        </w:rPr>
        <w:t xml:space="preserve">records shall include the inspection and/or weight certificates from the receiving warehouse(s). If direct- shipment grain is being substituted </w:t>
      </w:r>
      <w:r w:rsidRPr="00735617">
        <w:rPr>
          <w:spacing w:val="-4"/>
          <w:sz w:val="20"/>
        </w:rPr>
        <w:t xml:space="preserve">for </w:t>
      </w:r>
      <w:r w:rsidRPr="00735617">
        <w:rPr>
          <w:sz w:val="20"/>
        </w:rPr>
        <w:t xml:space="preserve">storage grain, the storage grain must </w:t>
      </w:r>
      <w:r w:rsidRPr="00735617">
        <w:rPr>
          <w:spacing w:val="-3"/>
          <w:sz w:val="20"/>
        </w:rPr>
        <w:t xml:space="preserve">be shown on </w:t>
      </w:r>
      <w:r w:rsidRPr="00735617">
        <w:rPr>
          <w:sz w:val="20"/>
        </w:rPr>
        <w:t xml:space="preserve">the DPR as a storage obligation. If direct-shipment grain is being substituted as sold </w:t>
      </w:r>
      <w:r w:rsidRPr="00735617">
        <w:rPr>
          <w:spacing w:val="-5"/>
          <w:sz w:val="20"/>
        </w:rPr>
        <w:t xml:space="preserve">or </w:t>
      </w:r>
      <w:r w:rsidRPr="00735617">
        <w:rPr>
          <w:sz w:val="20"/>
        </w:rPr>
        <w:t xml:space="preserve">contracted grain, such grain must </w:t>
      </w:r>
      <w:r w:rsidRPr="00735617">
        <w:rPr>
          <w:spacing w:val="-5"/>
          <w:sz w:val="20"/>
        </w:rPr>
        <w:t>b</w:t>
      </w:r>
      <w:r w:rsidRPr="00735617">
        <w:rPr>
          <w:sz w:val="20"/>
        </w:rPr>
        <w:t>e</w:t>
      </w:r>
      <w:r w:rsidRPr="00735617">
        <w:rPr>
          <w:spacing w:val="-1"/>
          <w:sz w:val="20"/>
        </w:rPr>
        <w:t xml:space="preserve"> </w:t>
      </w:r>
      <w:r w:rsidRPr="00735617">
        <w:rPr>
          <w:spacing w:val="-2"/>
          <w:sz w:val="20"/>
        </w:rPr>
        <w:t>s</w:t>
      </w:r>
      <w:r w:rsidRPr="00735617">
        <w:rPr>
          <w:spacing w:val="5"/>
          <w:sz w:val="20"/>
        </w:rPr>
        <w:t>h</w:t>
      </w:r>
      <w:r w:rsidRPr="00735617">
        <w:rPr>
          <w:sz w:val="20"/>
        </w:rPr>
        <w:t>o</w:t>
      </w:r>
      <w:r w:rsidRPr="00735617">
        <w:rPr>
          <w:spacing w:val="-7"/>
          <w:sz w:val="20"/>
        </w:rPr>
        <w:t>w</w:t>
      </w:r>
      <w:r w:rsidRPr="00735617">
        <w:rPr>
          <w:sz w:val="20"/>
        </w:rPr>
        <w:t>n</w:t>
      </w:r>
      <w:r w:rsidRPr="00735617">
        <w:rPr>
          <w:spacing w:val="7"/>
          <w:sz w:val="20"/>
        </w:rPr>
        <w:t xml:space="preserve"> </w:t>
      </w:r>
      <w:r w:rsidRPr="00735617">
        <w:rPr>
          <w:spacing w:val="-4"/>
          <w:sz w:val="20"/>
        </w:rPr>
        <w:t>i</w:t>
      </w:r>
      <w:r w:rsidRPr="00735617">
        <w:rPr>
          <w:sz w:val="20"/>
        </w:rPr>
        <w:t>n</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4"/>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00937306" w:rsidRPr="00735617">
        <w:rPr>
          <w:sz w:val="20"/>
        </w:rPr>
        <w:t>r’s</w:t>
      </w:r>
      <w:r w:rsidRPr="00735617">
        <w:rPr>
          <w:spacing w:val="-9"/>
          <w:sz w:val="20"/>
        </w:rPr>
        <w:t xml:space="preserve"> </w:t>
      </w:r>
      <w:r w:rsidRPr="00735617">
        <w:rPr>
          <w:spacing w:val="4"/>
          <w:sz w:val="20"/>
        </w:rPr>
        <w:t>r</w:t>
      </w:r>
      <w:r w:rsidRPr="00735617">
        <w:rPr>
          <w:spacing w:val="-3"/>
          <w:sz w:val="20"/>
        </w:rPr>
        <w:t>e</w:t>
      </w:r>
      <w:r w:rsidRPr="00735617">
        <w:rPr>
          <w:spacing w:val="-4"/>
          <w:sz w:val="20"/>
        </w:rPr>
        <w:t>c</w:t>
      </w:r>
      <w:r w:rsidRPr="00735617">
        <w:rPr>
          <w:spacing w:val="-5"/>
          <w:sz w:val="20"/>
        </w:rPr>
        <w:t>o</w:t>
      </w:r>
      <w:r w:rsidRPr="00735617">
        <w:rPr>
          <w:spacing w:val="4"/>
          <w:sz w:val="20"/>
        </w:rPr>
        <w:t>r</w:t>
      </w:r>
      <w:r w:rsidRPr="00735617">
        <w:rPr>
          <w:sz w:val="20"/>
        </w:rPr>
        <w:t>ds</w:t>
      </w:r>
      <w:r w:rsidRPr="00735617">
        <w:rPr>
          <w:spacing w:val="1"/>
          <w:sz w:val="20"/>
        </w:rPr>
        <w:t xml:space="preserve"> a</w:t>
      </w:r>
      <w:r w:rsidRPr="00735617">
        <w:rPr>
          <w:sz w:val="20"/>
        </w:rPr>
        <w:t>s</w:t>
      </w:r>
      <w:r w:rsidRPr="00735617">
        <w:rPr>
          <w:spacing w:val="-4"/>
          <w:sz w:val="20"/>
        </w:rPr>
        <w:t xml:space="preserve"> </w:t>
      </w:r>
      <w:r w:rsidRPr="00735617">
        <w:rPr>
          <w:sz w:val="20"/>
        </w:rPr>
        <w:t>a</w:t>
      </w:r>
      <w:r w:rsidRPr="00735617">
        <w:rPr>
          <w:spacing w:val="-1"/>
          <w:sz w:val="20"/>
        </w:rPr>
        <w:t xml:space="preserve"> </w:t>
      </w:r>
      <w:r w:rsidRPr="00735617">
        <w:rPr>
          <w:spacing w:val="1"/>
          <w:sz w:val="20"/>
        </w:rPr>
        <w:t>m</w:t>
      </w:r>
      <w:r w:rsidRPr="00735617">
        <w:rPr>
          <w:spacing w:val="-5"/>
          <w:sz w:val="20"/>
        </w:rPr>
        <w:t>o</w:t>
      </w:r>
      <w:r w:rsidRPr="00735617">
        <w:rPr>
          <w:spacing w:val="4"/>
          <w:sz w:val="20"/>
        </w:rPr>
        <w:t>n</w:t>
      </w:r>
      <w:r w:rsidRPr="00735617">
        <w:rPr>
          <w:spacing w:val="-3"/>
          <w:sz w:val="20"/>
        </w:rPr>
        <w:t>e</w:t>
      </w:r>
      <w:r w:rsidRPr="00735617">
        <w:rPr>
          <w:spacing w:val="-4"/>
          <w:sz w:val="20"/>
        </w:rPr>
        <w:t>ta</w:t>
      </w:r>
      <w:r w:rsidRPr="00735617">
        <w:rPr>
          <w:sz w:val="20"/>
        </w:rPr>
        <w:t>ry</w:t>
      </w:r>
      <w:r w:rsidRPr="00735617">
        <w:rPr>
          <w:spacing w:val="-2"/>
          <w:sz w:val="20"/>
        </w:rPr>
        <w:t xml:space="preserve"> </w:t>
      </w:r>
      <w:r w:rsidRPr="00735617">
        <w:rPr>
          <w:sz w:val="20"/>
        </w:rPr>
        <w:t>o</w:t>
      </w:r>
      <w:r w:rsidRPr="00735617">
        <w:rPr>
          <w:spacing w:val="-5"/>
          <w:sz w:val="20"/>
        </w:rPr>
        <w:t>b</w:t>
      </w:r>
      <w:r w:rsidRPr="00735617">
        <w:rPr>
          <w:spacing w:val="1"/>
          <w:sz w:val="20"/>
        </w:rPr>
        <w:t>li</w:t>
      </w:r>
      <w:r w:rsidRPr="00735617">
        <w:rPr>
          <w:sz w:val="20"/>
        </w:rPr>
        <w:t>g</w:t>
      </w:r>
      <w:r w:rsidRPr="00735617">
        <w:rPr>
          <w:spacing w:val="1"/>
          <w:sz w:val="20"/>
        </w:rPr>
        <w:t>ati</w:t>
      </w:r>
      <w:r w:rsidRPr="00735617">
        <w:rPr>
          <w:spacing w:val="-10"/>
          <w:sz w:val="20"/>
        </w:rPr>
        <w:t>o</w:t>
      </w:r>
      <w:r w:rsidRPr="00735617">
        <w:rPr>
          <w:spacing w:val="4"/>
          <w:sz w:val="20"/>
        </w:rPr>
        <w:t>n</w:t>
      </w:r>
      <w:r w:rsidRPr="00735617">
        <w:rPr>
          <w:sz w:val="20"/>
        </w:rPr>
        <w:t xml:space="preserve">. </w:t>
      </w:r>
      <w:r w:rsidRPr="00735617">
        <w:rPr>
          <w:spacing w:val="-2"/>
          <w:sz w:val="20"/>
        </w:rPr>
        <w:t xml:space="preserve"> </w:t>
      </w:r>
      <w:r w:rsidRPr="00735617">
        <w:rPr>
          <w:sz w:val="20"/>
        </w:rPr>
        <w:t>If</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3"/>
          <w:sz w:val="20"/>
        </w:rPr>
        <w:t xml:space="preserve"> </w:t>
      </w:r>
      <w:r w:rsidRPr="00735617">
        <w:rPr>
          <w:spacing w:val="1"/>
          <w:sz w:val="20"/>
        </w:rPr>
        <w:t>i</w:t>
      </w:r>
      <w:r w:rsidRPr="00735617">
        <w:rPr>
          <w:sz w:val="20"/>
        </w:rPr>
        <w:t>s</w:t>
      </w:r>
      <w:r w:rsidRPr="00735617">
        <w:rPr>
          <w:spacing w:val="1"/>
          <w:sz w:val="20"/>
        </w:rPr>
        <w:t xml:space="preserve"> </w:t>
      </w:r>
      <w:r w:rsidRPr="00735617">
        <w:rPr>
          <w:spacing w:val="-4"/>
          <w:sz w:val="20"/>
        </w:rPr>
        <w:t>t</w:t>
      </w:r>
      <w:r w:rsidRPr="00735617">
        <w:rPr>
          <w:sz w:val="20"/>
        </w:rPr>
        <w:t>r</w:t>
      </w:r>
      <w:r w:rsidRPr="00735617">
        <w:rPr>
          <w:spacing w:val="-3"/>
          <w:sz w:val="20"/>
        </w:rPr>
        <w:t>a</w:t>
      </w:r>
      <w:r w:rsidRPr="00735617">
        <w:rPr>
          <w:spacing w:val="4"/>
          <w:sz w:val="20"/>
        </w:rPr>
        <w:t>n</w:t>
      </w:r>
      <w:r w:rsidRPr="00735617">
        <w:rPr>
          <w:spacing w:val="-2"/>
          <w:sz w:val="20"/>
        </w:rPr>
        <w:t>s</w:t>
      </w:r>
      <w:r w:rsidRPr="00735617">
        <w:rPr>
          <w:spacing w:val="-5"/>
          <w:sz w:val="20"/>
        </w:rPr>
        <w:t>f</w:t>
      </w:r>
      <w:r w:rsidRPr="00735617">
        <w:rPr>
          <w:spacing w:val="-4"/>
          <w:sz w:val="20"/>
        </w:rPr>
        <w:t>e</w:t>
      </w:r>
      <w:r w:rsidRPr="00735617">
        <w:rPr>
          <w:sz w:val="20"/>
        </w:rPr>
        <w:t>r</w:t>
      </w:r>
      <w:r w:rsidRPr="00735617">
        <w:rPr>
          <w:spacing w:val="5"/>
          <w:sz w:val="20"/>
        </w:rPr>
        <w:t>r</w:t>
      </w:r>
      <w:r w:rsidRPr="00735617">
        <w:rPr>
          <w:spacing w:val="-3"/>
          <w:sz w:val="20"/>
        </w:rPr>
        <w:t>e</w:t>
      </w:r>
      <w:r w:rsidRPr="00735617">
        <w:rPr>
          <w:sz w:val="20"/>
        </w:rPr>
        <w:t>d</w:t>
      </w:r>
      <w:r w:rsidRPr="00735617">
        <w:rPr>
          <w:spacing w:val="2"/>
          <w:sz w:val="20"/>
        </w:rPr>
        <w:t xml:space="preserve"> </w:t>
      </w:r>
      <w:r w:rsidRPr="00735617">
        <w:rPr>
          <w:spacing w:val="-5"/>
          <w:sz w:val="20"/>
        </w:rPr>
        <w:t>o</w:t>
      </w:r>
      <w:r w:rsidRPr="00735617">
        <w:rPr>
          <w:sz w:val="20"/>
        </w:rPr>
        <w:t xml:space="preserve">r forwarded and the Warehouse Operator is maintaining ownership, the grain shall </w:t>
      </w:r>
      <w:r w:rsidRPr="00735617">
        <w:rPr>
          <w:spacing w:val="-3"/>
          <w:sz w:val="20"/>
        </w:rPr>
        <w:t xml:space="preserve">be shown on </w:t>
      </w:r>
      <w:r w:rsidRPr="00735617">
        <w:rPr>
          <w:sz w:val="20"/>
        </w:rPr>
        <w:t xml:space="preserve">the DPR as a storage obligation and shall comply with the requirements </w:t>
      </w:r>
      <w:r w:rsidRPr="00735617">
        <w:rPr>
          <w:spacing w:val="-4"/>
          <w:sz w:val="20"/>
        </w:rPr>
        <w:t xml:space="preserve">for </w:t>
      </w:r>
      <w:r w:rsidRPr="00735617">
        <w:rPr>
          <w:sz w:val="20"/>
        </w:rPr>
        <w:t xml:space="preserve">transferring </w:t>
      </w:r>
      <w:r w:rsidRPr="00735617">
        <w:rPr>
          <w:spacing w:val="-3"/>
          <w:sz w:val="20"/>
        </w:rPr>
        <w:t>of</w:t>
      </w:r>
      <w:r w:rsidRPr="00735617">
        <w:rPr>
          <w:spacing w:val="-13"/>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maintain </w:t>
      </w:r>
      <w:r w:rsidRPr="00735617">
        <w:rPr>
          <w:sz w:val="20"/>
        </w:rPr>
        <w:t xml:space="preserve">a detailed accounting </w:t>
      </w:r>
      <w:r w:rsidRPr="00735617">
        <w:rPr>
          <w:spacing w:val="-3"/>
          <w:sz w:val="20"/>
        </w:rPr>
        <w:t xml:space="preserve">system of </w:t>
      </w:r>
      <w:r w:rsidRPr="00735617">
        <w:rPr>
          <w:sz w:val="20"/>
        </w:rPr>
        <w:t>all money received and</w:t>
      </w:r>
      <w:r w:rsidRPr="00735617">
        <w:rPr>
          <w:spacing w:val="6"/>
          <w:sz w:val="20"/>
        </w:rPr>
        <w:t xml:space="preserve"> </w:t>
      </w:r>
      <w:r w:rsidRPr="00735617">
        <w:rPr>
          <w:sz w:val="20"/>
        </w:rPr>
        <w:t>disbursed;</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maintain</w:t>
      </w:r>
      <w:r w:rsidRPr="00735617">
        <w:rPr>
          <w:b/>
          <w:spacing w:val="-7"/>
          <w:sz w:val="20"/>
        </w:rPr>
        <w:t xml:space="preserve"> </w:t>
      </w:r>
      <w:r w:rsidRPr="00735617">
        <w:rPr>
          <w:sz w:val="20"/>
        </w:rPr>
        <w:t>records</w:t>
      </w:r>
      <w:r w:rsidRPr="00735617">
        <w:rPr>
          <w:spacing w:val="-2"/>
          <w:sz w:val="20"/>
        </w:rPr>
        <w:t xml:space="preserve"> </w:t>
      </w:r>
      <w:r w:rsidRPr="00735617">
        <w:rPr>
          <w:sz w:val="20"/>
        </w:rPr>
        <w:t>accurately</w:t>
      </w:r>
      <w:r w:rsidRPr="00735617">
        <w:rPr>
          <w:spacing w:val="-9"/>
          <w:sz w:val="20"/>
        </w:rPr>
        <w:t xml:space="preserve"> </w:t>
      </w:r>
      <w:r w:rsidRPr="00735617">
        <w:rPr>
          <w:sz w:val="20"/>
        </w:rPr>
        <w:t>and</w:t>
      </w:r>
      <w:r w:rsidRPr="00735617">
        <w:rPr>
          <w:spacing w:val="-5"/>
          <w:sz w:val="20"/>
        </w:rPr>
        <w:t xml:space="preserve"> </w:t>
      </w:r>
      <w:r w:rsidRPr="00735617">
        <w:rPr>
          <w:sz w:val="20"/>
        </w:rPr>
        <w:t>concisely</w:t>
      </w:r>
      <w:r w:rsidRPr="00735617">
        <w:rPr>
          <w:spacing w:val="-9"/>
          <w:sz w:val="20"/>
        </w:rPr>
        <w:t xml:space="preserve"> </w:t>
      </w:r>
      <w:r w:rsidRPr="00735617">
        <w:rPr>
          <w:sz w:val="20"/>
        </w:rPr>
        <w:t>reflecting</w:t>
      </w:r>
      <w:r w:rsidRPr="00735617">
        <w:rPr>
          <w:spacing w:val="-6"/>
          <w:sz w:val="20"/>
        </w:rPr>
        <w:t xml:space="preserve"> </w:t>
      </w:r>
      <w:r w:rsidRPr="00735617">
        <w:rPr>
          <w:sz w:val="20"/>
        </w:rPr>
        <w:t>daily</w:t>
      </w:r>
      <w:r w:rsidRPr="00735617">
        <w:rPr>
          <w:spacing w:val="-5"/>
          <w:sz w:val="20"/>
        </w:rPr>
        <w:t xml:space="preserve"> </w:t>
      </w:r>
      <w:r w:rsidRPr="00735617">
        <w:rPr>
          <w:sz w:val="20"/>
        </w:rPr>
        <w:t>business</w:t>
      </w:r>
      <w:r w:rsidRPr="00735617">
        <w:rPr>
          <w:spacing w:val="-2"/>
          <w:sz w:val="20"/>
        </w:rPr>
        <w:t xml:space="preserve"> </w:t>
      </w:r>
      <w:r w:rsidRPr="00735617">
        <w:rPr>
          <w:sz w:val="20"/>
        </w:rPr>
        <w:t>activity,</w:t>
      </w:r>
      <w:r w:rsidRPr="00735617">
        <w:rPr>
          <w:spacing w:val="2"/>
          <w:sz w:val="20"/>
        </w:rPr>
        <w:t xml:space="preserve"> </w:t>
      </w:r>
      <w:r w:rsidRPr="00735617">
        <w:rPr>
          <w:sz w:val="20"/>
        </w:rPr>
        <w:t>including</w:t>
      </w:r>
      <w:r w:rsidRPr="00735617">
        <w:rPr>
          <w:spacing w:val="-6"/>
          <w:sz w:val="20"/>
        </w:rPr>
        <w:t xml:space="preserve"> </w:t>
      </w:r>
      <w:r w:rsidRPr="00735617">
        <w:rPr>
          <w:sz w:val="20"/>
        </w:rPr>
        <w:t>weekend</w:t>
      </w:r>
      <w:r w:rsidRPr="00735617">
        <w:rPr>
          <w:spacing w:val="-6"/>
          <w:sz w:val="20"/>
        </w:rPr>
        <w:t xml:space="preserve"> </w:t>
      </w:r>
      <w:r w:rsidRPr="00735617">
        <w:rPr>
          <w:sz w:val="20"/>
        </w:rPr>
        <w:t>activity;</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258"/>
        <w:rPr>
          <w:sz w:val="20"/>
        </w:rPr>
      </w:pPr>
      <w:r w:rsidRPr="00735617">
        <w:rPr>
          <w:b/>
          <w:sz w:val="20"/>
        </w:rPr>
        <w:t xml:space="preserve">retain </w:t>
      </w:r>
      <w:r w:rsidRPr="00735617">
        <w:rPr>
          <w:sz w:val="20"/>
        </w:rPr>
        <w:t xml:space="preserve">these records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6 years after </w:t>
      </w:r>
      <w:r w:rsidRPr="00735617">
        <w:rPr>
          <w:spacing w:val="-3"/>
          <w:sz w:val="20"/>
        </w:rPr>
        <w:t xml:space="preserve">December 31 of </w:t>
      </w:r>
      <w:r w:rsidRPr="00735617">
        <w:rPr>
          <w:sz w:val="20"/>
        </w:rPr>
        <w:t xml:space="preserve">the </w:t>
      </w:r>
      <w:r w:rsidRPr="00735617">
        <w:rPr>
          <w:spacing w:val="-3"/>
          <w:sz w:val="20"/>
        </w:rPr>
        <w:t xml:space="preserve">year </w:t>
      </w:r>
      <w:r w:rsidRPr="00735617">
        <w:rPr>
          <w:sz w:val="20"/>
        </w:rPr>
        <w:t xml:space="preserve">in </w:t>
      </w:r>
      <w:r w:rsidRPr="00735617">
        <w:rPr>
          <w:spacing w:val="-3"/>
          <w:sz w:val="20"/>
        </w:rPr>
        <w:t xml:space="preserve">which </w:t>
      </w:r>
      <w:r w:rsidRPr="00735617">
        <w:rPr>
          <w:sz w:val="20"/>
        </w:rPr>
        <w:t xml:space="preserve">the records were created. A </w:t>
      </w:r>
      <w:r w:rsidRPr="00735617">
        <w:rPr>
          <w:spacing w:val="-3"/>
          <w:sz w:val="20"/>
        </w:rPr>
        <w:t xml:space="preserve">longer </w:t>
      </w:r>
      <w:r w:rsidRPr="00735617">
        <w:rPr>
          <w:sz w:val="20"/>
        </w:rPr>
        <w:t xml:space="preserve">retention period may be necessary for the purposes of any litigation which the Warehouse Operator </w:t>
      </w:r>
      <w:r w:rsidRPr="00735617">
        <w:rPr>
          <w:spacing w:val="-3"/>
          <w:sz w:val="20"/>
        </w:rPr>
        <w:t xml:space="preserve">knows </w:t>
      </w:r>
      <w:r w:rsidRPr="00735617">
        <w:rPr>
          <w:sz w:val="20"/>
        </w:rPr>
        <w:t xml:space="preserve">to be pending </w:t>
      </w:r>
      <w:r w:rsidRPr="00735617">
        <w:rPr>
          <w:spacing w:val="-5"/>
          <w:sz w:val="20"/>
        </w:rPr>
        <w:t xml:space="preserve">or </w:t>
      </w:r>
      <w:r w:rsidRPr="00735617">
        <w:rPr>
          <w:sz w:val="20"/>
        </w:rPr>
        <w:t xml:space="preserve">as may </w:t>
      </w:r>
      <w:r w:rsidRPr="00735617">
        <w:rPr>
          <w:spacing w:val="-3"/>
          <w:sz w:val="20"/>
        </w:rPr>
        <w:t xml:space="preserve">be </w:t>
      </w:r>
      <w:r w:rsidRPr="00735617">
        <w:rPr>
          <w:sz w:val="20"/>
        </w:rPr>
        <w:t xml:space="preserve">required </w:t>
      </w:r>
      <w:r w:rsidRPr="00735617">
        <w:rPr>
          <w:spacing w:val="-3"/>
          <w:sz w:val="20"/>
        </w:rPr>
        <w:t xml:space="preserve">by </w:t>
      </w:r>
      <w:r w:rsidR="00937306" w:rsidRPr="00735617">
        <w:rPr>
          <w:sz w:val="20"/>
        </w:rPr>
        <w:t xml:space="preserve">AMS </w:t>
      </w:r>
      <w:r w:rsidRPr="00735617">
        <w:rPr>
          <w:sz w:val="20"/>
        </w:rPr>
        <w:t xml:space="preserve">in particular cases to carry out the purposes of the </w:t>
      </w:r>
      <w:r w:rsidRPr="00735617">
        <w:rPr>
          <w:spacing w:val="-3"/>
          <w:sz w:val="20"/>
        </w:rPr>
        <w:t>USWA;</w:t>
      </w:r>
      <w:r w:rsidRPr="00735617">
        <w:rPr>
          <w:spacing w:val="9"/>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20"/>
        </w:tabs>
        <w:ind w:right="408"/>
        <w:rPr>
          <w:sz w:val="20"/>
        </w:rPr>
      </w:pPr>
      <w:r w:rsidRPr="00735617">
        <w:rPr>
          <w:b/>
          <w:sz w:val="20"/>
        </w:rPr>
        <w:t xml:space="preserve">maintain </w:t>
      </w:r>
      <w:r w:rsidRPr="00735617">
        <w:rPr>
          <w:sz w:val="20"/>
        </w:rPr>
        <w:t xml:space="preserve">similar records and information </w:t>
      </w:r>
      <w:r w:rsidRPr="00735617">
        <w:rPr>
          <w:spacing w:val="-4"/>
          <w:sz w:val="20"/>
        </w:rPr>
        <w:t xml:space="preserve">for </w:t>
      </w:r>
      <w:r w:rsidRPr="00735617">
        <w:rPr>
          <w:sz w:val="20"/>
        </w:rPr>
        <w:t xml:space="preserve">any non-storage grain handled through the warehouse. Records required </w:t>
      </w:r>
      <w:r w:rsidRPr="00735617">
        <w:rPr>
          <w:spacing w:val="-3"/>
          <w:sz w:val="20"/>
        </w:rPr>
        <w:t xml:space="preserve">with </w:t>
      </w:r>
      <w:r w:rsidRPr="00735617">
        <w:rPr>
          <w:sz w:val="20"/>
        </w:rPr>
        <w:t xml:space="preserve">respect to non-storage grain must </w:t>
      </w:r>
      <w:r w:rsidRPr="00735617">
        <w:rPr>
          <w:spacing w:val="-3"/>
          <w:sz w:val="20"/>
        </w:rPr>
        <w:t xml:space="preserve">be </w:t>
      </w:r>
      <w:r w:rsidRPr="00735617">
        <w:rPr>
          <w:sz w:val="20"/>
        </w:rPr>
        <w:t xml:space="preserve">retained, as a part </w:t>
      </w:r>
      <w:r w:rsidRPr="00735617">
        <w:rPr>
          <w:spacing w:val="-3"/>
          <w:sz w:val="20"/>
        </w:rPr>
        <w:t xml:space="preserve">of </w:t>
      </w:r>
      <w:r w:rsidRPr="00735617">
        <w:rPr>
          <w:sz w:val="20"/>
        </w:rPr>
        <w:t xml:space="preserve">the records </w:t>
      </w:r>
      <w:r w:rsidRPr="00735617">
        <w:rPr>
          <w:spacing w:val="-3"/>
          <w:sz w:val="20"/>
        </w:rPr>
        <w:t xml:space="preserve">of </w:t>
      </w:r>
      <w:r w:rsidRPr="00735617">
        <w:rPr>
          <w:sz w:val="20"/>
        </w:rPr>
        <w:t xml:space="preserve">the warehouse,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6 years after </w:t>
      </w:r>
      <w:r w:rsidRPr="00735617">
        <w:rPr>
          <w:spacing w:val="-3"/>
          <w:sz w:val="20"/>
        </w:rPr>
        <w:t xml:space="preserve">December </w:t>
      </w:r>
      <w:r w:rsidRPr="00735617">
        <w:rPr>
          <w:sz w:val="20"/>
        </w:rPr>
        <w:t xml:space="preserve">31 </w:t>
      </w:r>
      <w:r w:rsidRPr="00735617">
        <w:rPr>
          <w:spacing w:val="-3"/>
          <w:sz w:val="20"/>
        </w:rPr>
        <w:t xml:space="preserve">of </w:t>
      </w:r>
      <w:r w:rsidRPr="00735617">
        <w:rPr>
          <w:sz w:val="20"/>
        </w:rPr>
        <w:t xml:space="preserve">the year in which the lot </w:t>
      </w:r>
      <w:r w:rsidRPr="00735617">
        <w:rPr>
          <w:spacing w:val="-3"/>
          <w:sz w:val="20"/>
        </w:rPr>
        <w:t xml:space="preserve">of </w:t>
      </w:r>
      <w:r w:rsidRPr="00735617">
        <w:rPr>
          <w:sz w:val="20"/>
        </w:rPr>
        <w:t>non-storage grain is delivered from the</w:t>
      </w:r>
      <w:r w:rsidRPr="00735617">
        <w:rPr>
          <w:spacing w:val="-15"/>
          <w:sz w:val="20"/>
        </w:rPr>
        <w:t xml:space="preserve"> </w:t>
      </w:r>
      <w:r w:rsidRPr="00735617">
        <w:rPr>
          <w:sz w:val="20"/>
        </w:rPr>
        <w:t>warehouse.</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2"/>
      </w:pPr>
    </w:p>
    <w:p w:rsidR="00663D46" w:rsidRPr="00735617" w:rsidRDefault="008205D4">
      <w:pPr>
        <w:pStyle w:val="ListParagraph"/>
        <w:numPr>
          <w:ilvl w:val="0"/>
          <w:numId w:val="13"/>
        </w:numPr>
        <w:tabs>
          <w:tab w:val="left" w:pos="459"/>
          <w:tab w:val="left" w:pos="460"/>
        </w:tabs>
        <w:rPr>
          <w:sz w:val="20"/>
        </w:rPr>
      </w:pPr>
      <w:r w:rsidRPr="00735617">
        <w:rPr>
          <w:sz w:val="20"/>
        </w:rPr>
        <w:t>Reports</w:t>
      </w:r>
    </w:p>
    <w:p w:rsidR="00663D46" w:rsidRPr="00735617" w:rsidRDefault="00663D46">
      <w:pPr>
        <w:pStyle w:val="BodyText"/>
      </w:pPr>
    </w:p>
    <w:p w:rsidR="00663D46" w:rsidRPr="00735617" w:rsidRDefault="008205D4">
      <w:pPr>
        <w:pStyle w:val="BodyText"/>
        <w:spacing w:before="1"/>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spacing w:before="6"/>
      </w:pPr>
    </w:p>
    <w:p w:rsidR="00663D46" w:rsidRPr="00735617" w:rsidRDefault="008205D4">
      <w:pPr>
        <w:pStyle w:val="ListParagraph"/>
        <w:numPr>
          <w:ilvl w:val="1"/>
          <w:numId w:val="13"/>
        </w:numPr>
        <w:tabs>
          <w:tab w:val="left" w:pos="820"/>
        </w:tabs>
        <w:spacing w:before="1" w:line="226" w:lineRule="exact"/>
        <w:ind w:right="189"/>
        <w:rPr>
          <w:sz w:val="20"/>
        </w:rPr>
      </w:pPr>
      <w:r w:rsidRPr="00735617">
        <w:rPr>
          <w:b/>
          <w:sz w:val="20"/>
        </w:rPr>
        <w:t xml:space="preserve">make reports </w:t>
      </w:r>
      <w:r w:rsidRPr="00735617">
        <w:rPr>
          <w:sz w:val="20"/>
        </w:rPr>
        <w:t xml:space="preserve">concerning the condition, contents, operation, and business </w:t>
      </w:r>
      <w:r w:rsidRPr="00735617">
        <w:rPr>
          <w:spacing w:val="-3"/>
          <w:sz w:val="20"/>
        </w:rPr>
        <w:t xml:space="preserve">of </w:t>
      </w:r>
      <w:r w:rsidRPr="00735617">
        <w:rPr>
          <w:sz w:val="20"/>
        </w:rPr>
        <w:t xml:space="preserve">the warehouse available </w:t>
      </w:r>
      <w:r w:rsidRPr="00735617">
        <w:rPr>
          <w:spacing w:val="-3"/>
          <w:sz w:val="20"/>
        </w:rPr>
        <w:t xml:space="preserve">upon </w:t>
      </w:r>
      <w:r w:rsidRPr="00735617">
        <w:rPr>
          <w:sz w:val="20"/>
        </w:rPr>
        <w:t xml:space="preserve">request </w:t>
      </w:r>
      <w:r w:rsidRPr="00735617">
        <w:rPr>
          <w:spacing w:val="-3"/>
          <w:sz w:val="20"/>
        </w:rPr>
        <w:t xml:space="preserve">by </w:t>
      </w:r>
      <w:r w:rsidR="00937306" w:rsidRPr="00735617">
        <w:rPr>
          <w:sz w:val="20"/>
        </w:rPr>
        <w:t>AMS</w:t>
      </w:r>
      <w:r w:rsidRPr="00735617">
        <w:rPr>
          <w:sz w:val="20"/>
        </w:rPr>
        <w:t xml:space="preserve"> </w:t>
      </w:r>
      <w:r w:rsidRPr="00735617">
        <w:rPr>
          <w:spacing w:val="-3"/>
          <w:sz w:val="20"/>
        </w:rPr>
        <w:t xml:space="preserve">on </w:t>
      </w:r>
      <w:r w:rsidRPr="00735617">
        <w:rPr>
          <w:sz w:val="20"/>
        </w:rPr>
        <w:t xml:space="preserve">forms prescribed and furnished </w:t>
      </w:r>
      <w:r w:rsidRPr="00735617">
        <w:rPr>
          <w:spacing w:val="-4"/>
          <w:sz w:val="20"/>
        </w:rPr>
        <w:t xml:space="preserve">for </w:t>
      </w:r>
      <w:r w:rsidRPr="00735617">
        <w:rPr>
          <w:sz w:val="20"/>
        </w:rPr>
        <w:t xml:space="preserve">that purpose by </w:t>
      </w:r>
      <w:r w:rsidR="00937306" w:rsidRPr="00735617">
        <w:rPr>
          <w:sz w:val="20"/>
        </w:rPr>
        <w:t>AMS</w:t>
      </w:r>
      <w:r w:rsidRPr="00735617">
        <w:rPr>
          <w:sz w:val="20"/>
        </w:rPr>
        <w:t>;</w:t>
      </w:r>
      <w:r w:rsidRPr="00735617">
        <w:rPr>
          <w:spacing w:val="13"/>
          <w:sz w:val="20"/>
        </w:rPr>
        <w:t xml:space="preserve"> </w:t>
      </w:r>
      <w:r w:rsidRPr="00735617">
        <w:rPr>
          <w:sz w:val="20"/>
        </w:rPr>
        <w:t>and</w:t>
      </w:r>
    </w:p>
    <w:p w:rsidR="00663D46" w:rsidRPr="00735617" w:rsidRDefault="00663D46">
      <w:pPr>
        <w:pStyle w:val="BodyText"/>
        <w:spacing w:before="10"/>
        <w:rPr>
          <w:sz w:val="19"/>
        </w:rPr>
      </w:pPr>
    </w:p>
    <w:p w:rsidR="00663D46" w:rsidRPr="00735617" w:rsidRDefault="008205D4">
      <w:pPr>
        <w:pStyle w:val="ListParagraph"/>
        <w:numPr>
          <w:ilvl w:val="1"/>
          <w:numId w:val="13"/>
        </w:numPr>
        <w:tabs>
          <w:tab w:val="left" w:pos="820"/>
        </w:tabs>
        <w:ind w:right="230"/>
        <w:rPr>
          <w:sz w:val="20"/>
        </w:rPr>
      </w:pPr>
      <w:r w:rsidRPr="00735617">
        <w:rPr>
          <w:b/>
          <w:sz w:val="20"/>
        </w:rPr>
        <w:t xml:space="preserve">keep </w:t>
      </w:r>
      <w:r w:rsidRPr="00735617">
        <w:rPr>
          <w:b/>
          <w:spacing w:val="-3"/>
          <w:sz w:val="20"/>
        </w:rPr>
        <w:t xml:space="preserve">on </w:t>
      </w:r>
      <w:r w:rsidRPr="00735617">
        <w:rPr>
          <w:b/>
          <w:sz w:val="20"/>
        </w:rPr>
        <w:t>file</w:t>
      </w:r>
      <w:r w:rsidRPr="00735617">
        <w:rPr>
          <w:sz w:val="20"/>
        </w:rPr>
        <w:t xml:space="preserve">, either electronically </w:t>
      </w:r>
      <w:r w:rsidRPr="00735617">
        <w:rPr>
          <w:spacing w:val="-3"/>
          <w:sz w:val="20"/>
        </w:rPr>
        <w:t xml:space="preserve">or on </w:t>
      </w:r>
      <w:r w:rsidRPr="00735617">
        <w:rPr>
          <w:sz w:val="20"/>
        </w:rPr>
        <w:t xml:space="preserve">paper, an exact copy of each report submitted as a part </w:t>
      </w:r>
      <w:r w:rsidRPr="00735617">
        <w:rPr>
          <w:spacing w:val="-3"/>
          <w:sz w:val="20"/>
        </w:rPr>
        <w:t xml:space="preserve">of </w:t>
      </w:r>
      <w:r w:rsidRPr="00735617">
        <w:rPr>
          <w:sz w:val="20"/>
        </w:rPr>
        <w:t xml:space="preserve">the records </w:t>
      </w:r>
      <w:r w:rsidRPr="00735617">
        <w:rPr>
          <w:spacing w:val="-3"/>
          <w:sz w:val="20"/>
        </w:rPr>
        <w:t xml:space="preserve">of </w:t>
      </w:r>
      <w:r w:rsidRPr="00735617">
        <w:rPr>
          <w:sz w:val="20"/>
        </w:rPr>
        <w:t xml:space="preserve">the warehouse for a period </w:t>
      </w:r>
      <w:r w:rsidRPr="00735617">
        <w:rPr>
          <w:spacing w:val="-3"/>
          <w:sz w:val="20"/>
        </w:rPr>
        <w:t xml:space="preserve">of </w:t>
      </w:r>
      <w:r w:rsidRPr="00735617">
        <w:rPr>
          <w:sz w:val="20"/>
        </w:rPr>
        <w:t xml:space="preserve">6 years after </w:t>
      </w:r>
      <w:r w:rsidRPr="00735617">
        <w:rPr>
          <w:spacing w:val="-3"/>
          <w:sz w:val="20"/>
        </w:rPr>
        <w:t xml:space="preserve">December </w:t>
      </w:r>
      <w:r w:rsidRPr="00735617">
        <w:rPr>
          <w:sz w:val="20"/>
        </w:rPr>
        <w:t xml:space="preserve">31 </w:t>
      </w:r>
      <w:r w:rsidRPr="00735617">
        <w:rPr>
          <w:spacing w:val="-3"/>
          <w:sz w:val="20"/>
        </w:rPr>
        <w:t xml:space="preserve">of </w:t>
      </w:r>
      <w:r w:rsidRPr="00735617">
        <w:rPr>
          <w:sz w:val="20"/>
        </w:rPr>
        <w:t xml:space="preserve">the </w:t>
      </w:r>
      <w:r w:rsidRPr="00735617">
        <w:rPr>
          <w:spacing w:val="-3"/>
          <w:sz w:val="20"/>
        </w:rPr>
        <w:t xml:space="preserve">year </w:t>
      </w:r>
      <w:r w:rsidRPr="00735617">
        <w:rPr>
          <w:sz w:val="20"/>
        </w:rPr>
        <w:t xml:space="preserve">in which the document was created </w:t>
      </w:r>
      <w:r w:rsidRPr="00735617">
        <w:rPr>
          <w:spacing w:val="-5"/>
          <w:sz w:val="20"/>
        </w:rPr>
        <w:t xml:space="preserve">or </w:t>
      </w:r>
      <w:r w:rsidRPr="00735617">
        <w:rPr>
          <w:sz w:val="20"/>
        </w:rPr>
        <w:t xml:space="preserve">longer, if required by </w:t>
      </w:r>
      <w:r w:rsidR="00937306"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0"/>
          <w:numId w:val="13"/>
        </w:numPr>
        <w:tabs>
          <w:tab w:val="left" w:pos="460"/>
        </w:tabs>
        <w:rPr>
          <w:sz w:val="20"/>
        </w:rPr>
      </w:pPr>
      <w:r w:rsidRPr="00735617">
        <w:rPr>
          <w:sz w:val="20"/>
        </w:rPr>
        <w:t>Records</w:t>
      </w:r>
    </w:p>
    <w:p w:rsidR="00663D46" w:rsidRPr="00735617" w:rsidRDefault="00663D46">
      <w:pPr>
        <w:pStyle w:val="BodyText"/>
      </w:pPr>
    </w:p>
    <w:p w:rsidR="00663D46" w:rsidRPr="00735617" w:rsidRDefault="008205D4">
      <w:pPr>
        <w:pStyle w:val="BodyText"/>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back </w:t>
      </w:r>
      <w:r w:rsidRPr="00735617">
        <w:rPr>
          <w:b/>
          <w:spacing w:val="-4"/>
          <w:sz w:val="20"/>
        </w:rPr>
        <w:t xml:space="preserve">up </w:t>
      </w:r>
      <w:r w:rsidRPr="00735617">
        <w:rPr>
          <w:sz w:val="20"/>
        </w:rPr>
        <w:t>and maintain an off-site copy of electronic records</w:t>
      </w:r>
      <w:r w:rsidRPr="00735617">
        <w:rPr>
          <w:spacing w:val="-24"/>
          <w:sz w:val="20"/>
        </w:rPr>
        <w:t xml:space="preserve"> </w:t>
      </w:r>
      <w:r w:rsidRPr="00735617">
        <w:rPr>
          <w:sz w:val="20"/>
        </w:rPr>
        <w:t>daily;</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20"/>
        </w:tabs>
        <w:ind w:right="150"/>
        <w:rPr>
          <w:sz w:val="20"/>
        </w:rPr>
      </w:pPr>
      <w:r w:rsidRPr="00735617">
        <w:rPr>
          <w:b/>
          <w:sz w:val="20"/>
        </w:rPr>
        <w:t xml:space="preserve">provide, </w:t>
      </w:r>
      <w:r w:rsidRPr="00735617">
        <w:rPr>
          <w:sz w:val="20"/>
        </w:rPr>
        <w:t xml:space="preserve">unless an alternative is </w:t>
      </w:r>
      <w:r w:rsidRPr="00735617">
        <w:rPr>
          <w:spacing w:val="-3"/>
          <w:sz w:val="20"/>
        </w:rPr>
        <w:t xml:space="preserve">approved </w:t>
      </w:r>
      <w:r w:rsidRPr="00735617">
        <w:rPr>
          <w:sz w:val="20"/>
        </w:rPr>
        <w:t xml:space="preserve">by </w:t>
      </w:r>
      <w:r w:rsidR="00937306" w:rsidRPr="00735617">
        <w:rPr>
          <w:sz w:val="20"/>
        </w:rPr>
        <w:t>AMS</w:t>
      </w:r>
      <w:r w:rsidRPr="00735617">
        <w:rPr>
          <w:sz w:val="20"/>
        </w:rPr>
        <w:t xml:space="preserve">, at least a fireproof safe, a fireproof vault, </w:t>
      </w:r>
      <w:r w:rsidRPr="00735617">
        <w:rPr>
          <w:spacing w:val="-3"/>
          <w:sz w:val="20"/>
        </w:rPr>
        <w:t xml:space="preserve">or </w:t>
      </w:r>
      <w:r w:rsidRPr="00735617">
        <w:rPr>
          <w:sz w:val="20"/>
        </w:rPr>
        <w:t xml:space="preserve">a fire- resistant compartment in which to keep, </w:t>
      </w:r>
      <w:r w:rsidRPr="00735617">
        <w:rPr>
          <w:spacing w:val="-3"/>
          <w:sz w:val="20"/>
        </w:rPr>
        <w:t xml:space="preserve">when </w:t>
      </w:r>
      <w:r w:rsidRPr="00735617">
        <w:rPr>
          <w:sz w:val="20"/>
        </w:rPr>
        <w:t xml:space="preserve">not in actual </w:t>
      </w:r>
      <w:r w:rsidRPr="00735617">
        <w:rPr>
          <w:spacing w:val="-3"/>
          <w:sz w:val="20"/>
        </w:rPr>
        <w:t xml:space="preserve">use, </w:t>
      </w:r>
      <w:r w:rsidRPr="00735617">
        <w:rPr>
          <w:sz w:val="20"/>
        </w:rPr>
        <w:t xml:space="preserve">all records, books, and papers pertaining to the licensed warehouse, including current warehouse receipt books, and </w:t>
      </w:r>
      <w:r w:rsidRPr="00735617">
        <w:rPr>
          <w:spacing w:val="-2"/>
          <w:sz w:val="20"/>
        </w:rPr>
        <w:t xml:space="preserve">copies </w:t>
      </w:r>
      <w:r w:rsidRPr="00735617">
        <w:rPr>
          <w:spacing w:val="-3"/>
          <w:sz w:val="20"/>
        </w:rPr>
        <w:t xml:space="preserve">of </w:t>
      </w:r>
      <w:r w:rsidRPr="00735617">
        <w:rPr>
          <w:sz w:val="20"/>
        </w:rPr>
        <w:t>issued and canceled warehouse</w:t>
      </w:r>
      <w:r w:rsidRPr="00735617">
        <w:rPr>
          <w:spacing w:val="-10"/>
          <w:sz w:val="20"/>
        </w:rPr>
        <w:t xml:space="preserve"> </w:t>
      </w:r>
      <w:r w:rsidRPr="00735617">
        <w:rPr>
          <w:sz w:val="20"/>
        </w:rPr>
        <w:t>receipts;</w:t>
      </w:r>
    </w:p>
    <w:p w:rsidR="00663D46" w:rsidRPr="00735617" w:rsidRDefault="00663D46">
      <w:pPr>
        <w:pStyle w:val="BodyText"/>
      </w:pPr>
    </w:p>
    <w:p w:rsidR="00663D46" w:rsidRPr="00735617" w:rsidRDefault="008205D4">
      <w:pPr>
        <w:pStyle w:val="ListParagraph"/>
        <w:numPr>
          <w:ilvl w:val="1"/>
          <w:numId w:val="13"/>
        </w:numPr>
        <w:tabs>
          <w:tab w:val="left" w:pos="820"/>
        </w:tabs>
        <w:ind w:right="253"/>
        <w:rPr>
          <w:sz w:val="20"/>
        </w:rPr>
      </w:pPr>
      <w:r w:rsidRPr="00735617">
        <w:rPr>
          <w:b/>
          <w:sz w:val="20"/>
        </w:rPr>
        <w:t xml:space="preserve">retain </w:t>
      </w:r>
      <w:r w:rsidRPr="00735617">
        <w:rPr>
          <w:spacing w:val="-3"/>
          <w:sz w:val="20"/>
        </w:rPr>
        <w:t xml:space="preserve">each </w:t>
      </w:r>
      <w:r w:rsidRPr="00735617">
        <w:rPr>
          <w:sz w:val="20"/>
        </w:rPr>
        <w:t xml:space="preserve">canceled warehouse receipt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6 years after December </w:t>
      </w:r>
      <w:r w:rsidRPr="00735617">
        <w:rPr>
          <w:spacing w:val="-3"/>
          <w:sz w:val="20"/>
        </w:rPr>
        <w:t xml:space="preserve">31 of </w:t>
      </w:r>
      <w:r w:rsidRPr="00735617">
        <w:rPr>
          <w:sz w:val="20"/>
        </w:rPr>
        <w:t xml:space="preserve">the year in which the warehouse receipt is canceled. A longer retention period </w:t>
      </w:r>
      <w:r w:rsidRPr="00735617">
        <w:rPr>
          <w:spacing w:val="-3"/>
          <w:sz w:val="20"/>
        </w:rPr>
        <w:t xml:space="preserve">may </w:t>
      </w:r>
      <w:r w:rsidRPr="00735617">
        <w:rPr>
          <w:sz w:val="20"/>
        </w:rPr>
        <w:t xml:space="preserve">be necessary for the purposes of any litigation which the Warehouse Operator </w:t>
      </w:r>
      <w:r w:rsidRPr="00735617">
        <w:rPr>
          <w:spacing w:val="-3"/>
          <w:sz w:val="20"/>
        </w:rPr>
        <w:t xml:space="preserve">knows </w:t>
      </w:r>
      <w:r w:rsidRPr="00735617">
        <w:rPr>
          <w:sz w:val="20"/>
        </w:rPr>
        <w:t xml:space="preserve">to be pending </w:t>
      </w:r>
      <w:r w:rsidRPr="00735617">
        <w:rPr>
          <w:spacing w:val="-3"/>
          <w:sz w:val="20"/>
        </w:rPr>
        <w:t xml:space="preserve">or </w:t>
      </w:r>
      <w:r w:rsidRPr="00735617">
        <w:rPr>
          <w:sz w:val="20"/>
        </w:rPr>
        <w:t xml:space="preserve">as may be required </w:t>
      </w:r>
      <w:r w:rsidRPr="00735617">
        <w:rPr>
          <w:spacing w:val="-3"/>
          <w:sz w:val="20"/>
        </w:rPr>
        <w:t xml:space="preserve">by </w:t>
      </w:r>
      <w:r w:rsidR="00937306" w:rsidRPr="00735617">
        <w:rPr>
          <w:sz w:val="20"/>
        </w:rPr>
        <w:t xml:space="preserve">AMS </w:t>
      </w:r>
      <w:r w:rsidRPr="00735617">
        <w:rPr>
          <w:sz w:val="20"/>
        </w:rPr>
        <w:t>in particular cases to carry out the purposes of the</w:t>
      </w:r>
      <w:r w:rsidRPr="00735617">
        <w:rPr>
          <w:spacing w:val="-8"/>
          <w:sz w:val="20"/>
        </w:rPr>
        <w:t xml:space="preserve"> </w:t>
      </w:r>
      <w:r w:rsidRPr="00735617">
        <w:rPr>
          <w:spacing w:val="-3"/>
          <w:sz w:val="20"/>
        </w:rPr>
        <w:t>USWA;</w:t>
      </w:r>
    </w:p>
    <w:p w:rsidR="00663D46" w:rsidRPr="00735617" w:rsidRDefault="00663D46">
      <w:pPr>
        <w:pStyle w:val="BodyText"/>
        <w:spacing w:before="6"/>
      </w:pPr>
    </w:p>
    <w:p w:rsidR="00663D46" w:rsidRPr="00735617" w:rsidRDefault="008205D4">
      <w:pPr>
        <w:pStyle w:val="ListParagraph"/>
        <w:numPr>
          <w:ilvl w:val="1"/>
          <w:numId w:val="13"/>
        </w:numPr>
        <w:tabs>
          <w:tab w:val="left" w:pos="820"/>
        </w:tabs>
        <w:spacing w:line="226" w:lineRule="exact"/>
        <w:ind w:right="488"/>
        <w:rPr>
          <w:sz w:val="20"/>
        </w:rPr>
      </w:pPr>
      <w:r w:rsidRPr="00735617">
        <w:rPr>
          <w:b/>
          <w:sz w:val="20"/>
        </w:rPr>
        <w:t xml:space="preserve">retain </w:t>
      </w:r>
      <w:r w:rsidRPr="00735617">
        <w:rPr>
          <w:sz w:val="20"/>
        </w:rPr>
        <w:t xml:space="preserve">a copy of each inspection and weight certificate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6 years after December </w:t>
      </w:r>
      <w:r w:rsidRPr="00735617">
        <w:rPr>
          <w:spacing w:val="-3"/>
          <w:sz w:val="20"/>
        </w:rPr>
        <w:t xml:space="preserve">31 of </w:t>
      </w:r>
      <w:r w:rsidRPr="00735617">
        <w:rPr>
          <w:sz w:val="20"/>
        </w:rPr>
        <w:t>the year in which the document was created;</w:t>
      </w:r>
      <w:r w:rsidRPr="00735617">
        <w:rPr>
          <w:spacing w:val="-11"/>
          <w:sz w:val="20"/>
        </w:rPr>
        <w:t xml:space="preserve"> </w:t>
      </w:r>
      <w:r w:rsidRPr="00735617">
        <w:rPr>
          <w:sz w:val="20"/>
        </w:rPr>
        <w:t>and</w:t>
      </w:r>
    </w:p>
    <w:p w:rsidR="00663D46" w:rsidRPr="00735617" w:rsidRDefault="00663D46">
      <w:pPr>
        <w:pStyle w:val="BodyText"/>
        <w:spacing w:before="10"/>
        <w:rPr>
          <w:sz w:val="19"/>
        </w:rPr>
      </w:pPr>
    </w:p>
    <w:p w:rsidR="00663D46" w:rsidRPr="00735617" w:rsidRDefault="008205D4">
      <w:pPr>
        <w:pStyle w:val="ListParagraph"/>
        <w:numPr>
          <w:ilvl w:val="1"/>
          <w:numId w:val="13"/>
        </w:numPr>
        <w:tabs>
          <w:tab w:val="left" w:pos="820"/>
        </w:tabs>
        <w:ind w:right="102"/>
        <w:rPr>
          <w:sz w:val="20"/>
        </w:rPr>
      </w:pPr>
      <w:r w:rsidRPr="00735617">
        <w:rPr>
          <w:b/>
          <w:sz w:val="20"/>
        </w:rPr>
        <w:t xml:space="preserve">arrange </w:t>
      </w:r>
      <w:r w:rsidRPr="00735617">
        <w:rPr>
          <w:spacing w:val="-4"/>
          <w:sz w:val="20"/>
        </w:rPr>
        <w:t xml:space="preserve">for </w:t>
      </w:r>
      <w:r w:rsidRPr="00735617">
        <w:rPr>
          <w:sz w:val="20"/>
        </w:rPr>
        <w:t xml:space="preserve">purposes of an audit, canceled paper </w:t>
      </w:r>
      <w:r w:rsidRPr="00735617">
        <w:rPr>
          <w:spacing w:val="-3"/>
          <w:sz w:val="20"/>
        </w:rPr>
        <w:t xml:space="preserve">or </w:t>
      </w:r>
      <w:r w:rsidRPr="00735617">
        <w:rPr>
          <w:sz w:val="20"/>
        </w:rPr>
        <w:t xml:space="preserve">electronic warehouse receipts, contracts, and inspection and/or weight certificates in a sequential numerical order </w:t>
      </w:r>
      <w:r w:rsidRPr="00735617">
        <w:rPr>
          <w:spacing w:val="-3"/>
          <w:sz w:val="20"/>
        </w:rPr>
        <w:t xml:space="preserve">or </w:t>
      </w:r>
      <w:r w:rsidRPr="00735617">
        <w:rPr>
          <w:sz w:val="20"/>
        </w:rPr>
        <w:t>as otherwise may be directed by</w:t>
      </w:r>
      <w:r w:rsidRPr="00735617">
        <w:rPr>
          <w:spacing w:val="-29"/>
          <w:sz w:val="20"/>
        </w:rPr>
        <w:t xml:space="preserve"> </w:t>
      </w:r>
      <w:r w:rsidR="00937306"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0"/>
          <w:numId w:val="13"/>
        </w:numPr>
        <w:tabs>
          <w:tab w:val="left" w:pos="460"/>
        </w:tabs>
        <w:rPr>
          <w:sz w:val="20"/>
        </w:rPr>
      </w:pPr>
      <w:r w:rsidRPr="00735617">
        <w:rPr>
          <w:sz w:val="20"/>
        </w:rPr>
        <w:t xml:space="preserve">Public Tariff and Schedule </w:t>
      </w:r>
      <w:r w:rsidRPr="00735617">
        <w:rPr>
          <w:spacing w:val="-3"/>
          <w:sz w:val="20"/>
        </w:rPr>
        <w:t xml:space="preserve">of </w:t>
      </w:r>
      <w:r w:rsidRPr="00735617">
        <w:rPr>
          <w:sz w:val="20"/>
        </w:rPr>
        <w:t>Charges</w:t>
      </w:r>
    </w:p>
    <w:p w:rsidR="00663D46" w:rsidRPr="00735617" w:rsidRDefault="00663D46">
      <w:pPr>
        <w:pStyle w:val="BodyText"/>
      </w:pPr>
    </w:p>
    <w:p w:rsidR="00663D46" w:rsidRPr="00735617" w:rsidRDefault="008205D4">
      <w:pPr>
        <w:pStyle w:val="BodyText"/>
        <w:ind w:left="460"/>
      </w:pPr>
      <w:r w:rsidRPr="00735617">
        <w:t>The Warehouse Operator must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pacing w:val="-3"/>
          <w:sz w:val="20"/>
        </w:rPr>
        <w:t xml:space="preserve">not </w:t>
      </w:r>
      <w:r w:rsidRPr="00735617">
        <w:rPr>
          <w:b/>
          <w:sz w:val="20"/>
        </w:rPr>
        <w:t xml:space="preserve">impose </w:t>
      </w:r>
      <w:r w:rsidRPr="00735617">
        <w:rPr>
          <w:sz w:val="20"/>
        </w:rPr>
        <w:t xml:space="preserve">unreasonable </w:t>
      </w:r>
      <w:r w:rsidRPr="00735617">
        <w:rPr>
          <w:spacing w:val="-3"/>
          <w:sz w:val="20"/>
        </w:rPr>
        <w:t xml:space="preserve">or </w:t>
      </w:r>
      <w:r w:rsidRPr="00735617">
        <w:rPr>
          <w:sz w:val="20"/>
        </w:rPr>
        <w:t xml:space="preserve">exorbitant charges </w:t>
      </w:r>
      <w:r w:rsidRPr="00735617">
        <w:rPr>
          <w:spacing w:val="-4"/>
          <w:sz w:val="20"/>
        </w:rPr>
        <w:t xml:space="preserve">for </w:t>
      </w:r>
      <w:r w:rsidRPr="00735617">
        <w:rPr>
          <w:sz w:val="20"/>
        </w:rPr>
        <w:t>services</w:t>
      </w:r>
      <w:r w:rsidRPr="00735617">
        <w:rPr>
          <w:spacing w:val="12"/>
          <w:sz w:val="20"/>
        </w:rPr>
        <w:t xml:space="preserve"> </w:t>
      </w:r>
      <w:r w:rsidRPr="00735617">
        <w:rPr>
          <w:sz w:val="20"/>
        </w:rPr>
        <w:t>rendered;</w:t>
      </w:r>
    </w:p>
    <w:p w:rsidR="00663D46" w:rsidRPr="00735617" w:rsidRDefault="00663D46">
      <w:pPr>
        <w:pStyle w:val="BodyText"/>
        <w:spacing w:before="6"/>
      </w:pPr>
    </w:p>
    <w:p w:rsidR="00663D46" w:rsidRPr="00735617" w:rsidRDefault="008205D4">
      <w:pPr>
        <w:pStyle w:val="ListParagraph"/>
        <w:numPr>
          <w:ilvl w:val="1"/>
          <w:numId w:val="13"/>
        </w:numPr>
        <w:tabs>
          <w:tab w:val="left" w:pos="820"/>
        </w:tabs>
        <w:spacing w:line="226" w:lineRule="exact"/>
        <w:ind w:right="167"/>
        <w:rPr>
          <w:sz w:val="20"/>
        </w:rPr>
      </w:pPr>
      <w:r w:rsidRPr="00735617">
        <w:rPr>
          <w:b/>
          <w:sz w:val="20"/>
        </w:rPr>
        <w:t xml:space="preserve">file </w:t>
      </w:r>
      <w:r w:rsidRPr="00735617">
        <w:rPr>
          <w:spacing w:val="-3"/>
          <w:sz w:val="20"/>
        </w:rPr>
        <w:t xml:space="preserve">with </w:t>
      </w:r>
      <w:r w:rsidR="00937306" w:rsidRPr="00735617">
        <w:rPr>
          <w:sz w:val="20"/>
        </w:rPr>
        <w:t>AMS</w:t>
      </w:r>
      <w:r w:rsidRPr="00735617">
        <w:rPr>
          <w:sz w:val="20"/>
        </w:rPr>
        <w:t xml:space="preserve">, a copy of the public tariff rules and schedule of charges to </w:t>
      </w:r>
      <w:r w:rsidRPr="00735617">
        <w:rPr>
          <w:spacing w:val="-3"/>
          <w:sz w:val="20"/>
        </w:rPr>
        <w:t xml:space="preserve">be </w:t>
      </w:r>
      <w:r w:rsidRPr="00735617">
        <w:rPr>
          <w:sz w:val="20"/>
        </w:rPr>
        <w:t>assessed depositors before a license to operate a warehouse is granted under the</w:t>
      </w:r>
      <w:r w:rsidRPr="00735617">
        <w:rPr>
          <w:spacing w:val="-13"/>
          <w:sz w:val="20"/>
        </w:rPr>
        <w:t xml:space="preserve"> </w:t>
      </w:r>
      <w:r w:rsidRPr="00735617">
        <w:rPr>
          <w:spacing w:val="-3"/>
          <w:sz w:val="20"/>
        </w:rPr>
        <w:t>USWA;</w:t>
      </w:r>
    </w:p>
    <w:p w:rsidR="00663D46" w:rsidRPr="00735617" w:rsidRDefault="00663D46">
      <w:pPr>
        <w:pStyle w:val="BodyText"/>
        <w:spacing w:before="10"/>
        <w:rPr>
          <w:sz w:val="19"/>
        </w:rPr>
      </w:pPr>
    </w:p>
    <w:p w:rsidR="00663D46" w:rsidRPr="00735617" w:rsidRDefault="008205D4">
      <w:pPr>
        <w:pStyle w:val="ListParagraph"/>
        <w:numPr>
          <w:ilvl w:val="1"/>
          <w:numId w:val="13"/>
        </w:numPr>
        <w:tabs>
          <w:tab w:val="left" w:pos="820"/>
        </w:tabs>
        <w:ind w:right="412"/>
        <w:rPr>
          <w:sz w:val="20"/>
        </w:rPr>
      </w:pPr>
      <w:r w:rsidRPr="00735617">
        <w:rPr>
          <w:b/>
          <w:spacing w:val="-3"/>
          <w:sz w:val="20"/>
        </w:rPr>
        <w:t xml:space="preserve">post </w:t>
      </w:r>
      <w:r w:rsidRPr="00735617">
        <w:rPr>
          <w:sz w:val="20"/>
        </w:rPr>
        <w:t xml:space="preserve">conspicuously at a publicly accessible location where the depositor may access it at the </w:t>
      </w:r>
      <w:r w:rsidRPr="00735617">
        <w:rPr>
          <w:spacing w:val="-3"/>
          <w:sz w:val="20"/>
        </w:rPr>
        <w:t xml:space="preserve">warehouse, </w:t>
      </w:r>
      <w:r w:rsidRPr="00735617">
        <w:rPr>
          <w:sz w:val="20"/>
        </w:rPr>
        <w:t xml:space="preserve">including the grain receiving area, a copy of the public </w:t>
      </w:r>
      <w:r w:rsidRPr="00735617">
        <w:rPr>
          <w:spacing w:val="-3"/>
          <w:sz w:val="20"/>
        </w:rPr>
        <w:t xml:space="preserve">tariff, </w:t>
      </w:r>
      <w:r w:rsidRPr="00735617">
        <w:rPr>
          <w:sz w:val="20"/>
        </w:rPr>
        <w:t xml:space="preserve">including current rules and schedule </w:t>
      </w:r>
      <w:r w:rsidRPr="00735617">
        <w:rPr>
          <w:spacing w:val="-3"/>
          <w:sz w:val="20"/>
        </w:rPr>
        <w:t xml:space="preserve">of </w:t>
      </w:r>
      <w:r w:rsidRPr="00735617">
        <w:rPr>
          <w:sz w:val="20"/>
        </w:rPr>
        <w:t>charges;</w:t>
      </w:r>
    </w:p>
    <w:p w:rsidR="00663D46" w:rsidRPr="00735617" w:rsidRDefault="00663D46">
      <w:pPr>
        <w:pStyle w:val="BodyText"/>
      </w:pPr>
    </w:p>
    <w:p w:rsidR="00663D46" w:rsidRPr="00735617" w:rsidRDefault="008205D4">
      <w:pPr>
        <w:pStyle w:val="ListParagraph"/>
        <w:numPr>
          <w:ilvl w:val="1"/>
          <w:numId w:val="13"/>
        </w:numPr>
        <w:tabs>
          <w:tab w:val="left" w:pos="820"/>
        </w:tabs>
        <w:ind w:right="229"/>
        <w:rPr>
          <w:sz w:val="20"/>
        </w:rPr>
      </w:pPr>
      <w:r w:rsidRPr="00735617">
        <w:rPr>
          <w:b/>
          <w:sz w:val="20"/>
        </w:rPr>
        <w:t xml:space="preserve">file </w:t>
      </w:r>
      <w:r w:rsidRPr="00735617">
        <w:rPr>
          <w:spacing w:val="-3"/>
          <w:sz w:val="20"/>
        </w:rPr>
        <w:t xml:space="preserve">with </w:t>
      </w:r>
      <w:r w:rsidR="00937306" w:rsidRPr="00735617">
        <w:rPr>
          <w:sz w:val="20"/>
        </w:rPr>
        <w:t xml:space="preserve">AMS </w:t>
      </w:r>
      <w:r w:rsidRPr="00735617">
        <w:rPr>
          <w:sz w:val="20"/>
        </w:rPr>
        <w:t xml:space="preserve">a new public tariff rule statement </w:t>
      </w:r>
      <w:r w:rsidRPr="00735617">
        <w:rPr>
          <w:spacing w:val="-3"/>
          <w:sz w:val="20"/>
        </w:rPr>
        <w:t xml:space="preserve">or </w:t>
      </w:r>
      <w:r w:rsidRPr="00735617">
        <w:rPr>
          <w:sz w:val="20"/>
        </w:rPr>
        <w:t xml:space="preserve">schedule of charges before implementing any change to such rules </w:t>
      </w:r>
      <w:r w:rsidRPr="00735617">
        <w:rPr>
          <w:spacing w:val="-3"/>
          <w:sz w:val="20"/>
        </w:rPr>
        <w:t xml:space="preserve">or </w:t>
      </w:r>
      <w:r w:rsidRPr="00735617">
        <w:rPr>
          <w:sz w:val="20"/>
        </w:rPr>
        <w:t xml:space="preserve">schedule </w:t>
      </w:r>
      <w:r w:rsidRPr="00735617">
        <w:rPr>
          <w:spacing w:val="-3"/>
          <w:sz w:val="20"/>
        </w:rPr>
        <w:t xml:space="preserve">of </w:t>
      </w:r>
      <w:r w:rsidRPr="00735617">
        <w:rPr>
          <w:sz w:val="20"/>
        </w:rPr>
        <w:t xml:space="preserve">charges. No increase in charges </w:t>
      </w:r>
      <w:r w:rsidRPr="00735617">
        <w:rPr>
          <w:spacing w:val="-3"/>
          <w:sz w:val="20"/>
        </w:rPr>
        <w:t xml:space="preserve">or </w:t>
      </w:r>
      <w:r w:rsidRPr="00735617">
        <w:rPr>
          <w:sz w:val="20"/>
        </w:rPr>
        <w:t xml:space="preserve">rates </w:t>
      </w:r>
      <w:r w:rsidRPr="00735617">
        <w:rPr>
          <w:spacing w:val="-3"/>
          <w:sz w:val="20"/>
        </w:rPr>
        <w:t xml:space="preserve">shown </w:t>
      </w:r>
      <w:r w:rsidRPr="00735617">
        <w:rPr>
          <w:sz w:val="20"/>
        </w:rPr>
        <w:t xml:space="preserve">in such schedule will apply to grain in storage at the time the changes </w:t>
      </w:r>
      <w:r w:rsidRPr="00735617">
        <w:rPr>
          <w:spacing w:val="-3"/>
          <w:sz w:val="20"/>
        </w:rPr>
        <w:t xml:space="preserve">become </w:t>
      </w:r>
      <w:r w:rsidRPr="00735617">
        <w:rPr>
          <w:sz w:val="20"/>
        </w:rPr>
        <w:t xml:space="preserve">effective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1 </w:t>
      </w:r>
      <w:r w:rsidRPr="00735617">
        <w:rPr>
          <w:spacing w:val="-3"/>
          <w:sz w:val="20"/>
        </w:rPr>
        <w:t xml:space="preserve">year </w:t>
      </w:r>
      <w:r w:rsidRPr="00735617">
        <w:rPr>
          <w:sz w:val="20"/>
        </w:rPr>
        <w:t xml:space="preserve">from the date </w:t>
      </w:r>
      <w:r w:rsidRPr="00735617">
        <w:rPr>
          <w:spacing w:val="-3"/>
          <w:sz w:val="20"/>
        </w:rPr>
        <w:t xml:space="preserve">such </w:t>
      </w:r>
      <w:r w:rsidRPr="00735617">
        <w:rPr>
          <w:sz w:val="20"/>
        </w:rPr>
        <w:t>grain was deposited;</w:t>
      </w:r>
      <w:r w:rsidRPr="00735617">
        <w:rPr>
          <w:spacing w:val="-1"/>
          <w:sz w:val="20"/>
        </w:rPr>
        <w:t xml:space="preserve"> </w:t>
      </w:r>
      <w:r w:rsidRPr="00735617">
        <w:rPr>
          <w:sz w:val="20"/>
        </w:rPr>
        <w:t>and</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ind w:right="128"/>
        <w:rPr>
          <w:sz w:val="20"/>
        </w:rPr>
      </w:pPr>
      <w:r w:rsidRPr="00735617">
        <w:rPr>
          <w:b/>
          <w:sz w:val="20"/>
        </w:rPr>
        <w:t xml:space="preserve">include </w:t>
      </w:r>
      <w:r w:rsidRPr="00735617">
        <w:rPr>
          <w:sz w:val="20"/>
        </w:rPr>
        <w:t xml:space="preserve">in the rules and schedule </w:t>
      </w:r>
      <w:r w:rsidRPr="00735617">
        <w:rPr>
          <w:spacing w:val="-3"/>
          <w:sz w:val="20"/>
        </w:rPr>
        <w:t xml:space="preserve">of </w:t>
      </w:r>
      <w:r w:rsidRPr="00735617">
        <w:rPr>
          <w:sz w:val="20"/>
        </w:rPr>
        <w:t xml:space="preserve">charges the conditions under which the grain will </w:t>
      </w:r>
      <w:r w:rsidRPr="00735617">
        <w:rPr>
          <w:spacing w:val="-3"/>
          <w:sz w:val="20"/>
        </w:rPr>
        <w:t xml:space="preserve">be </w:t>
      </w:r>
      <w:r w:rsidRPr="00735617">
        <w:rPr>
          <w:sz w:val="20"/>
        </w:rPr>
        <w:t xml:space="preserve">insured against loss </w:t>
      </w:r>
      <w:r w:rsidRPr="00735617">
        <w:rPr>
          <w:spacing w:val="-3"/>
          <w:sz w:val="20"/>
        </w:rPr>
        <w:t xml:space="preserve">or </w:t>
      </w:r>
      <w:r w:rsidRPr="00735617">
        <w:rPr>
          <w:sz w:val="20"/>
        </w:rPr>
        <w:t xml:space="preserve">damage by fire, lightning, windstorm, cyclone, tornado, </w:t>
      </w:r>
      <w:r w:rsidRPr="00735617">
        <w:rPr>
          <w:spacing w:val="-3"/>
          <w:sz w:val="20"/>
        </w:rPr>
        <w:t xml:space="preserve">or </w:t>
      </w:r>
      <w:r w:rsidRPr="00735617">
        <w:rPr>
          <w:sz w:val="20"/>
        </w:rPr>
        <w:t xml:space="preserve">inherent explosion and </w:t>
      </w:r>
      <w:r w:rsidRPr="00735617">
        <w:rPr>
          <w:spacing w:val="-3"/>
          <w:sz w:val="20"/>
        </w:rPr>
        <w:t xml:space="preserve">other </w:t>
      </w:r>
      <w:r w:rsidRPr="00735617">
        <w:rPr>
          <w:sz w:val="20"/>
        </w:rPr>
        <w:t>special peril risks.</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460"/>
      </w:pPr>
      <w:r w:rsidRPr="00735617">
        <w:t>The Warehouse Operator may (</w:t>
      </w:r>
      <w:r w:rsidRPr="00735617">
        <w:rPr>
          <w:b/>
          <w:u w:val="single"/>
        </w:rPr>
        <w:t>any</w:t>
      </w:r>
      <w:r w:rsidRPr="00735617">
        <w:t xml:space="preserve"> of the following):</w:t>
      </w:r>
    </w:p>
    <w:p w:rsidR="00663D46" w:rsidRPr="00735617" w:rsidRDefault="00663D46">
      <w:pPr>
        <w:pStyle w:val="BodyText"/>
      </w:pPr>
    </w:p>
    <w:p w:rsidR="00663D46" w:rsidRPr="00735617" w:rsidRDefault="008205D4">
      <w:pPr>
        <w:pStyle w:val="ListParagraph"/>
        <w:numPr>
          <w:ilvl w:val="2"/>
          <w:numId w:val="13"/>
        </w:numPr>
        <w:tabs>
          <w:tab w:val="left" w:pos="1180"/>
        </w:tabs>
        <w:ind w:right="102"/>
        <w:rPr>
          <w:sz w:val="20"/>
        </w:rPr>
      </w:pPr>
      <w:r w:rsidRPr="00735617">
        <w:rPr>
          <w:b/>
          <w:sz w:val="20"/>
        </w:rPr>
        <w:t xml:space="preserve">demand payment </w:t>
      </w:r>
      <w:r w:rsidRPr="00735617">
        <w:rPr>
          <w:spacing w:val="-3"/>
          <w:sz w:val="20"/>
        </w:rPr>
        <w:t xml:space="preserve">of </w:t>
      </w:r>
      <w:r w:rsidRPr="00735617">
        <w:rPr>
          <w:sz w:val="20"/>
        </w:rPr>
        <w:t xml:space="preserve">all accrued charges at the close of each crop </w:t>
      </w:r>
      <w:r w:rsidRPr="00735617">
        <w:rPr>
          <w:spacing w:val="-3"/>
          <w:sz w:val="20"/>
        </w:rPr>
        <w:t xml:space="preserve">year or </w:t>
      </w:r>
      <w:r w:rsidRPr="00735617">
        <w:rPr>
          <w:sz w:val="20"/>
        </w:rPr>
        <w:t xml:space="preserve">other mutually agreed-upon date. If, upon demand, the </w:t>
      </w:r>
      <w:r w:rsidRPr="00735617">
        <w:rPr>
          <w:spacing w:val="-3"/>
          <w:sz w:val="20"/>
        </w:rPr>
        <w:t xml:space="preserve">owner of </w:t>
      </w:r>
      <w:r w:rsidRPr="00735617">
        <w:rPr>
          <w:sz w:val="20"/>
        </w:rPr>
        <w:t xml:space="preserve">the grain refuses to pay such charges at the end </w:t>
      </w:r>
      <w:r w:rsidRPr="00735617">
        <w:rPr>
          <w:spacing w:val="-3"/>
          <w:sz w:val="20"/>
        </w:rPr>
        <w:t xml:space="preserve">of </w:t>
      </w:r>
      <w:r w:rsidRPr="00735617">
        <w:rPr>
          <w:sz w:val="20"/>
        </w:rPr>
        <w:t xml:space="preserve">a season, action may </w:t>
      </w:r>
      <w:r w:rsidRPr="00735617">
        <w:rPr>
          <w:spacing w:val="-3"/>
          <w:sz w:val="20"/>
        </w:rPr>
        <w:t xml:space="preserve">be </w:t>
      </w:r>
      <w:r w:rsidRPr="00735617">
        <w:rPr>
          <w:sz w:val="20"/>
        </w:rPr>
        <w:t xml:space="preserve">taken to enforce collection </w:t>
      </w:r>
      <w:r w:rsidRPr="00735617">
        <w:rPr>
          <w:spacing w:val="-3"/>
          <w:sz w:val="20"/>
        </w:rPr>
        <w:t xml:space="preserve">of </w:t>
      </w:r>
      <w:r w:rsidRPr="00735617">
        <w:rPr>
          <w:sz w:val="20"/>
        </w:rPr>
        <w:t xml:space="preserve">such charges as </w:t>
      </w:r>
      <w:r w:rsidRPr="00735617">
        <w:rPr>
          <w:spacing w:val="-3"/>
          <w:sz w:val="20"/>
        </w:rPr>
        <w:t xml:space="preserve">permitted </w:t>
      </w:r>
      <w:r w:rsidRPr="00735617">
        <w:rPr>
          <w:sz w:val="20"/>
        </w:rPr>
        <w:t xml:space="preserve">by the </w:t>
      </w:r>
      <w:r w:rsidRPr="00735617">
        <w:rPr>
          <w:spacing w:val="-3"/>
          <w:sz w:val="20"/>
        </w:rPr>
        <w:t xml:space="preserve">laws </w:t>
      </w:r>
      <w:r w:rsidRPr="00735617">
        <w:rPr>
          <w:sz w:val="20"/>
        </w:rPr>
        <w:t>of the State in which the warehouse is located;</w:t>
      </w:r>
      <w:r w:rsidRPr="00735617">
        <w:rPr>
          <w:spacing w:val="-3"/>
          <w:sz w:val="20"/>
        </w:rPr>
        <w:t xml:space="preserve"> or</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ind w:right="175"/>
        <w:rPr>
          <w:sz w:val="20"/>
        </w:rPr>
      </w:pPr>
      <w:r w:rsidRPr="00735617">
        <w:rPr>
          <w:b/>
          <w:w w:val="105"/>
          <w:sz w:val="20"/>
        </w:rPr>
        <w:t>demand</w:t>
      </w:r>
      <w:r w:rsidRPr="00735617">
        <w:rPr>
          <w:b/>
          <w:spacing w:val="-26"/>
          <w:w w:val="105"/>
          <w:sz w:val="20"/>
        </w:rPr>
        <w:t xml:space="preserve"> </w:t>
      </w:r>
      <w:r w:rsidRPr="00735617">
        <w:rPr>
          <w:b/>
          <w:w w:val="105"/>
          <w:sz w:val="20"/>
        </w:rPr>
        <w:t>payment</w:t>
      </w:r>
      <w:r w:rsidRPr="00735617">
        <w:rPr>
          <w:b/>
          <w:spacing w:val="-26"/>
          <w:w w:val="105"/>
          <w:sz w:val="20"/>
        </w:rPr>
        <w:t xml:space="preserve"> </w:t>
      </w:r>
      <w:r w:rsidRPr="00735617">
        <w:rPr>
          <w:spacing w:val="-3"/>
          <w:w w:val="105"/>
          <w:sz w:val="20"/>
        </w:rPr>
        <w:t>of</w:t>
      </w:r>
      <w:r w:rsidRPr="00735617">
        <w:rPr>
          <w:spacing w:val="-28"/>
          <w:w w:val="105"/>
          <w:sz w:val="20"/>
        </w:rPr>
        <w:t xml:space="preserve"> </w:t>
      </w:r>
      <w:r w:rsidRPr="00735617">
        <w:rPr>
          <w:w w:val="105"/>
          <w:sz w:val="20"/>
        </w:rPr>
        <w:t>all</w:t>
      </w:r>
      <w:r w:rsidRPr="00735617">
        <w:rPr>
          <w:spacing w:val="-27"/>
          <w:w w:val="105"/>
          <w:sz w:val="20"/>
        </w:rPr>
        <w:t xml:space="preserve"> </w:t>
      </w:r>
      <w:r w:rsidRPr="00735617">
        <w:rPr>
          <w:w w:val="105"/>
          <w:sz w:val="20"/>
        </w:rPr>
        <w:t>accrued</w:t>
      </w:r>
      <w:r w:rsidRPr="00735617">
        <w:rPr>
          <w:spacing w:val="-26"/>
          <w:w w:val="105"/>
          <w:sz w:val="20"/>
        </w:rPr>
        <w:t xml:space="preserve"> </w:t>
      </w:r>
      <w:r w:rsidRPr="00735617">
        <w:rPr>
          <w:w w:val="105"/>
          <w:sz w:val="20"/>
        </w:rPr>
        <w:t>charges</w:t>
      </w:r>
      <w:r w:rsidRPr="00735617">
        <w:rPr>
          <w:spacing w:val="-26"/>
          <w:w w:val="105"/>
          <w:sz w:val="20"/>
        </w:rPr>
        <w:t xml:space="preserve"> </w:t>
      </w:r>
      <w:r w:rsidRPr="00735617">
        <w:rPr>
          <w:w w:val="105"/>
          <w:sz w:val="20"/>
        </w:rPr>
        <w:t>associated</w:t>
      </w:r>
      <w:r w:rsidRPr="00735617">
        <w:rPr>
          <w:spacing w:val="-26"/>
          <w:w w:val="105"/>
          <w:sz w:val="20"/>
        </w:rPr>
        <w:t xml:space="preserve"> </w:t>
      </w:r>
      <w:r w:rsidRPr="00735617">
        <w:rPr>
          <w:spacing w:val="-3"/>
          <w:w w:val="105"/>
          <w:sz w:val="20"/>
        </w:rPr>
        <w:t>with</w:t>
      </w:r>
      <w:r w:rsidRPr="00735617">
        <w:rPr>
          <w:spacing w:val="-26"/>
          <w:w w:val="105"/>
          <w:sz w:val="20"/>
        </w:rPr>
        <w:t xml:space="preserve"> </w:t>
      </w:r>
      <w:r w:rsidRPr="00735617">
        <w:rPr>
          <w:w w:val="105"/>
          <w:sz w:val="20"/>
        </w:rPr>
        <w:t>the</w:t>
      </w:r>
      <w:r w:rsidRPr="00735617">
        <w:rPr>
          <w:spacing w:val="-30"/>
          <w:w w:val="105"/>
          <w:sz w:val="20"/>
        </w:rPr>
        <w:t xml:space="preserve"> </w:t>
      </w:r>
      <w:r w:rsidRPr="00735617">
        <w:rPr>
          <w:w w:val="105"/>
          <w:sz w:val="20"/>
        </w:rPr>
        <w:t>storage</w:t>
      </w:r>
      <w:r w:rsidRPr="00735617">
        <w:rPr>
          <w:spacing w:val="-27"/>
          <w:w w:val="105"/>
          <w:sz w:val="20"/>
        </w:rPr>
        <w:t xml:space="preserve"> </w:t>
      </w:r>
      <w:r w:rsidRPr="00735617">
        <w:rPr>
          <w:spacing w:val="-3"/>
          <w:w w:val="105"/>
          <w:sz w:val="20"/>
        </w:rPr>
        <w:t>of</w:t>
      </w:r>
      <w:r w:rsidRPr="00735617">
        <w:rPr>
          <w:spacing w:val="-28"/>
          <w:w w:val="105"/>
          <w:sz w:val="20"/>
        </w:rPr>
        <w:t xml:space="preserve"> </w:t>
      </w:r>
      <w:r w:rsidRPr="00735617">
        <w:rPr>
          <w:w w:val="105"/>
          <w:sz w:val="20"/>
        </w:rPr>
        <w:t>grain</w:t>
      </w:r>
      <w:r w:rsidRPr="00735617">
        <w:rPr>
          <w:spacing w:val="-28"/>
          <w:w w:val="105"/>
          <w:sz w:val="20"/>
        </w:rPr>
        <w:t xml:space="preserve"> </w:t>
      </w:r>
      <w:r w:rsidRPr="00735617">
        <w:rPr>
          <w:w w:val="105"/>
          <w:sz w:val="20"/>
        </w:rPr>
        <w:t>to</w:t>
      </w:r>
      <w:r w:rsidRPr="00735617">
        <w:rPr>
          <w:spacing w:val="-28"/>
          <w:w w:val="105"/>
          <w:sz w:val="20"/>
        </w:rPr>
        <w:t xml:space="preserve"> </w:t>
      </w:r>
      <w:r w:rsidRPr="00735617">
        <w:rPr>
          <w:w w:val="105"/>
          <w:sz w:val="20"/>
        </w:rPr>
        <w:t>satisfy</w:t>
      </w:r>
      <w:r w:rsidRPr="00735617">
        <w:rPr>
          <w:spacing w:val="-30"/>
          <w:w w:val="105"/>
          <w:sz w:val="20"/>
        </w:rPr>
        <w:t xml:space="preserve"> </w:t>
      </w:r>
      <w:r w:rsidRPr="00735617">
        <w:rPr>
          <w:w w:val="105"/>
          <w:sz w:val="20"/>
        </w:rPr>
        <w:t>the</w:t>
      </w:r>
      <w:r w:rsidRPr="00735617">
        <w:rPr>
          <w:spacing w:val="-27"/>
          <w:w w:val="105"/>
          <w:sz w:val="20"/>
        </w:rPr>
        <w:t xml:space="preserve"> </w:t>
      </w:r>
      <w:r w:rsidRPr="00735617">
        <w:rPr>
          <w:w w:val="105"/>
          <w:sz w:val="20"/>
        </w:rPr>
        <w:t xml:space="preserve">Warehouse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00937306" w:rsidRPr="00735617">
        <w:rPr>
          <w:sz w:val="20"/>
        </w:rPr>
        <w:t>r’s</w:t>
      </w:r>
      <w:r w:rsidRPr="00735617">
        <w:rPr>
          <w:spacing w:val="-4"/>
          <w:sz w:val="20"/>
        </w:rPr>
        <w:t xml:space="preserve"> </w:t>
      </w:r>
      <w:r w:rsidRPr="00735617">
        <w:rPr>
          <w:spacing w:val="1"/>
          <w:sz w:val="20"/>
        </w:rPr>
        <w:t>li</w:t>
      </w:r>
      <w:r w:rsidRPr="00735617">
        <w:rPr>
          <w:spacing w:val="-8"/>
          <w:sz w:val="20"/>
        </w:rPr>
        <w:t>e</w:t>
      </w:r>
      <w:r w:rsidRPr="00735617">
        <w:rPr>
          <w:sz w:val="20"/>
        </w:rPr>
        <w:t>n</w:t>
      </w:r>
      <w:r w:rsidRPr="00735617">
        <w:rPr>
          <w:spacing w:val="2"/>
          <w:sz w:val="20"/>
        </w:rPr>
        <w:t xml:space="preserve"> </w:t>
      </w:r>
      <w:r w:rsidRPr="00735617">
        <w:rPr>
          <w:spacing w:val="-5"/>
          <w:sz w:val="20"/>
        </w:rPr>
        <w:t>p</w:t>
      </w:r>
      <w:r w:rsidRPr="00735617">
        <w:rPr>
          <w:spacing w:val="4"/>
          <w:sz w:val="20"/>
        </w:rPr>
        <w:t>r</w:t>
      </w:r>
      <w:r w:rsidRPr="00735617">
        <w:rPr>
          <w:spacing w:val="1"/>
          <w:sz w:val="20"/>
        </w:rPr>
        <w:t>i</w:t>
      </w:r>
      <w:r w:rsidRPr="00735617">
        <w:rPr>
          <w:spacing w:val="-10"/>
          <w:sz w:val="20"/>
        </w:rPr>
        <w:t>o</w:t>
      </w:r>
      <w:r w:rsidRPr="00735617">
        <w:rPr>
          <w:sz w:val="20"/>
        </w:rPr>
        <w:t>r</w:t>
      </w:r>
      <w:r w:rsidRPr="00735617">
        <w:rPr>
          <w:spacing w:val="2"/>
          <w:sz w:val="20"/>
        </w:rPr>
        <w:t xml:space="preserve"> </w:t>
      </w:r>
      <w:r w:rsidRPr="00735617">
        <w:rPr>
          <w:spacing w:val="1"/>
          <w:sz w:val="20"/>
        </w:rPr>
        <w:t>t</w:t>
      </w:r>
      <w:r w:rsidRPr="00735617">
        <w:rPr>
          <w:sz w:val="20"/>
        </w:rPr>
        <w:t>o</w:t>
      </w:r>
      <w:r w:rsidRPr="00735617">
        <w:rPr>
          <w:spacing w:val="-3"/>
          <w:sz w:val="20"/>
        </w:rPr>
        <w:t xml:space="preserve"> </w:t>
      </w:r>
      <w:r w:rsidRPr="00735617">
        <w:rPr>
          <w:sz w:val="20"/>
        </w:rPr>
        <w:t>d</w:t>
      </w:r>
      <w:r w:rsidRPr="00735617">
        <w:rPr>
          <w:spacing w:val="-3"/>
          <w:sz w:val="20"/>
        </w:rPr>
        <w:t>e</w:t>
      </w:r>
      <w:r w:rsidRPr="00735617">
        <w:rPr>
          <w:spacing w:val="1"/>
          <w:sz w:val="20"/>
        </w:rPr>
        <w:t>li</w:t>
      </w:r>
      <w:r w:rsidRPr="00735617">
        <w:rPr>
          <w:spacing w:val="-5"/>
          <w:sz w:val="20"/>
        </w:rPr>
        <w:t>v</w:t>
      </w:r>
      <w:r w:rsidRPr="00735617">
        <w:rPr>
          <w:spacing w:val="-3"/>
          <w:sz w:val="20"/>
        </w:rPr>
        <w:t>e</w:t>
      </w:r>
      <w:r w:rsidRPr="00735617">
        <w:rPr>
          <w:spacing w:val="4"/>
          <w:sz w:val="20"/>
        </w:rPr>
        <w:t>r</w:t>
      </w:r>
      <w:r w:rsidRPr="00735617">
        <w:rPr>
          <w:spacing w:val="-4"/>
          <w:sz w:val="20"/>
        </w:rPr>
        <w:t>i</w:t>
      </w:r>
      <w:r w:rsidRPr="00735617">
        <w:rPr>
          <w:spacing w:val="4"/>
          <w:sz w:val="20"/>
        </w:rPr>
        <w:t>n</w:t>
      </w:r>
      <w:r w:rsidRPr="00735617">
        <w:rPr>
          <w:sz w:val="20"/>
        </w:rPr>
        <w:t>g</w:t>
      </w:r>
      <w:r w:rsidRPr="00735617">
        <w:rPr>
          <w:spacing w:val="-3"/>
          <w:sz w:val="20"/>
        </w:rPr>
        <w:t xml:space="preserve"> </w:t>
      </w:r>
      <w:r w:rsidRPr="00735617">
        <w:rPr>
          <w:spacing w:val="-2"/>
          <w:sz w:val="20"/>
        </w:rPr>
        <w:t>s</w:t>
      </w:r>
      <w:r w:rsidRPr="00735617">
        <w:rPr>
          <w:sz w:val="20"/>
        </w:rPr>
        <w:t>u</w:t>
      </w:r>
      <w:r w:rsidRPr="00735617">
        <w:rPr>
          <w:spacing w:val="-8"/>
          <w:sz w:val="20"/>
        </w:rPr>
        <w:t>c</w:t>
      </w:r>
      <w:r w:rsidRPr="00735617">
        <w:rPr>
          <w:sz w:val="20"/>
        </w:rPr>
        <w:t>h</w:t>
      </w:r>
      <w:r w:rsidRPr="00735617">
        <w:rPr>
          <w:spacing w:val="7"/>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2"/>
          <w:sz w:val="20"/>
        </w:rPr>
        <w:t xml:space="preserve"> </w:t>
      </w:r>
      <w:r w:rsidRPr="00735617">
        <w:rPr>
          <w:spacing w:val="1"/>
          <w:sz w:val="20"/>
        </w:rPr>
        <w:t>t</w:t>
      </w:r>
      <w:r w:rsidRPr="00735617">
        <w:rPr>
          <w:sz w:val="20"/>
        </w:rPr>
        <w:t>o</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z w:val="20"/>
        </w:rPr>
        <w:t>d</w:t>
      </w:r>
      <w:r w:rsidRPr="00735617">
        <w:rPr>
          <w:spacing w:val="-3"/>
          <w:sz w:val="20"/>
        </w:rPr>
        <w:t>e</w:t>
      </w:r>
      <w:r w:rsidRPr="00735617">
        <w:rPr>
          <w:sz w:val="20"/>
        </w:rPr>
        <w:t>p</w:t>
      </w:r>
      <w:r w:rsidRPr="00735617">
        <w:rPr>
          <w:spacing w:val="-5"/>
          <w:sz w:val="20"/>
        </w:rPr>
        <w:t>o</w:t>
      </w:r>
      <w:r w:rsidRPr="00735617">
        <w:rPr>
          <w:spacing w:val="-2"/>
          <w:sz w:val="20"/>
        </w:rPr>
        <w:t>s</w:t>
      </w:r>
      <w:r w:rsidRPr="00735617">
        <w:rPr>
          <w:spacing w:val="1"/>
          <w:sz w:val="20"/>
        </w:rPr>
        <w:t>it</w:t>
      </w:r>
      <w:r w:rsidRPr="00735617">
        <w:rPr>
          <w:spacing w:val="-5"/>
          <w:sz w:val="20"/>
        </w:rPr>
        <w:t>o</w:t>
      </w:r>
      <w:r w:rsidRPr="00735617">
        <w:rPr>
          <w:sz w:val="20"/>
        </w:rPr>
        <w:t>r;</w:t>
      </w:r>
      <w:r w:rsidRPr="00735617">
        <w:rPr>
          <w:spacing w:val="4"/>
          <w:sz w:val="20"/>
        </w:rPr>
        <w:t xml:space="preserve"> </w:t>
      </w:r>
      <w:r w:rsidRPr="00735617">
        <w:rPr>
          <w:spacing w:val="-5"/>
          <w:sz w:val="20"/>
        </w:rPr>
        <w:t>o</w:t>
      </w:r>
      <w:r w:rsidRPr="00735617">
        <w:rPr>
          <w:sz w:val="20"/>
        </w:rPr>
        <w:t>r</w:t>
      </w:r>
    </w:p>
    <w:p w:rsidR="00663D46" w:rsidRPr="00735617" w:rsidRDefault="00663D46">
      <w:pPr>
        <w:pStyle w:val="BodyText"/>
      </w:pPr>
    </w:p>
    <w:p w:rsidR="00663D46" w:rsidRPr="00735617" w:rsidRDefault="008205D4">
      <w:pPr>
        <w:pStyle w:val="ListParagraph"/>
        <w:numPr>
          <w:ilvl w:val="2"/>
          <w:numId w:val="13"/>
        </w:numPr>
        <w:tabs>
          <w:tab w:val="left" w:pos="1180"/>
        </w:tabs>
        <w:ind w:right="132"/>
        <w:rPr>
          <w:sz w:val="20"/>
        </w:rPr>
      </w:pPr>
      <w:r w:rsidRPr="00735617">
        <w:rPr>
          <w:b/>
          <w:sz w:val="20"/>
        </w:rPr>
        <w:t xml:space="preserve">enter </w:t>
      </w:r>
      <w:r w:rsidRPr="00735617">
        <w:rPr>
          <w:sz w:val="20"/>
        </w:rPr>
        <w:t xml:space="preserve">into mutually agreed </w:t>
      </w:r>
      <w:r w:rsidRPr="00735617">
        <w:rPr>
          <w:spacing w:val="-3"/>
          <w:sz w:val="20"/>
        </w:rPr>
        <w:t xml:space="preserve">upon </w:t>
      </w:r>
      <w:r w:rsidRPr="00735617">
        <w:rPr>
          <w:sz w:val="20"/>
        </w:rPr>
        <w:t xml:space="preserve">special agreements </w:t>
      </w:r>
      <w:r w:rsidRPr="00735617">
        <w:rPr>
          <w:spacing w:val="-3"/>
          <w:sz w:val="20"/>
        </w:rPr>
        <w:t xml:space="preserve">with </w:t>
      </w:r>
      <w:r w:rsidRPr="00735617">
        <w:rPr>
          <w:sz w:val="20"/>
        </w:rPr>
        <w:t xml:space="preserve">depositors that may include service rates and rules differing </w:t>
      </w:r>
      <w:r w:rsidRPr="00735617">
        <w:rPr>
          <w:spacing w:val="-3"/>
          <w:sz w:val="20"/>
        </w:rPr>
        <w:t xml:space="preserve">from </w:t>
      </w:r>
      <w:r w:rsidRPr="00735617">
        <w:rPr>
          <w:sz w:val="20"/>
        </w:rPr>
        <w:t xml:space="preserve">the public tariff rules and schedule </w:t>
      </w:r>
      <w:r w:rsidRPr="00735617">
        <w:rPr>
          <w:spacing w:val="-3"/>
          <w:sz w:val="20"/>
        </w:rPr>
        <w:t xml:space="preserve">of </w:t>
      </w:r>
      <w:r w:rsidRPr="00735617">
        <w:rPr>
          <w:sz w:val="20"/>
        </w:rPr>
        <w:t xml:space="preserve">charges. </w:t>
      </w:r>
      <w:r w:rsidRPr="00735617">
        <w:rPr>
          <w:spacing w:val="-3"/>
          <w:sz w:val="20"/>
        </w:rPr>
        <w:t xml:space="preserve">Such </w:t>
      </w:r>
      <w:r w:rsidRPr="00735617">
        <w:rPr>
          <w:sz w:val="20"/>
        </w:rPr>
        <w:t xml:space="preserve">special arrangements shall </w:t>
      </w:r>
      <w:r w:rsidRPr="00735617">
        <w:rPr>
          <w:spacing w:val="-3"/>
          <w:sz w:val="20"/>
        </w:rPr>
        <w:t xml:space="preserve">be </w:t>
      </w:r>
      <w:r w:rsidRPr="00735617">
        <w:rPr>
          <w:sz w:val="20"/>
        </w:rPr>
        <w:t xml:space="preserve">submitted </w:t>
      </w:r>
      <w:r w:rsidRPr="00735617">
        <w:rPr>
          <w:spacing w:val="-3"/>
          <w:sz w:val="20"/>
        </w:rPr>
        <w:t xml:space="preserve">by </w:t>
      </w:r>
      <w:r w:rsidRPr="00735617">
        <w:rPr>
          <w:sz w:val="20"/>
        </w:rPr>
        <w:t xml:space="preserve">the Warehouse Operator to </w:t>
      </w:r>
      <w:r w:rsidR="00A946DF" w:rsidRPr="00735617">
        <w:rPr>
          <w:sz w:val="20"/>
        </w:rPr>
        <w:t>AMS</w:t>
      </w:r>
      <w:r w:rsidRPr="00735617">
        <w:rPr>
          <w:sz w:val="20"/>
        </w:rPr>
        <w:t xml:space="preserve"> prior to execution, and are </w:t>
      </w:r>
      <w:r w:rsidRPr="00735617">
        <w:rPr>
          <w:spacing w:val="-3"/>
          <w:sz w:val="20"/>
        </w:rPr>
        <w:t xml:space="preserve">subject </w:t>
      </w:r>
      <w:r w:rsidRPr="00735617">
        <w:rPr>
          <w:sz w:val="20"/>
        </w:rPr>
        <w:t xml:space="preserve">to approval by </w:t>
      </w:r>
      <w:r w:rsidR="001B0152"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0"/>
          <w:numId w:val="13"/>
        </w:numPr>
        <w:tabs>
          <w:tab w:val="left" w:pos="460"/>
        </w:tabs>
        <w:rPr>
          <w:sz w:val="20"/>
        </w:rPr>
      </w:pPr>
      <w:r w:rsidRPr="00735617">
        <w:rPr>
          <w:sz w:val="20"/>
        </w:rPr>
        <w:t>Grades and Grain Quality</w:t>
      </w:r>
      <w:r w:rsidRPr="00735617">
        <w:rPr>
          <w:spacing w:val="-10"/>
          <w:sz w:val="20"/>
        </w:rPr>
        <w:t xml:space="preserve"> </w:t>
      </w:r>
      <w:r w:rsidRPr="00735617">
        <w:rPr>
          <w:sz w:val="20"/>
        </w:rPr>
        <w:t>Inspections</w:t>
      </w:r>
    </w:p>
    <w:p w:rsidR="00663D46" w:rsidRPr="00735617" w:rsidRDefault="00663D46">
      <w:pPr>
        <w:pStyle w:val="BodyText"/>
      </w:pPr>
    </w:p>
    <w:p w:rsidR="00663D46" w:rsidRPr="00735617" w:rsidRDefault="008205D4">
      <w:pPr>
        <w:pStyle w:val="BodyText"/>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ind w:right="386"/>
        <w:rPr>
          <w:sz w:val="20"/>
        </w:rPr>
      </w:pPr>
      <w:r w:rsidRPr="00735617">
        <w:rPr>
          <w:b/>
          <w:sz w:val="20"/>
        </w:rPr>
        <w:t xml:space="preserve">equip </w:t>
      </w:r>
      <w:r w:rsidRPr="00735617">
        <w:rPr>
          <w:sz w:val="20"/>
        </w:rPr>
        <w:t xml:space="preserve">the warehouse with grading and quality-evaluation equipment necessary to determine the kind, grade, and quality of each class, subclass, and specialty grain received, handled, </w:t>
      </w:r>
      <w:r w:rsidRPr="00735617">
        <w:rPr>
          <w:spacing w:val="-3"/>
          <w:sz w:val="20"/>
        </w:rPr>
        <w:t xml:space="preserve">or </w:t>
      </w:r>
      <w:r w:rsidRPr="00735617">
        <w:rPr>
          <w:sz w:val="20"/>
        </w:rPr>
        <w:t xml:space="preserve">accepted </w:t>
      </w:r>
      <w:r w:rsidRPr="00735617">
        <w:rPr>
          <w:spacing w:val="-4"/>
          <w:sz w:val="20"/>
        </w:rPr>
        <w:t>for</w:t>
      </w:r>
      <w:r w:rsidRPr="00735617">
        <w:rPr>
          <w:spacing w:val="-15"/>
          <w:sz w:val="20"/>
        </w:rPr>
        <w:t xml:space="preserve"> </w:t>
      </w:r>
      <w:r w:rsidRPr="00735617">
        <w:rPr>
          <w:sz w:val="20"/>
        </w:rPr>
        <w:t>storage;</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198"/>
        <w:rPr>
          <w:sz w:val="20"/>
        </w:rPr>
      </w:pPr>
      <w:r w:rsidRPr="00735617">
        <w:rPr>
          <w:b/>
          <w:sz w:val="20"/>
        </w:rPr>
        <w:t xml:space="preserve">ensure </w:t>
      </w:r>
      <w:r w:rsidRPr="00735617">
        <w:rPr>
          <w:sz w:val="20"/>
        </w:rPr>
        <w:t xml:space="preserve">that all grading and quality-evaluation equipment is inspected and certified annually by an applicable regulatory </w:t>
      </w:r>
      <w:r w:rsidRPr="00735617">
        <w:rPr>
          <w:spacing w:val="-3"/>
          <w:sz w:val="20"/>
        </w:rPr>
        <w:t xml:space="preserve">or </w:t>
      </w:r>
      <w:r w:rsidRPr="00735617">
        <w:rPr>
          <w:sz w:val="20"/>
        </w:rPr>
        <w:t xml:space="preserve">independent authority. Testing </w:t>
      </w:r>
      <w:r w:rsidRPr="00735617">
        <w:rPr>
          <w:spacing w:val="-3"/>
          <w:sz w:val="20"/>
        </w:rPr>
        <w:t xml:space="preserve">or </w:t>
      </w:r>
      <w:r w:rsidRPr="00735617">
        <w:rPr>
          <w:sz w:val="20"/>
        </w:rPr>
        <w:t xml:space="preserve">quality-evaluation equipment whose performance is rejected and/or not certified shall </w:t>
      </w:r>
      <w:r w:rsidRPr="00735617">
        <w:rPr>
          <w:b/>
          <w:spacing w:val="-3"/>
          <w:sz w:val="20"/>
          <w:u w:val="single"/>
        </w:rPr>
        <w:t>not</w:t>
      </w:r>
      <w:r w:rsidRPr="00735617">
        <w:rPr>
          <w:spacing w:val="-3"/>
          <w:sz w:val="20"/>
        </w:rPr>
        <w:t xml:space="preserve"> </w:t>
      </w:r>
      <w:r w:rsidRPr="00735617">
        <w:rPr>
          <w:sz w:val="20"/>
        </w:rPr>
        <w:t xml:space="preserve">thereafter </w:t>
      </w:r>
      <w:r w:rsidRPr="00735617">
        <w:rPr>
          <w:spacing w:val="-3"/>
          <w:sz w:val="20"/>
        </w:rPr>
        <w:t xml:space="preserve">be </w:t>
      </w:r>
      <w:r w:rsidRPr="00735617">
        <w:rPr>
          <w:sz w:val="20"/>
        </w:rPr>
        <w:t xml:space="preserve">used to ascertain the grade </w:t>
      </w:r>
      <w:r w:rsidRPr="00735617">
        <w:rPr>
          <w:spacing w:val="-5"/>
          <w:sz w:val="20"/>
        </w:rPr>
        <w:t xml:space="preserve">or </w:t>
      </w:r>
      <w:r w:rsidRPr="00735617">
        <w:rPr>
          <w:sz w:val="20"/>
        </w:rPr>
        <w:t xml:space="preserve">quality of grain </w:t>
      </w:r>
      <w:r w:rsidRPr="00735617">
        <w:rPr>
          <w:spacing w:val="-4"/>
          <w:sz w:val="20"/>
        </w:rPr>
        <w:t xml:space="preserve">for </w:t>
      </w:r>
      <w:r w:rsidRPr="00735617">
        <w:rPr>
          <w:sz w:val="20"/>
        </w:rPr>
        <w:t xml:space="preserve">the purposes of the </w:t>
      </w:r>
      <w:r w:rsidRPr="00735617">
        <w:rPr>
          <w:spacing w:val="-3"/>
          <w:sz w:val="20"/>
        </w:rPr>
        <w:t xml:space="preserve">USWA </w:t>
      </w:r>
      <w:r w:rsidRPr="00735617">
        <w:rPr>
          <w:sz w:val="20"/>
        </w:rPr>
        <w:t xml:space="preserve">license, until </w:t>
      </w:r>
      <w:r w:rsidRPr="00735617">
        <w:rPr>
          <w:spacing w:val="-3"/>
          <w:sz w:val="20"/>
        </w:rPr>
        <w:t xml:space="preserve">such </w:t>
      </w:r>
      <w:r w:rsidRPr="00735617">
        <w:rPr>
          <w:sz w:val="20"/>
        </w:rPr>
        <w:t xml:space="preserve">rejection is withdrawn by the applicable regulatory </w:t>
      </w:r>
      <w:r w:rsidRPr="00735617">
        <w:rPr>
          <w:spacing w:val="-3"/>
          <w:sz w:val="20"/>
        </w:rPr>
        <w:t xml:space="preserve">or </w:t>
      </w:r>
      <w:r w:rsidRPr="00735617">
        <w:rPr>
          <w:sz w:val="20"/>
        </w:rPr>
        <w:t>independent authority;</w:t>
      </w:r>
      <w:r w:rsidRPr="00735617">
        <w:rPr>
          <w:spacing w:val="5"/>
          <w:sz w:val="20"/>
        </w:rPr>
        <w:t xml:space="preserve"> </w:t>
      </w:r>
      <w:r w:rsidRPr="00735617">
        <w:rPr>
          <w:sz w:val="20"/>
        </w:rPr>
        <w:t>and</w:t>
      </w:r>
    </w:p>
    <w:p w:rsidR="00663D46" w:rsidRPr="00735617" w:rsidRDefault="00663D46">
      <w:pPr>
        <w:pStyle w:val="BodyText"/>
        <w:spacing w:before="6"/>
      </w:pPr>
    </w:p>
    <w:p w:rsidR="00663D46" w:rsidRPr="00735617" w:rsidRDefault="008205D4">
      <w:pPr>
        <w:pStyle w:val="ListParagraph"/>
        <w:numPr>
          <w:ilvl w:val="1"/>
          <w:numId w:val="13"/>
        </w:numPr>
        <w:tabs>
          <w:tab w:val="left" w:pos="820"/>
        </w:tabs>
        <w:spacing w:before="1" w:line="226" w:lineRule="exact"/>
        <w:ind w:right="793"/>
        <w:rPr>
          <w:sz w:val="20"/>
        </w:rPr>
      </w:pPr>
      <w:r w:rsidRPr="00735617">
        <w:rPr>
          <w:b/>
          <w:sz w:val="20"/>
        </w:rPr>
        <w:t xml:space="preserve">ensure </w:t>
      </w:r>
      <w:r w:rsidRPr="00735617">
        <w:rPr>
          <w:sz w:val="20"/>
        </w:rPr>
        <w:t xml:space="preserve">that all samples submitted to FGIS </w:t>
      </w:r>
      <w:r w:rsidRPr="00735617">
        <w:rPr>
          <w:spacing w:val="-3"/>
          <w:sz w:val="20"/>
        </w:rPr>
        <w:t xml:space="preserve">or </w:t>
      </w:r>
      <w:r w:rsidRPr="00735617">
        <w:rPr>
          <w:sz w:val="20"/>
        </w:rPr>
        <w:t>an independent agency are representative of the grain delivered.</w:t>
      </w:r>
    </w:p>
    <w:p w:rsidR="00663D46" w:rsidRPr="00735617" w:rsidRDefault="00663D46">
      <w:pPr>
        <w:pStyle w:val="BodyText"/>
        <w:spacing w:before="10"/>
        <w:rPr>
          <w:sz w:val="19"/>
        </w:rPr>
      </w:pPr>
    </w:p>
    <w:p w:rsidR="00663D46" w:rsidRPr="00735617" w:rsidRDefault="008205D4">
      <w:pPr>
        <w:pStyle w:val="ListParagraph"/>
        <w:numPr>
          <w:ilvl w:val="0"/>
          <w:numId w:val="13"/>
        </w:numPr>
        <w:tabs>
          <w:tab w:val="left" w:pos="460"/>
        </w:tabs>
        <w:rPr>
          <w:sz w:val="20"/>
        </w:rPr>
      </w:pPr>
      <w:r w:rsidRPr="00735617">
        <w:rPr>
          <w:sz w:val="20"/>
        </w:rPr>
        <w:t>Scales and</w:t>
      </w:r>
      <w:r w:rsidRPr="00735617">
        <w:rPr>
          <w:spacing w:val="-2"/>
          <w:sz w:val="20"/>
        </w:rPr>
        <w:t xml:space="preserve"> </w:t>
      </w:r>
      <w:r w:rsidRPr="00735617">
        <w:rPr>
          <w:sz w:val="20"/>
        </w:rPr>
        <w:t>Weighing</w:t>
      </w:r>
    </w:p>
    <w:p w:rsidR="00663D46" w:rsidRPr="00735617" w:rsidRDefault="00663D46">
      <w:pPr>
        <w:pStyle w:val="BodyText"/>
      </w:pPr>
    </w:p>
    <w:p w:rsidR="00663D46" w:rsidRPr="00735617" w:rsidRDefault="008205D4">
      <w:pPr>
        <w:pStyle w:val="BodyText"/>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ind w:right="246"/>
        <w:rPr>
          <w:sz w:val="20"/>
        </w:rPr>
      </w:pPr>
      <w:r w:rsidRPr="00735617">
        <w:rPr>
          <w:b/>
          <w:sz w:val="20"/>
        </w:rPr>
        <w:t xml:space="preserve">equip </w:t>
      </w:r>
      <w:r w:rsidRPr="00735617">
        <w:rPr>
          <w:sz w:val="20"/>
        </w:rPr>
        <w:t xml:space="preserve">the warehouse with scales appropriate </w:t>
      </w:r>
      <w:r w:rsidRPr="00735617">
        <w:rPr>
          <w:spacing w:val="-4"/>
          <w:sz w:val="20"/>
        </w:rPr>
        <w:t xml:space="preserve">for </w:t>
      </w:r>
      <w:r w:rsidRPr="00735617">
        <w:rPr>
          <w:sz w:val="20"/>
        </w:rPr>
        <w:t xml:space="preserve">the kind </w:t>
      </w:r>
      <w:r w:rsidRPr="00735617">
        <w:rPr>
          <w:spacing w:val="-3"/>
          <w:sz w:val="20"/>
        </w:rPr>
        <w:t xml:space="preserve">of </w:t>
      </w:r>
      <w:r w:rsidRPr="00735617">
        <w:rPr>
          <w:sz w:val="20"/>
        </w:rPr>
        <w:t xml:space="preserve">grain being weighed, and have them arranged in a manner that all grain, whether </w:t>
      </w:r>
      <w:r w:rsidRPr="00735617">
        <w:rPr>
          <w:spacing w:val="-4"/>
          <w:sz w:val="20"/>
        </w:rPr>
        <w:t xml:space="preserve">for </w:t>
      </w:r>
      <w:r w:rsidRPr="00735617">
        <w:rPr>
          <w:sz w:val="20"/>
        </w:rPr>
        <w:t xml:space="preserve">storage </w:t>
      </w:r>
      <w:r w:rsidRPr="00735617">
        <w:rPr>
          <w:spacing w:val="-5"/>
          <w:sz w:val="20"/>
        </w:rPr>
        <w:t xml:space="preserve">or </w:t>
      </w:r>
      <w:r w:rsidRPr="00735617">
        <w:rPr>
          <w:sz w:val="20"/>
        </w:rPr>
        <w:t xml:space="preserve">non-storage purposes, </w:t>
      </w:r>
      <w:r w:rsidRPr="00735617">
        <w:rPr>
          <w:spacing w:val="-3"/>
          <w:sz w:val="20"/>
        </w:rPr>
        <w:t xml:space="preserve">can be </w:t>
      </w:r>
      <w:r w:rsidRPr="00735617">
        <w:rPr>
          <w:sz w:val="20"/>
        </w:rPr>
        <w:t xml:space="preserve">weighed in and out </w:t>
      </w:r>
      <w:r w:rsidRPr="00735617">
        <w:rPr>
          <w:spacing w:val="-3"/>
          <w:sz w:val="20"/>
        </w:rPr>
        <w:t xml:space="preserve">of </w:t>
      </w:r>
      <w:r w:rsidRPr="00735617">
        <w:rPr>
          <w:sz w:val="20"/>
        </w:rPr>
        <w:t>the warehouse;</w:t>
      </w:r>
      <w:r w:rsidRPr="00735617">
        <w:rPr>
          <w:spacing w:val="-3"/>
          <w:sz w:val="20"/>
        </w:rPr>
        <w:t xml:space="preserve"> </w:t>
      </w:r>
      <w:r w:rsidRPr="00735617">
        <w:rPr>
          <w:sz w:val="20"/>
        </w:rPr>
        <w:t>and</w:t>
      </w:r>
    </w:p>
    <w:p w:rsidR="00663D46" w:rsidRPr="00735617" w:rsidRDefault="00663D46">
      <w:pPr>
        <w:pStyle w:val="BodyText"/>
        <w:spacing w:before="2"/>
      </w:pPr>
    </w:p>
    <w:p w:rsidR="00663D46" w:rsidRPr="00735617" w:rsidRDefault="008205D4">
      <w:pPr>
        <w:pStyle w:val="ListParagraph"/>
        <w:numPr>
          <w:ilvl w:val="1"/>
          <w:numId w:val="13"/>
        </w:numPr>
        <w:tabs>
          <w:tab w:val="left" w:pos="820"/>
        </w:tabs>
        <w:spacing w:line="237" w:lineRule="auto"/>
        <w:ind w:right="116"/>
        <w:rPr>
          <w:sz w:val="20"/>
        </w:rPr>
      </w:pPr>
      <w:r w:rsidRPr="00735617">
        <w:rPr>
          <w:b/>
          <w:sz w:val="20"/>
        </w:rPr>
        <w:t xml:space="preserve">have </w:t>
      </w:r>
      <w:r w:rsidRPr="00735617">
        <w:rPr>
          <w:sz w:val="20"/>
        </w:rPr>
        <w:t xml:space="preserve">scales inspected and certified annually by an applicable regulatory </w:t>
      </w:r>
      <w:r w:rsidRPr="00735617">
        <w:rPr>
          <w:spacing w:val="-3"/>
          <w:sz w:val="20"/>
        </w:rPr>
        <w:t xml:space="preserve">or </w:t>
      </w:r>
      <w:r w:rsidRPr="00735617">
        <w:rPr>
          <w:sz w:val="20"/>
        </w:rPr>
        <w:t xml:space="preserve">independent authority. Scales which have </w:t>
      </w:r>
      <w:r w:rsidRPr="00735617">
        <w:rPr>
          <w:spacing w:val="-3"/>
          <w:sz w:val="20"/>
        </w:rPr>
        <w:t xml:space="preserve">been </w:t>
      </w:r>
      <w:r w:rsidRPr="00735617">
        <w:rPr>
          <w:sz w:val="20"/>
        </w:rPr>
        <w:t xml:space="preserve">tested and their performance rejected and not certified shall </w:t>
      </w:r>
      <w:r w:rsidRPr="00735617">
        <w:rPr>
          <w:b/>
          <w:spacing w:val="-3"/>
          <w:sz w:val="20"/>
          <w:u w:val="single"/>
        </w:rPr>
        <w:t>not</w:t>
      </w:r>
      <w:r w:rsidRPr="00735617">
        <w:rPr>
          <w:spacing w:val="-3"/>
          <w:sz w:val="20"/>
        </w:rPr>
        <w:t xml:space="preserve"> </w:t>
      </w:r>
      <w:r w:rsidRPr="00735617">
        <w:rPr>
          <w:sz w:val="20"/>
        </w:rPr>
        <w:t xml:space="preserve">thereafter </w:t>
      </w:r>
      <w:r w:rsidRPr="00735617">
        <w:rPr>
          <w:spacing w:val="-3"/>
          <w:sz w:val="20"/>
        </w:rPr>
        <w:t xml:space="preserve">be </w:t>
      </w:r>
      <w:r w:rsidRPr="00735617">
        <w:rPr>
          <w:sz w:val="20"/>
        </w:rPr>
        <w:t xml:space="preserve">used in ascertaining the weight </w:t>
      </w:r>
      <w:r w:rsidRPr="00735617">
        <w:rPr>
          <w:spacing w:val="-3"/>
          <w:sz w:val="20"/>
        </w:rPr>
        <w:t xml:space="preserve">of </w:t>
      </w:r>
      <w:r w:rsidRPr="00735617">
        <w:rPr>
          <w:sz w:val="20"/>
        </w:rPr>
        <w:t xml:space="preserve">grain </w:t>
      </w:r>
      <w:r w:rsidRPr="00735617">
        <w:rPr>
          <w:spacing w:val="-4"/>
          <w:sz w:val="20"/>
        </w:rPr>
        <w:t xml:space="preserve">for </w:t>
      </w:r>
      <w:r w:rsidRPr="00735617">
        <w:rPr>
          <w:sz w:val="20"/>
        </w:rPr>
        <w:t xml:space="preserve">the purposes </w:t>
      </w:r>
      <w:r w:rsidRPr="00735617">
        <w:rPr>
          <w:spacing w:val="-3"/>
          <w:sz w:val="20"/>
        </w:rPr>
        <w:t xml:space="preserve">of </w:t>
      </w:r>
      <w:r w:rsidRPr="00735617">
        <w:rPr>
          <w:sz w:val="20"/>
        </w:rPr>
        <w:t xml:space="preserve">the USWA license, until </w:t>
      </w:r>
      <w:r w:rsidRPr="00735617">
        <w:rPr>
          <w:spacing w:val="-3"/>
          <w:sz w:val="20"/>
        </w:rPr>
        <w:t xml:space="preserve">such </w:t>
      </w:r>
      <w:r w:rsidRPr="00735617">
        <w:rPr>
          <w:sz w:val="20"/>
        </w:rPr>
        <w:t xml:space="preserve">rejection is withdrawn </w:t>
      </w:r>
      <w:r w:rsidRPr="00735617">
        <w:rPr>
          <w:spacing w:val="-3"/>
          <w:sz w:val="20"/>
        </w:rPr>
        <w:t xml:space="preserve">by </w:t>
      </w:r>
      <w:r w:rsidRPr="00735617">
        <w:rPr>
          <w:sz w:val="20"/>
        </w:rPr>
        <w:t xml:space="preserve">the applicable regulatory </w:t>
      </w:r>
      <w:r w:rsidRPr="00735617">
        <w:rPr>
          <w:spacing w:val="-3"/>
          <w:sz w:val="20"/>
        </w:rPr>
        <w:t xml:space="preserve">or </w:t>
      </w:r>
      <w:r w:rsidRPr="00735617">
        <w:rPr>
          <w:sz w:val="20"/>
        </w:rPr>
        <w:t>independent</w:t>
      </w:r>
      <w:r w:rsidRPr="00735617">
        <w:rPr>
          <w:spacing w:val="-18"/>
          <w:sz w:val="20"/>
        </w:rPr>
        <w:t xml:space="preserve"> </w:t>
      </w:r>
      <w:r w:rsidRPr="00735617">
        <w:rPr>
          <w:sz w:val="20"/>
        </w:rPr>
        <w:t>authority.</w:t>
      </w:r>
    </w:p>
    <w:p w:rsidR="00663D46" w:rsidRPr="00735617" w:rsidRDefault="00663D46">
      <w:pPr>
        <w:pStyle w:val="BodyText"/>
        <w:spacing w:before="1"/>
      </w:pPr>
    </w:p>
    <w:p w:rsidR="00663D46" w:rsidRPr="00735617" w:rsidRDefault="008205D4">
      <w:pPr>
        <w:pStyle w:val="ListParagraph"/>
        <w:numPr>
          <w:ilvl w:val="0"/>
          <w:numId w:val="13"/>
        </w:numPr>
        <w:tabs>
          <w:tab w:val="left" w:pos="460"/>
        </w:tabs>
        <w:rPr>
          <w:sz w:val="20"/>
        </w:rPr>
      </w:pPr>
      <w:r w:rsidRPr="00735617">
        <w:rPr>
          <w:sz w:val="20"/>
        </w:rPr>
        <w:t>Prompt Delivery</w:t>
      </w:r>
    </w:p>
    <w:p w:rsidR="00663D46" w:rsidRPr="00735617" w:rsidRDefault="00663D46">
      <w:pPr>
        <w:pStyle w:val="BodyText"/>
      </w:pPr>
    </w:p>
    <w:p w:rsidR="00663D46" w:rsidRPr="00735617" w:rsidRDefault="008205D4">
      <w:pPr>
        <w:pStyle w:val="BodyText"/>
        <w:ind w:left="460" w:right="230"/>
      </w:pPr>
      <w:r w:rsidRPr="00735617">
        <w:t xml:space="preserve">In the absence of force majeure or a lawful excuse, the Warehouse Operator shall, as commercially reasonable and without unnecessary delay, deliver the grain stored or handled in the warehouse on a demand made by </w:t>
      </w:r>
      <w:r w:rsidRPr="00735617">
        <w:rPr>
          <w:b/>
        </w:rPr>
        <w:t>(</w:t>
      </w:r>
      <w:r w:rsidRPr="00735617">
        <w:rPr>
          <w:b/>
          <w:u w:val="single"/>
        </w:rPr>
        <w:t>either</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the holder </w:t>
      </w:r>
      <w:r w:rsidRPr="00735617">
        <w:rPr>
          <w:spacing w:val="-3"/>
          <w:sz w:val="20"/>
        </w:rPr>
        <w:t xml:space="preserve">of </w:t>
      </w:r>
      <w:r w:rsidRPr="00735617">
        <w:rPr>
          <w:sz w:val="20"/>
        </w:rPr>
        <w:t>the warehouse receipt;</w:t>
      </w:r>
      <w:r w:rsidRPr="00735617">
        <w:rPr>
          <w:spacing w:val="-1"/>
          <w:sz w:val="20"/>
        </w:rPr>
        <w:t xml:space="preserve"> </w:t>
      </w:r>
      <w:r w:rsidRPr="00735617">
        <w:rPr>
          <w:spacing w:val="-3"/>
          <w:sz w:val="20"/>
        </w:rPr>
        <w:t>or</w:t>
      </w:r>
    </w:p>
    <w:p w:rsidR="00663D46" w:rsidRPr="00735617" w:rsidRDefault="00663D46">
      <w:pPr>
        <w:pStyle w:val="BodyText"/>
        <w:spacing w:before="7"/>
        <w:rPr>
          <w:sz w:val="19"/>
        </w:rPr>
      </w:pPr>
    </w:p>
    <w:p w:rsidR="00663D46" w:rsidRPr="00735617" w:rsidRDefault="008205D4">
      <w:pPr>
        <w:pStyle w:val="ListParagraph"/>
        <w:numPr>
          <w:ilvl w:val="1"/>
          <w:numId w:val="13"/>
        </w:numPr>
        <w:tabs>
          <w:tab w:val="left" w:pos="820"/>
        </w:tabs>
        <w:rPr>
          <w:sz w:val="20"/>
        </w:rPr>
      </w:pPr>
      <w:r w:rsidRPr="00735617">
        <w:rPr>
          <w:b/>
          <w:sz w:val="20"/>
        </w:rPr>
        <w:t xml:space="preserve">the </w:t>
      </w:r>
      <w:r w:rsidRPr="00735617">
        <w:rPr>
          <w:b/>
          <w:spacing w:val="-3"/>
          <w:sz w:val="20"/>
        </w:rPr>
        <w:t xml:space="preserve">lawful </w:t>
      </w:r>
      <w:r w:rsidRPr="00735617">
        <w:rPr>
          <w:b/>
          <w:sz w:val="20"/>
        </w:rPr>
        <w:t xml:space="preserve">owner </w:t>
      </w:r>
      <w:r w:rsidRPr="00735617">
        <w:rPr>
          <w:spacing w:val="-3"/>
          <w:sz w:val="20"/>
        </w:rPr>
        <w:t xml:space="preserve">of </w:t>
      </w:r>
      <w:r w:rsidRPr="00735617">
        <w:rPr>
          <w:sz w:val="20"/>
        </w:rPr>
        <w:t xml:space="preserve">the grain, if no warehouse receipt has </w:t>
      </w:r>
      <w:r w:rsidRPr="00735617">
        <w:rPr>
          <w:spacing w:val="-3"/>
          <w:sz w:val="20"/>
        </w:rPr>
        <w:t>been</w:t>
      </w:r>
      <w:r w:rsidRPr="00735617">
        <w:rPr>
          <w:spacing w:val="21"/>
          <w:sz w:val="20"/>
        </w:rPr>
        <w:t xml:space="preserve"> </w:t>
      </w:r>
      <w:r w:rsidRPr="00735617">
        <w:rPr>
          <w:sz w:val="20"/>
        </w:rPr>
        <w:t>issued.</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0"/>
          <w:numId w:val="13"/>
        </w:numPr>
        <w:tabs>
          <w:tab w:val="left" w:pos="460"/>
        </w:tabs>
        <w:rPr>
          <w:sz w:val="20"/>
        </w:rPr>
      </w:pPr>
      <w:r w:rsidRPr="00735617">
        <w:rPr>
          <w:sz w:val="20"/>
        </w:rPr>
        <w:t>Identity-Preserved and Conjoint-Storage</w:t>
      </w:r>
      <w:r w:rsidRPr="00735617">
        <w:rPr>
          <w:spacing w:val="-18"/>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sz w:val="20"/>
        </w:rPr>
        <w:t xml:space="preserve">The Warehouse Operator may elect </w:t>
      </w:r>
      <w:r w:rsidRPr="00735617">
        <w:rPr>
          <w:b/>
          <w:spacing w:val="-3"/>
          <w:sz w:val="20"/>
          <w:u w:val="single"/>
        </w:rPr>
        <w:t>not</w:t>
      </w:r>
      <w:r w:rsidRPr="00735617">
        <w:rPr>
          <w:spacing w:val="-3"/>
          <w:sz w:val="20"/>
        </w:rPr>
        <w:t xml:space="preserve"> </w:t>
      </w:r>
      <w:r w:rsidRPr="00735617">
        <w:rPr>
          <w:sz w:val="20"/>
        </w:rPr>
        <w:t xml:space="preserve">to accept and store identity-preserved </w:t>
      </w:r>
      <w:r w:rsidRPr="00735617">
        <w:rPr>
          <w:spacing w:val="-3"/>
          <w:sz w:val="20"/>
        </w:rPr>
        <w:t xml:space="preserve">or </w:t>
      </w:r>
      <w:r w:rsidRPr="00735617">
        <w:rPr>
          <w:sz w:val="20"/>
        </w:rPr>
        <w:t>conjoint-storage</w:t>
      </w:r>
      <w:r w:rsidRPr="00735617">
        <w:rPr>
          <w:spacing w:val="-21"/>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3"/>
        </w:numPr>
        <w:tabs>
          <w:tab w:val="left" w:pos="820"/>
        </w:tabs>
        <w:ind w:right="275"/>
        <w:rPr>
          <w:sz w:val="20"/>
        </w:rPr>
      </w:pPr>
      <w:r w:rsidRPr="00735617">
        <w:rPr>
          <w:sz w:val="20"/>
        </w:rPr>
        <w:t xml:space="preserve">If electing to accept and store </w:t>
      </w:r>
      <w:r w:rsidRPr="00735617">
        <w:rPr>
          <w:spacing w:val="-3"/>
          <w:sz w:val="20"/>
        </w:rPr>
        <w:t xml:space="preserve">such </w:t>
      </w:r>
      <w:r w:rsidRPr="00735617">
        <w:rPr>
          <w:sz w:val="20"/>
        </w:rPr>
        <w:t xml:space="preserve">grain in bagged </w:t>
      </w:r>
      <w:r w:rsidRPr="00735617">
        <w:rPr>
          <w:spacing w:val="-3"/>
          <w:sz w:val="20"/>
        </w:rPr>
        <w:t xml:space="preserve">or </w:t>
      </w:r>
      <w:r w:rsidRPr="00735617">
        <w:rPr>
          <w:sz w:val="20"/>
        </w:rPr>
        <w:t>bulk form, the Warehouse Operator agrees to (</w:t>
      </w:r>
      <w:r w:rsidRPr="00735617">
        <w:rPr>
          <w:b/>
          <w:sz w:val="20"/>
          <w:u w:val="single"/>
        </w:rPr>
        <w:t>each</w:t>
      </w:r>
      <w:r w:rsidRPr="00735617">
        <w:rPr>
          <w:sz w:val="20"/>
        </w:rPr>
        <w:t xml:space="preserve"> of the</w:t>
      </w:r>
      <w:r w:rsidRPr="00735617">
        <w:rPr>
          <w:spacing w:val="-4"/>
          <w:sz w:val="20"/>
        </w:rPr>
        <w:t xml:space="preserve"> </w:t>
      </w:r>
      <w:r w:rsidRPr="00735617">
        <w:rPr>
          <w:sz w:val="20"/>
        </w:rPr>
        <w:t>following):</w:t>
      </w:r>
    </w:p>
    <w:p w:rsidR="00663D46" w:rsidRPr="00735617" w:rsidRDefault="00663D46">
      <w:pPr>
        <w:pStyle w:val="BodyText"/>
        <w:spacing w:before="6"/>
        <w:rPr>
          <w:sz w:val="19"/>
        </w:rPr>
      </w:pPr>
    </w:p>
    <w:p w:rsidR="00663D46" w:rsidRPr="00735617" w:rsidRDefault="008205D4">
      <w:pPr>
        <w:pStyle w:val="ListParagraph"/>
        <w:numPr>
          <w:ilvl w:val="2"/>
          <w:numId w:val="13"/>
        </w:numPr>
        <w:tabs>
          <w:tab w:val="left" w:pos="1180"/>
        </w:tabs>
        <w:spacing w:before="1"/>
        <w:rPr>
          <w:sz w:val="20"/>
        </w:rPr>
      </w:pPr>
      <w:r w:rsidRPr="00735617">
        <w:rPr>
          <w:b/>
          <w:sz w:val="20"/>
        </w:rPr>
        <w:t xml:space="preserve">clearly </w:t>
      </w:r>
      <w:r w:rsidRPr="00735617">
        <w:rPr>
          <w:sz w:val="20"/>
        </w:rPr>
        <w:t xml:space="preserve">identify and mark each bag, container, </w:t>
      </w:r>
      <w:r w:rsidRPr="00735617">
        <w:rPr>
          <w:spacing w:val="-3"/>
          <w:sz w:val="20"/>
        </w:rPr>
        <w:t xml:space="preserve">bin, or </w:t>
      </w:r>
      <w:r w:rsidRPr="00735617">
        <w:rPr>
          <w:sz w:val="20"/>
        </w:rPr>
        <w:t xml:space="preserve">tank containing </w:t>
      </w:r>
      <w:r w:rsidRPr="00735617">
        <w:rPr>
          <w:spacing w:val="-3"/>
          <w:sz w:val="20"/>
        </w:rPr>
        <w:t>such</w:t>
      </w:r>
      <w:r w:rsidRPr="00735617">
        <w:rPr>
          <w:spacing w:val="2"/>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2"/>
          <w:numId w:val="13"/>
        </w:numPr>
        <w:tabs>
          <w:tab w:val="left" w:pos="1180"/>
        </w:tabs>
        <w:spacing w:before="1"/>
        <w:ind w:right="224"/>
        <w:rPr>
          <w:sz w:val="20"/>
        </w:rPr>
      </w:pPr>
      <w:r w:rsidRPr="00735617">
        <w:rPr>
          <w:b/>
          <w:sz w:val="20"/>
        </w:rPr>
        <w:t xml:space="preserve">maintain </w:t>
      </w:r>
      <w:r w:rsidRPr="00735617">
        <w:rPr>
          <w:sz w:val="20"/>
        </w:rPr>
        <w:t xml:space="preserve">records that clearly show the depositor </w:t>
      </w:r>
      <w:r w:rsidRPr="00735617">
        <w:rPr>
          <w:spacing w:val="-3"/>
          <w:sz w:val="20"/>
        </w:rPr>
        <w:t xml:space="preserve">of </w:t>
      </w:r>
      <w:r w:rsidRPr="00735617">
        <w:rPr>
          <w:sz w:val="20"/>
        </w:rPr>
        <w:t xml:space="preserve">such grain, the quality characteristics and internal storage location </w:t>
      </w:r>
      <w:r w:rsidRPr="00735617">
        <w:rPr>
          <w:spacing w:val="-3"/>
          <w:sz w:val="20"/>
        </w:rPr>
        <w:t xml:space="preserve">of </w:t>
      </w:r>
      <w:r w:rsidRPr="00735617">
        <w:rPr>
          <w:sz w:val="20"/>
        </w:rPr>
        <w:t>each lot deposited and stored in the</w:t>
      </w:r>
      <w:r w:rsidRPr="00735617">
        <w:rPr>
          <w:spacing w:val="6"/>
          <w:sz w:val="20"/>
        </w:rPr>
        <w:t xml:space="preserve"> </w:t>
      </w:r>
      <w:r w:rsidRPr="00735617">
        <w:rPr>
          <w:spacing w:val="-3"/>
          <w:sz w:val="20"/>
        </w:rPr>
        <w:t>warehouse;</w:t>
      </w:r>
    </w:p>
    <w:p w:rsidR="00663D46" w:rsidRPr="00735617" w:rsidRDefault="00663D46">
      <w:pPr>
        <w:pStyle w:val="BodyText"/>
      </w:pPr>
    </w:p>
    <w:p w:rsidR="00663D46" w:rsidRPr="00735617" w:rsidRDefault="008205D4">
      <w:pPr>
        <w:pStyle w:val="ListParagraph"/>
        <w:numPr>
          <w:ilvl w:val="2"/>
          <w:numId w:val="13"/>
        </w:numPr>
        <w:tabs>
          <w:tab w:val="left" w:pos="1180"/>
        </w:tabs>
        <w:spacing w:before="1"/>
        <w:ind w:right="117"/>
        <w:rPr>
          <w:sz w:val="20"/>
        </w:rPr>
      </w:pPr>
      <w:r w:rsidRPr="00735617">
        <w:rPr>
          <w:b/>
          <w:sz w:val="20"/>
        </w:rPr>
        <w:t>enter into</w:t>
      </w:r>
      <w:r w:rsidRPr="00735617">
        <w:rPr>
          <w:sz w:val="20"/>
        </w:rPr>
        <w:t xml:space="preserve">, at the time </w:t>
      </w:r>
      <w:r w:rsidRPr="00735617">
        <w:rPr>
          <w:spacing w:val="-3"/>
          <w:sz w:val="20"/>
        </w:rPr>
        <w:t xml:space="preserve">of </w:t>
      </w:r>
      <w:r w:rsidRPr="00735617">
        <w:rPr>
          <w:sz w:val="20"/>
        </w:rPr>
        <w:t xml:space="preserve">deposit, a special storage agreement </w:t>
      </w:r>
      <w:r w:rsidRPr="00735617">
        <w:rPr>
          <w:spacing w:val="-3"/>
          <w:sz w:val="20"/>
        </w:rPr>
        <w:t xml:space="preserve">with </w:t>
      </w:r>
      <w:r w:rsidRPr="00735617">
        <w:rPr>
          <w:sz w:val="20"/>
        </w:rPr>
        <w:t xml:space="preserve">the depositor defining the terms and conditions </w:t>
      </w:r>
      <w:r w:rsidRPr="00735617">
        <w:rPr>
          <w:spacing w:val="-3"/>
          <w:sz w:val="20"/>
        </w:rPr>
        <w:t xml:space="preserve">of </w:t>
      </w:r>
      <w:r w:rsidRPr="00735617">
        <w:rPr>
          <w:sz w:val="20"/>
        </w:rPr>
        <w:t xml:space="preserve">storage, including the amount </w:t>
      </w:r>
      <w:r w:rsidRPr="00735617">
        <w:rPr>
          <w:spacing w:val="-3"/>
          <w:sz w:val="20"/>
        </w:rPr>
        <w:t xml:space="preserve">of </w:t>
      </w:r>
      <w:r w:rsidRPr="00735617">
        <w:rPr>
          <w:sz w:val="20"/>
        </w:rPr>
        <w:t xml:space="preserve">shrinkage </w:t>
      </w:r>
      <w:r w:rsidRPr="00735617">
        <w:rPr>
          <w:spacing w:val="-3"/>
          <w:sz w:val="20"/>
        </w:rPr>
        <w:t xml:space="preserve">or </w:t>
      </w:r>
      <w:r w:rsidRPr="00735617">
        <w:rPr>
          <w:sz w:val="20"/>
        </w:rPr>
        <w:t xml:space="preserve">quality deterioration to </w:t>
      </w:r>
      <w:r w:rsidRPr="00735617">
        <w:rPr>
          <w:spacing w:val="-3"/>
          <w:sz w:val="20"/>
        </w:rPr>
        <w:t xml:space="preserve">be </w:t>
      </w:r>
      <w:r w:rsidRPr="00735617">
        <w:rPr>
          <w:sz w:val="20"/>
        </w:rPr>
        <w:t>allowed while such grain is in</w:t>
      </w:r>
      <w:r w:rsidRPr="00735617">
        <w:rPr>
          <w:spacing w:val="-5"/>
          <w:sz w:val="20"/>
        </w:rPr>
        <w:t xml:space="preserve"> </w:t>
      </w:r>
      <w:r w:rsidRPr="00735617">
        <w:rPr>
          <w:sz w:val="20"/>
        </w:rPr>
        <w:t>storage;</w:t>
      </w:r>
    </w:p>
    <w:p w:rsidR="00663D46" w:rsidRPr="00735617" w:rsidRDefault="00663D46">
      <w:pPr>
        <w:pStyle w:val="BodyText"/>
      </w:pPr>
    </w:p>
    <w:p w:rsidR="00663D46" w:rsidRPr="00735617" w:rsidRDefault="008205D4">
      <w:pPr>
        <w:pStyle w:val="ListParagraph"/>
        <w:numPr>
          <w:ilvl w:val="2"/>
          <w:numId w:val="13"/>
        </w:numPr>
        <w:tabs>
          <w:tab w:val="left" w:pos="1180"/>
        </w:tabs>
        <w:spacing w:before="1"/>
        <w:ind w:right="107"/>
        <w:rPr>
          <w:sz w:val="20"/>
        </w:rPr>
      </w:pPr>
      <w:r w:rsidRPr="00735617">
        <w:rPr>
          <w:b/>
          <w:sz w:val="20"/>
        </w:rPr>
        <w:t xml:space="preserve">maintain </w:t>
      </w:r>
      <w:r w:rsidRPr="00735617">
        <w:rPr>
          <w:sz w:val="20"/>
        </w:rPr>
        <w:t xml:space="preserve">the quality and quantity of such grain as stated </w:t>
      </w:r>
      <w:r w:rsidRPr="00735617">
        <w:rPr>
          <w:spacing w:val="-3"/>
          <w:sz w:val="20"/>
        </w:rPr>
        <w:t xml:space="preserve">within </w:t>
      </w:r>
      <w:r w:rsidRPr="00735617">
        <w:rPr>
          <w:sz w:val="20"/>
        </w:rPr>
        <w:t xml:space="preserve">the terms </w:t>
      </w:r>
      <w:r w:rsidRPr="00735617">
        <w:rPr>
          <w:spacing w:val="-3"/>
          <w:sz w:val="20"/>
        </w:rPr>
        <w:t xml:space="preserve">of </w:t>
      </w:r>
      <w:r w:rsidRPr="00735617">
        <w:rPr>
          <w:sz w:val="20"/>
        </w:rPr>
        <w:t xml:space="preserve">the applicable public tariff </w:t>
      </w:r>
      <w:r w:rsidRPr="00735617">
        <w:rPr>
          <w:spacing w:val="-3"/>
          <w:sz w:val="20"/>
        </w:rPr>
        <w:t xml:space="preserve">or </w:t>
      </w:r>
      <w:r w:rsidRPr="00735617">
        <w:rPr>
          <w:sz w:val="20"/>
        </w:rPr>
        <w:t xml:space="preserve">special storage agreement entered into </w:t>
      </w:r>
      <w:r w:rsidRPr="00735617">
        <w:rPr>
          <w:spacing w:val="-3"/>
          <w:sz w:val="20"/>
        </w:rPr>
        <w:t xml:space="preserve">with </w:t>
      </w:r>
      <w:r w:rsidRPr="00735617">
        <w:rPr>
          <w:sz w:val="20"/>
        </w:rPr>
        <w:t>the depositor(s);</w:t>
      </w:r>
      <w:r w:rsidRPr="00735617">
        <w:rPr>
          <w:spacing w:val="2"/>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rPr>
          <w:sz w:val="20"/>
        </w:rPr>
      </w:pPr>
      <w:r w:rsidRPr="00735617">
        <w:rPr>
          <w:b/>
          <w:sz w:val="20"/>
        </w:rPr>
        <w:t xml:space="preserve">follow </w:t>
      </w:r>
      <w:r w:rsidRPr="00735617">
        <w:rPr>
          <w:sz w:val="20"/>
        </w:rPr>
        <w:t>good warehouse storage</w:t>
      </w:r>
      <w:r w:rsidRPr="00735617">
        <w:rPr>
          <w:spacing w:val="-16"/>
          <w:sz w:val="20"/>
        </w:rPr>
        <w:t xml:space="preserve"> </w:t>
      </w:r>
      <w:r w:rsidRPr="00735617">
        <w:rPr>
          <w:sz w:val="20"/>
        </w:rPr>
        <w:t>practices.</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spacing w:val="-3"/>
          <w:sz w:val="20"/>
        </w:rPr>
        <w:t xml:space="preserve">For </w:t>
      </w:r>
      <w:r w:rsidRPr="00735617">
        <w:rPr>
          <w:sz w:val="20"/>
        </w:rPr>
        <w:t>identity-preserved</w:t>
      </w:r>
      <w:r w:rsidRPr="00735617">
        <w:rPr>
          <w:spacing w:val="2"/>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2"/>
          <w:numId w:val="13"/>
        </w:numPr>
        <w:tabs>
          <w:tab w:val="left" w:pos="1180"/>
        </w:tabs>
        <w:ind w:right="242"/>
        <w:rPr>
          <w:sz w:val="20"/>
        </w:rPr>
      </w:pPr>
      <w:r w:rsidRPr="00735617">
        <w:rPr>
          <w:sz w:val="20"/>
        </w:rPr>
        <w:t xml:space="preserve">Except as may be required by law </w:t>
      </w:r>
      <w:r w:rsidRPr="00735617">
        <w:rPr>
          <w:spacing w:val="-3"/>
          <w:sz w:val="20"/>
        </w:rPr>
        <w:t xml:space="preserve">or </w:t>
      </w:r>
      <w:r w:rsidRPr="00735617">
        <w:rPr>
          <w:sz w:val="20"/>
        </w:rPr>
        <w:t xml:space="preserve">the regulations in this part, the Warehouse Operator shall not remove </w:t>
      </w:r>
      <w:r w:rsidRPr="00735617">
        <w:rPr>
          <w:spacing w:val="-3"/>
          <w:sz w:val="20"/>
        </w:rPr>
        <w:t xml:space="preserve">or </w:t>
      </w:r>
      <w:r w:rsidRPr="00735617">
        <w:rPr>
          <w:sz w:val="20"/>
        </w:rPr>
        <w:t xml:space="preserve">transfer any such grain </w:t>
      </w:r>
      <w:r w:rsidRPr="00735617">
        <w:rPr>
          <w:spacing w:val="-4"/>
          <w:sz w:val="20"/>
        </w:rPr>
        <w:t xml:space="preserve">for </w:t>
      </w:r>
      <w:r w:rsidRPr="00735617">
        <w:rPr>
          <w:sz w:val="20"/>
        </w:rPr>
        <w:t xml:space="preserve">storage from the licensed warehouse </w:t>
      </w:r>
      <w:r w:rsidRPr="00735617">
        <w:rPr>
          <w:spacing w:val="-3"/>
          <w:sz w:val="20"/>
        </w:rPr>
        <w:t xml:space="preserve">or </w:t>
      </w:r>
      <w:r w:rsidRPr="00735617">
        <w:rPr>
          <w:sz w:val="20"/>
        </w:rPr>
        <w:t>a part thereof to another bin without first notifying the</w:t>
      </w:r>
      <w:r w:rsidRPr="00735617">
        <w:rPr>
          <w:spacing w:val="-18"/>
          <w:sz w:val="20"/>
        </w:rPr>
        <w:t xml:space="preserve"> </w:t>
      </w:r>
      <w:r w:rsidRPr="00735617">
        <w:rPr>
          <w:sz w:val="20"/>
        </w:rPr>
        <w:t>depositor.</w:t>
      </w:r>
    </w:p>
    <w:p w:rsidR="00663D46" w:rsidRPr="00735617" w:rsidRDefault="00663D46">
      <w:pPr>
        <w:pStyle w:val="BodyText"/>
      </w:pPr>
    </w:p>
    <w:p w:rsidR="00663D46" w:rsidRPr="00735617" w:rsidRDefault="008205D4">
      <w:pPr>
        <w:pStyle w:val="ListParagraph"/>
        <w:numPr>
          <w:ilvl w:val="2"/>
          <w:numId w:val="13"/>
        </w:numPr>
        <w:tabs>
          <w:tab w:val="left" w:pos="1180"/>
        </w:tabs>
        <w:ind w:right="247"/>
        <w:rPr>
          <w:sz w:val="20"/>
        </w:rPr>
      </w:pPr>
      <w:r w:rsidRPr="00735617">
        <w:rPr>
          <w:sz w:val="20"/>
        </w:rPr>
        <w:t xml:space="preserve">The Warehouse Operator must deliver to the depositor </w:t>
      </w:r>
      <w:r w:rsidRPr="00735617">
        <w:rPr>
          <w:spacing w:val="-5"/>
          <w:sz w:val="20"/>
        </w:rPr>
        <w:t xml:space="preserve">or </w:t>
      </w:r>
      <w:r w:rsidRPr="00735617">
        <w:rPr>
          <w:sz w:val="20"/>
        </w:rPr>
        <w:t xml:space="preserve">lawful owner the actual grain deposited and stored in the warehouse.  The conditions </w:t>
      </w:r>
      <w:r w:rsidRPr="00735617">
        <w:rPr>
          <w:spacing w:val="-4"/>
          <w:sz w:val="20"/>
        </w:rPr>
        <w:t xml:space="preserve">for </w:t>
      </w:r>
      <w:r w:rsidRPr="00735617">
        <w:rPr>
          <w:sz w:val="20"/>
        </w:rPr>
        <w:t>delivery are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8"/>
          <w:sz w:val="20"/>
        </w:rPr>
        <w:t xml:space="preserve"> </w:t>
      </w:r>
      <w:r w:rsidRPr="00735617">
        <w:rPr>
          <w:sz w:val="20"/>
        </w:rPr>
        <w:t>following):</w:t>
      </w:r>
    </w:p>
    <w:p w:rsidR="00663D46" w:rsidRPr="00735617" w:rsidRDefault="00663D46">
      <w:pPr>
        <w:pStyle w:val="BodyText"/>
        <w:spacing w:before="7"/>
        <w:rPr>
          <w:sz w:val="19"/>
        </w:rPr>
      </w:pPr>
    </w:p>
    <w:p w:rsidR="00663D46" w:rsidRPr="00735617" w:rsidRDefault="008205D4">
      <w:pPr>
        <w:pStyle w:val="ListParagraph"/>
        <w:numPr>
          <w:ilvl w:val="3"/>
          <w:numId w:val="13"/>
        </w:numPr>
        <w:tabs>
          <w:tab w:val="left" w:pos="1540"/>
        </w:tabs>
        <w:rPr>
          <w:sz w:val="20"/>
        </w:rPr>
      </w:pPr>
      <w:r w:rsidRPr="00735617">
        <w:rPr>
          <w:sz w:val="20"/>
        </w:rPr>
        <w:t xml:space="preserve">proper presentation </w:t>
      </w:r>
      <w:r w:rsidRPr="00735617">
        <w:rPr>
          <w:spacing w:val="-3"/>
          <w:sz w:val="20"/>
        </w:rPr>
        <w:t xml:space="preserve">of </w:t>
      </w:r>
      <w:r w:rsidRPr="00735617">
        <w:rPr>
          <w:sz w:val="20"/>
        </w:rPr>
        <w:t xml:space="preserve">title </w:t>
      </w:r>
      <w:r w:rsidRPr="00735617">
        <w:rPr>
          <w:spacing w:val="-4"/>
          <w:sz w:val="20"/>
        </w:rPr>
        <w:t xml:space="preserve">for </w:t>
      </w:r>
      <w:r w:rsidRPr="00735617">
        <w:rPr>
          <w:sz w:val="20"/>
        </w:rPr>
        <w:t>any identity-preserved grain;</w:t>
      </w:r>
      <w:r w:rsidRPr="00735617">
        <w:rPr>
          <w:spacing w:val="6"/>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3"/>
          <w:numId w:val="13"/>
        </w:numPr>
        <w:tabs>
          <w:tab w:val="left" w:pos="1540"/>
        </w:tabs>
        <w:ind w:right="112"/>
        <w:rPr>
          <w:sz w:val="20"/>
        </w:rPr>
      </w:pPr>
      <w:r w:rsidRPr="00735617">
        <w:rPr>
          <w:sz w:val="20"/>
        </w:rPr>
        <w:t xml:space="preserve">payment </w:t>
      </w:r>
      <w:r w:rsidRPr="00735617">
        <w:rPr>
          <w:spacing w:val="-3"/>
          <w:sz w:val="20"/>
        </w:rPr>
        <w:t xml:space="preserve">of </w:t>
      </w:r>
      <w:r w:rsidRPr="00735617">
        <w:rPr>
          <w:sz w:val="20"/>
        </w:rPr>
        <w:t xml:space="preserve">all accrued charges associated </w:t>
      </w:r>
      <w:r w:rsidRPr="00735617">
        <w:rPr>
          <w:spacing w:val="-3"/>
          <w:sz w:val="20"/>
        </w:rPr>
        <w:t xml:space="preserve">with </w:t>
      </w:r>
      <w:r w:rsidRPr="00735617">
        <w:rPr>
          <w:sz w:val="20"/>
        </w:rPr>
        <w:t xml:space="preserve">the storage and handling </w:t>
      </w:r>
      <w:r w:rsidRPr="00735617">
        <w:rPr>
          <w:spacing w:val="-3"/>
          <w:sz w:val="20"/>
        </w:rPr>
        <w:t xml:space="preserve">of </w:t>
      </w:r>
      <w:r w:rsidRPr="00735617">
        <w:rPr>
          <w:sz w:val="20"/>
        </w:rPr>
        <w:t>such grain, if requested by the Warehouse</w:t>
      </w:r>
      <w:r w:rsidRPr="00735617">
        <w:rPr>
          <w:spacing w:val="-6"/>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spacing w:val="-3"/>
          <w:sz w:val="20"/>
        </w:rPr>
        <w:t xml:space="preserve">For </w:t>
      </w:r>
      <w:r w:rsidRPr="00735617">
        <w:rPr>
          <w:sz w:val="20"/>
        </w:rPr>
        <w:t>conjoint-storage</w:t>
      </w:r>
      <w:r w:rsidRPr="00735617">
        <w:rPr>
          <w:spacing w:val="2"/>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2"/>
          <w:numId w:val="13"/>
        </w:numPr>
        <w:tabs>
          <w:tab w:val="left" w:pos="1180"/>
        </w:tabs>
        <w:ind w:right="352"/>
        <w:rPr>
          <w:sz w:val="20"/>
        </w:rPr>
      </w:pPr>
      <w:r w:rsidRPr="00735617">
        <w:rPr>
          <w:sz w:val="20"/>
        </w:rPr>
        <w:t xml:space="preserve">Except as may be required by law </w:t>
      </w:r>
      <w:r w:rsidRPr="00735617">
        <w:rPr>
          <w:spacing w:val="-3"/>
          <w:sz w:val="20"/>
        </w:rPr>
        <w:t xml:space="preserve">or </w:t>
      </w:r>
      <w:r w:rsidRPr="00735617">
        <w:rPr>
          <w:sz w:val="20"/>
        </w:rPr>
        <w:t xml:space="preserve">the regulations in this part, the Warehouse Operator shall </w:t>
      </w:r>
      <w:r w:rsidRPr="00735617">
        <w:rPr>
          <w:b/>
          <w:spacing w:val="-3"/>
          <w:sz w:val="20"/>
          <w:u w:val="single"/>
        </w:rPr>
        <w:t>not</w:t>
      </w:r>
      <w:r w:rsidRPr="00735617">
        <w:rPr>
          <w:spacing w:val="-3"/>
          <w:sz w:val="20"/>
        </w:rPr>
        <w:t xml:space="preserve"> </w:t>
      </w:r>
      <w:r w:rsidRPr="00735617">
        <w:rPr>
          <w:sz w:val="20"/>
        </w:rPr>
        <w:t xml:space="preserve">remove </w:t>
      </w:r>
      <w:r w:rsidRPr="00735617">
        <w:rPr>
          <w:spacing w:val="-3"/>
          <w:sz w:val="20"/>
        </w:rPr>
        <w:t xml:space="preserve">or </w:t>
      </w:r>
      <w:r w:rsidRPr="00735617">
        <w:rPr>
          <w:sz w:val="20"/>
        </w:rPr>
        <w:t xml:space="preserve">transfer any grain </w:t>
      </w:r>
      <w:r w:rsidRPr="00735617">
        <w:rPr>
          <w:spacing w:val="-4"/>
          <w:sz w:val="20"/>
        </w:rPr>
        <w:t xml:space="preserve">for </w:t>
      </w:r>
      <w:r w:rsidRPr="00735617">
        <w:rPr>
          <w:sz w:val="20"/>
        </w:rPr>
        <w:t xml:space="preserve">storage from the licensed warehouse </w:t>
      </w:r>
      <w:r w:rsidRPr="00735617">
        <w:rPr>
          <w:spacing w:val="-3"/>
          <w:sz w:val="20"/>
        </w:rPr>
        <w:t xml:space="preserve">or </w:t>
      </w:r>
      <w:r w:rsidRPr="00735617">
        <w:rPr>
          <w:sz w:val="20"/>
        </w:rPr>
        <w:t xml:space="preserve">a part thereof to another </w:t>
      </w:r>
      <w:r w:rsidRPr="00735617">
        <w:rPr>
          <w:spacing w:val="-3"/>
          <w:sz w:val="20"/>
        </w:rPr>
        <w:t xml:space="preserve">bin </w:t>
      </w:r>
      <w:r w:rsidRPr="00735617">
        <w:rPr>
          <w:sz w:val="20"/>
        </w:rPr>
        <w:t>without first notifying the</w:t>
      </w:r>
      <w:r w:rsidRPr="00735617">
        <w:rPr>
          <w:spacing w:val="-15"/>
          <w:sz w:val="20"/>
        </w:rPr>
        <w:t xml:space="preserve"> </w:t>
      </w:r>
      <w:r w:rsidRPr="00735617">
        <w:rPr>
          <w:sz w:val="20"/>
        </w:rPr>
        <w:t>depositor(s).</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ind w:right="110"/>
        <w:rPr>
          <w:sz w:val="20"/>
        </w:rPr>
      </w:pPr>
      <w:r w:rsidRPr="00735617">
        <w:rPr>
          <w:sz w:val="20"/>
        </w:rPr>
        <w:t xml:space="preserve">The Warehouse Operator shall deliver to the depositor(s) </w:t>
      </w:r>
      <w:r w:rsidRPr="00735617">
        <w:rPr>
          <w:spacing w:val="-3"/>
          <w:sz w:val="20"/>
        </w:rPr>
        <w:t xml:space="preserve">or lawful </w:t>
      </w:r>
      <w:r w:rsidRPr="00735617">
        <w:rPr>
          <w:sz w:val="20"/>
        </w:rPr>
        <w:t xml:space="preserve">owner(s), </w:t>
      </w:r>
      <w:r w:rsidRPr="00735617">
        <w:rPr>
          <w:spacing w:val="-3"/>
          <w:sz w:val="20"/>
        </w:rPr>
        <w:t xml:space="preserve">upon </w:t>
      </w:r>
      <w:r w:rsidRPr="00735617">
        <w:rPr>
          <w:sz w:val="20"/>
        </w:rPr>
        <w:t xml:space="preserve">demand, the actual commingled </w:t>
      </w:r>
      <w:r w:rsidRPr="00735617">
        <w:rPr>
          <w:spacing w:val="-3"/>
          <w:sz w:val="20"/>
        </w:rPr>
        <w:t xml:space="preserve">grain </w:t>
      </w:r>
      <w:r w:rsidRPr="00735617">
        <w:rPr>
          <w:sz w:val="20"/>
        </w:rPr>
        <w:t xml:space="preserve">deposited and stored jointly in the warehouse. The conditions </w:t>
      </w:r>
      <w:r w:rsidRPr="00735617">
        <w:rPr>
          <w:spacing w:val="-4"/>
          <w:sz w:val="20"/>
        </w:rPr>
        <w:t xml:space="preserve">for </w:t>
      </w:r>
      <w:r w:rsidRPr="00735617">
        <w:rPr>
          <w:sz w:val="20"/>
        </w:rPr>
        <w:t>delivery are (</w:t>
      </w:r>
      <w:r w:rsidRPr="00735617">
        <w:rPr>
          <w:b/>
          <w:sz w:val="20"/>
          <w:u w:val="single"/>
        </w:rPr>
        <w:t>each</w:t>
      </w:r>
      <w:r w:rsidRPr="00735617">
        <w:rPr>
          <w:sz w:val="20"/>
        </w:rPr>
        <w:t xml:space="preserve"> of the</w:t>
      </w:r>
      <w:r w:rsidRPr="00735617">
        <w:rPr>
          <w:spacing w:val="-4"/>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3"/>
          <w:numId w:val="13"/>
        </w:numPr>
        <w:tabs>
          <w:tab w:val="left" w:pos="1540"/>
        </w:tabs>
        <w:rPr>
          <w:sz w:val="20"/>
        </w:rPr>
      </w:pPr>
      <w:r w:rsidRPr="00735617">
        <w:rPr>
          <w:sz w:val="20"/>
        </w:rPr>
        <w:t xml:space="preserve">proper presentation </w:t>
      </w:r>
      <w:r w:rsidRPr="00735617">
        <w:rPr>
          <w:spacing w:val="-3"/>
          <w:sz w:val="20"/>
        </w:rPr>
        <w:t xml:space="preserve">of </w:t>
      </w:r>
      <w:r w:rsidRPr="00735617">
        <w:rPr>
          <w:sz w:val="20"/>
        </w:rPr>
        <w:t xml:space="preserve">title </w:t>
      </w:r>
      <w:r w:rsidRPr="00735617">
        <w:rPr>
          <w:spacing w:val="-4"/>
          <w:sz w:val="20"/>
        </w:rPr>
        <w:t xml:space="preserve">for </w:t>
      </w:r>
      <w:r w:rsidRPr="00735617">
        <w:rPr>
          <w:sz w:val="20"/>
        </w:rPr>
        <w:t>any conjoint-stored grain;</w:t>
      </w:r>
      <w:r w:rsidRPr="00735617">
        <w:rPr>
          <w:spacing w:val="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3"/>
          <w:numId w:val="13"/>
        </w:numPr>
        <w:tabs>
          <w:tab w:val="left" w:pos="1540"/>
        </w:tabs>
        <w:ind w:right="160"/>
        <w:rPr>
          <w:sz w:val="20"/>
        </w:rPr>
      </w:pPr>
      <w:r w:rsidRPr="00735617">
        <w:rPr>
          <w:sz w:val="20"/>
        </w:rPr>
        <w:t xml:space="preserve">payment </w:t>
      </w:r>
      <w:r w:rsidRPr="00735617">
        <w:rPr>
          <w:spacing w:val="-3"/>
          <w:sz w:val="20"/>
        </w:rPr>
        <w:t xml:space="preserve">of </w:t>
      </w:r>
      <w:r w:rsidRPr="00735617">
        <w:rPr>
          <w:sz w:val="20"/>
        </w:rPr>
        <w:t xml:space="preserve">all accrued charges associated </w:t>
      </w:r>
      <w:r w:rsidRPr="00735617">
        <w:rPr>
          <w:spacing w:val="-3"/>
          <w:sz w:val="20"/>
        </w:rPr>
        <w:t xml:space="preserve">with </w:t>
      </w:r>
      <w:r w:rsidRPr="00735617">
        <w:rPr>
          <w:sz w:val="20"/>
        </w:rPr>
        <w:t xml:space="preserve">the storage and handling </w:t>
      </w:r>
      <w:r w:rsidRPr="00735617">
        <w:rPr>
          <w:spacing w:val="-3"/>
          <w:sz w:val="20"/>
        </w:rPr>
        <w:t xml:space="preserve">of </w:t>
      </w:r>
      <w:r w:rsidRPr="00735617">
        <w:rPr>
          <w:sz w:val="20"/>
        </w:rPr>
        <w:t>such grain if requested by the Warehouse</w:t>
      </w:r>
      <w:r w:rsidRPr="00735617">
        <w:rPr>
          <w:spacing w:val="-6"/>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0"/>
          <w:numId w:val="13"/>
        </w:numPr>
        <w:tabs>
          <w:tab w:val="left" w:pos="460"/>
        </w:tabs>
        <w:rPr>
          <w:sz w:val="20"/>
        </w:rPr>
      </w:pPr>
      <w:r w:rsidRPr="00735617">
        <w:rPr>
          <w:sz w:val="20"/>
        </w:rPr>
        <w:t>Storage</w:t>
      </w:r>
      <w:r w:rsidRPr="00735617">
        <w:rPr>
          <w:spacing w:val="-4"/>
          <w:sz w:val="20"/>
        </w:rPr>
        <w:t xml:space="preserve"> </w:t>
      </w:r>
      <w:r w:rsidRPr="00735617">
        <w:rPr>
          <w:sz w:val="20"/>
        </w:rPr>
        <w:t>Obligations</w:t>
      </w:r>
    </w:p>
    <w:p w:rsidR="00663D46" w:rsidRPr="00735617" w:rsidRDefault="00663D46">
      <w:pPr>
        <w:pStyle w:val="BodyText"/>
        <w:spacing w:before="7"/>
        <w:rPr>
          <w:sz w:val="19"/>
        </w:rPr>
      </w:pPr>
    </w:p>
    <w:p w:rsidR="00663D46" w:rsidRPr="00735617" w:rsidRDefault="008205D4">
      <w:pPr>
        <w:pStyle w:val="BodyText"/>
        <w:ind w:left="460" w:right="255"/>
      </w:pPr>
      <w:r w:rsidRPr="00735617">
        <w:t>The Warehouse Operator, while authorized to commingle grain in store, is liable for the care and redelivery of grain stored in licensed space to each depositor or lawful owner to the same extent and under the same</w:t>
      </w:r>
    </w:p>
    <w:p w:rsidR="00663D46" w:rsidRPr="00735617" w:rsidRDefault="00663D46">
      <w:p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460" w:right="456"/>
        <w:jc w:val="both"/>
      </w:pPr>
      <w:r w:rsidRPr="00735617">
        <w:t>circumstances as if the grain was separately stored. The Warehouse Operator, as a bailee for hire, is free to store grain in any manner that enables it to be delivered in a condition that meets or exceeds the quality and quantity represented on the warehouse receipt or the original inspection and/or weight certificate.</w:t>
      </w:r>
    </w:p>
    <w:p w:rsidR="00663D46" w:rsidRPr="00735617" w:rsidRDefault="00663D46">
      <w:pPr>
        <w:pStyle w:val="BodyText"/>
      </w:pPr>
    </w:p>
    <w:p w:rsidR="00663D46" w:rsidRPr="00735617" w:rsidRDefault="008205D4">
      <w:pPr>
        <w:pStyle w:val="ListParagraph"/>
        <w:numPr>
          <w:ilvl w:val="0"/>
          <w:numId w:val="13"/>
        </w:numPr>
        <w:tabs>
          <w:tab w:val="left" w:pos="460"/>
        </w:tabs>
        <w:rPr>
          <w:sz w:val="20"/>
        </w:rPr>
      </w:pPr>
      <w:r w:rsidRPr="00735617">
        <w:rPr>
          <w:sz w:val="20"/>
        </w:rPr>
        <w:t xml:space="preserve">Containerized </w:t>
      </w:r>
      <w:r w:rsidRPr="00735617">
        <w:rPr>
          <w:spacing w:val="-3"/>
          <w:sz w:val="20"/>
        </w:rPr>
        <w:t>Grain</w:t>
      </w:r>
      <w:r w:rsidRPr="00735617">
        <w:rPr>
          <w:spacing w:val="7"/>
          <w:sz w:val="20"/>
        </w:rPr>
        <w:t xml:space="preserve"> </w:t>
      </w:r>
      <w:r w:rsidRPr="00735617">
        <w:rPr>
          <w:sz w:val="20"/>
        </w:rPr>
        <w:t>Storage</w:t>
      </w:r>
    </w:p>
    <w:p w:rsidR="00663D46" w:rsidRPr="00735617" w:rsidRDefault="00663D46">
      <w:pPr>
        <w:pStyle w:val="BodyText"/>
        <w:spacing w:before="7"/>
        <w:rPr>
          <w:sz w:val="19"/>
        </w:rPr>
      </w:pPr>
    </w:p>
    <w:p w:rsidR="00663D46" w:rsidRPr="00735617" w:rsidRDefault="008205D4">
      <w:pPr>
        <w:pStyle w:val="BodyText"/>
        <w:ind w:left="460" w:right="310"/>
      </w:pPr>
      <w:r w:rsidRPr="00735617">
        <w:t>The Warehouse Operator agrees to keep binned grain stored in an orderly manner to permit easy access to all lots and to facilitate inspecting, sampling, counting, and identification of each lot.</w:t>
      </w:r>
    </w:p>
    <w:p w:rsidR="00663D46" w:rsidRPr="00735617" w:rsidRDefault="00663D46">
      <w:pPr>
        <w:pStyle w:val="BodyText"/>
      </w:pPr>
    </w:p>
    <w:p w:rsidR="00663D46" w:rsidRPr="00735617" w:rsidRDefault="008205D4">
      <w:pPr>
        <w:pStyle w:val="ListParagraph"/>
        <w:numPr>
          <w:ilvl w:val="0"/>
          <w:numId w:val="13"/>
        </w:numPr>
        <w:tabs>
          <w:tab w:val="left" w:pos="460"/>
        </w:tabs>
        <w:rPr>
          <w:sz w:val="20"/>
        </w:rPr>
      </w:pPr>
      <w:r w:rsidRPr="00735617">
        <w:rPr>
          <w:sz w:val="20"/>
        </w:rPr>
        <w:t>Delivery of Commingled</w:t>
      </w:r>
      <w:r w:rsidRPr="00735617">
        <w:rPr>
          <w:spacing w:val="-11"/>
          <w:sz w:val="20"/>
        </w:rPr>
        <w:t xml:space="preserve"> </w:t>
      </w:r>
      <w:r w:rsidRPr="00735617">
        <w:rPr>
          <w:sz w:val="20"/>
        </w:rPr>
        <w:t>Grain</w:t>
      </w:r>
    </w:p>
    <w:p w:rsidR="00663D46" w:rsidRPr="00735617" w:rsidRDefault="00663D46">
      <w:pPr>
        <w:pStyle w:val="BodyText"/>
      </w:pPr>
    </w:p>
    <w:p w:rsidR="00663D46" w:rsidRPr="00735617" w:rsidRDefault="008205D4">
      <w:pPr>
        <w:pStyle w:val="BodyText"/>
        <w:ind w:left="460" w:right="82"/>
      </w:pPr>
      <w:r w:rsidRPr="00735617">
        <w:t>The Warehouse Operator must deliver to the depositor or lawful owner, upon demand, grain of the kind, quantity, numerical grade, and class as obligated or better, as determined by a licensed inspector and/or weigher or an official inspection certificate issued by an FGIS official service provider. The conditions for delivery are (</w:t>
      </w:r>
      <w:r w:rsidRPr="00735617">
        <w:rPr>
          <w:b/>
          <w:u w:val="single"/>
        </w:rPr>
        <w:t>each</w:t>
      </w:r>
      <w:r w:rsidRPr="00735617">
        <w:t xml:space="preserve"> of the following):</w:t>
      </w:r>
    </w:p>
    <w:p w:rsidR="00663D46" w:rsidRPr="00735617" w:rsidRDefault="00663D46">
      <w:pPr>
        <w:pStyle w:val="BodyText"/>
        <w:spacing w:before="10"/>
      </w:pPr>
    </w:p>
    <w:p w:rsidR="00663D46" w:rsidRPr="00735617" w:rsidRDefault="008205D4">
      <w:pPr>
        <w:pStyle w:val="ListParagraph"/>
        <w:numPr>
          <w:ilvl w:val="1"/>
          <w:numId w:val="13"/>
        </w:numPr>
        <w:tabs>
          <w:tab w:val="left" w:pos="820"/>
        </w:tabs>
        <w:rPr>
          <w:sz w:val="20"/>
        </w:rPr>
      </w:pPr>
      <w:r w:rsidRPr="00735617">
        <w:rPr>
          <w:b/>
          <w:sz w:val="20"/>
        </w:rPr>
        <w:t xml:space="preserve">proper presentation </w:t>
      </w:r>
      <w:r w:rsidRPr="00735617">
        <w:rPr>
          <w:spacing w:val="-3"/>
          <w:sz w:val="20"/>
        </w:rPr>
        <w:t xml:space="preserve">of </w:t>
      </w:r>
      <w:r w:rsidRPr="00735617">
        <w:rPr>
          <w:sz w:val="20"/>
        </w:rPr>
        <w:t xml:space="preserve">documents </w:t>
      </w:r>
      <w:r w:rsidRPr="00735617">
        <w:rPr>
          <w:spacing w:val="-3"/>
          <w:sz w:val="20"/>
        </w:rPr>
        <w:t xml:space="preserve">of </w:t>
      </w:r>
      <w:r w:rsidRPr="00735617">
        <w:rPr>
          <w:sz w:val="20"/>
        </w:rPr>
        <w:t>title;</w:t>
      </w:r>
      <w:r w:rsidRPr="00735617">
        <w:rPr>
          <w:spacing w:val="6"/>
          <w:sz w:val="20"/>
        </w:rPr>
        <w:t xml:space="preserve"> </w:t>
      </w:r>
      <w:r w:rsidRPr="00735617">
        <w:rPr>
          <w:sz w:val="20"/>
        </w:rPr>
        <w:t>and</w:t>
      </w:r>
    </w:p>
    <w:p w:rsidR="00663D46" w:rsidRPr="00735617" w:rsidRDefault="00663D46">
      <w:pPr>
        <w:pStyle w:val="BodyText"/>
        <w:spacing w:before="10"/>
      </w:pPr>
    </w:p>
    <w:p w:rsidR="00663D46" w:rsidRPr="00735617" w:rsidRDefault="008205D4">
      <w:pPr>
        <w:pStyle w:val="ListParagraph"/>
        <w:numPr>
          <w:ilvl w:val="1"/>
          <w:numId w:val="13"/>
        </w:numPr>
        <w:tabs>
          <w:tab w:val="left" w:pos="820"/>
        </w:tabs>
        <w:ind w:right="746"/>
        <w:rPr>
          <w:sz w:val="20"/>
        </w:rPr>
      </w:pPr>
      <w:r w:rsidRPr="00735617">
        <w:rPr>
          <w:b/>
          <w:sz w:val="20"/>
        </w:rPr>
        <w:t xml:space="preserve">payment </w:t>
      </w:r>
      <w:r w:rsidRPr="00735617">
        <w:rPr>
          <w:spacing w:val="-3"/>
          <w:sz w:val="20"/>
        </w:rPr>
        <w:t xml:space="preserve">of </w:t>
      </w:r>
      <w:r w:rsidRPr="00735617">
        <w:rPr>
          <w:sz w:val="20"/>
        </w:rPr>
        <w:t xml:space="preserve">all accrued charges associated </w:t>
      </w:r>
      <w:r w:rsidRPr="00735617">
        <w:rPr>
          <w:spacing w:val="-3"/>
          <w:sz w:val="20"/>
        </w:rPr>
        <w:t xml:space="preserve">with </w:t>
      </w:r>
      <w:r w:rsidRPr="00735617">
        <w:rPr>
          <w:sz w:val="20"/>
        </w:rPr>
        <w:t xml:space="preserve">the storage </w:t>
      </w:r>
      <w:r w:rsidRPr="00735617">
        <w:rPr>
          <w:spacing w:val="-3"/>
          <w:sz w:val="20"/>
        </w:rPr>
        <w:t xml:space="preserve">of </w:t>
      </w:r>
      <w:r w:rsidRPr="00735617">
        <w:rPr>
          <w:sz w:val="20"/>
        </w:rPr>
        <w:t>grain, if requested by the Warehouse Operator.</w:t>
      </w:r>
    </w:p>
    <w:p w:rsidR="00663D46" w:rsidRPr="00735617" w:rsidRDefault="00663D46">
      <w:pPr>
        <w:pStyle w:val="BodyText"/>
        <w:spacing w:before="7"/>
        <w:rPr>
          <w:sz w:val="19"/>
        </w:rPr>
      </w:pPr>
    </w:p>
    <w:p w:rsidR="00663D46" w:rsidRPr="00735617" w:rsidRDefault="008205D4">
      <w:pPr>
        <w:pStyle w:val="ListParagraph"/>
        <w:numPr>
          <w:ilvl w:val="0"/>
          <w:numId w:val="13"/>
        </w:numPr>
        <w:tabs>
          <w:tab w:val="left" w:pos="460"/>
        </w:tabs>
        <w:rPr>
          <w:sz w:val="20"/>
        </w:rPr>
      </w:pPr>
      <w:r w:rsidRPr="00735617">
        <w:rPr>
          <w:sz w:val="20"/>
        </w:rPr>
        <w:t>Loading Out Without</w:t>
      </w:r>
      <w:r w:rsidRPr="00735617">
        <w:rPr>
          <w:spacing w:val="-9"/>
          <w:sz w:val="20"/>
        </w:rPr>
        <w:t xml:space="preserve"> </w:t>
      </w:r>
      <w:r w:rsidRPr="00735617">
        <w:rPr>
          <w:sz w:val="20"/>
        </w:rPr>
        <w:t>Weighing</w:t>
      </w:r>
    </w:p>
    <w:p w:rsidR="00663D46" w:rsidRPr="00735617" w:rsidRDefault="00663D46">
      <w:pPr>
        <w:pStyle w:val="BodyText"/>
      </w:pPr>
    </w:p>
    <w:p w:rsidR="00663D46" w:rsidRPr="00735617" w:rsidRDefault="008205D4">
      <w:pPr>
        <w:pStyle w:val="BodyText"/>
        <w:ind w:left="460"/>
      </w:pPr>
      <w:r w:rsidRPr="00735617">
        <w:t>The Warehouse Operator may load out without weighing (</w:t>
      </w:r>
      <w:r w:rsidRPr="00735617">
        <w:rPr>
          <w:b/>
          <w:u w:val="single"/>
        </w:rPr>
        <w:t>either</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3"/>
        </w:numPr>
        <w:tabs>
          <w:tab w:val="left" w:pos="820"/>
        </w:tabs>
        <w:ind w:right="341"/>
        <w:rPr>
          <w:sz w:val="20"/>
        </w:rPr>
      </w:pPr>
      <w:r w:rsidRPr="00735617">
        <w:rPr>
          <w:b/>
          <w:sz w:val="20"/>
        </w:rPr>
        <w:t xml:space="preserve">identity-preserved </w:t>
      </w:r>
      <w:r w:rsidRPr="00735617">
        <w:rPr>
          <w:b/>
          <w:spacing w:val="-3"/>
          <w:sz w:val="20"/>
        </w:rPr>
        <w:t xml:space="preserve">or </w:t>
      </w:r>
      <w:r w:rsidRPr="00735617">
        <w:rPr>
          <w:b/>
          <w:sz w:val="20"/>
        </w:rPr>
        <w:t xml:space="preserve">conjoint-storage grain </w:t>
      </w:r>
      <w:r w:rsidRPr="00735617">
        <w:rPr>
          <w:sz w:val="20"/>
        </w:rPr>
        <w:t xml:space="preserve">if the </w:t>
      </w:r>
      <w:r w:rsidRPr="00735617">
        <w:rPr>
          <w:spacing w:val="-3"/>
          <w:sz w:val="20"/>
        </w:rPr>
        <w:t xml:space="preserve">owner </w:t>
      </w:r>
      <w:r w:rsidRPr="00735617">
        <w:rPr>
          <w:sz w:val="20"/>
        </w:rPr>
        <w:t xml:space="preserve">has agreed to assume all shortages as part </w:t>
      </w:r>
      <w:r w:rsidRPr="00735617">
        <w:rPr>
          <w:spacing w:val="-3"/>
          <w:sz w:val="20"/>
        </w:rPr>
        <w:t xml:space="preserve">of </w:t>
      </w:r>
      <w:r w:rsidRPr="00735617">
        <w:rPr>
          <w:sz w:val="20"/>
        </w:rPr>
        <w:t>the special storage agreement;</w:t>
      </w:r>
      <w:r w:rsidRPr="00735617">
        <w:rPr>
          <w:spacing w:val="-5"/>
          <w:sz w:val="20"/>
        </w:rPr>
        <w:t xml:space="preserve"> or</w:t>
      </w:r>
    </w:p>
    <w:p w:rsidR="00663D46" w:rsidRPr="00735617" w:rsidRDefault="00663D46">
      <w:pPr>
        <w:pStyle w:val="BodyText"/>
        <w:spacing w:before="2"/>
      </w:pPr>
    </w:p>
    <w:p w:rsidR="00663D46" w:rsidRPr="00735617" w:rsidRDefault="008205D4">
      <w:pPr>
        <w:pStyle w:val="ListParagraph"/>
        <w:numPr>
          <w:ilvl w:val="1"/>
          <w:numId w:val="13"/>
        </w:numPr>
        <w:tabs>
          <w:tab w:val="left" w:pos="820"/>
        </w:tabs>
        <w:spacing w:line="237" w:lineRule="auto"/>
        <w:ind w:right="216"/>
        <w:rPr>
          <w:sz w:val="20"/>
        </w:rPr>
      </w:pPr>
      <w:r w:rsidRPr="00735617">
        <w:rPr>
          <w:b/>
          <w:sz w:val="20"/>
        </w:rPr>
        <w:t>commingled bulk grain</w:t>
      </w:r>
      <w:r w:rsidRPr="00735617">
        <w:rPr>
          <w:sz w:val="20"/>
        </w:rPr>
        <w:t xml:space="preserve">, at the request </w:t>
      </w:r>
      <w:r w:rsidRPr="00735617">
        <w:rPr>
          <w:spacing w:val="-3"/>
          <w:sz w:val="20"/>
        </w:rPr>
        <w:t xml:space="preserve">of </w:t>
      </w:r>
      <w:r w:rsidRPr="00735617">
        <w:rPr>
          <w:sz w:val="20"/>
        </w:rPr>
        <w:t xml:space="preserve">the owner. </w:t>
      </w:r>
      <w:r w:rsidRPr="00735617">
        <w:rPr>
          <w:spacing w:val="-4"/>
          <w:sz w:val="20"/>
        </w:rPr>
        <w:t xml:space="preserve">An </w:t>
      </w:r>
      <w:r w:rsidRPr="00735617">
        <w:rPr>
          <w:sz w:val="20"/>
        </w:rPr>
        <w:t xml:space="preserve">interim weight document must </w:t>
      </w:r>
      <w:r w:rsidRPr="00735617">
        <w:rPr>
          <w:spacing w:val="-3"/>
          <w:sz w:val="20"/>
        </w:rPr>
        <w:t xml:space="preserve">be </w:t>
      </w:r>
      <w:r w:rsidRPr="00735617">
        <w:rPr>
          <w:sz w:val="20"/>
        </w:rPr>
        <w:t xml:space="preserve">issued by the shipping Warehouse Operator, clearly indicating the weight as an estimate and must </w:t>
      </w:r>
      <w:r w:rsidRPr="00735617">
        <w:rPr>
          <w:spacing w:val="-3"/>
          <w:sz w:val="20"/>
        </w:rPr>
        <w:t xml:space="preserve">be </w:t>
      </w:r>
      <w:r w:rsidRPr="00735617">
        <w:rPr>
          <w:sz w:val="20"/>
        </w:rPr>
        <w:t xml:space="preserve">posted to the DPR as activity occurs. Destination weights are to </w:t>
      </w:r>
      <w:r w:rsidRPr="00735617">
        <w:rPr>
          <w:spacing w:val="-3"/>
          <w:sz w:val="20"/>
        </w:rPr>
        <w:t xml:space="preserve">be </w:t>
      </w:r>
      <w:r w:rsidRPr="00735617">
        <w:rPr>
          <w:sz w:val="20"/>
        </w:rPr>
        <w:t xml:space="preserve">obtained and adjustments posted to the DPR as </w:t>
      </w:r>
      <w:r w:rsidRPr="00735617">
        <w:rPr>
          <w:spacing w:val="-3"/>
          <w:sz w:val="20"/>
        </w:rPr>
        <w:t xml:space="preserve">soon </w:t>
      </w:r>
      <w:r w:rsidRPr="00735617">
        <w:rPr>
          <w:sz w:val="20"/>
        </w:rPr>
        <w:t>as available.</w:t>
      </w:r>
    </w:p>
    <w:p w:rsidR="00663D46" w:rsidRPr="00735617" w:rsidRDefault="00663D46">
      <w:pPr>
        <w:pStyle w:val="BodyText"/>
      </w:pPr>
    </w:p>
    <w:p w:rsidR="00663D46" w:rsidRPr="00735617" w:rsidRDefault="008205D4">
      <w:pPr>
        <w:pStyle w:val="ListParagraph"/>
        <w:numPr>
          <w:ilvl w:val="0"/>
          <w:numId w:val="13"/>
        </w:numPr>
        <w:tabs>
          <w:tab w:val="left" w:pos="460"/>
        </w:tabs>
        <w:spacing w:before="1"/>
        <w:rPr>
          <w:sz w:val="20"/>
        </w:rPr>
      </w:pPr>
      <w:r w:rsidRPr="00735617">
        <w:rPr>
          <w:sz w:val="20"/>
        </w:rPr>
        <w:t>Out-of-Condition and Damaged</w:t>
      </w:r>
      <w:r w:rsidRPr="00735617">
        <w:rPr>
          <w:spacing w:val="-13"/>
          <w:sz w:val="20"/>
        </w:rPr>
        <w:t xml:space="preserve"> </w:t>
      </w:r>
      <w:r w:rsidRPr="00735617">
        <w:rPr>
          <w:sz w:val="20"/>
        </w:rPr>
        <w:t>Grain</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ind w:right="290"/>
        <w:rPr>
          <w:sz w:val="20"/>
        </w:rPr>
      </w:pPr>
      <w:r w:rsidRPr="00735617">
        <w:rPr>
          <w:sz w:val="20"/>
        </w:rPr>
        <w:t xml:space="preserve">The Warehouse Operator may refuse to accept grain offered for storage if its condition is such that it </w:t>
      </w:r>
      <w:r w:rsidRPr="00735617">
        <w:rPr>
          <w:spacing w:val="-3"/>
          <w:sz w:val="20"/>
        </w:rPr>
        <w:t xml:space="preserve">will </w:t>
      </w:r>
      <w:r w:rsidRPr="00735617">
        <w:rPr>
          <w:sz w:val="20"/>
        </w:rPr>
        <w:t xml:space="preserve">adversely affect the condition </w:t>
      </w:r>
      <w:r w:rsidRPr="00735617">
        <w:rPr>
          <w:spacing w:val="-3"/>
          <w:sz w:val="20"/>
        </w:rPr>
        <w:t xml:space="preserve">of </w:t>
      </w:r>
      <w:r w:rsidRPr="00735617">
        <w:rPr>
          <w:sz w:val="20"/>
        </w:rPr>
        <w:t>grain customarily stored in the</w:t>
      </w:r>
      <w:r w:rsidRPr="00735617">
        <w:rPr>
          <w:spacing w:val="-21"/>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1"/>
          <w:numId w:val="13"/>
        </w:numPr>
        <w:tabs>
          <w:tab w:val="left" w:pos="820"/>
        </w:tabs>
        <w:spacing w:before="1"/>
        <w:ind w:right="230"/>
        <w:rPr>
          <w:sz w:val="20"/>
        </w:rPr>
      </w:pPr>
      <w:r w:rsidRPr="00735617">
        <w:rPr>
          <w:sz w:val="20"/>
        </w:rPr>
        <w:t xml:space="preserve">When grain is discovered to </w:t>
      </w:r>
      <w:r w:rsidRPr="00735617">
        <w:rPr>
          <w:spacing w:val="-3"/>
          <w:sz w:val="20"/>
        </w:rPr>
        <w:t xml:space="preserve">be </w:t>
      </w:r>
      <w:r w:rsidRPr="00735617">
        <w:rPr>
          <w:sz w:val="20"/>
        </w:rPr>
        <w:t xml:space="preserve">going out-of-condition and the Warehouse Operator is unable to condition the grain </w:t>
      </w:r>
      <w:r w:rsidRPr="00735617">
        <w:rPr>
          <w:spacing w:val="-3"/>
          <w:sz w:val="20"/>
        </w:rPr>
        <w:t xml:space="preserve">or </w:t>
      </w:r>
      <w:r w:rsidRPr="00735617">
        <w:rPr>
          <w:sz w:val="20"/>
        </w:rPr>
        <w:t>stop the deterioration, 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9"/>
          <w:sz w:val="20"/>
        </w:rPr>
        <w:t xml:space="preserve"> </w:t>
      </w:r>
      <w:r w:rsidRPr="00735617">
        <w:rPr>
          <w:sz w:val="20"/>
        </w:rPr>
        <w:t>following):</w:t>
      </w:r>
    </w:p>
    <w:p w:rsidR="00663D46" w:rsidRPr="00735617" w:rsidRDefault="00663D46">
      <w:pPr>
        <w:pStyle w:val="BodyText"/>
        <w:spacing w:before="1"/>
      </w:pPr>
    </w:p>
    <w:p w:rsidR="00663D46" w:rsidRPr="00735617" w:rsidRDefault="008205D4">
      <w:pPr>
        <w:pStyle w:val="ListParagraph"/>
        <w:numPr>
          <w:ilvl w:val="2"/>
          <w:numId w:val="13"/>
        </w:numPr>
        <w:tabs>
          <w:tab w:val="left" w:pos="1180"/>
        </w:tabs>
        <w:spacing w:line="475" w:lineRule="auto"/>
        <w:ind w:left="820" w:right="3443" w:firstLine="0"/>
        <w:rPr>
          <w:sz w:val="20"/>
        </w:rPr>
      </w:pPr>
      <w:r w:rsidRPr="00735617">
        <w:rPr>
          <w:b/>
          <w:sz w:val="20"/>
        </w:rPr>
        <w:t xml:space="preserve">immediately notify </w:t>
      </w:r>
      <w:r w:rsidRPr="00735617">
        <w:rPr>
          <w:sz w:val="20"/>
        </w:rPr>
        <w:t xml:space="preserve">the owner(s) </w:t>
      </w:r>
      <w:r w:rsidRPr="00735617">
        <w:rPr>
          <w:spacing w:val="-5"/>
          <w:sz w:val="20"/>
        </w:rPr>
        <w:t xml:space="preserve">or </w:t>
      </w:r>
      <w:r w:rsidRPr="00735617">
        <w:rPr>
          <w:sz w:val="20"/>
        </w:rPr>
        <w:t xml:space="preserve">depositor(s) and </w:t>
      </w:r>
      <w:r w:rsidR="00937306" w:rsidRPr="00735617">
        <w:rPr>
          <w:sz w:val="20"/>
        </w:rPr>
        <w:t>AMS</w:t>
      </w:r>
      <w:r w:rsidRPr="00735617">
        <w:rPr>
          <w:spacing w:val="-3"/>
          <w:sz w:val="20"/>
        </w:rPr>
        <w:t xml:space="preserve">; </w:t>
      </w:r>
      <w:r w:rsidRPr="00735617">
        <w:rPr>
          <w:sz w:val="20"/>
        </w:rPr>
        <w:t>Such notification shall</w:t>
      </w:r>
      <w:r w:rsidRPr="00735617">
        <w:rPr>
          <w:spacing w:val="-13"/>
          <w:sz w:val="20"/>
        </w:rPr>
        <w:t xml:space="preserve"> </w:t>
      </w:r>
      <w:r w:rsidRPr="00735617">
        <w:rPr>
          <w:sz w:val="20"/>
        </w:rPr>
        <w:t>include:</w:t>
      </w:r>
    </w:p>
    <w:p w:rsidR="00663D46" w:rsidRPr="00735617" w:rsidRDefault="008205D4">
      <w:pPr>
        <w:pStyle w:val="ListParagraph"/>
        <w:numPr>
          <w:ilvl w:val="3"/>
          <w:numId w:val="13"/>
        </w:numPr>
        <w:tabs>
          <w:tab w:val="left" w:pos="1722"/>
          <w:tab w:val="left" w:pos="1723"/>
        </w:tabs>
        <w:spacing w:before="13"/>
        <w:ind w:left="1722" w:hanging="542"/>
        <w:rPr>
          <w:sz w:val="20"/>
        </w:rPr>
      </w:pPr>
      <w:r w:rsidRPr="00735617">
        <w:rPr>
          <w:sz w:val="20"/>
        </w:rPr>
        <w:t>the warehouse location in which the grain is</w:t>
      </w:r>
      <w:r w:rsidRPr="00735617">
        <w:rPr>
          <w:spacing w:val="-24"/>
          <w:sz w:val="20"/>
        </w:rPr>
        <w:t xml:space="preserve"> </w:t>
      </w:r>
      <w:r w:rsidRPr="00735617">
        <w:rPr>
          <w:sz w:val="20"/>
        </w:rPr>
        <w:t>stored;</w:t>
      </w:r>
    </w:p>
    <w:p w:rsidR="00663D46" w:rsidRPr="00735617" w:rsidRDefault="00663D46">
      <w:pPr>
        <w:pStyle w:val="BodyText"/>
      </w:pPr>
    </w:p>
    <w:p w:rsidR="00663D46" w:rsidRPr="00735617" w:rsidRDefault="008205D4">
      <w:pPr>
        <w:pStyle w:val="ListParagraph"/>
        <w:numPr>
          <w:ilvl w:val="3"/>
          <w:numId w:val="13"/>
        </w:numPr>
        <w:tabs>
          <w:tab w:val="left" w:pos="1722"/>
          <w:tab w:val="left" w:pos="1723"/>
        </w:tabs>
        <w:ind w:left="1722" w:hanging="542"/>
        <w:rPr>
          <w:sz w:val="20"/>
        </w:rPr>
      </w:pPr>
      <w:r w:rsidRPr="00735617">
        <w:rPr>
          <w:sz w:val="20"/>
        </w:rPr>
        <w:t xml:space="preserve">the quantity, kind, class, and grade </w:t>
      </w:r>
      <w:r w:rsidRPr="00735617">
        <w:rPr>
          <w:spacing w:val="-3"/>
          <w:sz w:val="20"/>
        </w:rPr>
        <w:t xml:space="preserve">of </w:t>
      </w:r>
      <w:r w:rsidRPr="00735617">
        <w:rPr>
          <w:sz w:val="20"/>
        </w:rPr>
        <w:t>the grain at the time notification</w:t>
      </w:r>
      <w:r w:rsidRPr="00735617">
        <w:rPr>
          <w:spacing w:val="-25"/>
          <w:sz w:val="20"/>
        </w:rPr>
        <w:t xml:space="preserve"> </w:t>
      </w:r>
      <w:r w:rsidRPr="00735617">
        <w:rPr>
          <w:sz w:val="20"/>
        </w:rPr>
        <w:t>occurred;</w:t>
      </w:r>
    </w:p>
    <w:p w:rsidR="00663D46" w:rsidRPr="00735617" w:rsidRDefault="00663D46">
      <w:pPr>
        <w:pStyle w:val="BodyText"/>
      </w:pPr>
    </w:p>
    <w:p w:rsidR="00663D46" w:rsidRPr="00735617" w:rsidRDefault="008205D4">
      <w:pPr>
        <w:pStyle w:val="ListParagraph"/>
        <w:numPr>
          <w:ilvl w:val="3"/>
          <w:numId w:val="13"/>
        </w:numPr>
        <w:tabs>
          <w:tab w:val="left" w:pos="1722"/>
          <w:tab w:val="left" w:pos="1723"/>
        </w:tabs>
        <w:spacing w:before="1"/>
        <w:ind w:left="1722" w:hanging="542"/>
        <w:rPr>
          <w:sz w:val="20"/>
        </w:rPr>
      </w:pPr>
      <w:r w:rsidRPr="00735617">
        <w:rPr>
          <w:sz w:val="20"/>
        </w:rPr>
        <w:t xml:space="preserve">the actual condition </w:t>
      </w:r>
      <w:r w:rsidRPr="00735617">
        <w:rPr>
          <w:spacing w:val="-3"/>
          <w:sz w:val="20"/>
        </w:rPr>
        <w:t xml:space="preserve">of </w:t>
      </w:r>
      <w:r w:rsidRPr="00735617">
        <w:rPr>
          <w:sz w:val="20"/>
        </w:rPr>
        <w:t xml:space="preserve">the grain, as nearly as </w:t>
      </w:r>
      <w:r w:rsidRPr="00735617">
        <w:rPr>
          <w:spacing w:val="-3"/>
          <w:sz w:val="20"/>
        </w:rPr>
        <w:t>can be</w:t>
      </w:r>
      <w:r w:rsidRPr="00735617">
        <w:rPr>
          <w:sz w:val="20"/>
        </w:rPr>
        <w:t xml:space="preserve"> ascertained;</w:t>
      </w:r>
    </w:p>
    <w:p w:rsidR="00663D46" w:rsidRPr="00735617" w:rsidRDefault="00663D46">
      <w:pPr>
        <w:pStyle w:val="BodyText"/>
        <w:spacing w:before="1"/>
      </w:pPr>
    </w:p>
    <w:p w:rsidR="00663D46" w:rsidRPr="00735617" w:rsidRDefault="008205D4">
      <w:pPr>
        <w:pStyle w:val="ListParagraph"/>
        <w:numPr>
          <w:ilvl w:val="3"/>
          <w:numId w:val="13"/>
        </w:numPr>
        <w:tabs>
          <w:tab w:val="left" w:pos="1722"/>
          <w:tab w:val="left" w:pos="1723"/>
        </w:tabs>
        <w:ind w:left="1722" w:hanging="542"/>
        <w:rPr>
          <w:sz w:val="20"/>
        </w:rPr>
      </w:pPr>
      <w:r w:rsidRPr="00735617">
        <w:rPr>
          <w:sz w:val="20"/>
        </w:rPr>
        <w:t xml:space="preserve">the reason </w:t>
      </w:r>
      <w:r w:rsidRPr="00735617">
        <w:rPr>
          <w:spacing w:val="-4"/>
          <w:sz w:val="20"/>
        </w:rPr>
        <w:t xml:space="preserve">for </w:t>
      </w:r>
      <w:r w:rsidRPr="00735617">
        <w:rPr>
          <w:sz w:val="20"/>
        </w:rPr>
        <w:t>the current condition, if</w:t>
      </w:r>
      <w:r w:rsidRPr="00735617">
        <w:rPr>
          <w:spacing w:val="-3"/>
          <w:sz w:val="20"/>
        </w:rPr>
        <w:t xml:space="preserve"> </w:t>
      </w:r>
      <w:r w:rsidRPr="00735617">
        <w:rPr>
          <w:sz w:val="20"/>
        </w:rPr>
        <w:t>known;</w:t>
      </w:r>
    </w:p>
    <w:p w:rsidR="00663D46" w:rsidRPr="00735617" w:rsidRDefault="00663D46">
      <w:pPr>
        <w:pStyle w:val="BodyText"/>
      </w:pPr>
    </w:p>
    <w:p w:rsidR="00663D46" w:rsidRPr="00735617" w:rsidRDefault="008205D4">
      <w:pPr>
        <w:pStyle w:val="ListParagraph"/>
        <w:numPr>
          <w:ilvl w:val="3"/>
          <w:numId w:val="13"/>
        </w:numPr>
        <w:tabs>
          <w:tab w:val="left" w:pos="1722"/>
          <w:tab w:val="left" w:pos="1723"/>
        </w:tabs>
        <w:spacing w:before="1"/>
        <w:ind w:left="1722" w:hanging="542"/>
        <w:rPr>
          <w:sz w:val="20"/>
        </w:rPr>
      </w:pPr>
      <w:r w:rsidRPr="00735617">
        <w:rPr>
          <w:sz w:val="20"/>
        </w:rPr>
        <w:t xml:space="preserve">the warehouse receipt information, if a warehouse receipt has </w:t>
      </w:r>
      <w:r w:rsidRPr="00735617">
        <w:rPr>
          <w:spacing w:val="-3"/>
          <w:sz w:val="20"/>
        </w:rPr>
        <w:t xml:space="preserve">been </w:t>
      </w:r>
      <w:r w:rsidRPr="00735617">
        <w:rPr>
          <w:sz w:val="20"/>
        </w:rPr>
        <w:t>issued;</w:t>
      </w:r>
      <w:r w:rsidRPr="00735617">
        <w:rPr>
          <w:spacing w:val="-13"/>
          <w:sz w:val="20"/>
        </w:rPr>
        <w:t xml:space="preserve"> </w:t>
      </w:r>
      <w:r w:rsidRPr="00735617">
        <w:rPr>
          <w:sz w:val="20"/>
        </w:rPr>
        <w:t>and</w:t>
      </w:r>
    </w:p>
    <w:p w:rsidR="00663D46" w:rsidRPr="00735617" w:rsidRDefault="00663D46">
      <w:pPr>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3"/>
          <w:numId w:val="13"/>
        </w:numPr>
        <w:tabs>
          <w:tab w:val="left" w:pos="1722"/>
          <w:tab w:val="left" w:pos="1723"/>
        </w:tabs>
        <w:ind w:left="1722" w:right="269" w:hanging="542"/>
        <w:rPr>
          <w:sz w:val="20"/>
        </w:rPr>
      </w:pPr>
      <w:r w:rsidRPr="00735617">
        <w:rPr>
          <w:sz w:val="20"/>
        </w:rPr>
        <w:t xml:space="preserve">a statement that the grain will </w:t>
      </w:r>
      <w:r w:rsidRPr="00735617">
        <w:rPr>
          <w:spacing w:val="-3"/>
          <w:sz w:val="20"/>
        </w:rPr>
        <w:t xml:space="preserve">be </w:t>
      </w:r>
      <w:r w:rsidRPr="00735617">
        <w:rPr>
          <w:sz w:val="20"/>
        </w:rPr>
        <w:t xml:space="preserve">delivered upon the presentation </w:t>
      </w:r>
      <w:r w:rsidRPr="00735617">
        <w:rPr>
          <w:spacing w:val="-3"/>
          <w:sz w:val="20"/>
        </w:rPr>
        <w:t xml:space="preserve">of </w:t>
      </w:r>
      <w:r w:rsidRPr="00735617">
        <w:rPr>
          <w:sz w:val="20"/>
        </w:rPr>
        <w:t xml:space="preserve">the warehouse receipt and payment </w:t>
      </w:r>
      <w:r w:rsidRPr="00735617">
        <w:rPr>
          <w:spacing w:val="-3"/>
          <w:sz w:val="20"/>
        </w:rPr>
        <w:t xml:space="preserve">of </w:t>
      </w:r>
      <w:r w:rsidRPr="00735617">
        <w:rPr>
          <w:sz w:val="20"/>
        </w:rPr>
        <w:t>applicable</w:t>
      </w:r>
      <w:r w:rsidRPr="00735617">
        <w:rPr>
          <w:spacing w:val="-1"/>
          <w:sz w:val="20"/>
        </w:rPr>
        <w:t xml:space="preserve"> </w:t>
      </w:r>
      <w:r w:rsidRPr="00735617">
        <w:rPr>
          <w:sz w:val="20"/>
        </w:rPr>
        <w:t>charges.</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b/>
          <w:sz w:val="20"/>
        </w:rPr>
        <w:t xml:space="preserve">follow </w:t>
      </w:r>
      <w:r w:rsidRPr="00735617">
        <w:rPr>
          <w:sz w:val="20"/>
        </w:rPr>
        <w:t>instructions received from</w:t>
      </w:r>
      <w:r w:rsidRPr="00735617">
        <w:rPr>
          <w:spacing w:val="-16"/>
          <w:sz w:val="20"/>
        </w:rPr>
        <w:t xml:space="preserve"> </w:t>
      </w:r>
      <w:r w:rsidR="00937306" w:rsidRPr="00735617">
        <w:rPr>
          <w:sz w:val="20"/>
        </w:rPr>
        <w:t>AMS</w:t>
      </w:r>
      <w:r w:rsidRPr="00735617">
        <w:rPr>
          <w:sz w:val="20"/>
        </w:rPr>
        <w:t>;</w:t>
      </w:r>
    </w:p>
    <w:p w:rsidR="00663D46" w:rsidRPr="00735617" w:rsidRDefault="00663D46">
      <w:pPr>
        <w:pStyle w:val="BodyText"/>
        <w:spacing w:before="6"/>
      </w:pPr>
    </w:p>
    <w:p w:rsidR="00663D46" w:rsidRPr="00735617" w:rsidRDefault="008205D4">
      <w:pPr>
        <w:pStyle w:val="ListParagraph"/>
        <w:numPr>
          <w:ilvl w:val="2"/>
          <w:numId w:val="13"/>
        </w:numPr>
        <w:tabs>
          <w:tab w:val="left" w:pos="1180"/>
        </w:tabs>
        <w:spacing w:line="226" w:lineRule="exact"/>
        <w:ind w:right="350"/>
        <w:rPr>
          <w:sz w:val="20"/>
        </w:rPr>
      </w:pPr>
      <w:r w:rsidRPr="00735617">
        <w:rPr>
          <w:b/>
          <w:sz w:val="20"/>
        </w:rPr>
        <w:t xml:space="preserve">maintain </w:t>
      </w:r>
      <w:r w:rsidRPr="00735617">
        <w:rPr>
          <w:sz w:val="20"/>
        </w:rPr>
        <w:t xml:space="preserve">as warehouse records copies </w:t>
      </w:r>
      <w:r w:rsidRPr="00735617">
        <w:rPr>
          <w:spacing w:val="-3"/>
          <w:sz w:val="20"/>
        </w:rPr>
        <w:t xml:space="preserve">of </w:t>
      </w:r>
      <w:r w:rsidRPr="00735617">
        <w:rPr>
          <w:sz w:val="20"/>
        </w:rPr>
        <w:t xml:space="preserve">all notices and correspondence associated </w:t>
      </w:r>
      <w:r w:rsidRPr="00735617">
        <w:rPr>
          <w:spacing w:val="-3"/>
          <w:sz w:val="20"/>
        </w:rPr>
        <w:t xml:space="preserve">with </w:t>
      </w:r>
      <w:r w:rsidRPr="00735617">
        <w:rPr>
          <w:sz w:val="20"/>
        </w:rPr>
        <w:t>the out-of- condition grain;</w:t>
      </w:r>
      <w:r w:rsidRPr="00735617">
        <w:rPr>
          <w:spacing w:val="-2"/>
          <w:sz w:val="20"/>
        </w:rPr>
        <w:t xml:space="preserve"> </w:t>
      </w:r>
      <w:r w:rsidRPr="00735617">
        <w:rPr>
          <w:sz w:val="20"/>
        </w:rPr>
        <w:t>and</w:t>
      </w:r>
    </w:p>
    <w:p w:rsidR="00663D46" w:rsidRPr="00735617" w:rsidRDefault="00663D46">
      <w:pPr>
        <w:pStyle w:val="BodyText"/>
        <w:spacing w:before="9"/>
        <w:rPr>
          <w:sz w:val="19"/>
        </w:rPr>
      </w:pPr>
    </w:p>
    <w:p w:rsidR="00663D46" w:rsidRPr="00735617" w:rsidRDefault="008205D4">
      <w:pPr>
        <w:pStyle w:val="ListParagraph"/>
        <w:numPr>
          <w:ilvl w:val="2"/>
          <w:numId w:val="13"/>
        </w:numPr>
        <w:tabs>
          <w:tab w:val="left" w:pos="1180"/>
        </w:tabs>
        <w:spacing w:before="1"/>
        <w:rPr>
          <w:sz w:val="20"/>
        </w:rPr>
      </w:pPr>
      <w:r w:rsidRPr="00735617">
        <w:rPr>
          <w:b/>
          <w:sz w:val="20"/>
        </w:rPr>
        <w:t xml:space="preserve">submit to and reimburse </w:t>
      </w:r>
      <w:r w:rsidRPr="00735617">
        <w:rPr>
          <w:sz w:val="20"/>
        </w:rPr>
        <w:t xml:space="preserve">the </w:t>
      </w:r>
      <w:r w:rsidRPr="00735617">
        <w:rPr>
          <w:spacing w:val="-3"/>
          <w:sz w:val="20"/>
        </w:rPr>
        <w:t xml:space="preserve">cost </w:t>
      </w:r>
      <w:r w:rsidRPr="00735617">
        <w:rPr>
          <w:sz w:val="20"/>
        </w:rPr>
        <w:t>of a verification examination, if one is</w:t>
      </w:r>
      <w:r w:rsidRPr="00735617">
        <w:rPr>
          <w:spacing w:val="-21"/>
          <w:sz w:val="20"/>
        </w:rPr>
        <w:t xml:space="preserve"> </w:t>
      </w:r>
      <w:r w:rsidRPr="00735617">
        <w:rPr>
          <w:sz w:val="20"/>
        </w:rPr>
        <w:t>necessary.</w:t>
      </w:r>
    </w:p>
    <w:p w:rsidR="00663D46" w:rsidRPr="00735617" w:rsidRDefault="00663D46">
      <w:pPr>
        <w:pStyle w:val="BodyText"/>
        <w:spacing w:before="1"/>
      </w:pPr>
    </w:p>
    <w:p w:rsidR="00663D46" w:rsidRPr="00735617" w:rsidRDefault="008205D4">
      <w:pPr>
        <w:pStyle w:val="ListParagraph"/>
        <w:numPr>
          <w:ilvl w:val="0"/>
          <w:numId w:val="13"/>
        </w:numPr>
        <w:tabs>
          <w:tab w:val="left" w:pos="460"/>
        </w:tabs>
        <w:rPr>
          <w:sz w:val="20"/>
        </w:rPr>
      </w:pPr>
      <w:r w:rsidRPr="00735617">
        <w:rPr>
          <w:sz w:val="20"/>
        </w:rPr>
        <w:t xml:space="preserve">Inspections and Examinations </w:t>
      </w:r>
      <w:r w:rsidRPr="00735617">
        <w:rPr>
          <w:spacing w:val="-3"/>
          <w:sz w:val="20"/>
        </w:rPr>
        <w:t>of</w:t>
      </w:r>
      <w:r w:rsidRPr="00735617">
        <w:rPr>
          <w:spacing w:val="-11"/>
          <w:sz w:val="20"/>
        </w:rPr>
        <w:t xml:space="preserve"> </w:t>
      </w:r>
      <w:r w:rsidRPr="00735617">
        <w:rPr>
          <w:sz w:val="20"/>
        </w:rPr>
        <w:t>Warehouse</w:t>
      </w:r>
    </w:p>
    <w:p w:rsidR="00663D46" w:rsidRPr="00735617" w:rsidRDefault="00663D46">
      <w:pPr>
        <w:pStyle w:val="BodyText"/>
      </w:pPr>
    </w:p>
    <w:p w:rsidR="00663D46" w:rsidRPr="00735617" w:rsidRDefault="008205D4">
      <w:pPr>
        <w:pStyle w:val="BodyText"/>
        <w:spacing w:before="1"/>
        <w:ind w:left="460"/>
      </w:pPr>
      <w:r w:rsidRPr="00735617">
        <w:t>The Warehouse Operator agrees to (</w:t>
      </w:r>
      <w:r w:rsidRPr="00735617">
        <w:rPr>
          <w:b/>
          <w:u w:val="single"/>
        </w:rPr>
        <w:t>each</w:t>
      </w:r>
      <w:r w:rsidRPr="00735617">
        <w:t xml:space="preserve"> of the following):</w:t>
      </w:r>
    </w:p>
    <w:p w:rsidR="00663D46" w:rsidRPr="00735617" w:rsidRDefault="00663D46">
      <w:pPr>
        <w:pStyle w:val="BodyText"/>
        <w:spacing w:before="1"/>
      </w:pPr>
    </w:p>
    <w:p w:rsidR="00663D46" w:rsidRPr="00735617" w:rsidRDefault="008205D4">
      <w:pPr>
        <w:pStyle w:val="ListParagraph"/>
        <w:numPr>
          <w:ilvl w:val="1"/>
          <w:numId w:val="13"/>
        </w:numPr>
        <w:tabs>
          <w:tab w:val="left" w:pos="820"/>
        </w:tabs>
        <w:ind w:right="125"/>
        <w:rPr>
          <w:sz w:val="20"/>
        </w:rPr>
      </w:pPr>
      <w:r w:rsidRPr="00735617">
        <w:rPr>
          <w:b/>
          <w:sz w:val="20"/>
        </w:rPr>
        <w:t xml:space="preserve">permit </w:t>
      </w:r>
      <w:r w:rsidRPr="00735617">
        <w:rPr>
          <w:sz w:val="20"/>
        </w:rPr>
        <w:t xml:space="preserve">authorized individuals to enter and inspect </w:t>
      </w:r>
      <w:r w:rsidRPr="00735617">
        <w:rPr>
          <w:spacing w:val="-3"/>
          <w:sz w:val="20"/>
        </w:rPr>
        <w:t xml:space="preserve">or </w:t>
      </w:r>
      <w:r w:rsidRPr="00735617">
        <w:rPr>
          <w:sz w:val="20"/>
        </w:rPr>
        <w:t xml:space="preserve">examine any licensed warehouse </w:t>
      </w:r>
      <w:r w:rsidRPr="00735617">
        <w:rPr>
          <w:spacing w:val="-3"/>
          <w:sz w:val="20"/>
        </w:rPr>
        <w:t xml:space="preserve">on </w:t>
      </w:r>
      <w:r w:rsidRPr="00735617">
        <w:rPr>
          <w:sz w:val="20"/>
        </w:rPr>
        <w:t xml:space="preserve">any business day during normal </w:t>
      </w:r>
      <w:r w:rsidRPr="00735617">
        <w:rPr>
          <w:spacing w:val="-5"/>
          <w:sz w:val="20"/>
        </w:rPr>
        <w:t xml:space="preserve">or </w:t>
      </w:r>
      <w:r w:rsidRPr="00735617">
        <w:rPr>
          <w:sz w:val="20"/>
        </w:rPr>
        <w:t>posted business</w:t>
      </w:r>
      <w:r w:rsidRPr="00735617">
        <w:rPr>
          <w:spacing w:val="5"/>
          <w:sz w:val="20"/>
        </w:rPr>
        <w:t xml:space="preserve"> </w:t>
      </w:r>
      <w:r w:rsidRPr="00735617">
        <w:rPr>
          <w:sz w:val="20"/>
        </w:rPr>
        <w:t>hours;</w:t>
      </w:r>
    </w:p>
    <w:p w:rsidR="00663D46" w:rsidRPr="00735617" w:rsidRDefault="00663D46">
      <w:pPr>
        <w:pStyle w:val="BodyText"/>
        <w:spacing w:before="6"/>
      </w:pPr>
    </w:p>
    <w:p w:rsidR="00663D46" w:rsidRPr="00735617" w:rsidRDefault="008205D4">
      <w:pPr>
        <w:pStyle w:val="ListParagraph"/>
        <w:numPr>
          <w:ilvl w:val="1"/>
          <w:numId w:val="13"/>
        </w:numPr>
        <w:tabs>
          <w:tab w:val="left" w:pos="820"/>
        </w:tabs>
        <w:spacing w:line="226" w:lineRule="exact"/>
        <w:ind w:right="101"/>
        <w:rPr>
          <w:sz w:val="20"/>
        </w:rPr>
      </w:pPr>
      <w:r w:rsidRPr="00735617">
        <w:rPr>
          <w:b/>
          <w:sz w:val="20"/>
        </w:rPr>
        <w:t xml:space="preserve">provide safe access </w:t>
      </w:r>
      <w:r w:rsidRPr="00735617">
        <w:rPr>
          <w:sz w:val="20"/>
        </w:rPr>
        <w:t>to authorized individuals to the extent reasonable to determine the quantity and quality of grain stored in the licensed</w:t>
      </w:r>
      <w:r w:rsidRPr="00735617">
        <w:rPr>
          <w:spacing w:val="-21"/>
          <w:sz w:val="20"/>
        </w:rPr>
        <w:t xml:space="preserve"> </w:t>
      </w:r>
      <w:r w:rsidRPr="00735617">
        <w:rPr>
          <w:sz w:val="20"/>
        </w:rPr>
        <w:t>warehouse;</w:t>
      </w:r>
    </w:p>
    <w:p w:rsidR="00663D46" w:rsidRPr="00735617" w:rsidRDefault="00663D46">
      <w:pPr>
        <w:pStyle w:val="BodyText"/>
        <w:spacing w:before="9"/>
        <w:rPr>
          <w:sz w:val="19"/>
        </w:rPr>
      </w:pPr>
    </w:p>
    <w:p w:rsidR="00663D46" w:rsidRPr="00735617" w:rsidRDefault="008205D4">
      <w:pPr>
        <w:pStyle w:val="ListParagraph"/>
        <w:numPr>
          <w:ilvl w:val="1"/>
          <w:numId w:val="13"/>
        </w:numPr>
        <w:tabs>
          <w:tab w:val="left" w:pos="820"/>
        </w:tabs>
        <w:ind w:right="683"/>
        <w:rPr>
          <w:sz w:val="20"/>
        </w:rPr>
      </w:pPr>
      <w:r w:rsidRPr="00735617">
        <w:rPr>
          <w:b/>
          <w:sz w:val="20"/>
        </w:rPr>
        <w:t xml:space="preserve">provide </w:t>
      </w:r>
      <w:r w:rsidRPr="00735617">
        <w:rPr>
          <w:sz w:val="20"/>
        </w:rPr>
        <w:t xml:space="preserve">authorized individuals </w:t>
      </w:r>
      <w:r w:rsidRPr="00735617">
        <w:rPr>
          <w:spacing w:val="-3"/>
          <w:sz w:val="20"/>
        </w:rPr>
        <w:t xml:space="preserve">with </w:t>
      </w:r>
      <w:r w:rsidRPr="00735617">
        <w:rPr>
          <w:sz w:val="20"/>
        </w:rPr>
        <w:t xml:space="preserve">notice </w:t>
      </w:r>
      <w:r w:rsidRPr="00735617">
        <w:rPr>
          <w:spacing w:val="-3"/>
          <w:sz w:val="20"/>
        </w:rPr>
        <w:t xml:space="preserve">of </w:t>
      </w:r>
      <w:r w:rsidRPr="00735617">
        <w:rPr>
          <w:sz w:val="20"/>
        </w:rPr>
        <w:t xml:space="preserve">any safety </w:t>
      </w:r>
      <w:r w:rsidRPr="00735617">
        <w:rPr>
          <w:spacing w:val="-3"/>
          <w:sz w:val="20"/>
        </w:rPr>
        <w:t xml:space="preserve">or </w:t>
      </w:r>
      <w:r w:rsidRPr="00735617">
        <w:rPr>
          <w:sz w:val="20"/>
        </w:rPr>
        <w:t xml:space="preserve">other company policies pertaining to the physical facility and grounds </w:t>
      </w:r>
      <w:r w:rsidRPr="00735617">
        <w:rPr>
          <w:spacing w:val="-3"/>
          <w:sz w:val="20"/>
        </w:rPr>
        <w:t xml:space="preserve">subject </w:t>
      </w:r>
      <w:r w:rsidRPr="00735617">
        <w:rPr>
          <w:sz w:val="20"/>
        </w:rPr>
        <w:t xml:space="preserve">to examination </w:t>
      </w:r>
      <w:r w:rsidRPr="00735617">
        <w:rPr>
          <w:spacing w:val="-3"/>
          <w:sz w:val="20"/>
        </w:rPr>
        <w:t>or</w:t>
      </w:r>
      <w:r w:rsidRPr="00735617">
        <w:rPr>
          <w:spacing w:val="2"/>
          <w:sz w:val="20"/>
        </w:rPr>
        <w:t xml:space="preserve"> </w:t>
      </w:r>
      <w:r w:rsidRPr="00735617">
        <w:rPr>
          <w:sz w:val="20"/>
        </w:rPr>
        <w:t>inspection;</w:t>
      </w:r>
    </w:p>
    <w:p w:rsidR="00663D46" w:rsidRPr="00735617" w:rsidRDefault="00663D46">
      <w:pPr>
        <w:pStyle w:val="BodyText"/>
      </w:pPr>
    </w:p>
    <w:p w:rsidR="00663D46" w:rsidRPr="00735617" w:rsidRDefault="008205D4">
      <w:pPr>
        <w:pStyle w:val="ListParagraph"/>
        <w:numPr>
          <w:ilvl w:val="1"/>
          <w:numId w:val="13"/>
        </w:numPr>
        <w:tabs>
          <w:tab w:val="left" w:pos="820"/>
        </w:tabs>
        <w:ind w:right="126"/>
        <w:rPr>
          <w:sz w:val="20"/>
        </w:rPr>
      </w:pPr>
      <w:r w:rsidRPr="00735617">
        <w:rPr>
          <w:b/>
          <w:sz w:val="20"/>
        </w:rPr>
        <w:t xml:space="preserve">provide </w:t>
      </w:r>
      <w:r w:rsidRPr="00735617">
        <w:rPr>
          <w:sz w:val="20"/>
        </w:rPr>
        <w:t xml:space="preserve">authorized individuals access to such books, records, papers, accounts, and their contents pursuant to the examination </w:t>
      </w:r>
      <w:r w:rsidRPr="00735617">
        <w:rPr>
          <w:spacing w:val="-3"/>
          <w:sz w:val="20"/>
        </w:rPr>
        <w:t xml:space="preserve">of </w:t>
      </w:r>
      <w:r w:rsidRPr="00735617">
        <w:rPr>
          <w:sz w:val="20"/>
        </w:rPr>
        <w:t>a licensed</w:t>
      </w:r>
      <w:r w:rsidRPr="00735617">
        <w:rPr>
          <w:spacing w:val="-11"/>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b/>
          <w:sz w:val="20"/>
        </w:rPr>
        <w:t xml:space="preserve">furnish </w:t>
      </w:r>
      <w:r w:rsidRPr="00735617">
        <w:rPr>
          <w:sz w:val="20"/>
        </w:rPr>
        <w:t xml:space="preserve">authorized individuals </w:t>
      </w:r>
      <w:r w:rsidRPr="00735617">
        <w:rPr>
          <w:spacing w:val="-3"/>
          <w:sz w:val="20"/>
        </w:rPr>
        <w:t xml:space="preserve">with </w:t>
      </w:r>
      <w:r w:rsidRPr="00735617">
        <w:rPr>
          <w:sz w:val="20"/>
        </w:rPr>
        <w:t xml:space="preserve">the assistance necessary to conduct an inspection </w:t>
      </w:r>
      <w:r w:rsidRPr="00735617">
        <w:rPr>
          <w:spacing w:val="-3"/>
          <w:sz w:val="20"/>
        </w:rPr>
        <w:t>or</w:t>
      </w:r>
      <w:r w:rsidRPr="00735617">
        <w:rPr>
          <w:spacing w:val="-21"/>
          <w:sz w:val="20"/>
        </w:rPr>
        <w:t xml:space="preserve"> </w:t>
      </w:r>
      <w:r w:rsidRPr="00735617">
        <w:rPr>
          <w:sz w:val="20"/>
        </w:rPr>
        <w:t>examination;</w:t>
      </w:r>
    </w:p>
    <w:p w:rsidR="00663D46" w:rsidRPr="00735617" w:rsidRDefault="00663D46">
      <w:pPr>
        <w:pStyle w:val="BodyText"/>
      </w:pPr>
    </w:p>
    <w:p w:rsidR="00663D46" w:rsidRPr="00735617" w:rsidRDefault="008205D4">
      <w:pPr>
        <w:pStyle w:val="ListParagraph"/>
        <w:numPr>
          <w:ilvl w:val="1"/>
          <w:numId w:val="13"/>
        </w:numPr>
        <w:tabs>
          <w:tab w:val="left" w:pos="820"/>
        </w:tabs>
        <w:ind w:right="298"/>
        <w:rPr>
          <w:sz w:val="20"/>
        </w:rPr>
      </w:pPr>
      <w:r w:rsidRPr="00735617">
        <w:rPr>
          <w:b/>
          <w:sz w:val="20"/>
        </w:rPr>
        <w:t xml:space="preserve">provide safe </w:t>
      </w:r>
      <w:r w:rsidRPr="00735617">
        <w:rPr>
          <w:sz w:val="20"/>
        </w:rPr>
        <w:t xml:space="preserve">and functioning equipment (e.g. ladders, catwalks, lifts, </w:t>
      </w:r>
      <w:r w:rsidRPr="00735617">
        <w:rPr>
          <w:spacing w:val="-5"/>
          <w:sz w:val="20"/>
        </w:rPr>
        <w:t xml:space="preserve">or </w:t>
      </w:r>
      <w:r w:rsidRPr="00735617">
        <w:rPr>
          <w:sz w:val="20"/>
        </w:rPr>
        <w:t xml:space="preserve">elevators) required to conduct a warehouse examination. Further, the Warehouse Operator shall provide advance notice to </w:t>
      </w:r>
      <w:r w:rsidR="00937306" w:rsidRPr="00735617">
        <w:rPr>
          <w:sz w:val="20"/>
        </w:rPr>
        <w:t xml:space="preserve">AMS </w:t>
      </w:r>
      <w:r w:rsidRPr="00735617">
        <w:rPr>
          <w:spacing w:val="-3"/>
          <w:sz w:val="20"/>
        </w:rPr>
        <w:t xml:space="preserve">of </w:t>
      </w:r>
      <w:r w:rsidRPr="00735617">
        <w:rPr>
          <w:sz w:val="20"/>
        </w:rPr>
        <w:t xml:space="preserve">any special requirements </w:t>
      </w:r>
      <w:r w:rsidRPr="00735617">
        <w:rPr>
          <w:spacing w:val="-3"/>
          <w:sz w:val="20"/>
        </w:rPr>
        <w:t xml:space="preserve">or </w:t>
      </w:r>
      <w:r w:rsidRPr="00735617">
        <w:rPr>
          <w:sz w:val="20"/>
        </w:rPr>
        <w:t xml:space="preserve">equipment required to perform an examination at the licensed </w:t>
      </w:r>
      <w:r w:rsidRPr="00735617">
        <w:rPr>
          <w:spacing w:val="-3"/>
          <w:sz w:val="20"/>
        </w:rPr>
        <w:t xml:space="preserve">warehouse. </w:t>
      </w:r>
      <w:r w:rsidRPr="00735617">
        <w:rPr>
          <w:spacing w:val="-4"/>
          <w:sz w:val="20"/>
        </w:rPr>
        <w:t xml:space="preserve">An </w:t>
      </w:r>
      <w:r w:rsidRPr="00735617">
        <w:rPr>
          <w:sz w:val="20"/>
        </w:rPr>
        <w:t xml:space="preserve">examination will </w:t>
      </w:r>
      <w:r w:rsidRPr="00735617">
        <w:rPr>
          <w:spacing w:val="-3"/>
          <w:sz w:val="20"/>
        </w:rPr>
        <w:t xml:space="preserve">be </w:t>
      </w:r>
      <w:r w:rsidRPr="00735617">
        <w:rPr>
          <w:sz w:val="20"/>
        </w:rPr>
        <w:t xml:space="preserve">stopped and an exception report prepared </w:t>
      </w:r>
      <w:r w:rsidRPr="00735617">
        <w:rPr>
          <w:spacing w:val="-4"/>
          <w:sz w:val="20"/>
        </w:rPr>
        <w:t xml:space="preserve">for </w:t>
      </w:r>
      <w:r w:rsidRPr="00735617">
        <w:rPr>
          <w:sz w:val="20"/>
        </w:rPr>
        <w:t xml:space="preserve">removal </w:t>
      </w:r>
      <w:r w:rsidRPr="00735617">
        <w:rPr>
          <w:spacing w:val="-3"/>
          <w:sz w:val="20"/>
        </w:rPr>
        <w:t xml:space="preserve">of </w:t>
      </w:r>
      <w:r w:rsidRPr="00735617">
        <w:rPr>
          <w:sz w:val="20"/>
        </w:rPr>
        <w:t xml:space="preserve">the facility from licensed space if a warehouse examination cannot </w:t>
      </w:r>
      <w:r w:rsidRPr="00735617">
        <w:rPr>
          <w:spacing w:val="-3"/>
          <w:sz w:val="20"/>
        </w:rPr>
        <w:t xml:space="preserve">be </w:t>
      </w:r>
      <w:r w:rsidRPr="00735617">
        <w:rPr>
          <w:sz w:val="20"/>
        </w:rPr>
        <w:t xml:space="preserve">conducted </w:t>
      </w:r>
      <w:r w:rsidRPr="00735617">
        <w:rPr>
          <w:spacing w:val="-3"/>
          <w:sz w:val="20"/>
        </w:rPr>
        <w:t xml:space="preserve">or </w:t>
      </w:r>
      <w:r w:rsidRPr="00735617">
        <w:rPr>
          <w:sz w:val="20"/>
        </w:rPr>
        <w:t>completed because of unsafe</w:t>
      </w:r>
      <w:r w:rsidRPr="00735617">
        <w:rPr>
          <w:spacing w:val="-12"/>
          <w:sz w:val="20"/>
        </w:rPr>
        <w:t xml:space="preserve"> </w:t>
      </w:r>
      <w:r w:rsidRPr="00735617">
        <w:rPr>
          <w:sz w:val="20"/>
        </w:rPr>
        <w:t>equipment;</w:t>
      </w:r>
    </w:p>
    <w:p w:rsidR="00663D46" w:rsidRPr="00735617" w:rsidRDefault="00663D46">
      <w:pPr>
        <w:pStyle w:val="BodyText"/>
      </w:pPr>
    </w:p>
    <w:p w:rsidR="00663D46" w:rsidRPr="00735617" w:rsidRDefault="008205D4">
      <w:pPr>
        <w:pStyle w:val="ListParagraph"/>
        <w:numPr>
          <w:ilvl w:val="1"/>
          <w:numId w:val="13"/>
        </w:numPr>
        <w:tabs>
          <w:tab w:val="left" w:pos="820"/>
        </w:tabs>
        <w:ind w:right="98"/>
        <w:rPr>
          <w:sz w:val="20"/>
        </w:rPr>
      </w:pPr>
      <w:r w:rsidRPr="00735617">
        <w:rPr>
          <w:b/>
          <w:sz w:val="20"/>
        </w:rPr>
        <w:t>provide notice</w:t>
      </w:r>
      <w:r w:rsidRPr="00735617">
        <w:rPr>
          <w:sz w:val="20"/>
        </w:rPr>
        <w:t xml:space="preserve">, at the time </w:t>
      </w:r>
      <w:r w:rsidRPr="00735617">
        <w:rPr>
          <w:spacing w:val="-3"/>
          <w:sz w:val="20"/>
        </w:rPr>
        <w:t xml:space="preserve">of </w:t>
      </w:r>
      <w:r w:rsidRPr="00735617">
        <w:rPr>
          <w:sz w:val="20"/>
        </w:rPr>
        <w:t xml:space="preserve">the examination, </w:t>
      </w:r>
      <w:r w:rsidRPr="00735617">
        <w:rPr>
          <w:spacing w:val="-3"/>
          <w:sz w:val="20"/>
        </w:rPr>
        <w:t xml:space="preserve">of </w:t>
      </w:r>
      <w:r w:rsidRPr="00735617">
        <w:rPr>
          <w:sz w:val="20"/>
        </w:rPr>
        <w:t xml:space="preserve">any fumigation </w:t>
      </w:r>
      <w:r w:rsidRPr="00735617">
        <w:rPr>
          <w:spacing w:val="-3"/>
          <w:sz w:val="20"/>
        </w:rPr>
        <w:t xml:space="preserve">of </w:t>
      </w:r>
      <w:r w:rsidRPr="00735617">
        <w:rPr>
          <w:sz w:val="20"/>
        </w:rPr>
        <w:t xml:space="preserve">bins in progress </w:t>
      </w:r>
      <w:r w:rsidRPr="00735617">
        <w:rPr>
          <w:spacing w:val="-3"/>
          <w:sz w:val="20"/>
        </w:rPr>
        <w:t xml:space="preserve">or </w:t>
      </w:r>
      <w:r w:rsidRPr="00735617">
        <w:rPr>
          <w:sz w:val="20"/>
        </w:rPr>
        <w:t xml:space="preserve">where the fumigant is currently active, and to provide conspicuous written notification affixed to the fumigated storage structure </w:t>
      </w:r>
      <w:r w:rsidRPr="00735617">
        <w:rPr>
          <w:spacing w:val="-3"/>
          <w:sz w:val="20"/>
        </w:rPr>
        <w:t xml:space="preserve">of </w:t>
      </w:r>
      <w:r w:rsidRPr="00735617">
        <w:rPr>
          <w:sz w:val="20"/>
        </w:rPr>
        <w:t xml:space="preserve">the date and </w:t>
      </w:r>
      <w:r w:rsidRPr="00735617">
        <w:rPr>
          <w:spacing w:val="-3"/>
          <w:sz w:val="20"/>
        </w:rPr>
        <w:t xml:space="preserve">type </w:t>
      </w:r>
      <w:r w:rsidRPr="00735617">
        <w:rPr>
          <w:sz w:val="20"/>
        </w:rPr>
        <w:t>of fumigant used;</w:t>
      </w:r>
      <w:r w:rsidRPr="00735617">
        <w:rPr>
          <w:spacing w:val="12"/>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1"/>
          <w:numId w:val="13"/>
        </w:numPr>
        <w:tabs>
          <w:tab w:val="left" w:pos="820"/>
        </w:tabs>
        <w:ind w:right="110"/>
        <w:rPr>
          <w:sz w:val="20"/>
        </w:rPr>
      </w:pPr>
      <w:r w:rsidRPr="00735617">
        <w:rPr>
          <w:b/>
          <w:sz w:val="20"/>
        </w:rPr>
        <w:t xml:space="preserve">promptly respond </w:t>
      </w:r>
      <w:r w:rsidRPr="00735617">
        <w:rPr>
          <w:sz w:val="20"/>
        </w:rPr>
        <w:t xml:space="preserve">to violations noted </w:t>
      </w:r>
      <w:r w:rsidRPr="00735617">
        <w:rPr>
          <w:spacing w:val="-5"/>
          <w:sz w:val="20"/>
        </w:rPr>
        <w:t xml:space="preserve">on </w:t>
      </w:r>
      <w:r w:rsidRPr="00735617">
        <w:rPr>
          <w:sz w:val="20"/>
        </w:rPr>
        <w:t xml:space="preserve">the examination. The response must include corrective action </w:t>
      </w:r>
      <w:r w:rsidRPr="00735617">
        <w:rPr>
          <w:spacing w:val="-3"/>
          <w:sz w:val="20"/>
        </w:rPr>
        <w:t xml:space="preserve">on </w:t>
      </w:r>
      <w:r w:rsidRPr="00735617">
        <w:rPr>
          <w:sz w:val="20"/>
        </w:rPr>
        <w:t xml:space="preserve">items completed and a corrective action plan </w:t>
      </w:r>
      <w:r w:rsidRPr="00735617">
        <w:rPr>
          <w:spacing w:val="-3"/>
          <w:sz w:val="20"/>
        </w:rPr>
        <w:t xml:space="preserve">on </w:t>
      </w:r>
      <w:r w:rsidRPr="00735617">
        <w:rPr>
          <w:sz w:val="20"/>
        </w:rPr>
        <w:t xml:space="preserve">items to </w:t>
      </w:r>
      <w:r w:rsidRPr="00735617">
        <w:rPr>
          <w:spacing w:val="-3"/>
          <w:sz w:val="20"/>
        </w:rPr>
        <w:t xml:space="preserve">be </w:t>
      </w:r>
      <w:r w:rsidRPr="00735617">
        <w:rPr>
          <w:sz w:val="20"/>
        </w:rPr>
        <w:t xml:space="preserve">completed, including a timetable </w:t>
      </w:r>
      <w:r w:rsidRPr="00735617">
        <w:rPr>
          <w:spacing w:val="-4"/>
          <w:sz w:val="20"/>
        </w:rPr>
        <w:t xml:space="preserve">for </w:t>
      </w:r>
      <w:r w:rsidRPr="00735617">
        <w:rPr>
          <w:sz w:val="20"/>
        </w:rPr>
        <w:t>completion.</w:t>
      </w:r>
    </w:p>
    <w:p w:rsidR="00663D46" w:rsidRPr="00735617" w:rsidRDefault="00663D46">
      <w:pPr>
        <w:pStyle w:val="BodyText"/>
        <w:spacing w:before="7"/>
        <w:rPr>
          <w:sz w:val="19"/>
        </w:rPr>
      </w:pPr>
    </w:p>
    <w:p w:rsidR="00663D46" w:rsidRPr="00735617" w:rsidRDefault="008205D4">
      <w:pPr>
        <w:pStyle w:val="ListParagraph"/>
        <w:numPr>
          <w:ilvl w:val="0"/>
          <w:numId w:val="13"/>
        </w:numPr>
        <w:tabs>
          <w:tab w:val="left" w:pos="460"/>
        </w:tabs>
        <w:rPr>
          <w:sz w:val="20"/>
        </w:rPr>
      </w:pPr>
      <w:r w:rsidRPr="00735617">
        <w:rPr>
          <w:sz w:val="20"/>
        </w:rPr>
        <w:t xml:space="preserve">Transfer </w:t>
      </w:r>
      <w:r w:rsidRPr="00735617">
        <w:rPr>
          <w:spacing w:val="-3"/>
          <w:sz w:val="20"/>
        </w:rPr>
        <w:t>of</w:t>
      </w:r>
      <w:r w:rsidRPr="00735617">
        <w:rPr>
          <w:spacing w:val="2"/>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13"/>
        </w:numPr>
        <w:tabs>
          <w:tab w:val="left" w:pos="820"/>
        </w:tabs>
        <w:ind w:right="467"/>
        <w:rPr>
          <w:sz w:val="20"/>
        </w:rPr>
      </w:pPr>
      <w:r w:rsidRPr="00735617">
        <w:rPr>
          <w:sz w:val="20"/>
        </w:rPr>
        <w:t xml:space="preserve">The Warehouse Operator </w:t>
      </w:r>
      <w:r w:rsidRPr="00735617">
        <w:rPr>
          <w:spacing w:val="-4"/>
          <w:sz w:val="20"/>
        </w:rPr>
        <w:t xml:space="preserve">may, </w:t>
      </w:r>
      <w:r w:rsidRPr="00735617">
        <w:rPr>
          <w:sz w:val="20"/>
        </w:rPr>
        <w:t xml:space="preserve">under certain circumstances, transfer </w:t>
      </w:r>
      <w:r w:rsidRPr="00735617">
        <w:rPr>
          <w:spacing w:val="-3"/>
          <w:sz w:val="20"/>
        </w:rPr>
        <w:t xml:space="preserve">or </w:t>
      </w:r>
      <w:r w:rsidRPr="00735617">
        <w:rPr>
          <w:sz w:val="20"/>
        </w:rPr>
        <w:t xml:space="preserve">forward grain by physical movement </w:t>
      </w:r>
      <w:r w:rsidRPr="00735617">
        <w:rPr>
          <w:spacing w:val="-3"/>
          <w:sz w:val="20"/>
        </w:rPr>
        <w:t xml:space="preserve">or </w:t>
      </w:r>
      <w:r w:rsidRPr="00735617">
        <w:rPr>
          <w:sz w:val="20"/>
        </w:rPr>
        <w:t xml:space="preserve">other </w:t>
      </w:r>
      <w:r w:rsidR="00937306" w:rsidRPr="00735617">
        <w:rPr>
          <w:sz w:val="20"/>
        </w:rPr>
        <w:t>AMS</w:t>
      </w:r>
      <w:r w:rsidRPr="00735617">
        <w:rPr>
          <w:sz w:val="20"/>
        </w:rPr>
        <w:t xml:space="preserve">-approved method to a receiving warehouse. </w:t>
      </w:r>
      <w:r w:rsidRPr="00735617">
        <w:rPr>
          <w:spacing w:val="-3"/>
          <w:sz w:val="20"/>
        </w:rPr>
        <w:t xml:space="preserve">For </w:t>
      </w:r>
      <w:r w:rsidRPr="00735617">
        <w:rPr>
          <w:sz w:val="20"/>
        </w:rPr>
        <w:t xml:space="preserve">the purposes of this part, a </w:t>
      </w:r>
      <w:r w:rsidRPr="00735617">
        <w:rPr>
          <w:sz w:val="20"/>
          <w:u w:val="single"/>
        </w:rPr>
        <w:t>receiving</w:t>
      </w:r>
      <w:r w:rsidRPr="00735617">
        <w:rPr>
          <w:sz w:val="20"/>
        </w:rPr>
        <w:t xml:space="preserve"> warehouse is </w:t>
      </w:r>
      <w:r w:rsidRPr="00735617">
        <w:rPr>
          <w:b/>
          <w:sz w:val="20"/>
          <w:u w:val="single"/>
        </w:rPr>
        <w:t>any</w:t>
      </w:r>
      <w:r w:rsidRPr="00735617">
        <w:rPr>
          <w:sz w:val="20"/>
        </w:rPr>
        <w:t xml:space="preserve"> </w:t>
      </w:r>
      <w:r w:rsidRPr="00735617">
        <w:rPr>
          <w:spacing w:val="-3"/>
          <w:sz w:val="20"/>
        </w:rPr>
        <w:t xml:space="preserve">of </w:t>
      </w:r>
      <w:r w:rsidRPr="00735617">
        <w:rPr>
          <w:sz w:val="20"/>
        </w:rPr>
        <w:t>the</w:t>
      </w:r>
      <w:r w:rsidRPr="00735617">
        <w:rPr>
          <w:spacing w:val="-8"/>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sz w:val="20"/>
        </w:rPr>
        <w:t>an active USWA-licensed grain</w:t>
      </w:r>
      <w:r w:rsidRPr="00735617">
        <w:rPr>
          <w:spacing w:val="-19"/>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2"/>
          <w:numId w:val="13"/>
        </w:numPr>
        <w:tabs>
          <w:tab w:val="left" w:pos="1180"/>
        </w:tabs>
        <w:ind w:right="252"/>
        <w:rPr>
          <w:sz w:val="20"/>
        </w:rPr>
      </w:pPr>
      <w:r w:rsidRPr="00735617">
        <w:rPr>
          <w:sz w:val="20"/>
        </w:rPr>
        <w:t xml:space="preserve">a public grain warehouse currently licensed </w:t>
      </w:r>
      <w:r w:rsidRPr="00735617">
        <w:rPr>
          <w:spacing w:val="-3"/>
          <w:sz w:val="20"/>
        </w:rPr>
        <w:t xml:space="preserve">by </w:t>
      </w:r>
      <w:r w:rsidRPr="00735617">
        <w:rPr>
          <w:sz w:val="20"/>
        </w:rPr>
        <w:t xml:space="preserve">a State licensing authority that has financial, bonding, and examination requirements </w:t>
      </w:r>
      <w:r w:rsidRPr="00735617">
        <w:rPr>
          <w:spacing w:val="-4"/>
          <w:sz w:val="20"/>
        </w:rPr>
        <w:t xml:space="preserve">for </w:t>
      </w:r>
      <w:r w:rsidRPr="00735617">
        <w:rPr>
          <w:sz w:val="20"/>
        </w:rPr>
        <w:t xml:space="preserve">the benefit </w:t>
      </w:r>
      <w:r w:rsidRPr="00735617">
        <w:rPr>
          <w:spacing w:val="-3"/>
          <w:sz w:val="20"/>
        </w:rPr>
        <w:t xml:space="preserve">of </w:t>
      </w:r>
      <w:r w:rsidRPr="00735617">
        <w:rPr>
          <w:sz w:val="20"/>
        </w:rPr>
        <w:t>all depositors;</w:t>
      </w:r>
      <w:r w:rsidRPr="00735617">
        <w:rPr>
          <w:spacing w:val="5"/>
          <w:sz w:val="20"/>
        </w:rPr>
        <w:t xml:space="preserve"> </w:t>
      </w:r>
      <w:r w:rsidRPr="00735617">
        <w:rPr>
          <w:spacing w:val="-3"/>
          <w:sz w:val="20"/>
        </w:rPr>
        <w:t>or</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ind w:right="851"/>
        <w:rPr>
          <w:sz w:val="20"/>
        </w:rPr>
      </w:pPr>
      <w:r w:rsidRPr="00735617">
        <w:rPr>
          <w:sz w:val="20"/>
        </w:rPr>
        <w:t>a public grain warehouse holding an approved Commodity Credit Corporation (CCC) storage agreement.</w:t>
      </w:r>
    </w:p>
    <w:p w:rsidR="00663D46" w:rsidRPr="00735617" w:rsidRDefault="00663D46">
      <w:pPr>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1"/>
          <w:numId w:val="13"/>
        </w:numPr>
        <w:tabs>
          <w:tab w:val="left" w:pos="820"/>
        </w:tabs>
        <w:rPr>
          <w:sz w:val="20"/>
        </w:rPr>
      </w:pPr>
      <w:r w:rsidRPr="00735617">
        <w:rPr>
          <w:sz w:val="20"/>
        </w:rPr>
        <w:t>The transferring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6"/>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2"/>
          <w:numId w:val="13"/>
        </w:numPr>
        <w:tabs>
          <w:tab w:val="left" w:pos="1180"/>
        </w:tabs>
        <w:ind w:right="343"/>
        <w:rPr>
          <w:sz w:val="20"/>
        </w:rPr>
      </w:pPr>
      <w:r w:rsidRPr="00735617">
        <w:rPr>
          <w:sz w:val="20"/>
        </w:rPr>
        <w:t xml:space="preserve">provide written notification immediately to </w:t>
      </w:r>
      <w:r w:rsidR="00937306" w:rsidRPr="00735617">
        <w:rPr>
          <w:sz w:val="20"/>
        </w:rPr>
        <w:t xml:space="preserve">AMS </w:t>
      </w:r>
      <w:r w:rsidRPr="00735617">
        <w:rPr>
          <w:sz w:val="20"/>
        </w:rPr>
        <w:t xml:space="preserve">by FAX </w:t>
      </w:r>
      <w:r w:rsidRPr="00735617">
        <w:rPr>
          <w:spacing w:val="-3"/>
          <w:sz w:val="20"/>
        </w:rPr>
        <w:t xml:space="preserve">or </w:t>
      </w:r>
      <w:r w:rsidRPr="00735617">
        <w:rPr>
          <w:sz w:val="20"/>
        </w:rPr>
        <w:t xml:space="preserve">e-mail </w:t>
      </w:r>
      <w:r w:rsidRPr="00735617">
        <w:rPr>
          <w:spacing w:val="-3"/>
          <w:sz w:val="20"/>
        </w:rPr>
        <w:t xml:space="preserve">upon </w:t>
      </w:r>
      <w:r w:rsidRPr="00735617">
        <w:rPr>
          <w:sz w:val="20"/>
        </w:rPr>
        <w:t xml:space="preserve">becoming aware that the grain obligations at a specific storing warehouse </w:t>
      </w:r>
      <w:r w:rsidRPr="00735617">
        <w:rPr>
          <w:spacing w:val="-3"/>
          <w:sz w:val="20"/>
        </w:rPr>
        <w:t xml:space="preserve">exceed </w:t>
      </w:r>
      <w:r w:rsidRPr="00735617">
        <w:rPr>
          <w:sz w:val="20"/>
        </w:rPr>
        <w:t xml:space="preserve">the licensed </w:t>
      </w:r>
      <w:r w:rsidRPr="00735617">
        <w:rPr>
          <w:spacing w:val="-3"/>
          <w:sz w:val="20"/>
        </w:rPr>
        <w:t xml:space="preserve">or </w:t>
      </w:r>
      <w:r w:rsidRPr="00735617">
        <w:rPr>
          <w:sz w:val="20"/>
        </w:rPr>
        <w:t xml:space="preserve">insured capacity </w:t>
      </w:r>
      <w:r w:rsidRPr="00735617">
        <w:rPr>
          <w:spacing w:val="-3"/>
          <w:sz w:val="20"/>
        </w:rPr>
        <w:t xml:space="preserve">of </w:t>
      </w:r>
      <w:r w:rsidRPr="00735617">
        <w:rPr>
          <w:sz w:val="20"/>
        </w:rPr>
        <w:t xml:space="preserve">that warehouse, as </w:t>
      </w:r>
      <w:r w:rsidRPr="00735617">
        <w:rPr>
          <w:spacing w:val="-3"/>
          <w:sz w:val="20"/>
        </w:rPr>
        <w:t xml:space="preserve">well </w:t>
      </w:r>
      <w:r w:rsidRPr="00735617">
        <w:rPr>
          <w:sz w:val="20"/>
        </w:rPr>
        <w:t xml:space="preserve">as the name and location </w:t>
      </w:r>
      <w:r w:rsidRPr="00735617">
        <w:rPr>
          <w:spacing w:val="-3"/>
          <w:sz w:val="20"/>
        </w:rPr>
        <w:t xml:space="preserve">of </w:t>
      </w:r>
      <w:r w:rsidRPr="00735617">
        <w:rPr>
          <w:sz w:val="20"/>
        </w:rPr>
        <w:t>the receiving warehouse;</w:t>
      </w:r>
      <w:r w:rsidRPr="00735617">
        <w:rPr>
          <w:spacing w:val="-4"/>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rPr>
          <w:sz w:val="20"/>
        </w:rPr>
      </w:pPr>
      <w:r w:rsidRPr="00735617">
        <w:rPr>
          <w:sz w:val="20"/>
        </w:rPr>
        <w:t xml:space="preserve">if physically moving </w:t>
      </w:r>
      <w:r w:rsidRPr="00735617">
        <w:rPr>
          <w:spacing w:val="-3"/>
          <w:sz w:val="20"/>
        </w:rPr>
        <w:t xml:space="preserve">or </w:t>
      </w:r>
      <w:r w:rsidRPr="00735617">
        <w:rPr>
          <w:sz w:val="20"/>
        </w:rPr>
        <w:t xml:space="preserve">transferring grain to a </w:t>
      </w:r>
      <w:r w:rsidRPr="00735617">
        <w:rPr>
          <w:sz w:val="20"/>
          <w:u w:val="single"/>
        </w:rPr>
        <w:t>receiving</w:t>
      </w:r>
      <w:r w:rsidRPr="00735617">
        <w:rPr>
          <w:sz w:val="20"/>
        </w:rPr>
        <w:t xml:space="preserve"> warehouse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8"/>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3"/>
          <w:numId w:val="13"/>
        </w:numPr>
        <w:tabs>
          <w:tab w:val="left" w:pos="1540"/>
        </w:tabs>
        <w:ind w:right="607"/>
        <w:rPr>
          <w:sz w:val="20"/>
        </w:rPr>
      </w:pPr>
      <w:r w:rsidRPr="00735617">
        <w:rPr>
          <w:b/>
          <w:spacing w:val="1"/>
          <w:sz w:val="20"/>
        </w:rPr>
        <w:t>e</w:t>
      </w:r>
      <w:r w:rsidRPr="00735617">
        <w:rPr>
          <w:b/>
          <w:spacing w:val="-2"/>
          <w:sz w:val="20"/>
        </w:rPr>
        <w:t>ns</w:t>
      </w:r>
      <w:r w:rsidRPr="00735617">
        <w:rPr>
          <w:b/>
          <w:spacing w:val="-7"/>
          <w:sz w:val="20"/>
        </w:rPr>
        <w:t>u</w:t>
      </w:r>
      <w:r w:rsidRPr="00735617">
        <w:rPr>
          <w:b/>
          <w:spacing w:val="1"/>
          <w:sz w:val="20"/>
        </w:rPr>
        <w:t>r</w:t>
      </w:r>
      <w:r w:rsidRPr="00735617">
        <w:rPr>
          <w:b/>
          <w:sz w:val="20"/>
        </w:rPr>
        <w:t>e</w:t>
      </w:r>
      <w:r w:rsidRPr="00735617">
        <w:rPr>
          <w:b/>
          <w:spacing w:val="4"/>
          <w:sz w:val="20"/>
        </w:rPr>
        <w:t xml:space="preserve"> </w:t>
      </w:r>
      <w:r w:rsidRPr="00735617">
        <w:rPr>
          <w:spacing w:val="-4"/>
          <w:sz w:val="20"/>
        </w:rPr>
        <w:t>t</w:t>
      </w:r>
      <w:r w:rsidRPr="00735617">
        <w:rPr>
          <w:sz w:val="20"/>
        </w:rPr>
        <w:t>h</w:t>
      </w:r>
      <w:r w:rsidRPr="00735617">
        <w:rPr>
          <w:spacing w:val="1"/>
          <w:sz w:val="20"/>
        </w:rPr>
        <w:t>a</w:t>
      </w:r>
      <w:r w:rsidRPr="00735617">
        <w:rPr>
          <w:sz w:val="20"/>
        </w:rPr>
        <w:t>t</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z w:val="20"/>
        </w:rPr>
        <w:t>pu</w:t>
      </w:r>
      <w:r w:rsidRPr="00735617">
        <w:rPr>
          <w:spacing w:val="-5"/>
          <w:sz w:val="20"/>
        </w:rPr>
        <w:t>b</w:t>
      </w:r>
      <w:r w:rsidRPr="00735617">
        <w:rPr>
          <w:spacing w:val="1"/>
          <w:sz w:val="20"/>
        </w:rPr>
        <w:t>li</w:t>
      </w:r>
      <w:r w:rsidRPr="00735617">
        <w:rPr>
          <w:sz w:val="20"/>
        </w:rPr>
        <w:t>c</w:t>
      </w:r>
      <w:r w:rsidRPr="00735617">
        <w:rPr>
          <w:spacing w:val="-1"/>
          <w:sz w:val="20"/>
        </w:rPr>
        <w:t xml:space="preserve"> </w:t>
      </w:r>
      <w:r w:rsidR="00937306" w:rsidRPr="00735617">
        <w:rPr>
          <w:spacing w:val="-4"/>
          <w:sz w:val="20"/>
        </w:rPr>
        <w:t>t</w:t>
      </w:r>
      <w:r w:rsidR="00937306" w:rsidRPr="00735617">
        <w:rPr>
          <w:spacing w:val="-3"/>
          <w:sz w:val="20"/>
        </w:rPr>
        <w:t>a</w:t>
      </w:r>
      <w:r w:rsidR="00937306" w:rsidRPr="00735617">
        <w:rPr>
          <w:spacing w:val="4"/>
          <w:sz w:val="20"/>
        </w:rPr>
        <w:t>r</w:t>
      </w:r>
      <w:r w:rsidR="00937306" w:rsidRPr="00735617">
        <w:rPr>
          <w:spacing w:val="1"/>
          <w:sz w:val="20"/>
        </w:rPr>
        <w:t>i</w:t>
      </w:r>
      <w:r w:rsidR="00937306" w:rsidRPr="00735617">
        <w:rPr>
          <w:spacing w:val="-5"/>
          <w:sz w:val="20"/>
        </w:rPr>
        <w:t>ff’s</w:t>
      </w:r>
      <w:r w:rsidR="00937306" w:rsidRPr="00735617">
        <w:rPr>
          <w:spacing w:val="1"/>
          <w:sz w:val="20"/>
        </w:rPr>
        <w:t xml:space="preserve"> </w:t>
      </w:r>
      <w:r w:rsidRPr="00735617">
        <w:rPr>
          <w:spacing w:val="5"/>
          <w:sz w:val="20"/>
        </w:rPr>
        <w:t>r</w:t>
      </w:r>
      <w:r w:rsidRPr="00735617">
        <w:rPr>
          <w:spacing w:val="-5"/>
          <w:sz w:val="20"/>
        </w:rPr>
        <w:t>u</w:t>
      </w:r>
      <w:r w:rsidRPr="00735617">
        <w:rPr>
          <w:spacing w:val="1"/>
          <w:sz w:val="20"/>
        </w:rPr>
        <w:t>l</w:t>
      </w:r>
      <w:r w:rsidRPr="00735617">
        <w:rPr>
          <w:spacing w:val="-4"/>
          <w:sz w:val="20"/>
        </w:rPr>
        <w:t>e</w:t>
      </w:r>
      <w:r w:rsidRPr="00735617">
        <w:rPr>
          <w:sz w:val="20"/>
        </w:rPr>
        <w:t>s</w:t>
      </w:r>
      <w:r w:rsidRPr="00735617">
        <w:rPr>
          <w:spacing w:val="1"/>
          <w:sz w:val="20"/>
        </w:rPr>
        <w:t xml:space="preserve"> </w:t>
      </w:r>
      <w:r w:rsidRPr="00735617">
        <w:rPr>
          <w:spacing w:val="-3"/>
          <w:sz w:val="20"/>
        </w:rPr>
        <w:t>a</w:t>
      </w:r>
      <w:r w:rsidRPr="00735617">
        <w:rPr>
          <w:sz w:val="20"/>
        </w:rPr>
        <w:t>nd</w:t>
      </w:r>
      <w:r w:rsidRPr="00735617">
        <w:rPr>
          <w:spacing w:val="2"/>
          <w:sz w:val="20"/>
        </w:rPr>
        <w:t xml:space="preserve"> </w:t>
      </w:r>
      <w:r w:rsidRPr="00735617">
        <w:rPr>
          <w:spacing w:val="-2"/>
          <w:sz w:val="20"/>
        </w:rPr>
        <w:t>s</w:t>
      </w:r>
      <w:r w:rsidRPr="00735617">
        <w:rPr>
          <w:spacing w:val="-8"/>
          <w:sz w:val="20"/>
        </w:rPr>
        <w:t>c</w:t>
      </w:r>
      <w:r w:rsidRPr="00735617">
        <w:rPr>
          <w:spacing w:val="4"/>
          <w:sz w:val="20"/>
        </w:rPr>
        <w:t>h</w:t>
      </w:r>
      <w:r w:rsidRPr="00735617">
        <w:rPr>
          <w:spacing w:val="-3"/>
          <w:sz w:val="20"/>
        </w:rPr>
        <w:t>e</w:t>
      </w:r>
      <w:r w:rsidRPr="00735617">
        <w:rPr>
          <w:sz w:val="20"/>
        </w:rPr>
        <w:t>du</w:t>
      </w:r>
      <w:r w:rsidRPr="00735617">
        <w:rPr>
          <w:spacing w:val="1"/>
          <w:sz w:val="20"/>
        </w:rPr>
        <w:t>l</w:t>
      </w:r>
      <w:r w:rsidRPr="00735617">
        <w:rPr>
          <w:sz w:val="20"/>
        </w:rPr>
        <w:t>e</w:t>
      </w:r>
      <w:r w:rsidRPr="00735617">
        <w:rPr>
          <w:spacing w:val="-1"/>
          <w:sz w:val="20"/>
        </w:rPr>
        <w:t xml:space="preserve"> </w:t>
      </w:r>
      <w:r w:rsidRPr="00735617">
        <w:rPr>
          <w:spacing w:val="-5"/>
          <w:sz w:val="20"/>
        </w:rPr>
        <w:t>o</w:t>
      </w:r>
      <w:r w:rsidRPr="00735617">
        <w:rPr>
          <w:sz w:val="20"/>
        </w:rPr>
        <w:t>f</w:t>
      </w:r>
      <w:r w:rsidRPr="00735617">
        <w:rPr>
          <w:spacing w:val="-2"/>
          <w:sz w:val="20"/>
        </w:rPr>
        <w:t xml:space="preserve"> </w:t>
      </w:r>
      <w:r w:rsidRPr="00735617">
        <w:rPr>
          <w:spacing w:val="-3"/>
          <w:sz w:val="20"/>
        </w:rPr>
        <w:t>c</w:t>
      </w:r>
      <w:r w:rsidRPr="00735617">
        <w:rPr>
          <w:spacing w:val="4"/>
          <w:sz w:val="20"/>
        </w:rPr>
        <w:t>h</w:t>
      </w:r>
      <w:r w:rsidRPr="00735617">
        <w:rPr>
          <w:spacing w:val="-4"/>
          <w:sz w:val="20"/>
        </w:rPr>
        <w:t>a</w:t>
      </w:r>
      <w:r w:rsidRPr="00735617">
        <w:rPr>
          <w:spacing w:val="4"/>
          <w:sz w:val="20"/>
        </w:rPr>
        <w:t>r</w:t>
      </w:r>
      <w:r w:rsidRPr="00735617">
        <w:rPr>
          <w:sz w:val="20"/>
        </w:rPr>
        <w:t>g</w:t>
      </w:r>
      <w:r w:rsidRPr="00735617">
        <w:rPr>
          <w:spacing w:val="-3"/>
          <w:sz w:val="20"/>
        </w:rPr>
        <w:t>e</w:t>
      </w:r>
      <w:r w:rsidRPr="00735617">
        <w:rPr>
          <w:sz w:val="20"/>
        </w:rPr>
        <w:t>s</w:t>
      </w:r>
      <w:r w:rsidRPr="00735617">
        <w:rPr>
          <w:spacing w:val="-4"/>
          <w:sz w:val="20"/>
        </w:rPr>
        <w:t xml:space="preserve"> i</w:t>
      </w:r>
      <w:r w:rsidRPr="00735617">
        <w:rPr>
          <w:spacing w:val="4"/>
          <w:sz w:val="20"/>
        </w:rPr>
        <w:t>n</w:t>
      </w:r>
      <w:r w:rsidRPr="00735617">
        <w:rPr>
          <w:spacing w:val="-3"/>
          <w:sz w:val="20"/>
        </w:rPr>
        <w:t>c</w:t>
      </w:r>
      <w:r w:rsidRPr="00735617">
        <w:rPr>
          <w:spacing w:val="1"/>
          <w:sz w:val="20"/>
        </w:rPr>
        <w:t>l</w:t>
      </w:r>
      <w:r w:rsidRPr="00735617">
        <w:rPr>
          <w:sz w:val="20"/>
        </w:rPr>
        <w:t>ude</w:t>
      </w:r>
      <w:r w:rsidRPr="00735617">
        <w:rPr>
          <w:spacing w:val="-6"/>
          <w:sz w:val="20"/>
        </w:rPr>
        <w:t xml:space="preserve"> </w:t>
      </w:r>
      <w:r w:rsidRPr="00735617">
        <w:rPr>
          <w:spacing w:val="1"/>
          <w:sz w:val="20"/>
        </w:rPr>
        <w:t>l</w:t>
      </w:r>
      <w:r w:rsidRPr="00735617">
        <w:rPr>
          <w:spacing w:val="-3"/>
          <w:sz w:val="20"/>
        </w:rPr>
        <w:t>a</w:t>
      </w:r>
      <w:r w:rsidRPr="00735617">
        <w:rPr>
          <w:sz w:val="20"/>
        </w:rPr>
        <w:t>ngu</w:t>
      </w:r>
      <w:r w:rsidRPr="00735617">
        <w:rPr>
          <w:spacing w:val="-3"/>
          <w:sz w:val="20"/>
        </w:rPr>
        <w:t>a</w:t>
      </w:r>
      <w:r w:rsidRPr="00735617">
        <w:rPr>
          <w:sz w:val="20"/>
        </w:rPr>
        <w:t>ge</w:t>
      </w:r>
      <w:r w:rsidRPr="00735617">
        <w:rPr>
          <w:spacing w:val="-1"/>
          <w:sz w:val="20"/>
        </w:rPr>
        <w:t xml:space="preserve"> </w:t>
      </w:r>
      <w:r w:rsidRPr="00735617">
        <w:rPr>
          <w:spacing w:val="-4"/>
          <w:sz w:val="20"/>
        </w:rPr>
        <w:t>t</w:t>
      </w:r>
      <w:r w:rsidRPr="00735617">
        <w:rPr>
          <w:sz w:val="20"/>
        </w:rPr>
        <w:t>h</w:t>
      </w:r>
      <w:r w:rsidRPr="00735617">
        <w:rPr>
          <w:spacing w:val="1"/>
          <w:sz w:val="20"/>
        </w:rPr>
        <w:t>a</w:t>
      </w:r>
      <w:r w:rsidRPr="00735617">
        <w:rPr>
          <w:sz w:val="20"/>
        </w:rPr>
        <w:t>t</w:t>
      </w:r>
      <w:r w:rsidRPr="00735617">
        <w:rPr>
          <w:spacing w:val="-1"/>
          <w:sz w:val="20"/>
        </w:rPr>
        <w:t xml:space="preserve"> </w:t>
      </w:r>
      <w:r w:rsidRPr="00735617">
        <w:rPr>
          <w:spacing w:val="-3"/>
          <w:sz w:val="20"/>
        </w:rPr>
        <w:t>a</w:t>
      </w:r>
      <w:r w:rsidRPr="00735617">
        <w:rPr>
          <w:spacing w:val="1"/>
          <w:sz w:val="20"/>
        </w:rPr>
        <w:t>ll</w:t>
      </w:r>
      <w:r w:rsidRPr="00735617">
        <w:rPr>
          <w:spacing w:val="-5"/>
          <w:sz w:val="20"/>
        </w:rPr>
        <w:t>o</w:t>
      </w:r>
      <w:r w:rsidRPr="00735617">
        <w:rPr>
          <w:spacing w:val="-7"/>
          <w:sz w:val="20"/>
        </w:rPr>
        <w:t>w</w:t>
      </w:r>
      <w:r w:rsidRPr="00735617">
        <w:rPr>
          <w:sz w:val="20"/>
        </w:rPr>
        <w:t>s</w:t>
      </w:r>
      <w:r w:rsidRPr="00735617">
        <w:rPr>
          <w:spacing w:val="1"/>
          <w:sz w:val="20"/>
        </w:rPr>
        <w:t xml:space="preserve"> t</w:t>
      </w:r>
      <w:r w:rsidRPr="00735617">
        <w:rPr>
          <w:spacing w:val="4"/>
          <w:sz w:val="20"/>
        </w:rPr>
        <w:t>h</w:t>
      </w:r>
      <w:r w:rsidRPr="00735617">
        <w:rPr>
          <w:sz w:val="20"/>
        </w:rPr>
        <w:t xml:space="preserve">e </w:t>
      </w:r>
      <w:r w:rsidRPr="00735617">
        <w:rPr>
          <w:w w:val="105"/>
          <w:sz w:val="20"/>
        </w:rPr>
        <w:t>Warehouse</w:t>
      </w:r>
      <w:r w:rsidR="00937306" w:rsidRPr="00735617">
        <w:rPr>
          <w:spacing w:val="-36"/>
          <w:w w:val="105"/>
          <w:sz w:val="20"/>
        </w:rPr>
        <w:t xml:space="preserve"> </w:t>
      </w:r>
      <w:r w:rsidRPr="00735617">
        <w:rPr>
          <w:w w:val="105"/>
          <w:sz w:val="20"/>
        </w:rPr>
        <w:t>Operator</w:t>
      </w:r>
      <w:r w:rsidRPr="00735617">
        <w:rPr>
          <w:spacing w:val="-35"/>
          <w:w w:val="105"/>
          <w:sz w:val="20"/>
        </w:rPr>
        <w:t xml:space="preserve"> </w:t>
      </w:r>
      <w:r w:rsidRPr="00735617">
        <w:rPr>
          <w:w w:val="105"/>
          <w:sz w:val="20"/>
        </w:rPr>
        <w:t>to</w:t>
      </w:r>
      <w:r w:rsidRPr="00735617">
        <w:rPr>
          <w:spacing w:val="-37"/>
          <w:w w:val="105"/>
          <w:sz w:val="20"/>
        </w:rPr>
        <w:t xml:space="preserve"> </w:t>
      </w:r>
      <w:r w:rsidRPr="00735617">
        <w:rPr>
          <w:w w:val="105"/>
          <w:sz w:val="20"/>
        </w:rPr>
        <w:t>transfer</w:t>
      </w:r>
      <w:r w:rsidRPr="00735617">
        <w:rPr>
          <w:spacing w:val="-33"/>
          <w:w w:val="105"/>
          <w:sz w:val="20"/>
        </w:rPr>
        <w:t xml:space="preserve"> </w:t>
      </w:r>
      <w:r w:rsidRPr="00735617">
        <w:rPr>
          <w:spacing w:val="-3"/>
          <w:w w:val="105"/>
          <w:sz w:val="20"/>
        </w:rPr>
        <w:t>grain</w:t>
      </w:r>
      <w:r w:rsidRPr="00735617">
        <w:rPr>
          <w:spacing w:val="-35"/>
          <w:w w:val="105"/>
          <w:sz w:val="20"/>
        </w:rPr>
        <w:t xml:space="preserve"> </w:t>
      </w:r>
      <w:r w:rsidRPr="00735617">
        <w:rPr>
          <w:w w:val="105"/>
          <w:sz w:val="20"/>
        </w:rPr>
        <w:t>according</w:t>
      </w:r>
      <w:r w:rsidRPr="00735617">
        <w:rPr>
          <w:spacing w:val="-37"/>
          <w:w w:val="105"/>
          <w:sz w:val="20"/>
        </w:rPr>
        <w:t xml:space="preserve"> </w:t>
      </w:r>
      <w:r w:rsidRPr="00735617">
        <w:rPr>
          <w:w w:val="105"/>
          <w:sz w:val="20"/>
        </w:rPr>
        <w:t>to</w:t>
      </w:r>
      <w:r w:rsidRPr="00735617">
        <w:rPr>
          <w:spacing w:val="-37"/>
          <w:w w:val="105"/>
          <w:sz w:val="20"/>
        </w:rPr>
        <w:t xml:space="preserve"> </w:t>
      </w:r>
      <w:r w:rsidRPr="00735617">
        <w:rPr>
          <w:w w:val="105"/>
          <w:sz w:val="20"/>
        </w:rPr>
        <w:t>conditions</w:t>
      </w:r>
      <w:r w:rsidRPr="00735617">
        <w:rPr>
          <w:spacing w:val="-35"/>
          <w:w w:val="105"/>
          <w:sz w:val="20"/>
        </w:rPr>
        <w:t xml:space="preserve"> </w:t>
      </w:r>
      <w:r w:rsidRPr="00735617">
        <w:rPr>
          <w:w w:val="105"/>
          <w:sz w:val="20"/>
        </w:rPr>
        <w:t>prescribed</w:t>
      </w:r>
      <w:r w:rsidRPr="00735617">
        <w:rPr>
          <w:spacing w:val="-35"/>
          <w:w w:val="105"/>
          <w:sz w:val="20"/>
        </w:rPr>
        <w:t xml:space="preserve"> </w:t>
      </w:r>
      <w:r w:rsidRPr="00735617">
        <w:rPr>
          <w:w w:val="105"/>
          <w:sz w:val="20"/>
        </w:rPr>
        <w:t>by</w:t>
      </w:r>
      <w:r w:rsidRPr="00735617">
        <w:rPr>
          <w:spacing w:val="-38"/>
          <w:w w:val="105"/>
          <w:sz w:val="20"/>
        </w:rPr>
        <w:t xml:space="preserve"> </w:t>
      </w:r>
      <w:r w:rsidR="00937306" w:rsidRPr="00735617">
        <w:rPr>
          <w:w w:val="105"/>
          <w:sz w:val="20"/>
        </w:rPr>
        <w:t>AMS</w:t>
      </w:r>
      <w:r w:rsidRPr="00735617">
        <w:rPr>
          <w:w w:val="105"/>
          <w:sz w:val="20"/>
        </w:rPr>
        <w:t>;</w:t>
      </w:r>
    </w:p>
    <w:p w:rsidR="00663D46" w:rsidRPr="00735617" w:rsidRDefault="00663D46">
      <w:pPr>
        <w:pStyle w:val="BodyText"/>
      </w:pPr>
    </w:p>
    <w:p w:rsidR="00663D46" w:rsidRPr="00735617" w:rsidRDefault="008205D4">
      <w:pPr>
        <w:pStyle w:val="ListParagraph"/>
        <w:numPr>
          <w:ilvl w:val="3"/>
          <w:numId w:val="13"/>
        </w:numPr>
        <w:tabs>
          <w:tab w:val="left" w:pos="1540"/>
        </w:tabs>
        <w:ind w:right="140"/>
        <w:rPr>
          <w:sz w:val="20"/>
        </w:rPr>
      </w:pPr>
      <w:r w:rsidRPr="00735617">
        <w:rPr>
          <w:b/>
          <w:sz w:val="20"/>
        </w:rPr>
        <w:t xml:space="preserve">obtain written permission </w:t>
      </w:r>
      <w:r w:rsidRPr="00735617">
        <w:rPr>
          <w:sz w:val="20"/>
        </w:rPr>
        <w:t xml:space="preserve">from </w:t>
      </w:r>
      <w:r w:rsidR="00937306" w:rsidRPr="00735617">
        <w:rPr>
          <w:sz w:val="20"/>
        </w:rPr>
        <w:t>AMS</w:t>
      </w:r>
      <w:r w:rsidRPr="00735617">
        <w:rPr>
          <w:sz w:val="20"/>
        </w:rPr>
        <w:t xml:space="preserve">, by FAX </w:t>
      </w:r>
      <w:r w:rsidRPr="00735617">
        <w:rPr>
          <w:spacing w:val="-3"/>
          <w:sz w:val="20"/>
        </w:rPr>
        <w:t xml:space="preserve">or </w:t>
      </w:r>
      <w:r w:rsidRPr="00735617">
        <w:rPr>
          <w:sz w:val="20"/>
        </w:rPr>
        <w:t xml:space="preserve">e-mail, in advance </w:t>
      </w:r>
      <w:r w:rsidRPr="00735617">
        <w:rPr>
          <w:spacing w:val="-3"/>
          <w:sz w:val="20"/>
        </w:rPr>
        <w:t xml:space="preserve">of </w:t>
      </w:r>
      <w:r w:rsidRPr="00735617">
        <w:rPr>
          <w:sz w:val="20"/>
        </w:rPr>
        <w:t xml:space="preserve">movement </w:t>
      </w:r>
      <w:r w:rsidRPr="00735617">
        <w:rPr>
          <w:spacing w:val="-3"/>
          <w:sz w:val="20"/>
        </w:rPr>
        <w:t xml:space="preserve">or approved </w:t>
      </w:r>
      <w:r w:rsidRPr="00735617">
        <w:rPr>
          <w:sz w:val="20"/>
        </w:rPr>
        <w:t xml:space="preserve">transfer </w:t>
      </w:r>
      <w:r w:rsidRPr="00735617">
        <w:rPr>
          <w:spacing w:val="-3"/>
          <w:sz w:val="20"/>
        </w:rPr>
        <w:t xml:space="preserve">of </w:t>
      </w:r>
      <w:r w:rsidRPr="00735617">
        <w:rPr>
          <w:sz w:val="20"/>
        </w:rPr>
        <w:t>warehouse-receipted</w:t>
      </w:r>
      <w:r w:rsidRPr="00735617">
        <w:rPr>
          <w:spacing w:val="-6"/>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3"/>
          <w:numId w:val="13"/>
        </w:numPr>
        <w:tabs>
          <w:tab w:val="left" w:pos="1540"/>
        </w:tabs>
        <w:rPr>
          <w:sz w:val="20"/>
        </w:rPr>
      </w:pPr>
      <w:r w:rsidRPr="00735617">
        <w:rPr>
          <w:b/>
          <w:sz w:val="20"/>
        </w:rPr>
        <w:t xml:space="preserve">obtain permission in advance </w:t>
      </w:r>
      <w:r w:rsidRPr="00735617">
        <w:rPr>
          <w:sz w:val="20"/>
        </w:rPr>
        <w:t xml:space="preserve">from CCC if grain to </w:t>
      </w:r>
      <w:r w:rsidRPr="00735617">
        <w:rPr>
          <w:spacing w:val="-3"/>
          <w:sz w:val="20"/>
        </w:rPr>
        <w:t xml:space="preserve">be </w:t>
      </w:r>
      <w:r w:rsidRPr="00735617">
        <w:rPr>
          <w:sz w:val="20"/>
        </w:rPr>
        <w:t xml:space="preserve">transferred is </w:t>
      </w:r>
      <w:r w:rsidRPr="00735617">
        <w:rPr>
          <w:spacing w:val="-3"/>
          <w:sz w:val="20"/>
        </w:rPr>
        <w:t xml:space="preserve">owned </w:t>
      </w:r>
      <w:r w:rsidRPr="00735617">
        <w:rPr>
          <w:sz w:val="20"/>
        </w:rPr>
        <w:t>by</w:t>
      </w:r>
      <w:r w:rsidRPr="00735617">
        <w:rPr>
          <w:spacing w:val="1"/>
          <w:sz w:val="20"/>
        </w:rPr>
        <w:t xml:space="preserve"> </w:t>
      </w:r>
      <w:r w:rsidRPr="00735617">
        <w:rPr>
          <w:sz w:val="20"/>
        </w:rPr>
        <w:t>CCC;</w:t>
      </w:r>
    </w:p>
    <w:p w:rsidR="00663D46" w:rsidRPr="00735617" w:rsidRDefault="00663D46">
      <w:pPr>
        <w:pStyle w:val="BodyText"/>
        <w:spacing w:before="2"/>
      </w:pPr>
    </w:p>
    <w:p w:rsidR="00663D46" w:rsidRPr="00735617" w:rsidRDefault="008205D4">
      <w:pPr>
        <w:pStyle w:val="ListParagraph"/>
        <w:numPr>
          <w:ilvl w:val="3"/>
          <w:numId w:val="13"/>
        </w:numPr>
        <w:tabs>
          <w:tab w:val="left" w:pos="1540"/>
        </w:tabs>
        <w:spacing w:line="237" w:lineRule="auto"/>
        <w:ind w:right="308"/>
        <w:rPr>
          <w:sz w:val="20"/>
        </w:rPr>
      </w:pPr>
      <w:r w:rsidRPr="00735617">
        <w:rPr>
          <w:b/>
          <w:w w:val="105"/>
          <w:sz w:val="20"/>
        </w:rPr>
        <w:t>obtain</w:t>
      </w:r>
      <w:r w:rsidRPr="00735617">
        <w:rPr>
          <w:b/>
          <w:spacing w:val="-24"/>
          <w:w w:val="105"/>
          <w:sz w:val="20"/>
        </w:rPr>
        <w:t xml:space="preserve"> </w:t>
      </w:r>
      <w:r w:rsidRPr="00735617">
        <w:rPr>
          <w:w w:val="105"/>
          <w:sz w:val="20"/>
        </w:rPr>
        <w:t>from</w:t>
      </w:r>
      <w:r w:rsidRPr="00735617">
        <w:rPr>
          <w:spacing w:val="-23"/>
          <w:w w:val="105"/>
          <w:sz w:val="20"/>
        </w:rPr>
        <w:t xml:space="preserve"> </w:t>
      </w:r>
      <w:r w:rsidRPr="00735617">
        <w:rPr>
          <w:w w:val="105"/>
          <w:sz w:val="20"/>
        </w:rPr>
        <w:t>the</w:t>
      </w:r>
      <w:r w:rsidRPr="00735617">
        <w:rPr>
          <w:spacing w:val="-28"/>
          <w:w w:val="105"/>
          <w:sz w:val="20"/>
        </w:rPr>
        <w:t xml:space="preserve"> </w:t>
      </w:r>
      <w:r w:rsidRPr="00735617">
        <w:rPr>
          <w:w w:val="105"/>
          <w:sz w:val="20"/>
          <w:u w:val="single"/>
        </w:rPr>
        <w:t>receiving</w:t>
      </w:r>
      <w:r w:rsidRPr="00735617">
        <w:rPr>
          <w:spacing w:val="-26"/>
          <w:w w:val="105"/>
          <w:sz w:val="20"/>
        </w:rPr>
        <w:t xml:space="preserve"> </w:t>
      </w:r>
      <w:r w:rsidRPr="00735617">
        <w:rPr>
          <w:w w:val="105"/>
          <w:sz w:val="20"/>
        </w:rPr>
        <w:t>warehouse</w:t>
      </w:r>
      <w:r w:rsidRPr="00735617">
        <w:rPr>
          <w:spacing w:val="-25"/>
          <w:w w:val="105"/>
          <w:sz w:val="20"/>
        </w:rPr>
        <w:t xml:space="preserve"> </w:t>
      </w:r>
      <w:r w:rsidRPr="00735617">
        <w:rPr>
          <w:w w:val="105"/>
          <w:sz w:val="20"/>
        </w:rPr>
        <w:t>a</w:t>
      </w:r>
      <w:r w:rsidRPr="00735617">
        <w:rPr>
          <w:spacing w:val="-28"/>
          <w:w w:val="105"/>
          <w:sz w:val="20"/>
        </w:rPr>
        <w:t xml:space="preserve"> </w:t>
      </w:r>
      <w:r w:rsidRPr="00735617">
        <w:rPr>
          <w:w w:val="105"/>
          <w:sz w:val="20"/>
        </w:rPr>
        <w:t>non-negotiable</w:t>
      </w:r>
      <w:r w:rsidRPr="00735617">
        <w:rPr>
          <w:spacing w:val="-25"/>
          <w:w w:val="105"/>
          <w:sz w:val="20"/>
        </w:rPr>
        <w:t xml:space="preserve"> </w:t>
      </w:r>
      <w:r w:rsidRPr="00735617">
        <w:rPr>
          <w:w w:val="105"/>
          <w:sz w:val="20"/>
        </w:rPr>
        <w:t>warehouse</w:t>
      </w:r>
      <w:r w:rsidRPr="00735617">
        <w:rPr>
          <w:spacing w:val="-25"/>
          <w:w w:val="105"/>
          <w:sz w:val="20"/>
        </w:rPr>
        <w:t xml:space="preserve"> </w:t>
      </w:r>
      <w:r w:rsidRPr="00735617">
        <w:rPr>
          <w:w w:val="105"/>
          <w:sz w:val="20"/>
        </w:rPr>
        <w:t>receipt</w:t>
      </w:r>
      <w:r w:rsidRPr="00735617">
        <w:rPr>
          <w:spacing w:val="-23"/>
          <w:w w:val="105"/>
          <w:sz w:val="20"/>
        </w:rPr>
        <w:t xml:space="preserve"> </w:t>
      </w:r>
      <w:r w:rsidRPr="00735617">
        <w:rPr>
          <w:spacing w:val="-3"/>
          <w:w w:val="105"/>
          <w:sz w:val="20"/>
        </w:rPr>
        <w:t>or</w:t>
      </w:r>
      <w:r w:rsidRPr="00735617">
        <w:rPr>
          <w:spacing w:val="-21"/>
          <w:w w:val="105"/>
          <w:sz w:val="20"/>
        </w:rPr>
        <w:t xml:space="preserve"> </w:t>
      </w:r>
      <w:r w:rsidRPr="00735617">
        <w:rPr>
          <w:w w:val="105"/>
          <w:sz w:val="20"/>
        </w:rPr>
        <w:t>certified</w:t>
      </w:r>
      <w:r w:rsidRPr="00735617">
        <w:rPr>
          <w:spacing w:val="-24"/>
          <w:w w:val="105"/>
          <w:sz w:val="20"/>
        </w:rPr>
        <w:t xml:space="preserve"> </w:t>
      </w:r>
      <w:r w:rsidRPr="00735617">
        <w:rPr>
          <w:w w:val="105"/>
          <w:sz w:val="20"/>
        </w:rPr>
        <w:t xml:space="preserve">deposit </w:t>
      </w:r>
      <w:r w:rsidRPr="00735617">
        <w:rPr>
          <w:spacing w:val="1"/>
          <w:sz w:val="20"/>
        </w:rPr>
        <w:t>a</w:t>
      </w:r>
      <w:r w:rsidRPr="00735617">
        <w:rPr>
          <w:spacing w:val="-5"/>
          <w:sz w:val="20"/>
        </w:rPr>
        <w:t>ff</w:t>
      </w:r>
      <w:r w:rsidRPr="00735617">
        <w:rPr>
          <w:spacing w:val="1"/>
          <w:sz w:val="20"/>
        </w:rPr>
        <w:t>i</w:t>
      </w:r>
      <w:r w:rsidRPr="00735617">
        <w:rPr>
          <w:sz w:val="20"/>
        </w:rPr>
        <w:t>d</w:t>
      </w:r>
      <w:r w:rsidRPr="00735617">
        <w:rPr>
          <w:spacing w:val="1"/>
          <w:sz w:val="20"/>
        </w:rPr>
        <w:t>a</w:t>
      </w:r>
      <w:r w:rsidRPr="00735617">
        <w:rPr>
          <w:spacing w:val="-5"/>
          <w:sz w:val="20"/>
        </w:rPr>
        <w:t>v</w:t>
      </w:r>
      <w:r w:rsidRPr="00735617">
        <w:rPr>
          <w:spacing w:val="1"/>
          <w:sz w:val="20"/>
        </w:rPr>
        <w:t>i</w:t>
      </w:r>
      <w:r w:rsidRPr="00735617">
        <w:rPr>
          <w:sz w:val="20"/>
        </w:rPr>
        <w:t>t</w:t>
      </w:r>
      <w:r w:rsidRPr="00735617">
        <w:rPr>
          <w:spacing w:val="4"/>
          <w:sz w:val="20"/>
        </w:rPr>
        <w:t xml:space="preserve"> </w:t>
      </w:r>
      <w:r w:rsidRPr="00735617">
        <w:rPr>
          <w:spacing w:val="-5"/>
          <w:sz w:val="20"/>
        </w:rPr>
        <w:t>o</w:t>
      </w:r>
      <w:r w:rsidRPr="00735617">
        <w:rPr>
          <w:sz w:val="20"/>
        </w:rPr>
        <w:t>r</w:t>
      </w:r>
      <w:r w:rsidRPr="00735617">
        <w:rPr>
          <w:spacing w:val="2"/>
          <w:sz w:val="20"/>
        </w:rPr>
        <w:t xml:space="preserve"> </w:t>
      </w:r>
      <w:r w:rsidRPr="00735617">
        <w:rPr>
          <w:spacing w:val="4"/>
          <w:sz w:val="20"/>
        </w:rPr>
        <w:t>n</w:t>
      </w:r>
      <w:r w:rsidRPr="00735617">
        <w:rPr>
          <w:spacing w:val="-5"/>
          <w:sz w:val="20"/>
        </w:rPr>
        <w:t>o</w:t>
      </w:r>
      <w:r w:rsidRPr="00735617">
        <w:rPr>
          <w:spacing w:val="-4"/>
          <w:sz w:val="20"/>
        </w:rPr>
        <w:t>t</w:t>
      </w:r>
      <w:r w:rsidRPr="00735617">
        <w:rPr>
          <w:spacing w:val="-3"/>
          <w:sz w:val="20"/>
        </w:rPr>
        <w:t>a</w:t>
      </w:r>
      <w:r w:rsidRPr="00735617">
        <w:rPr>
          <w:spacing w:val="4"/>
          <w:sz w:val="20"/>
        </w:rPr>
        <w:t>r</w:t>
      </w:r>
      <w:r w:rsidRPr="00735617">
        <w:rPr>
          <w:spacing w:val="-4"/>
          <w:sz w:val="20"/>
        </w:rPr>
        <w:t>i</w:t>
      </w:r>
      <w:r w:rsidRPr="00735617">
        <w:rPr>
          <w:spacing w:val="1"/>
          <w:sz w:val="20"/>
        </w:rPr>
        <w:t>z</w:t>
      </w:r>
      <w:r w:rsidRPr="00735617">
        <w:rPr>
          <w:spacing w:val="-3"/>
          <w:sz w:val="20"/>
        </w:rPr>
        <w:t>e</w:t>
      </w:r>
      <w:r w:rsidRPr="00735617">
        <w:rPr>
          <w:sz w:val="20"/>
        </w:rPr>
        <w:t>d</w:t>
      </w:r>
      <w:r w:rsidRPr="00735617">
        <w:rPr>
          <w:spacing w:val="2"/>
          <w:sz w:val="20"/>
        </w:rPr>
        <w:t xml:space="preserve"> </w:t>
      </w:r>
      <w:r w:rsidRPr="00735617">
        <w:rPr>
          <w:sz w:val="20"/>
        </w:rPr>
        <w:t>d</w:t>
      </w:r>
      <w:r w:rsidRPr="00735617">
        <w:rPr>
          <w:spacing w:val="-3"/>
          <w:sz w:val="20"/>
        </w:rPr>
        <w:t>e</w:t>
      </w:r>
      <w:r w:rsidRPr="00735617">
        <w:rPr>
          <w:sz w:val="20"/>
        </w:rPr>
        <w:t>p</w:t>
      </w:r>
      <w:r w:rsidRPr="00735617">
        <w:rPr>
          <w:spacing w:val="-5"/>
          <w:sz w:val="20"/>
        </w:rPr>
        <w:t>o</w:t>
      </w:r>
      <w:r w:rsidRPr="00735617">
        <w:rPr>
          <w:spacing w:val="-2"/>
          <w:sz w:val="20"/>
        </w:rPr>
        <w:t>s</w:t>
      </w:r>
      <w:r w:rsidRPr="00735617">
        <w:rPr>
          <w:spacing w:val="1"/>
          <w:sz w:val="20"/>
        </w:rPr>
        <w:t>i</w:t>
      </w:r>
      <w:r w:rsidRPr="00735617">
        <w:rPr>
          <w:sz w:val="20"/>
        </w:rPr>
        <w:t>t</w:t>
      </w:r>
      <w:r w:rsidRPr="00735617">
        <w:rPr>
          <w:spacing w:val="-1"/>
          <w:sz w:val="20"/>
        </w:rPr>
        <w:t xml:space="preserve"> </w:t>
      </w:r>
      <w:r w:rsidRPr="00735617">
        <w:rPr>
          <w:spacing w:val="1"/>
          <w:sz w:val="20"/>
        </w:rPr>
        <w:t>l</w:t>
      </w:r>
      <w:r w:rsidRPr="00735617">
        <w:rPr>
          <w:spacing w:val="-4"/>
          <w:sz w:val="20"/>
        </w:rPr>
        <w:t>e</w:t>
      </w:r>
      <w:r w:rsidRPr="00735617">
        <w:rPr>
          <w:spacing w:val="1"/>
          <w:sz w:val="20"/>
        </w:rPr>
        <w:t>tt</w:t>
      </w:r>
      <w:r w:rsidRPr="00735617">
        <w:rPr>
          <w:spacing w:val="-8"/>
          <w:sz w:val="20"/>
        </w:rPr>
        <w:t>e</w:t>
      </w:r>
      <w:r w:rsidRPr="00735617">
        <w:rPr>
          <w:sz w:val="20"/>
        </w:rPr>
        <w:t>r</w:t>
      </w:r>
      <w:r w:rsidRPr="00735617">
        <w:rPr>
          <w:spacing w:val="7"/>
          <w:sz w:val="20"/>
        </w:rPr>
        <w:t xml:space="preserve"> </w:t>
      </w:r>
      <w:r w:rsidRPr="00735617">
        <w:rPr>
          <w:spacing w:val="-2"/>
          <w:sz w:val="20"/>
        </w:rPr>
        <w:t>s</w:t>
      </w:r>
      <w:r w:rsidRPr="00735617">
        <w:rPr>
          <w:spacing w:val="-4"/>
          <w:sz w:val="20"/>
        </w:rPr>
        <w:t>t</w:t>
      </w:r>
      <w:r w:rsidRPr="00735617">
        <w:rPr>
          <w:spacing w:val="1"/>
          <w:sz w:val="20"/>
        </w:rPr>
        <w:t>a</w:t>
      </w:r>
      <w:r w:rsidRPr="00735617">
        <w:rPr>
          <w:spacing w:val="-4"/>
          <w:sz w:val="20"/>
        </w:rPr>
        <w:t>ti</w:t>
      </w:r>
      <w:r w:rsidRPr="00735617">
        <w:rPr>
          <w:spacing w:val="4"/>
          <w:sz w:val="20"/>
        </w:rPr>
        <w:t>n</w:t>
      </w:r>
      <w:r w:rsidRPr="00735617">
        <w:rPr>
          <w:sz w:val="20"/>
        </w:rPr>
        <w:t>g</w:t>
      </w:r>
      <w:r w:rsidR="00667E0F" w:rsidRPr="00735617">
        <w:rPr>
          <w:sz w:val="20"/>
        </w:rPr>
        <w:t xml:space="preserve"> “</w:t>
      </w:r>
      <w:r w:rsidR="00CD620D" w:rsidRPr="00735617">
        <w:rPr>
          <w:spacing w:val="-3"/>
          <w:sz w:val="20"/>
        </w:rPr>
        <w:t>He</w:t>
      </w:r>
      <w:r w:rsidRPr="00735617">
        <w:rPr>
          <w:spacing w:val="1"/>
          <w:sz w:val="20"/>
        </w:rPr>
        <w:t>l</w:t>
      </w:r>
      <w:r w:rsidRPr="00735617">
        <w:rPr>
          <w:sz w:val="20"/>
        </w:rPr>
        <w:t>d</w:t>
      </w:r>
      <w:r w:rsidRPr="00735617">
        <w:rPr>
          <w:spacing w:val="2"/>
          <w:sz w:val="20"/>
        </w:rPr>
        <w:t xml:space="preserve"> </w:t>
      </w:r>
      <w:r w:rsidRPr="00735617">
        <w:rPr>
          <w:spacing w:val="1"/>
          <w:sz w:val="20"/>
        </w:rPr>
        <w:t>i</w:t>
      </w:r>
      <w:r w:rsidRPr="00735617">
        <w:rPr>
          <w:sz w:val="20"/>
        </w:rPr>
        <w:t>n</w:t>
      </w:r>
      <w:r w:rsidRPr="00735617">
        <w:rPr>
          <w:spacing w:val="-2"/>
          <w:sz w:val="20"/>
        </w:rPr>
        <w:t xml:space="preserve"> </w:t>
      </w:r>
      <w:r w:rsidRPr="00735617">
        <w:rPr>
          <w:spacing w:val="-4"/>
          <w:sz w:val="20"/>
        </w:rPr>
        <w:t>T</w:t>
      </w:r>
      <w:r w:rsidRPr="00735617">
        <w:rPr>
          <w:spacing w:val="4"/>
          <w:sz w:val="20"/>
        </w:rPr>
        <w:t>r</w:t>
      </w:r>
      <w:r w:rsidRPr="00735617">
        <w:rPr>
          <w:sz w:val="20"/>
        </w:rPr>
        <w:t>u</w:t>
      </w:r>
      <w:r w:rsidRPr="00735617">
        <w:rPr>
          <w:spacing w:val="-2"/>
          <w:sz w:val="20"/>
        </w:rPr>
        <w:t>s</w:t>
      </w:r>
      <w:r w:rsidRPr="00735617">
        <w:rPr>
          <w:sz w:val="20"/>
        </w:rPr>
        <w:t>t</w:t>
      </w:r>
      <w:r w:rsidRPr="00735617">
        <w:rPr>
          <w:spacing w:val="-1"/>
          <w:sz w:val="20"/>
        </w:rPr>
        <w:t xml:space="preserve"> </w:t>
      </w:r>
      <w:r w:rsidRPr="00735617">
        <w:rPr>
          <w:spacing w:val="-5"/>
          <w:sz w:val="20"/>
        </w:rPr>
        <w:t>fo</w:t>
      </w:r>
      <w:r w:rsidRPr="00735617">
        <w:rPr>
          <w:sz w:val="20"/>
        </w:rPr>
        <w:t>r</w:t>
      </w:r>
      <w:r w:rsidRPr="00735617">
        <w:rPr>
          <w:spacing w:val="2"/>
          <w:sz w:val="20"/>
        </w:rPr>
        <w:t xml:space="preserve"> </w:t>
      </w:r>
      <w:r w:rsidRPr="00735617">
        <w:rPr>
          <w:spacing w:val="-2"/>
          <w:sz w:val="20"/>
        </w:rPr>
        <w:t>D</w:t>
      </w:r>
      <w:r w:rsidRPr="00735617">
        <w:rPr>
          <w:spacing w:val="-4"/>
          <w:sz w:val="20"/>
        </w:rPr>
        <w:t>e</w:t>
      </w:r>
      <w:r w:rsidRPr="00735617">
        <w:rPr>
          <w:sz w:val="20"/>
        </w:rPr>
        <w:t>p</w:t>
      </w:r>
      <w:r w:rsidRPr="00735617">
        <w:rPr>
          <w:spacing w:val="-5"/>
          <w:sz w:val="20"/>
        </w:rPr>
        <w:t>o</w:t>
      </w:r>
      <w:r w:rsidRPr="00735617">
        <w:rPr>
          <w:spacing w:val="-2"/>
          <w:sz w:val="20"/>
        </w:rPr>
        <w:t>s</w:t>
      </w:r>
      <w:r w:rsidRPr="00735617">
        <w:rPr>
          <w:spacing w:val="1"/>
          <w:sz w:val="20"/>
        </w:rPr>
        <w:t>it</w:t>
      </w:r>
      <w:r w:rsidRPr="00735617">
        <w:rPr>
          <w:spacing w:val="-5"/>
          <w:sz w:val="20"/>
        </w:rPr>
        <w:t>o</w:t>
      </w:r>
      <w:r w:rsidRPr="00735617">
        <w:rPr>
          <w:spacing w:val="4"/>
          <w:sz w:val="20"/>
        </w:rPr>
        <w:t>r</w:t>
      </w:r>
      <w:r w:rsidRPr="00735617">
        <w:rPr>
          <w:sz w:val="20"/>
        </w:rPr>
        <w:t>s</w:t>
      </w:r>
      <w:r w:rsidRPr="00735617">
        <w:rPr>
          <w:spacing w:val="1"/>
          <w:sz w:val="20"/>
        </w:rPr>
        <w:t xml:space="preserve"> </w:t>
      </w:r>
      <w:r w:rsidRPr="00735617">
        <w:rPr>
          <w:sz w:val="20"/>
        </w:rPr>
        <w:t>of</w:t>
      </w:r>
      <w:r w:rsidRPr="00735617">
        <w:rPr>
          <w:spacing w:val="-2"/>
          <w:sz w:val="20"/>
        </w:rPr>
        <w:t xml:space="preserve"> </w:t>
      </w:r>
      <w:r w:rsidRPr="00735617">
        <w:rPr>
          <w:i/>
          <w:sz w:val="20"/>
          <w:u w:val="single"/>
        </w:rPr>
        <w:t>na</w:t>
      </w:r>
      <w:r w:rsidRPr="00735617">
        <w:rPr>
          <w:i/>
          <w:spacing w:val="-2"/>
          <w:sz w:val="20"/>
          <w:u w:val="single"/>
        </w:rPr>
        <w:t>m</w:t>
      </w:r>
      <w:r w:rsidRPr="00735617">
        <w:rPr>
          <w:i/>
          <w:sz w:val="20"/>
          <w:u w:val="single"/>
        </w:rPr>
        <w:t>e</w:t>
      </w:r>
      <w:r w:rsidRPr="00735617">
        <w:rPr>
          <w:i/>
          <w:spacing w:val="4"/>
          <w:sz w:val="20"/>
          <w:u w:val="single"/>
        </w:rPr>
        <w:t xml:space="preserve"> </w:t>
      </w:r>
      <w:r w:rsidRPr="00735617">
        <w:rPr>
          <w:i/>
          <w:spacing w:val="-5"/>
          <w:sz w:val="20"/>
          <w:u w:val="single"/>
        </w:rPr>
        <w:t>o</w:t>
      </w:r>
      <w:r w:rsidRPr="00735617">
        <w:rPr>
          <w:i/>
          <w:sz w:val="20"/>
          <w:u w:val="single"/>
        </w:rPr>
        <w:t>f</w:t>
      </w:r>
      <w:r w:rsidRPr="00735617">
        <w:rPr>
          <w:i/>
          <w:spacing w:val="-1"/>
          <w:sz w:val="20"/>
          <w:u w:val="single"/>
        </w:rPr>
        <w:t xml:space="preserve"> </w:t>
      </w:r>
      <w:r w:rsidRPr="00735617">
        <w:rPr>
          <w:i/>
          <w:spacing w:val="1"/>
          <w:sz w:val="20"/>
          <w:u w:val="single"/>
        </w:rPr>
        <w:t>t</w:t>
      </w:r>
      <w:r w:rsidRPr="00735617">
        <w:rPr>
          <w:i/>
          <w:spacing w:val="-2"/>
          <w:sz w:val="20"/>
          <w:u w:val="single"/>
        </w:rPr>
        <w:t>r</w:t>
      </w:r>
      <w:r w:rsidRPr="00735617">
        <w:rPr>
          <w:i/>
          <w:sz w:val="20"/>
          <w:u w:val="single"/>
        </w:rPr>
        <w:t>an</w:t>
      </w:r>
      <w:r w:rsidRPr="00735617">
        <w:rPr>
          <w:i/>
          <w:spacing w:val="-2"/>
          <w:sz w:val="20"/>
          <w:u w:val="single"/>
        </w:rPr>
        <w:t>s</w:t>
      </w:r>
      <w:r w:rsidRPr="00735617">
        <w:rPr>
          <w:i/>
          <w:spacing w:val="-4"/>
          <w:sz w:val="20"/>
          <w:u w:val="single"/>
        </w:rPr>
        <w:t>f</w:t>
      </w:r>
      <w:r w:rsidRPr="00735617">
        <w:rPr>
          <w:i/>
          <w:spacing w:val="1"/>
          <w:sz w:val="20"/>
          <w:u w:val="single"/>
        </w:rPr>
        <w:t>e</w:t>
      </w:r>
      <w:r w:rsidRPr="00735617">
        <w:rPr>
          <w:i/>
          <w:spacing w:val="-2"/>
          <w:sz w:val="20"/>
          <w:u w:val="single"/>
        </w:rPr>
        <w:t>rr</w:t>
      </w:r>
      <w:r w:rsidRPr="00735617">
        <w:rPr>
          <w:i/>
          <w:spacing w:val="1"/>
          <w:sz w:val="20"/>
          <w:u w:val="single"/>
        </w:rPr>
        <w:t>i</w:t>
      </w:r>
      <w:r w:rsidRPr="00735617">
        <w:rPr>
          <w:i/>
          <w:sz w:val="20"/>
          <w:u w:val="single"/>
        </w:rPr>
        <w:t>ng</w:t>
      </w:r>
      <w:r w:rsidRPr="00735617">
        <w:rPr>
          <w:i/>
          <w:sz w:val="20"/>
        </w:rPr>
        <w:t xml:space="preserve"> </w:t>
      </w:r>
      <w:r w:rsidRPr="00735617">
        <w:rPr>
          <w:i/>
          <w:spacing w:val="-6"/>
          <w:sz w:val="20"/>
          <w:u w:val="single"/>
        </w:rPr>
        <w:t>w</w:t>
      </w:r>
      <w:r w:rsidRPr="00735617">
        <w:rPr>
          <w:i/>
          <w:sz w:val="20"/>
          <w:u w:val="single"/>
        </w:rPr>
        <w:t>a</w:t>
      </w:r>
      <w:r w:rsidRPr="00735617">
        <w:rPr>
          <w:i/>
          <w:spacing w:val="-2"/>
          <w:sz w:val="20"/>
          <w:u w:val="single"/>
        </w:rPr>
        <w:t>r</w:t>
      </w:r>
      <w:r w:rsidRPr="00735617">
        <w:rPr>
          <w:i/>
          <w:spacing w:val="1"/>
          <w:sz w:val="20"/>
          <w:u w:val="single"/>
        </w:rPr>
        <w:t>e</w:t>
      </w:r>
      <w:r w:rsidRPr="00735617">
        <w:rPr>
          <w:i/>
          <w:sz w:val="20"/>
          <w:u w:val="single"/>
        </w:rPr>
        <w:t>hou</w:t>
      </w:r>
      <w:r w:rsidRPr="00735617">
        <w:rPr>
          <w:i/>
          <w:spacing w:val="-2"/>
          <w:sz w:val="20"/>
          <w:u w:val="single"/>
        </w:rPr>
        <w:t>s</w:t>
      </w:r>
      <w:r w:rsidRPr="00735617">
        <w:rPr>
          <w:i/>
          <w:spacing w:val="1"/>
          <w:sz w:val="20"/>
          <w:u w:val="single"/>
        </w:rPr>
        <w:t>e</w:t>
      </w:r>
      <w:r w:rsidR="00CD620D" w:rsidRPr="00735617">
        <w:rPr>
          <w:spacing w:val="1"/>
          <w:sz w:val="20"/>
        </w:rPr>
        <w:t>” a</w:t>
      </w:r>
      <w:r w:rsidRPr="00735617">
        <w:rPr>
          <w:sz w:val="20"/>
        </w:rPr>
        <w:t>s</w:t>
      </w:r>
      <w:r w:rsidRPr="00735617">
        <w:rPr>
          <w:spacing w:val="-4"/>
          <w:sz w:val="20"/>
        </w:rPr>
        <w:t xml:space="preserve"> </w:t>
      </w:r>
      <w:r w:rsidRPr="00735617">
        <w:rPr>
          <w:spacing w:val="1"/>
          <w:sz w:val="20"/>
        </w:rPr>
        <w:t>l</w:t>
      </w:r>
      <w:r w:rsidRPr="00735617">
        <w:rPr>
          <w:spacing w:val="-3"/>
          <w:sz w:val="20"/>
        </w:rPr>
        <w:t>e</w:t>
      </w:r>
      <w:r w:rsidRPr="00735617">
        <w:rPr>
          <w:sz w:val="20"/>
        </w:rPr>
        <w:t>g</w:t>
      </w:r>
      <w:r w:rsidRPr="00735617">
        <w:rPr>
          <w:spacing w:val="-4"/>
          <w:sz w:val="20"/>
        </w:rPr>
        <w:t>a</w:t>
      </w:r>
      <w:r w:rsidRPr="00735617">
        <w:rPr>
          <w:sz w:val="20"/>
        </w:rPr>
        <w:t>l</w:t>
      </w:r>
      <w:r w:rsidRPr="00735617">
        <w:rPr>
          <w:spacing w:val="4"/>
          <w:sz w:val="20"/>
        </w:rPr>
        <w:t xml:space="preserve"> </w:t>
      </w:r>
      <w:r w:rsidRPr="00735617">
        <w:rPr>
          <w:sz w:val="20"/>
        </w:rPr>
        <w:t>d</w:t>
      </w:r>
      <w:r w:rsidRPr="00735617">
        <w:rPr>
          <w:spacing w:val="-3"/>
          <w:sz w:val="20"/>
        </w:rPr>
        <w:t>e</w:t>
      </w:r>
      <w:r w:rsidRPr="00735617">
        <w:rPr>
          <w:sz w:val="20"/>
        </w:rPr>
        <w:t>p</w:t>
      </w:r>
      <w:r w:rsidRPr="00735617">
        <w:rPr>
          <w:spacing w:val="-5"/>
          <w:sz w:val="20"/>
        </w:rPr>
        <w:t>o</w:t>
      </w:r>
      <w:r w:rsidRPr="00735617">
        <w:rPr>
          <w:spacing w:val="-2"/>
          <w:sz w:val="20"/>
        </w:rPr>
        <w:t>s</w:t>
      </w:r>
      <w:r w:rsidRPr="00735617">
        <w:rPr>
          <w:spacing w:val="1"/>
          <w:sz w:val="20"/>
        </w:rPr>
        <w:t>it</w:t>
      </w:r>
      <w:r w:rsidRPr="00735617">
        <w:rPr>
          <w:spacing w:val="-5"/>
          <w:sz w:val="20"/>
        </w:rPr>
        <w:t>o</w:t>
      </w:r>
      <w:r w:rsidRPr="00735617">
        <w:rPr>
          <w:sz w:val="20"/>
        </w:rPr>
        <w:t>r</w:t>
      </w:r>
      <w:r w:rsidRPr="00735617">
        <w:rPr>
          <w:spacing w:val="2"/>
          <w:sz w:val="20"/>
        </w:rPr>
        <w:t xml:space="preserve"> </w:t>
      </w:r>
      <w:r w:rsidRPr="00735617">
        <w:rPr>
          <w:spacing w:val="-5"/>
          <w:sz w:val="20"/>
        </w:rPr>
        <w:t>fo</w:t>
      </w:r>
      <w:r w:rsidRPr="00735617">
        <w:rPr>
          <w:sz w:val="20"/>
        </w:rPr>
        <w:t>r</w:t>
      </w:r>
      <w:r w:rsidRPr="00735617">
        <w:rPr>
          <w:spacing w:val="7"/>
          <w:sz w:val="20"/>
        </w:rPr>
        <w:t xml:space="preserve"> </w:t>
      </w:r>
      <w:r w:rsidRPr="00735617">
        <w:rPr>
          <w:spacing w:val="-3"/>
          <w:sz w:val="20"/>
        </w:rPr>
        <w:t>a</w:t>
      </w:r>
      <w:r w:rsidRPr="00735617">
        <w:rPr>
          <w:spacing w:val="1"/>
          <w:sz w:val="20"/>
        </w:rPr>
        <w:t>l</w:t>
      </w:r>
      <w:r w:rsidRPr="00735617">
        <w:rPr>
          <w:sz w:val="20"/>
        </w:rPr>
        <w:t>l</w:t>
      </w:r>
      <w:r w:rsidRPr="00735617">
        <w:rPr>
          <w:spacing w:val="-1"/>
          <w:sz w:val="20"/>
        </w:rPr>
        <w:t xml:space="preserve"> </w:t>
      </w:r>
      <w:r w:rsidRPr="00735617">
        <w:rPr>
          <w:spacing w:val="-4"/>
          <w:sz w:val="20"/>
        </w:rPr>
        <w:t>t</w:t>
      </w:r>
      <w:r w:rsidRPr="00735617">
        <w:rPr>
          <w:sz w:val="20"/>
        </w:rPr>
        <w:t>r</w:t>
      </w:r>
      <w:r w:rsidRPr="00735617">
        <w:rPr>
          <w:spacing w:val="-3"/>
          <w:sz w:val="20"/>
        </w:rPr>
        <w:t>a</w:t>
      </w:r>
      <w:r w:rsidRPr="00735617">
        <w:rPr>
          <w:spacing w:val="4"/>
          <w:sz w:val="20"/>
        </w:rPr>
        <w:t>n</w:t>
      </w:r>
      <w:r w:rsidRPr="00735617">
        <w:rPr>
          <w:spacing w:val="-2"/>
          <w:sz w:val="20"/>
        </w:rPr>
        <w:t>s</w:t>
      </w:r>
      <w:r w:rsidRPr="00735617">
        <w:rPr>
          <w:spacing w:val="-5"/>
          <w:sz w:val="20"/>
        </w:rPr>
        <w:t>f</w:t>
      </w:r>
      <w:r w:rsidRPr="00735617">
        <w:rPr>
          <w:spacing w:val="-3"/>
          <w:sz w:val="20"/>
        </w:rPr>
        <w:t>e</w:t>
      </w:r>
      <w:r w:rsidRPr="00735617">
        <w:rPr>
          <w:spacing w:val="4"/>
          <w:sz w:val="20"/>
        </w:rPr>
        <w:t>rr</w:t>
      </w:r>
      <w:r w:rsidRPr="00735617">
        <w:rPr>
          <w:spacing w:val="-3"/>
          <w:sz w:val="20"/>
        </w:rPr>
        <w:t>e</w:t>
      </w:r>
      <w:r w:rsidRPr="00735617">
        <w:rPr>
          <w:sz w:val="20"/>
        </w:rPr>
        <w:t>d</w:t>
      </w:r>
      <w:r w:rsidRPr="00735617">
        <w:rPr>
          <w:spacing w:val="-3"/>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p>
    <w:p w:rsidR="00663D46" w:rsidRPr="00735617" w:rsidRDefault="00663D46">
      <w:pPr>
        <w:pStyle w:val="BodyText"/>
        <w:spacing w:before="1"/>
      </w:pPr>
    </w:p>
    <w:p w:rsidR="00663D46" w:rsidRPr="00735617" w:rsidRDefault="008205D4">
      <w:pPr>
        <w:pStyle w:val="ListParagraph"/>
        <w:numPr>
          <w:ilvl w:val="3"/>
          <w:numId w:val="13"/>
        </w:numPr>
        <w:tabs>
          <w:tab w:val="left" w:pos="1540"/>
        </w:tabs>
        <w:ind w:right="113"/>
        <w:rPr>
          <w:sz w:val="20"/>
        </w:rPr>
      </w:pPr>
      <w:r w:rsidRPr="00735617">
        <w:rPr>
          <w:b/>
          <w:spacing w:val="-3"/>
          <w:sz w:val="20"/>
        </w:rPr>
        <w:t xml:space="preserve">not </w:t>
      </w:r>
      <w:r w:rsidRPr="00735617">
        <w:rPr>
          <w:b/>
          <w:sz w:val="20"/>
        </w:rPr>
        <w:t xml:space="preserve">accept </w:t>
      </w:r>
      <w:r w:rsidRPr="00735617">
        <w:rPr>
          <w:sz w:val="20"/>
        </w:rPr>
        <w:t xml:space="preserve">transferred grain from another warehouse while grain </w:t>
      </w:r>
      <w:r w:rsidRPr="00735617">
        <w:rPr>
          <w:spacing w:val="-3"/>
          <w:sz w:val="20"/>
        </w:rPr>
        <w:t xml:space="preserve">of </w:t>
      </w:r>
      <w:r w:rsidRPr="00735617">
        <w:rPr>
          <w:sz w:val="20"/>
        </w:rPr>
        <w:t>the same kind and class is in a transferred</w:t>
      </w:r>
      <w:r w:rsidRPr="00735617">
        <w:rPr>
          <w:spacing w:val="-4"/>
          <w:sz w:val="20"/>
        </w:rPr>
        <w:t xml:space="preserve"> </w:t>
      </w:r>
      <w:r w:rsidRPr="00735617">
        <w:rPr>
          <w:sz w:val="20"/>
        </w:rPr>
        <w:t>position;</w:t>
      </w:r>
    </w:p>
    <w:p w:rsidR="00663D46" w:rsidRPr="00735617" w:rsidRDefault="00663D46">
      <w:pPr>
        <w:pStyle w:val="BodyText"/>
      </w:pPr>
    </w:p>
    <w:p w:rsidR="00663D46" w:rsidRPr="00735617" w:rsidRDefault="008205D4">
      <w:pPr>
        <w:pStyle w:val="ListParagraph"/>
        <w:numPr>
          <w:ilvl w:val="3"/>
          <w:numId w:val="13"/>
        </w:numPr>
        <w:tabs>
          <w:tab w:val="left" w:pos="1540"/>
        </w:tabs>
        <w:spacing w:before="1"/>
        <w:ind w:right="275"/>
        <w:rPr>
          <w:sz w:val="20"/>
        </w:rPr>
      </w:pPr>
      <w:r w:rsidRPr="00735617">
        <w:rPr>
          <w:b/>
          <w:sz w:val="20"/>
        </w:rPr>
        <w:t xml:space="preserve">retain </w:t>
      </w:r>
      <w:r w:rsidRPr="00735617">
        <w:rPr>
          <w:b/>
          <w:spacing w:val="-3"/>
          <w:sz w:val="20"/>
        </w:rPr>
        <w:t xml:space="preserve">or </w:t>
      </w:r>
      <w:r w:rsidRPr="00735617">
        <w:rPr>
          <w:b/>
          <w:sz w:val="20"/>
        </w:rPr>
        <w:t xml:space="preserve">increase </w:t>
      </w:r>
      <w:r w:rsidRPr="00735617">
        <w:rPr>
          <w:sz w:val="20"/>
        </w:rPr>
        <w:t xml:space="preserve">financial assurance encompassing the warehouse capacity and the transferred grain, as specified in Section C </w:t>
      </w:r>
      <w:r w:rsidR="00CD620D" w:rsidRPr="00735617">
        <w:rPr>
          <w:sz w:val="20"/>
        </w:rPr>
        <w:t>–</w:t>
      </w:r>
      <w:r w:rsidRPr="00735617">
        <w:rPr>
          <w:sz w:val="20"/>
        </w:rPr>
        <w:t xml:space="preserve"> Financials, subsection 1 A of this</w:t>
      </w:r>
      <w:r w:rsidRPr="00735617">
        <w:rPr>
          <w:spacing w:val="-30"/>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3"/>
          <w:numId w:val="13"/>
        </w:numPr>
        <w:tabs>
          <w:tab w:val="left" w:pos="1540"/>
        </w:tabs>
        <w:spacing w:before="1"/>
        <w:ind w:right="339"/>
        <w:rPr>
          <w:sz w:val="20"/>
        </w:rPr>
      </w:pPr>
      <w:r w:rsidRPr="00735617">
        <w:rPr>
          <w:b/>
          <w:spacing w:val="-3"/>
          <w:sz w:val="20"/>
        </w:rPr>
        <w:t xml:space="preserve">post </w:t>
      </w:r>
      <w:r w:rsidRPr="00735617">
        <w:rPr>
          <w:sz w:val="20"/>
        </w:rPr>
        <w:t xml:space="preserve">transferred grain positions to the </w:t>
      </w:r>
      <w:r w:rsidRPr="00735617">
        <w:rPr>
          <w:spacing w:val="-3"/>
          <w:sz w:val="20"/>
        </w:rPr>
        <w:t xml:space="preserve">DPR, </w:t>
      </w:r>
      <w:r w:rsidRPr="00735617">
        <w:rPr>
          <w:sz w:val="20"/>
        </w:rPr>
        <w:t xml:space="preserve">as specified in </w:t>
      </w:r>
      <w:r w:rsidRPr="00735617">
        <w:rPr>
          <w:spacing w:val="-3"/>
          <w:sz w:val="20"/>
        </w:rPr>
        <w:t xml:space="preserve">Section </w:t>
      </w:r>
      <w:r w:rsidRPr="00735617">
        <w:rPr>
          <w:sz w:val="20"/>
        </w:rPr>
        <w:t xml:space="preserve">E </w:t>
      </w:r>
      <w:r w:rsidR="00CD620D" w:rsidRPr="00735617">
        <w:rPr>
          <w:sz w:val="20"/>
        </w:rPr>
        <w:t>–</w:t>
      </w:r>
      <w:r w:rsidRPr="00735617">
        <w:rPr>
          <w:sz w:val="20"/>
        </w:rPr>
        <w:t xml:space="preserve"> Duties </w:t>
      </w:r>
      <w:r w:rsidRPr="00735617">
        <w:rPr>
          <w:spacing w:val="-3"/>
          <w:sz w:val="20"/>
        </w:rPr>
        <w:t xml:space="preserve">of </w:t>
      </w:r>
      <w:r w:rsidRPr="00735617">
        <w:rPr>
          <w:sz w:val="20"/>
        </w:rPr>
        <w:t xml:space="preserve">the Warehouse Operator, subsection 8 </w:t>
      </w:r>
      <w:r w:rsidR="00CD620D" w:rsidRPr="00735617">
        <w:rPr>
          <w:sz w:val="20"/>
        </w:rPr>
        <w:t>–</w:t>
      </w:r>
      <w:r w:rsidRPr="00735617">
        <w:rPr>
          <w:sz w:val="20"/>
        </w:rPr>
        <w:t xml:space="preserve"> </w:t>
      </w:r>
      <w:r w:rsidRPr="00735617">
        <w:rPr>
          <w:spacing w:val="-3"/>
          <w:sz w:val="20"/>
        </w:rPr>
        <w:t xml:space="preserve">System </w:t>
      </w:r>
      <w:r w:rsidRPr="00735617">
        <w:rPr>
          <w:sz w:val="20"/>
        </w:rPr>
        <w:t>of</w:t>
      </w:r>
      <w:r w:rsidRPr="00735617">
        <w:rPr>
          <w:spacing w:val="11"/>
          <w:sz w:val="20"/>
        </w:rPr>
        <w:t xml:space="preserve"> </w:t>
      </w:r>
      <w:r w:rsidRPr="00735617">
        <w:rPr>
          <w:sz w:val="20"/>
        </w:rPr>
        <w:t>Records;</w:t>
      </w:r>
    </w:p>
    <w:p w:rsidR="00663D46" w:rsidRPr="00735617" w:rsidRDefault="00663D46">
      <w:pPr>
        <w:pStyle w:val="BodyText"/>
        <w:spacing w:before="7"/>
        <w:rPr>
          <w:sz w:val="19"/>
        </w:rPr>
      </w:pPr>
    </w:p>
    <w:p w:rsidR="00663D46" w:rsidRPr="00735617" w:rsidRDefault="008205D4">
      <w:pPr>
        <w:pStyle w:val="ListParagraph"/>
        <w:numPr>
          <w:ilvl w:val="3"/>
          <w:numId w:val="13"/>
        </w:numPr>
        <w:tabs>
          <w:tab w:val="left" w:pos="1540"/>
        </w:tabs>
        <w:ind w:right="343"/>
        <w:rPr>
          <w:sz w:val="20"/>
        </w:rPr>
      </w:pPr>
      <w:r w:rsidRPr="00735617">
        <w:rPr>
          <w:b/>
          <w:sz w:val="20"/>
        </w:rPr>
        <w:t xml:space="preserve">retain </w:t>
      </w:r>
      <w:r w:rsidRPr="00735617">
        <w:rPr>
          <w:sz w:val="20"/>
        </w:rPr>
        <w:t xml:space="preserve">a storage obligation to the depositor </w:t>
      </w:r>
      <w:r w:rsidRPr="00735617">
        <w:rPr>
          <w:spacing w:val="-3"/>
          <w:sz w:val="20"/>
        </w:rPr>
        <w:t xml:space="preserve">or </w:t>
      </w:r>
      <w:r w:rsidRPr="00735617">
        <w:rPr>
          <w:sz w:val="20"/>
        </w:rPr>
        <w:t xml:space="preserve">lawful </w:t>
      </w:r>
      <w:r w:rsidRPr="00735617">
        <w:rPr>
          <w:spacing w:val="-3"/>
          <w:sz w:val="20"/>
        </w:rPr>
        <w:t xml:space="preserve">owner </w:t>
      </w:r>
      <w:r w:rsidRPr="00735617">
        <w:rPr>
          <w:spacing w:val="-4"/>
          <w:sz w:val="20"/>
        </w:rPr>
        <w:t xml:space="preserve">for </w:t>
      </w:r>
      <w:r w:rsidRPr="00735617">
        <w:rPr>
          <w:sz w:val="20"/>
        </w:rPr>
        <w:t xml:space="preserve">grain originally deposited in the warehouse and, unless otherwise specified in Item (i) </w:t>
      </w:r>
      <w:r w:rsidRPr="00735617">
        <w:rPr>
          <w:spacing w:val="-4"/>
          <w:sz w:val="20"/>
        </w:rPr>
        <w:t xml:space="preserve">below, </w:t>
      </w:r>
      <w:r w:rsidRPr="00735617">
        <w:rPr>
          <w:spacing w:val="-3"/>
          <w:sz w:val="20"/>
        </w:rPr>
        <w:t xml:space="preserve">be </w:t>
      </w:r>
      <w:r w:rsidRPr="00735617">
        <w:rPr>
          <w:sz w:val="20"/>
        </w:rPr>
        <w:t xml:space="preserve">prepared to redeliver the grain deposited upon demand </w:t>
      </w:r>
      <w:r w:rsidRPr="00735617">
        <w:rPr>
          <w:spacing w:val="-3"/>
          <w:sz w:val="20"/>
        </w:rPr>
        <w:t xml:space="preserve">of </w:t>
      </w:r>
      <w:r w:rsidRPr="00735617">
        <w:rPr>
          <w:sz w:val="20"/>
        </w:rPr>
        <w:t xml:space="preserve">the depositor </w:t>
      </w:r>
      <w:r w:rsidRPr="00735617">
        <w:rPr>
          <w:spacing w:val="-3"/>
          <w:sz w:val="20"/>
        </w:rPr>
        <w:t xml:space="preserve">or lawful </w:t>
      </w:r>
      <w:r w:rsidRPr="00735617">
        <w:rPr>
          <w:sz w:val="20"/>
        </w:rPr>
        <w:t>owner at the place where the grain was first deposited for storage;</w:t>
      </w:r>
      <w:r w:rsidRPr="00735617">
        <w:rPr>
          <w:spacing w:val="-2"/>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3"/>
          <w:numId w:val="13"/>
        </w:numPr>
        <w:tabs>
          <w:tab w:val="left" w:pos="1540"/>
        </w:tabs>
        <w:ind w:right="174"/>
        <w:rPr>
          <w:sz w:val="20"/>
        </w:rPr>
      </w:pPr>
      <w:r w:rsidRPr="00735617">
        <w:rPr>
          <w:b/>
          <w:sz w:val="20"/>
        </w:rPr>
        <w:t xml:space="preserve">provide </w:t>
      </w:r>
      <w:r w:rsidRPr="00735617">
        <w:rPr>
          <w:sz w:val="20"/>
        </w:rPr>
        <w:t xml:space="preserve">an opportunity for the depositor </w:t>
      </w:r>
      <w:r w:rsidRPr="00735617">
        <w:rPr>
          <w:spacing w:val="-3"/>
          <w:sz w:val="20"/>
        </w:rPr>
        <w:t xml:space="preserve">or lawful </w:t>
      </w:r>
      <w:r w:rsidRPr="00735617">
        <w:rPr>
          <w:sz w:val="20"/>
        </w:rPr>
        <w:t xml:space="preserve">owner to make final settlement and take delivery of the storage obligation at the place where the grain was first deposited </w:t>
      </w:r>
      <w:r w:rsidRPr="00735617">
        <w:rPr>
          <w:spacing w:val="-4"/>
          <w:sz w:val="20"/>
        </w:rPr>
        <w:t xml:space="preserve">for </w:t>
      </w:r>
      <w:r w:rsidRPr="00735617">
        <w:rPr>
          <w:sz w:val="20"/>
        </w:rPr>
        <w:t xml:space="preserve">storage unless, </w:t>
      </w:r>
      <w:r w:rsidRPr="00735617">
        <w:rPr>
          <w:spacing w:val="-3"/>
          <w:sz w:val="20"/>
        </w:rPr>
        <w:t xml:space="preserve">with </w:t>
      </w:r>
      <w:r w:rsidRPr="00735617">
        <w:rPr>
          <w:sz w:val="20"/>
        </w:rPr>
        <w:t xml:space="preserve">the consent </w:t>
      </w:r>
      <w:r w:rsidRPr="00735617">
        <w:rPr>
          <w:spacing w:val="-3"/>
          <w:sz w:val="20"/>
        </w:rPr>
        <w:t xml:space="preserve">of </w:t>
      </w:r>
      <w:r w:rsidRPr="00735617">
        <w:rPr>
          <w:sz w:val="20"/>
        </w:rPr>
        <w:t xml:space="preserve">both the </w:t>
      </w:r>
      <w:r w:rsidRPr="00735617">
        <w:rPr>
          <w:sz w:val="20"/>
          <w:u w:val="single"/>
        </w:rPr>
        <w:t>transferring</w:t>
      </w:r>
      <w:r w:rsidRPr="00735617">
        <w:rPr>
          <w:sz w:val="20"/>
        </w:rPr>
        <w:t xml:space="preserve"> </w:t>
      </w:r>
      <w:r w:rsidRPr="00735617">
        <w:rPr>
          <w:sz w:val="20"/>
          <w:u w:val="single"/>
        </w:rPr>
        <w:t>(shipping)</w:t>
      </w:r>
      <w:r w:rsidRPr="00735617">
        <w:rPr>
          <w:sz w:val="20"/>
        </w:rPr>
        <w:t xml:space="preserve"> Warehouse Operator and the </w:t>
      </w:r>
      <w:r w:rsidRPr="00735617">
        <w:rPr>
          <w:sz w:val="20"/>
          <w:u w:val="single"/>
        </w:rPr>
        <w:t>receiving</w:t>
      </w:r>
      <w:r w:rsidRPr="00735617">
        <w:rPr>
          <w:sz w:val="20"/>
        </w:rPr>
        <w:t xml:space="preserve"> Warehouse Operator, the depositor </w:t>
      </w:r>
      <w:r w:rsidRPr="00735617">
        <w:rPr>
          <w:spacing w:val="-3"/>
          <w:sz w:val="20"/>
        </w:rPr>
        <w:t xml:space="preserve">or </w:t>
      </w:r>
      <w:r w:rsidRPr="00735617">
        <w:rPr>
          <w:sz w:val="20"/>
        </w:rPr>
        <w:t xml:space="preserve">lawful </w:t>
      </w:r>
      <w:r w:rsidRPr="00735617">
        <w:rPr>
          <w:spacing w:val="-3"/>
          <w:sz w:val="20"/>
        </w:rPr>
        <w:t xml:space="preserve">owner </w:t>
      </w:r>
      <w:r w:rsidRPr="00735617">
        <w:rPr>
          <w:sz w:val="20"/>
        </w:rPr>
        <w:t>elects to take delivery at the warehouse to which the grain was</w:t>
      </w:r>
      <w:r w:rsidRPr="00735617">
        <w:rPr>
          <w:spacing w:val="-11"/>
          <w:sz w:val="20"/>
        </w:rPr>
        <w:t xml:space="preserve"> </w:t>
      </w:r>
      <w:r w:rsidRPr="00735617">
        <w:rPr>
          <w:sz w:val="20"/>
        </w:rPr>
        <w:t>transferred.</w:t>
      </w:r>
    </w:p>
    <w:p w:rsidR="00663D46" w:rsidRPr="00735617" w:rsidRDefault="00663D46">
      <w:pPr>
        <w:pStyle w:val="BodyText"/>
      </w:pPr>
    </w:p>
    <w:p w:rsidR="00663D46" w:rsidRPr="00735617" w:rsidRDefault="008205D4">
      <w:pPr>
        <w:pStyle w:val="ListParagraph"/>
        <w:numPr>
          <w:ilvl w:val="1"/>
          <w:numId w:val="13"/>
        </w:numPr>
        <w:tabs>
          <w:tab w:val="left" w:pos="820"/>
        </w:tabs>
        <w:rPr>
          <w:sz w:val="20"/>
        </w:rPr>
      </w:pPr>
      <w:r w:rsidRPr="00735617">
        <w:rPr>
          <w:sz w:val="20"/>
        </w:rPr>
        <w:t xml:space="preserve">Non-Negotiable warehouse receipts received under subsection 22 Transfer </w:t>
      </w:r>
      <w:r w:rsidRPr="00735617">
        <w:rPr>
          <w:spacing w:val="-3"/>
          <w:sz w:val="20"/>
        </w:rPr>
        <w:t xml:space="preserve">of </w:t>
      </w:r>
      <w:r w:rsidRPr="00735617">
        <w:rPr>
          <w:sz w:val="20"/>
        </w:rPr>
        <w:t xml:space="preserve">Grain, </w:t>
      </w:r>
      <w:r w:rsidRPr="00735617">
        <w:rPr>
          <w:spacing w:val="-3"/>
          <w:sz w:val="20"/>
        </w:rPr>
        <w:t xml:space="preserve">B. </w:t>
      </w:r>
      <w:r w:rsidRPr="00735617">
        <w:rPr>
          <w:sz w:val="20"/>
        </w:rPr>
        <w:t>(2) (d)</w:t>
      </w:r>
      <w:r w:rsidRPr="00735617">
        <w:rPr>
          <w:spacing w:val="-2"/>
          <w:sz w:val="20"/>
        </w:rPr>
        <w:t xml:space="preserve"> </w:t>
      </w:r>
      <w:r w:rsidRPr="00735617">
        <w:rPr>
          <w:spacing w:val="-3"/>
          <w:sz w:val="20"/>
        </w:rPr>
        <w:t>above:</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ind w:right="670"/>
        <w:rPr>
          <w:sz w:val="20"/>
        </w:rPr>
      </w:pPr>
      <w:r w:rsidRPr="00735617">
        <w:rPr>
          <w:b/>
          <w:sz w:val="20"/>
        </w:rPr>
        <w:t>m</w:t>
      </w:r>
      <w:r w:rsidRPr="00735617">
        <w:rPr>
          <w:b/>
          <w:spacing w:val="-7"/>
          <w:sz w:val="20"/>
        </w:rPr>
        <w:t>u</w:t>
      </w:r>
      <w:r w:rsidRPr="00735617">
        <w:rPr>
          <w:b/>
          <w:spacing w:val="-2"/>
          <w:sz w:val="20"/>
        </w:rPr>
        <w:t>s</w:t>
      </w:r>
      <w:r w:rsidRPr="00735617">
        <w:rPr>
          <w:b/>
          <w:sz w:val="20"/>
        </w:rPr>
        <w:t>t</w:t>
      </w:r>
      <w:r w:rsidRPr="00735617">
        <w:rPr>
          <w:b/>
          <w:spacing w:val="2"/>
          <w:sz w:val="20"/>
        </w:rPr>
        <w:t xml:space="preserve"> </w:t>
      </w:r>
      <w:r w:rsidRPr="00735617">
        <w:rPr>
          <w:spacing w:val="4"/>
          <w:sz w:val="20"/>
        </w:rPr>
        <w:t>h</w:t>
      </w:r>
      <w:r w:rsidRPr="00735617">
        <w:rPr>
          <w:spacing w:val="1"/>
          <w:sz w:val="20"/>
        </w:rPr>
        <w:t>a</w:t>
      </w:r>
      <w:r w:rsidRPr="00735617">
        <w:rPr>
          <w:spacing w:val="-5"/>
          <w:sz w:val="20"/>
        </w:rPr>
        <w:t>v</w:t>
      </w:r>
      <w:r w:rsidRPr="00735617">
        <w:rPr>
          <w:sz w:val="20"/>
        </w:rPr>
        <w:t>e</w:t>
      </w:r>
      <w:r w:rsidRPr="00735617">
        <w:rPr>
          <w:spacing w:val="-1"/>
          <w:sz w:val="20"/>
        </w:rPr>
        <w:t xml:space="preserve"> </w:t>
      </w:r>
      <w:r w:rsidRPr="00735617">
        <w:rPr>
          <w:spacing w:val="-4"/>
          <w:sz w:val="20"/>
        </w:rPr>
        <w:t>c</w:t>
      </w:r>
      <w:r w:rsidRPr="00735617">
        <w:rPr>
          <w:spacing w:val="-5"/>
          <w:sz w:val="20"/>
        </w:rPr>
        <w:t>o</w:t>
      </w:r>
      <w:r w:rsidRPr="00735617">
        <w:rPr>
          <w:spacing w:val="4"/>
          <w:sz w:val="20"/>
        </w:rPr>
        <w:t>n</w:t>
      </w:r>
      <w:r w:rsidRPr="00735617">
        <w:rPr>
          <w:spacing w:val="-2"/>
          <w:sz w:val="20"/>
        </w:rPr>
        <w:t>s</w:t>
      </w:r>
      <w:r w:rsidRPr="00735617">
        <w:rPr>
          <w:sz w:val="20"/>
        </w:rPr>
        <w:t>p</w:t>
      </w:r>
      <w:r w:rsidRPr="00735617">
        <w:rPr>
          <w:spacing w:val="1"/>
          <w:sz w:val="20"/>
        </w:rPr>
        <w:t>i</w:t>
      </w:r>
      <w:r w:rsidRPr="00735617">
        <w:rPr>
          <w:spacing w:val="-3"/>
          <w:sz w:val="20"/>
        </w:rPr>
        <w:t>c</w:t>
      </w:r>
      <w:r w:rsidRPr="00735617">
        <w:rPr>
          <w:sz w:val="20"/>
        </w:rPr>
        <w:t>u</w:t>
      </w:r>
      <w:r w:rsidRPr="00735617">
        <w:rPr>
          <w:spacing w:val="-5"/>
          <w:sz w:val="20"/>
        </w:rPr>
        <w:t>o</w:t>
      </w:r>
      <w:r w:rsidRPr="00735617">
        <w:rPr>
          <w:sz w:val="20"/>
        </w:rPr>
        <w:t>u</w:t>
      </w:r>
      <w:r w:rsidRPr="00735617">
        <w:rPr>
          <w:spacing w:val="-2"/>
          <w:sz w:val="20"/>
        </w:rPr>
        <w:t>s</w:t>
      </w:r>
      <w:r w:rsidRPr="00735617">
        <w:rPr>
          <w:spacing w:val="6"/>
          <w:sz w:val="20"/>
        </w:rPr>
        <w:t>l</w:t>
      </w:r>
      <w:r w:rsidRPr="00735617">
        <w:rPr>
          <w:sz w:val="20"/>
        </w:rPr>
        <w:t>y</w:t>
      </w:r>
      <w:r w:rsidRPr="00735617">
        <w:rPr>
          <w:spacing w:val="-7"/>
          <w:sz w:val="20"/>
        </w:rPr>
        <w:t xml:space="preserve"> </w:t>
      </w:r>
      <w:r w:rsidRPr="00735617">
        <w:rPr>
          <w:sz w:val="20"/>
        </w:rPr>
        <w:t>pr</w:t>
      </w:r>
      <w:r w:rsidRPr="00735617">
        <w:rPr>
          <w:spacing w:val="-4"/>
          <w:sz w:val="20"/>
        </w:rPr>
        <w:t>i</w:t>
      </w:r>
      <w:r w:rsidRPr="00735617">
        <w:rPr>
          <w:spacing w:val="4"/>
          <w:sz w:val="20"/>
        </w:rPr>
        <w:t>n</w:t>
      </w:r>
      <w:r w:rsidRPr="00735617">
        <w:rPr>
          <w:spacing w:val="1"/>
          <w:sz w:val="20"/>
        </w:rPr>
        <w:t>t</w:t>
      </w:r>
      <w:r w:rsidRPr="00735617">
        <w:rPr>
          <w:spacing w:val="-4"/>
          <w:sz w:val="20"/>
        </w:rPr>
        <w:t>e</w:t>
      </w:r>
      <w:r w:rsidRPr="00735617">
        <w:rPr>
          <w:sz w:val="20"/>
        </w:rPr>
        <w:t>d</w:t>
      </w:r>
      <w:r w:rsidRPr="00735617">
        <w:rPr>
          <w:spacing w:val="2"/>
          <w:sz w:val="20"/>
        </w:rPr>
        <w:t xml:space="preserve"> </w:t>
      </w:r>
      <w:r w:rsidRPr="00735617">
        <w:rPr>
          <w:spacing w:val="-10"/>
          <w:sz w:val="20"/>
        </w:rPr>
        <w:t>o</w:t>
      </w:r>
      <w:r w:rsidRPr="00735617">
        <w:rPr>
          <w:sz w:val="20"/>
        </w:rPr>
        <w:t>r</w:t>
      </w:r>
      <w:r w:rsidRPr="00735617">
        <w:rPr>
          <w:spacing w:val="7"/>
          <w:sz w:val="20"/>
        </w:rPr>
        <w:t xml:space="preserve"> </w:t>
      </w:r>
      <w:r w:rsidRPr="00735617">
        <w:rPr>
          <w:spacing w:val="-2"/>
          <w:sz w:val="20"/>
        </w:rPr>
        <w:t>s</w:t>
      </w:r>
      <w:r w:rsidRPr="00735617">
        <w:rPr>
          <w:spacing w:val="-4"/>
          <w:sz w:val="20"/>
        </w:rPr>
        <w:t>t</w:t>
      </w:r>
      <w:r w:rsidRPr="00735617">
        <w:rPr>
          <w:spacing w:val="-3"/>
          <w:sz w:val="20"/>
        </w:rPr>
        <w:t>a</w:t>
      </w:r>
      <w:r w:rsidRPr="00735617">
        <w:rPr>
          <w:spacing w:val="1"/>
          <w:sz w:val="20"/>
        </w:rPr>
        <w:t>m</w:t>
      </w:r>
      <w:r w:rsidRPr="00735617">
        <w:rPr>
          <w:sz w:val="20"/>
        </w:rPr>
        <w:t>p</w:t>
      </w:r>
      <w:r w:rsidRPr="00735617">
        <w:rPr>
          <w:spacing w:val="-4"/>
          <w:sz w:val="20"/>
        </w:rPr>
        <w:t>e</w:t>
      </w:r>
      <w:r w:rsidRPr="00735617">
        <w:rPr>
          <w:sz w:val="20"/>
        </w:rPr>
        <w:t>d</w:t>
      </w:r>
      <w:r w:rsidRPr="00735617">
        <w:rPr>
          <w:spacing w:val="-2"/>
          <w:sz w:val="20"/>
        </w:rPr>
        <w:t xml:space="preserve"> </w:t>
      </w:r>
      <w:r w:rsidRPr="00735617">
        <w:rPr>
          <w:spacing w:val="1"/>
          <w:sz w:val="20"/>
        </w:rPr>
        <w:t>a</w:t>
      </w:r>
      <w:r w:rsidRPr="00735617">
        <w:rPr>
          <w:spacing w:val="-3"/>
          <w:sz w:val="20"/>
        </w:rPr>
        <w:t>c</w:t>
      </w:r>
      <w:r w:rsidRPr="00735617">
        <w:rPr>
          <w:spacing w:val="4"/>
          <w:sz w:val="20"/>
        </w:rPr>
        <w:t>r</w:t>
      </w:r>
      <w:r w:rsidRPr="00735617">
        <w:rPr>
          <w:spacing w:val="-5"/>
          <w:sz w:val="20"/>
        </w:rPr>
        <w:t>o</w:t>
      </w:r>
      <w:r w:rsidRPr="00735617">
        <w:rPr>
          <w:spacing w:val="-2"/>
          <w:sz w:val="20"/>
        </w:rPr>
        <w:t>s</w:t>
      </w:r>
      <w:r w:rsidRPr="00735617">
        <w:rPr>
          <w:sz w:val="20"/>
        </w:rPr>
        <w:t>s</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5"/>
          <w:sz w:val="20"/>
        </w:rPr>
        <w:t>f</w:t>
      </w:r>
      <w:r w:rsidRPr="00735617">
        <w:rPr>
          <w:spacing w:val="1"/>
          <w:sz w:val="20"/>
        </w:rPr>
        <w:t>a</w:t>
      </w:r>
      <w:r w:rsidRPr="00735617">
        <w:rPr>
          <w:spacing w:val="-4"/>
          <w:sz w:val="20"/>
        </w:rPr>
        <w:t>c</w:t>
      </w:r>
      <w:r w:rsidRPr="00735617">
        <w:rPr>
          <w:sz w:val="20"/>
        </w:rPr>
        <w:t>e</w:t>
      </w:r>
      <w:r w:rsidRPr="00735617">
        <w:rPr>
          <w:spacing w:val="-1"/>
          <w:sz w:val="20"/>
        </w:rPr>
        <w:t xml:space="preserve"> </w:t>
      </w:r>
      <w:r w:rsidRPr="00735617">
        <w:rPr>
          <w:sz w:val="20"/>
        </w:rPr>
        <w:t>of</w:t>
      </w:r>
      <w:r w:rsidRPr="00735617">
        <w:rPr>
          <w:spacing w:val="-2"/>
          <w:sz w:val="20"/>
        </w:rPr>
        <w:t xml:space="preserve"> </w:t>
      </w:r>
      <w:r w:rsidRPr="00735617">
        <w:rPr>
          <w:spacing w:val="1"/>
          <w:sz w:val="20"/>
        </w:rPr>
        <w:t>t</w:t>
      </w:r>
      <w:r w:rsidRPr="00735617">
        <w:rPr>
          <w:spacing w:val="4"/>
          <w:sz w:val="20"/>
        </w:rPr>
        <w:t>h</w:t>
      </w:r>
      <w:r w:rsidRPr="00735617">
        <w:rPr>
          <w:sz w:val="20"/>
        </w:rPr>
        <w:t>e</w:t>
      </w:r>
      <w:r w:rsidRPr="00735617">
        <w:rPr>
          <w:spacing w:val="-6"/>
          <w:sz w:val="20"/>
        </w:rPr>
        <w:t xml:space="preserve"> </w:t>
      </w:r>
      <w:r w:rsidRPr="00735617">
        <w:rPr>
          <w:sz w:val="20"/>
        </w:rPr>
        <w:t>p</w:t>
      </w:r>
      <w:r w:rsidRPr="00735617">
        <w:rPr>
          <w:spacing w:val="1"/>
          <w:sz w:val="20"/>
        </w:rPr>
        <w:t>a</w:t>
      </w:r>
      <w:r w:rsidRPr="00735617">
        <w:rPr>
          <w:sz w:val="20"/>
        </w:rPr>
        <w:t>p</w:t>
      </w:r>
      <w:r w:rsidRPr="00735617">
        <w:rPr>
          <w:spacing w:val="-9"/>
          <w:sz w:val="20"/>
        </w:rPr>
        <w:t>e</w:t>
      </w:r>
      <w:r w:rsidRPr="00735617">
        <w:rPr>
          <w:sz w:val="20"/>
        </w:rPr>
        <w:t>r</w:t>
      </w:r>
      <w:r w:rsidRPr="00735617">
        <w:rPr>
          <w:spacing w:val="-2"/>
          <w:sz w:val="20"/>
        </w:rPr>
        <w:t xml:space="preserve"> </w:t>
      </w:r>
      <w:r w:rsidRPr="00735617">
        <w:rPr>
          <w:spacing w:val="4"/>
          <w:sz w:val="20"/>
        </w:rPr>
        <w:t>r</w:t>
      </w:r>
      <w:r w:rsidRPr="00735617">
        <w:rPr>
          <w:spacing w:val="-3"/>
          <w:sz w:val="20"/>
        </w:rPr>
        <w:t>ec</w:t>
      </w:r>
      <w:r w:rsidRPr="00735617">
        <w:rPr>
          <w:spacing w:val="-4"/>
          <w:sz w:val="20"/>
        </w:rPr>
        <w:t>e</w:t>
      </w:r>
      <w:r w:rsidRPr="00735617">
        <w:rPr>
          <w:spacing w:val="1"/>
          <w:sz w:val="20"/>
        </w:rPr>
        <w:t>i</w:t>
      </w:r>
      <w:r w:rsidRPr="00735617">
        <w:rPr>
          <w:sz w:val="20"/>
        </w:rPr>
        <w:t>pt</w:t>
      </w:r>
      <w:r w:rsidRPr="00735617">
        <w:rPr>
          <w:spacing w:val="4"/>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7"/>
          <w:sz w:val="20"/>
        </w:rPr>
        <w:t>w</w:t>
      </w:r>
      <w:r w:rsidRPr="00735617">
        <w:rPr>
          <w:spacing w:val="-5"/>
          <w:sz w:val="20"/>
        </w:rPr>
        <w:t>o</w:t>
      </w:r>
      <w:r w:rsidRPr="00735617">
        <w:rPr>
          <w:spacing w:val="5"/>
          <w:sz w:val="20"/>
        </w:rPr>
        <w:t>r</w:t>
      </w:r>
      <w:r w:rsidRPr="00735617">
        <w:rPr>
          <w:sz w:val="20"/>
        </w:rPr>
        <w:t>d</w:t>
      </w:r>
      <w:r w:rsidR="00CD620D" w:rsidRPr="00735617">
        <w:rPr>
          <w:spacing w:val="-2"/>
          <w:sz w:val="20"/>
        </w:rPr>
        <w:t>s “N</w:t>
      </w:r>
      <w:r w:rsidRPr="00735617">
        <w:rPr>
          <w:spacing w:val="-5"/>
          <w:sz w:val="20"/>
        </w:rPr>
        <w:t>o</w:t>
      </w:r>
      <w:r w:rsidRPr="00735617">
        <w:rPr>
          <w:sz w:val="20"/>
        </w:rPr>
        <w:t xml:space="preserve">t </w:t>
      </w:r>
      <w:r w:rsidRPr="00735617">
        <w:rPr>
          <w:spacing w:val="-2"/>
          <w:sz w:val="20"/>
        </w:rPr>
        <w:t>N</w:t>
      </w:r>
      <w:r w:rsidRPr="00735617">
        <w:rPr>
          <w:spacing w:val="-3"/>
          <w:sz w:val="20"/>
        </w:rPr>
        <w:t>e</w:t>
      </w:r>
      <w:r w:rsidRPr="00735617">
        <w:rPr>
          <w:sz w:val="20"/>
        </w:rPr>
        <w:t>g</w:t>
      </w:r>
      <w:r w:rsidRPr="00735617">
        <w:rPr>
          <w:spacing w:val="-5"/>
          <w:sz w:val="20"/>
        </w:rPr>
        <w:t>o</w:t>
      </w:r>
      <w:r w:rsidRPr="00735617">
        <w:rPr>
          <w:spacing w:val="1"/>
          <w:sz w:val="20"/>
        </w:rPr>
        <w:t>tia</w:t>
      </w:r>
      <w:r w:rsidRPr="00735617">
        <w:rPr>
          <w:spacing w:val="-5"/>
          <w:sz w:val="20"/>
        </w:rPr>
        <w:t>b</w:t>
      </w:r>
      <w:r w:rsidRPr="00735617">
        <w:rPr>
          <w:spacing w:val="1"/>
          <w:sz w:val="20"/>
        </w:rPr>
        <w:t>l</w:t>
      </w:r>
      <w:r w:rsidR="00CD620D" w:rsidRPr="00735617">
        <w:rPr>
          <w:spacing w:val="-5"/>
          <w:sz w:val="20"/>
        </w:rPr>
        <w:t>e” o</w:t>
      </w:r>
      <w:r w:rsidRPr="00735617">
        <w:rPr>
          <w:sz w:val="20"/>
        </w:rPr>
        <w:t>r</w:t>
      </w:r>
      <w:r w:rsidRPr="00735617">
        <w:rPr>
          <w:spacing w:val="7"/>
          <w:sz w:val="20"/>
        </w:rPr>
        <w:t xml:space="preserve"> </w:t>
      </w:r>
      <w:r w:rsidRPr="00735617">
        <w:rPr>
          <w:spacing w:val="-5"/>
          <w:sz w:val="20"/>
        </w:rPr>
        <w:t>b</w:t>
      </w:r>
      <w:r w:rsidRPr="00735617">
        <w:rPr>
          <w:sz w:val="20"/>
        </w:rPr>
        <w:t>e</w:t>
      </w:r>
      <w:r w:rsidRPr="00735617">
        <w:rPr>
          <w:spacing w:val="-1"/>
          <w:sz w:val="20"/>
        </w:rPr>
        <w:t xml:space="preserve"> </w:t>
      </w:r>
      <w:r w:rsidRPr="00735617">
        <w:rPr>
          <w:spacing w:val="1"/>
          <w:sz w:val="20"/>
        </w:rPr>
        <w:t>i</w:t>
      </w:r>
      <w:r w:rsidRPr="00735617">
        <w:rPr>
          <w:spacing w:val="-2"/>
          <w:sz w:val="20"/>
        </w:rPr>
        <w:t>ss</w:t>
      </w:r>
      <w:r w:rsidRPr="00735617">
        <w:rPr>
          <w:sz w:val="20"/>
        </w:rPr>
        <w:t>u</w:t>
      </w:r>
      <w:r w:rsidRPr="00735617">
        <w:rPr>
          <w:spacing w:val="-4"/>
          <w:sz w:val="20"/>
        </w:rPr>
        <w:t>e</w:t>
      </w:r>
      <w:r w:rsidRPr="00735617">
        <w:rPr>
          <w:sz w:val="20"/>
        </w:rPr>
        <w:t>d</w:t>
      </w:r>
      <w:r w:rsidRPr="00735617">
        <w:rPr>
          <w:spacing w:val="2"/>
          <w:sz w:val="20"/>
        </w:rPr>
        <w:t xml:space="preserve"> </w:t>
      </w:r>
      <w:r w:rsidRPr="00735617">
        <w:rPr>
          <w:spacing w:val="1"/>
          <w:sz w:val="20"/>
        </w:rPr>
        <w:t>a</w:t>
      </w:r>
      <w:r w:rsidRPr="00735617">
        <w:rPr>
          <w:sz w:val="20"/>
        </w:rPr>
        <w:t>s</w:t>
      </w:r>
      <w:r w:rsidRPr="00735617">
        <w:rPr>
          <w:spacing w:val="-4"/>
          <w:sz w:val="20"/>
        </w:rPr>
        <w:t xml:space="preserve"> </w:t>
      </w:r>
      <w:r w:rsidR="00CD620D" w:rsidRPr="00735617">
        <w:rPr>
          <w:spacing w:val="-5"/>
          <w:sz w:val="20"/>
        </w:rPr>
        <w:t>a “No</w:t>
      </w:r>
      <w:r w:rsidRPr="00735617">
        <w:rPr>
          <w:spacing w:val="4"/>
          <w:sz w:val="20"/>
        </w:rPr>
        <w:t>n</w:t>
      </w:r>
      <w:r w:rsidRPr="00735617">
        <w:rPr>
          <w:sz w:val="20"/>
        </w:rPr>
        <w:t>-</w:t>
      </w:r>
      <w:r w:rsidRPr="00735617">
        <w:rPr>
          <w:spacing w:val="-2"/>
          <w:sz w:val="20"/>
        </w:rPr>
        <w:t>N</w:t>
      </w:r>
      <w:r w:rsidRPr="00735617">
        <w:rPr>
          <w:spacing w:val="-3"/>
          <w:sz w:val="20"/>
        </w:rPr>
        <w:t>e</w:t>
      </w:r>
      <w:r w:rsidRPr="00735617">
        <w:rPr>
          <w:sz w:val="20"/>
        </w:rPr>
        <w:t>g</w:t>
      </w:r>
      <w:r w:rsidRPr="00735617">
        <w:rPr>
          <w:spacing w:val="-5"/>
          <w:sz w:val="20"/>
        </w:rPr>
        <w:t>o</w:t>
      </w:r>
      <w:r w:rsidRPr="00735617">
        <w:rPr>
          <w:spacing w:val="1"/>
          <w:sz w:val="20"/>
        </w:rPr>
        <w:t>tia</w:t>
      </w:r>
      <w:r w:rsidRPr="00735617">
        <w:rPr>
          <w:spacing w:val="-5"/>
          <w:sz w:val="20"/>
        </w:rPr>
        <w:t>b</w:t>
      </w:r>
      <w:r w:rsidRPr="00735617">
        <w:rPr>
          <w:spacing w:val="1"/>
          <w:sz w:val="20"/>
        </w:rPr>
        <w:t>l</w:t>
      </w:r>
      <w:r w:rsidR="00CD620D" w:rsidRPr="00735617">
        <w:rPr>
          <w:spacing w:val="-3"/>
          <w:sz w:val="20"/>
        </w:rPr>
        <w:t>e” e</w:t>
      </w:r>
      <w:r w:rsidRPr="00735617">
        <w:rPr>
          <w:spacing w:val="1"/>
          <w:sz w:val="20"/>
        </w:rPr>
        <w:t>l</w:t>
      </w:r>
      <w:r w:rsidRPr="00735617">
        <w:rPr>
          <w:spacing w:val="-3"/>
          <w:sz w:val="20"/>
        </w:rPr>
        <w:t>e</w:t>
      </w:r>
      <w:r w:rsidRPr="00735617">
        <w:rPr>
          <w:spacing w:val="-4"/>
          <w:sz w:val="20"/>
        </w:rPr>
        <w:t>ct</w:t>
      </w:r>
      <w:r w:rsidRPr="00735617">
        <w:rPr>
          <w:spacing w:val="4"/>
          <w:sz w:val="20"/>
        </w:rPr>
        <w:t>r</w:t>
      </w:r>
      <w:r w:rsidRPr="00735617">
        <w:rPr>
          <w:spacing w:val="-5"/>
          <w:sz w:val="20"/>
        </w:rPr>
        <w:t>o</w:t>
      </w:r>
      <w:r w:rsidRPr="00735617">
        <w:rPr>
          <w:spacing w:val="4"/>
          <w:sz w:val="20"/>
        </w:rPr>
        <w:t>n</w:t>
      </w:r>
      <w:r w:rsidRPr="00735617">
        <w:rPr>
          <w:spacing w:val="1"/>
          <w:sz w:val="20"/>
        </w:rPr>
        <w:t>i</w:t>
      </w:r>
      <w:r w:rsidRPr="00735617">
        <w:rPr>
          <w:sz w:val="20"/>
        </w:rPr>
        <w:t>c</w:t>
      </w:r>
      <w:r w:rsidRPr="00735617">
        <w:rPr>
          <w:spacing w:val="-1"/>
          <w:sz w:val="20"/>
        </w:rPr>
        <w:t xml:space="preserve"> </w:t>
      </w:r>
      <w:r w:rsidRPr="00735617">
        <w:rPr>
          <w:spacing w:val="-7"/>
          <w:sz w:val="20"/>
        </w:rPr>
        <w:t>w</w:t>
      </w:r>
      <w:r w:rsidRPr="00735617">
        <w:rPr>
          <w:spacing w:val="-4"/>
          <w:sz w:val="20"/>
        </w:rPr>
        <w:t>a</w:t>
      </w:r>
      <w:r w:rsidRPr="00735617">
        <w:rPr>
          <w:spacing w:val="4"/>
          <w:sz w:val="20"/>
        </w:rPr>
        <w:t>r</w:t>
      </w:r>
      <w:r w:rsidRPr="00735617">
        <w:rPr>
          <w:spacing w:val="-3"/>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6"/>
          <w:sz w:val="20"/>
        </w:rPr>
        <w:t xml:space="preserve"> </w:t>
      </w:r>
      <w:r w:rsidRPr="00735617">
        <w:rPr>
          <w:spacing w:val="4"/>
          <w:sz w:val="20"/>
        </w:rPr>
        <w:t>r</w:t>
      </w:r>
      <w:r w:rsidRPr="00735617">
        <w:rPr>
          <w:spacing w:val="-3"/>
          <w:sz w:val="20"/>
        </w:rPr>
        <w:t>ec</w:t>
      </w:r>
      <w:r w:rsidRPr="00735617">
        <w:rPr>
          <w:spacing w:val="-4"/>
          <w:sz w:val="20"/>
        </w:rPr>
        <w:t>e</w:t>
      </w:r>
      <w:r w:rsidRPr="00735617">
        <w:rPr>
          <w:spacing w:val="1"/>
          <w:sz w:val="20"/>
        </w:rPr>
        <w:t>i</w:t>
      </w:r>
      <w:r w:rsidRPr="00735617">
        <w:rPr>
          <w:sz w:val="20"/>
        </w:rPr>
        <w:t>p</w:t>
      </w:r>
      <w:r w:rsidRPr="00735617">
        <w:rPr>
          <w:spacing w:val="1"/>
          <w:sz w:val="20"/>
        </w:rPr>
        <w:t>t</w:t>
      </w:r>
      <w:r w:rsidRPr="00735617">
        <w:rPr>
          <w:sz w:val="20"/>
        </w:rPr>
        <w:t>;</w:t>
      </w:r>
    </w:p>
    <w:p w:rsidR="00663D46" w:rsidRPr="00735617" w:rsidRDefault="00663D46">
      <w:pPr>
        <w:pStyle w:val="BodyText"/>
      </w:pPr>
    </w:p>
    <w:p w:rsidR="00663D46" w:rsidRPr="00735617" w:rsidRDefault="008205D4">
      <w:pPr>
        <w:pStyle w:val="ListParagraph"/>
        <w:numPr>
          <w:ilvl w:val="2"/>
          <w:numId w:val="13"/>
        </w:numPr>
        <w:tabs>
          <w:tab w:val="left" w:pos="1180"/>
        </w:tabs>
        <w:spacing w:before="1"/>
        <w:rPr>
          <w:sz w:val="20"/>
        </w:rPr>
      </w:pPr>
      <w:r w:rsidRPr="00735617">
        <w:rPr>
          <w:b/>
          <w:sz w:val="20"/>
        </w:rPr>
        <w:t xml:space="preserve">are </w:t>
      </w:r>
      <w:r w:rsidRPr="00735617">
        <w:rPr>
          <w:b/>
          <w:spacing w:val="-3"/>
          <w:sz w:val="20"/>
        </w:rPr>
        <w:t xml:space="preserve">not </w:t>
      </w:r>
      <w:r w:rsidRPr="00735617">
        <w:rPr>
          <w:sz w:val="20"/>
        </w:rPr>
        <w:t xml:space="preserve">valid </w:t>
      </w:r>
      <w:r w:rsidRPr="00735617">
        <w:rPr>
          <w:spacing w:val="-4"/>
          <w:sz w:val="20"/>
        </w:rPr>
        <w:t xml:space="preserve">for </w:t>
      </w:r>
      <w:r w:rsidRPr="00735617">
        <w:rPr>
          <w:sz w:val="20"/>
        </w:rPr>
        <w:t>collateral</w:t>
      </w:r>
      <w:r w:rsidRPr="00735617">
        <w:rPr>
          <w:spacing w:val="9"/>
          <w:sz w:val="20"/>
        </w:rPr>
        <w:t xml:space="preserve"> </w:t>
      </w:r>
      <w:r w:rsidRPr="00735617">
        <w:rPr>
          <w:sz w:val="20"/>
        </w:rPr>
        <w:t>purposes;</w:t>
      </w:r>
    </w:p>
    <w:p w:rsidR="00663D46" w:rsidRPr="00735617" w:rsidRDefault="00663D46">
      <w:pPr>
        <w:pStyle w:val="BodyText"/>
        <w:spacing w:before="1"/>
      </w:pPr>
    </w:p>
    <w:p w:rsidR="00663D46" w:rsidRPr="00735617" w:rsidRDefault="008205D4">
      <w:pPr>
        <w:pStyle w:val="ListParagraph"/>
        <w:numPr>
          <w:ilvl w:val="2"/>
          <w:numId w:val="13"/>
        </w:numPr>
        <w:tabs>
          <w:tab w:val="left" w:pos="1180"/>
        </w:tabs>
        <w:ind w:right="274"/>
        <w:rPr>
          <w:sz w:val="20"/>
        </w:rPr>
      </w:pPr>
      <w:r w:rsidRPr="00735617">
        <w:rPr>
          <w:b/>
          <w:sz w:val="20"/>
        </w:rPr>
        <w:t xml:space="preserve">are retained </w:t>
      </w:r>
      <w:r w:rsidRPr="00735617">
        <w:rPr>
          <w:spacing w:val="-3"/>
          <w:sz w:val="20"/>
        </w:rPr>
        <w:t xml:space="preserve">by </w:t>
      </w:r>
      <w:r w:rsidRPr="00735617">
        <w:rPr>
          <w:sz w:val="20"/>
        </w:rPr>
        <w:t xml:space="preserve">the </w:t>
      </w:r>
      <w:r w:rsidRPr="00735617">
        <w:rPr>
          <w:sz w:val="20"/>
          <w:u w:val="single"/>
        </w:rPr>
        <w:t>transferring</w:t>
      </w:r>
      <w:r w:rsidRPr="00735617">
        <w:rPr>
          <w:sz w:val="20"/>
        </w:rPr>
        <w:t xml:space="preserve"> </w:t>
      </w:r>
      <w:r w:rsidRPr="00735617">
        <w:rPr>
          <w:sz w:val="20"/>
          <w:u w:val="single"/>
        </w:rPr>
        <w:t>(shipping)</w:t>
      </w:r>
      <w:r w:rsidRPr="00735617">
        <w:rPr>
          <w:sz w:val="20"/>
        </w:rPr>
        <w:t xml:space="preserve"> Warehouse Operator to </w:t>
      </w:r>
      <w:r w:rsidRPr="00735617">
        <w:rPr>
          <w:spacing w:val="-3"/>
          <w:sz w:val="20"/>
        </w:rPr>
        <w:t xml:space="preserve">be </w:t>
      </w:r>
      <w:r w:rsidRPr="00735617">
        <w:rPr>
          <w:sz w:val="20"/>
        </w:rPr>
        <w:t xml:space="preserve">presented </w:t>
      </w:r>
      <w:r w:rsidRPr="00735617">
        <w:rPr>
          <w:spacing w:val="-4"/>
          <w:sz w:val="20"/>
        </w:rPr>
        <w:t xml:space="preserve">for </w:t>
      </w:r>
      <w:r w:rsidRPr="00735617">
        <w:rPr>
          <w:sz w:val="20"/>
        </w:rPr>
        <w:t xml:space="preserve">use </w:t>
      </w:r>
      <w:r w:rsidRPr="00735617">
        <w:rPr>
          <w:spacing w:val="-3"/>
          <w:sz w:val="20"/>
        </w:rPr>
        <w:t>b</w:t>
      </w:r>
      <w:r w:rsidR="00CD620D" w:rsidRPr="00735617">
        <w:rPr>
          <w:sz w:val="20"/>
        </w:rPr>
        <w:t>y AMS</w:t>
      </w:r>
      <w:r w:rsidRPr="00735617">
        <w:rPr>
          <w:sz w:val="20"/>
        </w:rPr>
        <w:t xml:space="preserve"> in lieu </w:t>
      </w:r>
      <w:r w:rsidRPr="00735617">
        <w:rPr>
          <w:spacing w:val="-3"/>
          <w:sz w:val="20"/>
        </w:rPr>
        <w:t xml:space="preserve">of </w:t>
      </w:r>
      <w:r w:rsidRPr="00735617">
        <w:rPr>
          <w:sz w:val="20"/>
        </w:rPr>
        <w:t xml:space="preserve">an on-site inventory of the </w:t>
      </w:r>
      <w:r w:rsidRPr="00735617">
        <w:rPr>
          <w:sz w:val="20"/>
          <w:u w:val="single"/>
        </w:rPr>
        <w:t>receiving</w:t>
      </w:r>
      <w:r w:rsidRPr="00735617">
        <w:rPr>
          <w:sz w:val="20"/>
        </w:rPr>
        <w:t xml:space="preserve"> warehouse;</w:t>
      </w:r>
      <w:r w:rsidRPr="00735617">
        <w:rPr>
          <w:spacing w:val="-10"/>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b/>
          <w:sz w:val="20"/>
        </w:rPr>
        <w:t xml:space="preserve">shall </w:t>
      </w:r>
      <w:r w:rsidRPr="00735617">
        <w:rPr>
          <w:spacing w:val="-3"/>
          <w:sz w:val="20"/>
        </w:rPr>
        <w:t xml:space="preserve">be </w:t>
      </w:r>
      <w:r w:rsidRPr="00735617">
        <w:rPr>
          <w:sz w:val="20"/>
        </w:rPr>
        <w:t xml:space="preserve">subject to the general requirements </w:t>
      </w:r>
      <w:r w:rsidRPr="00735617">
        <w:rPr>
          <w:spacing w:val="-4"/>
          <w:sz w:val="20"/>
        </w:rPr>
        <w:t xml:space="preserve">for </w:t>
      </w:r>
      <w:r w:rsidRPr="00735617">
        <w:rPr>
          <w:sz w:val="20"/>
        </w:rPr>
        <w:t>warehouse receipts in their recording and</w:t>
      </w:r>
      <w:r w:rsidRPr="00735617">
        <w:rPr>
          <w:spacing w:val="-15"/>
          <w:sz w:val="20"/>
        </w:rPr>
        <w:t xml:space="preserve"> </w:t>
      </w:r>
      <w:r w:rsidRPr="00735617">
        <w:rPr>
          <w:sz w:val="20"/>
        </w:rPr>
        <w:t>retention.</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ind w:right="262"/>
        <w:rPr>
          <w:sz w:val="20"/>
        </w:rPr>
      </w:pPr>
      <w:r w:rsidRPr="00735617">
        <w:rPr>
          <w:spacing w:val="-3"/>
          <w:sz w:val="20"/>
        </w:rPr>
        <w:t xml:space="preserve">For </w:t>
      </w:r>
      <w:r w:rsidRPr="00735617">
        <w:rPr>
          <w:sz w:val="20"/>
        </w:rPr>
        <w:t xml:space="preserve">grain transferred to a warehouse in a State that does not allow </w:t>
      </w:r>
      <w:r w:rsidRPr="00735617">
        <w:rPr>
          <w:spacing w:val="-3"/>
          <w:sz w:val="20"/>
        </w:rPr>
        <w:t xml:space="preserve">or </w:t>
      </w:r>
      <w:r w:rsidRPr="00735617">
        <w:rPr>
          <w:sz w:val="20"/>
        </w:rPr>
        <w:t xml:space="preserve">recognize the issuance </w:t>
      </w:r>
      <w:r w:rsidRPr="00735617">
        <w:rPr>
          <w:spacing w:val="-3"/>
          <w:sz w:val="20"/>
        </w:rPr>
        <w:t xml:space="preserve">of </w:t>
      </w:r>
      <w:r w:rsidRPr="00735617">
        <w:rPr>
          <w:sz w:val="20"/>
        </w:rPr>
        <w:t xml:space="preserve">non- negotiable warehouse receipts, </w:t>
      </w:r>
      <w:r w:rsidRPr="00735617">
        <w:rPr>
          <w:spacing w:val="-2"/>
          <w:sz w:val="20"/>
        </w:rPr>
        <w:t xml:space="preserve">obtain </w:t>
      </w:r>
      <w:r w:rsidRPr="00735617">
        <w:rPr>
          <w:sz w:val="20"/>
        </w:rPr>
        <w:t xml:space="preserve">from the </w:t>
      </w:r>
      <w:r w:rsidRPr="00735617">
        <w:rPr>
          <w:sz w:val="20"/>
          <w:u w:val="single"/>
        </w:rPr>
        <w:t>receiving</w:t>
      </w:r>
      <w:r w:rsidRPr="00735617">
        <w:rPr>
          <w:sz w:val="20"/>
        </w:rPr>
        <w:t xml:space="preserve"> Warehouse Operator a certified deposit affidavit </w:t>
      </w:r>
      <w:r w:rsidRPr="00735617">
        <w:rPr>
          <w:spacing w:val="-3"/>
          <w:sz w:val="20"/>
        </w:rPr>
        <w:t xml:space="preserve">or </w:t>
      </w:r>
      <w:r w:rsidRPr="00735617">
        <w:rPr>
          <w:sz w:val="20"/>
        </w:rPr>
        <w:t>notarized deposit letter specifying the kind, class, numerical grade, specialty, and quantity of the grain received.</w:t>
      </w:r>
    </w:p>
    <w:p w:rsidR="00663D46" w:rsidRPr="00735617" w:rsidRDefault="00663D46">
      <w:pPr>
        <w:rPr>
          <w:sz w:val="20"/>
        </w:rPr>
        <w:sectPr w:rsidR="00663D46" w:rsidRPr="00735617">
          <w:headerReference w:type="default" r:id="rId12"/>
          <w:pgSz w:w="12240" w:h="15840"/>
          <w:pgMar w:top="960" w:right="1360" w:bottom="280" w:left="1340" w:header="725" w:footer="0" w:gutter="0"/>
          <w:pgNumType w:start="2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2"/>
      </w:pPr>
    </w:p>
    <w:p w:rsidR="00663D46" w:rsidRPr="00735617" w:rsidRDefault="008205D4">
      <w:pPr>
        <w:pStyle w:val="ListParagraph"/>
        <w:numPr>
          <w:ilvl w:val="1"/>
          <w:numId w:val="13"/>
        </w:numPr>
        <w:tabs>
          <w:tab w:val="left" w:pos="820"/>
        </w:tabs>
        <w:ind w:right="295"/>
        <w:rPr>
          <w:sz w:val="20"/>
        </w:rPr>
      </w:pPr>
      <w:r w:rsidRPr="00735617">
        <w:rPr>
          <w:sz w:val="20"/>
        </w:rPr>
        <w:t xml:space="preserve">The </w:t>
      </w:r>
      <w:r w:rsidRPr="00735617">
        <w:rPr>
          <w:sz w:val="20"/>
          <w:u w:val="single"/>
        </w:rPr>
        <w:t>transferring</w:t>
      </w:r>
      <w:r w:rsidRPr="00735617">
        <w:rPr>
          <w:sz w:val="20"/>
        </w:rPr>
        <w:t xml:space="preserve"> </w:t>
      </w:r>
      <w:r w:rsidRPr="00735617">
        <w:rPr>
          <w:sz w:val="20"/>
          <w:u w:val="single"/>
        </w:rPr>
        <w:t>(shipping)</w:t>
      </w:r>
      <w:r w:rsidRPr="00735617">
        <w:rPr>
          <w:sz w:val="20"/>
        </w:rPr>
        <w:t xml:space="preserve"> Warehouse Operator shall execute a legal binding operational agreement </w:t>
      </w:r>
      <w:r w:rsidRPr="00735617">
        <w:rPr>
          <w:spacing w:val="-3"/>
          <w:sz w:val="20"/>
        </w:rPr>
        <w:t xml:space="preserve">with </w:t>
      </w:r>
      <w:r w:rsidRPr="00735617">
        <w:rPr>
          <w:sz w:val="20"/>
        </w:rPr>
        <w:t xml:space="preserve">the </w:t>
      </w:r>
      <w:r w:rsidRPr="00735617">
        <w:rPr>
          <w:sz w:val="20"/>
          <w:u w:val="single"/>
        </w:rPr>
        <w:t>receiving</w:t>
      </w:r>
      <w:r w:rsidRPr="00735617">
        <w:rPr>
          <w:sz w:val="20"/>
        </w:rPr>
        <w:t xml:space="preserve"> Warehouse Operator that specifies that the </w:t>
      </w:r>
      <w:r w:rsidRPr="00735617">
        <w:rPr>
          <w:sz w:val="20"/>
          <w:u w:val="single"/>
        </w:rPr>
        <w:t>receiving</w:t>
      </w:r>
      <w:r w:rsidRPr="00735617">
        <w:rPr>
          <w:sz w:val="20"/>
        </w:rPr>
        <w:t xml:space="preserve"> Warehouse Operator will (</w:t>
      </w:r>
      <w:r w:rsidRPr="00735617">
        <w:rPr>
          <w:b/>
          <w:sz w:val="20"/>
          <w:u w:val="single"/>
        </w:rPr>
        <w:t>each</w:t>
      </w:r>
      <w:r w:rsidRPr="00735617">
        <w:rPr>
          <w:sz w:val="20"/>
        </w:rPr>
        <w:t xml:space="preserve"> </w:t>
      </w:r>
      <w:r w:rsidRPr="00735617">
        <w:rPr>
          <w:spacing w:val="-3"/>
          <w:sz w:val="20"/>
        </w:rPr>
        <w:t xml:space="preserve">of </w:t>
      </w:r>
      <w:r w:rsidRPr="00735617">
        <w:rPr>
          <w:sz w:val="20"/>
        </w:rPr>
        <w:t>the following):</w:t>
      </w:r>
    </w:p>
    <w:p w:rsidR="00663D46" w:rsidRPr="00735617" w:rsidRDefault="00663D46">
      <w:pPr>
        <w:pStyle w:val="BodyText"/>
      </w:pPr>
    </w:p>
    <w:p w:rsidR="00663D46" w:rsidRPr="00735617" w:rsidRDefault="008205D4">
      <w:pPr>
        <w:pStyle w:val="ListParagraph"/>
        <w:numPr>
          <w:ilvl w:val="2"/>
          <w:numId w:val="13"/>
        </w:numPr>
        <w:tabs>
          <w:tab w:val="left" w:pos="1180"/>
        </w:tabs>
        <w:spacing w:before="1"/>
        <w:rPr>
          <w:sz w:val="20"/>
        </w:rPr>
      </w:pPr>
      <w:r w:rsidRPr="00735617">
        <w:rPr>
          <w:b/>
          <w:spacing w:val="-3"/>
          <w:sz w:val="20"/>
        </w:rPr>
        <w:t xml:space="preserve">not </w:t>
      </w:r>
      <w:r w:rsidRPr="00735617">
        <w:rPr>
          <w:b/>
          <w:sz w:val="20"/>
        </w:rPr>
        <w:t xml:space="preserve">exceed </w:t>
      </w:r>
      <w:r w:rsidRPr="00735617">
        <w:rPr>
          <w:sz w:val="20"/>
        </w:rPr>
        <w:t xml:space="preserve">the licensed </w:t>
      </w:r>
      <w:r w:rsidRPr="00735617">
        <w:rPr>
          <w:spacing w:val="-3"/>
          <w:sz w:val="20"/>
        </w:rPr>
        <w:t xml:space="preserve">or </w:t>
      </w:r>
      <w:r w:rsidRPr="00735617">
        <w:rPr>
          <w:sz w:val="20"/>
        </w:rPr>
        <w:t>approved capacity of the warehouse by accepting the</w:t>
      </w:r>
      <w:r w:rsidRPr="00735617">
        <w:rPr>
          <w:spacing w:val="-19"/>
          <w:sz w:val="20"/>
        </w:rPr>
        <w:t xml:space="preserve"> </w:t>
      </w:r>
      <w:r w:rsidRPr="00735617">
        <w:rPr>
          <w:sz w:val="20"/>
        </w:rPr>
        <w:t>transfer;</w:t>
      </w:r>
    </w:p>
    <w:p w:rsidR="00663D46" w:rsidRPr="00735617" w:rsidRDefault="00663D46">
      <w:pPr>
        <w:pStyle w:val="BodyText"/>
        <w:spacing w:before="7"/>
        <w:rPr>
          <w:sz w:val="19"/>
        </w:rPr>
      </w:pPr>
    </w:p>
    <w:p w:rsidR="00663D46" w:rsidRPr="00735617" w:rsidRDefault="008205D4">
      <w:pPr>
        <w:pStyle w:val="ListParagraph"/>
        <w:numPr>
          <w:ilvl w:val="2"/>
          <w:numId w:val="13"/>
        </w:numPr>
        <w:tabs>
          <w:tab w:val="left" w:pos="1180"/>
        </w:tabs>
        <w:ind w:right="319"/>
        <w:rPr>
          <w:sz w:val="20"/>
        </w:rPr>
      </w:pPr>
      <w:r w:rsidRPr="00735617">
        <w:rPr>
          <w:b/>
          <w:spacing w:val="-3"/>
          <w:sz w:val="20"/>
        </w:rPr>
        <w:t xml:space="preserve">not </w:t>
      </w:r>
      <w:r w:rsidRPr="00735617">
        <w:rPr>
          <w:b/>
          <w:sz w:val="20"/>
        </w:rPr>
        <w:t xml:space="preserve">further move, transfer </w:t>
      </w:r>
      <w:r w:rsidRPr="00735617">
        <w:rPr>
          <w:b/>
          <w:spacing w:val="-3"/>
          <w:sz w:val="20"/>
        </w:rPr>
        <w:t xml:space="preserve">or </w:t>
      </w:r>
      <w:r w:rsidRPr="00735617">
        <w:rPr>
          <w:sz w:val="20"/>
        </w:rPr>
        <w:t xml:space="preserve">in any way offset the grain transferred to it to another warehouse and retain a storage obligation to the depositors </w:t>
      </w:r>
      <w:r w:rsidRPr="00735617">
        <w:rPr>
          <w:spacing w:val="-3"/>
          <w:sz w:val="20"/>
        </w:rPr>
        <w:t xml:space="preserve">of </w:t>
      </w:r>
      <w:r w:rsidRPr="00735617">
        <w:rPr>
          <w:sz w:val="20"/>
        </w:rPr>
        <w:t xml:space="preserve">the </w:t>
      </w:r>
      <w:r w:rsidRPr="00735617">
        <w:rPr>
          <w:sz w:val="20"/>
          <w:u w:val="single"/>
        </w:rPr>
        <w:t>transferring</w:t>
      </w:r>
      <w:r w:rsidRPr="00735617">
        <w:rPr>
          <w:sz w:val="20"/>
        </w:rPr>
        <w:t xml:space="preserve"> </w:t>
      </w:r>
      <w:r w:rsidRPr="00735617">
        <w:rPr>
          <w:sz w:val="20"/>
          <w:u w:val="single"/>
        </w:rPr>
        <w:t>(shipping)</w:t>
      </w:r>
      <w:r w:rsidRPr="00735617">
        <w:rPr>
          <w:sz w:val="20"/>
        </w:rPr>
        <w:t xml:space="preserve"> Warehouse</w:t>
      </w:r>
      <w:r w:rsidRPr="00735617">
        <w:rPr>
          <w:spacing w:val="-27"/>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2"/>
          <w:numId w:val="13"/>
        </w:numPr>
        <w:tabs>
          <w:tab w:val="left" w:pos="1180"/>
        </w:tabs>
        <w:rPr>
          <w:sz w:val="20"/>
        </w:rPr>
      </w:pPr>
      <w:r w:rsidRPr="00735617">
        <w:rPr>
          <w:b/>
          <w:sz w:val="20"/>
        </w:rPr>
        <w:t xml:space="preserve">fully insure </w:t>
      </w:r>
      <w:r w:rsidRPr="00735617">
        <w:rPr>
          <w:sz w:val="20"/>
        </w:rPr>
        <w:t>the transferred grain;</w:t>
      </w:r>
      <w:r w:rsidRPr="00735617">
        <w:rPr>
          <w:spacing w:val="-1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3"/>
        </w:numPr>
        <w:tabs>
          <w:tab w:val="left" w:pos="1180"/>
        </w:tabs>
        <w:ind w:right="171"/>
        <w:rPr>
          <w:sz w:val="20"/>
        </w:rPr>
      </w:pPr>
      <w:r w:rsidRPr="00735617">
        <w:rPr>
          <w:b/>
          <w:w w:val="105"/>
          <w:sz w:val="20"/>
        </w:rPr>
        <w:t>promptly</w:t>
      </w:r>
      <w:r w:rsidRPr="00735617">
        <w:rPr>
          <w:b/>
          <w:spacing w:val="-28"/>
          <w:w w:val="105"/>
          <w:sz w:val="20"/>
        </w:rPr>
        <w:t xml:space="preserve"> </w:t>
      </w:r>
      <w:r w:rsidRPr="00735617">
        <w:rPr>
          <w:b/>
          <w:w w:val="105"/>
          <w:sz w:val="20"/>
        </w:rPr>
        <w:t>issue</w:t>
      </w:r>
      <w:r w:rsidRPr="00735617">
        <w:rPr>
          <w:b/>
          <w:spacing w:val="-27"/>
          <w:w w:val="105"/>
          <w:sz w:val="20"/>
        </w:rPr>
        <w:t xml:space="preserve"> </w:t>
      </w:r>
      <w:r w:rsidRPr="00735617">
        <w:rPr>
          <w:w w:val="105"/>
          <w:sz w:val="20"/>
        </w:rPr>
        <w:t>a</w:t>
      </w:r>
      <w:r w:rsidRPr="00735617">
        <w:rPr>
          <w:spacing w:val="-30"/>
          <w:w w:val="105"/>
          <w:sz w:val="20"/>
        </w:rPr>
        <w:t xml:space="preserve"> </w:t>
      </w:r>
      <w:r w:rsidRPr="00735617">
        <w:rPr>
          <w:w w:val="105"/>
          <w:sz w:val="20"/>
        </w:rPr>
        <w:t>non-negotiable</w:t>
      </w:r>
      <w:r w:rsidRPr="00735617">
        <w:rPr>
          <w:spacing w:val="-30"/>
          <w:w w:val="105"/>
          <w:sz w:val="20"/>
        </w:rPr>
        <w:t xml:space="preserve"> </w:t>
      </w:r>
      <w:r w:rsidRPr="00735617">
        <w:rPr>
          <w:w w:val="105"/>
          <w:sz w:val="20"/>
        </w:rPr>
        <w:t>warehouse</w:t>
      </w:r>
      <w:r w:rsidRPr="00735617">
        <w:rPr>
          <w:spacing w:val="-30"/>
          <w:w w:val="105"/>
          <w:sz w:val="20"/>
        </w:rPr>
        <w:t xml:space="preserve"> </w:t>
      </w:r>
      <w:r w:rsidRPr="00735617">
        <w:rPr>
          <w:w w:val="105"/>
          <w:sz w:val="20"/>
        </w:rPr>
        <w:t>receipt</w:t>
      </w:r>
      <w:r w:rsidRPr="00735617">
        <w:rPr>
          <w:spacing w:val="-27"/>
          <w:w w:val="105"/>
          <w:sz w:val="20"/>
        </w:rPr>
        <w:t xml:space="preserve"> </w:t>
      </w:r>
      <w:r w:rsidRPr="00735617">
        <w:rPr>
          <w:spacing w:val="-5"/>
          <w:w w:val="105"/>
          <w:sz w:val="20"/>
        </w:rPr>
        <w:t>or</w:t>
      </w:r>
      <w:r w:rsidRPr="00735617">
        <w:rPr>
          <w:spacing w:val="-26"/>
          <w:w w:val="105"/>
          <w:sz w:val="20"/>
        </w:rPr>
        <w:t xml:space="preserve"> </w:t>
      </w:r>
      <w:r w:rsidRPr="00735617">
        <w:rPr>
          <w:w w:val="105"/>
          <w:sz w:val="20"/>
        </w:rPr>
        <w:t>certified</w:t>
      </w:r>
      <w:r w:rsidRPr="00735617">
        <w:rPr>
          <w:spacing w:val="-28"/>
          <w:w w:val="105"/>
          <w:sz w:val="20"/>
        </w:rPr>
        <w:t xml:space="preserve"> </w:t>
      </w:r>
      <w:r w:rsidRPr="00735617">
        <w:rPr>
          <w:w w:val="105"/>
          <w:sz w:val="20"/>
        </w:rPr>
        <w:t>deposit</w:t>
      </w:r>
      <w:r w:rsidRPr="00735617">
        <w:rPr>
          <w:spacing w:val="-27"/>
          <w:w w:val="105"/>
          <w:sz w:val="20"/>
        </w:rPr>
        <w:t xml:space="preserve"> </w:t>
      </w:r>
      <w:r w:rsidRPr="00735617">
        <w:rPr>
          <w:w w:val="105"/>
          <w:sz w:val="20"/>
        </w:rPr>
        <w:t>affidavit</w:t>
      </w:r>
      <w:r w:rsidRPr="00735617">
        <w:rPr>
          <w:spacing w:val="-27"/>
          <w:w w:val="105"/>
          <w:sz w:val="20"/>
        </w:rPr>
        <w:t xml:space="preserve"> </w:t>
      </w:r>
      <w:r w:rsidRPr="00735617">
        <w:rPr>
          <w:spacing w:val="-3"/>
          <w:w w:val="105"/>
          <w:sz w:val="20"/>
        </w:rPr>
        <w:t>or</w:t>
      </w:r>
      <w:r w:rsidRPr="00735617">
        <w:rPr>
          <w:spacing w:val="-30"/>
          <w:w w:val="105"/>
          <w:sz w:val="20"/>
        </w:rPr>
        <w:t xml:space="preserve"> </w:t>
      </w:r>
      <w:r w:rsidRPr="00735617">
        <w:rPr>
          <w:w w:val="105"/>
          <w:sz w:val="20"/>
        </w:rPr>
        <w:t>notarized</w:t>
      </w:r>
      <w:r w:rsidRPr="00735617">
        <w:rPr>
          <w:spacing w:val="-31"/>
          <w:w w:val="105"/>
          <w:sz w:val="20"/>
        </w:rPr>
        <w:t xml:space="preserve"> </w:t>
      </w:r>
      <w:r w:rsidRPr="00735617">
        <w:rPr>
          <w:w w:val="105"/>
          <w:sz w:val="20"/>
        </w:rPr>
        <w:t xml:space="preserve">deposit </w:t>
      </w:r>
      <w:r w:rsidRPr="00735617">
        <w:rPr>
          <w:spacing w:val="1"/>
          <w:sz w:val="20"/>
        </w:rPr>
        <w:t>l</w:t>
      </w:r>
      <w:r w:rsidRPr="00735617">
        <w:rPr>
          <w:spacing w:val="-3"/>
          <w:sz w:val="20"/>
        </w:rPr>
        <w:t>e</w:t>
      </w:r>
      <w:r w:rsidRPr="00735617">
        <w:rPr>
          <w:spacing w:val="1"/>
          <w:sz w:val="20"/>
        </w:rPr>
        <w:t>tt</w:t>
      </w:r>
      <w:r w:rsidRPr="00735617">
        <w:rPr>
          <w:spacing w:val="-3"/>
          <w:sz w:val="20"/>
        </w:rPr>
        <w:t>e</w:t>
      </w:r>
      <w:r w:rsidRPr="00735617">
        <w:rPr>
          <w:sz w:val="20"/>
        </w:rPr>
        <w:t>r</w:t>
      </w:r>
      <w:r w:rsidRPr="00735617">
        <w:rPr>
          <w:spacing w:val="2"/>
          <w:sz w:val="20"/>
        </w:rPr>
        <w:t xml:space="preserve"> </w:t>
      </w:r>
      <w:r w:rsidRPr="00735617">
        <w:rPr>
          <w:spacing w:val="-5"/>
          <w:sz w:val="20"/>
        </w:rPr>
        <w:t>fo</w:t>
      </w:r>
      <w:r w:rsidRPr="00735617">
        <w:rPr>
          <w:sz w:val="20"/>
        </w:rPr>
        <w:t>r</w:t>
      </w:r>
      <w:r w:rsidRPr="00735617">
        <w:rPr>
          <w:spacing w:val="7"/>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4"/>
          <w:sz w:val="20"/>
        </w:rPr>
        <w:t>t</w:t>
      </w:r>
      <w:r w:rsidRPr="00735617">
        <w:rPr>
          <w:sz w:val="20"/>
        </w:rPr>
        <w:t>r</w:t>
      </w:r>
      <w:r w:rsidRPr="00735617">
        <w:rPr>
          <w:spacing w:val="-3"/>
          <w:sz w:val="20"/>
        </w:rPr>
        <w:t>a</w:t>
      </w:r>
      <w:r w:rsidRPr="00735617">
        <w:rPr>
          <w:spacing w:val="4"/>
          <w:sz w:val="20"/>
        </w:rPr>
        <w:t>n</w:t>
      </w:r>
      <w:r w:rsidRPr="00735617">
        <w:rPr>
          <w:spacing w:val="-2"/>
          <w:sz w:val="20"/>
        </w:rPr>
        <w:t>s</w:t>
      </w:r>
      <w:r w:rsidRPr="00735617">
        <w:rPr>
          <w:spacing w:val="-5"/>
          <w:sz w:val="20"/>
        </w:rPr>
        <w:t>f</w:t>
      </w:r>
      <w:r w:rsidRPr="00735617">
        <w:rPr>
          <w:spacing w:val="-4"/>
          <w:sz w:val="20"/>
        </w:rPr>
        <w:t>e</w:t>
      </w:r>
      <w:r w:rsidRPr="00735617">
        <w:rPr>
          <w:sz w:val="20"/>
        </w:rPr>
        <w:t>r</w:t>
      </w:r>
      <w:r w:rsidRPr="00735617">
        <w:rPr>
          <w:spacing w:val="5"/>
          <w:sz w:val="20"/>
        </w:rPr>
        <w:t>r</w:t>
      </w:r>
      <w:r w:rsidRPr="00735617">
        <w:rPr>
          <w:spacing w:val="-3"/>
          <w:sz w:val="20"/>
        </w:rPr>
        <w:t>e</w:t>
      </w:r>
      <w:r w:rsidRPr="00735617">
        <w:rPr>
          <w:sz w:val="20"/>
        </w:rPr>
        <w:t>d</w:t>
      </w:r>
      <w:r w:rsidRPr="00735617">
        <w:rPr>
          <w:spacing w:val="2"/>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2"/>
          <w:sz w:val="20"/>
        </w:rPr>
        <w:t xml:space="preserve"> </w:t>
      </w:r>
      <w:r w:rsidRPr="00735617">
        <w:rPr>
          <w:spacing w:val="-2"/>
          <w:sz w:val="20"/>
        </w:rPr>
        <w:t>s</w:t>
      </w:r>
      <w:r w:rsidRPr="00735617">
        <w:rPr>
          <w:spacing w:val="-4"/>
          <w:sz w:val="20"/>
        </w:rPr>
        <w:t>t</w:t>
      </w:r>
      <w:r w:rsidRPr="00735617">
        <w:rPr>
          <w:spacing w:val="1"/>
          <w:sz w:val="20"/>
        </w:rPr>
        <w:t>at</w:t>
      </w:r>
      <w:r w:rsidRPr="00735617">
        <w:rPr>
          <w:spacing w:val="-4"/>
          <w:sz w:val="20"/>
        </w:rPr>
        <w:t>i</w:t>
      </w:r>
      <w:r w:rsidRPr="00735617">
        <w:rPr>
          <w:sz w:val="20"/>
        </w:rPr>
        <w:t>ng</w:t>
      </w:r>
      <w:r w:rsidRPr="00735617">
        <w:rPr>
          <w:spacing w:val="2"/>
          <w:sz w:val="20"/>
        </w:rPr>
        <w:t xml:space="preserve"> </w:t>
      </w:r>
      <w:r w:rsidRPr="00735617">
        <w:rPr>
          <w:spacing w:val="-10"/>
          <w:sz w:val="20"/>
        </w:rPr>
        <w:t>o</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z w:val="20"/>
        </w:rPr>
        <w:t>d</w:t>
      </w:r>
      <w:r w:rsidRPr="00735617">
        <w:rPr>
          <w:spacing w:val="-5"/>
          <w:sz w:val="20"/>
        </w:rPr>
        <w:t>o</w:t>
      </w:r>
      <w:r w:rsidRPr="00735617">
        <w:rPr>
          <w:spacing w:val="-3"/>
          <w:sz w:val="20"/>
        </w:rPr>
        <w:t>c</w:t>
      </w:r>
      <w:r w:rsidRPr="00735617">
        <w:rPr>
          <w:sz w:val="20"/>
        </w:rPr>
        <w:t>u</w:t>
      </w:r>
      <w:r w:rsidRPr="00735617">
        <w:rPr>
          <w:spacing w:val="1"/>
          <w:sz w:val="20"/>
        </w:rPr>
        <w:t>m</w:t>
      </w:r>
      <w:r w:rsidRPr="00735617">
        <w:rPr>
          <w:spacing w:val="-3"/>
          <w:sz w:val="20"/>
        </w:rPr>
        <w:t>e</w:t>
      </w:r>
      <w:r w:rsidRPr="00735617">
        <w:rPr>
          <w:sz w:val="20"/>
        </w:rPr>
        <w:t>nt</w:t>
      </w:r>
      <w:r w:rsidRPr="00735617">
        <w:rPr>
          <w:spacing w:val="-1"/>
          <w:sz w:val="20"/>
        </w:rPr>
        <w:t xml:space="preserve"> </w:t>
      </w:r>
      <w:r w:rsidRPr="00735617">
        <w:rPr>
          <w:spacing w:val="-4"/>
          <w:sz w:val="20"/>
        </w:rPr>
        <w:t>t</w:t>
      </w:r>
      <w:r w:rsidRPr="00735617">
        <w:rPr>
          <w:spacing w:val="4"/>
          <w:sz w:val="20"/>
        </w:rPr>
        <w:t>h</w:t>
      </w:r>
      <w:r w:rsidRPr="00735617">
        <w:rPr>
          <w:spacing w:val="-3"/>
          <w:sz w:val="20"/>
        </w:rPr>
        <w:t>a</w:t>
      </w:r>
      <w:r w:rsidRPr="00735617">
        <w:rPr>
          <w:sz w:val="20"/>
        </w:rPr>
        <w:t>t</w:t>
      </w:r>
      <w:r w:rsidRPr="00735617">
        <w:rPr>
          <w:spacing w:val="4"/>
          <w:sz w:val="20"/>
        </w:rPr>
        <w:t xml:space="preserve"> </w:t>
      </w:r>
      <w:r w:rsidRPr="00735617">
        <w:rPr>
          <w:spacing w:val="-2"/>
          <w:sz w:val="20"/>
        </w:rPr>
        <w:t>s</w:t>
      </w:r>
      <w:r w:rsidRPr="00735617">
        <w:rPr>
          <w:spacing w:val="-5"/>
          <w:sz w:val="20"/>
        </w:rPr>
        <w:t>u</w:t>
      </w:r>
      <w:r w:rsidRPr="00735617">
        <w:rPr>
          <w:spacing w:val="-3"/>
          <w:sz w:val="20"/>
        </w:rPr>
        <w:t>c</w:t>
      </w:r>
      <w:r w:rsidRPr="00735617">
        <w:rPr>
          <w:sz w:val="20"/>
        </w:rPr>
        <w:t>h</w:t>
      </w:r>
      <w:r w:rsidRPr="00735617">
        <w:rPr>
          <w:spacing w:val="7"/>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3"/>
          <w:sz w:val="20"/>
        </w:rPr>
        <w:t xml:space="preserve"> </w:t>
      </w:r>
      <w:r w:rsidRPr="00735617">
        <w:rPr>
          <w:spacing w:val="1"/>
          <w:sz w:val="20"/>
        </w:rPr>
        <w:t>i</w:t>
      </w:r>
      <w:r w:rsidR="00CD620D" w:rsidRPr="00735617">
        <w:rPr>
          <w:spacing w:val="-3"/>
          <w:sz w:val="20"/>
        </w:rPr>
        <w:t>s “He</w:t>
      </w:r>
      <w:r w:rsidRPr="00735617">
        <w:rPr>
          <w:spacing w:val="1"/>
          <w:sz w:val="20"/>
        </w:rPr>
        <w:t>l</w:t>
      </w:r>
      <w:r w:rsidRPr="00735617">
        <w:rPr>
          <w:sz w:val="20"/>
        </w:rPr>
        <w:t>d</w:t>
      </w:r>
      <w:r w:rsidRPr="00735617">
        <w:rPr>
          <w:spacing w:val="2"/>
          <w:sz w:val="20"/>
        </w:rPr>
        <w:t xml:space="preserve"> </w:t>
      </w:r>
      <w:r w:rsidRPr="00735617">
        <w:rPr>
          <w:spacing w:val="-4"/>
          <w:sz w:val="20"/>
        </w:rPr>
        <w:t>i</w:t>
      </w:r>
      <w:r w:rsidRPr="00735617">
        <w:rPr>
          <w:sz w:val="20"/>
        </w:rPr>
        <w:t>n</w:t>
      </w:r>
      <w:r w:rsidRPr="00735617">
        <w:rPr>
          <w:spacing w:val="2"/>
          <w:sz w:val="20"/>
        </w:rPr>
        <w:t xml:space="preserve"> </w:t>
      </w:r>
      <w:r w:rsidRPr="00735617">
        <w:rPr>
          <w:spacing w:val="-4"/>
          <w:sz w:val="20"/>
        </w:rPr>
        <w:t>T</w:t>
      </w:r>
      <w:r w:rsidRPr="00735617">
        <w:rPr>
          <w:spacing w:val="4"/>
          <w:sz w:val="20"/>
        </w:rPr>
        <w:t>r</w:t>
      </w:r>
      <w:r w:rsidRPr="00735617">
        <w:rPr>
          <w:sz w:val="20"/>
        </w:rPr>
        <w:t>u</w:t>
      </w:r>
      <w:r w:rsidRPr="00735617">
        <w:rPr>
          <w:spacing w:val="-2"/>
          <w:sz w:val="20"/>
        </w:rPr>
        <w:t>s</w:t>
      </w:r>
      <w:r w:rsidRPr="00735617">
        <w:rPr>
          <w:sz w:val="20"/>
        </w:rPr>
        <w:t>t</w:t>
      </w:r>
      <w:r w:rsidRPr="00735617">
        <w:rPr>
          <w:spacing w:val="-1"/>
          <w:sz w:val="20"/>
        </w:rPr>
        <w:t xml:space="preserve"> </w:t>
      </w:r>
      <w:r w:rsidRPr="00735617">
        <w:rPr>
          <w:spacing w:val="-5"/>
          <w:sz w:val="20"/>
        </w:rPr>
        <w:t>fo</w:t>
      </w:r>
      <w:r w:rsidRPr="00735617">
        <w:rPr>
          <w:sz w:val="20"/>
        </w:rPr>
        <w:t>r</w:t>
      </w:r>
      <w:r w:rsidRPr="00735617">
        <w:rPr>
          <w:spacing w:val="7"/>
          <w:sz w:val="20"/>
        </w:rPr>
        <w:t xml:space="preserve"> </w:t>
      </w:r>
      <w:r w:rsidRPr="00735617">
        <w:rPr>
          <w:spacing w:val="-2"/>
          <w:sz w:val="20"/>
        </w:rPr>
        <w:t>D</w:t>
      </w:r>
      <w:r w:rsidRPr="00735617">
        <w:rPr>
          <w:spacing w:val="-4"/>
          <w:sz w:val="20"/>
        </w:rPr>
        <w:t>e</w:t>
      </w:r>
      <w:r w:rsidRPr="00735617">
        <w:rPr>
          <w:sz w:val="20"/>
        </w:rPr>
        <w:t>p</w:t>
      </w:r>
      <w:r w:rsidRPr="00735617">
        <w:rPr>
          <w:spacing w:val="-5"/>
          <w:sz w:val="20"/>
        </w:rPr>
        <w:t>o</w:t>
      </w:r>
      <w:r w:rsidRPr="00735617">
        <w:rPr>
          <w:spacing w:val="-2"/>
          <w:sz w:val="20"/>
        </w:rPr>
        <w:t>s</w:t>
      </w:r>
      <w:r w:rsidRPr="00735617">
        <w:rPr>
          <w:spacing w:val="1"/>
          <w:sz w:val="20"/>
        </w:rPr>
        <w:t>it</w:t>
      </w:r>
      <w:r w:rsidRPr="00735617">
        <w:rPr>
          <w:spacing w:val="-5"/>
          <w:sz w:val="20"/>
        </w:rPr>
        <w:t>o</w:t>
      </w:r>
      <w:r w:rsidRPr="00735617">
        <w:rPr>
          <w:spacing w:val="5"/>
          <w:sz w:val="20"/>
        </w:rPr>
        <w:t>r</w:t>
      </w:r>
      <w:r w:rsidRPr="00735617">
        <w:rPr>
          <w:sz w:val="20"/>
        </w:rPr>
        <w:t>s of</w:t>
      </w:r>
      <w:r w:rsidRPr="00735617">
        <w:rPr>
          <w:spacing w:val="-3"/>
          <w:sz w:val="20"/>
        </w:rPr>
        <w:t xml:space="preserve"> </w:t>
      </w:r>
      <w:r w:rsidRPr="00735617">
        <w:rPr>
          <w:spacing w:val="1"/>
          <w:sz w:val="20"/>
        </w:rPr>
        <w:t>t</w:t>
      </w:r>
      <w:r w:rsidRPr="00735617">
        <w:rPr>
          <w:spacing w:val="4"/>
          <w:sz w:val="20"/>
        </w:rPr>
        <w:t>h</w:t>
      </w:r>
      <w:r w:rsidRPr="00735617">
        <w:rPr>
          <w:sz w:val="20"/>
        </w:rPr>
        <w:t>e</w:t>
      </w:r>
      <w:r w:rsidRPr="00735617">
        <w:rPr>
          <w:spacing w:val="-6"/>
          <w:sz w:val="20"/>
        </w:rPr>
        <w:t xml:space="preserve"> </w:t>
      </w:r>
      <w:r w:rsidRPr="00735617">
        <w:rPr>
          <w:spacing w:val="-5"/>
          <w:sz w:val="20"/>
        </w:rPr>
        <w:t>(</w:t>
      </w:r>
      <w:r w:rsidRPr="00735617">
        <w:rPr>
          <w:spacing w:val="4"/>
          <w:sz w:val="20"/>
        </w:rPr>
        <w:t>n</w:t>
      </w:r>
      <w:r w:rsidRPr="00735617">
        <w:rPr>
          <w:spacing w:val="-3"/>
          <w:sz w:val="20"/>
        </w:rPr>
        <w:t>a</w:t>
      </w:r>
      <w:r w:rsidRPr="00735617">
        <w:rPr>
          <w:spacing w:val="1"/>
          <w:sz w:val="20"/>
        </w:rPr>
        <w:t>m</w:t>
      </w:r>
      <w:r w:rsidRPr="00735617">
        <w:rPr>
          <w:spacing w:val="-4"/>
          <w:sz w:val="20"/>
        </w:rPr>
        <w:t>e</w:t>
      </w:r>
      <w:r w:rsidRPr="00735617">
        <w:rPr>
          <w:sz w:val="20"/>
        </w:rPr>
        <w:t>)</w:t>
      </w:r>
      <w:r w:rsidRPr="00735617">
        <w:rPr>
          <w:spacing w:val="-2"/>
          <w:sz w:val="20"/>
        </w:rPr>
        <w:t xml:space="preserve"> </w:t>
      </w:r>
      <w:r w:rsidRPr="00735617">
        <w:rPr>
          <w:spacing w:val="-4"/>
          <w:sz w:val="20"/>
          <w:u w:val="single"/>
        </w:rPr>
        <w:t>t</w:t>
      </w:r>
      <w:r w:rsidRPr="00735617">
        <w:rPr>
          <w:spacing w:val="5"/>
          <w:sz w:val="20"/>
          <w:u w:val="single"/>
        </w:rPr>
        <w:t>r</w:t>
      </w:r>
      <w:r w:rsidRPr="00735617">
        <w:rPr>
          <w:spacing w:val="-4"/>
          <w:sz w:val="20"/>
          <w:u w:val="single"/>
        </w:rPr>
        <w:t>a</w:t>
      </w:r>
      <w:r w:rsidRPr="00735617">
        <w:rPr>
          <w:spacing w:val="4"/>
          <w:sz w:val="20"/>
          <w:u w:val="single"/>
        </w:rPr>
        <w:t>n</w:t>
      </w:r>
      <w:r w:rsidRPr="00735617">
        <w:rPr>
          <w:spacing w:val="-2"/>
          <w:sz w:val="20"/>
          <w:u w:val="single"/>
        </w:rPr>
        <w:t>s</w:t>
      </w:r>
      <w:r w:rsidRPr="00735617">
        <w:rPr>
          <w:spacing w:val="-5"/>
          <w:sz w:val="20"/>
          <w:u w:val="single"/>
        </w:rPr>
        <w:t>f</w:t>
      </w:r>
      <w:r w:rsidRPr="00735617">
        <w:rPr>
          <w:spacing w:val="-4"/>
          <w:sz w:val="20"/>
          <w:u w:val="single"/>
        </w:rPr>
        <w:t>e</w:t>
      </w:r>
      <w:r w:rsidRPr="00735617">
        <w:rPr>
          <w:sz w:val="20"/>
          <w:u w:val="single"/>
        </w:rPr>
        <w:t>rr</w:t>
      </w:r>
      <w:r w:rsidRPr="00735617">
        <w:rPr>
          <w:spacing w:val="-3"/>
          <w:sz w:val="20"/>
          <w:u w:val="single"/>
        </w:rPr>
        <w:t>i</w:t>
      </w:r>
      <w:r w:rsidRPr="00735617">
        <w:rPr>
          <w:spacing w:val="4"/>
          <w:sz w:val="20"/>
          <w:u w:val="single"/>
        </w:rPr>
        <w:t>n</w:t>
      </w:r>
      <w:r w:rsidRPr="00735617">
        <w:rPr>
          <w:sz w:val="20"/>
          <w:u w:val="single"/>
        </w:rPr>
        <w:t>g</w:t>
      </w:r>
      <w:r w:rsidRPr="00735617">
        <w:rPr>
          <w:spacing w:val="2"/>
          <w:sz w:val="20"/>
        </w:rPr>
        <w:t xml:space="preserve"> </w:t>
      </w:r>
      <w:r w:rsidRPr="00735617">
        <w:rPr>
          <w:spacing w:val="-7"/>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00CD620D" w:rsidRPr="00735617">
        <w:rPr>
          <w:spacing w:val="1"/>
          <w:sz w:val="20"/>
        </w:rPr>
        <w:t>e,” a</w:t>
      </w:r>
      <w:r w:rsidRPr="00735617">
        <w:rPr>
          <w:sz w:val="20"/>
        </w:rPr>
        <w:t>s</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l</w:t>
      </w:r>
      <w:r w:rsidRPr="00735617">
        <w:rPr>
          <w:spacing w:val="-4"/>
          <w:sz w:val="20"/>
        </w:rPr>
        <w:t>e</w:t>
      </w:r>
      <w:r w:rsidRPr="00735617">
        <w:rPr>
          <w:sz w:val="20"/>
        </w:rPr>
        <w:t>g</w:t>
      </w:r>
      <w:r w:rsidRPr="00735617">
        <w:rPr>
          <w:spacing w:val="-3"/>
          <w:sz w:val="20"/>
        </w:rPr>
        <w:t>a</w:t>
      </w:r>
      <w:r w:rsidRPr="00735617">
        <w:rPr>
          <w:sz w:val="20"/>
        </w:rPr>
        <w:t>l</w:t>
      </w:r>
      <w:r w:rsidRPr="00735617">
        <w:rPr>
          <w:spacing w:val="4"/>
          <w:sz w:val="20"/>
        </w:rPr>
        <w:t xml:space="preserve"> </w:t>
      </w:r>
      <w:r w:rsidRPr="00735617">
        <w:rPr>
          <w:sz w:val="20"/>
        </w:rPr>
        <w:t>d</w:t>
      </w:r>
      <w:r w:rsidRPr="00735617">
        <w:rPr>
          <w:spacing w:val="-4"/>
          <w:sz w:val="20"/>
        </w:rPr>
        <w:t>e</w:t>
      </w:r>
      <w:r w:rsidRPr="00735617">
        <w:rPr>
          <w:sz w:val="20"/>
        </w:rPr>
        <w:t>p</w:t>
      </w:r>
      <w:r w:rsidRPr="00735617">
        <w:rPr>
          <w:spacing w:val="-5"/>
          <w:sz w:val="20"/>
        </w:rPr>
        <w:t>o</w:t>
      </w:r>
      <w:r w:rsidRPr="00735617">
        <w:rPr>
          <w:spacing w:val="-2"/>
          <w:sz w:val="20"/>
        </w:rPr>
        <w:t>s</w:t>
      </w:r>
      <w:r w:rsidRPr="00735617">
        <w:rPr>
          <w:spacing w:val="1"/>
          <w:sz w:val="20"/>
        </w:rPr>
        <w:t>it</w:t>
      </w:r>
      <w:r w:rsidRPr="00735617">
        <w:rPr>
          <w:spacing w:val="-5"/>
          <w:sz w:val="20"/>
        </w:rPr>
        <w:t>o</w:t>
      </w:r>
      <w:r w:rsidRPr="00735617">
        <w:rPr>
          <w:sz w:val="20"/>
        </w:rPr>
        <w:t>r</w:t>
      </w:r>
      <w:r w:rsidRPr="00735617">
        <w:rPr>
          <w:spacing w:val="-3"/>
          <w:sz w:val="20"/>
        </w:rPr>
        <w:t xml:space="preserve"> a</w:t>
      </w:r>
      <w:r w:rsidRPr="00735617">
        <w:rPr>
          <w:spacing w:val="4"/>
          <w:sz w:val="20"/>
        </w:rPr>
        <w:t>n</w:t>
      </w:r>
      <w:r w:rsidRPr="00735617">
        <w:rPr>
          <w:sz w:val="20"/>
        </w:rPr>
        <w:t>d</w:t>
      </w:r>
      <w:r w:rsidRPr="00735617">
        <w:rPr>
          <w:spacing w:val="-3"/>
          <w:sz w:val="20"/>
        </w:rPr>
        <w:t xml:space="preserve"> </w:t>
      </w:r>
      <w:r w:rsidRPr="00735617">
        <w:rPr>
          <w:spacing w:val="4"/>
          <w:sz w:val="20"/>
        </w:rPr>
        <w:t>r</w:t>
      </w:r>
      <w:r w:rsidRPr="00735617">
        <w:rPr>
          <w:spacing w:val="-3"/>
          <w:sz w:val="20"/>
        </w:rPr>
        <w:t>e</w:t>
      </w:r>
      <w:r w:rsidRPr="00735617">
        <w:rPr>
          <w:spacing w:val="-4"/>
          <w:sz w:val="20"/>
        </w:rPr>
        <w:t>t</w:t>
      </w:r>
      <w:r w:rsidRPr="00735617">
        <w:rPr>
          <w:spacing w:val="-5"/>
          <w:sz w:val="20"/>
        </w:rPr>
        <w:t>u</w:t>
      </w:r>
      <w:r w:rsidRPr="00735617">
        <w:rPr>
          <w:sz w:val="20"/>
        </w:rPr>
        <w:t>rn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w</w:t>
      </w:r>
      <w:r w:rsidRPr="00735617">
        <w:rPr>
          <w:spacing w:val="-4"/>
          <w:sz w:val="20"/>
        </w:rPr>
        <w:t>a</w:t>
      </w:r>
      <w:r w:rsidRPr="00735617">
        <w:rPr>
          <w:spacing w:val="4"/>
          <w:sz w:val="20"/>
        </w:rPr>
        <w:t>r</w:t>
      </w:r>
      <w:r w:rsidRPr="00735617">
        <w:rPr>
          <w:spacing w:val="-3"/>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6"/>
          <w:sz w:val="20"/>
        </w:rPr>
        <w:t xml:space="preserve"> </w:t>
      </w:r>
      <w:r w:rsidRPr="00735617">
        <w:rPr>
          <w:spacing w:val="4"/>
          <w:sz w:val="20"/>
        </w:rPr>
        <w:t>r</w:t>
      </w:r>
      <w:r w:rsidRPr="00735617">
        <w:rPr>
          <w:spacing w:val="-3"/>
          <w:sz w:val="20"/>
        </w:rPr>
        <w:t>ec</w:t>
      </w:r>
      <w:r w:rsidRPr="00735617">
        <w:rPr>
          <w:spacing w:val="-4"/>
          <w:sz w:val="20"/>
        </w:rPr>
        <w:t>e</w:t>
      </w:r>
      <w:r w:rsidRPr="00735617">
        <w:rPr>
          <w:spacing w:val="1"/>
          <w:sz w:val="20"/>
        </w:rPr>
        <w:t>i</w:t>
      </w:r>
      <w:r w:rsidRPr="00735617">
        <w:rPr>
          <w:sz w:val="20"/>
        </w:rPr>
        <w:t>pt</w:t>
      </w:r>
      <w:r w:rsidRPr="00735617">
        <w:rPr>
          <w:spacing w:val="4"/>
          <w:sz w:val="20"/>
        </w:rPr>
        <w:t xml:space="preserve"> </w:t>
      </w:r>
      <w:r w:rsidRPr="00735617">
        <w:rPr>
          <w:spacing w:val="-5"/>
          <w:sz w:val="20"/>
        </w:rPr>
        <w:t>o</w:t>
      </w:r>
      <w:r w:rsidRPr="00735617">
        <w:rPr>
          <w:sz w:val="20"/>
        </w:rPr>
        <w:t xml:space="preserve">r </w:t>
      </w:r>
      <w:r w:rsidRPr="00735617">
        <w:rPr>
          <w:w w:val="105"/>
          <w:sz w:val="20"/>
        </w:rPr>
        <w:t>certified</w:t>
      </w:r>
      <w:r w:rsidRPr="00735617">
        <w:rPr>
          <w:spacing w:val="-35"/>
          <w:w w:val="105"/>
          <w:sz w:val="20"/>
        </w:rPr>
        <w:t xml:space="preserve"> </w:t>
      </w:r>
      <w:r w:rsidRPr="00735617">
        <w:rPr>
          <w:w w:val="105"/>
          <w:sz w:val="20"/>
        </w:rPr>
        <w:t>deposit</w:t>
      </w:r>
      <w:r w:rsidRPr="00735617">
        <w:rPr>
          <w:spacing w:val="-36"/>
          <w:w w:val="105"/>
          <w:sz w:val="20"/>
        </w:rPr>
        <w:t xml:space="preserve"> </w:t>
      </w:r>
      <w:r w:rsidRPr="00735617">
        <w:rPr>
          <w:w w:val="105"/>
          <w:sz w:val="20"/>
        </w:rPr>
        <w:t>affidavit</w:t>
      </w:r>
      <w:r w:rsidRPr="00735617">
        <w:rPr>
          <w:spacing w:val="-34"/>
          <w:w w:val="105"/>
          <w:sz w:val="20"/>
        </w:rPr>
        <w:t xml:space="preserve"> </w:t>
      </w:r>
      <w:r w:rsidRPr="00735617">
        <w:rPr>
          <w:spacing w:val="-3"/>
          <w:w w:val="105"/>
          <w:sz w:val="20"/>
        </w:rPr>
        <w:t>or</w:t>
      </w:r>
      <w:r w:rsidRPr="00735617">
        <w:rPr>
          <w:spacing w:val="-34"/>
          <w:w w:val="105"/>
          <w:sz w:val="20"/>
        </w:rPr>
        <w:t xml:space="preserve"> </w:t>
      </w:r>
      <w:r w:rsidRPr="00735617">
        <w:rPr>
          <w:w w:val="105"/>
          <w:sz w:val="20"/>
        </w:rPr>
        <w:t>notarized</w:t>
      </w:r>
      <w:r w:rsidRPr="00735617">
        <w:rPr>
          <w:spacing w:val="-35"/>
          <w:w w:val="105"/>
          <w:sz w:val="20"/>
        </w:rPr>
        <w:t xml:space="preserve"> </w:t>
      </w:r>
      <w:r w:rsidRPr="00735617">
        <w:rPr>
          <w:w w:val="105"/>
          <w:sz w:val="20"/>
        </w:rPr>
        <w:t>deposit</w:t>
      </w:r>
      <w:r w:rsidRPr="00735617">
        <w:rPr>
          <w:spacing w:val="-36"/>
          <w:w w:val="105"/>
          <w:sz w:val="20"/>
        </w:rPr>
        <w:t xml:space="preserve"> </w:t>
      </w:r>
      <w:r w:rsidRPr="00735617">
        <w:rPr>
          <w:w w:val="105"/>
          <w:sz w:val="20"/>
        </w:rPr>
        <w:t>letter</w:t>
      </w:r>
      <w:r w:rsidRPr="00735617">
        <w:rPr>
          <w:spacing w:val="-33"/>
          <w:w w:val="105"/>
          <w:sz w:val="20"/>
        </w:rPr>
        <w:t xml:space="preserve"> </w:t>
      </w:r>
      <w:r w:rsidRPr="00735617">
        <w:rPr>
          <w:w w:val="105"/>
          <w:sz w:val="20"/>
        </w:rPr>
        <w:t>promptly</w:t>
      </w:r>
      <w:r w:rsidRPr="00735617">
        <w:rPr>
          <w:spacing w:val="-38"/>
          <w:w w:val="105"/>
          <w:sz w:val="20"/>
        </w:rPr>
        <w:t xml:space="preserve"> </w:t>
      </w:r>
      <w:r w:rsidRPr="00735617">
        <w:rPr>
          <w:w w:val="105"/>
          <w:sz w:val="20"/>
        </w:rPr>
        <w:t>to</w:t>
      </w:r>
      <w:r w:rsidRPr="00735617">
        <w:rPr>
          <w:spacing w:val="-36"/>
          <w:w w:val="105"/>
          <w:sz w:val="20"/>
        </w:rPr>
        <w:t xml:space="preserve"> </w:t>
      </w:r>
      <w:r w:rsidRPr="00735617">
        <w:rPr>
          <w:w w:val="105"/>
          <w:sz w:val="20"/>
        </w:rPr>
        <w:t>the</w:t>
      </w:r>
      <w:r w:rsidRPr="00735617">
        <w:rPr>
          <w:spacing w:val="-37"/>
          <w:w w:val="105"/>
          <w:sz w:val="20"/>
        </w:rPr>
        <w:t xml:space="preserve"> </w:t>
      </w:r>
      <w:r w:rsidRPr="00735617">
        <w:rPr>
          <w:w w:val="105"/>
          <w:sz w:val="20"/>
          <w:u w:val="single"/>
        </w:rPr>
        <w:t>transferring</w:t>
      </w:r>
      <w:r w:rsidRPr="00735617">
        <w:rPr>
          <w:spacing w:val="-36"/>
          <w:w w:val="105"/>
          <w:sz w:val="20"/>
        </w:rPr>
        <w:t xml:space="preserve"> </w:t>
      </w:r>
      <w:r w:rsidRPr="00735617">
        <w:rPr>
          <w:w w:val="105"/>
          <w:sz w:val="20"/>
          <w:u w:val="single"/>
        </w:rPr>
        <w:t>(shipping)</w:t>
      </w:r>
      <w:r w:rsidRPr="00735617">
        <w:rPr>
          <w:spacing w:val="-36"/>
          <w:w w:val="105"/>
          <w:sz w:val="20"/>
        </w:rPr>
        <w:t xml:space="preserve"> </w:t>
      </w:r>
      <w:r w:rsidRPr="00735617">
        <w:rPr>
          <w:w w:val="105"/>
          <w:sz w:val="20"/>
        </w:rPr>
        <w:t>Warehouse Operator.</w:t>
      </w:r>
    </w:p>
    <w:p w:rsidR="00663D46" w:rsidRPr="00735617" w:rsidRDefault="00663D46">
      <w:pPr>
        <w:pStyle w:val="BodyText"/>
        <w:spacing w:before="6"/>
        <w:rPr>
          <w:sz w:val="19"/>
        </w:rPr>
      </w:pPr>
    </w:p>
    <w:p w:rsidR="00663D46" w:rsidRPr="00735617" w:rsidRDefault="008205D4">
      <w:pPr>
        <w:pStyle w:val="ListParagraph"/>
        <w:numPr>
          <w:ilvl w:val="1"/>
          <w:numId w:val="13"/>
        </w:numPr>
        <w:tabs>
          <w:tab w:val="left" w:pos="820"/>
        </w:tabs>
        <w:spacing w:before="1"/>
        <w:ind w:right="195"/>
        <w:rPr>
          <w:sz w:val="20"/>
        </w:rPr>
      </w:pPr>
      <w:r w:rsidRPr="00735617">
        <w:rPr>
          <w:sz w:val="20"/>
        </w:rPr>
        <w:t xml:space="preserve">The grain covered by non-negotiable warehouse receipts, certified deposit affidavits, and notarized deposit letters shall </w:t>
      </w:r>
      <w:r w:rsidRPr="00735617">
        <w:rPr>
          <w:spacing w:val="-3"/>
          <w:sz w:val="20"/>
        </w:rPr>
        <w:t xml:space="preserve">be </w:t>
      </w:r>
      <w:r w:rsidRPr="00735617">
        <w:rPr>
          <w:sz w:val="20"/>
        </w:rPr>
        <w:t xml:space="preserve">held in trust solely for the benefit </w:t>
      </w:r>
      <w:r w:rsidRPr="00735617">
        <w:rPr>
          <w:spacing w:val="-3"/>
          <w:sz w:val="20"/>
        </w:rPr>
        <w:t xml:space="preserve">of </w:t>
      </w:r>
      <w:r w:rsidRPr="00735617">
        <w:rPr>
          <w:sz w:val="20"/>
        </w:rPr>
        <w:t xml:space="preserve">the shipping warehouse and its depositors </w:t>
      </w:r>
      <w:r w:rsidRPr="00735617">
        <w:rPr>
          <w:spacing w:val="-3"/>
          <w:sz w:val="20"/>
        </w:rPr>
        <w:t xml:space="preserve">or lawful </w:t>
      </w:r>
      <w:r w:rsidRPr="00735617">
        <w:rPr>
          <w:sz w:val="20"/>
        </w:rPr>
        <w:t xml:space="preserve">owners whose grain was transferred individually </w:t>
      </w:r>
      <w:r w:rsidRPr="00735617">
        <w:rPr>
          <w:spacing w:val="-3"/>
          <w:sz w:val="20"/>
        </w:rPr>
        <w:t xml:space="preserve">or </w:t>
      </w:r>
      <w:r w:rsidRPr="00735617">
        <w:rPr>
          <w:sz w:val="20"/>
        </w:rPr>
        <w:t xml:space="preserve">collectively and </w:t>
      </w:r>
      <w:r w:rsidRPr="00735617">
        <w:rPr>
          <w:spacing w:val="-4"/>
          <w:sz w:val="20"/>
        </w:rPr>
        <w:t xml:space="preserve">for </w:t>
      </w:r>
      <w:r w:rsidRPr="00735617">
        <w:rPr>
          <w:sz w:val="20"/>
        </w:rPr>
        <w:t>which they retain</w:t>
      </w:r>
      <w:r w:rsidRPr="00735617">
        <w:rPr>
          <w:spacing w:val="-11"/>
          <w:sz w:val="20"/>
        </w:rPr>
        <w:t xml:space="preserve"> </w:t>
      </w:r>
      <w:r w:rsidRPr="00735617">
        <w:rPr>
          <w:sz w:val="20"/>
        </w:rPr>
        <w:t>title.</w:t>
      </w:r>
    </w:p>
    <w:p w:rsidR="00663D46" w:rsidRPr="00735617" w:rsidRDefault="00663D46">
      <w:pPr>
        <w:pStyle w:val="BodyText"/>
        <w:spacing w:before="5"/>
      </w:pPr>
    </w:p>
    <w:p w:rsidR="00663D46" w:rsidRPr="00735617" w:rsidRDefault="008205D4">
      <w:pPr>
        <w:pStyle w:val="Heading1"/>
      </w:pPr>
      <w:bookmarkStart w:id="6" w:name="_TOC_250013"/>
      <w:bookmarkEnd w:id="6"/>
      <w:r w:rsidRPr="00735617">
        <w:t>Section F - Warehouse Receipts</w:t>
      </w:r>
    </w:p>
    <w:p w:rsidR="00663D46" w:rsidRPr="00735617" w:rsidRDefault="00663D46">
      <w:pPr>
        <w:pStyle w:val="BodyText"/>
        <w:spacing w:before="6"/>
        <w:rPr>
          <w:b/>
          <w:sz w:val="19"/>
        </w:rPr>
      </w:pPr>
    </w:p>
    <w:p w:rsidR="00663D46" w:rsidRPr="00735617" w:rsidRDefault="008205D4">
      <w:pPr>
        <w:pStyle w:val="ListParagraph"/>
        <w:numPr>
          <w:ilvl w:val="0"/>
          <w:numId w:val="11"/>
        </w:numPr>
        <w:tabs>
          <w:tab w:val="left" w:pos="459"/>
          <w:tab w:val="left" w:pos="460"/>
        </w:tabs>
        <w:rPr>
          <w:sz w:val="20"/>
        </w:rPr>
      </w:pPr>
      <w:r w:rsidRPr="00735617">
        <w:rPr>
          <w:sz w:val="20"/>
        </w:rPr>
        <w:t>General</w:t>
      </w:r>
    </w:p>
    <w:p w:rsidR="00663D46" w:rsidRPr="00735617" w:rsidRDefault="00663D46">
      <w:pPr>
        <w:pStyle w:val="BodyText"/>
      </w:pPr>
    </w:p>
    <w:p w:rsidR="00663D46" w:rsidRPr="00735617" w:rsidRDefault="008205D4">
      <w:pPr>
        <w:pStyle w:val="ListParagraph"/>
        <w:numPr>
          <w:ilvl w:val="1"/>
          <w:numId w:val="11"/>
        </w:numPr>
        <w:tabs>
          <w:tab w:val="left" w:pos="820"/>
        </w:tabs>
        <w:rPr>
          <w:sz w:val="20"/>
        </w:rPr>
      </w:pPr>
      <w:r w:rsidRPr="00735617">
        <w:rPr>
          <w:sz w:val="20"/>
        </w:rPr>
        <w:t>Issuance - 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2"/>
          <w:sz w:val="20"/>
        </w:rPr>
        <w:t xml:space="preserve"> </w:t>
      </w:r>
      <w:r w:rsidRPr="00735617">
        <w:rPr>
          <w:sz w:val="20"/>
        </w:rPr>
        <w:t>following):</w:t>
      </w:r>
    </w:p>
    <w:p w:rsidR="00663D46" w:rsidRPr="00735617" w:rsidRDefault="00663D46">
      <w:pPr>
        <w:pStyle w:val="BodyText"/>
        <w:spacing w:before="6"/>
      </w:pPr>
    </w:p>
    <w:p w:rsidR="00663D46" w:rsidRPr="00735617" w:rsidRDefault="008205D4">
      <w:pPr>
        <w:pStyle w:val="ListParagraph"/>
        <w:numPr>
          <w:ilvl w:val="2"/>
          <w:numId w:val="11"/>
        </w:numPr>
        <w:tabs>
          <w:tab w:val="left" w:pos="1180"/>
        </w:tabs>
        <w:spacing w:line="226" w:lineRule="exact"/>
        <w:ind w:right="128"/>
        <w:rPr>
          <w:sz w:val="20"/>
        </w:rPr>
      </w:pPr>
      <w:r w:rsidRPr="00735617">
        <w:rPr>
          <w:b/>
          <w:sz w:val="20"/>
        </w:rPr>
        <w:t xml:space="preserve">issue </w:t>
      </w:r>
      <w:r w:rsidRPr="00735617">
        <w:rPr>
          <w:sz w:val="20"/>
        </w:rPr>
        <w:t xml:space="preserve">a warehouse receipt </w:t>
      </w:r>
      <w:r w:rsidRPr="00735617">
        <w:rPr>
          <w:spacing w:val="-4"/>
          <w:sz w:val="20"/>
        </w:rPr>
        <w:t xml:space="preserve">for </w:t>
      </w:r>
      <w:r w:rsidRPr="00735617">
        <w:rPr>
          <w:sz w:val="20"/>
        </w:rPr>
        <w:t xml:space="preserve">any grain received </w:t>
      </w:r>
      <w:r w:rsidRPr="00735617">
        <w:rPr>
          <w:spacing w:val="-3"/>
          <w:sz w:val="20"/>
        </w:rPr>
        <w:t xml:space="preserve">or </w:t>
      </w:r>
      <w:r w:rsidRPr="00735617">
        <w:rPr>
          <w:sz w:val="20"/>
        </w:rPr>
        <w:t xml:space="preserve">stored in a warehouse if requested by a depositor </w:t>
      </w:r>
      <w:r w:rsidRPr="00735617">
        <w:rPr>
          <w:spacing w:val="-3"/>
          <w:sz w:val="20"/>
        </w:rPr>
        <w:t xml:space="preserve">or </w:t>
      </w:r>
      <w:r w:rsidRPr="00735617">
        <w:rPr>
          <w:sz w:val="20"/>
        </w:rPr>
        <w:t>lawful owner;</w:t>
      </w:r>
    </w:p>
    <w:p w:rsidR="00663D46" w:rsidRPr="00735617" w:rsidRDefault="00663D46">
      <w:pPr>
        <w:pStyle w:val="BodyText"/>
        <w:spacing w:before="9"/>
        <w:rPr>
          <w:sz w:val="19"/>
        </w:rPr>
      </w:pPr>
    </w:p>
    <w:p w:rsidR="00663D46" w:rsidRPr="00735617" w:rsidRDefault="008205D4">
      <w:pPr>
        <w:pStyle w:val="ListParagraph"/>
        <w:numPr>
          <w:ilvl w:val="2"/>
          <w:numId w:val="11"/>
        </w:numPr>
        <w:tabs>
          <w:tab w:val="left" w:pos="1180"/>
        </w:tabs>
        <w:rPr>
          <w:sz w:val="20"/>
        </w:rPr>
      </w:pPr>
      <w:r w:rsidRPr="00735617">
        <w:rPr>
          <w:b/>
          <w:sz w:val="20"/>
        </w:rPr>
        <w:t xml:space="preserve">maintain </w:t>
      </w:r>
      <w:r w:rsidRPr="00735617">
        <w:rPr>
          <w:sz w:val="20"/>
        </w:rPr>
        <w:t xml:space="preserve">a sufficient quantity and quality of grain as represented </w:t>
      </w:r>
      <w:r w:rsidRPr="00735617">
        <w:rPr>
          <w:spacing w:val="-3"/>
          <w:sz w:val="20"/>
        </w:rPr>
        <w:t xml:space="preserve">on </w:t>
      </w:r>
      <w:r w:rsidRPr="00735617">
        <w:rPr>
          <w:sz w:val="20"/>
        </w:rPr>
        <w:t>the warehouse</w:t>
      </w:r>
      <w:r w:rsidRPr="00735617">
        <w:rPr>
          <w:spacing w:val="-26"/>
          <w:sz w:val="20"/>
        </w:rPr>
        <w:t xml:space="preserve"> </w:t>
      </w:r>
      <w:r w:rsidRPr="00735617">
        <w:rPr>
          <w:sz w:val="20"/>
        </w:rPr>
        <w:t>receipt(s);</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list </w:t>
      </w:r>
      <w:r w:rsidRPr="00735617">
        <w:rPr>
          <w:sz w:val="20"/>
        </w:rPr>
        <w:t>only the Warehouse Operator as depositor if issuing collateral warehouse receipts;</w:t>
      </w:r>
      <w:r w:rsidRPr="00735617">
        <w:rPr>
          <w:spacing w:val="-29"/>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3"/>
          <w:numId w:val="11"/>
        </w:numPr>
        <w:tabs>
          <w:tab w:val="left" w:pos="1722"/>
          <w:tab w:val="left" w:pos="1723"/>
        </w:tabs>
        <w:ind w:right="328" w:hanging="542"/>
        <w:rPr>
          <w:sz w:val="20"/>
        </w:rPr>
      </w:pPr>
      <w:r w:rsidRPr="00735617">
        <w:rPr>
          <w:sz w:val="20"/>
        </w:rPr>
        <w:t xml:space="preserve">ensure a sufficient quantity and quality of grain is </w:t>
      </w:r>
      <w:r w:rsidRPr="00735617">
        <w:rPr>
          <w:spacing w:val="-3"/>
          <w:sz w:val="20"/>
        </w:rPr>
        <w:t xml:space="preserve">owned </w:t>
      </w:r>
      <w:r w:rsidRPr="00735617">
        <w:rPr>
          <w:sz w:val="20"/>
        </w:rPr>
        <w:t xml:space="preserve">by the Warehouse Operator to </w:t>
      </w:r>
      <w:r w:rsidRPr="00735617">
        <w:rPr>
          <w:spacing w:val="-3"/>
          <w:sz w:val="20"/>
        </w:rPr>
        <w:t xml:space="preserve">cover </w:t>
      </w:r>
      <w:r w:rsidRPr="00735617">
        <w:rPr>
          <w:sz w:val="20"/>
        </w:rPr>
        <w:t xml:space="preserve">the obligation at the time </w:t>
      </w:r>
      <w:r w:rsidRPr="00735617">
        <w:rPr>
          <w:spacing w:val="-3"/>
          <w:sz w:val="20"/>
        </w:rPr>
        <w:t xml:space="preserve">of </w:t>
      </w:r>
      <w:r w:rsidRPr="00735617">
        <w:rPr>
          <w:sz w:val="20"/>
        </w:rPr>
        <w:t xml:space="preserve">issuance and </w:t>
      </w:r>
      <w:r w:rsidRPr="00735617">
        <w:rPr>
          <w:spacing w:val="-4"/>
          <w:sz w:val="20"/>
        </w:rPr>
        <w:t xml:space="preserve">for </w:t>
      </w:r>
      <w:r w:rsidRPr="00735617">
        <w:rPr>
          <w:sz w:val="20"/>
        </w:rPr>
        <w:t>the duration the collateral warehouse receipt is outstanding;</w:t>
      </w:r>
    </w:p>
    <w:p w:rsidR="00663D46" w:rsidRPr="00735617" w:rsidRDefault="008205D4">
      <w:pPr>
        <w:pStyle w:val="ListParagraph"/>
        <w:numPr>
          <w:ilvl w:val="3"/>
          <w:numId w:val="11"/>
        </w:numPr>
        <w:tabs>
          <w:tab w:val="left" w:pos="1722"/>
          <w:tab w:val="left" w:pos="1723"/>
        </w:tabs>
        <w:spacing w:before="119"/>
        <w:ind w:hanging="542"/>
        <w:rPr>
          <w:sz w:val="20"/>
        </w:rPr>
      </w:pPr>
      <w:r w:rsidRPr="00735617">
        <w:rPr>
          <w:sz w:val="20"/>
        </w:rPr>
        <w:t xml:space="preserve">endorse warehouse receipts to the financial institution </w:t>
      </w:r>
      <w:r w:rsidRPr="00735617">
        <w:rPr>
          <w:spacing w:val="-3"/>
          <w:sz w:val="20"/>
        </w:rPr>
        <w:t xml:space="preserve">or </w:t>
      </w:r>
      <w:r w:rsidRPr="00735617">
        <w:rPr>
          <w:sz w:val="20"/>
        </w:rPr>
        <w:t>holder receiving the warehouse</w:t>
      </w:r>
      <w:r w:rsidRPr="00735617">
        <w:rPr>
          <w:spacing w:val="-33"/>
          <w:sz w:val="20"/>
        </w:rPr>
        <w:t xml:space="preserve"> </w:t>
      </w:r>
      <w:r w:rsidRPr="00735617">
        <w:rPr>
          <w:sz w:val="20"/>
        </w:rPr>
        <w:t>receipt;</w:t>
      </w:r>
    </w:p>
    <w:p w:rsidR="00663D46" w:rsidRPr="00735617" w:rsidRDefault="008205D4">
      <w:pPr>
        <w:pStyle w:val="ListParagraph"/>
        <w:numPr>
          <w:ilvl w:val="3"/>
          <w:numId w:val="11"/>
        </w:numPr>
        <w:tabs>
          <w:tab w:val="left" w:pos="1722"/>
          <w:tab w:val="left" w:pos="1723"/>
        </w:tabs>
        <w:spacing w:before="121" w:line="237" w:lineRule="auto"/>
        <w:ind w:right="563" w:hanging="542"/>
        <w:rPr>
          <w:sz w:val="20"/>
        </w:rPr>
      </w:pPr>
      <w:r w:rsidRPr="00735617">
        <w:rPr>
          <w:sz w:val="20"/>
        </w:rPr>
        <w:t xml:space="preserve">ensure that warehouse receipts are endorsed and dated </w:t>
      </w:r>
      <w:r w:rsidRPr="00735617">
        <w:rPr>
          <w:spacing w:val="-3"/>
          <w:sz w:val="20"/>
        </w:rPr>
        <w:t xml:space="preserve">by </w:t>
      </w:r>
      <w:r w:rsidRPr="00735617">
        <w:rPr>
          <w:sz w:val="20"/>
        </w:rPr>
        <w:t xml:space="preserve">the financial institution </w:t>
      </w:r>
      <w:r w:rsidRPr="00735617">
        <w:rPr>
          <w:spacing w:val="-3"/>
          <w:sz w:val="20"/>
        </w:rPr>
        <w:t xml:space="preserve">or </w:t>
      </w:r>
      <w:r w:rsidRPr="00735617">
        <w:rPr>
          <w:sz w:val="20"/>
        </w:rPr>
        <w:t xml:space="preserve">holder when returning the warehouse receipt (transferring title) to the Warehouse Operator, </w:t>
      </w:r>
      <w:r w:rsidRPr="00735617">
        <w:rPr>
          <w:b/>
          <w:sz w:val="20"/>
        </w:rPr>
        <w:t>(endorsements and date required)</w:t>
      </w:r>
      <w:r w:rsidRPr="00735617">
        <w:rPr>
          <w:sz w:val="20"/>
        </w:rPr>
        <w:t>;</w:t>
      </w:r>
      <w:r w:rsidRPr="00735617">
        <w:rPr>
          <w:spacing w:val="-10"/>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3"/>
          <w:numId w:val="11"/>
        </w:numPr>
        <w:tabs>
          <w:tab w:val="left" w:pos="1722"/>
          <w:tab w:val="left" w:pos="1723"/>
        </w:tabs>
        <w:ind w:right="314" w:hanging="542"/>
        <w:rPr>
          <w:b/>
          <w:sz w:val="20"/>
        </w:rPr>
      </w:pPr>
      <w:r w:rsidRPr="00735617">
        <w:rPr>
          <w:sz w:val="20"/>
        </w:rPr>
        <w:t xml:space="preserve">the Warehouse Operator and the financial institution </w:t>
      </w:r>
      <w:r w:rsidRPr="00735617">
        <w:rPr>
          <w:spacing w:val="-3"/>
          <w:sz w:val="20"/>
        </w:rPr>
        <w:t xml:space="preserve">or </w:t>
      </w:r>
      <w:r w:rsidRPr="00735617">
        <w:rPr>
          <w:sz w:val="20"/>
        </w:rPr>
        <w:t xml:space="preserve">holder must have legal documentation clearly defining the terms and conditions </w:t>
      </w:r>
      <w:r w:rsidRPr="00735617">
        <w:rPr>
          <w:spacing w:val="-4"/>
          <w:sz w:val="20"/>
        </w:rPr>
        <w:t xml:space="preserve">for </w:t>
      </w:r>
      <w:r w:rsidRPr="00735617">
        <w:rPr>
          <w:sz w:val="20"/>
        </w:rPr>
        <w:t xml:space="preserve">the issuance and acceptance </w:t>
      </w:r>
      <w:r w:rsidRPr="00735617">
        <w:rPr>
          <w:spacing w:val="-3"/>
          <w:sz w:val="20"/>
        </w:rPr>
        <w:t xml:space="preserve">of </w:t>
      </w:r>
      <w:r w:rsidRPr="00735617">
        <w:rPr>
          <w:sz w:val="20"/>
        </w:rPr>
        <w:t>the collateral warehouse</w:t>
      </w:r>
      <w:r w:rsidRPr="00735617">
        <w:rPr>
          <w:spacing w:val="-10"/>
          <w:sz w:val="20"/>
        </w:rPr>
        <w:t xml:space="preserve"> </w:t>
      </w:r>
      <w:r w:rsidRPr="00735617">
        <w:rPr>
          <w:sz w:val="20"/>
        </w:rPr>
        <w:t>receipts</w:t>
      </w:r>
      <w:r w:rsidRPr="00735617">
        <w:rPr>
          <w:b/>
          <w:sz w:val="20"/>
        </w:rPr>
        <w:t>.</w:t>
      </w:r>
    </w:p>
    <w:p w:rsidR="00663D46" w:rsidRPr="00735617" w:rsidRDefault="00663D46">
      <w:pPr>
        <w:pStyle w:val="BodyText"/>
        <w:rPr>
          <w:b/>
        </w:rPr>
      </w:pPr>
    </w:p>
    <w:p w:rsidR="00663D46" w:rsidRPr="00735617" w:rsidRDefault="008205D4">
      <w:pPr>
        <w:pStyle w:val="ListParagraph"/>
        <w:numPr>
          <w:ilvl w:val="2"/>
          <w:numId w:val="11"/>
        </w:numPr>
        <w:tabs>
          <w:tab w:val="left" w:pos="1180"/>
        </w:tabs>
        <w:ind w:right="251"/>
        <w:rPr>
          <w:sz w:val="20"/>
        </w:rPr>
      </w:pPr>
      <w:r w:rsidRPr="00735617">
        <w:rPr>
          <w:b/>
          <w:sz w:val="20"/>
        </w:rPr>
        <w:t xml:space="preserve">retain </w:t>
      </w:r>
      <w:r w:rsidRPr="00735617">
        <w:rPr>
          <w:sz w:val="20"/>
        </w:rPr>
        <w:t xml:space="preserve">a copy of the weight certificate, inspection certificate, </w:t>
      </w:r>
      <w:r w:rsidRPr="00735617">
        <w:rPr>
          <w:spacing w:val="-3"/>
          <w:sz w:val="20"/>
        </w:rPr>
        <w:t xml:space="preserve">or </w:t>
      </w:r>
      <w:r w:rsidRPr="00735617">
        <w:rPr>
          <w:sz w:val="20"/>
        </w:rPr>
        <w:t xml:space="preserve">inspection and weight certificate representing the grain prior to issuing any warehouse receipt to a depositor under the </w:t>
      </w:r>
      <w:r w:rsidRPr="00735617">
        <w:rPr>
          <w:spacing w:val="-3"/>
          <w:sz w:val="20"/>
        </w:rPr>
        <w:t xml:space="preserve">USWA. </w:t>
      </w:r>
      <w:r w:rsidRPr="00735617">
        <w:rPr>
          <w:sz w:val="20"/>
        </w:rPr>
        <w:t xml:space="preserve">The </w:t>
      </w:r>
      <w:r w:rsidRPr="00735617">
        <w:rPr>
          <w:spacing w:val="-4"/>
          <w:sz w:val="20"/>
        </w:rPr>
        <w:t>W</w:t>
      </w:r>
      <w:r w:rsidRPr="00735617">
        <w:rPr>
          <w:spacing w:val="1"/>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00CD620D" w:rsidRPr="00735617">
        <w:rPr>
          <w:sz w:val="20"/>
        </w:rPr>
        <w:t>r’s</w:t>
      </w:r>
      <w:r w:rsidRPr="00735617">
        <w:rPr>
          <w:spacing w:val="-9"/>
          <w:sz w:val="20"/>
        </w:rPr>
        <w:t xml:space="preserve"> </w:t>
      </w:r>
      <w:r w:rsidRPr="00735617">
        <w:rPr>
          <w:spacing w:val="4"/>
          <w:sz w:val="20"/>
        </w:rPr>
        <w:t>r</w:t>
      </w:r>
      <w:r w:rsidRPr="00735617">
        <w:rPr>
          <w:spacing w:val="-3"/>
          <w:sz w:val="20"/>
        </w:rPr>
        <w:t>e</w:t>
      </w:r>
      <w:r w:rsidRPr="00735617">
        <w:rPr>
          <w:spacing w:val="-4"/>
          <w:sz w:val="20"/>
        </w:rPr>
        <w:t>c</w:t>
      </w:r>
      <w:r w:rsidRPr="00735617">
        <w:rPr>
          <w:spacing w:val="-5"/>
          <w:sz w:val="20"/>
        </w:rPr>
        <w:t>o</w:t>
      </w:r>
      <w:r w:rsidRPr="00735617">
        <w:rPr>
          <w:spacing w:val="4"/>
          <w:sz w:val="20"/>
        </w:rPr>
        <w:t>r</w:t>
      </w:r>
      <w:r w:rsidRPr="00735617">
        <w:rPr>
          <w:sz w:val="20"/>
        </w:rPr>
        <w:t>ds</w:t>
      </w:r>
      <w:r w:rsidRPr="00735617">
        <w:rPr>
          <w:spacing w:val="1"/>
          <w:sz w:val="20"/>
        </w:rPr>
        <w:t xml:space="preserve"> m</w:t>
      </w:r>
      <w:r w:rsidRPr="00735617">
        <w:rPr>
          <w:sz w:val="20"/>
        </w:rPr>
        <w:t>u</w:t>
      </w:r>
      <w:r w:rsidRPr="00735617">
        <w:rPr>
          <w:spacing w:val="-7"/>
          <w:sz w:val="20"/>
        </w:rPr>
        <w:t>s</w:t>
      </w:r>
      <w:r w:rsidRPr="00735617">
        <w:rPr>
          <w:sz w:val="20"/>
        </w:rPr>
        <w:t>t</w:t>
      </w:r>
      <w:r w:rsidRPr="00735617">
        <w:rPr>
          <w:spacing w:val="-1"/>
          <w:sz w:val="20"/>
        </w:rPr>
        <w:t xml:space="preserve"> </w:t>
      </w:r>
      <w:r w:rsidRPr="00735617">
        <w:rPr>
          <w:spacing w:val="1"/>
          <w:sz w:val="20"/>
        </w:rPr>
        <w:t>i</w:t>
      </w:r>
      <w:r w:rsidRPr="00735617">
        <w:rPr>
          <w:sz w:val="20"/>
        </w:rPr>
        <w:t>d</w:t>
      </w:r>
      <w:r w:rsidRPr="00735617">
        <w:rPr>
          <w:spacing w:val="-3"/>
          <w:sz w:val="20"/>
        </w:rPr>
        <w:t>e</w:t>
      </w:r>
      <w:r w:rsidRPr="00735617">
        <w:rPr>
          <w:sz w:val="20"/>
        </w:rPr>
        <w:t>n</w:t>
      </w:r>
      <w:r w:rsidRPr="00735617">
        <w:rPr>
          <w:spacing w:val="1"/>
          <w:sz w:val="20"/>
        </w:rPr>
        <w:t>ti</w:t>
      </w:r>
      <w:r w:rsidRPr="00735617">
        <w:rPr>
          <w:spacing w:val="-5"/>
          <w:sz w:val="20"/>
        </w:rPr>
        <w:t>f</w:t>
      </w:r>
      <w:r w:rsidRPr="00735617">
        <w:rPr>
          <w:sz w:val="20"/>
        </w:rPr>
        <w:t>y</w:t>
      </w:r>
      <w:r w:rsidRPr="00735617">
        <w:rPr>
          <w:spacing w:val="-7"/>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ce</w:t>
      </w:r>
      <w:r w:rsidRPr="00735617">
        <w:rPr>
          <w:spacing w:val="4"/>
          <w:sz w:val="20"/>
        </w:rPr>
        <w:t>r</w:t>
      </w:r>
      <w:r w:rsidRPr="00735617">
        <w:rPr>
          <w:spacing w:val="-4"/>
          <w:sz w:val="20"/>
        </w:rPr>
        <w:t>t</w:t>
      </w:r>
      <w:r w:rsidRPr="00735617">
        <w:rPr>
          <w:spacing w:val="1"/>
          <w:sz w:val="20"/>
        </w:rPr>
        <w:t>i</w:t>
      </w:r>
      <w:r w:rsidRPr="00735617">
        <w:rPr>
          <w:spacing w:val="-5"/>
          <w:sz w:val="20"/>
        </w:rPr>
        <w:t>f</w:t>
      </w:r>
      <w:r w:rsidRPr="00735617">
        <w:rPr>
          <w:spacing w:val="1"/>
          <w:sz w:val="20"/>
        </w:rPr>
        <w:t>i</w:t>
      </w:r>
      <w:r w:rsidRPr="00735617">
        <w:rPr>
          <w:spacing w:val="-3"/>
          <w:sz w:val="20"/>
        </w:rPr>
        <w:t>c</w:t>
      </w:r>
      <w:r w:rsidRPr="00735617">
        <w:rPr>
          <w:spacing w:val="1"/>
          <w:sz w:val="20"/>
        </w:rPr>
        <w:t>at</w:t>
      </w:r>
      <w:r w:rsidRPr="00735617">
        <w:rPr>
          <w:spacing w:val="-3"/>
          <w:sz w:val="20"/>
        </w:rPr>
        <w:t>e</w:t>
      </w:r>
      <w:r w:rsidRPr="00735617">
        <w:rPr>
          <w:sz w:val="20"/>
        </w:rPr>
        <w:t>(</w:t>
      </w:r>
      <w:r w:rsidRPr="00735617">
        <w:rPr>
          <w:spacing w:val="-2"/>
          <w:sz w:val="20"/>
        </w:rPr>
        <w:t>s</w:t>
      </w:r>
      <w:r w:rsidRPr="00735617">
        <w:rPr>
          <w:sz w:val="20"/>
        </w:rPr>
        <w:t>)</w:t>
      </w:r>
      <w:r w:rsidRPr="00735617">
        <w:rPr>
          <w:spacing w:val="2"/>
          <w:sz w:val="20"/>
        </w:rPr>
        <w:t xml:space="preserve"> </w:t>
      </w:r>
      <w:r w:rsidRPr="00735617">
        <w:rPr>
          <w:sz w:val="20"/>
        </w:rPr>
        <w:t>u</w:t>
      </w:r>
      <w:r w:rsidRPr="00735617">
        <w:rPr>
          <w:spacing w:val="-2"/>
          <w:sz w:val="20"/>
        </w:rPr>
        <w:t>s</w:t>
      </w:r>
      <w:r w:rsidRPr="00735617">
        <w:rPr>
          <w:spacing w:val="-3"/>
          <w:sz w:val="20"/>
        </w:rPr>
        <w:t>e</w:t>
      </w:r>
      <w:r w:rsidRPr="00735617">
        <w:rPr>
          <w:sz w:val="20"/>
        </w:rPr>
        <w:t>d</w:t>
      </w:r>
      <w:r w:rsidRPr="00735617">
        <w:rPr>
          <w:spacing w:val="2"/>
          <w:sz w:val="20"/>
        </w:rPr>
        <w:t xml:space="preserve"> </w:t>
      </w:r>
      <w:r w:rsidRPr="00735617">
        <w:rPr>
          <w:spacing w:val="1"/>
          <w:sz w:val="20"/>
        </w:rPr>
        <w:t>a</w:t>
      </w:r>
      <w:r w:rsidRPr="00735617">
        <w:rPr>
          <w:sz w:val="20"/>
        </w:rPr>
        <w:t>s</w:t>
      </w:r>
      <w:r w:rsidRPr="00735617">
        <w:rPr>
          <w:spacing w:val="-4"/>
          <w:sz w:val="20"/>
        </w:rPr>
        <w:t xml:space="preserve"> t</w:t>
      </w:r>
      <w:r w:rsidRPr="00735617">
        <w:rPr>
          <w:spacing w:val="4"/>
          <w:sz w:val="20"/>
        </w:rPr>
        <w:t>h</w:t>
      </w:r>
      <w:r w:rsidRPr="00735617">
        <w:rPr>
          <w:sz w:val="20"/>
        </w:rPr>
        <w:t>e</w:t>
      </w:r>
      <w:r w:rsidRPr="00735617">
        <w:rPr>
          <w:spacing w:val="-1"/>
          <w:sz w:val="20"/>
        </w:rPr>
        <w:t xml:space="preserve"> </w:t>
      </w:r>
      <w:r w:rsidRPr="00735617">
        <w:rPr>
          <w:spacing w:val="-5"/>
          <w:sz w:val="20"/>
        </w:rPr>
        <w:t>b</w:t>
      </w:r>
      <w:r w:rsidRPr="00735617">
        <w:rPr>
          <w:spacing w:val="1"/>
          <w:sz w:val="20"/>
        </w:rPr>
        <w:t>a</w:t>
      </w:r>
      <w:r w:rsidRPr="00735617">
        <w:rPr>
          <w:spacing w:val="-2"/>
          <w:sz w:val="20"/>
        </w:rPr>
        <w:t>s</w:t>
      </w:r>
      <w:r w:rsidRPr="00735617">
        <w:rPr>
          <w:spacing w:val="1"/>
          <w:sz w:val="20"/>
        </w:rPr>
        <w:t>i</w:t>
      </w:r>
      <w:r w:rsidRPr="00735617">
        <w:rPr>
          <w:sz w:val="20"/>
        </w:rPr>
        <w:t>s</w:t>
      </w:r>
      <w:r w:rsidRPr="00735617">
        <w:rPr>
          <w:spacing w:val="-4"/>
          <w:sz w:val="20"/>
        </w:rPr>
        <w:t xml:space="preserve"> </w:t>
      </w:r>
      <w:r w:rsidRPr="00735617">
        <w:rPr>
          <w:spacing w:val="-5"/>
          <w:sz w:val="20"/>
        </w:rPr>
        <w:t>fo</w:t>
      </w:r>
      <w:r w:rsidRPr="00735617">
        <w:rPr>
          <w:sz w:val="20"/>
        </w:rPr>
        <w:t>r</w:t>
      </w:r>
      <w:r w:rsidRPr="00735617">
        <w:rPr>
          <w:spacing w:val="7"/>
          <w:sz w:val="20"/>
        </w:rPr>
        <w:t xml:space="preserve"> </w:t>
      </w:r>
      <w:r w:rsidRPr="00735617">
        <w:rPr>
          <w:spacing w:val="1"/>
          <w:sz w:val="20"/>
        </w:rPr>
        <w:t>i</w:t>
      </w:r>
      <w:r w:rsidRPr="00735617">
        <w:rPr>
          <w:spacing w:val="-2"/>
          <w:sz w:val="20"/>
        </w:rPr>
        <w:t>ss</w:t>
      </w:r>
      <w:r w:rsidRPr="00735617">
        <w:rPr>
          <w:sz w:val="20"/>
        </w:rPr>
        <w:t>u</w:t>
      </w:r>
      <w:r w:rsidRPr="00735617">
        <w:rPr>
          <w:spacing w:val="-4"/>
          <w:sz w:val="20"/>
        </w:rPr>
        <w:t>i</w:t>
      </w:r>
      <w:r w:rsidRPr="00735617">
        <w:rPr>
          <w:sz w:val="20"/>
        </w:rPr>
        <w:t>ng</w:t>
      </w:r>
      <w:r w:rsidRPr="00735617">
        <w:rPr>
          <w:spacing w:val="-3"/>
          <w:sz w:val="20"/>
        </w:rPr>
        <w:t xml:space="preserve"> </w:t>
      </w:r>
      <w:r w:rsidRPr="00735617">
        <w:rPr>
          <w:spacing w:val="-4"/>
          <w:sz w:val="20"/>
        </w:rPr>
        <w:t>t</w:t>
      </w:r>
      <w:r w:rsidRPr="00735617">
        <w:rPr>
          <w:spacing w:val="4"/>
          <w:sz w:val="20"/>
        </w:rPr>
        <w:t>h</w:t>
      </w:r>
      <w:r w:rsidRPr="00735617">
        <w:rPr>
          <w:sz w:val="20"/>
        </w:rPr>
        <w:t xml:space="preserve">e warehouse receipt and </w:t>
      </w:r>
      <w:r w:rsidRPr="00735617">
        <w:rPr>
          <w:spacing w:val="-3"/>
          <w:sz w:val="20"/>
        </w:rPr>
        <w:t xml:space="preserve">be </w:t>
      </w:r>
      <w:r w:rsidRPr="00735617">
        <w:rPr>
          <w:sz w:val="20"/>
        </w:rPr>
        <w:t xml:space="preserve">retained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6 years after December 31 </w:t>
      </w:r>
      <w:r w:rsidRPr="00735617">
        <w:rPr>
          <w:spacing w:val="-3"/>
          <w:sz w:val="20"/>
        </w:rPr>
        <w:t xml:space="preserve">of </w:t>
      </w:r>
      <w:r w:rsidRPr="00735617">
        <w:rPr>
          <w:sz w:val="20"/>
        </w:rPr>
        <w:t xml:space="preserve">the year in which issued. Certificates filed in the </w:t>
      </w:r>
      <w:r w:rsidRPr="00735617">
        <w:rPr>
          <w:spacing w:val="-3"/>
          <w:sz w:val="20"/>
        </w:rPr>
        <w:t xml:space="preserve">office </w:t>
      </w:r>
      <w:r w:rsidRPr="00735617">
        <w:rPr>
          <w:sz w:val="20"/>
        </w:rPr>
        <w:t xml:space="preserve">of an independent inspection </w:t>
      </w:r>
      <w:r w:rsidRPr="00735617">
        <w:rPr>
          <w:spacing w:val="-3"/>
          <w:sz w:val="20"/>
        </w:rPr>
        <w:t xml:space="preserve">or </w:t>
      </w:r>
      <w:r w:rsidRPr="00735617">
        <w:rPr>
          <w:sz w:val="20"/>
        </w:rPr>
        <w:t xml:space="preserve">weighing agency, with a Board of Trade, </w:t>
      </w:r>
      <w:r w:rsidRPr="00735617">
        <w:rPr>
          <w:spacing w:val="-3"/>
          <w:sz w:val="20"/>
        </w:rPr>
        <w:t xml:space="preserve">or </w:t>
      </w:r>
      <w:r w:rsidRPr="00735617">
        <w:rPr>
          <w:sz w:val="20"/>
        </w:rPr>
        <w:t xml:space="preserve">a </w:t>
      </w:r>
      <w:r w:rsidRPr="00735617">
        <w:rPr>
          <w:spacing w:val="-4"/>
          <w:sz w:val="20"/>
        </w:rPr>
        <w:t xml:space="preserve">U. </w:t>
      </w:r>
      <w:r w:rsidRPr="00735617">
        <w:rPr>
          <w:sz w:val="20"/>
        </w:rPr>
        <w:t>S. Registrar must also meet this</w:t>
      </w:r>
      <w:r w:rsidRPr="00735617">
        <w:rPr>
          <w:spacing w:val="1"/>
          <w:sz w:val="20"/>
        </w:rPr>
        <w:t xml:space="preserve"> </w:t>
      </w:r>
      <w:r w:rsidRPr="00735617">
        <w:rPr>
          <w:sz w:val="20"/>
        </w:rPr>
        <w:t>requirement;</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11"/>
        </w:numPr>
        <w:tabs>
          <w:tab w:val="left" w:pos="1180"/>
        </w:tabs>
        <w:ind w:right="644"/>
        <w:rPr>
          <w:sz w:val="20"/>
        </w:rPr>
      </w:pPr>
      <w:r w:rsidRPr="00735617">
        <w:rPr>
          <w:b/>
          <w:sz w:val="20"/>
        </w:rPr>
        <w:t xml:space="preserve">replace </w:t>
      </w:r>
      <w:r w:rsidRPr="00735617">
        <w:rPr>
          <w:sz w:val="20"/>
        </w:rPr>
        <w:t xml:space="preserve">lost </w:t>
      </w:r>
      <w:r w:rsidRPr="00735617">
        <w:rPr>
          <w:spacing w:val="-5"/>
          <w:sz w:val="20"/>
        </w:rPr>
        <w:t xml:space="preserve">or </w:t>
      </w:r>
      <w:r w:rsidRPr="00735617">
        <w:rPr>
          <w:sz w:val="20"/>
        </w:rPr>
        <w:t xml:space="preserve">destroyed warehouse receipts in accordance with 7 CFR Part 735 and Section F - Warehouse Receipts, subsection 2 E </w:t>
      </w:r>
      <w:r w:rsidRPr="00735617">
        <w:rPr>
          <w:spacing w:val="-3"/>
          <w:sz w:val="20"/>
        </w:rPr>
        <w:t xml:space="preserve">of </w:t>
      </w:r>
      <w:r w:rsidRPr="00735617">
        <w:rPr>
          <w:sz w:val="20"/>
        </w:rPr>
        <w:t>this</w:t>
      </w:r>
      <w:r w:rsidRPr="00735617">
        <w:rPr>
          <w:spacing w:val="-9"/>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2"/>
          <w:numId w:val="11"/>
        </w:numPr>
        <w:tabs>
          <w:tab w:val="left" w:pos="1180"/>
        </w:tabs>
        <w:ind w:right="214"/>
        <w:rPr>
          <w:sz w:val="20"/>
        </w:rPr>
      </w:pPr>
      <w:r w:rsidRPr="00735617">
        <w:rPr>
          <w:b/>
          <w:spacing w:val="-3"/>
          <w:sz w:val="20"/>
        </w:rPr>
        <w:t xml:space="preserve">not </w:t>
      </w:r>
      <w:r w:rsidRPr="00735617">
        <w:rPr>
          <w:b/>
          <w:sz w:val="20"/>
        </w:rPr>
        <w:t xml:space="preserve">issue </w:t>
      </w:r>
      <w:r w:rsidRPr="00735617">
        <w:rPr>
          <w:sz w:val="20"/>
        </w:rPr>
        <w:t xml:space="preserve">a warehouse receipt </w:t>
      </w:r>
      <w:r w:rsidRPr="00735617">
        <w:rPr>
          <w:spacing w:val="-3"/>
          <w:sz w:val="20"/>
        </w:rPr>
        <w:t xml:space="preserve">when </w:t>
      </w:r>
      <w:r w:rsidRPr="00735617">
        <w:rPr>
          <w:sz w:val="20"/>
        </w:rPr>
        <w:t xml:space="preserve">another warehouse receipt is outstanding that represents the same specific identity-preserved, conjoint-storage, </w:t>
      </w:r>
      <w:r w:rsidRPr="00735617">
        <w:rPr>
          <w:spacing w:val="-3"/>
          <w:sz w:val="20"/>
        </w:rPr>
        <w:t xml:space="preserve">or </w:t>
      </w:r>
      <w:r w:rsidRPr="00735617">
        <w:rPr>
          <w:sz w:val="20"/>
        </w:rPr>
        <w:t xml:space="preserve">commingled lot </w:t>
      </w:r>
      <w:r w:rsidRPr="00735617">
        <w:rPr>
          <w:spacing w:val="-3"/>
          <w:sz w:val="20"/>
        </w:rPr>
        <w:t>of</w:t>
      </w:r>
      <w:r w:rsidRPr="00735617">
        <w:rPr>
          <w:spacing w:val="-11"/>
          <w:sz w:val="20"/>
        </w:rPr>
        <w:t xml:space="preserve"> </w:t>
      </w:r>
      <w:r w:rsidRPr="00735617">
        <w:rPr>
          <w:sz w:val="20"/>
        </w:rPr>
        <w:t>grain;</w:t>
      </w:r>
    </w:p>
    <w:p w:rsidR="00663D46" w:rsidRPr="00735617" w:rsidRDefault="00663D46">
      <w:pPr>
        <w:pStyle w:val="BodyText"/>
        <w:spacing w:before="7"/>
        <w:rPr>
          <w:sz w:val="19"/>
        </w:rPr>
      </w:pPr>
    </w:p>
    <w:p w:rsidR="00663D46" w:rsidRPr="00735617" w:rsidRDefault="008205D4">
      <w:pPr>
        <w:pStyle w:val="ListParagraph"/>
        <w:numPr>
          <w:ilvl w:val="2"/>
          <w:numId w:val="11"/>
        </w:numPr>
        <w:tabs>
          <w:tab w:val="left" w:pos="1180"/>
        </w:tabs>
        <w:rPr>
          <w:sz w:val="20"/>
        </w:rPr>
      </w:pPr>
      <w:r w:rsidRPr="00735617">
        <w:rPr>
          <w:b/>
          <w:spacing w:val="-3"/>
          <w:sz w:val="20"/>
        </w:rPr>
        <w:t xml:space="preserve">not </w:t>
      </w:r>
      <w:r w:rsidRPr="00735617">
        <w:rPr>
          <w:b/>
          <w:sz w:val="20"/>
        </w:rPr>
        <w:t xml:space="preserve">issue </w:t>
      </w:r>
      <w:r w:rsidRPr="00735617">
        <w:rPr>
          <w:sz w:val="20"/>
        </w:rPr>
        <w:t xml:space="preserve">more than one warehouse receipt </w:t>
      </w:r>
      <w:r w:rsidRPr="00735617">
        <w:rPr>
          <w:spacing w:val="-3"/>
          <w:sz w:val="20"/>
        </w:rPr>
        <w:t xml:space="preserve">with </w:t>
      </w:r>
      <w:r w:rsidRPr="00735617">
        <w:rPr>
          <w:sz w:val="20"/>
        </w:rPr>
        <w:t>the same warehouse receipt</w:t>
      </w:r>
      <w:r w:rsidRPr="00735617">
        <w:rPr>
          <w:spacing w:val="-2"/>
          <w:sz w:val="20"/>
        </w:rPr>
        <w:t xml:space="preserve"> </w:t>
      </w:r>
      <w:r w:rsidRPr="00735617">
        <w:rPr>
          <w:sz w:val="20"/>
        </w:rPr>
        <w:t>number;</w:t>
      </w:r>
    </w:p>
    <w:p w:rsidR="00663D46" w:rsidRPr="00735617" w:rsidRDefault="00663D46">
      <w:pPr>
        <w:pStyle w:val="BodyText"/>
      </w:pPr>
    </w:p>
    <w:p w:rsidR="00663D46" w:rsidRPr="00735617" w:rsidRDefault="008205D4">
      <w:pPr>
        <w:pStyle w:val="ListParagraph"/>
        <w:numPr>
          <w:ilvl w:val="2"/>
          <w:numId w:val="11"/>
        </w:numPr>
        <w:tabs>
          <w:tab w:val="left" w:pos="1180"/>
        </w:tabs>
        <w:ind w:right="305"/>
        <w:rPr>
          <w:sz w:val="20"/>
        </w:rPr>
      </w:pPr>
      <w:r w:rsidRPr="00735617">
        <w:rPr>
          <w:b/>
          <w:sz w:val="20"/>
        </w:rPr>
        <w:t xml:space="preserve">state </w:t>
      </w:r>
      <w:r w:rsidRPr="00735617">
        <w:rPr>
          <w:spacing w:val="-3"/>
          <w:sz w:val="20"/>
        </w:rPr>
        <w:t xml:space="preserve">within </w:t>
      </w:r>
      <w:r w:rsidRPr="00735617">
        <w:rPr>
          <w:sz w:val="20"/>
        </w:rPr>
        <w:t xml:space="preserve">the written </w:t>
      </w:r>
      <w:r w:rsidRPr="00735617">
        <w:rPr>
          <w:spacing w:val="-3"/>
          <w:sz w:val="20"/>
        </w:rPr>
        <w:t xml:space="preserve">or </w:t>
      </w:r>
      <w:r w:rsidRPr="00735617">
        <w:rPr>
          <w:sz w:val="20"/>
        </w:rPr>
        <w:t xml:space="preserve">printed terms </w:t>
      </w:r>
      <w:r w:rsidRPr="00735617">
        <w:rPr>
          <w:spacing w:val="-3"/>
          <w:sz w:val="20"/>
        </w:rPr>
        <w:t xml:space="preserve">of </w:t>
      </w:r>
      <w:r w:rsidRPr="00735617">
        <w:rPr>
          <w:sz w:val="20"/>
        </w:rPr>
        <w:t>non-negotiable warehouse receipts that such a warehouse receipt is not negotiable;</w:t>
      </w:r>
      <w:r w:rsidRPr="00735617">
        <w:rPr>
          <w:spacing w:val="-9"/>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1"/>
        </w:numPr>
        <w:tabs>
          <w:tab w:val="left" w:pos="1180"/>
        </w:tabs>
        <w:ind w:right="193"/>
        <w:rPr>
          <w:sz w:val="20"/>
        </w:rPr>
      </w:pPr>
      <w:r w:rsidRPr="00735617">
        <w:rPr>
          <w:b/>
          <w:sz w:val="20"/>
        </w:rPr>
        <w:t xml:space="preserve">issue </w:t>
      </w:r>
      <w:r w:rsidRPr="00735617">
        <w:rPr>
          <w:sz w:val="20"/>
        </w:rPr>
        <w:t xml:space="preserve">warehouse receipts consecutively within the assigned order </w:t>
      </w:r>
      <w:r w:rsidRPr="00735617">
        <w:rPr>
          <w:spacing w:val="-3"/>
          <w:sz w:val="20"/>
        </w:rPr>
        <w:t xml:space="preserve">of </w:t>
      </w:r>
      <w:r w:rsidRPr="00735617">
        <w:rPr>
          <w:sz w:val="20"/>
        </w:rPr>
        <w:t>warehouse receipts as determined by</w:t>
      </w:r>
      <w:r w:rsidRPr="00735617">
        <w:rPr>
          <w:spacing w:val="-7"/>
          <w:sz w:val="20"/>
        </w:rPr>
        <w:t xml:space="preserve"> </w:t>
      </w:r>
      <w:r w:rsidR="00CD620D"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11"/>
        </w:numPr>
        <w:tabs>
          <w:tab w:val="left" w:pos="820"/>
        </w:tabs>
        <w:rPr>
          <w:sz w:val="20"/>
        </w:rPr>
      </w:pPr>
      <w:r w:rsidRPr="00735617">
        <w:rPr>
          <w:sz w:val="20"/>
        </w:rPr>
        <w:t>Persons Authorized to Sign Warehouse</w:t>
      </w:r>
      <w:r w:rsidRPr="00735617">
        <w:rPr>
          <w:spacing w:val="-16"/>
          <w:sz w:val="20"/>
        </w:rPr>
        <w:t xml:space="preserve"> </w:t>
      </w:r>
      <w:r w:rsidRPr="00735617">
        <w:rPr>
          <w:sz w:val="20"/>
        </w:rPr>
        <w:t>Receipts</w:t>
      </w:r>
    </w:p>
    <w:p w:rsidR="00663D46" w:rsidRPr="00735617" w:rsidRDefault="00663D46">
      <w:pPr>
        <w:pStyle w:val="BodyText"/>
      </w:pPr>
    </w:p>
    <w:p w:rsidR="00663D46" w:rsidRPr="00735617" w:rsidRDefault="008205D4">
      <w:pPr>
        <w:pStyle w:val="BodyText"/>
        <w:ind w:left="820"/>
      </w:pPr>
      <w:r w:rsidRPr="00735617">
        <w:t>The Warehouse Operator must (</w:t>
      </w:r>
      <w:r w:rsidRPr="00735617">
        <w:rPr>
          <w:b/>
          <w:u w:val="single"/>
        </w:rPr>
        <w:t>each</w:t>
      </w:r>
      <w:r w:rsidRPr="00735617">
        <w:t xml:space="preserve"> of the following):</w:t>
      </w:r>
    </w:p>
    <w:p w:rsidR="00663D46" w:rsidRPr="00735617" w:rsidRDefault="00663D46">
      <w:pPr>
        <w:pStyle w:val="BodyText"/>
        <w:spacing w:before="7"/>
        <w:rPr>
          <w:sz w:val="19"/>
        </w:rPr>
      </w:pPr>
    </w:p>
    <w:p w:rsidR="00663D46" w:rsidRPr="00735617" w:rsidRDefault="008205D4">
      <w:pPr>
        <w:pStyle w:val="ListParagraph"/>
        <w:numPr>
          <w:ilvl w:val="2"/>
          <w:numId w:val="11"/>
        </w:numPr>
        <w:tabs>
          <w:tab w:val="left" w:pos="1180"/>
        </w:tabs>
        <w:ind w:right="630"/>
        <w:rPr>
          <w:sz w:val="20"/>
        </w:rPr>
      </w:pPr>
      <w:r w:rsidRPr="00735617">
        <w:rPr>
          <w:b/>
          <w:sz w:val="20"/>
        </w:rPr>
        <w:t xml:space="preserve">file </w:t>
      </w:r>
      <w:r w:rsidRPr="00735617">
        <w:rPr>
          <w:spacing w:val="-3"/>
          <w:sz w:val="20"/>
        </w:rPr>
        <w:t xml:space="preserve">with </w:t>
      </w:r>
      <w:r w:rsidR="00CD620D" w:rsidRPr="00735617">
        <w:rPr>
          <w:sz w:val="20"/>
        </w:rPr>
        <w:t xml:space="preserve">AMS </w:t>
      </w:r>
      <w:r w:rsidRPr="00735617">
        <w:rPr>
          <w:sz w:val="20"/>
        </w:rPr>
        <w:t xml:space="preserve">the name and genuine, facsimile, digital, </w:t>
      </w:r>
      <w:r w:rsidRPr="00735617">
        <w:rPr>
          <w:spacing w:val="-3"/>
          <w:sz w:val="20"/>
        </w:rPr>
        <w:t xml:space="preserve">or </w:t>
      </w:r>
      <w:r w:rsidRPr="00735617">
        <w:rPr>
          <w:sz w:val="20"/>
        </w:rPr>
        <w:t xml:space="preserve">electronic signature </w:t>
      </w:r>
      <w:r w:rsidRPr="00735617">
        <w:rPr>
          <w:spacing w:val="-3"/>
          <w:sz w:val="20"/>
        </w:rPr>
        <w:t xml:space="preserve">of </w:t>
      </w:r>
      <w:r w:rsidRPr="00735617">
        <w:rPr>
          <w:sz w:val="20"/>
        </w:rPr>
        <w:t xml:space="preserve">the person(s) authorized to sign warehouse receipts </w:t>
      </w:r>
      <w:r w:rsidRPr="00735617">
        <w:rPr>
          <w:spacing w:val="-3"/>
          <w:sz w:val="20"/>
        </w:rPr>
        <w:t xml:space="preserve">on </w:t>
      </w:r>
      <w:r w:rsidRPr="00735617">
        <w:rPr>
          <w:sz w:val="20"/>
        </w:rPr>
        <w:t xml:space="preserve">behalf </w:t>
      </w:r>
      <w:r w:rsidRPr="00735617">
        <w:rPr>
          <w:spacing w:val="-3"/>
          <w:sz w:val="20"/>
        </w:rPr>
        <w:t xml:space="preserve">of </w:t>
      </w:r>
      <w:r w:rsidRPr="00735617">
        <w:rPr>
          <w:sz w:val="20"/>
        </w:rPr>
        <w:t>the Warehouse</w:t>
      </w:r>
      <w:r w:rsidRPr="00735617">
        <w:rPr>
          <w:spacing w:val="-11"/>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2"/>
          <w:numId w:val="11"/>
        </w:numPr>
        <w:tabs>
          <w:tab w:val="left" w:pos="1180"/>
        </w:tabs>
        <w:ind w:right="419"/>
        <w:rPr>
          <w:sz w:val="20"/>
        </w:rPr>
      </w:pPr>
      <w:r w:rsidRPr="00735617">
        <w:rPr>
          <w:b/>
          <w:sz w:val="20"/>
        </w:rPr>
        <w:t xml:space="preserve">promptly notify </w:t>
      </w:r>
      <w:r w:rsidR="00CD620D" w:rsidRPr="00735617">
        <w:rPr>
          <w:sz w:val="20"/>
        </w:rPr>
        <w:t xml:space="preserve">AMS </w:t>
      </w:r>
      <w:r w:rsidRPr="00735617">
        <w:rPr>
          <w:spacing w:val="-3"/>
          <w:sz w:val="20"/>
        </w:rPr>
        <w:t xml:space="preserve">of </w:t>
      </w:r>
      <w:r w:rsidRPr="00735617">
        <w:rPr>
          <w:sz w:val="20"/>
        </w:rPr>
        <w:t xml:space="preserve">any changes </w:t>
      </w:r>
      <w:r w:rsidRPr="00735617">
        <w:rPr>
          <w:spacing w:val="-3"/>
          <w:sz w:val="20"/>
        </w:rPr>
        <w:t xml:space="preserve">or </w:t>
      </w:r>
      <w:r w:rsidRPr="00735617">
        <w:rPr>
          <w:sz w:val="20"/>
        </w:rPr>
        <w:t xml:space="preserve">additions to the names </w:t>
      </w:r>
      <w:r w:rsidRPr="00735617">
        <w:rPr>
          <w:spacing w:val="-3"/>
          <w:sz w:val="20"/>
        </w:rPr>
        <w:t xml:space="preserve">of </w:t>
      </w:r>
      <w:r w:rsidRPr="00735617">
        <w:rPr>
          <w:sz w:val="20"/>
        </w:rPr>
        <w:t xml:space="preserve">persons authorized to </w:t>
      </w:r>
      <w:r w:rsidRPr="00735617">
        <w:rPr>
          <w:spacing w:val="-3"/>
          <w:sz w:val="20"/>
        </w:rPr>
        <w:t xml:space="preserve">sign </w:t>
      </w:r>
      <w:r w:rsidRPr="00735617">
        <w:rPr>
          <w:sz w:val="20"/>
        </w:rPr>
        <w:t xml:space="preserve">warehouse receipts </w:t>
      </w:r>
      <w:r w:rsidRPr="00735617">
        <w:rPr>
          <w:spacing w:val="-3"/>
          <w:sz w:val="20"/>
        </w:rPr>
        <w:t xml:space="preserve">on </w:t>
      </w:r>
      <w:r w:rsidRPr="00735617">
        <w:rPr>
          <w:sz w:val="20"/>
        </w:rPr>
        <w:t xml:space="preserve">behalf </w:t>
      </w:r>
      <w:r w:rsidRPr="00735617">
        <w:rPr>
          <w:spacing w:val="-3"/>
          <w:sz w:val="20"/>
        </w:rPr>
        <w:t xml:space="preserve">of </w:t>
      </w:r>
      <w:r w:rsidRPr="00735617">
        <w:rPr>
          <w:sz w:val="20"/>
        </w:rPr>
        <w:t xml:space="preserve">the Warehouse Operator, </w:t>
      </w:r>
      <w:r w:rsidRPr="00735617">
        <w:rPr>
          <w:spacing w:val="-3"/>
          <w:sz w:val="20"/>
        </w:rPr>
        <w:t xml:space="preserve">and </w:t>
      </w:r>
      <w:r w:rsidRPr="00735617">
        <w:rPr>
          <w:sz w:val="20"/>
        </w:rPr>
        <w:t xml:space="preserve">file the genuine, facsimile, digital, </w:t>
      </w:r>
      <w:r w:rsidRPr="00735617">
        <w:rPr>
          <w:spacing w:val="-3"/>
          <w:sz w:val="20"/>
        </w:rPr>
        <w:t xml:space="preserve">or </w:t>
      </w:r>
      <w:r w:rsidRPr="00735617">
        <w:rPr>
          <w:sz w:val="20"/>
        </w:rPr>
        <w:t xml:space="preserve">electronic signature(s) </w:t>
      </w:r>
      <w:r w:rsidRPr="00735617">
        <w:rPr>
          <w:spacing w:val="-3"/>
          <w:sz w:val="20"/>
        </w:rPr>
        <w:t xml:space="preserve">of </w:t>
      </w:r>
      <w:r w:rsidRPr="00735617">
        <w:rPr>
          <w:sz w:val="20"/>
        </w:rPr>
        <w:t>such</w:t>
      </w:r>
      <w:r w:rsidRPr="00735617">
        <w:rPr>
          <w:spacing w:val="-8"/>
          <w:sz w:val="20"/>
        </w:rPr>
        <w:t xml:space="preserve"> </w:t>
      </w:r>
      <w:r w:rsidRPr="00735617">
        <w:rPr>
          <w:sz w:val="20"/>
        </w:rPr>
        <w:t>person(s);</w:t>
      </w:r>
    </w:p>
    <w:p w:rsidR="00663D46" w:rsidRPr="00735617" w:rsidRDefault="00663D46">
      <w:pPr>
        <w:pStyle w:val="BodyText"/>
      </w:pPr>
    </w:p>
    <w:p w:rsidR="00663D46" w:rsidRPr="00735617" w:rsidRDefault="008205D4">
      <w:pPr>
        <w:pStyle w:val="ListParagraph"/>
        <w:numPr>
          <w:ilvl w:val="2"/>
          <w:numId w:val="11"/>
        </w:numPr>
        <w:tabs>
          <w:tab w:val="left" w:pos="1180"/>
        </w:tabs>
        <w:ind w:right="727"/>
        <w:rPr>
          <w:sz w:val="20"/>
        </w:rPr>
      </w:pPr>
      <w:r w:rsidRPr="00735617">
        <w:rPr>
          <w:b/>
          <w:sz w:val="20"/>
        </w:rPr>
        <w:t xml:space="preserve">be </w:t>
      </w:r>
      <w:r w:rsidRPr="00735617">
        <w:rPr>
          <w:b/>
          <w:spacing w:val="-3"/>
          <w:sz w:val="20"/>
        </w:rPr>
        <w:t xml:space="preserve">bound </w:t>
      </w:r>
      <w:r w:rsidRPr="00735617">
        <w:rPr>
          <w:sz w:val="20"/>
        </w:rPr>
        <w:t xml:space="preserve">by the signatures </w:t>
      </w:r>
      <w:r w:rsidRPr="00735617">
        <w:rPr>
          <w:spacing w:val="-3"/>
          <w:sz w:val="20"/>
        </w:rPr>
        <w:t xml:space="preserve">of </w:t>
      </w:r>
      <w:r w:rsidRPr="00735617">
        <w:rPr>
          <w:sz w:val="20"/>
        </w:rPr>
        <w:t>persons authorized to sign warehouse receipts, the same as if the Warehouse Operator personally signed the warehouse receipt;</w:t>
      </w:r>
      <w:r w:rsidRPr="00735617">
        <w:rPr>
          <w:spacing w:val="-20"/>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agree and verify </w:t>
      </w:r>
      <w:r w:rsidRPr="00735617">
        <w:rPr>
          <w:sz w:val="20"/>
        </w:rPr>
        <w:t>that all filed signatures legally bind the Warehouse</w:t>
      </w:r>
      <w:r w:rsidRPr="00735617">
        <w:rPr>
          <w:spacing w:val="-32"/>
          <w:sz w:val="20"/>
        </w:rPr>
        <w:t xml:space="preserve"> </w:t>
      </w:r>
      <w:r w:rsidRPr="00735617">
        <w:rPr>
          <w:sz w:val="20"/>
        </w:rPr>
        <w:t>Operator.</w:t>
      </w:r>
    </w:p>
    <w:p w:rsidR="00663D46" w:rsidRPr="00735617" w:rsidRDefault="00663D46">
      <w:pPr>
        <w:pStyle w:val="BodyText"/>
        <w:spacing w:before="6"/>
        <w:rPr>
          <w:sz w:val="19"/>
        </w:rPr>
      </w:pPr>
    </w:p>
    <w:p w:rsidR="00663D46" w:rsidRPr="00735617" w:rsidRDefault="008205D4">
      <w:pPr>
        <w:pStyle w:val="ListParagraph"/>
        <w:numPr>
          <w:ilvl w:val="1"/>
          <w:numId w:val="11"/>
        </w:numPr>
        <w:tabs>
          <w:tab w:val="left" w:pos="820"/>
        </w:tabs>
        <w:spacing w:before="1"/>
        <w:rPr>
          <w:sz w:val="20"/>
        </w:rPr>
      </w:pPr>
      <w:r w:rsidRPr="00735617">
        <w:rPr>
          <w:sz w:val="20"/>
        </w:rPr>
        <w:t xml:space="preserve">Return </w:t>
      </w:r>
      <w:r w:rsidRPr="00735617">
        <w:rPr>
          <w:spacing w:val="-3"/>
          <w:sz w:val="20"/>
        </w:rPr>
        <w:t xml:space="preserve">of </w:t>
      </w:r>
      <w:r w:rsidRPr="00735617">
        <w:rPr>
          <w:sz w:val="20"/>
        </w:rPr>
        <w:t>Warehouse Receipts Prior to</w:t>
      </w:r>
      <w:r w:rsidRPr="00735617">
        <w:rPr>
          <w:spacing w:val="-6"/>
          <w:sz w:val="20"/>
        </w:rPr>
        <w:t xml:space="preserve"> </w:t>
      </w:r>
      <w:r w:rsidRPr="00735617">
        <w:rPr>
          <w:sz w:val="20"/>
        </w:rPr>
        <w:t>Delivery</w:t>
      </w:r>
    </w:p>
    <w:p w:rsidR="00663D46" w:rsidRPr="00735617" w:rsidRDefault="00663D46">
      <w:pPr>
        <w:pStyle w:val="BodyText"/>
      </w:pPr>
    </w:p>
    <w:p w:rsidR="00663D46" w:rsidRPr="00735617" w:rsidRDefault="008205D4">
      <w:pPr>
        <w:pStyle w:val="BodyText"/>
        <w:spacing w:before="1"/>
        <w:ind w:left="820"/>
      </w:pPr>
      <w:r w:rsidRPr="00735617">
        <w:t xml:space="preserve">The Warehouse Operator agrees to deliver grain (under </w:t>
      </w:r>
      <w:r w:rsidRPr="00735617">
        <w:rPr>
          <w:b/>
          <w:u w:val="single"/>
        </w:rPr>
        <w:t>each</w:t>
      </w:r>
      <w:r w:rsidRPr="00735617">
        <w:t xml:space="preserve"> of the following situations):</w:t>
      </w:r>
    </w:p>
    <w:p w:rsidR="00663D46" w:rsidRPr="00735617" w:rsidRDefault="00663D46">
      <w:pPr>
        <w:pStyle w:val="BodyText"/>
      </w:pPr>
    </w:p>
    <w:p w:rsidR="00663D46" w:rsidRPr="00735617" w:rsidRDefault="008205D4">
      <w:pPr>
        <w:pStyle w:val="ListParagraph"/>
        <w:numPr>
          <w:ilvl w:val="2"/>
          <w:numId w:val="11"/>
        </w:numPr>
        <w:tabs>
          <w:tab w:val="left" w:pos="1180"/>
        </w:tabs>
        <w:spacing w:before="1"/>
        <w:ind w:right="327"/>
        <w:rPr>
          <w:sz w:val="20"/>
        </w:rPr>
      </w:pPr>
      <w:r w:rsidRPr="00735617">
        <w:rPr>
          <w:sz w:val="20"/>
        </w:rPr>
        <w:t xml:space="preserve">for which they have issued a negotiable warehouse receipt </w:t>
      </w:r>
      <w:r w:rsidRPr="00735617">
        <w:rPr>
          <w:b/>
          <w:sz w:val="20"/>
          <w:u w:val="single"/>
        </w:rPr>
        <w:t>only</w:t>
      </w:r>
      <w:r w:rsidRPr="00735617">
        <w:rPr>
          <w:sz w:val="20"/>
        </w:rPr>
        <w:t xml:space="preserve"> after the warehouse receipt has </w:t>
      </w:r>
      <w:r w:rsidRPr="00735617">
        <w:rPr>
          <w:spacing w:val="-3"/>
          <w:sz w:val="20"/>
        </w:rPr>
        <w:t xml:space="preserve">been </w:t>
      </w:r>
      <w:r w:rsidRPr="00735617">
        <w:rPr>
          <w:sz w:val="20"/>
        </w:rPr>
        <w:t>returned to the Warehouse Operator and</w:t>
      </w:r>
      <w:r w:rsidRPr="00735617">
        <w:rPr>
          <w:spacing w:val="-20"/>
          <w:sz w:val="20"/>
        </w:rPr>
        <w:t xml:space="preserve"> </w:t>
      </w:r>
      <w:r w:rsidRPr="00735617">
        <w:rPr>
          <w:sz w:val="20"/>
        </w:rPr>
        <w:t>canceled;</w:t>
      </w:r>
    </w:p>
    <w:p w:rsidR="00663D46" w:rsidRPr="00735617" w:rsidRDefault="00663D46">
      <w:pPr>
        <w:pStyle w:val="BodyText"/>
      </w:pPr>
    </w:p>
    <w:p w:rsidR="00663D46" w:rsidRPr="00735617" w:rsidRDefault="008205D4">
      <w:pPr>
        <w:pStyle w:val="ListParagraph"/>
        <w:numPr>
          <w:ilvl w:val="2"/>
          <w:numId w:val="11"/>
        </w:numPr>
        <w:tabs>
          <w:tab w:val="left" w:pos="1180"/>
        </w:tabs>
        <w:spacing w:before="1"/>
        <w:ind w:right="105"/>
        <w:rPr>
          <w:sz w:val="20"/>
        </w:rPr>
      </w:pPr>
      <w:r w:rsidRPr="00735617">
        <w:rPr>
          <w:sz w:val="20"/>
        </w:rPr>
        <w:t xml:space="preserve">for which they have issued a non-negotiable warehouse receipt </w:t>
      </w:r>
      <w:r w:rsidRPr="00735617">
        <w:rPr>
          <w:b/>
          <w:sz w:val="20"/>
          <w:u w:val="single"/>
        </w:rPr>
        <w:t>only</w:t>
      </w:r>
      <w:r w:rsidRPr="00735617">
        <w:rPr>
          <w:sz w:val="20"/>
        </w:rPr>
        <w:t xml:space="preserve"> after the warehouse receipt has been returned to the Warehouse Operator and canceled or, alternatively, the Warehouse Operator has obtained from the holder </w:t>
      </w:r>
      <w:r w:rsidRPr="00735617">
        <w:rPr>
          <w:spacing w:val="-3"/>
          <w:sz w:val="20"/>
        </w:rPr>
        <w:t xml:space="preserve">or </w:t>
      </w:r>
      <w:r w:rsidRPr="00735617">
        <w:rPr>
          <w:sz w:val="20"/>
        </w:rPr>
        <w:t xml:space="preserve">authorized agent a written order to deliver the grain. Under this alternative method, a Warehouse Operator may deliver up to ninety percent (90%) </w:t>
      </w:r>
      <w:r w:rsidRPr="00735617">
        <w:rPr>
          <w:spacing w:val="-3"/>
          <w:sz w:val="20"/>
        </w:rPr>
        <w:t xml:space="preserve">of </w:t>
      </w:r>
      <w:r w:rsidRPr="00735617">
        <w:rPr>
          <w:sz w:val="20"/>
        </w:rPr>
        <w:t xml:space="preserve">the quantity represented </w:t>
      </w:r>
      <w:r w:rsidRPr="00735617">
        <w:rPr>
          <w:spacing w:val="-3"/>
          <w:sz w:val="20"/>
        </w:rPr>
        <w:t xml:space="preserve">by </w:t>
      </w:r>
      <w:r w:rsidRPr="00735617">
        <w:rPr>
          <w:sz w:val="20"/>
        </w:rPr>
        <w:t xml:space="preserve">the warehouse receipt.  The warehouse receipt must </w:t>
      </w:r>
      <w:r w:rsidRPr="00735617">
        <w:rPr>
          <w:spacing w:val="-3"/>
          <w:sz w:val="20"/>
        </w:rPr>
        <w:t xml:space="preserve">be </w:t>
      </w:r>
      <w:r w:rsidRPr="00735617">
        <w:rPr>
          <w:sz w:val="20"/>
        </w:rPr>
        <w:t xml:space="preserve">surrendered before the final ten percent (10%) of the quantity can </w:t>
      </w:r>
      <w:r w:rsidRPr="00735617">
        <w:rPr>
          <w:spacing w:val="-3"/>
          <w:sz w:val="20"/>
        </w:rPr>
        <w:t xml:space="preserve">be </w:t>
      </w:r>
      <w:r w:rsidRPr="00735617">
        <w:rPr>
          <w:sz w:val="20"/>
        </w:rPr>
        <w:t>delivered.</w:t>
      </w:r>
    </w:p>
    <w:p w:rsidR="00663D46" w:rsidRPr="00735617" w:rsidRDefault="00663D46">
      <w:pPr>
        <w:pStyle w:val="BodyText"/>
      </w:pPr>
    </w:p>
    <w:p w:rsidR="00663D46" w:rsidRPr="00735617" w:rsidRDefault="008205D4">
      <w:pPr>
        <w:pStyle w:val="ListParagraph"/>
        <w:numPr>
          <w:ilvl w:val="1"/>
          <w:numId w:val="11"/>
        </w:numPr>
        <w:tabs>
          <w:tab w:val="left" w:pos="820"/>
        </w:tabs>
        <w:spacing w:before="1"/>
        <w:rPr>
          <w:sz w:val="20"/>
        </w:rPr>
      </w:pPr>
      <w:r w:rsidRPr="00735617">
        <w:rPr>
          <w:sz w:val="20"/>
        </w:rPr>
        <w:t>Balance Warehouse</w:t>
      </w:r>
      <w:r w:rsidRPr="00735617">
        <w:rPr>
          <w:spacing w:val="-11"/>
          <w:sz w:val="20"/>
        </w:rPr>
        <w:t xml:space="preserve"> </w:t>
      </w:r>
      <w:r w:rsidRPr="00735617">
        <w:rPr>
          <w:sz w:val="20"/>
        </w:rPr>
        <w:t>Receipts</w:t>
      </w:r>
    </w:p>
    <w:p w:rsidR="00663D46" w:rsidRPr="00735617" w:rsidRDefault="00663D46">
      <w:pPr>
        <w:pStyle w:val="BodyText"/>
      </w:pPr>
    </w:p>
    <w:p w:rsidR="00663D46" w:rsidRPr="00735617" w:rsidRDefault="008205D4">
      <w:pPr>
        <w:pStyle w:val="BodyText"/>
        <w:spacing w:before="1"/>
        <w:ind w:left="820" w:right="454"/>
      </w:pPr>
      <w:r w:rsidRPr="00735617">
        <w:t>The Warehouse Operator, upon request of the holder, may issue a warehouse receipt for previously warehouse-receipted grain for which the original warehouse receipt has been canceled. The warehouse receipt issued for the remaining balance must reference the number and issuance date of the original warehouse receipt.</w:t>
      </w:r>
    </w:p>
    <w:p w:rsidR="00663D46" w:rsidRPr="00735617" w:rsidRDefault="00663D46">
      <w:pPr>
        <w:pStyle w:val="BodyText"/>
      </w:pPr>
    </w:p>
    <w:p w:rsidR="00663D46" w:rsidRPr="00735617" w:rsidRDefault="008205D4">
      <w:pPr>
        <w:pStyle w:val="ListParagraph"/>
        <w:numPr>
          <w:ilvl w:val="0"/>
          <w:numId w:val="11"/>
        </w:numPr>
        <w:tabs>
          <w:tab w:val="left" w:pos="459"/>
          <w:tab w:val="left" w:pos="460"/>
        </w:tabs>
        <w:spacing w:before="1"/>
        <w:rPr>
          <w:sz w:val="20"/>
        </w:rPr>
      </w:pPr>
      <w:r w:rsidRPr="00735617">
        <w:rPr>
          <w:sz w:val="20"/>
        </w:rPr>
        <w:t>Paper Warehouse</w:t>
      </w:r>
      <w:r w:rsidRPr="00735617">
        <w:rPr>
          <w:spacing w:val="-11"/>
          <w:sz w:val="20"/>
        </w:rPr>
        <w:t xml:space="preserve"> </w:t>
      </w:r>
      <w:r w:rsidRPr="00735617">
        <w:rPr>
          <w:sz w:val="20"/>
        </w:rPr>
        <w:t>Receipts</w:t>
      </w:r>
    </w:p>
    <w:p w:rsidR="00663D46" w:rsidRPr="00735617" w:rsidRDefault="00663D46">
      <w:pPr>
        <w:pStyle w:val="BodyText"/>
        <w:spacing w:before="7"/>
        <w:rPr>
          <w:sz w:val="19"/>
        </w:rPr>
      </w:pPr>
    </w:p>
    <w:p w:rsidR="00663D46" w:rsidRPr="00735617" w:rsidRDefault="008205D4">
      <w:pPr>
        <w:pStyle w:val="ListParagraph"/>
        <w:numPr>
          <w:ilvl w:val="1"/>
          <w:numId w:val="11"/>
        </w:numPr>
        <w:tabs>
          <w:tab w:val="left" w:pos="820"/>
        </w:tabs>
        <w:rPr>
          <w:sz w:val="20"/>
        </w:rPr>
      </w:pPr>
      <w:r w:rsidRPr="00735617">
        <w:rPr>
          <w:sz w:val="20"/>
        </w:rPr>
        <w:t>Content</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sz w:val="20"/>
        </w:rPr>
        <w:t xml:space="preserve">Every paper warehouse receipt, </w:t>
      </w:r>
      <w:r w:rsidRPr="00735617">
        <w:rPr>
          <w:spacing w:val="-3"/>
          <w:sz w:val="20"/>
        </w:rPr>
        <w:t xml:space="preserve">whether </w:t>
      </w:r>
      <w:r w:rsidRPr="00735617">
        <w:rPr>
          <w:sz w:val="20"/>
        </w:rPr>
        <w:t xml:space="preserve">negotiable </w:t>
      </w:r>
      <w:r w:rsidRPr="00735617">
        <w:rPr>
          <w:spacing w:val="-3"/>
          <w:sz w:val="20"/>
        </w:rPr>
        <w:t xml:space="preserve">or </w:t>
      </w:r>
      <w:r w:rsidRPr="00735617">
        <w:rPr>
          <w:sz w:val="20"/>
        </w:rPr>
        <w:t xml:space="preserve">non-negotiable, issued </w:t>
      </w:r>
      <w:r w:rsidRPr="00735617">
        <w:rPr>
          <w:spacing w:val="-4"/>
          <w:sz w:val="20"/>
        </w:rPr>
        <w:t xml:space="preserve">for </w:t>
      </w:r>
      <w:r w:rsidRPr="00735617">
        <w:rPr>
          <w:sz w:val="20"/>
        </w:rPr>
        <w:t>grain stored in</w:t>
      </w:r>
      <w:r w:rsidRPr="00735617">
        <w:rPr>
          <w:spacing w:val="13"/>
          <w:sz w:val="20"/>
        </w:rPr>
        <w:t xml:space="preserve"> </w:t>
      </w:r>
      <w:r w:rsidRPr="00735617">
        <w:rPr>
          <w:sz w:val="20"/>
        </w:rPr>
        <w:t>a</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180" w:right="224"/>
      </w:pPr>
      <w:r w:rsidRPr="00735617">
        <w:t>USWA warehouse, in addition to complying with the requirements of Section 11 of the USWA and 7 CFR Part 735, Subpart D, must embody within its written or printed terms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the name </w:t>
      </w:r>
      <w:r w:rsidRPr="00735617">
        <w:rPr>
          <w:spacing w:val="-3"/>
          <w:sz w:val="20"/>
        </w:rPr>
        <w:t xml:space="preserve">of </w:t>
      </w:r>
      <w:r w:rsidRPr="00735617">
        <w:rPr>
          <w:sz w:val="20"/>
        </w:rPr>
        <w:t xml:space="preserve">the Warehouse Operator and the designation, if </w:t>
      </w:r>
      <w:r w:rsidRPr="00735617">
        <w:rPr>
          <w:spacing w:val="-3"/>
          <w:sz w:val="20"/>
        </w:rPr>
        <w:t xml:space="preserve">any, </w:t>
      </w:r>
      <w:r w:rsidRPr="00735617">
        <w:rPr>
          <w:sz w:val="20"/>
        </w:rPr>
        <w:t>of the warehouse</w:t>
      </w:r>
      <w:r w:rsidRPr="00735617">
        <w:rPr>
          <w:spacing w:val="-20"/>
          <w:sz w:val="20"/>
        </w:rPr>
        <w:t xml:space="preserve"> </w:t>
      </w:r>
      <w:r w:rsidRPr="00735617">
        <w:rPr>
          <w:sz w:val="20"/>
        </w:rPr>
        <w:t>facility;</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the location </w:t>
      </w:r>
      <w:r w:rsidRPr="00735617">
        <w:rPr>
          <w:spacing w:val="-3"/>
          <w:sz w:val="20"/>
        </w:rPr>
        <w:t xml:space="preserve">of </w:t>
      </w:r>
      <w:r w:rsidRPr="00735617">
        <w:rPr>
          <w:sz w:val="20"/>
        </w:rPr>
        <w:t>the warehouse in which the grain is</w:t>
      </w:r>
      <w:r w:rsidRPr="00735617">
        <w:rPr>
          <w:spacing w:val="-14"/>
          <w:sz w:val="20"/>
        </w:rPr>
        <w:t xml:space="preserve"> </w:t>
      </w:r>
      <w:r w:rsidRPr="00735617">
        <w:rPr>
          <w:sz w:val="20"/>
        </w:rPr>
        <w:t>stored;</w:t>
      </w:r>
    </w:p>
    <w:p w:rsidR="00663D46" w:rsidRPr="00735617" w:rsidRDefault="00663D46">
      <w:pPr>
        <w:pStyle w:val="BodyText"/>
        <w:spacing w:before="6"/>
        <w:rPr>
          <w:sz w:val="19"/>
        </w:rPr>
      </w:pPr>
    </w:p>
    <w:p w:rsidR="00663D46" w:rsidRPr="00735617" w:rsidRDefault="008205D4">
      <w:pPr>
        <w:pStyle w:val="ListParagraph"/>
        <w:numPr>
          <w:ilvl w:val="3"/>
          <w:numId w:val="11"/>
        </w:numPr>
        <w:tabs>
          <w:tab w:val="left" w:pos="1540"/>
        </w:tabs>
        <w:spacing w:before="1"/>
        <w:ind w:left="1540" w:hanging="360"/>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4"/>
          <w:sz w:val="20"/>
        </w:rPr>
        <w:t>e</w:t>
      </w:r>
      <w:r w:rsidRPr="00735617">
        <w:rPr>
          <w:spacing w:val="5"/>
          <w:sz w:val="20"/>
        </w:rPr>
        <w:t>r</w:t>
      </w:r>
      <w:r w:rsidRPr="00735617">
        <w:rPr>
          <w:spacing w:val="-4"/>
          <w:sz w:val="20"/>
        </w:rPr>
        <w:t>a</w:t>
      </w:r>
      <w:r w:rsidRPr="00735617">
        <w:rPr>
          <w:spacing w:val="1"/>
          <w:sz w:val="20"/>
        </w:rPr>
        <w:t>t</w:t>
      </w:r>
      <w:r w:rsidRPr="00735617">
        <w:rPr>
          <w:spacing w:val="-5"/>
          <w:sz w:val="20"/>
        </w:rPr>
        <w:t>o</w:t>
      </w:r>
      <w:r w:rsidR="00CD620D" w:rsidRPr="00735617">
        <w:rPr>
          <w:sz w:val="20"/>
        </w:rPr>
        <w:t>r’s</w:t>
      </w:r>
      <w:r w:rsidRPr="00735617">
        <w:rPr>
          <w:spacing w:val="-4"/>
          <w:sz w:val="20"/>
        </w:rPr>
        <w:t xml:space="preserve"> </w:t>
      </w:r>
      <w:r w:rsidRPr="00735617">
        <w:rPr>
          <w:spacing w:val="1"/>
          <w:sz w:val="20"/>
        </w:rPr>
        <w:t>li</w:t>
      </w:r>
      <w:r w:rsidRPr="00735617">
        <w:rPr>
          <w:spacing w:val="-3"/>
          <w:sz w:val="20"/>
        </w:rPr>
        <w:t>ce</w:t>
      </w:r>
      <w:r w:rsidRPr="00735617">
        <w:rPr>
          <w:spacing w:val="4"/>
          <w:sz w:val="20"/>
        </w:rPr>
        <w:t>n</w:t>
      </w:r>
      <w:r w:rsidRPr="00735617">
        <w:rPr>
          <w:spacing w:val="-2"/>
          <w:sz w:val="20"/>
        </w:rPr>
        <w:t>s</w:t>
      </w:r>
      <w:r w:rsidRPr="00735617">
        <w:rPr>
          <w:sz w:val="20"/>
        </w:rPr>
        <w:t>e</w:t>
      </w:r>
      <w:r w:rsidRPr="00735617">
        <w:rPr>
          <w:spacing w:val="-6"/>
          <w:sz w:val="20"/>
        </w:rPr>
        <w:t xml:space="preserve"> </w:t>
      </w:r>
      <w:r w:rsidRPr="00735617">
        <w:rPr>
          <w:sz w:val="20"/>
        </w:rPr>
        <w:t>nu</w:t>
      </w:r>
      <w:r w:rsidRPr="00735617">
        <w:rPr>
          <w:spacing w:val="1"/>
          <w:sz w:val="20"/>
        </w:rPr>
        <w:t>m</w:t>
      </w:r>
      <w:r w:rsidRPr="00735617">
        <w:rPr>
          <w:spacing w:val="-5"/>
          <w:sz w:val="20"/>
        </w:rPr>
        <w:t>b</w:t>
      </w:r>
      <w:r w:rsidRPr="00735617">
        <w:rPr>
          <w:spacing w:val="-4"/>
          <w:sz w:val="20"/>
        </w:rPr>
        <w:t>e</w:t>
      </w:r>
      <w:r w:rsidRPr="00735617">
        <w:rPr>
          <w:spacing w:val="4"/>
          <w:sz w:val="20"/>
        </w:rPr>
        <w:t>r</w:t>
      </w:r>
      <w:r w:rsidRPr="00735617">
        <w:rPr>
          <w:sz w:val="20"/>
        </w:rPr>
        <w:t>;</w:t>
      </w:r>
    </w:p>
    <w:p w:rsidR="00663D46" w:rsidRPr="00735617" w:rsidRDefault="00663D46">
      <w:pPr>
        <w:pStyle w:val="BodyText"/>
      </w:pPr>
    </w:p>
    <w:p w:rsidR="00663D46" w:rsidRPr="00735617" w:rsidRDefault="008205D4">
      <w:pPr>
        <w:pStyle w:val="ListParagraph"/>
        <w:numPr>
          <w:ilvl w:val="3"/>
          <w:numId w:val="11"/>
        </w:numPr>
        <w:tabs>
          <w:tab w:val="left" w:pos="1540"/>
        </w:tabs>
        <w:spacing w:before="1"/>
        <w:ind w:left="1540" w:hanging="360"/>
        <w:rPr>
          <w:sz w:val="20"/>
        </w:rPr>
      </w:pPr>
      <w:r w:rsidRPr="00735617">
        <w:rPr>
          <w:sz w:val="20"/>
        </w:rPr>
        <w:t>the CCC storage agreement code number, if</w:t>
      </w:r>
      <w:r w:rsidRPr="00735617">
        <w:rPr>
          <w:spacing w:val="-17"/>
          <w:sz w:val="20"/>
        </w:rPr>
        <w:t xml:space="preserve"> </w:t>
      </w:r>
      <w:r w:rsidRPr="00735617">
        <w:rPr>
          <w:sz w:val="20"/>
        </w:rPr>
        <w:t>applicable;</w:t>
      </w:r>
    </w:p>
    <w:p w:rsidR="00663D46" w:rsidRPr="00735617" w:rsidRDefault="00663D46">
      <w:pPr>
        <w:pStyle w:val="BodyText"/>
        <w:spacing w:before="1"/>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the issuance date </w:t>
      </w:r>
      <w:r w:rsidRPr="00735617">
        <w:rPr>
          <w:spacing w:val="-3"/>
          <w:sz w:val="20"/>
        </w:rPr>
        <w:t xml:space="preserve">of </w:t>
      </w:r>
      <w:r w:rsidRPr="00735617">
        <w:rPr>
          <w:sz w:val="20"/>
        </w:rPr>
        <w:t>the warehouse</w:t>
      </w:r>
      <w:r w:rsidRPr="00735617">
        <w:rPr>
          <w:spacing w:val="-5"/>
          <w:sz w:val="20"/>
        </w:rPr>
        <w:t xml:space="preserve"> </w:t>
      </w:r>
      <w:r w:rsidRPr="00735617">
        <w:rPr>
          <w:sz w:val="20"/>
        </w:rPr>
        <w:t>receipt;</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the consecutive number </w:t>
      </w:r>
      <w:r w:rsidRPr="00735617">
        <w:rPr>
          <w:spacing w:val="-3"/>
          <w:sz w:val="20"/>
        </w:rPr>
        <w:t xml:space="preserve">of </w:t>
      </w:r>
      <w:r w:rsidRPr="00735617">
        <w:rPr>
          <w:sz w:val="20"/>
        </w:rPr>
        <w:t>the warehouse</w:t>
      </w:r>
      <w:r w:rsidRPr="00735617">
        <w:rPr>
          <w:spacing w:val="-8"/>
          <w:sz w:val="20"/>
        </w:rPr>
        <w:t xml:space="preserve"> </w:t>
      </w:r>
      <w:r w:rsidRPr="00735617">
        <w:rPr>
          <w:sz w:val="20"/>
        </w:rPr>
        <w:t>receipt;</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the name </w:t>
      </w:r>
      <w:r w:rsidRPr="00735617">
        <w:rPr>
          <w:spacing w:val="-3"/>
          <w:sz w:val="20"/>
        </w:rPr>
        <w:t xml:space="preserve">of </w:t>
      </w:r>
      <w:r w:rsidRPr="00735617">
        <w:rPr>
          <w:sz w:val="20"/>
        </w:rPr>
        <w:t xml:space="preserve">the depositor </w:t>
      </w:r>
      <w:r w:rsidRPr="00735617">
        <w:rPr>
          <w:spacing w:val="-3"/>
          <w:sz w:val="20"/>
        </w:rPr>
        <w:t>or lawful</w:t>
      </w:r>
      <w:r w:rsidRPr="00735617">
        <w:rPr>
          <w:spacing w:val="20"/>
          <w:sz w:val="20"/>
        </w:rPr>
        <w:t xml:space="preserve"> </w:t>
      </w:r>
      <w:r w:rsidRPr="00735617">
        <w:rPr>
          <w:sz w:val="20"/>
        </w:rPr>
        <w:t>owner;</w:t>
      </w:r>
    </w:p>
    <w:p w:rsidR="00663D46" w:rsidRPr="00735617" w:rsidRDefault="00663D46">
      <w:pPr>
        <w:pStyle w:val="BodyText"/>
        <w:spacing w:before="6"/>
      </w:pPr>
    </w:p>
    <w:p w:rsidR="00663D46" w:rsidRPr="00735617" w:rsidRDefault="008205D4">
      <w:pPr>
        <w:pStyle w:val="ListParagraph"/>
        <w:numPr>
          <w:ilvl w:val="3"/>
          <w:numId w:val="11"/>
        </w:numPr>
        <w:tabs>
          <w:tab w:val="left" w:pos="1540"/>
        </w:tabs>
        <w:spacing w:line="226" w:lineRule="exact"/>
        <w:ind w:left="1540" w:right="210" w:hanging="360"/>
        <w:rPr>
          <w:sz w:val="20"/>
        </w:rPr>
      </w:pPr>
      <w:r w:rsidRPr="00735617">
        <w:rPr>
          <w:sz w:val="20"/>
        </w:rPr>
        <w:t xml:space="preserve">a statement as to whether the grain received is to </w:t>
      </w:r>
      <w:r w:rsidRPr="00735617">
        <w:rPr>
          <w:spacing w:val="-3"/>
          <w:sz w:val="20"/>
        </w:rPr>
        <w:t xml:space="preserve">be </w:t>
      </w:r>
      <w:r w:rsidRPr="00735617">
        <w:rPr>
          <w:sz w:val="20"/>
        </w:rPr>
        <w:t xml:space="preserve">delivered to the holder, to a specified person, </w:t>
      </w:r>
      <w:r w:rsidRPr="00735617">
        <w:rPr>
          <w:spacing w:val="-3"/>
          <w:sz w:val="20"/>
        </w:rPr>
        <w:t xml:space="preserve">or </w:t>
      </w:r>
      <w:r w:rsidRPr="00735617">
        <w:rPr>
          <w:sz w:val="20"/>
        </w:rPr>
        <w:t>their</w:t>
      </w:r>
      <w:r w:rsidRPr="00735617">
        <w:rPr>
          <w:spacing w:val="5"/>
          <w:sz w:val="20"/>
        </w:rPr>
        <w:t xml:space="preserve"> </w:t>
      </w:r>
      <w:r w:rsidRPr="00735617">
        <w:rPr>
          <w:sz w:val="20"/>
        </w:rPr>
        <w:t>order;</w:t>
      </w:r>
    </w:p>
    <w:p w:rsidR="00663D46" w:rsidRPr="00735617" w:rsidRDefault="00663D46">
      <w:pPr>
        <w:pStyle w:val="BodyText"/>
        <w:spacing w:before="9"/>
        <w:rPr>
          <w:sz w:val="19"/>
        </w:rPr>
      </w:pPr>
    </w:p>
    <w:p w:rsidR="00663D46" w:rsidRPr="00735617" w:rsidRDefault="008205D4">
      <w:pPr>
        <w:pStyle w:val="ListParagraph"/>
        <w:numPr>
          <w:ilvl w:val="3"/>
          <w:numId w:val="11"/>
        </w:numPr>
        <w:tabs>
          <w:tab w:val="left" w:pos="1540"/>
        </w:tabs>
        <w:ind w:left="1540" w:hanging="360"/>
        <w:rPr>
          <w:sz w:val="20"/>
        </w:rPr>
      </w:pPr>
      <w:r w:rsidRPr="00735617">
        <w:rPr>
          <w:sz w:val="20"/>
        </w:rPr>
        <w:t>prepaid warehouse charges, if</w:t>
      </w:r>
      <w:r w:rsidRPr="00735617">
        <w:rPr>
          <w:spacing w:val="-15"/>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3"/>
          <w:numId w:val="11"/>
        </w:numPr>
        <w:tabs>
          <w:tab w:val="left" w:pos="1540"/>
        </w:tabs>
        <w:ind w:left="1540" w:right="299" w:hanging="360"/>
        <w:rPr>
          <w:sz w:val="20"/>
        </w:rPr>
      </w:pPr>
      <w:r w:rsidRPr="00735617">
        <w:rPr>
          <w:sz w:val="20"/>
        </w:rPr>
        <w:t xml:space="preserve">a description </w:t>
      </w:r>
      <w:r w:rsidRPr="00735617">
        <w:rPr>
          <w:spacing w:val="-3"/>
          <w:sz w:val="20"/>
        </w:rPr>
        <w:t xml:space="preserve">of </w:t>
      </w:r>
      <w:r w:rsidRPr="00735617">
        <w:rPr>
          <w:sz w:val="20"/>
        </w:rPr>
        <w:t xml:space="preserve">the grain received, including the quantity, kind, class, grade, and the standard </w:t>
      </w:r>
      <w:r w:rsidRPr="00735617">
        <w:rPr>
          <w:spacing w:val="-3"/>
          <w:sz w:val="20"/>
        </w:rPr>
        <w:t xml:space="preserve">or </w:t>
      </w:r>
      <w:r w:rsidRPr="00735617">
        <w:rPr>
          <w:sz w:val="20"/>
        </w:rPr>
        <w:t xml:space="preserve">description in accordance </w:t>
      </w:r>
      <w:r w:rsidRPr="00735617">
        <w:rPr>
          <w:spacing w:val="-3"/>
          <w:sz w:val="20"/>
        </w:rPr>
        <w:t xml:space="preserve">with which such </w:t>
      </w:r>
      <w:r w:rsidRPr="00735617">
        <w:rPr>
          <w:sz w:val="20"/>
        </w:rPr>
        <w:t>classification has been made (</w:t>
      </w:r>
      <w:r w:rsidRPr="00735617">
        <w:rPr>
          <w:b/>
          <w:sz w:val="20"/>
          <w:u w:val="single"/>
        </w:rPr>
        <w:t>each</w:t>
      </w:r>
      <w:r w:rsidRPr="00735617">
        <w:rPr>
          <w:sz w:val="20"/>
        </w:rPr>
        <w:t xml:space="preserve"> </w:t>
      </w:r>
      <w:r w:rsidRPr="00735617">
        <w:rPr>
          <w:spacing w:val="-3"/>
          <w:sz w:val="20"/>
        </w:rPr>
        <w:t xml:space="preserve">of </w:t>
      </w:r>
      <w:r w:rsidRPr="00735617">
        <w:rPr>
          <w:sz w:val="20"/>
        </w:rPr>
        <w:t>these</w:t>
      </w:r>
      <w:r w:rsidRPr="00735617">
        <w:rPr>
          <w:spacing w:val="16"/>
          <w:sz w:val="20"/>
        </w:rPr>
        <w:t xml:space="preserve"> </w:t>
      </w:r>
      <w:r w:rsidRPr="00735617">
        <w:rPr>
          <w:sz w:val="20"/>
        </w:rPr>
        <w:t>apply):</w:t>
      </w:r>
    </w:p>
    <w:p w:rsidR="00663D46" w:rsidRPr="00735617" w:rsidRDefault="00663D46">
      <w:pPr>
        <w:pStyle w:val="BodyText"/>
      </w:pPr>
    </w:p>
    <w:p w:rsidR="00663D46" w:rsidRPr="00735617" w:rsidRDefault="008205D4">
      <w:pPr>
        <w:pStyle w:val="ListParagraph"/>
        <w:numPr>
          <w:ilvl w:val="4"/>
          <w:numId w:val="11"/>
        </w:numPr>
        <w:tabs>
          <w:tab w:val="left" w:pos="1833"/>
        </w:tabs>
        <w:ind w:right="110" w:hanging="360"/>
        <w:rPr>
          <w:sz w:val="20"/>
        </w:rPr>
      </w:pPr>
      <w:r w:rsidRPr="00735617">
        <w:rPr>
          <w:sz w:val="20"/>
        </w:rPr>
        <w:t xml:space="preserve">The grade stated in a warehouse receipt must </w:t>
      </w:r>
      <w:r w:rsidRPr="00735617">
        <w:rPr>
          <w:spacing w:val="-3"/>
          <w:sz w:val="20"/>
        </w:rPr>
        <w:t xml:space="preserve">be </w:t>
      </w:r>
      <w:r w:rsidRPr="00735617">
        <w:rPr>
          <w:sz w:val="20"/>
        </w:rPr>
        <w:t xml:space="preserve">the weighted average </w:t>
      </w:r>
      <w:r w:rsidRPr="00735617">
        <w:rPr>
          <w:spacing w:val="-3"/>
          <w:sz w:val="20"/>
        </w:rPr>
        <w:t xml:space="preserve">of </w:t>
      </w:r>
      <w:r w:rsidRPr="00735617">
        <w:rPr>
          <w:sz w:val="20"/>
        </w:rPr>
        <w:t xml:space="preserve">the numeric grades as determined </w:t>
      </w:r>
      <w:r w:rsidRPr="00735617">
        <w:rPr>
          <w:spacing w:val="-3"/>
          <w:sz w:val="20"/>
        </w:rPr>
        <w:t xml:space="preserve">by </w:t>
      </w:r>
      <w:r w:rsidRPr="00735617">
        <w:rPr>
          <w:sz w:val="20"/>
        </w:rPr>
        <w:t xml:space="preserve">the inspector and as indicated </w:t>
      </w:r>
      <w:r w:rsidRPr="00735617">
        <w:rPr>
          <w:spacing w:val="-3"/>
          <w:sz w:val="20"/>
        </w:rPr>
        <w:t xml:space="preserve">on </w:t>
      </w:r>
      <w:r w:rsidRPr="00735617">
        <w:rPr>
          <w:sz w:val="20"/>
        </w:rPr>
        <w:t xml:space="preserve">the applicable inspection certificate(s) </w:t>
      </w:r>
      <w:r w:rsidRPr="00735617">
        <w:rPr>
          <w:spacing w:val="-3"/>
          <w:sz w:val="20"/>
        </w:rPr>
        <w:t xml:space="preserve">or </w:t>
      </w:r>
      <w:r w:rsidRPr="00735617">
        <w:rPr>
          <w:sz w:val="20"/>
        </w:rPr>
        <w:t xml:space="preserve">as determined </w:t>
      </w:r>
      <w:r w:rsidRPr="00735617">
        <w:rPr>
          <w:spacing w:val="-3"/>
          <w:sz w:val="20"/>
        </w:rPr>
        <w:t xml:space="preserve">by </w:t>
      </w:r>
      <w:r w:rsidRPr="00735617">
        <w:rPr>
          <w:sz w:val="20"/>
        </w:rPr>
        <w:t xml:space="preserve">an FGIS official service provider; however, if an appeal </w:t>
      </w:r>
      <w:r w:rsidRPr="00735617">
        <w:rPr>
          <w:spacing w:val="-3"/>
          <w:sz w:val="20"/>
        </w:rPr>
        <w:t xml:space="preserve">of </w:t>
      </w:r>
      <w:r w:rsidRPr="00735617">
        <w:rPr>
          <w:sz w:val="20"/>
        </w:rPr>
        <w:t xml:space="preserve">the grade determination has </w:t>
      </w:r>
      <w:r w:rsidRPr="00735617">
        <w:rPr>
          <w:spacing w:val="-3"/>
          <w:sz w:val="20"/>
        </w:rPr>
        <w:t xml:space="preserve">been </w:t>
      </w:r>
      <w:r w:rsidRPr="00735617">
        <w:rPr>
          <w:sz w:val="20"/>
        </w:rPr>
        <w:t xml:space="preserve">requested and obtained, the grade stated </w:t>
      </w:r>
      <w:r w:rsidRPr="00735617">
        <w:rPr>
          <w:spacing w:val="-3"/>
          <w:sz w:val="20"/>
        </w:rPr>
        <w:t xml:space="preserve">on </w:t>
      </w:r>
      <w:r w:rsidRPr="00735617">
        <w:rPr>
          <w:sz w:val="20"/>
        </w:rPr>
        <w:t xml:space="preserve">such warehouse receipt shall </w:t>
      </w:r>
      <w:r w:rsidRPr="00735617">
        <w:rPr>
          <w:spacing w:val="-3"/>
          <w:sz w:val="20"/>
        </w:rPr>
        <w:t xml:space="preserve">be </w:t>
      </w:r>
      <w:r w:rsidRPr="00735617">
        <w:rPr>
          <w:sz w:val="20"/>
        </w:rPr>
        <w:t>the final appeal grade;</w:t>
      </w:r>
      <w:r w:rsidRPr="00735617">
        <w:rPr>
          <w:spacing w:val="-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4"/>
          <w:numId w:val="11"/>
        </w:numPr>
        <w:tabs>
          <w:tab w:val="left" w:pos="1886"/>
        </w:tabs>
        <w:ind w:right="118" w:hanging="360"/>
        <w:rPr>
          <w:sz w:val="20"/>
        </w:rPr>
      </w:pPr>
      <w:r w:rsidRPr="00735617">
        <w:rPr>
          <w:w w:val="105"/>
          <w:sz w:val="20"/>
        </w:rPr>
        <w:t xml:space="preserve">Except in the case </w:t>
      </w:r>
      <w:r w:rsidRPr="00735617">
        <w:rPr>
          <w:spacing w:val="-3"/>
          <w:w w:val="105"/>
          <w:sz w:val="20"/>
        </w:rPr>
        <w:t xml:space="preserve">of </w:t>
      </w:r>
      <w:r w:rsidRPr="00735617">
        <w:rPr>
          <w:w w:val="105"/>
          <w:sz w:val="20"/>
        </w:rPr>
        <w:t xml:space="preserve">identity-preserved </w:t>
      </w:r>
      <w:r w:rsidRPr="00735617">
        <w:rPr>
          <w:spacing w:val="-3"/>
          <w:w w:val="105"/>
          <w:sz w:val="20"/>
        </w:rPr>
        <w:t xml:space="preserve">or </w:t>
      </w:r>
      <w:r w:rsidRPr="00735617">
        <w:rPr>
          <w:w w:val="105"/>
          <w:sz w:val="20"/>
        </w:rPr>
        <w:t xml:space="preserve">conjoint-storage grain, if, at the request </w:t>
      </w:r>
      <w:r w:rsidRPr="00735617">
        <w:rPr>
          <w:spacing w:val="-3"/>
          <w:w w:val="105"/>
          <w:sz w:val="20"/>
        </w:rPr>
        <w:t xml:space="preserve">of </w:t>
      </w:r>
      <w:r w:rsidRPr="00735617">
        <w:rPr>
          <w:w w:val="105"/>
          <w:sz w:val="20"/>
        </w:rPr>
        <w:t xml:space="preserve">the depositor, the Warehouse Operator issues a warehouse receipt omitting the statement </w:t>
      </w:r>
      <w:r w:rsidRPr="00735617">
        <w:rPr>
          <w:spacing w:val="-3"/>
          <w:w w:val="105"/>
          <w:sz w:val="20"/>
        </w:rPr>
        <w:t xml:space="preserve">of </w:t>
      </w:r>
      <w:r w:rsidRPr="00735617">
        <w:rPr>
          <w:w w:val="105"/>
          <w:sz w:val="20"/>
        </w:rPr>
        <w:t>grade,</w:t>
      </w:r>
      <w:r w:rsidRPr="00735617">
        <w:rPr>
          <w:spacing w:val="-28"/>
          <w:w w:val="105"/>
          <w:sz w:val="20"/>
        </w:rPr>
        <w:t xml:space="preserve"> </w:t>
      </w:r>
      <w:r w:rsidRPr="00735617">
        <w:rPr>
          <w:w w:val="105"/>
          <w:sz w:val="20"/>
        </w:rPr>
        <w:t>such</w:t>
      </w:r>
      <w:r w:rsidRPr="00735617">
        <w:rPr>
          <w:spacing w:val="-27"/>
          <w:w w:val="105"/>
          <w:sz w:val="20"/>
        </w:rPr>
        <w:t xml:space="preserve"> </w:t>
      </w:r>
      <w:r w:rsidRPr="00735617">
        <w:rPr>
          <w:w w:val="105"/>
          <w:sz w:val="20"/>
        </w:rPr>
        <w:t>warehouse</w:t>
      </w:r>
      <w:r w:rsidRPr="00735617">
        <w:rPr>
          <w:spacing w:val="-28"/>
          <w:w w:val="105"/>
          <w:sz w:val="20"/>
        </w:rPr>
        <w:t xml:space="preserve"> </w:t>
      </w:r>
      <w:r w:rsidRPr="00735617">
        <w:rPr>
          <w:w w:val="105"/>
          <w:sz w:val="20"/>
        </w:rPr>
        <w:t>receipt</w:t>
      </w:r>
      <w:r w:rsidRPr="00735617">
        <w:rPr>
          <w:spacing w:val="-28"/>
          <w:w w:val="105"/>
          <w:sz w:val="20"/>
        </w:rPr>
        <w:t xml:space="preserve"> </w:t>
      </w:r>
      <w:r w:rsidRPr="00735617">
        <w:rPr>
          <w:w w:val="105"/>
          <w:sz w:val="20"/>
        </w:rPr>
        <w:t>shall</w:t>
      </w:r>
      <w:r w:rsidRPr="00735617">
        <w:rPr>
          <w:spacing w:val="-28"/>
          <w:w w:val="105"/>
          <w:sz w:val="20"/>
        </w:rPr>
        <w:t xml:space="preserve"> </w:t>
      </w:r>
      <w:r w:rsidRPr="00735617">
        <w:rPr>
          <w:w w:val="105"/>
          <w:sz w:val="20"/>
        </w:rPr>
        <w:t>have</w:t>
      </w:r>
      <w:r w:rsidRPr="00735617">
        <w:rPr>
          <w:spacing w:val="-28"/>
          <w:w w:val="105"/>
          <w:sz w:val="20"/>
        </w:rPr>
        <w:t xml:space="preserve"> </w:t>
      </w:r>
      <w:r w:rsidRPr="00735617">
        <w:rPr>
          <w:w w:val="105"/>
          <w:sz w:val="20"/>
        </w:rPr>
        <w:t>clearly</w:t>
      </w:r>
      <w:r w:rsidRPr="00735617">
        <w:rPr>
          <w:spacing w:val="-31"/>
          <w:w w:val="105"/>
          <w:sz w:val="20"/>
        </w:rPr>
        <w:t xml:space="preserve"> </w:t>
      </w:r>
      <w:r w:rsidRPr="00735617">
        <w:rPr>
          <w:w w:val="105"/>
          <w:sz w:val="20"/>
        </w:rPr>
        <w:t>and</w:t>
      </w:r>
      <w:r w:rsidRPr="00735617">
        <w:rPr>
          <w:spacing w:val="-27"/>
          <w:w w:val="105"/>
          <w:sz w:val="20"/>
        </w:rPr>
        <w:t xml:space="preserve"> </w:t>
      </w:r>
      <w:r w:rsidRPr="00735617">
        <w:rPr>
          <w:w w:val="105"/>
          <w:sz w:val="20"/>
        </w:rPr>
        <w:t>conspicuously</w:t>
      </w:r>
      <w:r w:rsidRPr="00735617">
        <w:rPr>
          <w:spacing w:val="-31"/>
          <w:w w:val="105"/>
          <w:sz w:val="20"/>
        </w:rPr>
        <w:t xml:space="preserve"> </w:t>
      </w:r>
      <w:r w:rsidRPr="00735617">
        <w:rPr>
          <w:w w:val="105"/>
          <w:sz w:val="20"/>
        </w:rPr>
        <w:t>stamped</w:t>
      </w:r>
      <w:r w:rsidRPr="00735617">
        <w:rPr>
          <w:spacing w:val="-27"/>
          <w:w w:val="105"/>
          <w:sz w:val="20"/>
        </w:rPr>
        <w:t xml:space="preserve"> </w:t>
      </w:r>
      <w:r w:rsidRPr="00735617">
        <w:rPr>
          <w:spacing w:val="-5"/>
          <w:w w:val="105"/>
          <w:sz w:val="20"/>
        </w:rPr>
        <w:t>or</w:t>
      </w:r>
      <w:r w:rsidRPr="00735617">
        <w:rPr>
          <w:spacing w:val="-24"/>
          <w:w w:val="105"/>
          <w:sz w:val="20"/>
        </w:rPr>
        <w:t xml:space="preserve"> </w:t>
      </w:r>
      <w:r w:rsidRPr="00735617">
        <w:rPr>
          <w:w w:val="105"/>
          <w:sz w:val="20"/>
        </w:rPr>
        <w:t>written</w:t>
      </w:r>
      <w:r w:rsidRPr="00735617">
        <w:rPr>
          <w:spacing w:val="-27"/>
          <w:w w:val="105"/>
          <w:sz w:val="20"/>
        </w:rPr>
        <w:t xml:space="preserve"> </w:t>
      </w:r>
      <w:r w:rsidRPr="00735617">
        <w:rPr>
          <w:spacing w:val="-3"/>
          <w:w w:val="105"/>
          <w:sz w:val="20"/>
        </w:rPr>
        <w:t>on</w:t>
      </w:r>
      <w:r w:rsidRPr="00735617">
        <w:rPr>
          <w:spacing w:val="-27"/>
          <w:w w:val="105"/>
          <w:sz w:val="20"/>
        </w:rPr>
        <w:t xml:space="preserve"> </w:t>
      </w:r>
      <w:r w:rsidRPr="00735617">
        <w:rPr>
          <w:w w:val="105"/>
          <w:sz w:val="20"/>
        </w:rPr>
        <w:t xml:space="preserve">the </w:t>
      </w:r>
      <w:r w:rsidRPr="00735617">
        <w:rPr>
          <w:spacing w:val="-5"/>
          <w:sz w:val="20"/>
        </w:rPr>
        <w:t>f</w:t>
      </w:r>
      <w:r w:rsidRPr="00735617">
        <w:rPr>
          <w:spacing w:val="1"/>
          <w:sz w:val="20"/>
        </w:rPr>
        <w:t>a</w:t>
      </w:r>
      <w:r w:rsidRPr="00735617">
        <w:rPr>
          <w:spacing w:val="-4"/>
          <w:sz w:val="20"/>
        </w:rPr>
        <w:t>c</w:t>
      </w:r>
      <w:r w:rsidRPr="00735617">
        <w:rPr>
          <w:sz w:val="20"/>
        </w:rPr>
        <w:t>e</w:t>
      </w:r>
      <w:r w:rsidRPr="00735617">
        <w:rPr>
          <w:spacing w:val="-1"/>
          <w:sz w:val="20"/>
        </w:rPr>
        <w:t xml:space="preserve"> </w:t>
      </w:r>
      <w:r w:rsidRPr="00735617">
        <w:rPr>
          <w:spacing w:val="1"/>
          <w:sz w:val="20"/>
        </w:rPr>
        <w:t>t</w:t>
      </w:r>
      <w:r w:rsidRPr="00735617">
        <w:rPr>
          <w:spacing w:val="4"/>
          <w:sz w:val="20"/>
        </w:rPr>
        <w:t>h</w:t>
      </w:r>
      <w:r w:rsidRPr="00735617">
        <w:rPr>
          <w:spacing w:val="-3"/>
          <w:sz w:val="20"/>
        </w:rPr>
        <w:t>e</w:t>
      </w:r>
      <w:r w:rsidRPr="00735617">
        <w:rPr>
          <w:spacing w:val="4"/>
          <w:sz w:val="20"/>
        </w:rPr>
        <w:t>r</w:t>
      </w:r>
      <w:r w:rsidRPr="00735617">
        <w:rPr>
          <w:spacing w:val="-3"/>
          <w:sz w:val="20"/>
        </w:rPr>
        <w:t>e</w:t>
      </w:r>
      <w:r w:rsidRPr="00735617">
        <w:rPr>
          <w:spacing w:val="-5"/>
          <w:sz w:val="20"/>
        </w:rPr>
        <w:t>of</w:t>
      </w:r>
      <w:r w:rsidRPr="00735617">
        <w:rPr>
          <w:sz w:val="20"/>
        </w:rPr>
        <w:t>,</w:t>
      </w:r>
      <w:r w:rsidRPr="00735617">
        <w:rPr>
          <w:spacing w:val="5"/>
          <w:sz w:val="20"/>
        </w:rPr>
        <w:t xml:space="preserve"> </w:t>
      </w:r>
      <w:r w:rsidRPr="00735617">
        <w:rPr>
          <w:spacing w:val="-5"/>
          <w:sz w:val="20"/>
        </w:rPr>
        <w:t>o</w:t>
      </w:r>
      <w:r w:rsidRPr="00735617">
        <w:rPr>
          <w:sz w:val="20"/>
        </w:rPr>
        <w:t>r</w:t>
      </w:r>
      <w:r w:rsidRPr="00735617">
        <w:rPr>
          <w:spacing w:val="2"/>
          <w:sz w:val="20"/>
        </w:rPr>
        <w:t xml:space="preserve"> </w:t>
      </w:r>
      <w:r w:rsidRPr="00735617">
        <w:rPr>
          <w:spacing w:val="-4"/>
          <w:sz w:val="20"/>
        </w:rPr>
        <w:t>i</w:t>
      </w:r>
      <w:r w:rsidRPr="00735617">
        <w:rPr>
          <w:spacing w:val="4"/>
          <w:sz w:val="20"/>
        </w:rPr>
        <w:t>n</w:t>
      </w:r>
      <w:r w:rsidRPr="00735617">
        <w:rPr>
          <w:spacing w:val="-3"/>
          <w:sz w:val="20"/>
        </w:rPr>
        <w:t>c</w:t>
      </w:r>
      <w:r w:rsidRPr="00735617">
        <w:rPr>
          <w:spacing w:val="1"/>
          <w:sz w:val="20"/>
        </w:rPr>
        <w:t>l</w:t>
      </w:r>
      <w:r w:rsidRPr="00735617">
        <w:rPr>
          <w:sz w:val="20"/>
        </w:rPr>
        <w:t>ud</w:t>
      </w:r>
      <w:r w:rsidRPr="00735617">
        <w:rPr>
          <w:spacing w:val="-3"/>
          <w:sz w:val="20"/>
        </w:rPr>
        <w:t>e</w:t>
      </w:r>
      <w:r w:rsidRPr="00735617">
        <w:rPr>
          <w:sz w:val="20"/>
        </w:rPr>
        <w:t>d</w:t>
      </w:r>
      <w:r w:rsidRPr="00735617">
        <w:rPr>
          <w:spacing w:val="-3"/>
          <w:sz w:val="20"/>
        </w:rPr>
        <w:t xml:space="preserve"> </w:t>
      </w:r>
      <w:r w:rsidRPr="00735617">
        <w:rPr>
          <w:spacing w:val="1"/>
          <w:sz w:val="20"/>
        </w:rPr>
        <w:t>a</w:t>
      </w:r>
      <w:r w:rsidRPr="00735617">
        <w:rPr>
          <w:sz w:val="20"/>
        </w:rPr>
        <w:t>s</w:t>
      </w:r>
      <w:r w:rsidRPr="00735617">
        <w:rPr>
          <w:spacing w:val="-4"/>
          <w:sz w:val="20"/>
        </w:rPr>
        <w:t xml:space="preserve"> </w:t>
      </w:r>
      <w:r w:rsidRPr="00735617">
        <w:rPr>
          <w:sz w:val="20"/>
        </w:rPr>
        <w:t>p</w:t>
      </w:r>
      <w:r w:rsidRPr="00735617">
        <w:rPr>
          <w:spacing w:val="-3"/>
          <w:sz w:val="20"/>
        </w:rPr>
        <w:t>a</w:t>
      </w:r>
      <w:r w:rsidRPr="00735617">
        <w:rPr>
          <w:sz w:val="20"/>
        </w:rPr>
        <w:t>rt</w:t>
      </w:r>
      <w:r w:rsidRPr="00735617">
        <w:rPr>
          <w:spacing w:val="4"/>
          <w:sz w:val="20"/>
        </w:rPr>
        <w:t xml:space="preserve"> </w:t>
      </w:r>
      <w:r w:rsidRPr="00735617">
        <w:rPr>
          <w:spacing w:val="-5"/>
          <w:sz w:val="20"/>
        </w:rPr>
        <w:t>o</w:t>
      </w:r>
      <w:r w:rsidRPr="00735617">
        <w:rPr>
          <w:sz w:val="20"/>
        </w:rPr>
        <w:t>f</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z w:val="20"/>
        </w:rPr>
        <w:t>p</w:t>
      </w:r>
      <w:r w:rsidRPr="00735617">
        <w:rPr>
          <w:spacing w:val="-4"/>
          <w:sz w:val="20"/>
        </w:rPr>
        <w:t>a</w:t>
      </w:r>
      <w:r w:rsidRPr="00735617">
        <w:rPr>
          <w:sz w:val="20"/>
        </w:rPr>
        <w:t>p</w:t>
      </w:r>
      <w:r w:rsidRPr="00735617">
        <w:rPr>
          <w:spacing w:val="-3"/>
          <w:sz w:val="20"/>
        </w:rPr>
        <w:t>e</w:t>
      </w:r>
      <w:r w:rsidRPr="00735617">
        <w:rPr>
          <w:sz w:val="20"/>
        </w:rPr>
        <w:t>r</w:t>
      </w:r>
      <w:r w:rsidRPr="00735617">
        <w:rPr>
          <w:spacing w:val="2"/>
          <w:sz w:val="20"/>
        </w:rPr>
        <w:t xml:space="preserve"> </w:t>
      </w:r>
      <w:r w:rsidRPr="00735617">
        <w:rPr>
          <w:spacing w:val="-7"/>
          <w:sz w:val="20"/>
        </w:rPr>
        <w:t>w</w:t>
      </w:r>
      <w:r w:rsidRPr="00735617">
        <w:rPr>
          <w:spacing w:val="1"/>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5"/>
          <w:sz w:val="20"/>
        </w:rPr>
        <w:t>r</w:t>
      </w:r>
      <w:r w:rsidRPr="00735617">
        <w:rPr>
          <w:spacing w:val="-4"/>
          <w:sz w:val="20"/>
        </w:rPr>
        <w:t>e</w:t>
      </w:r>
      <w:r w:rsidRPr="00735617">
        <w:rPr>
          <w:spacing w:val="-3"/>
          <w:sz w:val="20"/>
        </w:rPr>
        <w:t>ce</w:t>
      </w:r>
      <w:r w:rsidRPr="00735617">
        <w:rPr>
          <w:spacing w:val="1"/>
          <w:sz w:val="20"/>
        </w:rPr>
        <w:t>i</w:t>
      </w:r>
      <w:r w:rsidRPr="00735617">
        <w:rPr>
          <w:sz w:val="20"/>
        </w:rPr>
        <w:t>p</w:t>
      </w:r>
      <w:r w:rsidRPr="00735617">
        <w:rPr>
          <w:spacing w:val="1"/>
          <w:sz w:val="20"/>
        </w:rPr>
        <w:t>t</w:t>
      </w:r>
      <w:r w:rsidRPr="00735617">
        <w:rPr>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5"/>
          <w:sz w:val="20"/>
        </w:rPr>
        <w:t>fo</w:t>
      </w:r>
      <w:r w:rsidRPr="00735617">
        <w:rPr>
          <w:spacing w:val="1"/>
          <w:sz w:val="20"/>
        </w:rPr>
        <w:t>ll</w:t>
      </w:r>
      <w:r w:rsidRPr="00735617">
        <w:rPr>
          <w:spacing w:val="-5"/>
          <w:sz w:val="20"/>
        </w:rPr>
        <w:t>o</w:t>
      </w:r>
      <w:r w:rsidRPr="00735617">
        <w:rPr>
          <w:spacing w:val="-7"/>
          <w:sz w:val="20"/>
        </w:rPr>
        <w:t>w</w:t>
      </w:r>
      <w:r w:rsidRPr="00735617">
        <w:rPr>
          <w:spacing w:val="1"/>
          <w:sz w:val="20"/>
        </w:rPr>
        <w:t>i</w:t>
      </w:r>
      <w:r w:rsidRPr="00735617">
        <w:rPr>
          <w:spacing w:val="4"/>
          <w:sz w:val="20"/>
        </w:rPr>
        <w:t>n</w:t>
      </w:r>
      <w:r w:rsidRPr="00735617">
        <w:rPr>
          <w:sz w:val="20"/>
        </w:rPr>
        <w:t>g</w:t>
      </w:r>
      <w:r w:rsidRPr="00735617">
        <w:rPr>
          <w:spacing w:val="2"/>
          <w:sz w:val="20"/>
        </w:rPr>
        <w:t xml:space="preserve"> </w:t>
      </w:r>
      <w:r w:rsidRPr="00735617">
        <w:rPr>
          <w:spacing w:val="-2"/>
          <w:sz w:val="20"/>
        </w:rPr>
        <w:t>s</w:t>
      </w:r>
      <w:r w:rsidRPr="00735617">
        <w:rPr>
          <w:spacing w:val="-4"/>
          <w:sz w:val="20"/>
        </w:rPr>
        <w:t>t</w:t>
      </w:r>
      <w:r w:rsidRPr="00735617">
        <w:rPr>
          <w:spacing w:val="1"/>
          <w:sz w:val="20"/>
        </w:rPr>
        <w:t>at</w:t>
      </w:r>
      <w:r w:rsidRPr="00735617">
        <w:rPr>
          <w:spacing w:val="-3"/>
          <w:sz w:val="20"/>
        </w:rPr>
        <w:t>e</w:t>
      </w:r>
      <w:r w:rsidRPr="00735617">
        <w:rPr>
          <w:spacing w:val="1"/>
          <w:sz w:val="20"/>
        </w:rPr>
        <w:t>m</w:t>
      </w:r>
      <w:r w:rsidRPr="00735617">
        <w:rPr>
          <w:spacing w:val="-8"/>
          <w:sz w:val="20"/>
        </w:rPr>
        <w:t>e</w:t>
      </w:r>
      <w:r w:rsidRPr="00735617">
        <w:rPr>
          <w:spacing w:val="4"/>
          <w:sz w:val="20"/>
        </w:rPr>
        <w:t>n</w:t>
      </w:r>
      <w:r w:rsidR="00CD620D" w:rsidRPr="00735617">
        <w:rPr>
          <w:spacing w:val="-5"/>
          <w:sz w:val="20"/>
        </w:rPr>
        <w:t>t: “No</w:t>
      </w:r>
      <w:r w:rsidRPr="00735617">
        <w:rPr>
          <w:sz w:val="20"/>
        </w:rPr>
        <w:t>t gr</w:t>
      </w:r>
      <w:r w:rsidRPr="00735617">
        <w:rPr>
          <w:spacing w:val="1"/>
          <w:sz w:val="20"/>
        </w:rPr>
        <w:t>a</w:t>
      </w:r>
      <w:r w:rsidRPr="00735617">
        <w:rPr>
          <w:sz w:val="20"/>
        </w:rPr>
        <w:t>d</w:t>
      </w:r>
      <w:r w:rsidRPr="00735617">
        <w:rPr>
          <w:spacing w:val="-3"/>
          <w:sz w:val="20"/>
        </w:rPr>
        <w:t>e</w:t>
      </w:r>
      <w:r w:rsidRPr="00735617">
        <w:rPr>
          <w:sz w:val="20"/>
        </w:rPr>
        <w:t>d</w:t>
      </w:r>
      <w:r w:rsidRPr="00735617">
        <w:rPr>
          <w:spacing w:val="-3"/>
          <w:sz w:val="20"/>
        </w:rPr>
        <w:t xml:space="preserve"> </w:t>
      </w:r>
      <w:r w:rsidRPr="00735617">
        <w:rPr>
          <w:spacing w:val="1"/>
          <w:sz w:val="20"/>
        </w:rPr>
        <w:t>a</w:t>
      </w:r>
      <w:r w:rsidRPr="00735617">
        <w:rPr>
          <w:sz w:val="20"/>
        </w:rPr>
        <w:t>t</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5"/>
          <w:sz w:val="20"/>
        </w:rPr>
        <w:t>r</w:t>
      </w:r>
      <w:r w:rsidRPr="00735617">
        <w:rPr>
          <w:spacing w:val="-4"/>
          <w:sz w:val="20"/>
        </w:rPr>
        <w:t>e</w:t>
      </w:r>
      <w:r w:rsidRPr="00735617">
        <w:rPr>
          <w:sz w:val="20"/>
        </w:rPr>
        <w:t>qu</w:t>
      </w:r>
      <w:r w:rsidRPr="00735617">
        <w:rPr>
          <w:spacing w:val="-3"/>
          <w:sz w:val="20"/>
        </w:rPr>
        <w:t>e</w:t>
      </w:r>
      <w:r w:rsidRPr="00735617">
        <w:rPr>
          <w:spacing w:val="-2"/>
          <w:sz w:val="20"/>
        </w:rPr>
        <w:t>s</w:t>
      </w:r>
      <w:r w:rsidRPr="00735617">
        <w:rPr>
          <w:sz w:val="20"/>
        </w:rPr>
        <w:t>t</w:t>
      </w:r>
      <w:r w:rsidRPr="00735617">
        <w:rPr>
          <w:spacing w:val="-1"/>
          <w:sz w:val="20"/>
        </w:rPr>
        <w:t xml:space="preserve"> </w:t>
      </w:r>
      <w:r w:rsidRPr="00735617">
        <w:rPr>
          <w:spacing w:val="-5"/>
          <w:sz w:val="20"/>
        </w:rPr>
        <w:t>o</w:t>
      </w:r>
      <w:r w:rsidRPr="00735617">
        <w:rPr>
          <w:sz w:val="20"/>
        </w:rPr>
        <w:t>f</w:t>
      </w:r>
      <w:r w:rsidRPr="00735617">
        <w:rPr>
          <w:spacing w:val="-2"/>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z w:val="20"/>
        </w:rPr>
        <w:t>d</w:t>
      </w:r>
      <w:r w:rsidRPr="00735617">
        <w:rPr>
          <w:spacing w:val="-3"/>
          <w:sz w:val="20"/>
        </w:rPr>
        <w:t>e</w:t>
      </w:r>
      <w:r w:rsidRPr="00735617">
        <w:rPr>
          <w:sz w:val="20"/>
        </w:rPr>
        <w:t>p</w:t>
      </w:r>
      <w:r w:rsidR="00CD620D" w:rsidRPr="00735617">
        <w:rPr>
          <w:sz w:val="20"/>
        </w:rPr>
        <w:t>ositor.”</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dockage and foreign material, if</w:t>
      </w:r>
      <w:r w:rsidRPr="00735617">
        <w:rPr>
          <w:spacing w:val="-16"/>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3"/>
          <w:numId w:val="11"/>
        </w:numPr>
        <w:tabs>
          <w:tab w:val="left" w:pos="1540"/>
        </w:tabs>
        <w:ind w:left="1540" w:right="446" w:hanging="360"/>
        <w:rPr>
          <w:sz w:val="20"/>
        </w:rPr>
      </w:pPr>
      <w:r w:rsidRPr="00735617">
        <w:rPr>
          <w:sz w:val="20"/>
        </w:rPr>
        <w:t xml:space="preserve">a statement that the warehouse receipt is issued subject to the </w:t>
      </w:r>
      <w:r w:rsidRPr="00735617">
        <w:rPr>
          <w:spacing w:val="-3"/>
          <w:sz w:val="20"/>
        </w:rPr>
        <w:t xml:space="preserve">USWA, </w:t>
      </w:r>
      <w:r w:rsidRPr="00735617">
        <w:rPr>
          <w:sz w:val="20"/>
        </w:rPr>
        <w:t>the regulations, and this Agreement and its</w:t>
      </w:r>
      <w:r w:rsidRPr="00735617">
        <w:rPr>
          <w:spacing w:val="-8"/>
          <w:sz w:val="20"/>
        </w:rPr>
        <w:t xml:space="preserve"> </w:t>
      </w:r>
      <w:r w:rsidRPr="00735617">
        <w:rPr>
          <w:sz w:val="20"/>
        </w:rPr>
        <w:t>rules;</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540"/>
        </w:tabs>
        <w:ind w:left="1540" w:right="247" w:hanging="452"/>
        <w:rPr>
          <w:sz w:val="20"/>
        </w:rPr>
      </w:pPr>
      <w:r w:rsidRPr="00735617">
        <w:rPr>
          <w:sz w:val="20"/>
        </w:rPr>
        <w:t xml:space="preserve">a statement </w:t>
      </w:r>
      <w:r w:rsidRPr="00735617">
        <w:rPr>
          <w:spacing w:val="-3"/>
          <w:sz w:val="20"/>
        </w:rPr>
        <w:t xml:space="preserve">of </w:t>
      </w:r>
      <w:r w:rsidRPr="00735617">
        <w:rPr>
          <w:sz w:val="20"/>
        </w:rPr>
        <w:t xml:space="preserve">the amount </w:t>
      </w:r>
      <w:r w:rsidRPr="00735617">
        <w:rPr>
          <w:spacing w:val="-3"/>
          <w:sz w:val="20"/>
        </w:rPr>
        <w:t xml:space="preserve">of </w:t>
      </w:r>
      <w:r w:rsidRPr="00735617">
        <w:rPr>
          <w:sz w:val="20"/>
        </w:rPr>
        <w:t xml:space="preserve">advances, if made, and </w:t>
      </w:r>
      <w:r w:rsidRPr="00735617">
        <w:rPr>
          <w:spacing w:val="-3"/>
          <w:sz w:val="20"/>
        </w:rPr>
        <w:t xml:space="preserve">of </w:t>
      </w:r>
      <w:r w:rsidRPr="00735617">
        <w:rPr>
          <w:sz w:val="20"/>
        </w:rPr>
        <w:t>liabilities incurred regarding warehouse storage,</w:t>
      </w:r>
      <w:r w:rsidRPr="00735617">
        <w:rPr>
          <w:spacing w:val="-6"/>
          <w:sz w:val="20"/>
        </w:rPr>
        <w:t xml:space="preserve"> </w:t>
      </w:r>
      <w:r w:rsidRPr="00735617">
        <w:rPr>
          <w:sz w:val="20"/>
        </w:rPr>
        <w:t>handling,</w:t>
      </w:r>
      <w:r w:rsidRPr="00735617">
        <w:rPr>
          <w:spacing w:val="-1"/>
          <w:sz w:val="20"/>
        </w:rPr>
        <w:t xml:space="preserve"> </w:t>
      </w:r>
      <w:r w:rsidRPr="00735617">
        <w:rPr>
          <w:sz w:val="20"/>
        </w:rPr>
        <w:t>and</w:t>
      </w:r>
      <w:r w:rsidRPr="00735617">
        <w:rPr>
          <w:spacing w:val="-4"/>
          <w:sz w:val="20"/>
        </w:rPr>
        <w:t xml:space="preserve"> </w:t>
      </w:r>
      <w:r w:rsidRPr="00735617">
        <w:rPr>
          <w:sz w:val="20"/>
        </w:rPr>
        <w:t>other</w:t>
      </w:r>
      <w:r w:rsidRPr="00735617">
        <w:rPr>
          <w:spacing w:val="1"/>
          <w:sz w:val="20"/>
        </w:rPr>
        <w:t xml:space="preserve"> </w:t>
      </w:r>
      <w:r w:rsidRPr="00735617">
        <w:rPr>
          <w:sz w:val="20"/>
        </w:rPr>
        <w:t>charges claimed</w:t>
      </w:r>
      <w:r w:rsidRPr="00735617">
        <w:rPr>
          <w:spacing w:val="-4"/>
          <w:sz w:val="20"/>
        </w:rPr>
        <w:t xml:space="preserve"> </w:t>
      </w:r>
      <w:r w:rsidRPr="00735617">
        <w:rPr>
          <w:sz w:val="20"/>
        </w:rPr>
        <w:t>by</w:t>
      </w:r>
      <w:r w:rsidRPr="00735617">
        <w:rPr>
          <w:spacing w:val="-8"/>
          <w:sz w:val="20"/>
        </w:rPr>
        <w:t xml:space="preserve"> </w:t>
      </w:r>
      <w:r w:rsidRPr="00735617">
        <w:rPr>
          <w:sz w:val="20"/>
        </w:rPr>
        <w:t>the</w:t>
      </w:r>
      <w:r w:rsidRPr="00735617">
        <w:rPr>
          <w:spacing w:val="-2"/>
          <w:sz w:val="20"/>
        </w:rPr>
        <w:t xml:space="preserve"> </w:t>
      </w:r>
      <w:r w:rsidRPr="00735617">
        <w:rPr>
          <w:sz w:val="20"/>
        </w:rPr>
        <w:t>Warehouse</w:t>
      </w:r>
      <w:r w:rsidRPr="00735617">
        <w:rPr>
          <w:spacing w:val="-2"/>
          <w:sz w:val="20"/>
        </w:rPr>
        <w:t xml:space="preserve"> </w:t>
      </w:r>
      <w:r w:rsidRPr="00735617">
        <w:rPr>
          <w:sz w:val="20"/>
        </w:rPr>
        <w:t>Operator;</w:t>
      </w:r>
      <w:r w:rsidRPr="00735617">
        <w:rPr>
          <w:spacing w:val="-7"/>
          <w:sz w:val="20"/>
        </w:rPr>
        <w:t xml:space="preserve"> </w:t>
      </w:r>
      <w:r w:rsidRPr="00735617">
        <w:rPr>
          <w:sz w:val="20"/>
        </w:rPr>
        <w:t>however,</w:t>
      </w:r>
      <w:r w:rsidRPr="00735617">
        <w:rPr>
          <w:spacing w:val="-1"/>
          <w:sz w:val="20"/>
        </w:rPr>
        <w:t xml:space="preserve"> </w:t>
      </w:r>
      <w:r w:rsidRPr="00735617">
        <w:rPr>
          <w:sz w:val="20"/>
        </w:rPr>
        <w:t>if</w:t>
      </w:r>
      <w:r w:rsidRPr="00735617">
        <w:rPr>
          <w:spacing w:val="-4"/>
          <w:sz w:val="20"/>
        </w:rPr>
        <w:t xml:space="preserve"> </w:t>
      </w:r>
      <w:r w:rsidRPr="00735617">
        <w:rPr>
          <w:sz w:val="20"/>
        </w:rPr>
        <w:t>the</w:t>
      </w:r>
      <w:r w:rsidRPr="00735617">
        <w:rPr>
          <w:spacing w:val="-7"/>
          <w:sz w:val="20"/>
        </w:rPr>
        <w:t xml:space="preserve"> </w:t>
      </w:r>
      <w:r w:rsidRPr="00735617">
        <w:rPr>
          <w:sz w:val="20"/>
        </w:rPr>
        <w:t xml:space="preserve">precise amount </w:t>
      </w:r>
      <w:r w:rsidRPr="00735617">
        <w:rPr>
          <w:spacing w:val="-3"/>
          <w:sz w:val="20"/>
        </w:rPr>
        <w:t xml:space="preserve">of </w:t>
      </w:r>
      <w:r w:rsidRPr="00735617">
        <w:rPr>
          <w:sz w:val="20"/>
        </w:rPr>
        <w:t xml:space="preserve">such advances made </w:t>
      </w:r>
      <w:r w:rsidRPr="00735617">
        <w:rPr>
          <w:spacing w:val="-3"/>
          <w:sz w:val="20"/>
        </w:rPr>
        <w:t xml:space="preserve">or of </w:t>
      </w:r>
      <w:r w:rsidRPr="00735617">
        <w:rPr>
          <w:sz w:val="20"/>
        </w:rPr>
        <w:t xml:space="preserve">such liabilities incurred is unknown to the Warehouse Operator (or to the agent who issues it) at the time the warehouse receipt is issued, it is sufficient to include a statement that advances have been made </w:t>
      </w:r>
      <w:r w:rsidRPr="00735617">
        <w:rPr>
          <w:spacing w:val="-5"/>
          <w:sz w:val="20"/>
        </w:rPr>
        <w:t xml:space="preserve">or </w:t>
      </w:r>
      <w:r w:rsidRPr="00735617">
        <w:rPr>
          <w:sz w:val="20"/>
        </w:rPr>
        <w:t xml:space="preserve">liabilities incurred, as </w:t>
      </w:r>
      <w:r w:rsidRPr="00735617">
        <w:rPr>
          <w:spacing w:val="-3"/>
          <w:sz w:val="20"/>
        </w:rPr>
        <w:t xml:space="preserve">well </w:t>
      </w:r>
      <w:r w:rsidRPr="00735617">
        <w:rPr>
          <w:sz w:val="20"/>
        </w:rPr>
        <w:t>as their purpose;</w:t>
      </w:r>
    </w:p>
    <w:p w:rsidR="00663D46" w:rsidRPr="00735617" w:rsidRDefault="00663D46">
      <w:pPr>
        <w:pStyle w:val="BodyText"/>
      </w:pPr>
    </w:p>
    <w:p w:rsidR="00663D46" w:rsidRPr="00735617" w:rsidRDefault="008205D4">
      <w:pPr>
        <w:pStyle w:val="ListParagraph"/>
        <w:numPr>
          <w:ilvl w:val="3"/>
          <w:numId w:val="11"/>
        </w:numPr>
        <w:tabs>
          <w:tab w:val="left" w:pos="1540"/>
        </w:tabs>
        <w:ind w:left="1540" w:right="596" w:hanging="360"/>
        <w:rPr>
          <w:sz w:val="20"/>
        </w:rPr>
      </w:pPr>
      <w:r w:rsidRPr="00735617">
        <w:rPr>
          <w:sz w:val="20"/>
        </w:rPr>
        <w:t xml:space="preserve">if issued showing the Warehouse Operator as owner, </w:t>
      </w:r>
      <w:r w:rsidRPr="00735617">
        <w:rPr>
          <w:spacing w:val="-3"/>
          <w:sz w:val="20"/>
        </w:rPr>
        <w:t xml:space="preserve">either </w:t>
      </w:r>
      <w:r w:rsidRPr="00735617">
        <w:rPr>
          <w:sz w:val="20"/>
        </w:rPr>
        <w:t xml:space="preserve">solely </w:t>
      </w:r>
      <w:r w:rsidRPr="00735617">
        <w:rPr>
          <w:spacing w:val="-3"/>
          <w:sz w:val="20"/>
        </w:rPr>
        <w:t xml:space="preserve">or </w:t>
      </w:r>
      <w:r w:rsidRPr="00735617">
        <w:rPr>
          <w:sz w:val="20"/>
        </w:rPr>
        <w:t xml:space="preserve">jointly in common </w:t>
      </w:r>
      <w:r w:rsidRPr="00735617">
        <w:rPr>
          <w:spacing w:val="-3"/>
          <w:sz w:val="20"/>
        </w:rPr>
        <w:t xml:space="preserve">with </w:t>
      </w:r>
      <w:r w:rsidRPr="00735617">
        <w:rPr>
          <w:sz w:val="20"/>
        </w:rPr>
        <w:t xml:space="preserve">others, the fact </w:t>
      </w:r>
      <w:r w:rsidRPr="00735617">
        <w:rPr>
          <w:spacing w:val="-3"/>
          <w:sz w:val="20"/>
        </w:rPr>
        <w:t xml:space="preserve">of </w:t>
      </w:r>
      <w:r w:rsidRPr="00735617">
        <w:rPr>
          <w:sz w:val="20"/>
        </w:rPr>
        <w:t>such</w:t>
      </w:r>
      <w:r w:rsidRPr="00735617">
        <w:rPr>
          <w:spacing w:val="-1"/>
          <w:sz w:val="20"/>
        </w:rPr>
        <w:t xml:space="preserve"> </w:t>
      </w:r>
      <w:r w:rsidRPr="00735617">
        <w:rPr>
          <w:sz w:val="20"/>
        </w:rPr>
        <w:t>ownership;</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540"/>
        </w:tabs>
        <w:ind w:left="1540" w:right="260" w:hanging="360"/>
        <w:rPr>
          <w:sz w:val="20"/>
        </w:rPr>
      </w:pPr>
      <w:r w:rsidRPr="00735617">
        <w:rPr>
          <w:sz w:val="20"/>
        </w:rPr>
        <w:t xml:space="preserve">such </w:t>
      </w:r>
      <w:r w:rsidRPr="00735617">
        <w:rPr>
          <w:spacing w:val="-3"/>
          <w:sz w:val="20"/>
        </w:rPr>
        <w:t xml:space="preserve">other </w:t>
      </w:r>
      <w:r w:rsidRPr="00735617">
        <w:rPr>
          <w:sz w:val="20"/>
        </w:rPr>
        <w:t xml:space="preserve">terms and conditions within the limitations </w:t>
      </w:r>
      <w:r w:rsidRPr="00735617">
        <w:rPr>
          <w:spacing w:val="-3"/>
          <w:sz w:val="20"/>
        </w:rPr>
        <w:t xml:space="preserve">of </w:t>
      </w:r>
      <w:r w:rsidRPr="00735617">
        <w:rPr>
          <w:sz w:val="20"/>
        </w:rPr>
        <w:t xml:space="preserve">the USWA and this Agreement, as may </w:t>
      </w:r>
      <w:r w:rsidRPr="00735617">
        <w:rPr>
          <w:spacing w:val="-3"/>
          <w:sz w:val="20"/>
        </w:rPr>
        <w:t xml:space="preserve">be </w:t>
      </w:r>
      <w:r w:rsidRPr="00735617">
        <w:rPr>
          <w:sz w:val="20"/>
        </w:rPr>
        <w:t xml:space="preserve">required by the Secretary </w:t>
      </w:r>
      <w:r w:rsidRPr="00735617">
        <w:rPr>
          <w:spacing w:val="-3"/>
          <w:sz w:val="20"/>
        </w:rPr>
        <w:t>or</w:t>
      </w:r>
      <w:r w:rsidRPr="00735617">
        <w:rPr>
          <w:spacing w:val="6"/>
          <w:sz w:val="20"/>
        </w:rPr>
        <w:t xml:space="preserve"> </w:t>
      </w:r>
      <w:r w:rsidR="00CD620D" w:rsidRPr="00735617">
        <w:rPr>
          <w:sz w:val="20"/>
        </w:rPr>
        <w:t>AMS</w:t>
      </w:r>
      <w:r w:rsidRPr="00735617">
        <w:rPr>
          <w:sz w:val="20"/>
        </w:rPr>
        <w:t>;</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3"/>
          <w:numId w:val="11"/>
        </w:numPr>
        <w:tabs>
          <w:tab w:val="left" w:pos="1540"/>
        </w:tabs>
        <w:ind w:left="1540" w:right="231" w:hanging="360"/>
        <w:rPr>
          <w:sz w:val="20"/>
        </w:rPr>
      </w:pPr>
      <w:r w:rsidRPr="00735617">
        <w:rPr>
          <w:sz w:val="20"/>
        </w:rPr>
        <w:t>a</w:t>
      </w:r>
      <w:r w:rsidRPr="00735617">
        <w:rPr>
          <w:spacing w:val="4"/>
          <w:sz w:val="20"/>
        </w:rPr>
        <w:t xml:space="preserve"> </w:t>
      </w:r>
      <w:r w:rsidRPr="00735617">
        <w:rPr>
          <w:spacing w:val="-2"/>
          <w:sz w:val="20"/>
        </w:rPr>
        <w:t>s</w:t>
      </w:r>
      <w:r w:rsidRPr="00735617">
        <w:rPr>
          <w:spacing w:val="-4"/>
          <w:sz w:val="20"/>
        </w:rPr>
        <w:t>t</w:t>
      </w:r>
      <w:r w:rsidRPr="00735617">
        <w:rPr>
          <w:spacing w:val="1"/>
          <w:sz w:val="20"/>
        </w:rPr>
        <w:t>at</w:t>
      </w:r>
      <w:r w:rsidRPr="00735617">
        <w:rPr>
          <w:spacing w:val="-3"/>
          <w:sz w:val="20"/>
        </w:rPr>
        <w:t>e</w:t>
      </w:r>
      <w:r w:rsidRPr="00735617">
        <w:rPr>
          <w:spacing w:val="1"/>
          <w:sz w:val="20"/>
        </w:rPr>
        <w:t>m</w:t>
      </w:r>
      <w:r w:rsidRPr="00735617">
        <w:rPr>
          <w:spacing w:val="-9"/>
          <w:sz w:val="20"/>
        </w:rPr>
        <w:t>e</w:t>
      </w:r>
      <w:r w:rsidRPr="00735617">
        <w:rPr>
          <w:spacing w:val="4"/>
          <w:sz w:val="20"/>
        </w:rPr>
        <w:t>n</w:t>
      </w:r>
      <w:r w:rsidRPr="00735617">
        <w:rPr>
          <w:sz w:val="20"/>
        </w:rPr>
        <w:t>t</w:t>
      </w:r>
      <w:r w:rsidRPr="00735617">
        <w:rPr>
          <w:spacing w:val="-1"/>
          <w:sz w:val="20"/>
        </w:rPr>
        <w:t xml:space="preserve"> </w:t>
      </w:r>
      <w:r w:rsidRPr="00735617">
        <w:rPr>
          <w:spacing w:val="-5"/>
          <w:sz w:val="20"/>
        </w:rPr>
        <w:t>o</w:t>
      </w:r>
      <w:r w:rsidRPr="00735617">
        <w:rPr>
          <w:sz w:val="20"/>
        </w:rPr>
        <w:t>f</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4"/>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1"/>
          <w:sz w:val="20"/>
        </w:rPr>
        <w:t>at</w:t>
      </w:r>
      <w:r w:rsidRPr="00735617">
        <w:rPr>
          <w:spacing w:val="-10"/>
          <w:sz w:val="20"/>
        </w:rPr>
        <w:t>o</w:t>
      </w:r>
      <w:r w:rsidR="00CD620D" w:rsidRPr="00735617">
        <w:rPr>
          <w:sz w:val="20"/>
        </w:rPr>
        <w:t>r’s</w:t>
      </w:r>
      <w:r w:rsidRPr="00735617">
        <w:rPr>
          <w:spacing w:val="1"/>
          <w:sz w:val="20"/>
        </w:rPr>
        <w:t xml:space="preserve"> </w:t>
      </w:r>
      <w:r w:rsidRPr="00735617">
        <w:rPr>
          <w:spacing w:val="-5"/>
          <w:sz w:val="20"/>
        </w:rPr>
        <w:t>b</w:t>
      </w:r>
      <w:r w:rsidRPr="00735617">
        <w:rPr>
          <w:sz w:val="20"/>
        </w:rPr>
        <w:t>u</w:t>
      </w:r>
      <w:r w:rsidRPr="00735617">
        <w:rPr>
          <w:spacing w:val="-2"/>
          <w:sz w:val="20"/>
        </w:rPr>
        <w:t>s</w:t>
      </w:r>
      <w:r w:rsidRPr="00735617">
        <w:rPr>
          <w:spacing w:val="-4"/>
          <w:sz w:val="20"/>
        </w:rPr>
        <w:t>i</w:t>
      </w:r>
      <w:r w:rsidRPr="00735617">
        <w:rPr>
          <w:spacing w:val="4"/>
          <w:sz w:val="20"/>
        </w:rPr>
        <w:t>n</w:t>
      </w:r>
      <w:r w:rsidRPr="00735617">
        <w:rPr>
          <w:spacing w:val="-4"/>
          <w:sz w:val="20"/>
        </w:rPr>
        <w:t>e</w:t>
      </w:r>
      <w:r w:rsidRPr="00735617">
        <w:rPr>
          <w:spacing w:val="-2"/>
          <w:sz w:val="20"/>
        </w:rPr>
        <w:t>s</w:t>
      </w:r>
      <w:r w:rsidRPr="00735617">
        <w:rPr>
          <w:sz w:val="20"/>
        </w:rPr>
        <w:t>s</w:t>
      </w:r>
      <w:r w:rsidRPr="00735617">
        <w:rPr>
          <w:spacing w:val="1"/>
          <w:sz w:val="20"/>
        </w:rPr>
        <w:t xml:space="preserve"> </w:t>
      </w:r>
      <w:r w:rsidRPr="00735617">
        <w:rPr>
          <w:spacing w:val="-5"/>
          <w:sz w:val="20"/>
        </w:rPr>
        <w:t>o</w:t>
      </w:r>
      <w:r w:rsidRPr="00735617">
        <w:rPr>
          <w:spacing w:val="4"/>
          <w:sz w:val="20"/>
        </w:rPr>
        <w:t>r</w:t>
      </w:r>
      <w:r w:rsidRPr="00735617">
        <w:rPr>
          <w:spacing w:val="-5"/>
          <w:sz w:val="20"/>
        </w:rPr>
        <w:t>g</w:t>
      </w:r>
      <w:r w:rsidRPr="00735617">
        <w:rPr>
          <w:spacing w:val="-3"/>
          <w:sz w:val="20"/>
        </w:rPr>
        <w:t>a</w:t>
      </w:r>
      <w:r w:rsidRPr="00735617">
        <w:rPr>
          <w:spacing w:val="4"/>
          <w:sz w:val="20"/>
        </w:rPr>
        <w:t>n</w:t>
      </w:r>
      <w:r w:rsidRPr="00735617">
        <w:rPr>
          <w:spacing w:val="-4"/>
          <w:sz w:val="20"/>
        </w:rPr>
        <w:t>i</w:t>
      </w:r>
      <w:r w:rsidRPr="00735617">
        <w:rPr>
          <w:spacing w:val="1"/>
          <w:sz w:val="20"/>
        </w:rPr>
        <w:t>z</w:t>
      </w:r>
      <w:r w:rsidRPr="00735617">
        <w:rPr>
          <w:spacing w:val="-3"/>
          <w:sz w:val="20"/>
        </w:rPr>
        <w:t>a</w:t>
      </w:r>
      <w:r w:rsidRPr="00735617">
        <w:rPr>
          <w:spacing w:val="1"/>
          <w:sz w:val="20"/>
        </w:rPr>
        <w:t>t</w:t>
      </w:r>
      <w:r w:rsidRPr="00735617">
        <w:rPr>
          <w:spacing w:val="-4"/>
          <w:sz w:val="20"/>
        </w:rPr>
        <w:t>i</w:t>
      </w:r>
      <w:r w:rsidRPr="00735617">
        <w:rPr>
          <w:spacing w:val="-5"/>
          <w:sz w:val="20"/>
        </w:rPr>
        <w:t>o</w:t>
      </w:r>
      <w:r w:rsidRPr="00735617">
        <w:rPr>
          <w:sz w:val="20"/>
        </w:rPr>
        <w:t>n</w:t>
      </w:r>
      <w:r w:rsidRPr="00735617">
        <w:rPr>
          <w:spacing w:val="7"/>
          <w:sz w:val="20"/>
        </w:rPr>
        <w:t xml:space="preserve"> </w:t>
      </w:r>
      <w:r w:rsidRPr="00735617">
        <w:rPr>
          <w:spacing w:val="1"/>
          <w:sz w:val="20"/>
        </w:rPr>
        <w:t>t</w:t>
      </w:r>
      <w:r w:rsidRPr="00735617">
        <w:rPr>
          <w:spacing w:val="-10"/>
          <w:sz w:val="20"/>
        </w:rPr>
        <w:t>y</w:t>
      </w:r>
      <w:r w:rsidRPr="00735617">
        <w:rPr>
          <w:sz w:val="20"/>
        </w:rPr>
        <w:t>pe</w:t>
      </w:r>
      <w:r w:rsidRPr="00735617">
        <w:rPr>
          <w:spacing w:val="-1"/>
          <w:sz w:val="20"/>
        </w:rPr>
        <w:t xml:space="preserve"> </w:t>
      </w:r>
      <w:r w:rsidRPr="00735617">
        <w:rPr>
          <w:sz w:val="20"/>
        </w:rPr>
        <w:t>(</w:t>
      </w:r>
      <w:r w:rsidRPr="00735617">
        <w:rPr>
          <w:spacing w:val="-4"/>
          <w:sz w:val="20"/>
        </w:rPr>
        <w:t>e</w:t>
      </w:r>
      <w:r w:rsidRPr="00735617">
        <w:rPr>
          <w:spacing w:val="2"/>
          <w:sz w:val="20"/>
        </w:rPr>
        <w:t>.</w:t>
      </w:r>
      <w:r w:rsidRPr="00735617">
        <w:rPr>
          <w:sz w:val="20"/>
        </w:rPr>
        <w:t>g.</w:t>
      </w:r>
      <w:r w:rsidRPr="00735617">
        <w:rPr>
          <w:spacing w:val="5"/>
          <w:sz w:val="20"/>
        </w:rPr>
        <w:t xml:space="preserve"> </w:t>
      </w:r>
      <w:r w:rsidRPr="00735617">
        <w:rPr>
          <w:spacing w:val="-2"/>
          <w:sz w:val="20"/>
        </w:rPr>
        <w:t>s</w:t>
      </w:r>
      <w:r w:rsidRPr="00735617">
        <w:rPr>
          <w:spacing w:val="-5"/>
          <w:sz w:val="20"/>
        </w:rPr>
        <w:t>o</w:t>
      </w:r>
      <w:r w:rsidRPr="00735617">
        <w:rPr>
          <w:spacing w:val="1"/>
          <w:sz w:val="20"/>
        </w:rPr>
        <w:t>l</w:t>
      </w:r>
      <w:r w:rsidRPr="00735617">
        <w:rPr>
          <w:sz w:val="20"/>
        </w:rPr>
        <w:t>e</w:t>
      </w:r>
      <w:r w:rsidRPr="00735617">
        <w:rPr>
          <w:spacing w:val="-1"/>
          <w:sz w:val="20"/>
        </w:rPr>
        <w:t xml:space="preserve"> </w:t>
      </w:r>
      <w:r w:rsidRPr="00735617">
        <w:rPr>
          <w:spacing w:val="-5"/>
          <w:sz w:val="20"/>
        </w:rPr>
        <w:t>p</w:t>
      </w:r>
      <w:r w:rsidRPr="00735617">
        <w:rPr>
          <w:spacing w:val="5"/>
          <w:sz w:val="20"/>
        </w:rPr>
        <w:t>r</w:t>
      </w:r>
      <w:r w:rsidRPr="00735617">
        <w:rPr>
          <w:spacing w:val="-5"/>
          <w:sz w:val="20"/>
        </w:rPr>
        <w:t>op</w:t>
      </w:r>
      <w:r w:rsidRPr="00735617">
        <w:rPr>
          <w:spacing w:val="4"/>
          <w:sz w:val="20"/>
        </w:rPr>
        <w:t>r</w:t>
      </w:r>
      <w:r w:rsidRPr="00735617">
        <w:rPr>
          <w:spacing w:val="1"/>
          <w:sz w:val="20"/>
        </w:rPr>
        <w:t>i</w:t>
      </w:r>
      <w:r w:rsidRPr="00735617">
        <w:rPr>
          <w:spacing w:val="-3"/>
          <w:sz w:val="20"/>
        </w:rPr>
        <w:t>e</w:t>
      </w:r>
      <w:r w:rsidRPr="00735617">
        <w:rPr>
          <w:spacing w:val="1"/>
          <w:sz w:val="20"/>
        </w:rPr>
        <w:t>t</w:t>
      </w:r>
      <w:r w:rsidRPr="00735617">
        <w:rPr>
          <w:spacing w:val="-5"/>
          <w:sz w:val="20"/>
        </w:rPr>
        <w:t>o</w:t>
      </w:r>
      <w:r w:rsidRPr="00735617">
        <w:rPr>
          <w:spacing w:val="4"/>
          <w:sz w:val="20"/>
        </w:rPr>
        <w:t>r</w:t>
      </w:r>
      <w:r w:rsidRPr="00735617">
        <w:rPr>
          <w:spacing w:val="-7"/>
          <w:sz w:val="20"/>
        </w:rPr>
        <w:t>s</w:t>
      </w:r>
      <w:r w:rsidRPr="00735617">
        <w:rPr>
          <w:sz w:val="20"/>
        </w:rPr>
        <w:t>h</w:t>
      </w:r>
      <w:r w:rsidRPr="00735617">
        <w:rPr>
          <w:spacing w:val="1"/>
          <w:sz w:val="20"/>
        </w:rPr>
        <w:t>i</w:t>
      </w:r>
      <w:r w:rsidRPr="00735617">
        <w:rPr>
          <w:sz w:val="20"/>
        </w:rPr>
        <w:t xml:space="preserve">p, </w:t>
      </w:r>
      <w:r w:rsidRPr="00735617">
        <w:rPr>
          <w:w w:val="105"/>
          <w:sz w:val="20"/>
        </w:rPr>
        <w:t>corporation,</w:t>
      </w:r>
      <w:r w:rsidRPr="00735617">
        <w:rPr>
          <w:spacing w:val="-29"/>
          <w:w w:val="105"/>
          <w:sz w:val="20"/>
        </w:rPr>
        <w:t xml:space="preserve"> </w:t>
      </w:r>
      <w:r w:rsidRPr="00735617">
        <w:rPr>
          <w:w w:val="105"/>
          <w:sz w:val="20"/>
        </w:rPr>
        <w:t>partnership,</w:t>
      </w:r>
      <w:r w:rsidRPr="00735617">
        <w:rPr>
          <w:spacing w:val="-31"/>
          <w:w w:val="105"/>
          <w:sz w:val="20"/>
        </w:rPr>
        <w:t xml:space="preserve"> </w:t>
      </w:r>
      <w:r w:rsidRPr="00735617">
        <w:rPr>
          <w:w w:val="105"/>
          <w:sz w:val="20"/>
        </w:rPr>
        <w:t>limited</w:t>
      </w:r>
      <w:r w:rsidRPr="00735617">
        <w:rPr>
          <w:spacing w:val="-32"/>
          <w:w w:val="105"/>
          <w:sz w:val="20"/>
        </w:rPr>
        <w:t xml:space="preserve"> </w:t>
      </w:r>
      <w:r w:rsidRPr="00735617">
        <w:rPr>
          <w:w w:val="105"/>
          <w:sz w:val="20"/>
        </w:rPr>
        <w:t>liability</w:t>
      </w:r>
      <w:r w:rsidRPr="00735617">
        <w:rPr>
          <w:spacing w:val="-34"/>
          <w:w w:val="105"/>
          <w:sz w:val="20"/>
        </w:rPr>
        <w:t xml:space="preserve"> </w:t>
      </w:r>
      <w:r w:rsidRPr="00735617">
        <w:rPr>
          <w:w w:val="105"/>
          <w:sz w:val="20"/>
        </w:rPr>
        <w:t>company)</w:t>
      </w:r>
      <w:r w:rsidRPr="00735617">
        <w:rPr>
          <w:spacing w:val="-30"/>
          <w:w w:val="105"/>
          <w:sz w:val="20"/>
        </w:rPr>
        <w:t xml:space="preserve"> </w:t>
      </w:r>
      <w:r w:rsidRPr="00735617">
        <w:rPr>
          <w:w w:val="105"/>
          <w:sz w:val="20"/>
        </w:rPr>
        <w:t>and</w:t>
      </w:r>
      <w:r w:rsidRPr="00735617">
        <w:rPr>
          <w:spacing w:val="-32"/>
          <w:w w:val="105"/>
          <w:sz w:val="20"/>
        </w:rPr>
        <w:t xml:space="preserve"> </w:t>
      </w:r>
      <w:r w:rsidRPr="00735617">
        <w:rPr>
          <w:w w:val="105"/>
          <w:sz w:val="20"/>
        </w:rPr>
        <w:t>the</w:t>
      </w:r>
      <w:r w:rsidRPr="00735617">
        <w:rPr>
          <w:spacing w:val="-35"/>
          <w:w w:val="105"/>
          <w:sz w:val="20"/>
        </w:rPr>
        <w:t xml:space="preserve"> </w:t>
      </w:r>
      <w:r w:rsidRPr="00735617">
        <w:rPr>
          <w:w w:val="105"/>
          <w:sz w:val="20"/>
        </w:rPr>
        <w:t>name</w:t>
      </w:r>
      <w:r w:rsidRPr="00735617">
        <w:rPr>
          <w:spacing w:val="-31"/>
          <w:w w:val="105"/>
          <w:sz w:val="20"/>
        </w:rPr>
        <w:t xml:space="preserve"> </w:t>
      </w:r>
      <w:r w:rsidRPr="00735617">
        <w:rPr>
          <w:spacing w:val="-3"/>
          <w:w w:val="105"/>
          <w:sz w:val="20"/>
        </w:rPr>
        <w:t>of</w:t>
      </w:r>
      <w:r w:rsidRPr="00735617">
        <w:rPr>
          <w:spacing w:val="-32"/>
          <w:w w:val="105"/>
          <w:sz w:val="20"/>
        </w:rPr>
        <w:t xml:space="preserve"> </w:t>
      </w:r>
      <w:r w:rsidRPr="00735617">
        <w:rPr>
          <w:w w:val="105"/>
          <w:sz w:val="20"/>
        </w:rPr>
        <w:t>the</w:t>
      </w:r>
      <w:r w:rsidRPr="00735617">
        <w:rPr>
          <w:spacing w:val="-31"/>
          <w:w w:val="105"/>
          <w:sz w:val="20"/>
        </w:rPr>
        <w:t xml:space="preserve"> </w:t>
      </w:r>
      <w:r w:rsidRPr="00735617">
        <w:rPr>
          <w:w w:val="105"/>
          <w:sz w:val="20"/>
        </w:rPr>
        <w:t>State</w:t>
      </w:r>
      <w:r w:rsidRPr="00735617">
        <w:rPr>
          <w:spacing w:val="-31"/>
          <w:w w:val="105"/>
          <w:sz w:val="20"/>
        </w:rPr>
        <w:t xml:space="preserve"> </w:t>
      </w:r>
      <w:r w:rsidRPr="00735617">
        <w:rPr>
          <w:w w:val="105"/>
          <w:sz w:val="20"/>
        </w:rPr>
        <w:t>whose</w:t>
      </w:r>
      <w:r w:rsidRPr="00735617">
        <w:rPr>
          <w:spacing w:val="-31"/>
          <w:w w:val="105"/>
          <w:sz w:val="20"/>
        </w:rPr>
        <w:t xml:space="preserve"> </w:t>
      </w:r>
      <w:r w:rsidRPr="00735617">
        <w:rPr>
          <w:w w:val="105"/>
          <w:sz w:val="20"/>
        </w:rPr>
        <w:t>laws</w:t>
      </w:r>
      <w:r w:rsidRPr="00735617">
        <w:rPr>
          <w:spacing w:val="-30"/>
          <w:w w:val="105"/>
          <w:sz w:val="20"/>
        </w:rPr>
        <w:t xml:space="preserve"> </w:t>
      </w:r>
      <w:r w:rsidRPr="00735617">
        <w:rPr>
          <w:w w:val="105"/>
          <w:sz w:val="20"/>
        </w:rPr>
        <w:t xml:space="preserve">govern </w:t>
      </w:r>
      <w:r w:rsidRPr="00735617">
        <w:rPr>
          <w:spacing w:val="-4"/>
          <w:sz w:val="20"/>
        </w:rPr>
        <w:t>t</w:t>
      </w:r>
      <w:r w:rsidRPr="00735617">
        <w:rPr>
          <w:spacing w:val="4"/>
          <w:sz w:val="20"/>
        </w:rPr>
        <w:t>h</w:t>
      </w:r>
      <w:r w:rsidRPr="00735617">
        <w:rPr>
          <w:spacing w:val="-3"/>
          <w:sz w:val="20"/>
        </w:rPr>
        <w:t>a</w:t>
      </w:r>
      <w:r w:rsidRPr="00735617">
        <w:rPr>
          <w:sz w:val="20"/>
        </w:rPr>
        <w:t>t</w:t>
      </w:r>
      <w:r w:rsidRPr="00735617">
        <w:rPr>
          <w:spacing w:val="4"/>
          <w:sz w:val="20"/>
        </w:rPr>
        <w:t xml:space="preserve"> </w:t>
      </w:r>
      <w:r w:rsidRPr="00735617">
        <w:rPr>
          <w:spacing w:val="-5"/>
          <w:sz w:val="20"/>
        </w:rPr>
        <w:t>o</w:t>
      </w:r>
      <w:r w:rsidRPr="00735617">
        <w:rPr>
          <w:sz w:val="20"/>
        </w:rPr>
        <w:t>rg</w:t>
      </w:r>
      <w:r w:rsidRPr="00735617">
        <w:rPr>
          <w:spacing w:val="-3"/>
          <w:sz w:val="20"/>
        </w:rPr>
        <w:t>a</w:t>
      </w:r>
      <w:r w:rsidRPr="00735617">
        <w:rPr>
          <w:sz w:val="20"/>
        </w:rPr>
        <w:t>n</w:t>
      </w:r>
      <w:r w:rsidRPr="00735617">
        <w:rPr>
          <w:spacing w:val="1"/>
          <w:sz w:val="20"/>
        </w:rPr>
        <w:t>i</w:t>
      </w:r>
      <w:r w:rsidRPr="00735617">
        <w:rPr>
          <w:spacing w:val="-3"/>
          <w:sz w:val="20"/>
        </w:rPr>
        <w:t>z</w:t>
      </w:r>
      <w:r w:rsidRPr="00735617">
        <w:rPr>
          <w:spacing w:val="1"/>
          <w:sz w:val="20"/>
        </w:rPr>
        <w:t>a</w:t>
      </w:r>
      <w:r w:rsidRPr="00735617">
        <w:rPr>
          <w:spacing w:val="-4"/>
          <w:sz w:val="20"/>
        </w:rPr>
        <w:t>t</w:t>
      </w:r>
      <w:r w:rsidRPr="00735617">
        <w:rPr>
          <w:spacing w:val="1"/>
          <w:sz w:val="20"/>
        </w:rPr>
        <w:t>i</w:t>
      </w:r>
      <w:r w:rsidRPr="00735617">
        <w:rPr>
          <w:spacing w:val="-5"/>
          <w:sz w:val="20"/>
        </w:rPr>
        <w:t>o</w:t>
      </w:r>
      <w:r w:rsidRPr="00735617">
        <w:rPr>
          <w:sz w:val="20"/>
        </w:rPr>
        <w:t>n</w:t>
      </w:r>
      <w:r w:rsidRPr="00735617">
        <w:rPr>
          <w:spacing w:val="2"/>
          <w:sz w:val="20"/>
        </w:rPr>
        <w:t xml:space="preserve"> </w:t>
      </w:r>
      <w:r w:rsidR="00CD620D" w:rsidRPr="00735617">
        <w:rPr>
          <w:spacing w:val="2"/>
          <w:sz w:val="20"/>
        </w:rPr>
        <w:t>(e.g. “a Texas corporation.</w:t>
      </w:r>
      <w:r w:rsidR="00806250" w:rsidRPr="00735617">
        <w:rPr>
          <w:spacing w:val="2"/>
          <w:sz w:val="20"/>
        </w:rPr>
        <w:t>”);</w:t>
      </w:r>
    </w:p>
    <w:p w:rsidR="00663D46" w:rsidRPr="00735617" w:rsidRDefault="00663D46">
      <w:pPr>
        <w:pStyle w:val="BodyText"/>
      </w:pPr>
    </w:p>
    <w:p w:rsidR="00663D46" w:rsidRPr="00735617" w:rsidRDefault="008205D4">
      <w:pPr>
        <w:pStyle w:val="ListParagraph"/>
        <w:numPr>
          <w:ilvl w:val="3"/>
          <w:numId w:val="11"/>
        </w:numPr>
        <w:tabs>
          <w:tab w:val="left" w:pos="1540"/>
        </w:tabs>
        <w:ind w:left="1540" w:right="410" w:hanging="360"/>
        <w:rPr>
          <w:sz w:val="20"/>
        </w:rPr>
      </w:pPr>
      <w:r w:rsidRPr="00735617">
        <w:rPr>
          <w:sz w:val="20"/>
        </w:rPr>
        <w:t xml:space="preserve">in the event the relationship existing </w:t>
      </w:r>
      <w:r w:rsidRPr="00735617">
        <w:rPr>
          <w:spacing w:val="-3"/>
          <w:sz w:val="20"/>
        </w:rPr>
        <w:t xml:space="preserve">between </w:t>
      </w:r>
      <w:r w:rsidRPr="00735617">
        <w:rPr>
          <w:sz w:val="20"/>
        </w:rPr>
        <w:t xml:space="preserve">the Warehouse Operator and any depositor is not that </w:t>
      </w:r>
      <w:r w:rsidRPr="00735617">
        <w:rPr>
          <w:spacing w:val="-3"/>
          <w:sz w:val="20"/>
        </w:rPr>
        <w:t xml:space="preserve">of </w:t>
      </w:r>
      <w:r w:rsidRPr="00735617">
        <w:rPr>
          <w:sz w:val="20"/>
        </w:rPr>
        <w:t>a strictly disinterested custodianship, a statement setting forth the actual</w:t>
      </w:r>
      <w:r w:rsidRPr="00735617">
        <w:rPr>
          <w:spacing w:val="-34"/>
          <w:sz w:val="20"/>
        </w:rPr>
        <w:t xml:space="preserve"> </w:t>
      </w:r>
      <w:r w:rsidRPr="00735617">
        <w:rPr>
          <w:sz w:val="20"/>
        </w:rPr>
        <w:t>relationship;</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540"/>
        </w:tabs>
        <w:ind w:left="1540" w:right="142" w:hanging="360"/>
        <w:rPr>
          <w:sz w:val="20"/>
        </w:rPr>
      </w:pPr>
      <w:r w:rsidRPr="00735617">
        <w:rPr>
          <w:sz w:val="20"/>
        </w:rPr>
        <w:t xml:space="preserve">a statement, conspicuously placed, that the grain is insured </w:t>
      </w:r>
      <w:r w:rsidRPr="00735617">
        <w:rPr>
          <w:spacing w:val="-3"/>
          <w:sz w:val="20"/>
        </w:rPr>
        <w:t xml:space="preserve">by </w:t>
      </w:r>
      <w:r w:rsidRPr="00735617">
        <w:rPr>
          <w:sz w:val="20"/>
        </w:rPr>
        <w:t xml:space="preserve">the Warehouse Operator against loss </w:t>
      </w:r>
      <w:r w:rsidRPr="00735617">
        <w:rPr>
          <w:spacing w:val="-3"/>
          <w:sz w:val="20"/>
        </w:rPr>
        <w:t xml:space="preserve">or </w:t>
      </w:r>
      <w:r w:rsidRPr="00735617">
        <w:rPr>
          <w:sz w:val="20"/>
        </w:rPr>
        <w:t xml:space="preserve">damage by fire, lightning, windstorm, cyclone, tornado, inherent </w:t>
      </w:r>
      <w:r w:rsidRPr="00735617">
        <w:rPr>
          <w:spacing w:val="-3"/>
          <w:sz w:val="20"/>
        </w:rPr>
        <w:t xml:space="preserve">explosion or </w:t>
      </w:r>
      <w:r w:rsidRPr="00735617">
        <w:rPr>
          <w:sz w:val="20"/>
        </w:rPr>
        <w:t>other special peril</w:t>
      </w:r>
      <w:r w:rsidRPr="00735617">
        <w:rPr>
          <w:spacing w:val="-2"/>
          <w:sz w:val="20"/>
        </w:rPr>
        <w:t xml:space="preserve"> </w:t>
      </w:r>
      <w:r w:rsidRPr="00735617">
        <w:rPr>
          <w:sz w:val="20"/>
        </w:rPr>
        <w:t>risks;</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net weight </w:t>
      </w:r>
      <w:r w:rsidRPr="00735617">
        <w:rPr>
          <w:spacing w:val="-3"/>
          <w:sz w:val="20"/>
        </w:rPr>
        <w:t xml:space="preserve">of </w:t>
      </w:r>
      <w:r w:rsidRPr="00735617">
        <w:rPr>
          <w:sz w:val="20"/>
        </w:rPr>
        <w:t>the</w:t>
      </w:r>
      <w:r w:rsidRPr="00735617">
        <w:rPr>
          <w:spacing w:val="3"/>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3"/>
          <w:numId w:val="11"/>
        </w:numPr>
        <w:tabs>
          <w:tab w:val="left" w:pos="1540"/>
        </w:tabs>
        <w:ind w:left="1540" w:right="169" w:hanging="360"/>
        <w:rPr>
          <w:sz w:val="20"/>
        </w:rPr>
      </w:pPr>
      <w:r w:rsidRPr="00735617">
        <w:rPr>
          <w:sz w:val="20"/>
        </w:rPr>
        <w:t xml:space="preserve">if the grain represented </w:t>
      </w:r>
      <w:r w:rsidRPr="00735617">
        <w:rPr>
          <w:spacing w:val="-3"/>
          <w:sz w:val="20"/>
        </w:rPr>
        <w:t xml:space="preserve">by </w:t>
      </w:r>
      <w:r w:rsidRPr="00735617">
        <w:rPr>
          <w:sz w:val="20"/>
        </w:rPr>
        <w:t xml:space="preserve">the warehouse receipt is identity-preserved </w:t>
      </w:r>
      <w:r w:rsidRPr="00735617">
        <w:rPr>
          <w:spacing w:val="-3"/>
          <w:sz w:val="20"/>
        </w:rPr>
        <w:t xml:space="preserve">or </w:t>
      </w:r>
      <w:r w:rsidRPr="00735617">
        <w:rPr>
          <w:sz w:val="20"/>
        </w:rPr>
        <w:t xml:space="preserve">conjoint-stored product, </w:t>
      </w:r>
      <w:r w:rsidRPr="00735617">
        <w:rPr>
          <w:spacing w:val="-4"/>
          <w:sz w:val="20"/>
        </w:rPr>
        <w:t>t</w:t>
      </w:r>
      <w:r w:rsidRPr="00735617">
        <w:rPr>
          <w:spacing w:val="4"/>
          <w:sz w:val="20"/>
        </w:rPr>
        <w:t>h</w:t>
      </w:r>
      <w:r w:rsidRPr="00735617">
        <w:rPr>
          <w:sz w:val="20"/>
        </w:rPr>
        <w:t>e</w:t>
      </w:r>
      <w:r w:rsidRPr="00735617">
        <w:rPr>
          <w:spacing w:val="-1"/>
          <w:sz w:val="20"/>
        </w:rPr>
        <w:t xml:space="preserve"> </w:t>
      </w:r>
      <w:r w:rsidR="00806250" w:rsidRPr="00735617">
        <w:rPr>
          <w:spacing w:val="-7"/>
          <w:sz w:val="20"/>
        </w:rPr>
        <w:t>words</w:t>
      </w:r>
      <w:r w:rsidR="00806250" w:rsidRPr="00735617">
        <w:rPr>
          <w:sz w:val="20"/>
        </w:rPr>
        <w:t xml:space="preserve"> “identity-preserved” or “conjoint storage”</w:t>
      </w:r>
      <w:r w:rsidRPr="00735617">
        <w:rPr>
          <w:spacing w:val="1"/>
          <w:sz w:val="20"/>
        </w:rPr>
        <w:t xml:space="preserve"> </w:t>
      </w:r>
      <w:r w:rsidRPr="00735617">
        <w:rPr>
          <w:spacing w:val="-4"/>
          <w:sz w:val="20"/>
        </w:rPr>
        <w:t>a</w:t>
      </w:r>
      <w:r w:rsidRPr="00735617">
        <w:rPr>
          <w:spacing w:val="4"/>
          <w:sz w:val="20"/>
        </w:rPr>
        <w:t>n</w:t>
      </w:r>
      <w:r w:rsidRPr="00735617">
        <w:rPr>
          <w:sz w:val="20"/>
        </w:rPr>
        <w:t>d</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2"/>
          <w:sz w:val="20"/>
        </w:rPr>
        <w:t>s</w:t>
      </w:r>
      <w:r w:rsidRPr="00735617">
        <w:rPr>
          <w:sz w:val="20"/>
        </w:rPr>
        <w:t>p</w:t>
      </w:r>
      <w:r w:rsidRPr="00735617">
        <w:rPr>
          <w:spacing w:val="-3"/>
          <w:sz w:val="20"/>
        </w:rPr>
        <w:t>ec</w:t>
      </w:r>
      <w:r w:rsidRPr="00735617">
        <w:rPr>
          <w:spacing w:val="1"/>
          <w:sz w:val="20"/>
        </w:rPr>
        <w:t>i</w:t>
      </w:r>
      <w:r w:rsidRPr="00735617">
        <w:rPr>
          <w:spacing w:val="-5"/>
          <w:sz w:val="20"/>
        </w:rPr>
        <w:t>f</w:t>
      </w:r>
      <w:r w:rsidRPr="00735617">
        <w:rPr>
          <w:spacing w:val="6"/>
          <w:sz w:val="20"/>
        </w:rPr>
        <w:t>i</w:t>
      </w:r>
      <w:r w:rsidRPr="00735617">
        <w:rPr>
          <w:sz w:val="20"/>
        </w:rPr>
        <w:t>c</w:t>
      </w:r>
      <w:r w:rsidRPr="00735617">
        <w:rPr>
          <w:spacing w:val="-1"/>
          <w:sz w:val="20"/>
        </w:rPr>
        <w:t xml:space="preserve"> </w:t>
      </w:r>
      <w:r w:rsidRPr="00735617">
        <w:rPr>
          <w:spacing w:val="-5"/>
          <w:sz w:val="20"/>
        </w:rPr>
        <w:t>b</w:t>
      </w:r>
      <w:r w:rsidRPr="00735617">
        <w:rPr>
          <w:spacing w:val="1"/>
          <w:sz w:val="20"/>
        </w:rPr>
        <w:t>i</w:t>
      </w:r>
      <w:r w:rsidRPr="00735617">
        <w:rPr>
          <w:spacing w:val="4"/>
          <w:sz w:val="20"/>
        </w:rPr>
        <w:t>n</w:t>
      </w:r>
      <w:r w:rsidRPr="00735617">
        <w:rPr>
          <w:sz w:val="20"/>
        </w:rPr>
        <w:t>(</w:t>
      </w:r>
      <w:r w:rsidRPr="00735617">
        <w:rPr>
          <w:spacing w:val="-2"/>
          <w:sz w:val="20"/>
        </w:rPr>
        <w:t>s</w:t>
      </w:r>
      <w:r w:rsidRPr="00735617">
        <w:rPr>
          <w:sz w:val="20"/>
        </w:rPr>
        <w:t>)</w:t>
      </w:r>
      <w:r w:rsidRPr="00735617">
        <w:rPr>
          <w:spacing w:val="3"/>
          <w:sz w:val="20"/>
        </w:rPr>
        <w:t xml:space="preserve"> </w:t>
      </w:r>
      <w:r w:rsidRPr="00735617">
        <w:rPr>
          <w:spacing w:val="-10"/>
          <w:sz w:val="20"/>
        </w:rPr>
        <w:t>o</w:t>
      </w:r>
      <w:r w:rsidRPr="00735617">
        <w:rPr>
          <w:sz w:val="20"/>
        </w:rPr>
        <w:t>r</w:t>
      </w:r>
      <w:r w:rsidRPr="00735617">
        <w:rPr>
          <w:spacing w:val="7"/>
          <w:sz w:val="20"/>
        </w:rPr>
        <w:t xml:space="preserve"> </w:t>
      </w:r>
      <w:r w:rsidRPr="00735617">
        <w:rPr>
          <w:spacing w:val="-7"/>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1"/>
          <w:sz w:val="20"/>
        </w:rPr>
        <w:t>l</w:t>
      </w:r>
      <w:r w:rsidRPr="00735617">
        <w:rPr>
          <w:spacing w:val="-5"/>
          <w:sz w:val="20"/>
        </w:rPr>
        <w:t>o</w:t>
      </w:r>
      <w:r w:rsidRPr="00735617">
        <w:rPr>
          <w:spacing w:val="-4"/>
          <w:sz w:val="20"/>
        </w:rPr>
        <w:t>c</w:t>
      </w:r>
      <w:r w:rsidRPr="00735617">
        <w:rPr>
          <w:spacing w:val="1"/>
          <w:sz w:val="20"/>
        </w:rPr>
        <w:t>ati</w:t>
      </w:r>
      <w:r w:rsidRPr="00735617">
        <w:rPr>
          <w:spacing w:val="-5"/>
          <w:sz w:val="20"/>
        </w:rPr>
        <w:t>o</w:t>
      </w:r>
      <w:r w:rsidRPr="00735617">
        <w:rPr>
          <w:sz w:val="20"/>
        </w:rPr>
        <w:t>n of such</w:t>
      </w:r>
      <w:r w:rsidRPr="00735617">
        <w:rPr>
          <w:spacing w:val="-2"/>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3"/>
          <w:numId w:val="11"/>
        </w:numPr>
        <w:tabs>
          <w:tab w:val="left" w:pos="1540"/>
        </w:tabs>
        <w:ind w:left="1540" w:right="294" w:hanging="360"/>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w</w:t>
      </w:r>
      <w:r w:rsidRPr="00735617">
        <w:rPr>
          <w:spacing w:val="-5"/>
          <w:sz w:val="20"/>
        </w:rPr>
        <w:t>o</w:t>
      </w:r>
      <w:r w:rsidRPr="00735617">
        <w:rPr>
          <w:spacing w:val="4"/>
          <w:sz w:val="20"/>
        </w:rPr>
        <w:t>r</w:t>
      </w:r>
      <w:r w:rsidRPr="00735617">
        <w:rPr>
          <w:sz w:val="20"/>
        </w:rPr>
        <w:t>d</w:t>
      </w:r>
      <w:r w:rsidR="00806250" w:rsidRPr="00735617">
        <w:rPr>
          <w:sz w:val="20"/>
        </w:rPr>
        <w:t>s “Negotiable” or “Non-Negotiable,”</w:t>
      </w:r>
      <w:r w:rsidR="00806250" w:rsidRPr="00735617">
        <w:rPr>
          <w:spacing w:val="-63"/>
          <w:w w:val="227"/>
          <w:sz w:val="20"/>
        </w:rPr>
        <w:t xml:space="preserve"> </w:t>
      </w:r>
      <w:r w:rsidRPr="00735617">
        <w:rPr>
          <w:spacing w:val="1"/>
          <w:sz w:val="20"/>
        </w:rPr>
        <w:t>a</w:t>
      </w:r>
      <w:r w:rsidRPr="00735617">
        <w:rPr>
          <w:sz w:val="20"/>
        </w:rPr>
        <w:t>s</w:t>
      </w:r>
      <w:r w:rsidRPr="00735617">
        <w:rPr>
          <w:spacing w:val="-4"/>
          <w:sz w:val="20"/>
        </w:rPr>
        <w:t xml:space="preserve"> </w:t>
      </w:r>
      <w:r w:rsidRPr="00735617">
        <w:rPr>
          <w:spacing w:val="-3"/>
          <w:sz w:val="20"/>
        </w:rPr>
        <w:t>a</w:t>
      </w:r>
      <w:r w:rsidRPr="00735617">
        <w:rPr>
          <w:sz w:val="20"/>
        </w:rPr>
        <w:t>p</w:t>
      </w:r>
      <w:r w:rsidRPr="00735617">
        <w:rPr>
          <w:spacing w:val="-5"/>
          <w:sz w:val="20"/>
        </w:rPr>
        <w:t>p</w:t>
      </w:r>
      <w:r w:rsidRPr="00735617">
        <w:rPr>
          <w:spacing w:val="4"/>
          <w:sz w:val="20"/>
        </w:rPr>
        <w:t>r</w:t>
      </w:r>
      <w:r w:rsidRPr="00735617">
        <w:rPr>
          <w:spacing w:val="-5"/>
          <w:sz w:val="20"/>
        </w:rPr>
        <w:t>o</w:t>
      </w:r>
      <w:r w:rsidRPr="00735617">
        <w:rPr>
          <w:sz w:val="20"/>
        </w:rPr>
        <w:t>pr</w:t>
      </w:r>
      <w:r w:rsidRPr="00735617">
        <w:rPr>
          <w:spacing w:val="1"/>
          <w:sz w:val="20"/>
        </w:rPr>
        <w:t>i</w:t>
      </w:r>
      <w:r w:rsidRPr="00735617">
        <w:rPr>
          <w:spacing w:val="-3"/>
          <w:sz w:val="20"/>
        </w:rPr>
        <w:t>a</w:t>
      </w:r>
      <w:r w:rsidRPr="00735617">
        <w:rPr>
          <w:spacing w:val="1"/>
          <w:sz w:val="20"/>
        </w:rPr>
        <w:t>t</w:t>
      </w:r>
      <w:r w:rsidRPr="00735617">
        <w:rPr>
          <w:sz w:val="20"/>
        </w:rPr>
        <w:t>e</w:t>
      </w:r>
      <w:r w:rsidRPr="00735617">
        <w:rPr>
          <w:spacing w:val="-6"/>
          <w:sz w:val="20"/>
        </w:rPr>
        <w:t xml:space="preserve"> </w:t>
      </w:r>
      <w:r w:rsidRPr="00735617">
        <w:rPr>
          <w:spacing w:val="1"/>
          <w:sz w:val="20"/>
        </w:rPr>
        <w:t>t</w:t>
      </w:r>
      <w:r w:rsidRPr="00735617">
        <w:rPr>
          <w:sz w:val="20"/>
        </w:rPr>
        <w:t>o</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z w:val="20"/>
        </w:rPr>
        <w:t>n</w:t>
      </w:r>
      <w:r w:rsidRPr="00735617">
        <w:rPr>
          <w:spacing w:val="1"/>
          <w:sz w:val="20"/>
        </w:rPr>
        <w:t>at</w:t>
      </w:r>
      <w:r w:rsidRPr="00735617">
        <w:rPr>
          <w:spacing w:val="-5"/>
          <w:sz w:val="20"/>
        </w:rPr>
        <w:t>u</w:t>
      </w:r>
      <w:r w:rsidRPr="00735617">
        <w:rPr>
          <w:spacing w:val="5"/>
          <w:sz w:val="20"/>
        </w:rPr>
        <w:t>r</w:t>
      </w:r>
      <w:r w:rsidRPr="00735617">
        <w:rPr>
          <w:sz w:val="20"/>
        </w:rPr>
        <w:t>e</w:t>
      </w:r>
      <w:r w:rsidRPr="00735617">
        <w:rPr>
          <w:spacing w:val="-1"/>
          <w:sz w:val="20"/>
        </w:rPr>
        <w:t xml:space="preserve"> </w:t>
      </w:r>
      <w:r w:rsidRPr="00735617">
        <w:rPr>
          <w:spacing w:val="-5"/>
          <w:sz w:val="20"/>
        </w:rPr>
        <w:t>o</w:t>
      </w:r>
      <w:r w:rsidRPr="00735617">
        <w:rPr>
          <w:sz w:val="20"/>
        </w:rPr>
        <w:t>f</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w</w:t>
      </w:r>
      <w:r w:rsidRPr="00735617">
        <w:rPr>
          <w:spacing w:val="1"/>
          <w:sz w:val="20"/>
        </w:rPr>
        <w:t>a</w:t>
      </w:r>
      <w:r w:rsidRPr="00735617">
        <w:rPr>
          <w:spacing w:val="5"/>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 xml:space="preserve">e </w:t>
      </w:r>
      <w:r w:rsidRPr="00735617">
        <w:rPr>
          <w:w w:val="105"/>
          <w:sz w:val="20"/>
        </w:rPr>
        <w:t>receipt,</w:t>
      </w:r>
      <w:r w:rsidRPr="00735617">
        <w:rPr>
          <w:spacing w:val="-28"/>
          <w:w w:val="105"/>
          <w:sz w:val="20"/>
        </w:rPr>
        <w:t xml:space="preserve"> </w:t>
      </w:r>
      <w:r w:rsidRPr="00735617">
        <w:rPr>
          <w:w w:val="105"/>
          <w:sz w:val="20"/>
        </w:rPr>
        <w:t>clearly</w:t>
      </w:r>
      <w:r w:rsidRPr="00735617">
        <w:rPr>
          <w:spacing w:val="-31"/>
          <w:w w:val="105"/>
          <w:sz w:val="20"/>
        </w:rPr>
        <w:t xml:space="preserve"> </w:t>
      </w:r>
      <w:r w:rsidRPr="00735617">
        <w:rPr>
          <w:w w:val="105"/>
          <w:sz w:val="20"/>
        </w:rPr>
        <w:t>and</w:t>
      </w:r>
      <w:r w:rsidRPr="00735617">
        <w:rPr>
          <w:spacing w:val="-29"/>
          <w:w w:val="105"/>
          <w:sz w:val="20"/>
        </w:rPr>
        <w:t xml:space="preserve"> </w:t>
      </w:r>
      <w:r w:rsidRPr="00735617">
        <w:rPr>
          <w:w w:val="105"/>
          <w:sz w:val="20"/>
        </w:rPr>
        <w:t>conspicuously</w:t>
      </w:r>
      <w:r w:rsidRPr="00735617">
        <w:rPr>
          <w:spacing w:val="-31"/>
          <w:w w:val="105"/>
          <w:sz w:val="20"/>
        </w:rPr>
        <w:t xml:space="preserve"> </w:t>
      </w:r>
      <w:r w:rsidRPr="00735617">
        <w:rPr>
          <w:w w:val="105"/>
          <w:sz w:val="20"/>
        </w:rPr>
        <w:t>printed</w:t>
      </w:r>
      <w:r w:rsidRPr="00735617">
        <w:rPr>
          <w:spacing w:val="-29"/>
          <w:w w:val="105"/>
          <w:sz w:val="20"/>
        </w:rPr>
        <w:t xml:space="preserve"> </w:t>
      </w:r>
      <w:r w:rsidRPr="00735617">
        <w:rPr>
          <w:w w:val="105"/>
          <w:sz w:val="20"/>
        </w:rPr>
        <w:t>thereon.</w:t>
      </w:r>
      <w:r w:rsidRPr="00735617">
        <w:rPr>
          <w:spacing w:val="-4"/>
          <w:w w:val="105"/>
          <w:sz w:val="20"/>
        </w:rPr>
        <w:t xml:space="preserve"> </w:t>
      </w:r>
      <w:r w:rsidRPr="00735617">
        <w:rPr>
          <w:w w:val="105"/>
          <w:sz w:val="20"/>
        </w:rPr>
        <w:t>Every</w:t>
      </w:r>
      <w:r w:rsidRPr="00735617">
        <w:rPr>
          <w:spacing w:val="-31"/>
          <w:w w:val="105"/>
          <w:sz w:val="20"/>
        </w:rPr>
        <w:t xml:space="preserve"> </w:t>
      </w:r>
      <w:r w:rsidRPr="00735617">
        <w:rPr>
          <w:w w:val="105"/>
          <w:sz w:val="20"/>
        </w:rPr>
        <w:t>negotiable</w:t>
      </w:r>
      <w:r w:rsidRPr="00735617">
        <w:rPr>
          <w:spacing w:val="-28"/>
          <w:w w:val="105"/>
          <w:sz w:val="20"/>
        </w:rPr>
        <w:t xml:space="preserve"> </w:t>
      </w:r>
      <w:r w:rsidRPr="00735617">
        <w:rPr>
          <w:w w:val="105"/>
          <w:sz w:val="20"/>
        </w:rPr>
        <w:t>warehouse</w:t>
      </w:r>
      <w:r w:rsidRPr="00735617">
        <w:rPr>
          <w:spacing w:val="-28"/>
          <w:w w:val="105"/>
          <w:sz w:val="20"/>
        </w:rPr>
        <w:t xml:space="preserve"> </w:t>
      </w:r>
      <w:r w:rsidRPr="00735617">
        <w:rPr>
          <w:w w:val="105"/>
          <w:sz w:val="20"/>
        </w:rPr>
        <w:t>receipt</w:t>
      </w:r>
      <w:r w:rsidRPr="00735617">
        <w:rPr>
          <w:spacing w:val="-28"/>
          <w:w w:val="105"/>
          <w:sz w:val="20"/>
        </w:rPr>
        <w:t xml:space="preserve"> </w:t>
      </w:r>
      <w:r w:rsidRPr="00735617">
        <w:rPr>
          <w:w w:val="105"/>
          <w:sz w:val="20"/>
        </w:rPr>
        <w:t>issued must,</w:t>
      </w:r>
      <w:r w:rsidRPr="00735617">
        <w:rPr>
          <w:spacing w:val="-26"/>
          <w:w w:val="105"/>
          <w:sz w:val="20"/>
        </w:rPr>
        <w:t xml:space="preserve"> </w:t>
      </w:r>
      <w:r w:rsidRPr="00735617">
        <w:rPr>
          <w:w w:val="105"/>
          <w:sz w:val="20"/>
        </w:rPr>
        <w:t>in</w:t>
      </w:r>
      <w:r w:rsidRPr="00735617">
        <w:rPr>
          <w:spacing w:val="-24"/>
          <w:w w:val="105"/>
          <w:sz w:val="20"/>
        </w:rPr>
        <w:t xml:space="preserve"> </w:t>
      </w:r>
      <w:r w:rsidRPr="00735617">
        <w:rPr>
          <w:w w:val="105"/>
          <w:sz w:val="20"/>
        </w:rPr>
        <w:t>addition</w:t>
      </w:r>
      <w:r w:rsidRPr="00735617">
        <w:rPr>
          <w:spacing w:val="-25"/>
          <w:w w:val="105"/>
          <w:sz w:val="20"/>
        </w:rPr>
        <w:t xml:space="preserve"> </w:t>
      </w:r>
      <w:r w:rsidRPr="00735617">
        <w:rPr>
          <w:w w:val="105"/>
          <w:sz w:val="20"/>
        </w:rPr>
        <w:t>to</w:t>
      </w:r>
      <w:r w:rsidRPr="00735617">
        <w:rPr>
          <w:spacing w:val="-28"/>
          <w:w w:val="105"/>
          <w:sz w:val="20"/>
        </w:rPr>
        <w:t xml:space="preserve"> </w:t>
      </w:r>
      <w:r w:rsidRPr="00735617">
        <w:rPr>
          <w:w w:val="105"/>
          <w:sz w:val="20"/>
        </w:rPr>
        <w:t>conforming</w:t>
      </w:r>
      <w:r w:rsidRPr="00735617">
        <w:rPr>
          <w:spacing w:val="-28"/>
          <w:w w:val="105"/>
          <w:sz w:val="20"/>
        </w:rPr>
        <w:t xml:space="preserve"> </w:t>
      </w:r>
      <w:r w:rsidRPr="00735617">
        <w:rPr>
          <w:w w:val="105"/>
          <w:sz w:val="20"/>
        </w:rPr>
        <w:t>to</w:t>
      </w:r>
      <w:r w:rsidRPr="00735617">
        <w:rPr>
          <w:spacing w:val="-28"/>
          <w:w w:val="105"/>
          <w:sz w:val="20"/>
        </w:rPr>
        <w:t xml:space="preserve"> </w:t>
      </w:r>
      <w:r w:rsidRPr="00735617">
        <w:rPr>
          <w:w w:val="105"/>
          <w:sz w:val="20"/>
        </w:rPr>
        <w:t>the</w:t>
      </w:r>
      <w:r w:rsidRPr="00735617">
        <w:rPr>
          <w:spacing w:val="-31"/>
          <w:w w:val="105"/>
          <w:sz w:val="20"/>
        </w:rPr>
        <w:t xml:space="preserve"> </w:t>
      </w:r>
      <w:r w:rsidRPr="00735617">
        <w:rPr>
          <w:w w:val="105"/>
          <w:sz w:val="20"/>
        </w:rPr>
        <w:t>requirements</w:t>
      </w:r>
      <w:r w:rsidRPr="00735617">
        <w:rPr>
          <w:spacing w:val="-28"/>
          <w:w w:val="105"/>
          <w:sz w:val="20"/>
        </w:rPr>
        <w:t xml:space="preserve"> </w:t>
      </w:r>
      <w:r w:rsidRPr="00735617">
        <w:rPr>
          <w:spacing w:val="-3"/>
          <w:w w:val="105"/>
          <w:sz w:val="20"/>
        </w:rPr>
        <w:t>of</w:t>
      </w:r>
      <w:r w:rsidRPr="00735617">
        <w:rPr>
          <w:spacing w:val="-28"/>
          <w:w w:val="105"/>
          <w:sz w:val="20"/>
        </w:rPr>
        <w:t xml:space="preserve"> </w:t>
      </w:r>
      <w:r w:rsidRPr="00735617">
        <w:rPr>
          <w:w w:val="105"/>
          <w:sz w:val="20"/>
        </w:rPr>
        <w:t>this</w:t>
      </w:r>
      <w:r w:rsidRPr="00735617">
        <w:rPr>
          <w:spacing w:val="-25"/>
          <w:w w:val="105"/>
          <w:sz w:val="20"/>
        </w:rPr>
        <w:t xml:space="preserve"> </w:t>
      </w:r>
      <w:r w:rsidRPr="00735617">
        <w:rPr>
          <w:w w:val="105"/>
          <w:sz w:val="20"/>
        </w:rPr>
        <w:t>subpart,</w:t>
      </w:r>
      <w:r w:rsidRPr="00735617">
        <w:rPr>
          <w:spacing w:val="-26"/>
          <w:w w:val="105"/>
          <w:sz w:val="20"/>
        </w:rPr>
        <w:t xml:space="preserve"> </w:t>
      </w:r>
      <w:r w:rsidRPr="00735617">
        <w:rPr>
          <w:w w:val="105"/>
          <w:sz w:val="20"/>
        </w:rPr>
        <w:t>embody</w:t>
      </w:r>
      <w:r w:rsidRPr="00735617">
        <w:rPr>
          <w:spacing w:val="-28"/>
          <w:w w:val="105"/>
          <w:sz w:val="20"/>
        </w:rPr>
        <w:t xml:space="preserve"> </w:t>
      </w:r>
      <w:r w:rsidRPr="00735617">
        <w:rPr>
          <w:w w:val="105"/>
          <w:sz w:val="20"/>
        </w:rPr>
        <w:t>within</w:t>
      </w:r>
      <w:r w:rsidRPr="00735617">
        <w:rPr>
          <w:spacing w:val="-28"/>
          <w:w w:val="105"/>
          <w:sz w:val="20"/>
        </w:rPr>
        <w:t xml:space="preserve"> </w:t>
      </w:r>
      <w:r w:rsidRPr="00735617">
        <w:rPr>
          <w:w w:val="105"/>
          <w:sz w:val="20"/>
        </w:rPr>
        <w:t>its</w:t>
      </w:r>
      <w:r w:rsidRPr="00735617">
        <w:rPr>
          <w:spacing w:val="-25"/>
          <w:w w:val="105"/>
          <w:sz w:val="20"/>
        </w:rPr>
        <w:t xml:space="preserve"> </w:t>
      </w:r>
      <w:r w:rsidRPr="00735617">
        <w:rPr>
          <w:w w:val="105"/>
          <w:sz w:val="20"/>
        </w:rPr>
        <w:t>written</w:t>
      </w:r>
      <w:r w:rsidRPr="00735617">
        <w:rPr>
          <w:spacing w:val="-25"/>
          <w:w w:val="105"/>
          <w:sz w:val="20"/>
        </w:rPr>
        <w:t xml:space="preserve"> </w:t>
      </w:r>
      <w:r w:rsidRPr="00735617">
        <w:rPr>
          <w:spacing w:val="-3"/>
          <w:w w:val="105"/>
          <w:sz w:val="20"/>
        </w:rPr>
        <w:t xml:space="preserve">or </w:t>
      </w:r>
      <w:r w:rsidRPr="00735617">
        <w:rPr>
          <w:w w:val="105"/>
          <w:sz w:val="20"/>
        </w:rPr>
        <w:t>printed</w:t>
      </w:r>
      <w:r w:rsidRPr="00735617">
        <w:rPr>
          <w:spacing w:val="-24"/>
          <w:w w:val="105"/>
          <w:sz w:val="20"/>
        </w:rPr>
        <w:t xml:space="preserve"> </w:t>
      </w:r>
      <w:r w:rsidRPr="00735617">
        <w:rPr>
          <w:w w:val="105"/>
          <w:sz w:val="20"/>
        </w:rPr>
        <w:t>terms,</w:t>
      </w:r>
      <w:r w:rsidRPr="00735617">
        <w:rPr>
          <w:spacing w:val="-22"/>
          <w:w w:val="105"/>
          <w:sz w:val="20"/>
        </w:rPr>
        <w:t xml:space="preserve"> </w:t>
      </w:r>
      <w:r w:rsidRPr="00735617">
        <w:rPr>
          <w:w w:val="105"/>
          <w:sz w:val="20"/>
        </w:rPr>
        <w:t>a</w:t>
      </w:r>
      <w:r w:rsidRPr="00735617">
        <w:rPr>
          <w:spacing w:val="-20"/>
          <w:w w:val="105"/>
          <w:sz w:val="20"/>
        </w:rPr>
        <w:t xml:space="preserve"> </w:t>
      </w:r>
      <w:r w:rsidRPr="00735617">
        <w:rPr>
          <w:w w:val="105"/>
          <w:sz w:val="20"/>
        </w:rPr>
        <w:t>form</w:t>
      </w:r>
      <w:r w:rsidRPr="00735617">
        <w:rPr>
          <w:spacing w:val="-23"/>
          <w:w w:val="105"/>
          <w:sz w:val="20"/>
        </w:rPr>
        <w:t xml:space="preserve"> </w:t>
      </w:r>
      <w:r w:rsidRPr="00735617">
        <w:rPr>
          <w:spacing w:val="-3"/>
          <w:w w:val="105"/>
          <w:sz w:val="20"/>
        </w:rPr>
        <w:t>of</w:t>
      </w:r>
      <w:r w:rsidRPr="00735617">
        <w:rPr>
          <w:spacing w:val="-24"/>
          <w:w w:val="105"/>
          <w:sz w:val="20"/>
        </w:rPr>
        <w:t xml:space="preserve"> </w:t>
      </w:r>
      <w:r w:rsidRPr="00735617">
        <w:rPr>
          <w:w w:val="105"/>
          <w:sz w:val="20"/>
        </w:rPr>
        <w:t>endorsement</w:t>
      </w:r>
      <w:r w:rsidRPr="00735617">
        <w:rPr>
          <w:spacing w:val="-23"/>
          <w:w w:val="105"/>
          <w:sz w:val="20"/>
        </w:rPr>
        <w:t xml:space="preserve"> </w:t>
      </w:r>
      <w:r w:rsidRPr="00735617">
        <w:rPr>
          <w:w w:val="105"/>
          <w:sz w:val="20"/>
        </w:rPr>
        <w:t>that</w:t>
      </w:r>
      <w:r w:rsidRPr="00735617">
        <w:rPr>
          <w:spacing w:val="-23"/>
          <w:w w:val="105"/>
          <w:sz w:val="20"/>
        </w:rPr>
        <w:t xml:space="preserve"> </w:t>
      </w:r>
      <w:r w:rsidRPr="00735617">
        <w:rPr>
          <w:w w:val="105"/>
          <w:sz w:val="20"/>
        </w:rPr>
        <w:t>may</w:t>
      </w:r>
      <w:r w:rsidRPr="00735617">
        <w:rPr>
          <w:spacing w:val="-27"/>
          <w:w w:val="105"/>
          <w:sz w:val="20"/>
        </w:rPr>
        <w:t xml:space="preserve"> </w:t>
      </w:r>
      <w:r w:rsidRPr="00735617">
        <w:rPr>
          <w:w w:val="105"/>
          <w:sz w:val="20"/>
        </w:rPr>
        <w:t>be</w:t>
      </w:r>
      <w:r w:rsidRPr="00735617">
        <w:rPr>
          <w:spacing w:val="-23"/>
          <w:w w:val="105"/>
          <w:sz w:val="20"/>
        </w:rPr>
        <w:t xml:space="preserve"> </w:t>
      </w:r>
      <w:r w:rsidRPr="00735617">
        <w:rPr>
          <w:w w:val="105"/>
          <w:sz w:val="20"/>
        </w:rPr>
        <w:t>used</w:t>
      </w:r>
      <w:r w:rsidRPr="00735617">
        <w:rPr>
          <w:spacing w:val="-21"/>
          <w:w w:val="105"/>
          <w:sz w:val="20"/>
        </w:rPr>
        <w:t xml:space="preserve"> </w:t>
      </w:r>
      <w:r w:rsidRPr="00735617">
        <w:rPr>
          <w:w w:val="105"/>
          <w:sz w:val="20"/>
        </w:rPr>
        <w:t>by</w:t>
      </w:r>
      <w:r w:rsidRPr="00735617">
        <w:rPr>
          <w:spacing w:val="-27"/>
          <w:w w:val="105"/>
          <w:sz w:val="20"/>
        </w:rPr>
        <w:t xml:space="preserve"> </w:t>
      </w:r>
      <w:r w:rsidRPr="00735617">
        <w:rPr>
          <w:w w:val="105"/>
          <w:sz w:val="20"/>
        </w:rPr>
        <w:t>the</w:t>
      </w:r>
      <w:r w:rsidRPr="00735617">
        <w:rPr>
          <w:spacing w:val="-23"/>
          <w:w w:val="105"/>
          <w:sz w:val="20"/>
        </w:rPr>
        <w:t xml:space="preserve"> </w:t>
      </w:r>
      <w:r w:rsidRPr="00735617">
        <w:rPr>
          <w:w w:val="105"/>
          <w:sz w:val="20"/>
        </w:rPr>
        <w:t>depositor</w:t>
      </w:r>
      <w:r w:rsidRPr="00735617">
        <w:rPr>
          <w:spacing w:val="-18"/>
          <w:w w:val="105"/>
          <w:sz w:val="20"/>
        </w:rPr>
        <w:t xml:space="preserve"> </w:t>
      </w:r>
      <w:r w:rsidRPr="00735617">
        <w:rPr>
          <w:spacing w:val="-3"/>
          <w:w w:val="105"/>
          <w:sz w:val="20"/>
        </w:rPr>
        <w:t>or</w:t>
      </w:r>
      <w:r w:rsidRPr="00735617">
        <w:rPr>
          <w:spacing w:val="-21"/>
          <w:w w:val="105"/>
          <w:sz w:val="20"/>
        </w:rPr>
        <w:t xml:space="preserve"> </w:t>
      </w:r>
      <w:r w:rsidRPr="00735617">
        <w:rPr>
          <w:w w:val="105"/>
          <w:sz w:val="20"/>
        </w:rPr>
        <w:t>authorized</w:t>
      </w:r>
      <w:r w:rsidRPr="00735617">
        <w:rPr>
          <w:spacing w:val="-24"/>
          <w:w w:val="105"/>
          <w:sz w:val="20"/>
        </w:rPr>
        <w:t xml:space="preserve"> </w:t>
      </w:r>
      <w:r w:rsidRPr="00735617">
        <w:rPr>
          <w:w w:val="105"/>
          <w:sz w:val="20"/>
        </w:rPr>
        <w:t>agent,</w:t>
      </w:r>
      <w:r w:rsidRPr="00735617">
        <w:rPr>
          <w:spacing w:val="-19"/>
          <w:w w:val="105"/>
          <w:sz w:val="20"/>
        </w:rPr>
        <w:t xml:space="preserve"> </w:t>
      </w:r>
      <w:r w:rsidRPr="00735617">
        <w:rPr>
          <w:spacing w:val="-4"/>
          <w:w w:val="105"/>
          <w:sz w:val="20"/>
        </w:rPr>
        <w:t xml:space="preserve">for </w:t>
      </w:r>
      <w:r w:rsidRPr="00735617">
        <w:rPr>
          <w:w w:val="105"/>
          <w:sz w:val="20"/>
        </w:rPr>
        <w:t xml:space="preserve">showing the current ownership </w:t>
      </w:r>
      <w:r w:rsidRPr="00735617">
        <w:rPr>
          <w:spacing w:val="-3"/>
          <w:w w:val="105"/>
          <w:sz w:val="20"/>
        </w:rPr>
        <w:t xml:space="preserve">of </w:t>
      </w:r>
      <w:r w:rsidRPr="00735617">
        <w:rPr>
          <w:w w:val="105"/>
          <w:sz w:val="20"/>
        </w:rPr>
        <w:t xml:space="preserve">the </w:t>
      </w:r>
      <w:r w:rsidRPr="00735617">
        <w:rPr>
          <w:spacing w:val="-3"/>
          <w:w w:val="105"/>
          <w:sz w:val="20"/>
        </w:rPr>
        <w:t xml:space="preserve">grain </w:t>
      </w:r>
      <w:r w:rsidRPr="00735617">
        <w:rPr>
          <w:w w:val="105"/>
          <w:sz w:val="20"/>
        </w:rPr>
        <w:t xml:space="preserve">and applicable charges, mortgages </w:t>
      </w:r>
      <w:r w:rsidRPr="00735617">
        <w:rPr>
          <w:spacing w:val="-5"/>
          <w:w w:val="105"/>
          <w:sz w:val="20"/>
        </w:rPr>
        <w:t xml:space="preserve">or </w:t>
      </w:r>
      <w:r w:rsidRPr="00735617">
        <w:rPr>
          <w:spacing w:val="-3"/>
          <w:w w:val="105"/>
          <w:sz w:val="20"/>
        </w:rPr>
        <w:t xml:space="preserve">other </w:t>
      </w:r>
      <w:r w:rsidRPr="00735617">
        <w:rPr>
          <w:w w:val="105"/>
          <w:sz w:val="20"/>
        </w:rPr>
        <w:t>encumbrances</w:t>
      </w:r>
      <w:r w:rsidRPr="00735617">
        <w:rPr>
          <w:spacing w:val="-34"/>
          <w:w w:val="105"/>
          <w:sz w:val="20"/>
        </w:rPr>
        <w:t xml:space="preserve"> </w:t>
      </w:r>
      <w:r w:rsidRPr="00735617">
        <w:rPr>
          <w:spacing w:val="-3"/>
          <w:w w:val="105"/>
          <w:sz w:val="20"/>
        </w:rPr>
        <w:t>on</w:t>
      </w:r>
      <w:r w:rsidRPr="00735617">
        <w:rPr>
          <w:spacing w:val="-33"/>
          <w:w w:val="105"/>
          <w:sz w:val="20"/>
        </w:rPr>
        <w:t xml:space="preserve"> </w:t>
      </w:r>
      <w:r w:rsidRPr="00735617">
        <w:rPr>
          <w:w w:val="105"/>
          <w:sz w:val="20"/>
        </w:rPr>
        <w:t>the</w:t>
      </w:r>
      <w:r w:rsidRPr="00735617">
        <w:rPr>
          <w:spacing w:val="-35"/>
          <w:w w:val="105"/>
          <w:sz w:val="20"/>
        </w:rPr>
        <w:t xml:space="preserve"> </w:t>
      </w:r>
      <w:r w:rsidRPr="00735617">
        <w:rPr>
          <w:w w:val="105"/>
          <w:sz w:val="20"/>
        </w:rPr>
        <w:t>grain</w:t>
      </w:r>
      <w:r w:rsidRPr="00735617">
        <w:rPr>
          <w:spacing w:val="-36"/>
          <w:w w:val="105"/>
          <w:sz w:val="20"/>
        </w:rPr>
        <w:t xml:space="preserve"> </w:t>
      </w:r>
      <w:r w:rsidRPr="00735617">
        <w:rPr>
          <w:w w:val="105"/>
          <w:sz w:val="20"/>
        </w:rPr>
        <w:t>represented</w:t>
      </w:r>
      <w:r w:rsidRPr="00735617">
        <w:rPr>
          <w:spacing w:val="-35"/>
          <w:w w:val="105"/>
          <w:sz w:val="20"/>
        </w:rPr>
        <w:t xml:space="preserve"> </w:t>
      </w:r>
      <w:r w:rsidRPr="00735617">
        <w:rPr>
          <w:w w:val="105"/>
          <w:sz w:val="20"/>
        </w:rPr>
        <w:t>by</w:t>
      </w:r>
      <w:r w:rsidRPr="00735617">
        <w:rPr>
          <w:spacing w:val="-37"/>
          <w:w w:val="105"/>
          <w:sz w:val="20"/>
        </w:rPr>
        <w:t xml:space="preserve"> </w:t>
      </w:r>
      <w:r w:rsidRPr="00735617">
        <w:rPr>
          <w:w w:val="105"/>
          <w:sz w:val="20"/>
        </w:rPr>
        <w:t>the</w:t>
      </w:r>
      <w:r w:rsidRPr="00735617">
        <w:rPr>
          <w:spacing w:val="-35"/>
          <w:w w:val="105"/>
          <w:sz w:val="20"/>
        </w:rPr>
        <w:t xml:space="preserve"> </w:t>
      </w:r>
      <w:r w:rsidRPr="00735617">
        <w:rPr>
          <w:w w:val="105"/>
          <w:sz w:val="20"/>
        </w:rPr>
        <w:t>warehouse</w:t>
      </w:r>
      <w:r w:rsidRPr="00735617">
        <w:rPr>
          <w:spacing w:val="-37"/>
          <w:w w:val="105"/>
          <w:sz w:val="20"/>
        </w:rPr>
        <w:t xml:space="preserve"> </w:t>
      </w:r>
      <w:r w:rsidRPr="00735617">
        <w:rPr>
          <w:w w:val="105"/>
          <w:sz w:val="20"/>
        </w:rPr>
        <w:t>receipt;</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 xml:space="preserve">the signature </w:t>
      </w:r>
      <w:r w:rsidRPr="00735617">
        <w:rPr>
          <w:spacing w:val="-3"/>
          <w:sz w:val="20"/>
        </w:rPr>
        <w:t xml:space="preserve">of </w:t>
      </w:r>
      <w:r w:rsidRPr="00735617">
        <w:rPr>
          <w:sz w:val="20"/>
        </w:rPr>
        <w:t xml:space="preserve">the Warehouse Operator, </w:t>
      </w:r>
      <w:r w:rsidRPr="00735617">
        <w:rPr>
          <w:spacing w:val="-3"/>
          <w:sz w:val="20"/>
        </w:rPr>
        <w:t xml:space="preserve">which </w:t>
      </w:r>
      <w:r w:rsidRPr="00735617">
        <w:rPr>
          <w:sz w:val="20"/>
        </w:rPr>
        <w:t xml:space="preserve">may </w:t>
      </w:r>
      <w:r w:rsidRPr="00735617">
        <w:rPr>
          <w:spacing w:val="-3"/>
          <w:sz w:val="20"/>
        </w:rPr>
        <w:t xml:space="preserve">be </w:t>
      </w:r>
      <w:r w:rsidRPr="00735617">
        <w:rPr>
          <w:sz w:val="20"/>
        </w:rPr>
        <w:t>made by the authorized agent;</w:t>
      </w:r>
      <w:r w:rsidRPr="00735617">
        <w:rPr>
          <w:spacing w:val="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3"/>
          <w:numId w:val="11"/>
        </w:numPr>
        <w:tabs>
          <w:tab w:val="left" w:pos="1540"/>
        </w:tabs>
        <w:ind w:left="1540" w:hanging="360"/>
        <w:rPr>
          <w:sz w:val="20"/>
        </w:rPr>
      </w:pPr>
      <w:r w:rsidRPr="00735617">
        <w:rPr>
          <w:sz w:val="20"/>
        </w:rPr>
        <w:t>other information as may be required by</w:t>
      </w:r>
      <w:r w:rsidRPr="00735617">
        <w:rPr>
          <w:spacing w:val="-19"/>
          <w:sz w:val="20"/>
        </w:rPr>
        <w:t xml:space="preserve"> </w:t>
      </w:r>
      <w:r w:rsidR="00806250" w:rsidRPr="00735617">
        <w:rPr>
          <w:sz w:val="20"/>
        </w:rPr>
        <w:t>AMS</w:t>
      </w:r>
      <w:r w:rsidRPr="00735617">
        <w:rPr>
          <w:sz w:val="20"/>
        </w:rPr>
        <w:t>.</w:t>
      </w:r>
    </w:p>
    <w:p w:rsidR="00663D46" w:rsidRPr="00735617" w:rsidRDefault="00663D46">
      <w:pPr>
        <w:pStyle w:val="BodyText"/>
        <w:spacing w:before="2"/>
      </w:pPr>
    </w:p>
    <w:p w:rsidR="00663D46" w:rsidRPr="00735617" w:rsidRDefault="008205D4">
      <w:pPr>
        <w:pStyle w:val="ListParagraph"/>
        <w:numPr>
          <w:ilvl w:val="2"/>
          <w:numId w:val="11"/>
        </w:numPr>
        <w:tabs>
          <w:tab w:val="left" w:pos="1180"/>
        </w:tabs>
        <w:spacing w:line="237" w:lineRule="auto"/>
        <w:ind w:right="247"/>
        <w:rPr>
          <w:sz w:val="20"/>
        </w:rPr>
      </w:pPr>
      <w:r w:rsidRPr="00735617">
        <w:rPr>
          <w:sz w:val="20"/>
        </w:rPr>
        <w:t xml:space="preserve">If the Warehouse Operator issues a warehouse receipt under the </w:t>
      </w:r>
      <w:r w:rsidRPr="00735617">
        <w:rPr>
          <w:spacing w:val="-3"/>
          <w:sz w:val="20"/>
        </w:rPr>
        <w:t xml:space="preserve">USWA </w:t>
      </w:r>
      <w:r w:rsidRPr="00735617">
        <w:rPr>
          <w:sz w:val="20"/>
        </w:rPr>
        <w:t xml:space="preserve">omitting any information not required to </w:t>
      </w:r>
      <w:r w:rsidRPr="00735617">
        <w:rPr>
          <w:spacing w:val="-3"/>
          <w:sz w:val="20"/>
        </w:rPr>
        <w:t xml:space="preserve">be </w:t>
      </w:r>
      <w:r w:rsidRPr="00735617">
        <w:rPr>
          <w:sz w:val="20"/>
        </w:rPr>
        <w:t xml:space="preserve">stated, </w:t>
      </w:r>
      <w:r w:rsidRPr="00735617">
        <w:rPr>
          <w:spacing w:val="-4"/>
          <w:sz w:val="20"/>
        </w:rPr>
        <w:t xml:space="preserve">for </w:t>
      </w:r>
      <w:r w:rsidRPr="00735617">
        <w:rPr>
          <w:sz w:val="20"/>
        </w:rPr>
        <w:t xml:space="preserve">which a blank space is provided in the form </w:t>
      </w:r>
      <w:r w:rsidRPr="00735617">
        <w:rPr>
          <w:spacing w:val="-3"/>
          <w:sz w:val="20"/>
        </w:rPr>
        <w:t xml:space="preserve">of </w:t>
      </w:r>
      <w:r w:rsidRPr="00735617">
        <w:rPr>
          <w:sz w:val="20"/>
        </w:rPr>
        <w:t xml:space="preserve">the warehouse receipt, a line </w:t>
      </w:r>
      <w:r w:rsidRPr="00735617">
        <w:rPr>
          <w:spacing w:val="-2"/>
          <w:sz w:val="20"/>
        </w:rPr>
        <w:t>s</w:t>
      </w:r>
      <w:r w:rsidRPr="00735617">
        <w:rPr>
          <w:spacing w:val="4"/>
          <w:sz w:val="20"/>
        </w:rPr>
        <w:t>h</w:t>
      </w:r>
      <w:r w:rsidRPr="00735617">
        <w:rPr>
          <w:spacing w:val="-3"/>
          <w:sz w:val="20"/>
        </w:rPr>
        <w:t>a</w:t>
      </w:r>
      <w:r w:rsidRPr="00735617">
        <w:rPr>
          <w:spacing w:val="1"/>
          <w:sz w:val="20"/>
        </w:rPr>
        <w:t>l</w:t>
      </w:r>
      <w:r w:rsidRPr="00735617">
        <w:rPr>
          <w:sz w:val="20"/>
        </w:rPr>
        <w:t>l</w:t>
      </w:r>
      <w:r w:rsidRPr="00735617">
        <w:rPr>
          <w:spacing w:val="-1"/>
          <w:sz w:val="20"/>
        </w:rPr>
        <w:t xml:space="preserve"> </w:t>
      </w:r>
      <w:r w:rsidRPr="00735617">
        <w:rPr>
          <w:spacing w:val="-5"/>
          <w:sz w:val="20"/>
        </w:rPr>
        <w:t>b</w:t>
      </w:r>
      <w:r w:rsidRPr="00735617">
        <w:rPr>
          <w:sz w:val="20"/>
        </w:rPr>
        <w:t>e</w:t>
      </w:r>
      <w:r w:rsidRPr="00735617">
        <w:rPr>
          <w:spacing w:val="-1"/>
          <w:sz w:val="20"/>
        </w:rPr>
        <w:t xml:space="preserve"> </w:t>
      </w:r>
      <w:r w:rsidRPr="00735617">
        <w:rPr>
          <w:sz w:val="20"/>
        </w:rPr>
        <w:t>dr</w:t>
      </w:r>
      <w:r w:rsidRPr="00735617">
        <w:rPr>
          <w:spacing w:val="1"/>
          <w:sz w:val="20"/>
        </w:rPr>
        <w:t>a</w:t>
      </w:r>
      <w:r w:rsidRPr="00735617">
        <w:rPr>
          <w:spacing w:val="-7"/>
          <w:sz w:val="20"/>
        </w:rPr>
        <w:t>w</w:t>
      </w:r>
      <w:r w:rsidRPr="00735617">
        <w:rPr>
          <w:sz w:val="20"/>
        </w:rPr>
        <w:t>n</w:t>
      </w:r>
      <w:r w:rsidRPr="00735617">
        <w:rPr>
          <w:spacing w:val="2"/>
          <w:sz w:val="20"/>
        </w:rPr>
        <w:t xml:space="preserve"> </w:t>
      </w:r>
      <w:r w:rsidRPr="00735617">
        <w:rPr>
          <w:spacing w:val="-4"/>
          <w:sz w:val="20"/>
        </w:rPr>
        <w:t>t</w:t>
      </w:r>
      <w:r w:rsidRPr="00735617">
        <w:rPr>
          <w:sz w:val="20"/>
        </w:rPr>
        <w:t>h</w:t>
      </w:r>
      <w:r w:rsidRPr="00735617">
        <w:rPr>
          <w:spacing w:val="4"/>
          <w:sz w:val="20"/>
        </w:rPr>
        <w:t>r</w:t>
      </w:r>
      <w:r w:rsidRPr="00735617">
        <w:rPr>
          <w:spacing w:val="-5"/>
          <w:sz w:val="20"/>
        </w:rPr>
        <w:t>o</w:t>
      </w:r>
      <w:r w:rsidRPr="00735617">
        <w:rPr>
          <w:sz w:val="20"/>
        </w:rPr>
        <w:t>u</w:t>
      </w:r>
      <w:r w:rsidRPr="00735617">
        <w:rPr>
          <w:spacing w:val="-5"/>
          <w:sz w:val="20"/>
        </w:rPr>
        <w:t>g</w:t>
      </w:r>
      <w:r w:rsidRPr="00735617">
        <w:rPr>
          <w:sz w:val="20"/>
        </w:rPr>
        <w:t>h</w:t>
      </w:r>
      <w:r w:rsidRPr="00735617">
        <w:rPr>
          <w:spacing w:val="2"/>
          <w:sz w:val="20"/>
        </w:rPr>
        <w:t xml:space="preserve"> </w:t>
      </w:r>
      <w:r w:rsidRPr="00735617">
        <w:rPr>
          <w:spacing w:val="-2"/>
          <w:sz w:val="20"/>
        </w:rPr>
        <w:t>s</w:t>
      </w:r>
      <w:r w:rsidRPr="00735617">
        <w:rPr>
          <w:sz w:val="20"/>
        </w:rPr>
        <w:t>u</w:t>
      </w:r>
      <w:r w:rsidRPr="00735617">
        <w:rPr>
          <w:spacing w:val="-3"/>
          <w:sz w:val="20"/>
        </w:rPr>
        <w:t>c</w:t>
      </w:r>
      <w:r w:rsidRPr="00735617">
        <w:rPr>
          <w:sz w:val="20"/>
        </w:rPr>
        <w:t>h</w:t>
      </w:r>
      <w:r w:rsidRPr="00735617">
        <w:rPr>
          <w:spacing w:val="2"/>
          <w:sz w:val="20"/>
        </w:rPr>
        <w:t xml:space="preserve"> </w:t>
      </w:r>
      <w:r w:rsidRPr="00735617">
        <w:rPr>
          <w:spacing w:val="-2"/>
          <w:sz w:val="20"/>
        </w:rPr>
        <w:t>s</w:t>
      </w:r>
      <w:r w:rsidRPr="00735617">
        <w:rPr>
          <w:sz w:val="20"/>
        </w:rPr>
        <w:t>p</w:t>
      </w:r>
      <w:r w:rsidRPr="00735617">
        <w:rPr>
          <w:spacing w:val="1"/>
          <w:sz w:val="20"/>
        </w:rPr>
        <w:t>a</w:t>
      </w:r>
      <w:r w:rsidRPr="00735617">
        <w:rPr>
          <w:spacing w:val="-3"/>
          <w:sz w:val="20"/>
        </w:rPr>
        <w:t>c</w:t>
      </w:r>
      <w:r w:rsidRPr="00735617">
        <w:rPr>
          <w:sz w:val="20"/>
        </w:rPr>
        <w:t>e</w:t>
      </w:r>
      <w:r w:rsidRPr="00735617">
        <w:rPr>
          <w:spacing w:val="-1"/>
          <w:sz w:val="20"/>
        </w:rPr>
        <w:t xml:space="preserve"> </w:t>
      </w:r>
      <w:r w:rsidRPr="00735617">
        <w:rPr>
          <w:spacing w:val="1"/>
          <w:sz w:val="20"/>
        </w:rPr>
        <w:t>t</w:t>
      </w:r>
      <w:r w:rsidRPr="00735617">
        <w:rPr>
          <w:sz w:val="20"/>
        </w:rPr>
        <w:t>o</w:t>
      </w:r>
      <w:r w:rsidRPr="00735617">
        <w:rPr>
          <w:spacing w:val="-2"/>
          <w:sz w:val="20"/>
        </w:rPr>
        <w:t xml:space="preserve"> </w:t>
      </w:r>
      <w:r w:rsidRPr="00735617">
        <w:rPr>
          <w:spacing w:val="-7"/>
          <w:sz w:val="20"/>
        </w:rPr>
        <w:t>s</w:t>
      </w:r>
      <w:r w:rsidRPr="00735617">
        <w:rPr>
          <w:spacing w:val="4"/>
          <w:sz w:val="20"/>
        </w:rPr>
        <w:t>h</w:t>
      </w:r>
      <w:r w:rsidRPr="00735617">
        <w:rPr>
          <w:spacing w:val="-5"/>
          <w:sz w:val="20"/>
        </w:rPr>
        <w:t>o</w:t>
      </w:r>
      <w:r w:rsidRPr="00735617">
        <w:rPr>
          <w:sz w:val="20"/>
        </w:rPr>
        <w:t>w</w:t>
      </w:r>
      <w:r w:rsidRPr="00735617">
        <w:rPr>
          <w:spacing w:val="-4"/>
          <w:sz w:val="20"/>
        </w:rPr>
        <w:t xml:space="preserve"> </w:t>
      </w:r>
      <w:r w:rsidRPr="00735617">
        <w:rPr>
          <w:spacing w:val="1"/>
          <w:sz w:val="20"/>
        </w:rPr>
        <w:t>t</w:t>
      </w:r>
      <w:r w:rsidRPr="00735617">
        <w:rPr>
          <w:sz w:val="20"/>
        </w:rPr>
        <w:t>h</w:t>
      </w:r>
      <w:r w:rsidRPr="00735617">
        <w:rPr>
          <w:spacing w:val="1"/>
          <w:sz w:val="20"/>
        </w:rPr>
        <w:t>a</w:t>
      </w:r>
      <w:r w:rsidRPr="00735617">
        <w:rPr>
          <w:sz w:val="20"/>
        </w:rPr>
        <w:t>t</w:t>
      </w:r>
      <w:r w:rsidRPr="00735617">
        <w:rPr>
          <w:spacing w:val="-1"/>
          <w:sz w:val="20"/>
        </w:rPr>
        <w:t xml:space="preserve"> </w:t>
      </w:r>
      <w:r w:rsidRPr="00735617">
        <w:rPr>
          <w:spacing w:val="-2"/>
          <w:sz w:val="20"/>
        </w:rPr>
        <w:t>s</w:t>
      </w:r>
      <w:r w:rsidRPr="00735617">
        <w:rPr>
          <w:sz w:val="20"/>
        </w:rPr>
        <w:t>u</w:t>
      </w:r>
      <w:r w:rsidRPr="00735617">
        <w:rPr>
          <w:spacing w:val="-3"/>
          <w:sz w:val="20"/>
        </w:rPr>
        <w:t>c</w:t>
      </w:r>
      <w:r w:rsidRPr="00735617">
        <w:rPr>
          <w:sz w:val="20"/>
        </w:rPr>
        <w:t>h</w:t>
      </w:r>
      <w:r w:rsidRPr="00735617">
        <w:rPr>
          <w:spacing w:val="2"/>
          <w:sz w:val="20"/>
        </w:rPr>
        <w:t xml:space="preserve"> </w:t>
      </w:r>
      <w:r w:rsidRPr="00735617">
        <w:rPr>
          <w:spacing w:val="-5"/>
          <w:sz w:val="20"/>
        </w:rPr>
        <w:t>o</w:t>
      </w:r>
      <w:r w:rsidRPr="00735617">
        <w:rPr>
          <w:spacing w:val="1"/>
          <w:sz w:val="20"/>
        </w:rPr>
        <w:t>mi</w:t>
      </w:r>
      <w:r w:rsidRPr="00735617">
        <w:rPr>
          <w:spacing w:val="-2"/>
          <w:sz w:val="20"/>
        </w:rPr>
        <w:t>ss</w:t>
      </w:r>
      <w:r w:rsidRPr="00735617">
        <w:rPr>
          <w:spacing w:val="1"/>
          <w:sz w:val="20"/>
        </w:rPr>
        <w:t>i</w:t>
      </w:r>
      <w:r w:rsidRPr="00735617">
        <w:rPr>
          <w:spacing w:val="-5"/>
          <w:sz w:val="20"/>
        </w:rPr>
        <w:t>o</w:t>
      </w:r>
      <w:r w:rsidRPr="00735617">
        <w:rPr>
          <w:sz w:val="20"/>
        </w:rPr>
        <w:t>n</w:t>
      </w:r>
      <w:r w:rsidRPr="00735617">
        <w:rPr>
          <w:spacing w:val="-3"/>
          <w:sz w:val="20"/>
        </w:rPr>
        <w:t xml:space="preserve"> </w:t>
      </w:r>
      <w:r w:rsidRPr="00735617">
        <w:rPr>
          <w:spacing w:val="4"/>
          <w:sz w:val="20"/>
        </w:rPr>
        <w:t>h</w:t>
      </w:r>
      <w:r w:rsidRPr="00735617">
        <w:rPr>
          <w:spacing w:val="1"/>
          <w:sz w:val="20"/>
        </w:rPr>
        <w:t>a</w:t>
      </w:r>
      <w:r w:rsidRPr="00735617">
        <w:rPr>
          <w:sz w:val="20"/>
        </w:rPr>
        <w:t>s</w:t>
      </w:r>
      <w:r w:rsidRPr="00735617">
        <w:rPr>
          <w:spacing w:val="-4"/>
          <w:sz w:val="20"/>
        </w:rPr>
        <w:t xml:space="preserve"> </w:t>
      </w:r>
      <w:r w:rsidRPr="00735617">
        <w:rPr>
          <w:spacing w:val="-5"/>
          <w:sz w:val="20"/>
        </w:rPr>
        <w:t>b</w:t>
      </w:r>
      <w:r w:rsidRPr="00735617">
        <w:rPr>
          <w:spacing w:val="-4"/>
          <w:sz w:val="20"/>
        </w:rPr>
        <w:t>e</w:t>
      </w:r>
      <w:r w:rsidRPr="00735617">
        <w:rPr>
          <w:spacing w:val="-3"/>
          <w:sz w:val="20"/>
        </w:rPr>
        <w:t>e</w:t>
      </w:r>
      <w:r w:rsidRPr="00735617">
        <w:rPr>
          <w:sz w:val="20"/>
        </w:rPr>
        <w:t>n</w:t>
      </w:r>
      <w:r w:rsidRPr="00735617">
        <w:rPr>
          <w:spacing w:val="7"/>
          <w:sz w:val="20"/>
        </w:rPr>
        <w:t xml:space="preserve"> </w:t>
      </w:r>
      <w:r w:rsidRPr="00735617">
        <w:rPr>
          <w:spacing w:val="-4"/>
          <w:sz w:val="20"/>
        </w:rPr>
        <w:t>m</w:t>
      </w:r>
      <w:r w:rsidRPr="00735617">
        <w:rPr>
          <w:spacing w:val="1"/>
          <w:sz w:val="20"/>
        </w:rPr>
        <w:t>a</w:t>
      </w:r>
      <w:r w:rsidRPr="00735617">
        <w:rPr>
          <w:sz w:val="20"/>
        </w:rPr>
        <w:t>de</w:t>
      </w:r>
      <w:r w:rsidRPr="00735617">
        <w:rPr>
          <w:spacing w:val="-1"/>
          <w:sz w:val="20"/>
        </w:rPr>
        <w:t xml:space="preserve"> </w:t>
      </w:r>
      <w:r w:rsidRPr="00735617">
        <w:rPr>
          <w:sz w:val="20"/>
        </w:rPr>
        <w:t>p</w:t>
      </w:r>
      <w:r w:rsidRPr="00735617">
        <w:rPr>
          <w:spacing w:val="-5"/>
          <w:sz w:val="20"/>
        </w:rPr>
        <w:t>u</w:t>
      </w:r>
      <w:r w:rsidRPr="00735617">
        <w:rPr>
          <w:sz w:val="20"/>
        </w:rPr>
        <w:t>rp</w:t>
      </w:r>
      <w:r w:rsidRPr="00735617">
        <w:rPr>
          <w:spacing w:val="-5"/>
          <w:sz w:val="20"/>
        </w:rPr>
        <w:t>o</w:t>
      </w:r>
      <w:r w:rsidRPr="00735617">
        <w:rPr>
          <w:spacing w:val="-2"/>
          <w:sz w:val="20"/>
        </w:rPr>
        <w:t>s</w:t>
      </w:r>
      <w:r w:rsidRPr="00735617">
        <w:rPr>
          <w:spacing w:val="-3"/>
          <w:sz w:val="20"/>
        </w:rPr>
        <w:t>e</w:t>
      </w:r>
      <w:r w:rsidRPr="00735617">
        <w:rPr>
          <w:spacing w:val="6"/>
          <w:sz w:val="20"/>
        </w:rPr>
        <w:t>l</w:t>
      </w:r>
      <w:r w:rsidRPr="00735617">
        <w:rPr>
          <w:sz w:val="20"/>
        </w:rPr>
        <w:t>y</w:t>
      </w:r>
      <w:r w:rsidRPr="00735617">
        <w:rPr>
          <w:spacing w:val="-7"/>
          <w:sz w:val="20"/>
        </w:rPr>
        <w:t xml:space="preserve"> </w:t>
      </w:r>
      <w:r w:rsidR="00806250" w:rsidRPr="00735617">
        <w:rPr>
          <w:spacing w:val="-7"/>
          <w:sz w:val="20"/>
        </w:rPr>
        <w:t>or “ILB”</w:t>
      </w:r>
      <w:r w:rsidR="00806250" w:rsidRPr="00735617">
        <w:rPr>
          <w:w w:val="227"/>
          <w:sz w:val="20"/>
        </w:rPr>
        <w:t xml:space="preserve"> </w:t>
      </w:r>
      <w:r w:rsidRPr="00735617">
        <w:rPr>
          <w:spacing w:val="-4"/>
          <w:sz w:val="20"/>
        </w:rPr>
        <w:t>e</w:t>
      </w:r>
      <w:r w:rsidRPr="00735617">
        <w:rPr>
          <w:spacing w:val="4"/>
          <w:sz w:val="20"/>
        </w:rPr>
        <w:t>n</w:t>
      </w:r>
      <w:r w:rsidRPr="00735617">
        <w:rPr>
          <w:spacing w:val="1"/>
          <w:sz w:val="20"/>
        </w:rPr>
        <w:t>t</w:t>
      </w:r>
      <w:r w:rsidRPr="00735617">
        <w:rPr>
          <w:spacing w:val="-8"/>
          <w:sz w:val="20"/>
        </w:rPr>
        <w:t>e</w:t>
      </w:r>
      <w:r w:rsidRPr="00735617">
        <w:rPr>
          <w:spacing w:val="4"/>
          <w:sz w:val="20"/>
        </w:rPr>
        <w:t>r</w:t>
      </w:r>
      <w:r w:rsidRPr="00735617">
        <w:rPr>
          <w:spacing w:val="-3"/>
          <w:sz w:val="20"/>
        </w:rPr>
        <w:t>e</w:t>
      </w:r>
      <w:r w:rsidRPr="00735617">
        <w:rPr>
          <w:sz w:val="20"/>
        </w:rPr>
        <w:t>d</w:t>
      </w:r>
      <w:r w:rsidRPr="00735617">
        <w:rPr>
          <w:spacing w:val="2"/>
          <w:sz w:val="20"/>
        </w:rPr>
        <w:t xml:space="preserve"> </w:t>
      </w:r>
      <w:r w:rsidRPr="00735617">
        <w:rPr>
          <w:spacing w:val="-4"/>
          <w:sz w:val="20"/>
        </w:rPr>
        <w:t>i</w:t>
      </w:r>
      <w:r w:rsidRPr="00735617">
        <w:rPr>
          <w:sz w:val="20"/>
        </w:rPr>
        <w:t>n</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5"/>
          <w:sz w:val="20"/>
        </w:rPr>
        <w:t>b</w:t>
      </w:r>
      <w:r w:rsidRPr="00735617">
        <w:rPr>
          <w:spacing w:val="1"/>
          <w:sz w:val="20"/>
        </w:rPr>
        <w:t>l</w:t>
      </w:r>
      <w:r w:rsidRPr="00735617">
        <w:rPr>
          <w:spacing w:val="-3"/>
          <w:sz w:val="20"/>
        </w:rPr>
        <w:t>a</w:t>
      </w:r>
      <w:r w:rsidRPr="00735617">
        <w:rPr>
          <w:spacing w:val="4"/>
          <w:sz w:val="20"/>
        </w:rPr>
        <w:t>n</w:t>
      </w:r>
      <w:r w:rsidRPr="00735617">
        <w:rPr>
          <w:sz w:val="20"/>
        </w:rPr>
        <w:t>k</w:t>
      </w:r>
      <w:r w:rsidRPr="00735617">
        <w:rPr>
          <w:spacing w:val="-3"/>
          <w:sz w:val="20"/>
        </w:rPr>
        <w:t xml:space="preserve"> </w:t>
      </w:r>
      <w:r w:rsidRPr="00735617">
        <w:rPr>
          <w:spacing w:val="-5"/>
          <w:sz w:val="20"/>
        </w:rPr>
        <w:t>d</w:t>
      </w:r>
      <w:r w:rsidRPr="00735617">
        <w:rPr>
          <w:spacing w:val="1"/>
          <w:sz w:val="20"/>
        </w:rPr>
        <w:t>a</w:t>
      </w:r>
      <w:r w:rsidRPr="00735617">
        <w:rPr>
          <w:spacing w:val="-4"/>
          <w:sz w:val="20"/>
        </w:rPr>
        <w:t>t</w:t>
      </w:r>
      <w:r w:rsidRPr="00735617">
        <w:rPr>
          <w:sz w:val="20"/>
        </w:rPr>
        <w:t>a</w:t>
      </w:r>
      <w:r w:rsidRPr="00735617">
        <w:rPr>
          <w:spacing w:val="4"/>
          <w:sz w:val="20"/>
        </w:rPr>
        <w:t xml:space="preserve"> </w:t>
      </w:r>
      <w:r w:rsidRPr="00735617">
        <w:rPr>
          <w:spacing w:val="-5"/>
          <w:sz w:val="20"/>
        </w:rPr>
        <w:t>f</w:t>
      </w:r>
      <w:r w:rsidRPr="00735617">
        <w:rPr>
          <w:spacing w:val="1"/>
          <w:sz w:val="20"/>
        </w:rPr>
        <w:t>i</w:t>
      </w:r>
      <w:r w:rsidRPr="00735617">
        <w:rPr>
          <w:spacing w:val="-4"/>
          <w:sz w:val="20"/>
        </w:rPr>
        <w:t>e</w:t>
      </w:r>
      <w:r w:rsidRPr="00735617">
        <w:rPr>
          <w:spacing w:val="1"/>
          <w:sz w:val="20"/>
        </w:rPr>
        <w:t>l</w:t>
      </w:r>
      <w:r w:rsidRPr="00735617">
        <w:rPr>
          <w:sz w:val="20"/>
        </w:rPr>
        <w:t>d</w:t>
      </w:r>
      <w:r w:rsidRPr="00735617">
        <w:rPr>
          <w:spacing w:val="-3"/>
          <w:sz w:val="20"/>
        </w:rPr>
        <w:t xml:space="preserve"> </w:t>
      </w:r>
      <w:r w:rsidRPr="00735617">
        <w:rPr>
          <w:spacing w:val="1"/>
          <w:sz w:val="20"/>
        </w:rPr>
        <w:t>t</w:t>
      </w:r>
      <w:r w:rsidRPr="00735617">
        <w:rPr>
          <w:sz w:val="20"/>
        </w:rPr>
        <w:t>o</w:t>
      </w:r>
      <w:r w:rsidRPr="00735617">
        <w:rPr>
          <w:spacing w:val="-3"/>
          <w:sz w:val="20"/>
        </w:rPr>
        <w:t xml:space="preserve"> </w:t>
      </w:r>
      <w:r w:rsidRPr="00735617">
        <w:rPr>
          <w:spacing w:val="-4"/>
          <w:sz w:val="20"/>
        </w:rPr>
        <w:t>i</w:t>
      </w:r>
      <w:r w:rsidRPr="00735617">
        <w:rPr>
          <w:spacing w:val="4"/>
          <w:sz w:val="20"/>
        </w:rPr>
        <w:t>n</w:t>
      </w:r>
      <w:r w:rsidRPr="00735617">
        <w:rPr>
          <w:spacing w:val="-5"/>
          <w:sz w:val="20"/>
        </w:rPr>
        <w:t>d</w:t>
      </w:r>
      <w:r w:rsidRPr="00735617">
        <w:rPr>
          <w:spacing w:val="1"/>
          <w:sz w:val="20"/>
        </w:rPr>
        <w:t>i</w:t>
      </w:r>
      <w:r w:rsidRPr="00735617">
        <w:rPr>
          <w:spacing w:val="-3"/>
          <w:sz w:val="20"/>
        </w:rPr>
        <w:t>c</w:t>
      </w:r>
      <w:r w:rsidRPr="00735617">
        <w:rPr>
          <w:spacing w:val="1"/>
          <w:sz w:val="20"/>
        </w:rPr>
        <w:t>at</w:t>
      </w:r>
      <w:r w:rsidRPr="00735617">
        <w:rPr>
          <w:sz w:val="20"/>
        </w:rPr>
        <w:t>e</w:t>
      </w:r>
      <w:r w:rsidRPr="00735617">
        <w:rPr>
          <w:spacing w:val="-6"/>
          <w:sz w:val="20"/>
        </w:rPr>
        <w:t xml:space="preserve"> </w:t>
      </w:r>
      <w:r w:rsidRPr="00735617">
        <w:rPr>
          <w:spacing w:val="1"/>
          <w:sz w:val="20"/>
        </w:rPr>
        <w:t>i</w:t>
      </w:r>
      <w:r w:rsidRPr="00735617">
        <w:rPr>
          <w:sz w:val="20"/>
        </w:rPr>
        <w:t>t</w:t>
      </w:r>
      <w:r w:rsidRPr="00735617">
        <w:rPr>
          <w:spacing w:val="-6"/>
          <w:sz w:val="20"/>
        </w:rPr>
        <w:t xml:space="preserve"> </w:t>
      </w:r>
      <w:r w:rsidRPr="00735617">
        <w:rPr>
          <w:spacing w:val="4"/>
          <w:sz w:val="20"/>
        </w:rPr>
        <w:t>h</w:t>
      </w:r>
      <w:r w:rsidRPr="00735617">
        <w:rPr>
          <w:spacing w:val="1"/>
          <w:sz w:val="20"/>
        </w:rPr>
        <w:t>a</w:t>
      </w:r>
      <w:r w:rsidRPr="00735617">
        <w:rPr>
          <w:sz w:val="20"/>
        </w:rPr>
        <w:t>s</w:t>
      </w:r>
      <w:r w:rsidRPr="00735617">
        <w:rPr>
          <w:spacing w:val="-4"/>
          <w:sz w:val="20"/>
        </w:rPr>
        <w:t xml:space="preserve"> </w:t>
      </w:r>
      <w:r w:rsidRPr="00735617">
        <w:rPr>
          <w:spacing w:val="-5"/>
          <w:sz w:val="20"/>
        </w:rPr>
        <w:t>b</w:t>
      </w:r>
      <w:r w:rsidRPr="00735617">
        <w:rPr>
          <w:spacing w:val="-3"/>
          <w:sz w:val="20"/>
        </w:rPr>
        <w:t>ee</w:t>
      </w:r>
      <w:r w:rsidR="00806250" w:rsidRPr="00735617">
        <w:rPr>
          <w:spacing w:val="-3"/>
          <w:sz w:val="20"/>
        </w:rPr>
        <w:t>n “intentionally left blank.”</w:t>
      </w:r>
    </w:p>
    <w:p w:rsidR="00663D46" w:rsidRPr="00735617" w:rsidRDefault="00663D46">
      <w:pPr>
        <w:pStyle w:val="BodyText"/>
        <w:spacing w:before="1"/>
      </w:pPr>
    </w:p>
    <w:p w:rsidR="00663D46" w:rsidRPr="00735617" w:rsidRDefault="008205D4">
      <w:pPr>
        <w:pStyle w:val="ListParagraph"/>
        <w:numPr>
          <w:ilvl w:val="2"/>
          <w:numId w:val="11"/>
        </w:numPr>
        <w:tabs>
          <w:tab w:val="left" w:pos="1180"/>
        </w:tabs>
        <w:ind w:right="522"/>
        <w:rPr>
          <w:sz w:val="20"/>
        </w:rPr>
      </w:pPr>
      <w:r w:rsidRPr="00735617">
        <w:rPr>
          <w:sz w:val="20"/>
        </w:rPr>
        <w:t>A</w:t>
      </w:r>
      <w:r w:rsidRPr="00735617">
        <w:rPr>
          <w:spacing w:val="-2"/>
          <w:sz w:val="20"/>
        </w:rPr>
        <w:t xml:space="preserve"> </w:t>
      </w:r>
      <w:r w:rsidRPr="00735617">
        <w:rPr>
          <w:sz w:val="20"/>
        </w:rPr>
        <w:t>warehouse</w:t>
      </w:r>
      <w:r w:rsidRPr="00735617">
        <w:rPr>
          <w:spacing w:val="-4"/>
          <w:sz w:val="20"/>
        </w:rPr>
        <w:t xml:space="preserve"> </w:t>
      </w:r>
      <w:r w:rsidRPr="00735617">
        <w:rPr>
          <w:sz w:val="20"/>
        </w:rPr>
        <w:t>receipt</w:t>
      </w:r>
      <w:r w:rsidRPr="00735617">
        <w:rPr>
          <w:spacing w:val="-4"/>
          <w:sz w:val="20"/>
        </w:rPr>
        <w:t xml:space="preserve"> </w:t>
      </w:r>
      <w:r w:rsidRPr="00735617">
        <w:rPr>
          <w:sz w:val="20"/>
        </w:rPr>
        <w:t>may</w:t>
      </w:r>
      <w:r w:rsidRPr="00735617">
        <w:rPr>
          <w:spacing w:val="-10"/>
          <w:sz w:val="20"/>
        </w:rPr>
        <w:t xml:space="preserve"> </w:t>
      </w:r>
      <w:r w:rsidRPr="00735617">
        <w:rPr>
          <w:sz w:val="20"/>
        </w:rPr>
        <w:t>contain</w:t>
      </w:r>
      <w:r w:rsidRPr="00735617">
        <w:rPr>
          <w:spacing w:val="-6"/>
          <w:sz w:val="20"/>
        </w:rPr>
        <w:t xml:space="preserve"> </w:t>
      </w:r>
      <w:r w:rsidRPr="00735617">
        <w:rPr>
          <w:sz w:val="20"/>
        </w:rPr>
        <w:t>additional</w:t>
      </w:r>
      <w:r w:rsidRPr="00735617">
        <w:rPr>
          <w:spacing w:val="-4"/>
          <w:sz w:val="20"/>
        </w:rPr>
        <w:t xml:space="preserve"> </w:t>
      </w:r>
      <w:r w:rsidRPr="00735617">
        <w:rPr>
          <w:sz w:val="20"/>
        </w:rPr>
        <w:t>information,</w:t>
      </w:r>
      <w:r w:rsidRPr="00735617">
        <w:rPr>
          <w:spacing w:val="-3"/>
          <w:sz w:val="20"/>
        </w:rPr>
        <w:t xml:space="preserve"> </w:t>
      </w:r>
      <w:r w:rsidRPr="00735617">
        <w:rPr>
          <w:sz w:val="20"/>
        </w:rPr>
        <w:t>provided</w:t>
      </w:r>
      <w:r w:rsidRPr="00735617">
        <w:rPr>
          <w:spacing w:val="-1"/>
          <w:sz w:val="20"/>
        </w:rPr>
        <w:t xml:space="preserve"> </w:t>
      </w:r>
      <w:r w:rsidRPr="00735617">
        <w:rPr>
          <w:sz w:val="20"/>
        </w:rPr>
        <w:t>it</w:t>
      </w:r>
      <w:r w:rsidRPr="00735617">
        <w:rPr>
          <w:spacing w:val="-4"/>
          <w:sz w:val="20"/>
        </w:rPr>
        <w:t xml:space="preserve"> </w:t>
      </w:r>
      <w:r w:rsidRPr="00735617">
        <w:rPr>
          <w:sz w:val="20"/>
        </w:rPr>
        <w:t>does</w:t>
      </w:r>
      <w:r w:rsidRPr="00735617">
        <w:rPr>
          <w:spacing w:val="-2"/>
          <w:sz w:val="20"/>
        </w:rPr>
        <w:t xml:space="preserve"> </w:t>
      </w:r>
      <w:r w:rsidRPr="00735617">
        <w:rPr>
          <w:sz w:val="20"/>
        </w:rPr>
        <w:t>not</w:t>
      </w:r>
      <w:r w:rsidRPr="00735617">
        <w:rPr>
          <w:spacing w:val="1"/>
          <w:sz w:val="20"/>
        </w:rPr>
        <w:t xml:space="preserve"> </w:t>
      </w:r>
      <w:r w:rsidRPr="00735617">
        <w:rPr>
          <w:sz w:val="20"/>
        </w:rPr>
        <w:t>contradict,</w:t>
      </w:r>
      <w:r w:rsidRPr="00735617">
        <w:rPr>
          <w:spacing w:val="-3"/>
          <w:sz w:val="20"/>
        </w:rPr>
        <w:t xml:space="preserve"> </w:t>
      </w:r>
      <w:r w:rsidRPr="00735617">
        <w:rPr>
          <w:sz w:val="20"/>
        </w:rPr>
        <w:t xml:space="preserve">mislead, conceal, </w:t>
      </w:r>
      <w:r w:rsidRPr="00735617">
        <w:rPr>
          <w:spacing w:val="-3"/>
          <w:sz w:val="20"/>
        </w:rPr>
        <w:t xml:space="preserve">or </w:t>
      </w:r>
      <w:r w:rsidRPr="00735617">
        <w:rPr>
          <w:sz w:val="20"/>
        </w:rPr>
        <w:t xml:space="preserve">interfere with any required information </w:t>
      </w:r>
      <w:r w:rsidRPr="00735617">
        <w:rPr>
          <w:spacing w:val="-3"/>
          <w:sz w:val="20"/>
        </w:rPr>
        <w:t xml:space="preserve">or </w:t>
      </w:r>
      <w:r w:rsidRPr="00735617">
        <w:rPr>
          <w:sz w:val="20"/>
        </w:rPr>
        <w:t xml:space="preserve">printed </w:t>
      </w:r>
      <w:r w:rsidRPr="00735617">
        <w:rPr>
          <w:spacing w:val="-3"/>
          <w:sz w:val="20"/>
        </w:rPr>
        <w:t xml:space="preserve">or </w:t>
      </w:r>
      <w:r w:rsidRPr="00735617">
        <w:rPr>
          <w:sz w:val="20"/>
        </w:rPr>
        <w:t>written</w:t>
      </w:r>
      <w:r w:rsidRPr="00735617">
        <w:rPr>
          <w:spacing w:val="-8"/>
          <w:sz w:val="20"/>
        </w:rPr>
        <w:t xml:space="preserve"> </w:t>
      </w:r>
      <w:r w:rsidRPr="00735617">
        <w:rPr>
          <w:sz w:val="20"/>
        </w:rPr>
        <w:t>terms.</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sz w:val="20"/>
        </w:rPr>
        <w:t xml:space="preserve">Warehouse receipts must not </w:t>
      </w:r>
      <w:r w:rsidRPr="00735617">
        <w:rPr>
          <w:spacing w:val="-3"/>
          <w:sz w:val="20"/>
        </w:rPr>
        <w:t xml:space="preserve">be </w:t>
      </w:r>
      <w:r w:rsidRPr="00735617">
        <w:rPr>
          <w:sz w:val="20"/>
        </w:rPr>
        <w:t xml:space="preserve">altered </w:t>
      </w:r>
      <w:r w:rsidRPr="00735617">
        <w:rPr>
          <w:spacing w:val="-3"/>
          <w:sz w:val="20"/>
        </w:rPr>
        <w:t xml:space="preserve">or </w:t>
      </w:r>
      <w:r w:rsidRPr="00735617">
        <w:rPr>
          <w:sz w:val="20"/>
        </w:rPr>
        <w:t xml:space="preserve">defaced, except as authorized </w:t>
      </w:r>
      <w:r w:rsidRPr="00735617">
        <w:rPr>
          <w:spacing w:val="-3"/>
          <w:sz w:val="20"/>
        </w:rPr>
        <w:t>by</w:t>
      </w:r>
      <w:r w:rsidRPr="00735617">
        <w:rPr>
          <w:spacing w:val="-8"/>
          <w:sz w:val="20"/>
        </w:rPr>
        <w:t xml:space="preserve"> </w:t>
      </w:r>
      <w:r w:rsidR="00806250"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11"/>
        </w:numPr>
        <w:tabs>
          <w:tab w:val="left" w:pos="820"/>
        </w:tabs>
        <w:rPr>
          <w:sz w:val="20"/>
        </w:rPr>
      </w:pPr>
      <w:r w:rsidRPr="00735617">
        <w:rPr>
          <w:sz w:val="20"/>
        </w:rPr>
        <w:t>Copies of Paper Warehouse</w:t>
      </w:r>
      <w:r w:rsidRPr="00735617">
        <w:rPr>
          <w:spacing w:val="-7"/>
          <w:sz w:val="20"/>
        </w:rPr>
        <w:t xml:space="preserve"> </w:t>
      </w:r>
      <w:r w:rsidRPr="00735617">
        <w:rPr>
          <w:sz w:val="20"/>
        </w:rPr>
        <w:t>Receipts</w:t>
      </w:r>
    </w:p>
    <w:p w:rsidR="00663D46" w:rsidRPr="00735617" w:rsidRDefault="00663D46">
      <w:pPr>
        <w:pStyle w:val="BodyText"/>
        <w:spacing w:before="2"/>
      </w:pPr>
    </w:p>
    <w:p w:rsidR="00663D46" w:rsidRPr="00735617" w:rsidRDefault="008205D4">
      <w:pPr>
        <w:pStyle w:val="BodyText"/>
        <w:spacing w:line="237" w:lineRule="auto"/>
        <w:ind w:left="820" w:right="106"/>
      </w:pPr>
      <w:r w:rsidRPr="00735617">
        <w:t xml:space="preserve">The Warehouse Operator agrees to maintain at least one file copy of each warehouse receipt and clearly </w:t>
      </w:r>
      <w:r w:rsidRPr="00735617">
        <w:rPr>
          <w:spacing w:val="-4"/>
        </w:rPr>
        <w:t>a</w:t>
      </w:r>
      <w:r w:rsidRPr="00735617">
        <w:rPr>
          <w:spacing w:val="4"/>
        </w:rPr>
        <w:t>n</w:t>
      </w:r>
      <w:r w:rsidRPr="00735617">
        <w:t>d</w:t>
      </w:r>
      <w:r w:rsidRPr="00735617">
        <w:rPr>
          <w:spacing w:val="2"/>
        </w:rPr>
        <w:t xml:space="preserve"> </w:t>
      </w:r>
      <w:r w:rsidRPr="00735617">
        <w:rPr>
          <w:spacing w:val="-3"/>
        </w:rPr>
        <w:t>c</w:t>
      </w:r>
      <w:r w:rsidRPr="00735617">
        <w:rPr>
          <w:spacing w:val="-5"/>
        </w:rPr>
        <w:t>o</w:t>
      </w:r>
      <w:r w:rsidRPr="00735617">
        <w:rPr>
          <w:spacing w:val="4"/>
        </w:rPr>
        <w:t>n</w:t>
      </w:r>
      <w:r w:rsidRPr="00735617">
        <w:rPr>
          <w:spacing w:val="-2"/>
        </w:rPr>
        <w:t>s</w:t>
      </w:r>
      <w:r w:rsidRPr="00735617">
        <w:rPr>
          <w:spacing w:val="-5"/>
        </w:rPr>
        <w:t>p</w:t>
      </w:r>
      <w:r w:rsidRPr="00735617">
        <w:rPr>
          <w:spacing w:val="1"/>
        </w:rPr>
        <w:t>i</w:t>
      </w:r>
      <w:r w:rsidRPr="00735617">
        <w:rPr>
          <w:spacing w:val="-3"/>
        </w:rPr>
        <w:t>c</w:t>
      </w:r>
      <w:r w:rsidRPr="00735617">
        <w:t>u</w:t>
      </w:r>
      <w:r w:rsidRPr="00735617">
        <w:rPr>
          <w:spacing w:val="-5"/>
        </w:rPr>
        <w:t>o</w:t>
      </w:r>
      <w:r w:rsidRPr="00735617">
        <w:t>u</w:t>
      </w:r>
      <w:r w:rsidRPr="00735617">
        <w:rPr>
          <w:spacing w:val="-2"/>
        </w:rPr>
        <w:t>s</w:t>
      </w:r>
      <w:r w:rsidRPr="00735617">
        <w:rPr>
          <w:spacing w:val="6"/>
        </w:rPr>
        <w:t>l</w:t>
      </w:r>
      <w:r w:rsidRPr="00735617">
        <w:t>y</w:t>
      </w:r>
      <w:r w:rsidRPr="00735617">
        <w:rPr>
          <w:spacing w:val="-7"/>
        </w:rPr>
        <w:t xml:space="preserve"> </w:t>
      </w:r>
      <w:r w:rsidRPr="00735617">
        <w:t>p</w:t>
      </w:r>
      <w:r w:rsidRPr="00735617">
        <w:rPr>
          <w:spacing w:val="4"/>
        </w:rPr>
        <w:t>r</w:t>
      </w:r>
      <w:r w:rsidRPr="00735617">
        <w:rPr>
          <w:spacing w:val="-4"/>
        </w:rPr>
        <w:t>i</w:t>
      </w:r>
      <w:r w:rsidRPr="00735617">
        <w:t>nt</w:t>
      </w:r>
      <w:r w:rsidRPr="00735617">
        <w:rPr>
          <w:spacing w:val="-1"/>
        </w:rPr>
        <w:t xml:space="preserve"> </w:t>
      </w:r>
      <w:r w:rsidRPr="00735617">
        <w:rPr>
          <w:spacing w:val="-5"/>
        </w:rPr>
        <w:t>o</w:t>
      </w:r>
      <w:r w:rsidRPr="00735617">
        <w:t>r</w:t>
      </w:r>
      <w:r w:rsidRPr="00735617">
        <w:rPr>
          <w:spacing w:val="7"/>
        </w:rPr>
        <w:t xml:space="preserve"> </w:t>
      </w:r>
      <w:r w:rsidRPr="00735617">
        <w:rPr>
          <w:spacing w:val="-7"/>
        </w:rPr>
        <w:t>s</w:t>
      </w:r>
      <w:r w:rsidRPr="00735617">
        <w:rPr>
          <w:spacing w:val="1"/>
        </w:rPr>
        <w:t>t</w:t>
      </w:r>
      <w:r w:rsidRPr="00735617">
        <w:rPr>
          <w:spacing w:val="-4"/>
        </w:rPr>
        <w:t>a</w:t>
      </w:r>
      <w:r w:rsidRPr="00735617">
        <w:rPr>
          <w:spacing w:val="1"/>
        </w:rPr>
        <w:t>m</w:t>
      </w:r>
      <w:r w:rsidRPr="00735617">
        <w:t>p</w:t>
      </w:r>
      <w:r w:rsidRPr="00735617">
        <w:rPr>
          <w:spacing w:val="-2"/>
        </w:rPr>
        <w:t xml:space="preserve"> </w:t>
      </w:r>
      <w:r w:rsidRPr="00735617">
        <w:rPr>
          <w:spacing w:val="-5"/>
        </w:rPr>
        <w:t>o</w:t>
      </w:r>
      <w:r w:rsidRPr="00735617">
        <w:t>n</w:t>
      </w:r>
      <w:r w:rsidRPr="00735617">
        <w:rPr>
          <w:spacing w:val="2"/>
        </w:rPr>
        <w:t xml:space="preserve"> </w:t>
      </w:r>
      <w:r w:rsidRPr="00735617">
        <w:rPr>
          <w:spacing w:val="-4"/>
        </w:rPr>
        <w:t>t</w:t>
      </w:r>
      <w:r w:rsidRPr="00735617">
        <w:rPr>
          <w:spacing w:val="4"/>
        </w:rPr>
        <w:t>h</w:t>
      </w:r>
      <w:r w:rsidRPr="00735617">
        <w:t>e</w:t>
      </w:r>
      <w:r w:rsidRPr="00735617">
        <w:rPr>
          <w:spacing w:val="-1"/>
        </w:rPr>
        <w:t xml:space="preserve"> </w:t>
      </w:r>
      <w:r w:rsidRPr="00735617">
        <w:rPr>
          <w:spacing w:val="-5"/>
        </w:rPr>
        <w:t>f</w:t>
      </w:r>
      <w:r w:rsidRPr="00735617">
        <w:rPr>
          <w:spacing w:val="1"/>
        </w:rPr>
        <w:t>a</w:t>
      </w:r>
      <w:r w:rsidRPr="00735617">
        <w:rPr>
          <w:spacing w:val="-3"/>
        </w:rPr>
        <w:t>c</w:t>
      </w:r>
      <w:r w:rsidRPr="00735617">
        <w:t>e</w:t>
      </w:r>
      <w:r w:rsidRPr="00735617">
        <w:rPr>
          <w:spacing w:val="-1"/>
        </w:rPr>
        <w:t xml:space="preserve"> </w:t>
      </w:r>
      <w:r w:rsidRPr="00735617">
        <w:rPr>
          <w:spacing w:val="-5"/>
        </w:rPr>
        <w:t>o</w:t>
      </w:r>
      <w:r w:rsidRPr="00735617">
        <w:t>f</w:t>
      </w:r>
      <w:r w:rsidRPr="00735617">
        <w:rPr>
          <w:spacing w:val="-3"/>
        </w:rPr>
        <w:t xml:space="preserve"> </w:t>
      </w:r>
      <w:r w:rsidRPr="00735617">
        <w:rPr>
          <w:spacing w:val="-2"/>
        </w:rPr>
        <w:t>s</w:t>
      </w:r>
      <w:r w:rsidRPr="00735617">
        <w:t>u</w:t>
      </w:r>
      <w:r w:rsidRPr="00735617">
        <w:rPr>
          <w:spacing w:val="-4"/>
        </w:rPr>
        <w:t>c</w:t>
      </w:r>
      <w:r w:rsidRPr="00735617">
        <w:t>h</w:t>
      </w:r>
      <w:r w:rsidRPr="00735617">
        <w:rPr>
          <w:spacing w:val="7"/>
        </w:rPr>
        <w:t xml:space="preserve"> </w:t>
      </w:r>
      <w:r w:rsidRPr="00735617">
        <w:rPr>
          <w:spacing w:val="-7"/>
        </w:rPr>
        <w:t>w</w:t>
      </w:r>
      <w:r w:rsidRPr="00735617">
        <w:rPr>
          <w:spacing w:val="1"/>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e</w:t>
      </w:r>
      <w:r w:rsidRPr="00735617">
        <w:rPr>
          <w:spacing w:val="-1"/>
        </w:rPr>
        <w:t xml:space="preserve"> </w:t>
      </w:r>
      <w:r w:rsidRPr="00735617">
        <w:rPr>
          <w:spacing w:val="4"/>
        </w:rPr>
        <w:t>r</w:t>
      </w:r>
      <w:r w:rsidRPr="00735617">
        <w:rPr>
          <w:spacing w:val="-3"/>
        </w:rPr>
        <w:t>ec</w:t>
      </w:r>
      <w:r w:rsidRPr="00735617">
        <w:rPr>
          <w:spacing w:val="-4"/>
        </w:rPr>
        <w:t>e</w:t>
      </w:r>
      <w:r w:rsidRPr="00735617">
        <w:rPr>
          <w:spacing w:val="1"/>
        </w:rPr>
        <w:t>i</w:t>
      </w:r>
      <w:r w:rsidRPr="00735617">
        <w:t>pt</w:t>
      </w:r>
      <w:r w:rsidRPr="00735617">
        <w:rPr>
          <w:spacing w:val="-1"/>
        </w:rPr>
        <w:t xml:space="preserve"> </w:t>
      </w:r>
      <w:r w:rsidRPr="00735617">
        <w:rPr>
          <w:spacing w:val="-4"/>
        </w:rPr>
        <w:t>t</w:t>
      </w:r>
      <w:r w:rsidRPr="00735617">
        <w:rPr>
          <w:spacing w:val="4"/>
        </w:rPr>
        <w:t>h</w:t>
      </w:r>
      <w:r w:rsidRPr="00735617">
        <w:t>e</w:t>
      </w:r>
      <w:r w:rsidRPr="00735617">
        <w:rPr>
          <w:spacing w:val="-1"/>
        </w:rPr>
        <w:t xml:space="preserve"> </w:t>
      </w:r>
      <w:r w:rsidRPr="00735617">
        <w:rPr>
          <w:spacing w:val="-7"/>
        </w:rPr>
        <w:t>w</w:t>
      </w:r>
      <w:r w:rsidRPr="00735617">
        <w:rPr>
          <w:spacing w:val="-5"/>
        </w:rPr>
        <w:t>o</w:t>
      </w:r>
      <w:r w:rsidRPr="00735617">
        <w:rPr>
          <w:spacing w:val="5"/>
        </w:rPr>
        <w:t>r</w:t>
      </w:r>
      <w:r w:rsidRPr="00735617">
        <w:t>ds</w:t>
      </w:r>
      <w:r w:rsidR="00806250" w:rsidRPr="00735617">
        <w:t xml:space="preserve"> “Copy-Not Negotiable”</w:t>
      </w:r>
      <w:r w:rsidRPr="00735617">
        <w:rPr>
          <w:w w:val="227"/>
        </w:rPr>
        <w:t xml:space="preserve"> </w:t>
      </w:r>
      <w:r w:rsidRPr="00735617">
        <w:rPr>
          <w:spacing w:val="-3"/>
        </w:rPr>
        <w:t xml:space="preserve">on </w:t>
      </w:r>
      <w:r w:rsidRPr="00735617">
        <w:t>its</w:t>
      </w:r>
      <w:r w:rsidRPr="00735617">
        <w:rPr>
          <w:spacing w:val="2"/>
        </w:rPr>
        <w:t xml:space="preserve"> </w:t>
      </w:r>
      <w:r w:rsidRPr="00735617">
        <w:t>surface.</w:t>
      </w:r>
    </w:p>
    <w:p w:rsidR="00663D46" w:rsidRPr="00735617" w:rsidRDefault="00663D46">
      <w:pPr>
        <w:pStyle w:val="BodyText"/>
      </w:pPr>
    </w:p>
    <w:p w:rsidR="00663D46" w:rsidRPr="00735617" w:rsidRDefault="008205D4">
      <w:pPr>
        <w:pStyle w:val="ListParagraph"/>
        <w:numPr>
          <w:ilvl w:val="1"/>
          <w:numId w:val="11"/>
        </w:numPr>
        <w:tabs>
          <w:tab w:val="left" w:pos="820"/>
        </w:tabs>
        <w:rPr>
          <w:sz w:val="20"/>
        </w:rPr>
      </w:pPr>
      <w:r w:rsidRPr="00735617">
        <w:rPr>
          <w:sz w:val="20"/>
        </w:rPr>
        <w:t xml:space="preserve">Printing </w:t>
      </w:r>
      <w:r w:rsidRPr="00735617">
        <w:rPr>
          <w:spacing w:val="-3"/>
          <w:sz w:val="20"/>
        </w:rPr>
        <w:t xml:space="preserve">of </w:t>
      </w:r>
      <w:r w:rsidRPr="00735617">
        <w:rPr>
          <w:sz w:val="20"/>
        </w:rPr>
        <w:t xml:space="preserve">Negotiable and Non-Negotiable Paper </w:t>
      </w:r>
      <w:r w:rsidRPr="00735617">
        <w:rPr>
          <w:spacing w:val="-3"/>
          <w:sz w:val="20"/>
        </w:rPr>
        <w:t>Warehouse</w:t>
      </w:r>
      <w:r w:rsidRPr="00735617">
        <w:rPr>
          <w:spacing w:val="5"/>
          <w:sz w:val="20"/>
        </w:rPr>
        <w:t xml:space="preserve"> </w:t>
      </w:r>
      <w:r w:rsidRPr="00735617">
        <w:rPr>
          <w:sz w:val="20"/>
        </w:rPr>
        <w:t>Receipts</w:t>
      </w:r>
    </w:p>
    <w:p w:rsidR="00663D46" w:rsidRPr="00735617" w:rsidRDefault="00663D46">
      <w:pPr>
        <w:pStyle w:val="BodyText"/>
      </w:pPr>
    </w:p>
    <w:p w:rsidR="00663D46" w:rsidRPr="00735617" w:rsidRDefault="008205D4">
      <w:pPr>
        <w:pStyle w:val="BodyText"/>
        <w:ind w:left="820" w:right="708"/>
      </w:pPr>
      <w:r w:rsidRPr="00735617">
        <w:t>The Warehouse Operator agrees to issue only paper warehouse receipts that are printed (</w:t>
      </w:r>
      <w:r w:rsidRPr="00735617">
        <w:rPr>
          <w:b/>
          <w:u w:val="single"/>
        </w:rPr>
        <w:t>each</w:t>
      </w:r>
      <w:r w:rsidRPr="00735617">
        <w:t xml:space="preserve"> of the following apply):</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in a form </w:t>
      </w:r>
      <w:r w:rsidRPr="00735617">
        <w:rPr>
          <w:sz w:val="20"/>
        </w:rPr>
        <w:t>prescribed by</w:t>
      </w:r>
      <w:r w:rsidRPr="00735617">
        <w:rPr>
          <w:spacing w:val="-13"/>
          <w:sz w:val="20"/>
        </w:rPr>
        <w:t xml:space="preserve"> </w:t>
      </w:r>
      <w:r w:rsidR="00806250"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by a printer </w:t>
      </w:r>
      <w:r w:rsidRPr="00735617">
        <w:rPr>
          <w:spacing w:val="-3"/>
          <w:sz w:val="20"/>
        </w:rPr>
        <w:t xml:space="preserve">with </w:t>
      </w:r>
      <w:r w:rsidRPr="00735617">
        <w:rPr>
          <w:sz w:val="20"/>
        </w:rPr>
        <w:t xml:space="preserve">which </w:t>
      </w:r>
      <w:r w:rsidR="00806250" w:rsidRPr="00735617">
        <w:rPr>
          <w:sz w:val="20"/>
        </w:rPr>
        <w:t>AMS</w:t>
      </w:r>
      <w:r w:rsidRPr="00735617">
        <w:rPr>
          <w:sz w:val="20"/>
        </w:rPr>
        <w:t xml:space="preserve"> has an agreement and bond for </w:t>
      </w:r>
      <w:r w:rsidRPr="00735617">
        <w:rPr>
          <w:spacing w:val="-3"/>
          <w:sz w:val="20"/>
        </w:rPr>
        <w:t xml:space="preserve">such </w:t>
      </w:r>
      <w:r w:rsidRPr="00735617">
        <w:rPr>
          <w:sz w:val="20"/>
        </w:rPr>
        <w:t>printing;</w:t>
      </w:r>
      <w:r w:rsidRPr="00735617">
        <w:rPr>
          <w:spacing w:val="4"/>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2"/>
          <w:numId w:val="11"/>
        </w:numPr>
        <w:tabs>
          <w:tab w:val="left" w:pos="1180"/>
        </w:tabs>
        <w:rPr>
          <w:sz w:val="20"/>
        </w:rPr>
      </w:pPr>
      <w:r w:rsidRPr="00735617">
        <w:rPr>
          <w:b/>
          <w:spacing w:val="-5"/>
          <w:sz w:val="20"/>
        </w:rPr>
        <w:t>o</w:t>
      </w:r>
      <w:r w:rsidRPr="00735617">
        <w:rPr>
          <w:b/>
          <w:sz w:val="20"/>
        </w:rPr>
        <w:t>n</w:t>
      </w:r>
      <w:r w:rsidRPr="00735617">
        <w:rPr>
          <w:b/>
          <w:spacing w:val="1"/>
          <w:sz w:val="20"/>
        </w:rPr>
        <w:t xml:space="preserve"> </w:t>
      </w:r>
      <w:r w:rsidRPr="00735617">
        <w:rPr>
          <w:b/>
          <w:spacing w:val="-2"/>
          <w:sz w:val="20"/>
        </w:rPr>
        <w:t>d</w:t>
      </w:r>
      <w:r w:rsidRPr="00735617">
        <w:rPr>
          <w:b/>
          <w:spacing w:val="1"/>
          <w:sz w:val="20"/>
        </w:rPr>
        <w:t>i</w:t>
      </w:r>
      <w:r w:rsidRPr="00735617">
        <w:rPr>
          <w:b/>
          <w:spacing w:val="-2"/>
          <w:sz w:val="20"/>
        </w:rPr>
        <w:t>s</w:t>
      </w:r>
      <w:r w:rsidRPr="00735617">
        <w:rPr>
          <w:b/>
          <w:sz w:val="20"/>
        </w:rPr>
        <w:t>t</w:t>
      </w:r>
      <w:r w:rsidRPr="00735617">
        <w:rPr>
          <w:b/>
          <w:spacing w:val="1"/>
          <w:sz w:val="20"/>
        </w:rPr>
        <w:t>i</w:t>
      </w:r>
      <w:r w:rsidRPr="00735617">
        <w:rPr>
          <w:b/>
          <w:spacing w:val="-2"/>
          <w:sz w:val="20"/>
        </w:rPr>
        <w:t>n</w:t>
      </w:r>
      <w:r w:rsidRPr="00735617">
        <w:rPr>
          <w:b/>
          <w:spacing w:val="1"/>
          <w:sz w:val="20"/>
        </w:rPr>
        <w:t>c</w:t>
      </w:r>
      <w:r w:rsidRPr="00735617">
        <w:rPr>
          <w:b/>
          <w:sz w:val="20"/>
        </w:rPr>
        <w:t>t</w:t>
      </w:r>
      <w:r w:rsidRPr="00735617">
        <w:rPr>
          <w:b/>
          <w:spacing w:val="1"/>
          <w:sz w:val="20"/>
        </w:rPr>
        <w:t>i</w:t>
      </w:r>
      <w:r w:rsidRPr="00735617">
        <w:rPr>
          <w:b/>
          <w:spacing w:val="-5"/>
          <w:sz w:val="20"/>
        </w:rPr>
        <w:t>v</w:t>
      </w:r>
      <w:r w:rsidRPr="00735617">
        <w:rPr>
          <w:b/>
          <w:sz w:val="20"/>
        </w:rPr>
        <w:t>e</w:t>
      </w:r>
      <w:r w:rsidRPr="00735617">
        <w:rPr>
          <w:b/>
          <w:spacing w:val="4"/>
          <w:sz w:val="20"/>
        </w:rPr>
        <w:t xml:space="preserve"> </w:t>
      </w:r>
      <w:r w:rsidRPr="00735617">
        <w:rPr>
          <w:b/>
          <w:spacing w:val="-2"/>
          <w:sz w:val="20"/>
        </w:rPr>
        <w:t>p</w:t>
      </w:r>
      <w:r w:rsidRPr="00735617">
        <w:rPr>
          <w:b/>
          <w:sz w:val="20"/>
        </w:rPr>
        <w:t>a</w:t>
      </w:r>
      <w:r w:rsidRPr="00735617">
        <w:rPr>
          <w:b/>
          <w:spacing w:val="-7"/>
          <w:sz w:val="20"/>
        </w:rPr>
        <w:t>p</w:t>
      </w:r>
      <w:r w:rsidRPr="00735617">
        <w:rPr>
          <w:b/>
          <w:spacing w:val="1"/>
          <w:sz w:val="20"/>
        </w:rPr>
        <w:t>e</w:t>
      </w:r>
      <w:r w:rsidRPr="00735617">
        <w:rPr>
          <w:b/>
          <w:sz w:val="20"/>
        </w:rPr>
        <w:t>r</w:t>
      </w:r>
      <w:r w:rsidRPr="00735617">
        <w:rPr>
          <w:b/>
          <w:spacing w:val="-1"/>
          <w:sz w:val="20"/>
        </w:rPr>
        <w:t xml:space="preserve"> </w:t>
      </w:r>
      <w:r w:rsidRPr="00735617">
        <w:rPr>
          <w:spacing w:val="-4"/>
          <w:sz w:val="20"/>
        </w:rPr>
        <w:t>ti</w:t>
      </w:r>
      <w:r w:rsidRPr="00735617">
        <w:rPr>
          <w:spacing w:val="4"/>
          <w:sz w:val="20"/>
        </w:rPr>
        <w:t>n</w:t>
      </w:r>
      <w:r w:rsidRPr="00735617">
        <w:rPr>
          <w:spacing w:val="1"/>
          <w:sz w:val="20"/>
        </w:rPr>
        <w:t>t</w:t>
      </w:r>
      <w:r w:rsidRPr="00735617">
        <w:rPr>
          <w:spacing w:val="-3"/>
          <w:sz w:val="20"/>
        </w:rPr>
        <w:t>e</w:t>
      </w:r>
      <w:r w:rsidRPr="00735617">
        <w:rPr>
          <w:sz w:val="20"/>
        </w:rPr>
        <w:t>d</w:t>
      </w:r>
      <w:r w:rsidRPr="00735617">
        <w:rPr>
          <w:spacing w:val="-3"/>
          <w:sz w:val="20"/>
        </w:rPr>
        <w:t xml:space="preserve"> </w:t>
      </w:r>
      <w:r w:rsidRPr="00735617">
        <w:rPr>
          <w:spacing w:val="-4"/>
          <w:sz w:val="20"/>
        </w:rPr>
        <w:t>i</w:t>
      </w:r>
      <w:r w:rsidRPr="00735617">
        <w:rPr>
          <w:sz w:val="20"/>
        </w:rPr>
        <w:t>n</w:t>
      </w:r>
      <w:r w:rsidRPr="00735617">
        <w:rPr>
          <w:spacing w:val="2"/>
          <w:sz w:val="20"/>
        </w:rPr>
        <w:t xml:space="preserve"> </w:t>
      </w:r>
      <w:r w:rsidRPr="00735617">
        <w:rPr>
          <w:sz w:val="20"/>
        </w:rPr>
        <w:t>a</w:t>
      </w:r>
      <w:r w:rsidRPr="00735617">
        <w:rPr>
          <w:spacing w:val="-1"/>
          <w:sz w:val="20"/>
        </w:rPr>
        <w:t xml:space="preserve"> </w:t>
      </w:r>
      <w:r w:rsidRPr="00735617">
        <w:rPr>
          <w:spacing w:val="-4"/>
          <w:sz w:val="20"/>
        </w:rPr>
        <w:t>ma</w:t>
      </w:r>
      <w:r w:rsidRPr="00735617">
        <w:rPr>
          <w:sz w:val="20"/>
        </w:rPr>
        <w:t>n</w:t>
      </w:r>
      <w:r w:rsidRPr="00735617">
        <w:rPr>
          <w:spacing w:val="4"/>
          <w:sz w:val="20"/>
        </w:rPr>
        <w:t>n</w:t>
      </w:r>
      <w:r w:rsidRPr="00735617">
        <w:rPr>
          <w:spacing w:val="-8"/>
          <w:sz w:val="20"/>
        </w:rPr>
        <w:t>e</w:t>
      </w:r>
      <w:r w:rsidRPr="00735617">
        <w:rPr>
          <w:sz w:val="20"/>
        </w:rPr>
        <w:t>r</w:t>
      </w:r>
      <w:r w:rsidRPr="00735617">
        <w:rPr>
          <w:spacing w:val="7"/>
          <w:sz w:val="20"/>
        </w:rPr>
        <w:t xml:space="preserve"> </w:t>
      </w:r>
      <w:r w:rsidRPr="00735617">
        <w:rPr>
          <w:spacing w:val="-2"/>
          <w:sz w:val="20"/>
        </w:rPr>
        <w:t>s</w:t>
      </w:r>
      <w:r w:rsidRPr="00735617">
        <w:rPr>
          <w:sz w:val="20"/>
        </w:rPr>
        <w:t>p</w:t>
      </w:r>
      <w:r w:rsidRPr="00735617">
        <w:rPr>
          <w:spacing w:val="-3"/>
          <w:sz w:val="20"/>
        </w:rPr>
        <w:t>ec</w:t>
      </w:r>
      <w:r w:rsidRPr="00735617">
        <w:rPr>
          <w:spacing w:val="1"/>
          <w:sz w:val="20"/>
        </w:rPr>
        <w:t>i</w:t>
      </w:r>
      <w:r w:rsidRPr="00735617">
        <w:rPr>
          <w:spacing w:val="-5"/>
          <w:sz w:val="20"/>
        </w:rPr>
        <w:t>f</w:t>
      </w:r>
      <w:r w:rsidRPr="00735617">
        <w:rPr>
          <w:spacing w:val="1"/>
          <w:sz w:val="20"/>
        </w:rPr>
        <w:t>i</w:t>
      </w:r>
      <w:r w:rsidRPr="00735617">
        <w:rPr>
          <w:spacing w:val="-4"/>
          <w:sz w:val="20"/>
        </w:rPr>
        <w:t>e</w:t>
      </w:r>
      <w:r w:rsidRPr="00735617">
        <w:rPr>
          <w:sz w:val="20"/>
        </w:rPr>
        <w:t>d</w:t>
      </w:r>
      <w:r w:rsidRPr="00735617">
        <w:rPr>
          <w:spacing w:val="3"/>
          <w:sz w:val="20"/>
        </w:rPr>
        <w:t xml:space="preserve"> </w:t>
      </w:r>
      <w:r w:rsidRPr="00735617">
        <w:rPr>
          <w:spacing w:val="-4"/>
          <w:sz w:val="20"/>
        </w:rPr>
        <w:t>i</w:t>
      </w:r>
      <w:r w:rsidRPr="00735617">
        <w:rPr>
          <w:sz w:val="20"/>
        </w:rPr>
        <w:t>n</w:t>
      </w:r>
      <w:r w:rsidRPr="00735617">
        <w:rPr>
          <w:spacing w:val="3"/>
          <w:sz w:val="20"/>
        </w:rPr>
        <w:t xml:space="preserve"> </w:t>
      </w:r>
      <w:r w:rsidR="00806250" w:rsidRPr="00735617">
        <w:rPr>
          <w:spacing w:val="-2"/>
          <w:sz w:val="20"/>
        </w:rPr>
        <w:t>AMS’s</w:t>
      </w:r>
      <w:r w:rsidR="00806250" w:rsidRPr="00735617">
        <w:rPr>
          <w:spacing w:val="1"/>
          <w:sz w:val="20"/>
        </w:rPr>
        <w:t xml:space="preserve"> </w:t>
      </w:r>
      <w:r w:rsidRPr="00735617">
        <w:rPr>
          <w:spacing w:val="1"/>
          <w:sz w:val="20"/>
        </w:rPr>
        <w:t>a</w:t>
      </w:r>
      <w:r w:rsidRPr="00735617">
        <w:rPr>
          <w:spacing w:val="-5"/>
          <w:sz w:val="20"/>
        </w:rPr>
        <w:t>g</w:t>
      </w:r>
      <w:r w:rsidRPr="00735617">
        <w:rPr>
          <w:spacing w:val="4"/>
          <w:sz w:val="20"/>
        </w:rPr>
        <w:t>r</w:t>
      </w:r>
      <w:r w:rsidRPr="00735617">
        <w:rPr>
          <w:spacing w:val="-3"/>
          <w:sz w:val="20"/>
        </w:rPr>
        <w:t>ee</w:t>
      </w:r>
      <w:r w:rsidRPr="00735617">
        <w:rPr>
          <w:spacing w:val="1"/>
          <w:sz w:val="20"/>
        </w:rPr>
        <w:t>m</w:t>
      </w:r>
      <w:r w:rsidRPr="00735617">
        <w:rPr>
          <w:spacing w:val="-4"/>
          <w:sz w:val="20"/>
        </w:rPr>
        <w:t>e</w:t>
      </w:r>
      <w:r w:rsidRPr="00735617">
        <w:rPr>
          <w:sz w:val="20"/>
        </w:rPr>
        <w:t>nt</w:t>
      </w:r>
      <w:r w:rsidRPr="00735617">
        <w:rPr>
          <w:spacing w:val="4"/>
          <w:sz w:val="20"/>
        </w:rPr>
        <w:t xml:space="preserve"> </w:t>
      </w:r>
      <w:r w:rsidRPr="00735617">
        <w:rPr>
          <w:spacing w:val="-7"/>
          <w:sz w:val="20"/>
        </w:rPr>
        <w:t>w</w:t>
      </w:r>
      <w:r w:rsidRPr="00735617">
        <w:rPr>
          <w:spacing w:val="1"/>
          <w:sz w:val="20"/>
        </w:rPr>
        <w:t>i</w:t>
      </w:r>
      <w:r w:rsidRPr="00735617">
        <w:rPr>
          <w:spacing w:val="-4"/>
          <w:sz w:val="20"/>
        </w:rPr>
        <w:t>t</w:t>
      </w:r>
      <w:r w:rsidRPr="00735617">
        <w:rPr>
          <w:sz w:val="20"/>
        </w:rPr>
        <w:t>h</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5"/>
          <w:sz w:val="20"/>
        </w:rPr>
        <w:t>p</w:t>
      </w:r>
      <w:r w:rsidRPr="00735617">
        <w:rPr>
          <w:spacing w:val="5"/>
          <w:sz w:val="20"/>
        </w:rPr>
        <w:t>r</w:t>
      </w:r>
      <w:r w:rsidRPr="00735617">
        <w:rPr>
          <w:spacing w:val="-4"/>
          <w:sz w:val="20"/>
        </w:rPr>
        <w:t>i</w:t>
      </w:r>
      <w:r w:rsidRPr="00735617">
        <w:rPr>
          <w:sz w:val="20"/>
        </w:rPr>
        <w:t>n</w:t>
      </w:r>
      <w:r w:rsidRPr="00735617">
        <w:rPr>
          <w:spacing w:val="1"/>
          <w:sz w:val="20"/>
        </w:rPr>
        <w:t>t</w:t>
      </w:r>
      <w:r w:rsidRPr="00735617">
        <w:rPr>
          <w:spacing w:val="-8"/>
          <w:sz w:val="20"/>
        </w:rPr>
        <w:t>e</w:t>
      </w:r>
      <w:r w:rsidRPr="00735617">
        <w:rPr>
          <w:spacing w:val="4"/>
          <w:sz w:val="20"/>
        </w:rPr>
        <w:t>r</w:t>
      </w:r>
      <w:r w:rsidRPr="00735617">
        <w:rPr>
          <w:sz w:val="20"/>
        </w:rPr>
        <w:t>.</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1"/>
          <w:numId w:val="11"/>
        </w:numPr>
        <w:tabs>
          <w:tab w:val="left" w:pos="820"/>
        </w:tabs>
        <w:rPr>
          <w:sz w:val="20"/>
        </w:rPr>
      </w:pPr>
      <w:r w:rsidRPr="00735617">
        <w:rPr>
          <w:sz w:val="20"/>
        </w:rPr>
        <w:t xml:space="preserve">Details </w:t>
      </w:r>
      <w:r w:rsidRPr="00735617">
        <w:rPr>
          <w:spacing w:val="-3"/>
          <w:sz w:val="20"/>
        </w:rPr>
        <w:t xml:space="preserve">on </w:t>
      </w:r>
      <w:r w:rsidRPr="00735617">
        <w:rPr>
          <w:sz w:val="20"/>
        </w:rPr>
        <w:t xml:space="preserve">the Printing </w:t>
      </w:r>
      <w:r w:rsidRPr="00735617">
        <w:rPr>
          <w:spacing w:val="-3"/>
          <w:sz w:val="20"/>
        </w:rPr>
        <w:t xml:space="preserve">of </w:t>
      </w:r>
      <w:r w:rsidRPr="00735617">
        <w:rPr>
          <w:sz w:val="20"/>
        </w:rPr>
        <w:t>Paper Warehouse</w:t>
      </w:r>
      <w:r w:rsidRPr="00735617">
        <w:rPr>
          <w:spacing w:val="-2"/>
          <w:sz w:val="20"/>
        </w:rPr>
        <w:t xml:space="preserve"> </w:t>
      </w:r>
      <w:r w:rsidRPr="00735617">
        <w:rPr>
          <w:sz w:val="20"/>
        </w:rPr>
        <w:t>Receipts</w:t>
      </w:r>
    </w:p>
    <w:p w:rsidR="00663D46" w:rsidRPr="00735617" w:rsidRDefault="00663D46">
      <w:pPr>
        <w:pStyle w:val="BodyText"/>
      </w:pPr>
    </w:p>
    <w:p w:rsidR="00663D46" w:rsidRPr="00735617" w:rsidRDefault="008205D4">
      <w:pPr>
        <w:pStyle w:val="BodyText"/>
        <w:ind w:left="820"/>
      </w:pPr>
      <w:r w:rsidRPr="00735617">
        <w:t>The Warehouse Operator agrees to (</w:t>
      </w:r>
      <w:r w:rsidRPr="00735617">
        <w:rPr>
          <w:b/>
          <w:u w:val="single"/>
        </w:rPr>
        <w:t>each</w:t>
      </w:r>
      <w:r w:rsidRPr="00735617">
        <w:t xml:space="preserve"> of the following apply):</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order </w:t>
      </w:r>
      <w:r w:rsidRPr="00735617">
        <w:rPr>
          <w:sz w:val="20"/>
        </w:rPr>
        <w:t xml:space="preserve">warehouse receipts </w:t>
      </w:r>
      <w:r w:rsidRPr="00735617">
        <w:rPr>
          <w:spacing w:val="-3"/>
          <w:sz w:val="20"/>
        </w:rPr>
        <w:t xml:space="preserve">on </w:t>
      </w:r>
      <w:r w:rsidRPr="00735617">
        <w:rPr>
          <w:sz w:val="20"/>
        </w:rPr>
        <w:t xml:space="preserve">a form provided </w:t>
      </w:r>
      <w:r w:rsidRPr="00735617">
        <w:rPr>
          <w:spacing w:val="-3"/>
          <w:sz w:val="20"/>
        </w:rPr>
        <w:t xml:space="preserve">or </w:t>
      </w:r>
      <w:r w:rsidRPr="00735617">
        <w:rPr>
          <w:sz w:val="20"/>
        </w:rPr>
        <w:t xml:space="preserve">by a method authorized </w:t>
      </w:r>
      <w:r w:rsidRPr="00735617">
        <w:rPr>
          <w:spacing w:val="-3"/>
          <w:sz w:val="20"/>
        </w:rPr>
        <w:t>by</w:t>
      </w:r>
      <w:r w:rsidRPr="00735617">
        <w:rPr>
          <w:spacing w:val="-9"/>
          <w:sz w:val="20"/>
        </w:rPr>
        <w:t xml:space="preserve"> </w:t>
      </w:r>
      <w:r w:rsidR="00806250" w:rsidRPr="00735617">
        <w:rPr>
          <w:sz w:val="20"/>
        </w:rPr>
        <w:t>AMS</w:t>
      </w:r>
      <w:r w:rsidRPr="00735617">
        <w:rPr>
          <w:sz w:val="20"/>
        </w:rPr>
        <w:t>;</w:t>
      </w:r>
    </w:p>
    <w:p w:rsidR="00663D46" w:rsidRPr="00735617" w:rsidRDefault="00663D46">
      <w:pPr>
        <w:pStyle w:val="BodyText"/>
        <w:spacing w:before="6"/>
        <w:rPr>
          <w:sz w:val="19"/>
        </w:rPr>
      </w:pPr>
    </w:p>
    <w:p w:rsidR="00663D46" w:rsidRPr="00735617" w:rsidRDefault="008205D4">
      <w:pPr>
        <w:pStyle w:val="ListParagraph"/>
        <w:numPr>
          <w:ilvl w:val="2"/>
          <w:numId w:val="11"/>
        </w:numPr>
        <w:tabs>
          <w:tab w:val="left" w:pos="1180"/>
        </w:tabs>
        <w:spacing w:before="1"/>
        <w:ind w:right="600"/>
        <w:rPr>
          <w:sz w:val="20"/>
        </w:rPr>
      </w:pPr>
      <w:r w:rsidRPr="00735617">
        <w:rPr>
          <w:b/>
          <w:sz w:val="20"/>
        </w:rPr>
        <w:t xml:space="preserve">proofread </w:t>
      </w:r>
      <w:r w:rsidRPr="00735617">
        <w:rPr>
          <w:sz w:val="20"/>
        </w:rPr>
        <w:t xml:space="preserve">each order and review the warehouse receipts received from the printer </w:t>
      </w:r>
      <w:r w:rsidRPr="00735617">
        <w:rPr>
          <w:spacing w:val="-4"/>
          <w:sz w:val="20"/>
        </w:rPr>
        <w:t xml:space="preserve">for </w:t>
      </w:r>
      <w:r w:rsidRPr="00735617">
        <w:rPr>
          <w:sz w:val="20"/>
        </w:rPr>
        <w:t>errors and omissions;</w:t>
      </w:r>
      <w:r w:rsidRPr="00735617">
        <w:rPr>
          <w:spacing w:val="-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1"/>
        </w:numPr>
        <w:tabs>
          <w:tab w:val="left" w:pos="1180"/>
        </w:tabs>
        <w:spacing w:before="1"/>
        <w:rPr>
          <w:sz w:val="20"/>
        </w:rPr>
      </w:pPr>
      <w:r w:rsidRPr="00735617">
        <w:rPr>
          <w:b/>
          <w:sz w:val="20"/>
        </w:rPr>
        <w:t xml:space="preserve">pay </w:t>
      </w:r>
      <w:r w:rsidRPr="00735617">
        <w:rPr>
          <w:sz w:val="20"/>
        </w:rPr>
        <w:t>the printer in a timely</w:t>
      </w:r>
      <w:r w:rsidRPr="00735617">
        <w:rPr>
          <w:spacing w:val="-12"/>
          <w:sz w:val="20"/>
        </w:rPr>
        <w:t xml:space="preserve"> </w:t>
      </w:r>
      <w:r w:rsidRPr="00735617">
        <w:rPr>
          <w:sz w:val="20"/>
        </w:rPr>
        <w:t>manner.</w:t>
      </w:r>
    </w:p>
    <w:p w:rsidR="00663D46" w:rsidRPr="00735617" w:rsidRDefault="00663D46">
      <w:pPr>
        <w:pStyle w:val="BodyText"/>
        <w:spacing w:before="1"/>
      </w:pPr>
    </w:p>
    <w:p w:rsidR="00663D46" w:rsidRPr="00735617" w:rsidRDefault="008205D4">
      <w:pPr>
        <w:pStyle w:val="ListParagraph"/>
        <w:numPr>
          <w:ilvl w:val="1"/>
          <w:numId w:val="11"/>
        </w:numPr>
        <w:tabs>
          <w:tab w:val="left" w:pos="820"/>
        </w:tabs>
        <w:rPr>
          <w:sz w:val="20"/>
        </w:rPr>
      </w:pPr>
      <w:r w:rsidRPr="00735617">
        <w:rPr>
          <w:spacing w:val="-3"/>
          <w:sz w:val="20"/>
        </w:rPr>
        <w:t xml:space="preserve">Lost or </w:t>
      </w:r>
      <w:r w:rsidRPr="00735617">
        <w:rPr>
          <w:sz w:val="20"/>
        </w:rPr>
        <w:t>Destroyed Paper Warehouse</w:t>
      </w:r>
      <w:r w:rsidRPr="00735617">
        <w:rPr>
          <w:spacing w:val="11"/>
          <w:sz w:val="20"/>
        </w:rPr>
        <w:t xml:space="preserve"> </w:t>
      </w:r>
      <w:r w:rsidRPr="00735617">
        <w:rPr>
          <w:sz w:val="20"/>
        </w:rPr>
        <w:t>Receipts</w:t>
      </w:r>
    </w:p>
    <w:p w:rsidR="00663D46" w:rsidRPr="00735617" w:rsidRDefault="00663D46">
      <w:pPr>
        <w:pStyle w:val="BodyText"/>
      </w:pPr>
    </w:p>
    <w:p w:rsidR="00663D46" w:rsidRPr="00735617" w:rsidRDefault="008205D4">
      <w:pPr>
        <w:pStyle w:val="ListParagraph"/>
        <w:numPr>
          <w:ilvl w:val="2"/>
          <w:numId w:val="11"/>
        </w:numPr>
        <w:tabs>
          <w:tab w:val="left" w:pos="1180"/>
        </w:tabs>
        <w:ind w:right="394"/>
        <w:rPr>
          <w:sz w:val="20"/>
        </w:rPr>
      </w:pPr>
      <w:r w:rsidRPr="00735617">
        <w:rPr>
          <w:sz w:val="20"/>
        </w:rPr>
        <w:t xml:space="preserve">The Warehouse Operator may issue a replacement warehouse receipt </w:t>
      </w:r>
      <w:r w:rsidRPr="00735617">
        <w:rPr>
          <w:spacing w:val="-3"/>
          <w:sz w:val="20"/>
        </w:rPr>
        <w:t xml:space="preserve">subject </w:t>
      </w:r>
      <w:r w:rsidRPr="00735617">
        <w:rPr>
          <w:sz w:val="20"/>
        </w:rPr>
        <w:t xml:space="preserve">to the same terms and conditions and bearing </w:t>
      </w:r>
      <w:r w:rsidRPr="00735617">
        <w:rPr>
          <w:spacing w:val="-3"/>
          <w:sz w:val="20"/>
        </w:rPr>
        <w:t xml:space="preserve">on </w:t>
      </w:r>
      <w:r w:rsidRPr="00735617">
        <w:rPr>
          <w:sz w:val="20"/>
        </w:rPr>
        <w:t xml:space="preserve">its face the number and the date </w:t>
      </w:r>
      <w:r w:rsidRPr="00735617">
        <w:rPr>
          <w:spacing w:val="-3"/>
          <w:sz w:val="20"/>
        </w:rPr>
        <w:t xml:space="preserve">of </w:t>
      </w:r>
      <w:r w:rsidRPr="00735617">
        <w:rPr>
          <w:sz w:val="20"/>
        </w:rPr>
        <w:t>the original warehouse</w:t>
      </w:r>
      <w:r w:rsidRPr="00735617">
        <w:rPr>
          <w:spacing w:val="-21"/>
          <w:sz w:val="20"/>
        </w:rPr>
        <w:t xml:space="preserve"> </w:t>
      </w:r>
      <w:r w:rsidRPr="00735617">
        <w:rPr>
          <w:sz w:val="20"/>
        </w:rPr>
        <w:t>receipt.</w:t>
      </w:r>
    </w:p>
    <w:p w:rsidR="00663D46" w:rsidRPr="00735617" w:rsidRDefault="00663D46">
      <w:pPr>
        <w:pStyle w:val="BodyText"/>
      </w:pPr>
    </w:p>
    <w:p w:rsidR="00663D46" w:rsidRPr="00735617" w:rsidRDefault="008205D4">
      <w:pPr>
        <w:pStyle w:val="ListParagraph"/>
        <w:numPr>
          <w:ilvl w:val="2"/>
          <w:numId w:val="11"/>
        </w:numPr>
        <w:tabs>
          <w:tab w:val="left" w:pos="1180"/>
        </w:tabs>
        <w:ind w:right="331"/>
        <w:rPr>
          <w:sz w:val="20"/>
        </w:rPr>
      </w:pPr>
      <w:r w:rsidRPr="00735617">
        <w:rPr>
          <w:sz w:val="20"/>
        </w:rPr>
        <w:t xml:space="preserve">Before issuing a replacement warehouse receipt, the Warehouse Operator must require the holder </w:t>
      </w:r>
      <w:r w:rsidRPr="00735617">
        <w:rPr>
          <w:spacing w:val="-3"/>
          <w:sz w:val="20"/>
        </w:rPr>
        <w:t xml:space="preserve">or </w:t>
      </w:r>
      <w:r w:rsidRPr="00735617">
        <w:rPr>
          <w:sz w:val="20"/>
        </w:rPr>
        <w:t xml:space="preserve">lawful owner applying therefore to make and file </w:t>
      </w:r>
      <w:r w:rsidRPr="00735617">
        <w:rPr>
          <w:spacing w:val="-3"/>
          <w:sz w:val="20"/>
        </w:rPr>
        <w:t xml:space="preserve">with </w:t>
      </w:r>
      <w:r w:rsidRPr="00735617">
        <w:rPr>
          <w:sz w:val="20"/>
        </w:rPr>
        <w:t>the Warehouse Operator the</w:t>
      </w:r>
      <w:r w:rsidRPr="00735617">
        <w:rPr>
          <w:spacing w:val="-24"/>
          <w:sz w:val="20"/>
        </w:rPr>
        <w:t xml:space="preserve"> </w:t>
      </w:r>
      <w:r w:rsidRPr="00735617">
        <w:rPr>
          <w:sz w:val="20"/>
        </w:rPr>
        <w:t>following:</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631"/>
          <w:tab w:val="left" w:pos="1632"/>
        </w:tabs>
        <w:ind w:left="1540" w:hanging="360"/>
        <w:rPr>
          <w:sz w:val="20"/>
        </w:rPr>
      </w:pPr>
      <w:r w:rsidRPr="00735617">
        <w:rPr>
          <w:sz w:val="20"/>
        </w:rPr>
        <w:t>an affidavit showing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9"/>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4"/>
          <w:numId w:val="11"/>
        </w:numPr>
        <w:tabs>
          <w:tab w:val="left" w:pos="2168"/>
          <w:tab w:val="left" w:pos="2169"/>
        </w:tabs>
        <w:ind w:left="2168" w:right="592" w:hanging="537"/>
        <w:rPr>
          <w:sz w:val="20"/>
        </w:rPr>
      </w:pPr>
      <w:r w:rsidRPr="00735617">
        <w:rPr>
          <w:sz w:val="20"/>
        </w:rPr>
        <w:t xml:space="preserve">that the holder </w:t>
      </w:r>
      <w:r w:rsidRPr="00735617">
        <w:rPr>
          <w:spacing w:val="-3"/>
          <w:sz w:val="20"/>
        </w:rPr>
        <w:t xml:space="preserve">or lawful </w:t>
      </w:r>
      <w:r w:rsidRPr="00735617">
        <w:rPr>
          <w:sz w:val="20"/>
        </w:rPr>
        <w:t>owner is lawfully entitled to possess the original warehouse receipt;</w:t>
      </w:r>
    </w:p>
    <w:p w:rsidR="00663D46" w:rsidRPr="00735617" w:rsidRDefault="00663D46">
      <w:pPr>
        <w:pStyle w:val="BodyText"/>
      </w:pPr>
    </w:p>
    <w:p w:rsidR="00663D46" w:rsidRPr="00735617" w:rsidRDefault="008205D4">
      <w:pPr>
        <w:pStyle w:val="ListParagraph"/>
        <w:numPr>
          <w:ilvl w:val="4"/>
          <w:numId w:val="11"/>
        </w:numPr>
        <w:tabs>
          <w:tab w:val="left" w:pos="2168"/>
          <w:tab w:val="left" w:pos="2169"/>
        </w:tabs>
        <w:ind w:left="2168" w:right="535" w:hanging="537"/>
        <w:rPr>
          <w:sz w:val="20"/>
        </w:rPr>
      </w:pPr>
      <w:r w:rsidRPr="00735617">
        <w:rPr>
          <w:sz w:val="20"/>
        </w:rPr>
        <w:t xml:space="preserve">that the holder </w:t>
      </w:r>
      <w:r w:rsidRPr="00735617">
        <w:rPr>
          <w:spacing w:val="-3"/>
          <w:sz w:val="20"/>
        </w:rPr>
        <w:t xml:space="preserve">or lawful </w:t>
      </w:r>
      <w:r w:rsidRPr="00735617">
        <w:rPr>
          <w:sz w:val="20"/>
        </w:rPr>
        <w:t xml:space="preserve">owner has not negotiated </w:t>
      </w:r>
      <w:r w:rsidRPr="00735617">
        <w:rPr>
          <w:spacing w:val="-3"/>
          <w:sz w:val="20"/>
        </w:rPr>
        <w:t xml:space="preserve">or </w:t>
      </w:r>
      <w:r w:rsidRPr="00735617">
        <w:rPr>
          <w:sz w:val="20"/>
        </w:rPr>
        <w:t xml:space="preserve">assigned the original warehouse receipt to another person </w:t>
      </w:r>
      <w:r w:rsidRPr="00735617">
        <w:rPr>
          <w:spacing w:val="-3"/>
          <w:sz w:val="20"/>
        </w:rPr>
        <w:t>or</w:t>
      </w:r>
      <w:r w:rsidRPr="00735617">
        <w:rPr>
          <w:spacing w:val="-10"/>
          <w:sz w:val="20"/>
        </w:rPr>
        <w:t xml:space="preserve"> </w:t>
      </w:r>
      <w:r w:rsidRPr="00735617">
        <w:rPr>
          <w:sz w:val="20"/>
        </w:rPr>
        <w:t>entity;</w:t>
      </w:r>
    </w:p>
    <w:p w:rsidR="00663D46" w:rsidRPr="00735617" w:rsidRDefault="00663D46">
      <w:pPr>
        <w:pStyle w:val="BodyText"/>
      </w:pPr>
    </w:p>
    <w:p w:rsidR="00663D46" w:rsidRPr="00735617" w:rsidRDefault="008205D4">
      <w:pPr>
        <w:pStyle w:val="ListParagraph"/>
        <w:numPr>
          <w:ilvl w:val="4"/>
          <w:numId w:val="11"/>
        </w:numPr>
        <w:tabs>
          <w:tab w:val="left" w:pos="2168"/>
          <w:tab w:val="left" w:pos="2169"/>
        </w:tabs>
        <w:ind w:left="2168" w:hanging="537"/>
        <w:rPr>
          <w:sz w:val="20"/>
        </w:rPr>
      </w:pPr>
      <w:r w:rsidRPr="00735617">
        <w:rPr>
          <w:sz w:val="20"/>
        </w:rPr>
        <w:t xml:space="preserve">how the original warehouse receipt was lost </w:t>
      </w:r>
      <w:r w:rsidRPr="00735617">
        <w:rPr>
          <w:spacing w:val="-5"/>
          <w:sz w:val="20"/>
        </w:rPr>
        <w:t xml:space="preserve">or </w:t>
      </w:r>
      <w:r w:rsidRPr="00735617">
        <w:rPr>
          <w:sz w:val="20"/>
        </w:rPr>
        <w:t>destroyed;</w:t>
      </w:r>
      <w:r w:rsidRPr="00735617">
        <w:rPr>
          <w:spacing w:val="-8"/>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4"/>
          <w:numId w:val="11"/>
        </w:numPr>
        <w:tabs>
          <w:tab w:val="left" w:pos="2168"/>
          <w:tab w:val="left" w:pos="2169"/>
        </w:tabs>
        <w:ind w:left="2168" w:hanging="537"/>
        <w:rPr>
          <w:sz w:val="20"/>
        </w:rPr>
      </w:pPr>
      <w:r w:rsidRPr="00735617">
        <w:rPr>
          <w:sz w:val="20"/>
        </w:rPr>
        <w:t>if</w:t>
      </w:r>
      <w:r w:rsidRPr="00735617">
        <w:rPr>
          <w:spacing w:val="-4"/>
          <w:sz w:val="20"/>
        </w:rPr>
        <w:t xml:space="preserve"> </w:t>
      </w:r>
      <w:r w:rsidRPr="00735617">
        <w:rPr>
          <w:sz w:val="20"/>
        </w:rPr>
        <w:t>lost,</w:t>
      </w:r>
      <w:r w:rsidRPr="00735617">
        <w:rPr>
          <w:spacing w:val="-2"/>
          <w:sz w:val="20"/>
        </w:rPr>
        <w:t xml:space="preserve"> </w:t>
      </w:r>
      <w:r w:rsidRPr="00735617">
        <w:rPr>
          <w:sz w:val="20"/>
        </w:rPr>
        <w:t>that</w:t>
      </w:r>
      <w:r w:rsidRPr="00735617">
        <w:rPr>
          <w:spacing w:val="2"/>
          <w:sz w:val="20"/>
        </w:rPr>
        <w:t xml:space="preserve"> </w:t>
      </w:r>
      <w:r w:rsidRPr="00735617">
        <w:rPr>
          <w:sz w:val="20"/>
        </w:rPr>
        <w:t>diligent</w:t>
      </w:r>
      <w:r w:rsidRPr="00735617">
        <w:rPr>
          <w:spacing w:val="-3"/>
          <w:sz w:val="20"/>
        </w:rPr>
        <w:t xml:space="preserve"> </w:t>
      </w:r>
      <w:r w:rsidRPr="00735617">
        <w:rPr>
          <w:sz w:val="20"/>
        </w:rPr>
        <w:t>efforts</w:t>
      </w:r>
      <w:r w:rsidRPr="00735617">
        <w:rPr>
          <w:spacing w:val="-1"/>
          <w:sz w:val="20"/>
        </w:rPr>
        <w:t xml:space="preserve"> </w:t>
      </w:r>
      <w:r w:rsidRPr="00735617">
        <w:rPr>
          <w:sz w:val="20"/>
        </w:rPr>
        <w:t>were</w:t>
      </w:r>
      <w:r w:rsidRPr="00735617">
        <w:rPr>
          <w:spacing w:val="-8"/>
          <w:sz w:val="20"/>
        </w:rPr>
        <w:t xml:space="preserve"> </w:t>
      </w:r>
      <w:r w:rsidRPr="00735617">
        <w:rPr>
          <w:sz w:val="20"/>
        </w:rPr>
        <w:t>made</w:t>
      </w:r>
      <w:r w:rsidRPr="00735617">
        <w:rPr>
          <w:spacing w:val="-8"/>
          <w:sz w:val="20"/>
        </w:rPr>
        <w:t xml:space="preserve"> </w:t>
      </w:r>
      <w:r w:rsidRPr="00735617">
        <w:rPr>
          <w:sz w:val="20"/>
        </w:rPr>
        <w:t>to</w:t>
      </w:r>
      <w:r w:rsidRPr="00735617">
        <w:rPr>
          <w:spacing w:val="-5"/>
          <w:sz w:val="20"/>
        </w:rPr>
        <w:t xml:space="preserve"> </w:t>
      </w:r>
      <w:r w:rsidRPr="00735617">
        <w:rPr>
          <w:sz w:val="20"/>
        </w:rPr>
        <w:t>find</w:t>
      </w:r>
      <w:r w:rsidRPr="00735617">
        <w:rPr>
          <w:spacing w:val="-5"/>
          <w:sz w:val="20"/>
        </w:rPr>
        <w:t xml:space="preserve"> </w:t>
      </w:r>
      <w:r w:rsidRPr="00735617">
        <w:rPr>
          <w:sz w:val="20"/>
        </w:rPr>
        <w:t>the</w:t>
      </w:r>
      <w:r w:rsidRPr="00735617">
        <w:rPr>
          <w:spacing w:val="-8"/>
          <w:sz w:val="20"/>
        </w:rPr>
        <w:t xml:space="preserve"> </w:t>
      </w:r>
      <w:r w:rsidRPr="00735617">
        <w:rPr>
          <w:sz w:val="20"/>
        </w:rPr>
        <w:t>warehouse</w:t>
      </w:r>
      <w:r w:rsidRPr="00735617">
        <w:rPr>
          <w:spacing w:val="-3"/>
          <w:sz w:val="20"/>
        </w:rPr>
        <w:t xml:space="preserve"> </w:t>
      </w:r>
      <w:r w:rsidRPr="00735617">
        <w:rPr>
          <w:sz w:val="20"/>
        </w:rPr>
        <w:t>receipt</w:t>
      </w:r>
      <w:r w:rsidRPr="00735617">
        <w:rPr>
          <w:spacing w:val="2"/>
          <w:sz w:val="20"/>
        </w:rPr>
        <w:t xml:space="preserve"> </w:t>
      </w:r>
      <w:r w:rsidRPr="00735617">
        <w:rPr>
          <w:sz w:val="20"/>
        </w:rPr>
        <w:t>without</w:t>
      </w:r>
      <w:r w:rsidRPr="00735617">
        <w:rPr>
          <w:spacing w:val="2"/>
          <w:sz w:val="20"/>
        </w:rPr>
        <w:t xml:space="preserve"> </w:t>
      </w:r>
      <w:r w:rsidRPr="00735617">
        <w:rPr>
          <w:sz w:val="20"/>
        </w:rPr>
        <w:t>success.</w:t>
      </w:r>
    </w:p>
    <w:p w:rsidR="00663D46" w:rsidRPr="00735617" w:rsidRDefault="00663D46">
      <w:pPr>
        <w:pStyle w:val="BodyText"/>
      </w:pPr>
    </w:p>
    <w:p w:rsidR="00663D46" w:rsidRPr="00735617" w:rsidRDefault="008205D4">
      <w:pPr>
        <w:pStyle w:val="ListParagraph"/>
        <w:numPr>
          <w:ilvl w:val="3"/>
          <w:numId w:val="11"/>
        </w:numPr>
        <w:tabs>
          <w:tab w:val="left" w:pos="1564"/>
        </w:tabs>
        <w:ind w:left="1540" w:right="189" w:hanging="360"/>
        <w:rPr>
          <w:sz w:val="20"/>
        </w:rPr>
      </w:pPr>
      <w:r w:rsidRPr="00735617">
        <w:rPr>
          <w:sz w:val="20"/>
        </w:rPr>
        <w:t xml:space="preserve">an assurance, in the form </w:t>
      </w:r>
      <w:r w:rsidRPr="00735617">
        <w:rPr>
          <w:spacing w:val="-3"/>
          <w:sz w:val="20"/>
        </w:rPr>
        <w:t xml:space="preserve">of </w:t>
      </w:r>
      <w:r w:rsidRPr="00735617">
        <w:rPr>
          <w:sz w:val="20"/>
        </w:rPr>
        <w:t xml:space="preserve">a bond </w:t>
      </w:r>
      <w:r w:rsidRPr="00735617">
        <w:rPr>
          <w:spacing w:val="-5"/>
          <w:sz w:val="20"/>
        </w:rPr>
        <w:t xml:space="preserve">or </w:t>
      </w:r>
      <w:r w:rsidRPr="00735617">
        <w:rPr>
          <w:sz w:val="20"/>
        </w:rPr>
        <w:t xml:space="preserve">personal guarantee,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not less than 6 years, equal to an amount two times the value </w:t>
      </w:r>
      <w:r w:rsidRPr="00735617">
        <w:rPr>
          <w:spacing w:val="-3"/>
          <w:sz w:val="20"/>
        </w:rPr>
        <w:t xml:space="preserve">of </w:t>
      </w:r>
      <w:r w:rsidRPr="00735617">
        <w:rPr>
          <w:sz w:val="20"/>
        </w:rPr>
        <w:t xml:space="preserve">the grain represented by the lost </w:t>
      </w:r>
      <w:r w:rsidRPr="00735617">
        <w:rPr>
          <w:spacing w:val="-5"/>
          <w:sz w:val="20"/>
        </w:rPr>
        <w:t xml:space="preserve">or </w:t>
      </w:r>
      <w:r w:rsidRPr="00735617">
        <w:rPr>
          <w:sz w:val="20"/>
        </w:rPr>
        <w:t xml:space="preserve">destroyed paper warehouse receipt. This assurance shall </w:t>
      </w:r>
      <w:r w:rsidRPr="00735617">
        <w:rPr>
          <w:spacing w:val="-3"/>
          <w:sz w:val="20"/>
        </w:rPr>
        <w:t xml:space="preserve">be </w:t>
      </w:r>
      <w:r w:rsidRPr="00735617">
        <w:rPr>
          <w:sz w:val="20"/>
        </w:rPr>
        <w:t xml:space="preserve">in a form approved by </w:t>
      </w:r>
      <w:r w:rsidR="00806250" w:rsidRPr="00735617">
        <w:rPr>
          <w:sz w:val="20"/>
        </w:rPr>
        <w:t xml:space="preserve">AMS </w:t>
      </w:r>
      <w:r w:rsidRPr="00735617">
        <w:rPr>
          <w:sz w:val="20"/>
        </w:rPr>
        <w:t xml:space="preserve">and conditioned to indemnify the Warehouse Operator against any loss sustained as a result </w:t>
      </w:r>
      <w:r w:rsidRPr="00735617">
        <w:rPr>
          <w:spacing w:val="-3"/>
          <w:sz w:val="20"/>
        </w:rPr>
        <w:t xml:space="preserve">of </w:t>
      </w:r>
      <w:r w:rsidRPr="00735617">
        <w:rPr>
          <w:sz w:val="20"/>
        </w:rPr>
        <w:t xml:space="preserve">issuing a replacement warehouse receipt.  The assurance may </w:t>
      </w:r>
      <w:r w:rsidRPr="00735617">
        <w:rPr>
          <w:spacing w:val="-3"/>
          <w:sz w:val="20"/>
        </w:rPr>
        <w:t xml:space="preserve">be </w:t>
      </w:r>
      <w:r w:rsidRPr="00735617">
        <w:rPr>
          <w:sz w:val="20"/>
        </w:rPr>
        <w:t>(any of the</w:t>
      </w:r>
      <w:r w:rsidRPr="00735617">
        <w:rPr>
          <w:spacing w:val="-13"/>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4"/>
          <w:numId w:val="11"/>
        </w:numPr>
        <w:tabs>
          <w:tab w:val="left" w:pos="2082"/>
          <w:tab w:val="left" w:pos="2083"/>
        </w:tabs>
        <w:ind w:left="2082" w:right="207" w:hanging="451"/>
        <w:rPr>
          <w:sz w:val="20"/>
        </w:rPr>
      </w:pPr>
      <w:r w:rsidRPr="00735617">
        <w:rPr>
          <w:sz w:val="20"/>
        </w:rPr>
        <w:t xml:space="preserve">a bond issued by a surety company. Such company must </w:t>
      </w:r>
      <w:r w:rsidRPr="00735617">
        <w:rPr>
          <w:spacing w:val="-3"/>
          <w:sz w:val="20"/>
        </w:rPr>
        <w:t xml:space="preserve">be </w:t>
      </w:r>
      <w:r w:rsidRPr="00735617">
        <w:rPr>
          <w:sz w:val="20"/>
        </w:rPr>
        <w:t xml:space="preserve">authorized to do business and </w:t>
      </w:r>
      <w:r w:rsidRPr="00735617">
        <w:rPr>
          <w:spacing w:val="-3"/>
          <w:sz w:val="20"/>
        </w:rPr>
        <w:t xml:space="preserve">be </w:t>
      </w:r>
      <w:r w:rsidRPr="00735617">
        <w:rPr>
          <w:sz w:val="20"/>
        </w:rPr>
        <w:t xml:space="preserve">subject to administration </w:t>
      </w:r>
      <w:r w:rsidRPr="00735617">
        <w:rPr>
          <w:spacing w:val="-3"/>
          <w:sz w:val="20"/>
        </w:rPr>
        <w:t xml:space="preserve">of </w:t>
      </w:r>
      <w:r w:rsidRPr="00735617">
        <w:rPr>
          <w:sz w:val="20"/>
        </w:rPr>
        <w:t xml:space="preserve">process in a suit </w:t>
      </w:r>
      <w:r w:rsidRPr="00735617">
        <w:rPr>
          <w:spacing w:val="-3"/>
          <w:sz w:val="20"/>
        </w:rPr>
        <w:t xml:space="preserve">on </w:t>
      </w:r>
      <w:r w:rsidRPr="00735617">
        <w:rPr>
          <w:sz w:val="20"/>
        </w:rPr>
        <w:t>the bond in the State in which the warehouse is located, unless a variance is granted by</w:t>
      </w:r>
      <w:r w:rsidRPr="00735617">
        <w:rPr>
          <w:spacing w:val="-23"/>
          <w:sz w:val="20"/>
        </w:rPr>
        <w:t xml:space="preserve"> </w:t>
      </w:r>
      <w:r w:rsidR="00806250" w:rsidRPr="00735617">
        <w:rPr>
          <w:sz w:val="20"/>
        </w:rPr>
        <w:t>AMS</w:t>
      </w:r>
      <w:r w:rsidRPr="00735617">
        <w:rPr>
          <w:sz w:val="20"/>
        </w:rPr>
        <w:t>;</w:t>
      </w:r>
    </w:p>
    <w:p w:rsidR="00663D46" w:rsidRPr="00735617" w:rsidRDefault="00663D46">
      <w:pPr>
        <w:pStyle w:val="BodyText"/>
        <w:spacing w:before="7"/>
        <w:rPr>
          <w:sz w:val="19"/>
        </w:rPr>
      </w:pPr>
    </w:p>
    <w:p w:rsidR="00663D46" w:rsidRPr="00735617" w:rsidRDefault="008205D4">
      <w:pPr>
        <w:pStyle w:val="ListParagraph"/>
        <w:numPr>
          <w:ilvl w:val="4"/>
          <w:numId w:val="11"/>
        </w:numPr>
        <w:tabs>
          <w:tab w:val="left" w:pos="2083"/>
        </w:tabs>
        <w:ind w:left="2082" w:right="326" w:hanging="451"/>
        <w:jc w:val="both"/>
        <w:rPr>
          <w:sz w:val="20"/>
        </w:rPr>
      </w:pPr>
      <w:r w:rsidRPr="00735617">
        <w:rPr>
          <w:sz w:val="20"/>
        </w:rPr>
        <w:t xml:space="preserve">a personal guarantee, made </w:t>
      </w:r>
      <w:r w:rsidRPr="00735617">
        <w:rPr>
          <w:spacing w:val="-3"/>
          <w:sz w:val="20"/>
        </w:rPr>
        <w:t xml:space="preserve">by </w:t>
      </w:r>
      <w:r w:rsidRPr="00735617">
        <w:rPr>
          <w:sz w:val="20"/>
        </w:rPr>
        <w:t xml:space="preserve">at least two individuals who are residents </w:t>
      </w:r>
      <w:r w:rsidRPr="00735617">
        <w:rPr>
          <w:spacing w:val="-3"/>
          <w:sz w:val="20"/>
        </w:rPr>
        <w:t xml:space="preserve">of </w:t>
      </w:r>
      <w:r w:rsidRPr="00735617">
        <w:rPr>
          <w:sz w:val="20"/>
        </w:rPr>
        <w:t xml:space="preserve">the State and each </w:t>
      </w:r>
      <w:r w:rsidRPr="00735617">
        <w:rPr>
          <w:spacing w:val="-3"/>
          <w:sz w:val="20"/>
        </w:rPr>
        <w:t xml:space="preserve">of </w:t>
      </w:r>
      <w:r w:rsidRPr="00735617">
        <w:rPr>
          <w:sz w:val="20"/>
        </w:rPr>
        <w:t xml:space="preserve">whom owns real property therein having a value, in </w:t>
      </w:r>
      <w:r w:rsidRPr="00735617">
        <w:rPr>
          <w:spacing w:val="-3"/>
          <w:sz w:val="20"/>
        </w:rPr>
        <w:t xml:space="preserve">excess </w:t>
      </w:r>
      <w:r w:rsidRPr="00735617">
        <w:rPr>
          <w:sz w:val="20"/>
        </w:rPr>
        <w:t xml:space="preserve">of all exemptions and encumbrances, equal to the amount </w:t>
      </w:r>
      <w:r w:rsidRPr="00735617">
        <w:rPr>
          <w:spacing w:val="-3"/>
          <w:sz w:val="20"/>
        </w:rPr>
        <w:t xml:space="preserve">of </w:t>
      </w:r>
      <w:r w:rsidRPr="00735617">
        <w:rPr>
          <w:sz w:val="20"/>
        </w:rPr>
        <w:t>the bond;</w:t>
      </w:r>
      <w:r w:rsidRPr="00735617">
        <w:rPr>
          <w:spacing w:val="-1"/>
          <w:sz w:val="20"/>
        </w:rPr>
        <w:t xml:space="preserve"> </w:t>
      </w:r>
      <w:r w:rsidRPr="00735617">
        <w:rPr>
          <w:spacing w:val="-3"/>
          <w:sz w:val="20"/>
        </w:rPr>
        <w:t>or</w:t>
      </w:r>
    </w:p>
    <w:p w:rsidR="00663D46" w:rsidRPr="00735617" w:rsidRDefault="00663D46">
      <w:pPr>
        <w:pStyle w:val="BodyText"/>
      </w:pPr>
    </w:p>
    <w:p w:rsidR="00663D46" w:rsidRPr="00735617" w:rsidRDefault="008205D4">
      <w:pPr>
        <w:pStyle w:val="ListParagraph"/>
        <w:numPr>
          <w:ilvl w:val="4"/>
          <w:numId w:val="11"/>
        </w:numPr>
        <w:tabs>
          <w:tab w:val="left" w:pos="2083"/>
        </w:tabs>
        <w:ind w:left="2082" w:hanging="451"/>
        <w:rPr>
          <w:sz w:val="20"/>
        </w:rPr>
      </w:pPr>
      <w:r w:rsidRPr="00735617">
        <w:rPr>
          <w:sz w:val="20"/>
        </w:rPr>
        <w:t xml:space="preserve">other </w:t>
      </w:r>
      <w:r w:rsidRPr="00735617">
        <w:rPr>
          <w:spacing w:val="-3"/>
          <w:sz w:val="20"/>
        </w:rPr>
        <w:t xml:space="preserve">type </w:t>
      </w:r>
      <w:r w:rsidRPr="00735617">
        <w:rPr>
          <w:sz w:val="20"/>
        </w:rPr>
        <w:t xml:space="preserve">of assurance, as </w:t>
      </w:r>
      <w:r w:rsidRPr="00735617">
        <w:rPr>
          <w:spacing w:val="-3"/>
          <w:sz w:val="20"/>
        </w:rPr>
        <w:t xml:space="preserve">approved </w:t>
      </w:r>
      <w:r w:rsidRPr="00735617">
        <w:rPr>
          <w:sz w:val="20"/>
        </w:rPr>
        <w:t>by</w:t>
      </w:r>
      <w:r w:rsidRPr="00735617">
        <w:rPr>
          <w:spacing w:val="25"/>
          <w:sz w:val="20"/>
        </w:rPr>
        <w:t xml:space="preserve"> </w:t>
      </w:r>
      <w:r w:rsidR="00806250"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11"/>
        </w:numPr>
        <w:tabs>
          <w:tab w:val="left" w:pos="820"/>
        </w:tabs>
        <w:rPr>
          <w:sz w:val="20"/>
        </w:rPr>
      </w:pPr>
      <w:r w:rsidRPr="00735617">
        <w:rPr>
          <w:sz w:val="20"/>
        </w:rPr>
        <w:t>Canceled and Voided Paper Warehouse</w:t>
      </w:r>
      <w:r w:rsidRPr="00735617">
        <w:rPr>
          <w:spacing w:val="-20"/>
          <w:sz w:val="20"/>
        </w:rPr>
        <w:t xml:space="preserve"> </w:t>
      </w:r>
      <w:r w:rsidRPr="00735617">
        <w:rPr>
          <w:sz w:val="20"/>
        </w:rPr>
        <w:t>Receipts</w:t>
      </w:r>
    </w:p>
    <w:p w:rsidR="00663D46" w:rsidRPr="00735617" w:rsidRDefault="00663D46">
      <w:pPr>
        <w:pStyle w:val="BodyText"/>
      </w:pPr>
    </w:p>
    <w:p w:rsidR="00663D46" w:rsidRPr="00735617" w:rsidRDefault="008205D4">
      <w:pPr>
        <w:pStyle w:val="ListParagraph"/>
        <w:numPr>
          <w:ilvl w:val="2"/>
          <w:numId w:val="11"/>
        </w:numPr>
        <w:tabs>
          <w:tab w:val="left" w:pos="1180"/>
        </w:tabs>
        <w:ind w:right="109"/>
        <w:rPr>
          <w:sz w:val="20"/>
        </w:rPr>
      </w:pPr>
      <w:r w:rsidRPr="00735617">
        <w:rPr>
          <w:sz w:val="20"/>
        </w:rPr>
        <w:t>The Warehouse Operator agrees to make available all canceled and voided original warehouse receipts for auditing, as requested by</w:t>
      </w:r>
      <w:r w:rsidRPr="00735617">
        <w:rPr>
          <w:spacing w:val="-14"/>
          <w:sz w:val="20"/>
        </w:rPr>
        <w:t xml:space="preserve"> </w:t>
      </w:r>
      <w:r w:rsidR="00806250" w:rsidRPr="00735617">
        <w:rPr>
          <w:sz w:val="20"/>
        </w:rPr>
        <w:t>AMS</w:t>
      </w:r>
      <w:r w:rsidRPr="00735617">
        <w:rPr>
          <w:sz w:val="20"/>
        </w:rPr>
        <w:t>.</w:t>
      </w:r>
    </w:p>
    <w:p w:rsidR="00663D46" w:rsidRPr="00735617" w:rsidRDefault="00663D46">
      <w:pPr>
        <w:pStyle w:val="BodyText"/>
        <w:spacing w:before="7"/>
        <w:rPr>
          <w:sz w:val="19"/>
        </w:rPr>
      </w:pPr>
    </w:p>
    <w:p w:rsidR="00663D46" w:rsidRPr="00735617" w:rsidRDefault="008205D4">
      <w:pPr>
        <w:pStyle w:val="ListParagraph"/>
        <w:numPr>
          <w:ilvl w:val="2"/>
          <w:numId w:val="11"/>
        </w:numPr>
        <w:tabs>
          <w:tab w:val="left" w:pos="1180"/>
        </w:tabs>
        <w:ind w:right="112"/>
        <w:rPr>
          <w:sz w:val="20"/>
        </w:rPr>
      </w:pPr>
      <w:r w:rsidRPr="00735617">
        <w:rPr>
          <w:spacing w:val="-2"/>
          <w:sz w:val="20"/>
        </w:rPr>
        <w:t>A</w:t>
      </w:r>
      <w:r w:rsidRPr="00735617">
        <w:rPr>
          <w:spacing w:val="1"/>
          <w:sz w:val="20"/>
        </w:rPr>
        <w:t>l</w:t>
      </w:r>
      <w:r w:rsidRPr="00735617">
        <w:rPr>
          <w:sz w:val="20"/>
        </w:rPr>
        <w:t>l</w:t>
      </w:r>
      <w:r w:rsidRPr="00735617">
        <w:rPr>
          <w:spacing w:val="4"/>
          <w:sz w:val="20"/>
        </w:rPr>
        <w:t xml:space="preserve"> </w:t>
      </w:r>
      <w:r w:rsidRPr="00735617">
        <w:rPr>
          <w:spacing w:val="-3"/>
          <w:sz w:val="20"/>
        </w:rPr>
        <w:t>ca</w:t>
      </w:r>
      <w:r w:rsidRPr="00735617">
        <w:rPr>
          <w:spacing w:val="4"/>
          <w:sz w:val="20"/>
        </w:rPr>
        <w:t>n</w:t>
      </w:r>
      <w:r w:rsidRPr="00735617">
        <w:rPr>
          <w:spacing w:val="-4"/>
          <w:sz w:val="20"/>
        </w:rPr>
        <w:t>c</w:t>
      </w:r>
      <w:r w:rsidRPr="00735617">
        <w:rPr>
          <w:spacing w:val="-3"/>
          <w:sz w:val="20"/>
        </w:rPr>
        <w:t>e</w:t>
      </w:r>
      <w:r w:rsidRPr="00735617">
        <w:rPr>
          <w:spacing w:val="1"/>
          <w:sz w:val="20"/>
        </w:rPr>
        <w:t>l</w:t>
      </w:r>
      <w:r w:rsidRPr="00735617">
        <w:rPr>
          <w:spacing w:val="-4"/>
          <w:sz w:val="20"/>
        </w:rPr>
        <w:t>e</w:t>
      </w:r>
      <w:r w:rsidRPr="00735617">
        <w:rPr>
          <w:sz w:val="20"/>
        </w:rPr>
        <w:t>d</w:t>
      </w:r>
      <w:r w:rsidRPr="00735617">
        <w:rPr>
          <w:spacing w:val="2"/>
          <w:sz w:val="20"/>
        </w:rPr>
        <w:t xml:space="preserve"> </w:t>
      </w:r>
      <w:r w:rsidRPr="00735617">
        <w:rPr>
          <w:spacing w:val="-7"/>
          <w:sz w:val="20"/>
        </w:rPr>
        <w:t>w</w:t>
      </w:r>
      <w:r w:rsidRPr="00735617">
        <w:rPr>
          <w:spacing w:val="-3"/>
          <w:sz w:val="20"/>
        </w:rPr>
        <w:t>a</w:t>
      </w:r>
      <w:r w:rsidRPr="00735617">
        <w:rPr>
          <w:spacing w:val="4"/>
          <w:sz w:val="20"/>
        </w:rPr>
        <w:t>r</w:t>
      </w:r>
      <w:r w:rsidRPr="00735617">
        <w:rPr>
          <w:spacing w:val="-3"/>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6"/>
          <w:sz w:val="20"/>
        </w:rPr>
        <w:t xml:space="preserve"> </w:t>
      </w:r>
      <w:r w:rsidRPr="00735617">
        <w:rPr>
          <w:spacing w:val="4"/>
          <w:sz w:val="20"/>
        </w:rPr>
        <w:t>r</w:t>
      </w:r>
      <w:r w:rsidRPr="00735617">
        <w:rPr>
          <w:spacing w:val="-4"/>
          <w:sz w:val="20"/>
        </w:rPr>
        <w:t>e</w:t>
      </w:r>
      <w:r w:rsidRPr="00735617">
        <w:rPr>
          <w:spacing w:val="-3"/>
          <w:sz w:val="20"/>
        </w:rPr>
        <w:t>ce</w:t>
      </w:r>
      <w:r w:rsidRPr="00735617">
        <w:rPr>
          <w:spacing w:val="1"/>
          <w:sz w:val="20"/>
        </w:rPr>
        <w:t>i</w:t>
      </w:r>
      <w:r w:rsidRPr="00735617">
        <w:rPr>
          <w:sz w:val="20"/>
        </w:rPr>
        <w:t>p</w:t>
      </w:r>
      <w:r w:rsidRPr="00735617">
        <w:rPr>
          <w:spacing w:val="1"/>
          <w:sz w:val="20"/>
        </w:rPr>
        <w:t>t</w:t>
      </w:r>
      <w:r w:rsidRPr="00735617">
        <w:rPr>
          <w:sz w:val="20"/>
        </w:rPr>
        <w:t>s</w:t>
      </w:r>
      <w:r w:rsidRPr="00735617">
        <w:rPr>
          <w:spacing w:val="1"/>
          <w:sz w:val="20"/>
        </w:rPr>
        <w:t xml:space="preserve"> </w:t>
      </w:r>
      <w:r w:rsidRPr="00735617">
        <w:rPr>
          <w:spacing w:val="-7"/>
          <w:sz w:val="20"/>
        </w:rPr>
        <w:t>s</w:t>
      </w:r>
      <w:r w:rsidRPr="00735617">
        <w:rPr>
          <w:spacing w:val="4"/>
          <w:sz w:val="20"/>
        </w:rPr>
        <w:t>h</w:t>
      </w:r>
      <w:r w:rsidRPr="00735617">
        <w:rPr>
          <w:spacing w:val="-3"/>
          <w:sz w:val="20"/>
        </w:rPr>
        <w:t>a</w:t>
      </w:r>
      <w:r w:rsidRPr="00735617">
        <w:rPr>
          <w:spacing w:val="1"/>
          <w:sz w:val="20"/>
        </w:rPr>
        <w:t>l</w:t>
      </w:r>
      <w:r w:rsidRPr="00735617">
        <w:rPr>
          <w:sz w:val="20"/>
        </w:rPr>
        <w:t>l</w:t>
      </w:r>
      <w:r w:rsidRPr="00735617">
        <w:rPr>
          <w:spacing w:val="-1"/>
          <w:sz w:val="20"/>
        </w:rPr>
        <w:t xml:space="preserve"> </w:t>
      </w:r>
      <w:r w:rsidRPr="00735617">
        <w:rPr>
          <w:spacing w:val="-5"/>
          <w:sz w:val="20"/>
        </w:rPr>
        <w:t>b</w:t>
      </w:r>
      <w:r w:rsidRPr="00735617">
        <w:rPr>
          <w:sz w:val="20"/>
        </w:rPr>
        <w:t>e</w:t>
      </w:r>
      <w:r w:rsidRPr="00735617">
        <w:rPr>
          <w:spacing w:val="-1"/>
          <w:sz w:val="20"/>
        </w:rPr>
        <w:t xml:space="preserve"> </w:t>
      </w:r>
      <w:r w:rsidRPr="00735617">
        <w:rPr>
          <w:sz w:val="20"/>
        </w:rPr>
        <w:t>d</w:t>
      </w:r>
      <w:r w:rsidRPr="00735617">
        <w:rPr>
          <w:spacing w:val="-4"/>
          <w:sz w:val="20"/>
        </w:rPr>
        <w:t>e</w:t>
      </w:r>
      <w:r w:rsidRPr="00735617">
        <w:rPr>
          <w:spacing w:val="-5"/>
          <w:sz w:val="20"/>
        </w:rPr>
        <w:t>f</w:t>
      </w:r>
      <w:r w:rsidRPr="00735617">
        <w:rPr>
          <w:spacing w:val="1"/>
          <w:sz w:val="20"/>
        </w:rPr>
        <w:t>ac</w:t>
      </w:r>
      <w:r w:rsidRPr="00735617">
        <w:rPr>
          <w:spacing w:val="-4"/>
          <w:sz w:val="20"/>
        </w:rPr>
        <w:t>e</w:t>
      </w:r>
      <w:r w:rsidRPr="00735617">
        <w:rPr>
          <w:sz w:val="20"/>
        </w:rPr>
        <w:t>d</w:t>
      </w:r>
      <w:r w:rsidRPr="00735617">
        <w:rPr>
          <w:spacing w:val="2"/>
          <w:sz w:val="20"/>
        </w:rPr>
        <w:t xml:space="preserve"> </w:t>
      </w:r>
      <w:r w:rsidRPr="00735617">
        <w:rPr>
          <w:spacing w:val="-7"/>
          <w:sz w:val="20"/>
        </w:rPr>
        <w:t>w</w:t>
      </w:r>
      <w:r w:rsidRPr="00735617">
        <w:rPr>
          <w:spacing w:val="1"/>
          <w:sz w:val="20"/>
        </w:rPr>
        <w:t>it</w:t>
      </w:r>
      <w:r w:rsidRPr="00735617">
        <w:rPr>
          <w:sz w:val="20"/>
        </w:rPr>
        <w:t>h</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w</w:t>
      </w:r>
      <w:r w:rsidRPr="00735617">
        <w:rPr>
          <w:spacing w:val="-5"/>
          <w:sz w:val="20"/>
        </w:rPr>
        <w:t>o</w:t>
      </w:r>
      <w:r w:rsidRPr="00735617">
        <w:rPr>
          <w:spacing w:val="4"/>
          <w:sz w:val="20"/>
        </w:rPr>
        <w:t>r</w:t>
      </w:r>
      <w:r w:rsidRPr="00735617">
        <w:rPr>
          <w:sz w:val="20"/>
        </w:rPr>
        <w:t>d</w:t>
      </w:r>
      <w:r w:rsidR="00806250" w:rsidRPr="00735617">
        <w:rPr>
          <w:sz w:val="20"/>
        </w:rPr>
        <w:t xml:space="preserve"> “CANCELED”</w:t>
      </w:r>
      <w:r w:rsidR="00806250" w:rsidRPr="00735617">
        <w:rPr>
          <w:spacing w:val="-58"/>
          <w:w w:val="227"/>
          <w:sz w:val="20"/>
        </w:rPr>
        <w:t xml:space="preserve"> </w:t>
      </w:r>
      <w:r w:rsidRPr="00735617">
        <w:rPr>
          <w:spacing w:val="-12"/>
          <w:sz w:val="20"/>
        </w:rPr>
        <w:t>w</w:t>
      </w:r>
      <w:r w:rsidRPr="00735617">
        <w:rPr>
          <w:spacing w:val="4"/>
          <w:sz w:val="20"/>
        </w:rPr>
        <w:t>r</w:t>
      </w:r>
      <w:r w:rsidRPr="00735617">
        <w:rPr>
          <w:spacing w:val="1"/>
          <w:sz w:val="20"/>
        </w:rPr>
        <w:t>i</w:t>
      </w:r>
      <w:r w:rsidRPr="00735617">
        <w:rPr>
          <w:spacing w:val="-4"/>
          <w:sz w:val="20"/>
        </w:rPr>
        <w:t>t</w:t>
      </w:r>
      <w:r w:rsidRPr="00735617">
        <w:rPr>
          <w:spacing w:val="1"/>
          <w:sz w:val="20"/>
        </w:rPr>
        <w:t>t</w:t>
      </w:r>
      <w:r w:rsidRPr="00735617">
        <w:rPr>
          <w:spacing w:val="-3"/>
          <w:sz w:val="20"/>
        </w:rPr>
        <w:t>e</w:t>
      </w:r>
      <w:r w:rsidRPr="00735617">
        <w:rPr>
          <w:sz w:val="20"/>
        </w:rPr>
        <w:t>n</w:t>
      </w:r>
      <w:r w:rsidRPr="00735617">
        <w:rPr>
          <w:spacing w:val="2"/>
          <w:sz w:val="20"/>
        </w:rPr>
        <w:t xml:space="preserve"> </w:t>
      </w:r>
      <w:r w:rsidRPr="00735617">
        <w:rPr>
          <w:spacing w:val="-4"/>
          <w:sz w:val="20"/>
        </w:rPr>
        <w:t>i</w:t>
      </w:r>
      <w:r w:rsidRPr="00735617">
        <w:rPr>
          <w:sz w:val="20"/>
        </w:rPr>
        <w:t>n</w:t>
      </w:r>
      <w:r w:rsidRPr="00735617">
        <w:rPr>
          <w:spacing w:val="-3"/>
          <w:sz w:val="20"/>
        </w:rPr>
        <w:t xml:space="preserve"> </w:t>
      </w:r>
      <w:r w:rsidRPr="00735617">
        <w:rPr>
          <w:spacing w:val="1"/>
          <w:sz w:val="20"/>
        </w:rPr>
        <w:t>l</w:t>
      </w:r>
      <w:r w:rsidRPr="00735617">
        <w:rPr>
          <w:spacing w:val="-4"/>
          <w:sz w:val="20"/>
        </w:rPr>
        <w:t>a</w:t>
      </w:r>
      <w:r w:rsidRPr="00735617">
        <w:rPr>
          <w:spacing w:val="4"/>
          <w:sz w:val="20"/>
        </w:rPr>
        <w:t>r</w:t>
      </w:r>
      <w:r w:rsidRPr="00735617">
        <w:rPr>
          <w:sz w:val="20"/>
        </w:rPr>
        <w:t>g</w:t>
      </w:r>
      <w:r w:rsidRPr="00735617">
        <w:rPr>
          <w:spacing w:val="-8"/>
          <w:sz w:val="20"/>
        </w:rPr>
        <w:t>e</w:t>
      </w:r>
      <w:r w:rsidRPr="00735617">
        <w:rPr>
          <w:sz w:val="20"/>
        </w:rPr>
        <w:t>,</w:t>
      </w:r>
      <w:r w:rsidRPr="00735617">
        <w:rPr>
          <w:spacing w:val="5"/>
          <w:sz w:val="20"/>
        </w:rPr>
        <w:t xml:space="preserve"> </w:t>
      </w:r>
      <w:r w:rsidRPr="00735617">
        <w:rPr>
          <w:spacing w:val="-5"/>
          <w:sz w:val="20"/>
        </w:rPr>
        <w:t>bo</w:t>
      </w:r>
      <w:r w:rsidRPr="00735617">
        <w:rPr>
          <w:spacing w:val="1"/>
          <w:sz w:val="20"/>
        </w:rPr>
        <w:t>l</w:t>
      </w:r>
      <w:r w:rsidRPr="00735617">
        <w:rPr>
          <w:sz w:val="20"/>
        </w:rPr>
        <w:t xml:space="preserve">d lettering and shall reflect the date canceled and instrument </w:t>
      </w:r>
      <w:r w:rsidRPr="00735617">
        <w:rPr>
          <w:spacing w:val="-3"/>
          <w:sz w:val="20"/>
        </w:rPr>
        <w:t xml:space="preserve">of </w:t>
      </w:r>
      <w:r w:rsidRPr="00735617">
        <w:rPr>
          <w:sz w:val="20"/>
        </w:rPr>
        <w:t xml:space="preserve">cancellation (e.g. </w:t>
      </w:r>
      <w:r w:rsidRPr="00735617">
        <w:rPr>
          <w:spacing w:val="-3"/>
          <w:sz w:val="20"/>
        </w:rPr>
        <w:t xml:space="preserve">check </w:t>
      </w:r>
      <w:r w:rsidRPr="00735617">
        <w:rPr>
          <w:sz w:val="20"/>
        </w:rPr>
        <w:t xml:space="preserve">number, contract number, return to storage, etc). The date </w:t>
      </w:r>
      <w:r w:rsidRPr="00735617">
        <w:rPr>
          <w:spacing w:val="-3"/>
          <w:sz w:val="20"/>
        </w:rPr>
        <w:t xml:space="preserve">of </w:t>
      </w:r>
      <w:r w:rsidRPr="00735617">
        <w:rPr>
          <w:sz w:val="20"/>
        </w:rPr>
        <w:t xml:space="preserve">cancellation shall not precede the date </w:t>
      </w:r>
      <w:r w:rsidRPr="00735617">
        <w:rPr>
          <w:spacing w:val="-3"/>
          <w:sz w:val="20"/>
        </w:rPr>
        <w:t xml:space="preserve">shown on </w:t>
      </w:r>
      <w:r w:rsidRPr="00735617">
        <w:rPr>
          <w:sz w:val="20"/>
        </w:rPr>
        <w:t xml:space="preserve">the original </w:t>
      </w:r>
      <w:r w:rsidRPr="00735617">
        <w:rPr>
          <w:spacing w:val="-3"/>
          <w:sz w:val="20"/>
        </w:rPr>
        <w:t xml:space="preserve">or </w:t>
      </w:r>
      <w:r w:rsidRPr="00735617">
        <w:rPr>
          <w:sz w:val="20"/>
        </w:rPr>
        <w:t xml:space="preserve">replacement warehouse receipt that is in the possession </w:t>
      </w:r>
      <w:r w:rsidRPr="00735617">
        <w:rPr>
          <w:spacing w:val="-3"/>
          <w:sz w:val="20"/>
        </w:rPr>
        <w:t xml:space="preserve">of </w:t>
      </w:r>
      <w:r w:rsidRPr="00735617">
        <w:rPr>
          <w:sz w:val="20"/>
        </w:rPr>
        <w:t>the Warehouse</w:t>
      </w:r>
      <w:r w:rsidRPr="00735617">
        <w:rPr>
          <w:spacing w:val="-21"/>
          <w:sz w:val="20"/>
        </w:rPr>
        <w:t xml:space="preserve"> </w:t>
      </w:r>
      <w:r w:rsidRPr="00735617">
        <w:rPr>
          <w:sz w:val="20"/>
        </w:rPr>
        <w:t>Operator.</w:t>
      </w:r>
    </w:p>
    <w:p w:rsidR="00663D46" w:rsidRPr="00735617" w:rsidRDefault="00663D46">
      <w:pPr>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2"/>
      </w:pPr>
    </w:p>
    <w:p w:rsidR="00663D46" w:rsidRPr="00735617" w:rsidRDefault="008205D4">
      <w:pPr>
        <w:pStyle w:val="ListParagraph"/>
        <w:numPr>
          <w:ilvl w:val="2"/>
          <w:numId w:val="11"/>
        </w:numPr>
        <w:tabs>
          <w:tab w:val="left" w:pos="1180"/>
        </w:tabs>
        <w:ind w:right="309"/>
        <w:rPr>
          <w:sz w:val="20"/>
        </w:rPr>
      </w:pPr>
      <w:r w:rsidRPr="00735617">
        <w:rPr>
          <w:spacing w:val="-2"/>
          <w:sz w:val="20"/>
        </w:rPr>
        <w:t>V</w:t>
      </w:r>
      <w:r w:rsidRPr="00735617">
        <w:rPr>
          <w:spacing w:val="-5"/>
          <w:sz w:val="20"/>
        </w:rPr>
        <w:t>o</w:t>
      </w:r>
      <w:r w:rsidRPr="00735617">
        <w:rPr>
          <w:spacing w:val="1"/>
          <w:sz w:val="20"/>
        </w:rPr>
        <w:t>i</w:t>
      </w:r>
      <w:r w:rsidRPr="00735617">
        <w:rPr>
          <w:sz w:val="20"/>
        </w:rPr>
        <w:t>d</w:t>
      </w:r>
      <w:r w:rsidRPr="00735617">
        <w:rPr>
          <w:spacing w:val="-3"/>
          <w:sz w:val="20"/>
        </w:rPr>
        <w:t>e</w:t>
      </w:r>
      <w:r w:rsidRPr="00735617">
        <w:rPr>
          <w:sz w:val="20"/>
        </w:rPr>
        <w:t>d</w:t>
      </w:r>
      <w:r w:rsidRPr="00735617">
        <w:rPr>
          <w:spacing w:val="2"/>
          <w:sz w:val="20"/>
        </w:rPr>
        <w:t xml:space="preserve"> </w:t>
      </w:r>
      <w:r w:rsidRPr="00735617">
        <w:rPr>
          <w:spacing w:val="-5"/>
          <w:sz w:val="20"/>
        </w:rPr>
        <w:t>o</w:t>
      </w:r>
      <w:r w:rsidRPr="00735617">
        <w:rPr>
          <w:spacing w:val="4"/>
          <w:sz w:val="20"/>
        </w:rPr>
        <w:t>r</w:t>
      </w:r>
      <w:r w:rsidRPr="00735617">
        <w:rPr>
          <w:spacing w:val="1"/>
          <w:sz w:val="20"/>
        </w:rPr>
        <w:t>i</w:t>
      </w:r>
      <w:r w:rsidRPr="00735617">
        <w:rPr>
          <w:sz w:val="20"/>
        </w:rPr>
        <w:t>g</w:t>
      </w:r>
      <w:r w:rsidRPr="00735617">
        <w:rPr>
          <w:spacing w:val="-4"/>
          <w:sz w:val="20"/>
        </w:rPr>
        <w:t>i</w:t>
      </w:r>
      <w:r w:rsidRPr="00735617">
        <w:rPr>
          <w:sz w:val="20"/>
        </w:rPr>
        <w:t>n</w:t>
      </w:r>
      <w:r w:rsidRPr="00735617">
        <w:rPr>
          <w:spacing w:val="1"/>
          <w:sz w:val="20"/>
        </w:rPr>
        <w:t>a</w:t>
      </w:r>
      <w:r w:rsidRPr="00735617">
        <w:rPr>
          <w:sz w:val="20"/>
        </w:rPr>
        <w:t>l</w:t>
      </w:r>
      <w:r w:rsidRPr="00735617">
        <w:rPr>
          <w:spacing w:val="-1"/>
          <w:sz w:val="20"/>
        </w:rPr>
        <w:t xml:space="preserve"> </w:t>
      </w:r>
      <w:r w:rsidRPr="00735617">
        <w:rPr>
          <w:spacing w:val="-7"/>
          <w:sz w:val="20"/>
        </w:rPr>
        <w:t>w</w:t>
      </w:r>
      <w:r w:rsidRPr="00735617">
        <w:rPr>
          <w:spacing w:val="-3"/>
          <w:sz w:val="20"/>
        </w:rPr>
        <w:t>a</w:t>
      </w:r>
      <w:r w:rsidRPr="00735617">
        <w:rPr>
          <w:spacing w:val="4"/>
          <w:sz w:val="20"/>
        </w:rPr>
        <w:t>r</w:t>
      </w:r>
      <w:r w:rsidRPr="00735617">
        <w:rPr>
          <w:spacing w:val="-3"/>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6"/>
          <w:sz w:val="20"/>
        </w:rPr>
        <w:t xml:space="preserve"> </w:t>
      </w:r>
      <w:r w:rsidRPr="00735617">
        <w:rPr>
          <w:spacing w:val="4"/>
          <w:sz w:val="20"/>
        </w:rPr>
        <w:t>r</w:t>
      </w:r>
      <w:r w:rsidRPr="00735617">
        <w:rPr>
          <w:spacing w:val="-3"/>
          <w:sz w:val="20"/>
        </w:rPr>
        <w:t>e</w:t>
      </w:r>
      <w:r w:rsidRPr="00735617">
        <w:rPr>
          <w:spacing w:val="-4"/>
          <w:sz w:val="20"/>
        </w:rPr>
        <w:t>c</w:t>
      </w:r>
      <w:r w:rsidRPr="00735617">
        <w:rPr>
          <w:spacing w:val="-3"/>
          <w:sz w:val="20"/>
        </w:rPr>
        <w:t>e</w:t>
      </w:r>
      <w:r w:rsidRPr="00735617">
        <w:rPr>
          <w:spacing w:val="1"/>
          <w:sz w:val="20"/>
        </w:rPr>
        <w:t>i</w:t>
      </w:r>
      <w:r w:rsidRPr="00735617">
        <w:rPr>
          <w:sz w:val="20"/>
        </w:rPr>
        <w:t>p</w:t>
      </w:r>
      <w:r w:rsidRPr="00735617">
        <w:rPr>
          <w:spacing w:val="1"/>
          <w:sz w:val="20"/>
        </w:rPr>
        <w:t>t</w:t>
      </w:r>
      <w:r w:rsidRPr="00735617">
        <w:rPr>
          <w:sz w:val="20"/>
        </w:rPr>
        <w:t>s</w:t>
      </w:r>
      <w:r w:rsidRPr="00735617">
        <w:rPr>
          <w:spacing w:val="1"/>
          <w:sz w:val="20"/>
        </w:rPr>
        <w:t xml:space="preserve"> m</w:t>
      </w:r>
      <w:r w:rsidRPr="00735617">
        <w:rPr>
          <w:sz w:val="20"/>
        </w:rPr>
        <w:t>u</w:t>
      </w:r>
      <w:r w:rsidRPr="00735617">
        <w:rPr>
          <w:spacing w:val="-2"/>
          <w:sz w:val="20"/>
        </w:rPr>
        <w:t>s</w:t>
      </w:r>
      <w:r w:rsidRPr="00735617">
        <w:rPr>
          <w:sz w:val="20"/>
        </w:rPr>
        <w:t>t</w:t>
      </w:r>
      <w:r w:rsidRPr="00735617">
        <w:rPr>
          <w:spacing w:val="-1"/>
          <w:sz w:val="20"/>
        </w:rPr>
        <w:t xml:space="preserve"> </w:t>
      </w:r>
      <w:r w:rsidRPr="00735617">
        <w:rPr>
          <w:spacing w:val="-5"/>
          <w:sz w:val="20"/>
        </w:rPr>
        <w:t>b</w:t>
      </w:r>
      <w:r w:rsidRPr="00735617">
        <w:rPr>
          <w:sz w:val="20"/>
        </w:rPr>
        <w:t>e</w:t>
      </w:r>
      <w:r w:rsidRPr="00735617">
        <w:rPr>
          <w:spacing w:val="-1"/>
          <w:sz w:val="20"/>
        </w:rPr>
        <w:t xml:space="preserve"> </w:t>
      </w:r>
      <w:r w:rsidRPr="00735617">
        <w:rPr>
          <w:sz w:val="20"/>
        </w:rPr>
        <w:t>d</w:t>
      </w:r>
      <w:r w:rsidRPr="00735617">
        <w:rPr>
          <w:spacing w:val="-3"/>
          <w:sz w:val="20"/>
        </w:rPr>
        <w:t>e</w:t>
      </w:r>
      <w:r w:rsidRPr="00735617">
        <w:rPr>
          <w:spacing w:val="-5"/>
          <w:sz w:val="20"/>
        </w:rPr>
        <w:t>f</w:t>
      </w:r>
      <w:r w:rsidRPr="00735617">
        <w:rPr>
          <w:spacing w:val="1"/>
          <w:sz w:val="20"/>
        </w:rPr>
        <w:t>a</w:t>
      </w:r>
      <w:r w:rsidRPr="00735617">
        <w:rPr>
          <w:spacing w:val="-3"/>
          <w:sz w:val="20"/>
        </w:rPr>
        <w:t>c</w:t>
      </w:r>
      <w:r w:rsidRPr="00735617">
        <w:rPr>
          <w:spacing w:val="-4"/>
          <w:sz w:val="20"/>
        </w:rPr>
        <w:t>e</w:t>
      </w:r>
      <w:r w:rsidRPr="00735617">
        <w:rPr>
          <w:sz w:val="20"/>
        </w:rPr>
        <w:t>d</w:t>
      </w:r>
      <w:r w:rsidRPr="00735617">
        <w:rPr>
          <w:spacing w:val="7"/>
          <w:sz w:val="20"/>
        </w:rPr>
        <w:t xml:space="preserve"> </w:t>
      </w:r>
      <w:r w:rsidRPr="00735617">
        <w:rPr>
          <w:spacing w:val="-7"/>
          <w:sz w:val="20"/>
        </w:rPr>
        <w:t>w</w:t>
      </w:r>
      <w:r w:rsidRPr="00735617">
        <w:rPr>
          <w:spacing w:val="1"/>
          <w:sz w:val="20"/>
        </w:rPr>
        <w:t>it</w:t>
      </w:r>
      <w:r w:rsidRPr="00735617">
        <w:rPr>
          <w:sz w:val="20"/>
        </w:rPr>
        <w:t>h</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7"/>
          <w:sz w:val="20"/>
        </w:rPr>
        <w:t>w</w:t>
      </w:r>
      <w:r w:rsidRPr="00735617">
        <w:rPr>
          <w:spacing w:val="-5"/>
          <w:sz w:val="20"/>
        </w:rPr>
        <w:t>o</w:t>
      </w:r>
      <w:r w:rsidRPr="00735617">
        <w:rPr>
          <w:spacing w:val="4"/>
          <w:sz w:val="20"/>
        </w:rPr>
        <w:t>r</w:t>
      </w:r>
      <w:r w:rsidRPr="00735617">
        <w:rPr>
          <w:sz w:val="20"/>
        </w:rPr>
        <w:t>d</w:t>
      </w:r>
      <w:r w:rsidR="00806250" w:rsidRPr="00735617">
        <w:rPr>
          <w:sz w:val="20"/>
        </w:rPr>
        <w:t xml:space="preserve"> “VOIDED”</w:t>
      </w:r>
      <w:r w:rsidR="00806250" w:rsidRPr="00735617">
        <w:rPr>
          <w:spacing w:val="-12"/>
          <w:sz w:val="20"/>
        </w:rPr>
        <w:t xml:space="preserve"> w</w:t>
      </w:r>
      <w:r w:rsidRPr="00735617">
        <w:rPr>
          <w:spacing w:val="4"/>
          <w:sz w:val="20"/>
        </w:rPr>
        <w:t>r</w:t>
      </w:r>
      <w:r w:rsidRPr="00735617">
        <w:rPr>
          <w:spacing w:val="1"/>
          <w:sz w:val="20"/>
        </w:rPr>
        <w:t>i</w:t>
      </w:r>
      <w:r w:rsidRPr="00735617">
        <w:rPr>
          <w:spacing w:val="-4"/>
          <w:sz w:val="20"/>
        </w:rPr>
        <w:t>t</w:t>
      </w:r>
      <w:r w:rsidRPr="00735617">
        <w:rPr>
          <w:spacing w:val="1"/>
          <w:sz w:val="20"/>
        </w:rPr>
        <w:t>t</w:t>
      </w:r>
      <w:r w:rsidRPr="00735617">
        <w:rPr>
          <w:spacing w:val="-3"/>
          <w:sz w:val="20"/>
        </w:rPr>
        <w:t>e</w:t>
      </w:r>
      <w:r w:rsidRPr="00735617">
        <w:rPr>
          <w:sz w:val="20"/>
        </w:rPr>
        <w:t>n</w:t>
      </w:r>
      <w:r w:rsidRPr="00735617">
        <w:rPr>
          <w:spacing w:val="2"/>
          <w:sz w:val="20"/>
        </w:rPr>
        <w:t xml:space="preserve"> </w:t>
      </w:r>
      <w:r w:rsidRPr="00735617">
        <w:rPr>
          <w:spacing w:val="-4"/>
          <w:sz w:val="20"/>
        </w:rPr>
        <w:t>i</w:t>
      </w:r>
      <w:r w:rsidRPr="00735617">
        <w:rPr>
          <w:sz w:val="20"/>
        </w:rPr>
        <w:t>n</w:t>
      </w:r>
      <w:r w:rsidRPr="00735617">
        <w:rPr>
          <w:spacing w:val="-3"/>
          <w:sz w:val="20"/>
        </w:rPr>
        <w:t xml:space="preserve"> </w:t>
      </w:r>
      <w:r w:rsidRPr="00735617">
        <w:rPr>
          <w:spacing w:val="1"/>
          <w:sz w:val="20"/>
        </w:rPr>
        <w:t>l</w:t>
      </w:r>
      <w:r w:rsidRPr="00735617">
        <w:rPr>
          <w:spacing w:val="-4"/>
          <w:sz w:val="20"/>
        </w:rPr>
        <w:t>a</w:t>
      </w:r>
      <w:r w:rsidRPr="00735617">
        <w:rPr>
          <w:spacing w:val="4"/>
          <w:sz w:val="20"/>
        </w:rPr>
        <w:t>r</w:t>
      </w:r>
      <w:r w:rsidRPr="00735617">
        <w:rPr>
          <w:sz w:val="20"/>
        </w:rPr>
        <w:t>g</w:t>
      </w:r>
      <w:r w:rsidRPr="00735617">
        <w:rPr>
          <w:spacing w:val="-8"/>
          <w:sz w:val="20"/>
        </w:rPr>
        <w:t>e</w:t>
      </w:r>
      <w:r w:rsidRPr="00735617">
        <w:rPr>
          <w:sz w:val="20"/>
        </w:rPr>
        <w:t>,</w:t>
      </w:r>
      <w:r w:rsidRPr="00735617">
        <w:rPr>
          <w:spacing w:val="5"/>
          <w:sz w:val="20"/>
        </w:rPr>
        <w:t xml:space="preserve"> </w:t>
      </w:r>
      <w:r w:rsidRPr="00735617">
        <w:rPr>
          <w:spacing w:val="-5"/>
          <w:sz w:val="20"/>
        </w:rPr>
        <w:t>bo</w:t>
      </w:r>
      <w:r w:rsidRPr="00735617">
        <w:rPr>
          <w:spacing w:val="1"/>
          <w:sz w:val="20"/>
        </w:rPr>
        <w:t>l</w:t>
      </w:r>
      <w:r w:rsidRPr="00735617">
        <w:rPr>
          <w:sz w:val="20"/>
        </w:rPr>
        <w:t>d lettering.</w:t>
      </w:r>
    </w:p>
    <w:p w:rsidR="00663D46" w:rsidRPr="00735617" w:rsidRDefault="00663D46">
      <w:pPr>
        <w:pStyle w:val="BodyText"/>
      </w:pPr>
    </w:p>
    <w:p w:rsidR="00663D46" w:rsidRPr="00735617" w:rsidRDefault="008205D4">
      <w:pPr>
        <w:pStyle w:val="ListParagraph"/>
        <w:numPr>
          <w:ilvl w:val="0"/>
          <w:numId w:val="11"/>
        </w:numPr>
        <w:tabs>
          <w:tab w:val="left" w:pos="459"/>
          <w:tab w:val="left" w:pos="460"/>
        </w:tabs>
        <w:spacing w:before="1"/>
        <w:rPr>
          <w:sz w:val="20"/>
        </w:rPr>
      </w:pPr>
      <w:r w:rsidRPr="00735617">
        <w:rPr>
          <w:sz w:val="20"/>
        </w:rPr>
        <w:t>Electronic Warehouse Receipts</w:t>
      </w:r>
      <w:r w:rsidRPr="00735617">
        <w:rPr>
          <w:spacing w:val="-14"/>
          <w:sz w:val="20"/>
        </w:rPr>
        <w:t xml:space="preserve"> </w:t>
      </w:r>
      <w:r w:rsidRPr="00735617">
        <w:rPr>
          <w:sz w:val="20"/>
        </w:rPr>
        <w:t>(EWRs)</w:t>
      </w:r>
    </w:p>
    <w:p w:rsidR="00663D46" w:rsidRPr="00735617" w:rsidRDefault="00663D46">
      <w:pPr>
        <w:pStyle w:val="BodyText"/>
        <w:spacing w:before="7"/>
        <w:rPr>
          <w:sz w:val="19"/>
        </w:rPr>
      </w:pPr>
    </w:p>
    <w:p w:rsidR="00663D46" w:rsidRPr="00735617" w:rsidRDefault="008205D4">
      <w:pPr>
        <w:pStyle w:val="ListParagraph"/>
        <w:numPr>
          <w:ilvl w:val="1"/>
          <w:numId w:val="11"/>
        </w:numPr>
        <w:tabs>
          <w:tab w:val="left" w:pos="820"/>
        </w:tabs>
        <w:ind w:right="296"/>
        <w:rPr>
          <w:sz w:val="20"/>
        </w:rPr>
      </w:pPr>
      <w:r w:rsidRPr="00735617">
        <w:rPr>
          <w:sz w:val="20"/>
        </w:rPr>
        <w:t xml:space="preserve">General - The Warehouse Operator, when choosing the option to issue EWRs instead </w:t>
      </w:r>
      <w:r w:rsidRPr="00735617">
        <w:rPr>
          <w:spacing w:val="-3"/>
          <w:sz w:val="20"/>
        </w:rPr>
        <w:t xml:space="preserve">of </w:t>
      </w:r>
      <w:r w:rsidRPr="00735617">
        <w:rPr>
          <w:sz w:val="20"/>
        </w:rPr>
        <w:t xml:space="preserve">paper warehouse receipts </w:t>
      </w:r>
      <w:r w:rsidRPr="00735617">
        <w:rPr>
          <w:spacing w:val="-4"/>
          <w:sz w:val="20"/>
        </w:rPr>
        <w:t xml:space="preserve">for </w:t>
      </w:r>
      <w:r w:rsidRPr="00735617">
        <w:rPr>
          <w:sz w:val="20"/>
        </w:rPr>
        <w:t>grain stored in the warehouse,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7"/>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issue </w:t>
      </w:r>
      <w:r w:rsidRPr="00735617">
        <w:rPr>
          <w:sz w:val="20"/>
        </w:rPr>
        <w:t xml:space="preserve">EWRs only through a provider </w:t>
      </w:r>
      <w:r w:rsidRPr="00735617">
        <w:rPr>
          <w:spacing w:val="-3"/>
          <w:sz w:val="20"/>
        </w:rPr>
        <w:t xml:space="preserve">approved </w:t>
      </w:r>
      <w:r w:rsidRPr="00735617">
        <w:rPr>
          <w:sz w:val="20"/>
        </w:rPr>
        <w:t>by</w:t>
      </w:r>
      <w:r w:rsidRPr="00735617">
        <w:rPr>
          <w:spacing w:val="4"/>
          <w:sz w:val="20"/>
        </w:rPr>
        <w:t xml:space="preserve"> </w:t>
      </w:r>
      <w:r w:rsidR="00806250"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2"/>
          <w:numId w:val="11"/>
        </w:numPr>
        <w:tabs>
          <w:tab w:val="left" w:pos="1180"/>
        </w:tabs>
        <w:ind w:right="104"/>
        <w:rPr>
          <w:sz w:val="20"/>
        </w:rPr>
      </w:pPr>
      <w:r w:rsidRPr="00735617">
        <w:rPr>
          <w:b/>
          <w:sz w:val="20"/>
        </w:rPr>
        <w:t xml:space="preserve">inform </w:t>
      </w:r>
      <w:r w:rsidR="00806250" w:rsidRPr="00735617">
        <w:rPr>
          <w:sz w:val="20"/>
        </w:rPr>
        <w:t>AMS</w:t>
      </w:r>
      <w:r w:rsidRPr="00735617">
        <w:rPr>
          <w:sz w:val="20"/>
        </w:rPr>
        <w:t xml:space="preserve"> </w:t>
      </w:r>
      <w:r w:rsidRPr="00735617">
        <w:rPr>
          <w:spacing w:val="-3"/>
          <w:sz w:val="20"/>
        </w:rPr>
        <w:t xml:space="preserve">of </w:t>
      </w:r>
      <w:r w:rsidRPr="00735617">
        <w:rPr>
          <w:sz w:val="20"/>
        </w:rPr>
        <w:t xml:space="preserve">the identity of the Provider at least 60 calendar </w:t>
      </w:r>
      <w:r w:rsidRPr="00735617">
        <w:rPr>
          <w:spacing w:val="-3"/>
          <w:sz w:val="20"/>
        </w:rPr>
        <w:t xml:space="preserve">days </w:t>
      </w:r>
      <w:r w:rsidRPr="00735617">
        <w:rPr>
          <w:sz w:val="20"/>
        </w:rPr>
        <w:t xml:space="preserve">before issuing EWRs through that Provider.  </w:t>
      </w:r>
      <w:r w:rsidR="00806250" w:rsidRPr="00735617">
        <w:rPr>
          <w:sz w:val="20"/>
        </w:rPr>
        <w:t xml:space="preserve">AMS </w:t>
      </w:r>
      <w:r w:rsidRPr="00735617">
        <w:rPr>
          <w:sz w:val="20"/>
        </w:rPr>
        <w:t xml:space="preserve">may waive </w:t>
      </w:r>
      <w:r w:rsidRPr="00735617">
        <w:rPr>
          <w:spacing w:val="-3"/>
          <w:sz w:val="20"/>
        </w:rPr>
        <w:t xml:space="preserve">or </w:t>
      </w:r>
      <w:r w:rsidRPr="00735617">
        <w:rPr>
          <w:sz w:val="20"/>
        </w:rPr>
        <w:t xml:space="preserve">modify this 60-day requirement as </w:t>
      </w:r>
      <w:r w:rsidRPr="00735617">
        <w:rPr>
          <w:spacing w:val="-2"/>
          <w:sz w:val="20"/>
        </w:rPr>
        <w:t xml:space="preserve">set </w:t>
      </w:r>
      <w:r w:rsidRPr="00735617">
        <w:rPr>
          <w:sz w:val="20"/>
        </w:rPr>
        <w:t>forth under 7 CFR Part</w:t>
      </w:r>
      <w:r w:rsidRPr="00735617">
        <w:rPr>
          <w:spacing w:val="-11"/>
          <w:sz w:val="20"/>
        </w:rPr>
        <w:t xml:space="preserve"> </w:t>
      </w:r>
      <w:r w:rsidRPr="00735617">
        <w:rPr>
          <w:sz w:val="20"/>
        </w:rPr>
        <w:t>735;</w:t>
      </w:r>
    </w:p>
    <w:p w:rsidR="00663D46" w:rsidRPr="00735617" w:rsidRDefault="00663D46">
      <w:pPr>
        <w:pStyle w:val="BodyText"/>
      </w:pPr>
    </w:p>
    <w:p w:rsidR="00663D46" w:rsidRPr="00735617" w:rsidRDefault="008205D4">
      <w:pPr>
        <w:pStyle w:val="ListParagraph"/>
        <w:numPr>
          <w:ilvl w:val="2"/>
          <w:numId w:val="11"/>
        </w:numPr>
        <w:tabs>
          <w:tab w:val="left" w:pos="1180"/>
        </w:tabs>
        <w:ind w:right="647"/>
        <w:rPr>
          <w:sz w:val="20"/>
        </w:rPr>
      </w:pPr>
      <w:r w:rsidRPr="00735617">
        <w:rPr>
          <w:b/>
          <w:sz w:val="20"/>
        </w:rPr>
        <w:t xml:space="preserve">request and receive </w:t>
      </w:r>
      <w:r w:rsidRPr="00735617">
        <w:rPr>
          <w:sz w:val="20"/>
        </w:rPr>
        <w:t xml:space="preserve">from </w:t>
      </w:r>
      <w:r w:rsidR="00806250" w:rsidRPr="00735617">
        <w:rPr>
          <w:spacing w:val="-3"/>
          <w:sz w:val="20"/>
        </w:rPr>
        <w:t>AMS</w:t>
      </w:r>
      <w:r w:rsidRPr="00735617">
        <w:rPr>
          <w:spacing w:val="-3"/>
          <w:sz w:val="20"/>
        </w:rPr>
        <w:t xml:space="preserve">, </w:t>
      </w:r>
      <w:r w:rsidRPr="00735617">
        <w:rPr>
          <w:sz w:val="20"/>
        </w:rPr>
        <w:t xml:space="preserve">prior to issuing any EWRs, a range </w:t>
      </w:r>
      <w:r w:rsidRPr="00735617">
        <w:rPr>
          <w:spacing w:val="-3"/>
          <w:sz w:val="20"/>
        </w:rPr>
        <w:t xml:space="preserve">of </w:t>
      </w:r>
      <w:r w:rsidRPr="00735617">
        <w:rPr>
          <w:sz w:val="20"/>
        </w:rPr>
        <w:t>consecutive warehouse receipt numbers, which the Warehouse Operator shall use consecutively when issuing</w:t>
      </w:r>
      <w:r w:rsidRPr="00735617">
        <w:rPr>
          <w:spacing w:val="-35"/>
          <w:sz w:val="20"/>
        </w:rPr>
        <w:t xml:space="preserve"> </w:t>
      </w:r>
      <w:r w:rsidRPr="00735617">
        <w:rPr>
          <w:sz w:val="20"/>
        </w:rPr>
        <w:t>EWRs;</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z w:val="20"/>
        </w:rPr>
        <w:t xml:space="preserve">cancel </w:t>
      </w:r>
      <w:r w:rsidRPr="00735617">
        <w:rPr>
          <w:sz w:val="20"/>
        </w:rPr>
        <w:t xml:space="preserve">EWRs only when the Warehouse Operator is the holder </w:t>
      </w:r>
      <w:r w:rsidRPr="00735617">
        <w:rPr>
          <w:spacing w:val="-3"/>
          <w:sz w:val="20"/>
        </w:rPr>
        <w:t xml:space="preserve">of </w:t>
      </w:r>
      <w:r w:rsidRPr="00735617">
        <w:rPr>
          <w:sz w:val="20"/>
        </w:rPr>
        <w:t>the</w:t>
      </w:r>
      <w:r w:rsidRPr="00735617">
        <w:rPr>
          <w:spacing w:val="-18"/>
          <w:sz w:val="20"/>
        </w:rPr>
        <w:t xml:space="preserve"> </w:t>
      </w:r>
      <w:r w:rsidRPr="00735617">
        <w:rPr>
          <w:sz w:val="20"/>
        </w:rPr>
        <w:t>EWR(s);</w:t>
      </w:r>
    </w:p>
    <w:p w:rsidR="00663D46" w:rsidRPr="00735617" w:rsidRDefault="00663D46">
      <w:pPr>
        <w:pStyle w:val="BodyText"/>
        <w:spacing w:before="6"/>
        <w:rPr>
          <w:sz w:val="19"/>
        </w:rPr>
      </w:pPr>
    </w:p>
    <w:p w:rsidR="00663D46" w:rsidRPr="00735617" w:rsidRDefault="008205D4">
      <w:pPr>
        <w:pStyle w:val="ListParagraph"/>
        <w:numPr>
          <w:ilvl w:val="2"/>
          <w:numId w:val="11"/>
        </w:numPr>
        <w:tabs>
          <w:tab w:val="left" w:pos="1180"/>
        </w:tabs>
        <w:rPr>
          <w:sz w:val="20"/>
        </w:rPr>
      </w:pPr>
      <w:r w:rsidRPr="00735617">
        <w:rPr>
          <w:b/>
          <w:sz w:val="20"/>
        </w:rPr>
        <w:t xml:space="preserve">correct </w:t>
      </w:r>
      <w:r w:rsidRPr="00735617">
        <w:rPr>
          <w:sz w:val="20"/>
        </w:rPr>
        <w:t xml:space="preserve">information </w:t>
      </w:r>
      <w:r w:rsidRPr="00735617">
        <w:rPr>
          <w:spacing w:val="-5"/>
          <w:sz w:val="20"/>
        </w:rPr>
        <w:t xml:space="preserve">on </w:t>
      </w:r>
      <w:r w:rsidRPr="00735617">
        <w:rPr>
          <w:sz w:val="20"/>
        </w:rPr>
        <w:t>the EWR in accordance with the applicable Provider</w:t>
      </w:r>
      <w:r w:rsidRPr="00735617">
        <w:rPr>
          <w:spacing w:val="-23"/>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2"/>
          <w:numId w:val="11"/>
        </w:numPr>
        <w:tabs>
          <w:tab w:val="left" w:pos="1180"/>
        </w:tabs>
        <w:ind w:right="136"/>
        <w:rPr>
          <w:sz w:val="20"/>
        </w:rPr>
      </w:pPr>
      <w:r w:rsidRPr="00735617">
        <w:rPr>
          <w:b/>
          <w:sz w:val="20"/>
        </w:rPr>
        <w:t xml:space="preserve">receive </w:t>
      </w:r>
      <w:r w:rsidRPr="00735617">
        <w:rPr>
          <w:sz w:val="20"/>
        </w:rPr>
        <w:t xml:space="preserve">written approval from </w:t>
      </w:r>
      <w:r w:rsidR="00806250" w:rsidRPr="00735617">
        <w:rPr>
          <w:sz w:val="20"/>
        </w:rPr>
        <w:t xml:space="preserve">AMS </w:t>
      </w:r>
      <w:r w:rsidRPr="00735617">
        <w:rPr>
          <w:sz w:val="20"/>
        </w:rPr>
        <w:t xml:space="preserve">at least 30 calendar days before changing Providers. </w:t>
      </w:r>
      <w:r w:rsidRPr="00735617">
        <w:rPr>
          <w:spacing w:val="-3"/>
          <w:sz w:val="20"/>
        </w:rPr>
        <w:t xml:space="preserve">Upon </w:t>
      </w:r>
      <w:r w:rsidRPr="00735617">
        <w:rPr>
          <w:sz w:val="20"/>
        </w:rPr>
        <w:t xml:space="preserve">receiving notification </w:t>
      </w:r>
      <w:r w:rsidRPr="00735617">
        <w:rPr>
          <w:spacing w:val="-3"/>
          <w:sz w:val="20"/>
        </w:rPr>
        <w:t xml:space="preserve">of </w:t>
      </w:r>
      <w:r w:rsidRPr="00735617">
        <w:rPr>
          <w:sz w:val="20"/>
        </w:rPr>
        <w:t xml:space="preserve">such approval, the Warehouse Operator may request that the current Provider transfer the EWR data </w:t>
      </w:r>
      <w:r w:rsidRPr="00735617">
        <w:rPr>
          <w:spacing w:val="-3"/>
          <w:sz w:val="20"/>
        </w:rPr>
        <w:t xml:space="preserve">from </w:t>
      </w:r>
      <w:r w:rsidRPr="00735617">
        <w:rPr>
          <w:sz w:val="20"/>
        </w:rPr>
        <w:t xml:space="preserve">its CFS to the CFS </w:t>
      </w:r>
      <w:r w:rsidRPr="00735617">
        <w:rPr>
          <w:spacing w:val="-3"/>
          <w:sz w:val="20"/>
        </w:rPr>
        <w:t xml:space="preserve">of </w:t>
      </w:r>
      <w:r w:rsidRPr="00735617">
        <w:rPr>
          <w:sz w:val="20"/>
        </w:rPr>
        <w:t xml:space="preserve">the new approved Provider selected by the Warehouse Operator. The Warehouse Operator shall instruct the new Provider to notify through its CFS all holders </w:t>
      </w:r>
      <w:r w:rsidRPr="00735617">
        <w:rPr>
          <w:spacing w:val="-3"/>
          <w:sz w:val="20"/>
        </w:rPr>
        <w:t xml:space="preserve">of </w:t>
      </w:r>
      <w:r w:rsidRPr="00735617">
        <w:rPr>
          <w:sz w:val="20"/>
        </w:rPr>
        <w:t xml:space="preserve">outstanding EWRs </w:t>
      </w:r>
      <w:r w:rsidRPr="00735617">
        <w:rPr>
          <w:spacing w:val="-3"/>
          <w:sz w:val="20"/>
        </w:rPr>
        <w:t xml:space="preserve">of </w:t>
      </w:r>
      <w:r w:rsidRPr="00735617">
        <w:rPr>
          <w:sz w:val="20"/>
        </w:rPr>
        <w:t xml:space="preserve">the identity of the new Provider at least 30 calendar </w:t>
      </w:r>
      <w:r w:rsidRPr="00735617">
        <w:rPr>
          <w:spacing w:val="-4"/>
          <w:sz w:val="20"/>
        </w:rPr>
        <w:t xml:space="preserve">days </w:t>
      </w:r>
      <w:r w:rsidRPr="00735617">
        <w:rPr>
          <w:sz w:val="20"/>
        </w:rPr>
        <w:t xml:space="preserve">before changing Providers, unless otherwise authorized </w:t>
      </w:r>
      <w:r w:rsidRPr="00735617">
        <w:rPr>
          <w:spacing w:val="-3"/>
          <w:sz w:val="20"/>
        </w:rPr>
        <w:t xml:space="preserve">by </w:t>
      </w:r>
      <w:r w:rsidR="00806250" w:rsidRPr="00735617">
        <w:rPr>
          <w:sz w:val="20"/>
        </w:rPr>
        <w:t>AMS</w:t>
      </w:r>
      <w:r w:rsidRPr="00735617">
        <w:rPr>
          <w:sz w:val="20"/>
        </w:rPr>
        <w:t xml:space="preserve">. The Warehouse Operator shall pay all charges, including transfer charges, due the current Provider before transferring EWRs to the new Provider. The Warehouse Operator may change Providers only once a year, unless otherwise authorized by </w:t>
      </w:r>
      <w:r w:rsidR="00806250" w:rsidRPr="00735617">
        <w:rPr>
          <w:sz w:val="20"/>
        </w:rPr>
        <w:t>AMS</w:t>
      </w:r>
      <w:r w:rsidRPr="00735617">
        <w:rPr>
          <w:sz w:val="20"/>
        </w:rPr>
        <w:t>;</w:t>
      </w:r>
      <w:r w:rsidRPr="00735617">
        <w:rPr>
          <w:spacing w:val="-5"/>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b/>
          <w:spacing w:val="-2"/>
          <w:sz w:val="20"/>
        </w:rPr>
        <w:t>n</w:t>
      </w:r>
      <w:r w:rsidRPr="00735617">
        <w:rPr>
          <w:b/>
          <w:spacing w:val="-5"/>
          <w:sz w:val="20"/>
        </w:rPr>
        <w:t>o</w:t>
      </w:r>
      <w:r w:rsidRPr="00735617">
        <w:rPr>
          <w:b/>
          <w:sz w:val="20"/>
        </w:rPr>
        <w:t>t</w:t>
      </w:r>
      <w:r w:rsidRPr="00735617">
        <w:rPr>
          <w:b/>
          <w:spacing w:val="2"/>
          <w:sz w:val="20"/>
        </w:rPr>
        <w:t xml:space="preserve"> </w:t>
      </w:r>
      <w:r w:rsidRPr="00735617">
        <w:rPr>
          <w:b/>
          <w:spacing w:val="-2"/>
          <w:sz w:val="20"/>
        </w:rPr>
        <w:t>sh</w:t>
      </w:r>
      <w:r w:rsidRPr="00735617">
        <w:rPr>
          <w:b/>
          <w:spacing w:val="1"/>
          <w:sz w:val="20"/>
        </w:rPr>
        <w:t>i</w:t>
      </w:r>
      <w:r w:rsidRPr="00735617">
        <w:rPr>
          <w:b/>
          <w:sz w:val="20"/>
        </w:rPr>
        <w:t>p</w:t>
      </w:r>
      <w:r w:rsidRPr="00735617">
        <w:rPr>
          <w:b/>
          <w:spacing w:val="1"/>
          <w:sz w:val="20"/>
        </w:rPr>
        <w:t xml:space="preserve"> </w:t>
      </w:r>
      <w:r w:rsidRPr="00735617">
        <w:rPr>
          <w:sz w:val="20"/>
        </w:rPr>
        <w:t>gr</w:t>
      </w:r>
      <w:r w:rsidRPr="00735617">
        <w:rPr>
          <w:spacing w:val="1"/>
          <w:sz w:val="20"/>
        </w:rPr>
        <w:t>a</w:t>
      </w:r>
      <w:r w:rsidRPr="00735617">
        <w:rPr>
          <w:spacing w:val="-4"/>
          <w:sz w:val="20"/>
        </w:rPr>
        <w:t>i</w:t>
      </w:r>
      <w:r w:rsidRPr="00735617">
        <w:rPr>
          <w:sz w:val="20"/>
        </w:rPr>
        <w:t>n</w:t>
      </w:r>
      <w:r w:rsidRPr="00735617">
        <w:rPr>
          <w:spacing w:val="-2"/>
          <w:sz w:val="20"/>
        </w:rPr>
        <w:t xml:space="preserve"> </w:t>
      </w:r>
      <w:r w:rsidRPr="00735617">
        <w:rPr>
          <w:spacing w:val="4"/>
          <w:sz w:val="20"/>
        </w:rPr>
        <w:t>r</w:t>
      </w:r>
      <w:r w:rsidRPr="00735617">
        <w:rPr>
          <w:spacing w:val="-3"/>
          <w:sz w:val="20"/>
        </w:rPr>
        <w:t>e</w:t>
      </w:r>
      <w:r w:rsidRPr="00735617">
        <w:rPr>
          <w:spacing w:val="-5"/>
          <w:sz w:val="20"/>
        </w:rPr>
        <w:t>p</w:t>
      </w:r>
      <w:r w:rsidRPr="00735617">
        <w:rPr>
          <w:spacing w:val="4"/>
          <w:sz w:val="20"/>
        </w:rPr>
        <w:t>r</w:t>
      </w:r>
      <w:r w:rsidRPr="00735617">
        <w:rPr>
          <w:spacing w:val="-3"/>
          <w:sz w:val="20"/>
        </w:rPr>
        <w:t>e</w:t>
      </w:r>
      <w:r w:rsidRPr="00735617">
        <w:rPr>
          <w:spacing w:val="-2"/>
          <w:sz w:val="20"/>
        </w:rPr>
        <w:t>s</w:t>
      </w:r>
      <w:r w:rsidRPr="00735617">
        <w:rPr>
          <w:spacing w:val="-4"/>
          <w:sz w:val="20"/>
        </w:rPr>
        <w:t>e</w:t>
      </w:r>
      <w:r w:rsidRPr="00735617">
        <w:rPr>
          <w:spacing w:val="4"/>
          <w:sz w:val="20"/>
        </w:rPr>
        <w:t>n</w:t>
      </w:r>
      <w:r w:rsidRPr="00735617">
        <w:rPr>
          <w:spacing w:val="1"/>
          <w:sz w:val="20"/>
        </w:rPr>
        <w:t>t</w:t>
      </w:r>
      <w:r w:rsidRPr="00735617">
        <w:rPr>
          <w:spacing w:val="-3"/>
          <w:sz w:val="20"/>
        </w:rPr>
        <w:t>e</w:t>
      </w:r>
      <w:r w:rsidRPr="00735617">
        <w:rPr>
          <w:sz w:val="20"/>
        </w:rPr>
        <w:t>d</w:t>
      </w:r>
      <w:r w:rsidRPr="00735617">
        <w:rPr>
          <w:spacing w:val="-3"/>
          <w:sz w:val="20"/>
        </w:rPr>
        <w:t xml:space="preserve"> </w:t>
      </w:r>
      <w:r w:rsidRPr="00735617">
        <w:rPr>
          <w:sz w:val="20"/>
        </w:rPr>
        <w:t>by</w:t>
      </w:r>
      <w:r w:rsidRPr="00735617">
        <w:rPr>
          <w:spacing w:val="-7"/>
          <w:sz w:val="20"/>
        </w:rPr>
        <w:t xml:space="preserve"> </w:t>
      </w:r>
      <w:r w:rsidRPr="00735617">
        <w:rPr>
          <w:spacing w:val="1"/>
          <w:sz w:val="20"/>
        </w:rPr>
        <w:t>a</w:t>
      </w:r>
      <w:r w:rsidRPr="00735617">
        <w:rPr>
          <w:sz w:val="20"/>
        </w:rPr>
        <w:t>n</w:t>
      </w:r>
      <w:r w:rsidRPr="00735617">
        <w:rPr>
          <w:spacing w:val="2"/>
          <w:sz w:val="20"/>
        </w:rPr>
        <w:t xml:space="preserve"> </w:t>
      </w:r>
      <w:r w:rsidRPr="00735617">
        <w:rPr>
          <w:spacing w:val="1"/>
          <w:sz w:val="20"/>
        </w:rPr>
        <w:t>E</w:t>
      </w:r>
      <w:r w:rsidRPr="00735617">
        <w:rPr>
          <w:spacing w:val="-3"/>
          <w:sz w:val="20"/>
        </w:rPr>
        <w:t>W</w:t>
      </w:r>
      <w:r w:rsidRPr="00735617">
        <w:rPr>
          <w:sz w:val="20"/>
        </w:rPr>
        <w:t>R</w:t>
      </w:r>
      <w:r w:rsidRPr="00735617">
        <w:rPr>
          <w:spacing w:val="-3"/>
          <w:sz w:val="20"/>
        </w:rPr>
        <w:t xml:space="preserve"> </w:t>
      </w:r>
      <w:r w:rsidRPr="00735617">
        <w:rPr>
          <w:spacing w:val="-5"/>
          <w:sz w:val="20"/>
        </w:rPr>
        <w:t>u</w:t>
      </w:r>
      <w:r w:rsidRPr="00735617">
        <w:rPr>
          <w:sz w:val="20"/>
        </w:rPr>
        <w:t>n</w:t>
      </w:r>
      <w:r w:rsidRPr="00735617">
        <w:rPr>
          <w:spacing w:val="1"/>
          <w:sz w:val="20"/>
        </w:rPr>
        <w:t>t</w:t>
      </w:r>
      <w:r w:rsidRPr="00735617">
        <w:rPr>
          <w:spacing w:val="-4"/>
          <w:sz w:val="20"/>
        </w:rPr>
        <w:t>i</w:t>
      </w:r>
      <w:r w:rsidRPr="00735617">
        <w:rPr>
          <w:sz w:val="20"/>
        </w:rPr>
        <w:t>l</w:t>
      </w:r>
      <w:r w:rsidRPr="00735617">
        <w:rPr>
          <w:spacing w:val="-1"/>
          <w:sz w:val="20"/>
        </w:rPr>
        <w:t xml:space="preserve"> </w:t>
      </w:r>
      <w:r w:rsidRPr="00735617">
        <w:rPr>
          <w:spacing w:val="1"/>
          <w:sz w:val="20"/>
        </w:rPr>
        <w:t>i</w:t>
      </w:r>
      <w:r w:rsidRPr="00735617">
        <w:rPr>
          <w:sz w:val="20"/>
        </w:rPr>
        <w:t>t</w:t>
      </w:r>
      <w:r w:rsidRPr="00735617">
        <w:rPr>
          <w:spacing w:val="-1"/>
          <w:sz w:val="20"/>
        </w:rPr>
        <w:t xml:space="preserve"> </w:t>
      </w:r>
      <w:r w:rsidRPr="00735617">
        <w:rPr>
          <w:spacing w:val="1"/>
          <w:sz w:val="20"/>
        </w:rPr>
        <w:t>i</w:t>
      </w:r>
      <w:r w:rsidRPr="00735617">
        <w:rPr>
          <w:sz w:val="20"/>
        </w:rPr>
        <w:t>s</w:t>
      </w:r>
      <w:r w:rsidRPr="00735617">
        <w:rPr>
          <w:spacing w:val="1"/>
          <w:sz w:val="20"/>
        </w:rPr>
        <w:t xml:space="preserve"> </w:t>
      </w:r>
      <w:r w:rsidRPr="00735617">
        <w:rPr>
          <w:spacing w:val="-3"/>
          <w:sz w:val="20"/>
        </w:rPr>
        <w:t>c</w:t>
      </w:r>
      <w:r w:rsidRPr="00735617">
        <w:rPr>
          <w:spacing w:val="-4"/>
          <w:sz w:val="20"/>
        </w:rPr>
        <w:t>a</w:t>
      </w:r>
      <w:r w:rsidRPr="00735617">
        <w:rPr>
          <w:spacing w:val="4"/>
          <w:sz w:val="20"/>
        </w:rPr>
        <w:t>n</w:t>
      </w:r>
      <w:r w:rsidRPr="00735617">
        <w:rPr>
          <w:spacing w:val="-3"/>
          <w:sz w:val="20"/>
        </w:rPr>
        <w:t>ce</w:t>
      </w:r>
      <w:r w:rsidRPr="00735617">
        <w:rPr>
          <w:spacing w:val="1"/>
          <w:sz w:val="20"/>
        </w:rPr>
        <w:t>l</w:t>
      </w:r>
      <w:r w:rsidRPr="00735617">
        <w:rPr>
          <w:spacing w:val="-3"/>
          <w:sz w:val="20"/>
        </w:rPr>
        <w:t>e</w:t>
      </w:r>
      <w:r w:rsidRPr="00735617">
        <w:rPr>
          <w:sz w:val="20"/>
        </w:rPr>
        <w:t>d</w:t>
      </w:r>
      <w:r w:rsidRPr="00735617">
        <w:rPr>
          <w:spacing w:val="-3"/>
          <w:sz w:val="20"/>
        </w:rPr>
        <w:t xml:space="preserve"> </w:t>
      </w:r>
      <w:r w:rsidRPr="00735617">
        <w:rPr>
          <w:spacing w:val="-4"/>
          <w:sz w:val="20"/>
        </w:rPr>
        <w:t>i</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1"/>
          <w:sz w:val="20"/>
        </w:rPr>
        <w:t>E</w:t>
      </w:r>
      <w:r w:rsidRPr="00735617">
        <w:rPr>
          <w:spacing w:val="-3"/>
          <w:sz w:val="20"/>
        </w:rPr>
        <w:t>W</w:t>
      </w:r>
      <w:r w:rsidRPr="00735617">
        <w:rPr>
          <w:sz w:val="20"/>
        </w:rPr>
        <w:t>R</w:t>
      </w:r>
      <w:r w:rsidRPr="00735617">
        <w:rPr>
          <w:spacing w:val="-3"/>
          <w:sz w:val="20"/>
        </w:rPr>
        <w:t xml:space="preserve"> </w:t>
      </w:r>
      <w:r w:rsidRPr="00735617">
        <w:rPr>
          <w:spacing w:val="-7"/>
          <w:sz w:val="20"/>
        </w:rPr>
        <w:t>P</w:t>
      </w:r>
      <w:r w:rsidRPr="00735617">
        <w:rPr>
          <w:spacing w:val="4"/>
          <w:sz w:val="20"/>
        </w:rPr>
        <w:t>r</w:t>
      </w:r>
      <w:r w:rsidRPr="00735617">
        <w:rPr>
          <w:spacing w:val="-5"/>
          <w:sz w:val="20"/>
        </w:rPr>
        <w:t>ov</w:t>
      </w:r>
      <w:r w:rsidRPr="00735617">
        <w:rPr>
          <w:spacing w:val="1"/>
          <w:sz w:val="20"/>
        </w:rPr>
        <w:t>i</w:t>
      </w:r>
      <w:r w:rsidRPr="00735617">
        <w:rPr>
          <w:sz w:val="20"/>
        </w:rPr>
        <w:t>d</w:t>
      </w:r>
      <w:r w:rsidRPr="00735617">
        <w:rPr>
          <w:spacing w:val="-3"/>
          <w:sz w:val="20"/>
        </w:rPr>
        <w:t>e</w:t>
      </w:r>
      <w:r w:rsidR="00806250" w:rsidRPr="00735617">
        <w:rPr>
          <w:sz w:val="20"/>
        </w:rPr>
        <w:t>r’s</w:t>
      </w:r>
      <w:r w:rsidRPr="00735617">
        <w:rPr>
          <w:spacing w:val="1"/>
          <w:sz w:val="20"/>
        </w:rPr>
        <w:t xml:space="preserve"> </w:t>
      </w:r>
      <w:r w:rsidRPr="00735617">
        <w:rPr>
          <w:sz w:val="20"/>
        </w:rPr>
        <w:t>C</w:t>
      </w:r>
      <w:r w:rsidRPr="00735617">
        <w:rPr>
          <w:spacing w:val="-2"/>
          <w:sz w:val="20"/>
        </w:rPr>
        <w:t>FS</w:t>
      </w:r>
      <w:r w:rsidRPr="00735617">
        <w:rPr>
          <w:sz w:val="20"/>
        </w:rPr>
        <w:t>.</w:t>
      </w:r>
    </w:p>
    <w:p w:rsidR="00663D46" w:rsidRPr="00735617" w:rsidRDefault="00663D46">
      <w:pPr>
        <w:pStyle w:val="BodyText"/>
      </w:pPr>
    </w:p>
    <w:p w:rsidR="00663D46" w:rsidRPr="00735617" w:rsidRDefault="008205D4">
      <w:pPr>
        <w:pStyle w:val="ListParagraph"/>
        <w:numPr>
          <w:ilvl w:val="1"/>
          <w:numId w:val="11"/>
        </w:numPr>
        <w:tabs>
          <w:tab w:val="left" w:pos="819"/>
          <w:tab w:val="left" w:pos="820"/>
        </w:tabs>
        <w:ind w:hanging="452"/>
        <w:rPr>
          <w:sz w:val="20"/>
        </w:rPr>
      </w:pPr>
      <w:r w:rsidRPr="00735617">
        <w:rPr>
          <w:sz w:val="20"/>
        </w:rPr>
        <w:t>Rights and</w:t>
      </w:r>
      <w:r w:rsidRPr="00735617">
        <w:rPr>
          <w:spacing w:val="-5"/>
          <w:sz w:val="20"/>
        </w:rPr>
        <w:t xml:space="preserve"> </w:t>
      </w:r>
      <w:r w:rsidRPr="00735617">
        <w:rPr>
          <w:sz w:val="20"/>
        </w:rPr>
        <w:t>Obligations</w:t>
      </w:r>
    </w:p>
    <w:p w:rsidR="00663D46" w:rsidRPr="00735617" w:rsidRDefault="00663D46">
      <w:pPr>
        <w:pStyle w:val="BodyText"/>
      </w:pPr>
    </w:p>
    <w:p w:rsidR="00663D46" w:rsidRPr="00735617" w:rsidRDefault="008205D4">
      <w:pPr>
        <w:pStyle w:val="BodyText"/>
        <w:spacing w:before="1"/>
        <w:ind w:left="820" w:right="205"/>
      </w:pPr>
      <w:r w:rsidRPr="00735617">
        <w:t>The Warehouse Operator shall ensure that an issued EWR establishes the same rights and obligations with respect to grain as a paper warehouse receipt and that (</w:t>
      </w:r>
      <w:r w:rsidRPr="00735617">
        <w:rPr>
          <w:b/>
          <w:u w:val="single"/>
        </w:rPr>
        <w:t>each</w:t>
      </w:r>
      <w:r w:rsidRPr="00735617">
        <w:t xml:space="preserve"> of the following applies):</w:t>
      </w:r>
    </w:p>
    <w:p w:rsidR="00663D46" w:rsidRPr="00735617" w:rsidRDefault="00663D46">
      <w:pPr>
        <w:pStyle w:val="BodyText"/>
        <w:spacing w:before="1"/>
      </w:pPr>
    </w:p>
    <w:p w:rsidR="00663D46" w:rsidRPr="00735617" w:rsidRDefault="008205D4">
      <w:pPr>
        <w:pStyle w:val="ListParagraph"/>
        <w:numPr>
          <w:ilvl w:val="2"/>
          <w:numId w:val="11"/>
        </w:numPr>
        <w:tabs>
          <w:tab w:val="left" w:pos="1180"/>
        </w:tabs>
        <w:ind w:right="407"/>
        <w:rPr>
          <w:sz w:val="20"/>
        </w:rPr>
      </w:pPr>
      <w:r w:rsidRPr="00735617">
        <w:rPr>
          <w:sz w:val="20"/>
        </w:rPr>
        <w:t xml:space="preserve">the person identified as the holder </w:t>
      </w:r>
      <w:r w:rsidRPr="00735617">
        <w:rPr>
          <w:spacing w:val="-3"/>
          <w:sz w:val="20"/>
        </w:rPr>
        <w:t xml:space="preserve">of </w:t>
      </w:r>
      <w:r w:rsidRPr="00735617">
        <w:rPr>
          <w:sz w:val="20"/>
        </w:rPr>
        <w:t xml:space="preserve">a EWR will </w:t>
      </w:r>
      <w:r w:rsidRPr="00735617">
        <w:rPr>
          <w:spacing w:val="-3"/>
          <w:sz w:val="20"/>
        </w:rPr>
        <w:t xml:space="preserve">be </w:t>
      </w:r>
      <w:r w:rsidRPr="00735617">
        <w:rPr>
          <w:sz w:val="20"/>
        </w:rPr>
        <w:t xml:space="preserve">entitled to the same rights and privileges as the holder </w:t>
      </w:r>
      <w:r w:rsidRPr="00735617">
        <w:rPr>
          <w:spacing w:val="-3"/>
          <w:sz w:val="20"/>
        </w:rPr>
        <w:t xml:space="preserve">of </w:t>
      </w:r>
      <w:r w:rsidRPr="00735617">
        <w:rPr>
          <w:sz w:val="20"/>
        </w:rPr>
        <w:t xml:space="preserve">a </w:t>
      </w:r>
      <w:r w:rsidRPr="00735617">
        <w:rPr>
          <w:spacing w:val="-3"/>
          <w:sz w:val="20"/>
        </w:rPr>
        <w:t xml:space="preserve">paper </w:t>
      </w:r>
      <w:r w:rsidRPr="00735617">
        <w:rPr>
          <w:sz w:val="20"/>
        </w:rPr>
        <w:t>warehouse</w:t>
      </w:r>
      <w:r w:rsidRPr="00735617">
        <w:rPr>
          <w:spacing w:val="14"/>
          <w:sz w:val="20"/>
        </w:rPr>
        <w:t xml:space="preserve"> </w:t>
      </w:r>
      <w:r w:rsidRPr="00735617">
        <w:rPr>
          <w:sz w:val="20"/>
        </w:rPr>
        <w:t>receipt;</w:t>
      </w:r>
    </w:p>
    <w:p w:rsidR="00663D46" w:rsidRPr="00735617" w:rsidRDefault="00663D46">
      <w:pPr>
        <w:pStyle w:val="BodyText"/>
        <w:spacing w:before="7"/>
        <w:rPr>
          <w:sz w:val="19"/>
        </w:rPr>
      </w:pPr>
    </w:p>
    <w:p w:rsidR="00663D46" w:rsidRPr="00735617" w:rsidRDefault="008205D4">
      <w:pPr>
        <w:pStyle w:val="ListParagraph"/>
        <w:numPr>
          <w:ilvl w:val="2"/>
          <w:numId w:val="11"/>
        </w:numPr>
        <w:tabs>
          <w:tab w:val="left" w:pos="1180"/>
        </w:tabs>
        <w:rPr>
          <w:sz w:val="20"/>
        </w:rPr>
      </w:pPr>
      <w:r w:rsidRPr="00735617">
        <w:rPr>
          <w:sz w:val="20"/>
        </w:rPr>
        <w:t xml:space="preserve">only the current holder </w:t>
      </w:r>
      <w:r w:rsidRPr="00735617">
        <w:rPr>
          <w:spacing w:val="-3"/>
          <w:sz w:val="20"/>
        </w:rPr>
        <w:t xml:space="preserve">of </w:t>
      </w:r>
      <w:r w:rsidRPr="00735617">
        <w:rPr>
          <w:sz w:val="20"/>
        </w:rPr>
        <w:t>the EWR may transfer the EWR to a new</w:t>
      </w:r>
      <w:r w:rsidRPr="00735617">
        <w:rPr>
          <w:spacing w:val="-22"/>
          <w:sz w:val="20"/>
        </w:rPr>
        <w:t xml:space="preserve"> </w:t>
      </w:r>
      <w:r w:rsidRPr="00735617">
        <w:rPr>
          <w:sz w:val="20"/>
        </w:rPr>
        <w:t>holder;</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sz w:val="20"/>
        </w:rPr>
        <w:t xml:space="preserve">the identity of the holder shall </w:t>
      </w:r>
      <w:r w:rsidRPr="00735617">
        <w:rPr>
          <w:spacing w:val="-3"/>
          <w:sz w:val="20"/>
        </w:rPr>
        <w:t xml:space="preserve">be </w:t>
      </w:r>
      <w:r w:rsidRPr="00735617">
        <w:rPr>
          <w:sz w:val="20"/>
        </w:rPr>
        <w:t xml:space="preserve">included as required information </w:t>
      </w:r>
      <w:r w:rsidRPr="00735617">
        <w:rPr>
          <w:spacing w:val="-4"/>
          <w:sz w:val="20"/>
        </w:rPr>
        <w:t xml:space="preserve">for </w:t>
      </w:r>
      <w:r w:rsidRPr="00735617">
        <w:rPr>
          <w:sz w:val="20"/>
        </w:rPr>
        <w:t>every</w:t>
      </w:r>
      <w:r w:rsidRPr="00735617">
        <w:rPr>
          <w:spacing w:val="-14"/>
          <w:sz w:val="20"/>
        </w:rPr>
        <w:t xml:space="preserve"> </w:t>
      </w:r>
      <w:r w:rsidRPr="00735617">
        <w:rPr>
          <w:sz w:val="20"/>
        </w:rPr>
        <w:t>EWR;</w:t>
      </w:r>
    </w:p>
    <w:p w:rsidR="00663D46" w:rsidRPr="00735617" w:rsidRDefault="00663D46">
      <w:pPr>
        <w:pStyle w:val="BodyText"/>
      </w:pPr>
    </w:p>
    <w:p w:rsidR="00663D46" w:rsidRPr="00735617" w:rsidRDefault="008205D4">
      <w:pPr>
        <w:pStyle w:val="ListParagraph"/>
        <w:numPr>
          <w:ilvl w:val="2"/>
          <w:numId w:val="11"/>
        </w:numPr>
        <w:tabs>
          <w:tab w:val="left" w:pos="1180"/>
        </w:tabs>
        <w:rPr>
          <w:sz w:val="20"/>
        </w:rPr>
      </w:pPr>
      <w:r w:rsidRPr="00735617">
        <w:rPr>
          <w:sz w:val="20"/>
        </w:rPr>
        <w:t xml:space="preserve">only one person </w:t>
      </w:r>
      <w:r w:rsidRPr="00735617">
        <w:rPr>
          <w:spacing w:val="-5"/>
          <w:sz w:val="20"/>
        </w:rPr>
        <w:t xml:space="preserve">or </w:t>
      </w:r>
      <w:r w:rsidRPr="00735617">
        <w:rPr>
          <w:sz w:val="20"/>
        </w:rPr>
        <w:t xml:space="preserve">entity shall </w:t>
      </w:r>
      <w:r w:rsidRPr="00735617">
        <w:rPr>
          <w:spacing w:val="-3"/>
          <w:sz w:val="20"/>
        </w:rPr>
        <w:t xml:space="preserve">be </w:t>
      </w:r>
      <w:r w:rsidRPr="00735617">
        <w:rPr>
          <w:sz w:val="20"/>
        </w:rPr>
        <w:t>designated as an EWR holder at any one</w:t>
      </w:r>
      <w:r w:rsidRPr="00735617">
        <w:rPr>
          <w:spacing w:val="-5"/>
          <w:sz w:val="20"/>
        </w:rPr>
        <w:t xml:space="preserve"> </w:t>
      </w:r>
      <w:r w:rsidRPr="00735617">
        <w:rPr>
          <w:sz w:val="20"/>
        </w:rPr>
        <w:t>time;</w:t>
      </w:r>
    </w:p>
    <w:p w:rsidR="00663D46" w:rsidRPr="00735617" w:rsidRDefault="00663D46">
      <w:pPr>
        <w:pStyle w:val="BodyText"/>
      </w:pPr>
    </w:p>
    <w:p w:rsidR="00663D46" w:rsidRPr="00735617" w:rsidRDefault="008205D4">
      <w:pPr>
        <w:pStyle w:val="ListParagraph"/>
        <w:numPr>
          <w:ilvl w:val="2"/>
          <w:numId w:val="11"/>
        </w:numPr>
        <w:tabs>
          <w:tab w:val="left" w:pos="1180"/>
        </w:tabs>
        <w:ind w:right="131"/>
        <w:rPr>
          <w:sz w:val="20"/>
        </w:rPr>
      </w:pPr>
      <w:r w:rsidRPr="00735617">
        <w:rPr>
          <w:sz w:val="20"/>
        </w:rPr>
        <w:t xml:space="preserve">an EWR may only be issued to replace an existing outstanding paper warehouse receipt if requested by the current holder </w:t>
      </w:r>
      <w:r w:rsidRPr="00735617">
        <w:rPr>
          <w:spacing w:val="-3"/>
          <w:sz w:val="20"/>
        </w:rPr>
        <w:t xml:space="preserve">of </w:t>
      </w:r>
      <w:r w:rsidRPr="00735617">
        <w:rPr>
          <w:sz w:val="20"/>
        </w:rPr>
        <w:t xml:space="preserve">the </w:t>
      </w:r>
      <w:r w:rsidRPr="00735617">
        <w:rPr>
          <w:spacing w:val="-3"/>
          <w:sz w:val="20"/>
        </w:rPr>
        <w:t xml:space="preserve">paper </w:t>
      </w:r>
      <w:r w:rsidRPr="00735617">
        <w:rPr>
          <w:sz w:val="20"/>
        </w:rPr>
        <w:t xml:space="preserve">warehouse receipt, and shall </w:t>
      </w:r>
      <w:r w:rsidRPr="00735617">
        <w:rPr>
          <w:spacing w:val="-3"/>
          <w:sz w:val="20"/>
        </w:rPr>
        <w:t xml:space="preserve">be </w:t>
      </w:r>
      <w:r w:rsidRPr="00735617">
        <w:rPr>
          <w:sz w:val="20"/>
        </w:rPr>
        <w:t>issued only after the relevant paper warehouse receipt is surrendered and</w:t>
      </w:r>
      <w:r w:rsidRPr="00735617">
        <w:rPr>
          <w:spacing w:val="-18"/>
          <w:sz w:val="20"/>
        </w:rPr>
        <w:t xml:space="preserve"> </w:t>
      </w:r>
      <w:r w:rsidRPr="00735617">
        <w:rPr>
          <w:sz w:val="20"/>
        </w:rPr>
        <w:t>canceled;</w:t>
      </w:r>
    </w:p>
    <w:p w:rsidR="00663D46" w:rsidRPr="00735617" w:rsidRDefault="00663D46">
      <w:pPr>
        <w:pStyle w:val="BodyText"/>
        <w:spacing w:before="2"/>
      </w:pPr>
    </w:p>
    <w:p w:rsidR="00663D46" w:rsidRPr="00735617" w:rsidRDefault="008205D4">
      <w:pPr>
        <w:pStyle w:val="ListParagraph"/>
        <w:numPr>
          <w:ilvl w:val="2"/>
          <w:numId w:val="11"/>
        </w:numPr>
        <w:tabs>
          <w:tab w:val="left" w:pos="1180"/>
        </w:tabs>
        <w:spacing w:line="237" w:lineRule="auto"/>
        <w:ind w:right="282"/>
        <w:rPr>
          <w:sz w:val="20"/>
        </w:rPr>
      </w:pPr>
      <w:r w:rsidRPr="00735617">
        <w:rPr>
          <w:spacing w:val="-4"/>
          <w:sz w:val="20"/>
        </w:rPr>
        <w:t>a</w:t>
      </w:r>
      <w:r w:rsidRPr="00735617">
        <w:rPr>
          <w:sz w:val="20"/>
        </w:rPr>
        <w:t>n</w:t>
      </w:r>
      <w:r w:rsidRPr="00735617">
        <w:rPr>
          <w:spacing w:val="2"/>
          <w:sz w:val="20"/>
        </w:rPr>
        <w:t xml:space="preserve"> </w:t>
      </w:r>
      <w:r w:rsidRPr="00735617">
        <w:rPr>
          <w:spacing w:val="1"/>
          <w:sz w:val="20"/>
        </w:rPr>
        <w:t>E</w:t>
      </w:r>
      <w:r w:rsidRPr="00735617">
        <w:rPr>
          <w:spacing w:val="-3"/>
          <w:sz w:val="20"/>
        </w:rPr>
        <w:t>W</w:t>
      </w:r>
      <w:r w:rsidRPr="00735617">
        <w:rPr>
          <w:sz w:val="20"/>
        </w:rPr>
        <w:t>R</w:t>
      </w:r>
      <w:r w:rsidRPr="00735617">
        <w:rPr>
          <w:spacing w:val="-3"/>
          <w:sz w:val="20"/>
        </w:rPr>
        <w:t xml:space="preserve"> </w:t>
      </w:r>
      <w:r w:rsidRPr="00735617">
        <w:rPr>
          <w:spacing w:val="4"/>
          <w:sz w:val="20"/>
        </w:rPr>
        <w:t>h</w:t>
      </w:r>
      <w:r w:rsidRPr="00735617">
        <w:rPr>
          <w:spacing w:val="-5"/>
          <w:sz w:val="20"/>
        </w:rPr>
        <w:t>o</w:t>
      </w:r>
      <w:r w:rsidRPr="00735617">
        <w:rPr>
          <w:spacing w:val="1"/>
          <w:sz w:val="20"/>
        </w:rPr>
        <w:t>l</w:t>
      </w:r>
      <w:r w:rsidRPr="00735617">
        <w:rPr>
          <w:sz w:val="20"/>
        </w:rPr>
        <w:t>d</w:t>
      </w:r>
      <w:r w:rsidRPr="00735617">
        <w:rPr>
          <w:spacing w:val="-8"/>
          <w:sz w:val="20"/>
        </w:rPr>
        <w:t>e</w:t>
      </w:r>
      <w:r w:rsidRPr="00735617">
        <w:rPr>
          <w:sz w:val="20"/>
        </w:rPr>
        <w:t>r</w:t>
      </w:r>
      <w:r w:rsidRPr="00735617">
        <w:rPr>
          <w:spacing w:val="2"/>
          <w:sz w:val="20"/>
        </w:rPr>
        <w:t xml:space="preserve"> </w:t>
      </w:r>
      <w:r w:rsidRPr="00735617">
        <w:rPr>
          <w:sz w:val="20"/>
        </w:rPr>
        <w:t>h</w:t>
      </w:r>
      <w:r w:rsidRPr="00735617">
        <w:rPr>
          <w:spacing w:val="1"/>
          <w:sz w:val="20"/>
        </w:rPr>
        <w:t>a</w:t>
      </w:r>
      <w:r w:rsidRPr="00735617">
        <w:rPr>
          <w:sz w:val="20"/>
        </w:rPr>
        <w:t>s</w:t>
      </w:r>
      <w:r w:rsidRPr="00735617">
        <w:rPr>
          <w:spacing w:val="-4"/>
          <w:sz w:val="20"/>
        </w:rPr>
        <w:t xml:space="preserve"> t</w:t>
      </w:r>
      <w:r w:rsidRPr="00735617">
        <w:rPr>
          <w:spacing w:val="4"/>
          <w:sz w:val="20"/>
        </w:rPr>
        <w:t>h</w:t>
      </w:r>
      <w:r w:rsidRPr="00735617">
        <w:rPr>
          <w:sz w:val="20"/>
        </w:rPr>
        <w:t>e</w:t>
      </w:r>
      <w:r w:rsidRPr="00735617">
        <w:rPr>
          <w:spacing w:val="-1"/>
          <w:sz w:val="20"/>
        </w:rPr>
        <w:t xml:space="preserve"> </w:t>
      </w:r>
      <w:r w:rsidRPr="00735617">
        <w:rPr>
          <w:spacing w:val="-5"/>
          <w:sz w:val="20"/>
        </w:rPr>
        <w:t>o</w:t>
      </w:r>
      <w:r w:rsidRPr="00735617">
        <w:rPr>
          <w:sz w:val="20"/>
        </w:rPr>
        <w:t>p</w:t>
      </w:r>
      <w:r w:rsidRPr="00735617">
        <w:rPr>
          <w:spacing w:val="1"/>
          <w:sz w:val="20"/>
        </w:rPr>
        <w:t>ti</w:t>
      </w:r>
      <w:r w:rsidRPr="00735617">
        <w:rPr>
          <w:spacing w:val="-10"/>
          <w:sz w:val="20"/>
        </w:rPr>
        <w:t>o</w:t>
      </w:r>
      <w:r w:rsidRPr="00735617">
        <w:rPr>
          <w:sz w:val="20"/>
        </w:rPr>
        <w:t>n</w:t>
      </w:r>
      <w:r w:rsidRPr="00735617">
        <w:rPr>
          <w:spacing w:val="2"/>
          <w:sz w:val="20"/>
        </w:rPr>
        <w:t xml:space="preserve"> </w:t>
      </w:r>
      <w:r w:rsidRPr="00735617">
        <w:rPr>
          <w:spacing w:val="1"/>
          <w:sz w:val="20"/>
        </w:rPr>
        <w:t>t</w:t>
      </w:r>
      <w:r w:rsidRPr="00735617">
        <w:rPr>
          <w:sz w:val="20"/>
        </w:rPr>
        <w:t>o</w:t>
      </w:r>
      <w:r w:rsidRPr="00735617">
        <w:rPr>
          <w:spacing w:val="-3"/>
          <w:sz w:val="20"/>
        </w:rPr>
        <w:t xml:space="preserve"> </w:t>
      </w:r>
      <w:r w:rsidRPr="00735617">
        <w:rPr>
          <w:spacing w:val="1"/>
          <w:sz w:val="20"/>
        </w:rPr>
        <w:t>a</w:t>
      </w:r>
      <w:r w:rsidRPr="00735617">
        <w:rPr>
          <w:spacing w:val="-5"/>
          <w:sz w:val="20"/>
        </w:rPr>
        <w:t>u</w:t>
      </w:r>
      <w:r w:rsidRPr="00735617">
        <w:rPr>
          <w:spacing w:val="-4"/>
          <w:sz w:val="20"/>
        </w:rPr>
        <w:t>t</w:t>
      </w:r>
      <w:r w:rsidRPr="00735617">
        <w:rPr>
          <w:spacing w:val="4"/>
          <w:sz w:val="20"/>
        </w:rPr>
        <w:t>h</w:t>
      </w:r>
      <w:r w:rsidRPr="00735617">
        <w:rPr>
          <w:spacing w:val="-5"/>
          <w:sz w:val="20"/>
        </w:rPr>
        <w:t>o</w:t>
      </w:r>
      <w:r w:rsidRPr="00735617">
        <w:rPr>
          <w:spacing w:val="4"/>
          <w:sz w:val="20"/>
        </w:rPr>
        <w:t>r</w:t>
      </w:r>
      <w:r w:rsidRPr="00735617">
        <w:rPr>
          <w:spacing w:val="-4"/>
          <w:sz w:val="20"/>
        </w:rPr>
        <w:t>i</w:t>
      </w:r>
      <w:r w:rsidRPr="00735617">
        <w:rPr>
          <w:spacing w:val="1"/>
          <w:sz w:val="20"/>
        </w:rPr>
        <w:t>z</w:t>
      </w:r>
      <w:r w:rsidRPr="00735617">
        <w:rPr>
          <w:sz w:val="20"/>
        </w:rPr>
        <w:t>e</w:t>
      </w:r>
      <w:r w:rsidRPr="00735617">
        <w:rPr>
          <w:spacing w:val="-6"/>
          <w:sz w:val="20"/>
        </w:rPr>
        <w:t xml:space="preserve"> </w:t>
      </w:r>
      <w:r w:rsidRPr="00735617">
        <w:rPr>
          <w:spacing w:val="-4"/>
          <w:sz w:val="20"/>
        </w:rPr>
        <w:t>a</w:t>
      </w:r>
      <w:r w:rsidRPr="00735617">
        <w:rPr>
          <w:spacing w:val="4"/>
          <w:sz w:val="20"/>
        </w:rPr>
        <w:t>n</w:t>
      </w:r>
      <w:r w:rsidRPr="00735617">
        <w:rPr>
          <w:sz w:val="20"/>
        </w:rPr>
        <w:t>y</w:t>
      </w:r>
      <w:r w:rsidRPr="00735617">
        <w:rPr>
          <w:spacing w:val="-7"/>
          <w:sz w:val="20"/>
        </w:rPr>
        <w:t xml:space="preserve"> </w:t>
      </w:r>
      <w:r w:rsidRPr="00735617">
        <w:rPr>
          <w:spacing w:val="-5"/>
          <w:sz w:val="20"/>
        </w:rPr>
        <w:t>o</w:t>
      </w:r>
      <w:r w:rsidRPr="00735617">
        <w:rPr>
          <w:spacing w:val="1"/>
          <w:sz w:val="20"/>
        </w:rPr>
        <w:t>t</w:t>
      </w:r>
      <w:r w:rsidRPr="00735617">
        <w:rPr>
          <w:spacing w:val="4"/>
          <w:sz w:val="20"/>
        </w:rPr>
        <w:t>h</w:t>
      </w:r>
      <w:r w:rsidRPr="00735617">
        <w:rPr>
          <w:spacing w:val="-4"/>
          <w:sz w:val="20"/>
        </w:rPr>
        <w:t>e</w:t>
      </w:r>
      <w:r w:rsidRPr="00735617">
        <w:rPr>
          <w:sz w:val="20"/>
        </w:rPr>
        <w:t>r</w:t>
      </w:r>
      <w:r w:rsidRPr="00735617">
        <w:rPr>
          <w:spacing w:val="3"/>
          <w:sz w:val="20"/>
        </w:rPr>
        <w:t xml:space="preserve"> </w:t>
      </w:r>
      <w:r w:rsidRPr="00735617">
        <w:rPr>
          <w:sz w:val="20"/>
        </w:rPr>
        <w:t>u</w:t>
      </w:r>
      <w:r w:rsidRPr="00735617">
        <w:rPr>
          <w:spacing w:val="-2"/>
          <w:sz w:val="20"/>
        </w:rPr>
        <w:t>s</w:t>
      </w:r>
      <w:r w:rsidRPr="00735617">
        <w:rPr>
          <w:spacing w:val="-4"/>
          <w:sz w:val="20"/>
        </w:rPr>
        <w:t>e</w:t>
      </w:r>
      <w:r w:rsidRPr="00735617">
        <w:rPr>
          <w:sz w:val="20"/>
        </w:rPr>
        <w:t>r</w:t>
      </w:r>
      <w:r w:rsidRPr="00735617">
        <w:rPr>
          <w:spacing w:val="3"/>
          <w:sz w:val="20"/>
        </w:rPr>
        <w:t xml:space="preserve"> </w:t>
      </w:r>
      <w:r w:rsidRPr="00735617">
        <w:rPr>
          <w:spacing w:val="-5"/>
          <w:sz w:val="20"/>
        </w:rPr>
        <w:t>o</w:t>
      </w:r>
      <w:r w:rsidRPr="00735617">
        <w:rPr>
          <w:sz w:val="20"/>
        </w:rPr>
        <w:t>f</w:t>
      </w:r>
      <w:r w:rsidRPr="00735617">
        <w:rPr>
          <w:spacing w:val="-2"/>
          <w:sz w:val="20"/>
        </w:rPr>
        <w:t xml:space="preserve"> </w:t>
      </w:r>
      <w:r w:rsidRPr="00735617">
        <w:rPr>
          <w:sz w:val="20"/>
        </w:rPr>
        <w:t>a</w:t>
      </w:r>
      <w:r w:rsidRPr="00735617">
        <w:rPr>
          <w:spacing w:val="4"/>
          <w:sz w:val="20"/>
        </w:rPr>
        <w:t xml:space="preserve"> </w:t>
      </w:r>
      <w:r w:rsidRPr="00735617">
        <w:rPr>
          <w:spacing w:val="-7"/>
          <w:sz w:val="20"/>
        </w:rPr>
        <w:t>P</w:t>
      </w:r>
      <w:r w:rsidRPr="00735617">
        <w:rPr>
          <w:spacing w:val="4"/>
          <w:sz w:val="20"/>
        </w:rPr>
        <w:t>r</w:t>
      </w:r>
      <w:r w:rsidRPr="00735617">
        <w:rPr>
          <w:spacing w:val="-5"/>
          <w:sz w:val="20"/>
        </w:rPr>
        <w:t>ov</w:t>
      </w:r>
      <w:r w:rsidRPr="00735617">
        <w:rPr>
          <w:spacing w:val="1"/>
          <w:sz w:val="20"/>
        </w:rPr>
        <w:t>i</w:t>
      </w:r>
      <w:r w:rsidRPr="00735617">
        <w:rPr>
          <w:sz w:val="20"/>
        </w:rPr>
        <w:t>d</w:t>
      </w:r>
      <w:r w:rsidRPr="00735617">
        <w:rPr>
          <w:spacing w:val="-3"/>
          <w:sz w:val="20"/>
        </w:rPr>
        <w:t>e</w:t>
      </w:r>
      <w:r w:rsidRPr="00735617">
        <w:rPr>
          <w:sz w:val="20"/>
        </w:rPr>
        <w:t>r</w:t>
      </w:r>
      <w:r w:rsidRPr="00735617">
        <w:rPr>
          <w:spacing w:val="3"/>
          <w:sz w:val="20"/>
        </w:rPr>
        <w:t xml:space="preserve"> </w:t>
      </w:r>
      <w:r w:rsidRPr="00735617">
        <w:rPr>
          <w:spacing w:val="1"/>
          <w:sz w:val="20"/>
        </w:rPr>
        <w:t>t</w:t>
      </w:r>
      <w:r w:rsidRPr="00735617">
        <w:rPr>
          <w:sz w:val="20"/>
        </w:rPr>
        <w:t>o</w:t>
      </w:r>
      <w:r w:rsidRPr="00735617">
        <w:rPr>
          <w:spacing w:val="-2"/>
          <w:sz w:val="20"/>
        </w:rPr>
        <w:t xml:space="preserve"> </w:t>
      </w:r>
      <w:r w:rsidRPr="00735617">
        <w:rPr>
          <w:spacing w:val="1"/>
          <w:sz w:val="20"/>
        </w:rPr>
        <w:t>a</w:t>
      </w:r>
      <w:r w:rsidRPr="00735617">
        <w:rPr>
          <w:spacing w:val="-3"/>
          <w:sz w:val="20"/>
        </w:rPr>
        <w:t>c</w:t>
      </w:r>
      <w:r w:rsidRPr="00735617">
        <w:rPr>
          <w:sz w:val="20"/>
        </w:rPr>
        <w:t>t</w:t>
      </w:r>
      <w:r w:rsidRPr="00735617">
        <w:rPr>
          <w:spacing w:val="4"/>
          <w:sz w:val="20"/>
        </w:rPr>
        <w:t xml:space="preserve"> </w:t>
      </w:r>
      <w:r w:rsidRPr="00735617">
        <w:rPr>
          <w:spacing w:val="-10"/>
          <w:sz w:val="20"/>
        </w:rPr>
        <w:t>o</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00806250" w:rsidRPr="00735617">
        <w:rPr>
          <w:spacing w:val="4"/>
          <w:sz w:val="20"/>
        </w:rPr>
        <w:t>h</w:t>
      </w:r>
      <w:r w:rsidR="00806250" w:rsidRPr="00735617">
        <w:rPr>
          <w:spacing w:val="-5"/>
          <w:sz w:val="20"/>
        </w:rPr>
        <w:t>o</w:t>
      </w:r>
      <w:r w:rsidR="00806250" w:rsidRPr="00735617">
        <w:rPr>
          <w:spacing w:val="1"/>
          <w:sz w:val="20"/>
        </w:rPr>
        <w:t>l</w:t>
      </w:r>
      <w:r w:rsidR="00806250" w:rsidRPr="00735617">
        <w:rPr>
          <w:sz w:val="20"/>
        </w:rPr>
        <w:t>d</w:t>
      </w:r>
      <w:r w:rsidR="00806250" w:rsidRPr="00735617">
        <w:rPr>
          <w:spacing w:val="-8"/>
          <w:sz w:val="20"/>
        </w:rPr>
        <w:t>e</w:t>
      </w:r>
      <w:r w:rsidR="00806250" w:rsidRPr="00735617">
        <w:rPr>
          <w:spacing w:val="5"/>
          <w:sz w:val="20"/>
        </w:rPr>
        <w:t>r’s</w:t>
      </w:r>
      <w:r w:rsidR="00806250" w:rsidRPr="00735617">
        <w:rPr>
          <w:spacing w:val="1"/>
          <w:sz w:val="20"/>
        </w:rPr>
        <w:t xml:space="preserve"> </w:t>
      </w:r>
      <w:r w:rsidRPr="00735617">
        <w:rPr>
          <w:spacing w:val="-5"/>
          <w:sz w:val="20"/>
        </w:rPr>
        <w:t>b</w:t>
      </w:r>
      <w:r w:rsidRPr="00735617">
        <w:rPr>
          <w:spacing w:val="-4"/>
          <w:sz w:val="20"/>
        </w:rPr>
        <w:t>e</w:t>
      </w:r>
      <w:r w:rsidRPr="00735617">
        <w:rPr>
          <w:spacing w:val="4"/>
          <w:sz w:val="20"/>
        </w:rPr>
        <w:t>h</w:t>
      </w:r>
      <w:r w:rsidRPr="00735617">
        <w:rPr>
          <w:spacing w:val="-3"/>
          <w:sz w:val="20"/>
        </w:rPr>
        <w:t>a</w:t>
      </w:r>
      <w:r w:rsidRPr="00735617">
        <w:rPr>
          <w:spacing w:val="1"/>
          <w:sz w:val="20"/>
        </w:rPr>
        <w:t>l</w:t>
      </w:r>
      <w:r w:rsidRPr="00735617">
        <w:rPr>
          <w:sz w:val="20"/>
        </w:rPr>
        <w:t xml:space="preserve">f </w:t>
      </w:r>
      <w:r w:rsidRPr="00735617">
        <w:rPr>
          <w:w w:val="105"/>
          <w:sz w:val="20"/>
        </w:rPr>
        <w:t>with</w:t>
      </w:r>
      <w:r w:rsidRPr="00735617">
        <w:rPr>
          <w:spacing w:val="-26"/>
          <w:w w:val="105"/>
          <w:sz w:val="20"/>
        </w:rPr>
        <w:t xml:space="preserve"> </w:t>
      </w:r>
      <w:r w:rsidRPr="00735617">
        <w:rPr>
          <w:w w:val="105"/>
          <w:sz w:val="20"/>
        </w:rPr>
        <w:t>respect</w:t>
      </w:r>
      <w:r w:rsidRPr="00735617">
        <w:rPr>
          <w:spacing w:val="-22"/>
          <w:w w:val="105"/>
          <w:sz w:val="20"/>
        </w:rPr>
        <w:t xml:space="preserve"> </w:t>
      </w:r>
      <w:r w:rsidRPr="00735617">
        <w:rPr>
          <w:w w:val="105"/>
          <w:sz w:val="20"/>
        </w:rPr>
        <w:t>to</w:t>
      </w:r>
      <w:r w:rsidRPr="00735617">
        <w:rPr>
          <w:spacing w:val="-26"/>
          <w:w w:val="105"/>
          <w:sz w:val="20"/>
        </w:rPr>
        <w:t xml:space="preserve"> </w:t>
      </w:r>
      <w:r w:rsidRPr="00735617">
        <w:rPr>
          <w:w w:val="105"/>
          <w:sz w:val="20"/>
        </w:rPr>
        <w:t>activities</w:t>
      </w:r>
      <w:r w:rsidRPr="00735617">
        <w:rPr>
          <w:spacing w:val="-23"/>
          <w:w w:val="105"/>
          <w:sz w:val="20"/>
        </w:rPr>
        <w:t xml:space="preserve"> </w:t>
      </w:r>
      <w:r w:rsidRPr="00735617">
        <w:rPr>
          <w:w w:val="105"/>
          <w:sz w:val="20"/>
        </w:rPr>
        <w:t>engaged</w:t>
      </w:r>
      <w:r w:rsidRPr="00735617">
        <w:rPr>
          <w:spacing w:val="-26"/>
          <w:w w:val="105"/>
          <w:sz w:val="20"/>
        </w:rPr>
        <w:t xml:space="preserve"> </w:t>
      </w:r>
      <w:r w:rsidRPr="00735617">
        <w:rPr>
          <w:w w:val="105"/>
          <w:sz w:val="20"/>
        </w:rPr>
        <w:t>in</w:t>
      </w:r>
      <w:r w:rsidRPr="00735617">
        <w:rPr>
          <w:spacing w:val="-20"/>
          <w:w w:val="105"/>
          <w:sz w:val="20"/>
        </w:rPr>
        <w:t xml:space="preserve"> </w:t>
      </w:r>
      <w:r w:rsidRPr="00735617">
        <w:rPr>
          <w:spacing w:val="-3"/>
          <w:w w:val="105"/>
          <w:sz w:val="20"/>
        </w:rPr>
        <w:t>with</w:t>
      </w:r>
      <w:r w:rsidRPr="00735617">
        <w:rPr>
          <w:spacing w:val="-23"/>
          <w:w w:val="105"/>
          <w:sz w:val="20"/>
        </w:rPr>
        <w:t xml:space="preserve"> </w:t>
      </w:r>
      <w:r w:rsidRPr="00735617">
        <w:rPr>
          <w:w w:val="105"/>
          <w:sz w:val="20"/>
        </w:rPr>
        <w:t>the</w:t>
      </w:r>
      <w:r w:rsidRPr="00735617">
        <w:rPr>
          <w:spacing w:val="-27"/>
          <w:w w:val="105"/>
          <w:sz w:val="20"/>
        </w:rPr>
        <w:t xml:space="preserve"> </w:t>
      </w:r>
      <w:r w:rsidRPr="00735617">
        <w:rPr>
          <w:w w:val="105"/>
          <w:sz w:val="20"/>
        </w:rPr>
        <w:t>Provider.</w:t>
      </w:r>
      <w:r w:rsidRPr="00735617">
        <w:rPr>
          <w:spacing w:val="7"/>
          <w:w w:val="105"/>
          <w:sz w:val="20"/>
        </w:rPr>
        <w:t xml:space="preserve"> </w:t>
      </w:r>
      <w:r w:rsidRPr="00735617">
        <w:rPr>
          <w:spacing w:val="-3"/>
          <w:w w:val="105"/>
          <w:sz w:val="20"/>
        </w:rPr>
        <w:t>Such</w:t>
      </w:r>
      <w:r w:rsidRPr="00735617">
        <w:rPr>
          <w:spacing w:val="-23"/>
          <w:w w:val="105"/>
          <w:sz w:val="20"/>
        </w:rPr>
        <w:t xml:space="preserve"> </w:t>
      </w:r>
      <w:r w:rsidRPr="00735617">
        <w:rPr>
          <w:w w:val="105"/>
          <w:sz w:val="20"/>
        </w:rPr>
        <w:t>authorization</w:t>
      </w:r>
      <w:r w:rsidRPr="00735617">
        <w:rPr>
          <w:spacing w:val="-23"/>
          <w:w w:val="105"/>
          <w:sz w:val="20"/>
        </w:rPr>
        <w:t xml:space="preserve"> </w:t>
      </w:r>
      <w:r w:rsidRPr="00735617">
        <w:rPr>
          <w:w w:val="105"/>
          <w:sz w:val="20"/>
        </w:rPr>
        <w:t>shall</w:t>
      </w:r>
      <w:r w:rsidRPr="00735617">
        <w:rPr>
          <w:spacing w:val="-24"/>
          <w:w w:val="105"/>
          <w:sz w:val="20"/>
        </w:rPr>
        <w:t xml:space="preserve"> </w:t>
      </w:r>
      <w:r w:rsidRPr="00735617">
        <w:rPr>
          <w:spacing w:val="-3"/>
          <w:w w:val="105"/>
          <w:sz w:val="20"/>
        </w:rPr>
        <w:t>be</w:t>
      </w:r>
      <w:r w:rsidRPr="00735617">
        <w:rPr>
          <w:spacing w:val="-24"/>
          <w:w w:val="105"/>
          <w:sz w:val="20"/>
        </w:rPr>
        <w:t xml:space="preserve"> </w:t>
      </w:r>
      <w:r w:rsidRPr="00735617">
        <w:rPr>
          <w:w w:val="105"/>
          <w:sz w:val="20"/>
        </w:rPr>
        <w:t>in</w:t>
      </w:r>
      <w:r w:rsidRPr="00735617">
        <w:rPr>
          <w:spacing w:val="-20"/>
          <w:w w:val="105"/>
          <w:sz w:val="20"/>
        </w:rPr>
        <w:t xml:space="preserve"> </w:t>
      </w:r>
      <w:r w:rsidRPr="00735617">
        <w:rPr>
          <w:w w:val="105"/>
          <w:sz w:val="20"/>
        </w:rPr>
        <w:t>writing,</w:t>
      </w:r>
      <w:r w:rsidRPr="00735617">
        <w:rPr>
          <w:spacing w:val="-24"/>
          <w:w w:val="105"/>
          <w:sz w:val="20"/>
        </w:rPr>
        <w:t xml:space="preserve"> </w:t>
      </w:r>
      <w:r w:rsidRPr="00735617">
        <w:rPr>
          <w:w w:val="105"/>
          <w:sz w:val="20"/>
        </w:rPr>
        <w:t>and</w:t>
      </w:r>
      <w:r w:rsidRPr="00735617">
        <w:rPr>
          <w:spacing w:val="-23"/>
          <w:w w:val="105"/>
          <w:sz w:val="20"/>
        </w:rPr>
        <w:t xml:space="preserve"> </w:t>
      </w:r>
      <w:r w:rsidRPr="00735617">
        <w:rPr>
          <w:spacing w:val="-3"/>
          <w:w w:val="105"/>
          <w:sz w:val="20"/>
        </w:rPr>
        <w:t xml:space="preserve">be </w:t>
      </w:r>
      <w:r w:rsidRPr="00735617">
        <w:rPr>
          <w:w w:val="105"/>
          <w:sz w:val="20"/>
        </w:rPr>
        <w:t>acknowledged</w:t>
      </w:r>
      <w:r w:rsidRPr="00735617">
        <w:rPr>
          <w:spacing w:val="-33"/>
          <w:w w:val="105"/>
          <w:sz w:val="20"/>
        </w:rPr>
        <w:t xml:space="preserve"> </w:t>
      </w:r>
      <w:r w:rsidRPr="00735617">
        <w:rPr>
          <w:w w:val="105"/>
          <w:sz w:val="20"/>
        </w:rPr>
        <w:t>and</w:t>
      </w:r>
      <w:r w:rsidRPr="00735617">
        <w:rPr>
          <w:spacing w:val="-35"/>
          <w:w w:val="105"/>
          <w:sz w:val="20"/>
        </w:rPr>
        <w:t xml:space="preserve"> </w:t>
      </w:r>
      <w:r w:rsidRPr="00735617">
        <w:rPr>
          <w:w w:val="105"/>
          <w:sz w:val="20"/>
        </w:rPr>
        <w:t>retained</w:t>
      </w:r>
      <w:r w:rsidRPr="00735617">
        <w:rPr>
          <w:spacing w:val="-35"/>
          <w:w w:val="105"/>
          <w:sz w:val="20"/>
        </w:rPr>
        <w:t xml:space="preserve"> </w:t>
      </w:r>
      <w:r w:rsidRPr="00735617">
        <w:rPr>
          <w:w w:val="105"/>
          <w:sz w:val="20"/>
        </w:rPr>
        <w:t>by</w:t>
      </w:r>
      <w:r w:rsidRPr="00735617">
        <w:rPr>
          <w:spacing w:val="-37"/>
          <w:w w:val="105"/>
          <w:sz w:val="20"/>
        </w:rPr>
        <w:t xml:space="preserve"> </w:t>
      </w:r>
      <w:r w:rsidRPr="00735617">
        <w:rPr>
          <w:w w:val="105"/>
          <w:sz w:val="20"/>
        </w:rPr>
        <w:t>the</w:t>
      </w:r>
      <w:r w:rsidRPr="00735617">
        <w:rPr>
          <w:spacing w:val="-34"/>
          <w:w w:val="105"/>
          <w:sz w:val="20"/>
        </w:rPr>
        <w:t xml:space="preserve"> </w:t>
      </w:r>
      <w:r w:rsidRPr="00735617">
        <w:rPr>
          <w:w w:val="105"/>
          <w:sz w:val="20"/>
        </w:rPr>
        <w:t>Provider;</w:t>
      </w:r>
      <w:r w:rsidRPr="00735617">
        <w:rPr>
          <w:spacing w:val="-36"/>
          <w:w w:val="105"/>
          <w:sz w:val="20"/>
        </w:rPr>
        <w:t xml:space="preserve"> </w:t>
      </w:r>
      <w:r w:rsidRPr="00735617">
        <w:rPr>
          <w:w w:val="105"/>
          <w:sz w:val="20"/>
        </w:rPr>
        <w:t>and</w:t>
      </w:r>
    </w:p>
    <w:p w:rsidR="00663D46" w:rsidRPr="00735617" w:rsidRDefault="00663D46">
      <w:pPr>
        <w:spacing w:line="237" w:lineRule="auto"/>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11"/>
        </w:numPr>
        <w:tabs>
          <w:tab w:val="left" w:pos="1180"/>
        </w:tabs>
        <w:ind w:right="145"/>
        <w:rPr>
          <w:sz w:val="20"/>
        </w:rPr>
      </w:pPr>
      <w:r w:rsidRPr="00735617">
        <w:rPr>
          <w:sz w:val="20"/>
        </w:rPr>
        <w:t xml:space="preserve">only the current EWR holder may request a </w:t>
      </w:r>
      <w:r w:rsidRPr="00735617">
        <w:rPr>
          <w:spacing w:val="-3"/>
          <w:sz w:val="20"/>
        </w:rPr>
        <w:t xml:space="preserve">paper </w:t>
      </w:r>
      <w:r w:rsidRPr="00735617">
        <w:rPr>
          <w:sz w:val="20"/>
        </w:rPr>
        <w:t xml:space="preserve">warehouse receipt in lieu </w:t>
      </w:r>
      <w:r w:rsidRPr="00735617">
        <w:rPr>
          <w:spacing w:val="-3"/>
          <w:sz w:val="20"/>
        </w:rPr>
        <w:t xml:space="preserve">of </w:t>
      </w:r>
      <w:r w:rsidRPr="00735617">
        <w:rPr>
          <w:sz w:val="20"/>
        </w:rPr>
        <w:t>an EWR with respect to an agricultural</w:t>
      </w:r>
      <w:r w:rsidRPr="00735617">
        <w:rPr>
          <w:spacing w:val="-7"/>
          <w:sz w:val="20"/>
        </w:rPr>
        <w:t xml:space="preserve"> </w:t>
      </w:r>
      <w:r w:rsidRPr="00735617">
        <w:rPr>
          <w:sz w:val="20"/>
        </w:rPr>
        <w:t>product.</w:t>
      </w:r>
    </w:p>
    <w:p w:rsidR="00663D46" w:rsidRPr="00735617" w:rsidRDefault="00663D46">
      <w:pPr>
        <w:pStyle w:val="BodyText"/>
      </w:pPr>
    </w:p>
    <w:p w:rsidR="00663D46" w:rsidRPr="00735617" w:rsidRDefault="008205D4">
      <w:pPr>
        <w:pStyle w:val="ListParagraph"/>
        <w:numPr>
          <w:ilvl w:val="1"/>
          <w:numId w:val="11"/>
        </w:numPr>
        <w:tabs>
          <w:tab w:val="left" w:pos="820"/>
        </w:tabs>
        <w:rPr>
          <w:sz w:val="20"/>
        </w:rPr>
      </w:pPr>
      <w:r w:rsidRPr="00735617">
        <w:rPr>
          <w:sz w:val="20"/>
        </w:rPr>
        <w:t>EWR Data</w:t>
      </w:r>
      <w:r w:rsidRPr="00735617">
        <w:rPr>
          <w:spacing w:val="-5"/>
          <w:sz w:val="20"/>
        </w:rPr>
        <w:t xml:space="preserve"> </w:t>
      </w:r>
      <w:r w:rsidRPr="00735617">
        <w:rPr>
          <w:sz w:val="20"/>
        </w:rPr>
        <w:t>Requirements</w:t>
      </w:r>
    </w:p>
    <w:p w:rsidR="00663D46" w:rsidRPr="00735617" w:rsidRDefault="00663D46">
      <w:pPr>
        <w:pStyle w:val="BodyText"/>
        <w:spacing w:before="2"/>
      </w:pPr>
    </w:p>
    <w:p w:rsidR="00663D46" w:rsidRPr="00735617" w:rsidRDefault="008205D4">
      <w:pPr>
        <w:pStyle w:val="ListParagraph"/>
        <w:numPr>
          <w:ilvl w:val="2"/>
          <w:numId w:val="11"/>
        </w:numPr>
        <w:tabs>
          <w:tab w:val="left" w:pos="1180"/>
        </w:tabs>
        <w:spacing w:line="237" w:lineRule="auto"/>
        <w:ind w:right="265"/>
        <w:jc w:val="both"/>
        <w:rPr>
          <w:sz w:val="20"/>
        </w:rPr>
      </w:pPr>
      <w:r w:rsidRPr="00735617">
        <w:rPr>
          <w:sz w:val="20"/>
        </w:rPr>
        <w:t xml:space="preserve">Every EWR, whether negotiable </w:t>
      </w:r>
      <w:r w:rsidRPr="00735617">
        <w:rPr>
          <w:spacing w:val="-3"/>
          <w:sz w:val="20"/>
        </w:rPr>
        <w:t xml:space="preserve">or </w:t>
      </w:r>
      <w:r w:rsidRPr="00735617">
        <w:rPr>
          <w:sz w:val="20"/>
        </w:rPr>
        <w:t xml:space="preserve">non-negotiable, issued for grain stored in a </w:t>
      </w:r>
      <w:r w:rsidRPr="00735617">
        <w:rPr>
          <w:spacing w:val="-3"/>
          <w:sz w:val="20"/>
        </w:rPr>
        <w:t xml:space="preserve">USWA </w:t>
      </w:r>
      <w:r w:rsidRPr="00735617">
        <w:rPr>
          <w:sz w:val="20"/>
        </w:rPr>
        <w:t xml:space="preserve">warehouse, in addition to complying </w:t>
      </w:r>
      <w:r w:rsidRPr="00735617">
        <w:rPr>
          <w:spacing w:val="-3"/>
          <w:sz w:val="20"/>
        </w:rPr>
        <w:t xml:space="preserve">with </w:t>
      </w:r>
      <w:r w:rsidRPr="00735617">
        <w:rPr>
          <w:sz w:val="20"/>
        </w:rPr>
        <w:t xml:space="preserve">the requirements </w:t>
      </w:r>
      <w:r w:rsidRPr="00735617">
        <w:rPr>
          <w:spacing w:val="-3"/>
          <w:sz w:val="20"/>
        </w:rPr>
        <w:t xml:space="preserve">of </w:t>
      </w:r>
      <w:r w:rsidRPr="00735617">
        <w:rPr>
          <w:sz w:val="20"/>
        </w:rPr>
        <w:t xml:space="preserve">Section 11 </w:t>
      </w:r>
      <w:r w:rsidRPr="00735617">
        <w:rPr>
          <w:spacing w:val="-3"/>
          <w:sz w:val="20"/>
        </w:rPr>
        <w:t xml:space="preserve">of </w:t>
      </w:r>
      <w:r w:rsidRPr="00735617">
        <w:rPr>
          <w:sz w:val="20"/>
        </w:rPr>
        <w:t xml:space="preserve">the </w:t>
      </w:r>
      <w:r w:rsidRPr="00735617">
        <w:rPr>
          <w:spacing w:val="-3"/>
          <w:sz w:val="20"/>
        </w:rPr>
        <w:t xml:space="preserve">USWA </w:t>
      </w:r>
      <w:r w:rsidRPr="00735617">
        <w:rPr>
          <w:sz w:val="20"/>
        </w:rPr>
        <w:t xml:space="preserve">and Section F - Warehouse Receipts, subsection 1 </w:t>
      </w:r>
      <w:r w:rsidRPr="00735617">
        <w:rPr>
          <w:spacing w:val="-3"/>
          <w:sz w:val="20"/>
        </w:rPr>
        <w:t xml:space="preserve">of </w:t>
      </w:r>
      <w:r w:rsidRPr="00735617">
        <w:rPr>
          <w:sz w:val="20"/>
        </w:rPr>
        <w:t xml:space="preserve">this Agreement, shall </w:t>
      </w:r>
      <w:r w:rsidRPr="00735617">
        <w:rPr>
          <w:spacing w:val="-3"/>
          <w:sz w:val="20"/>
        </w:rPr>
        <w:t xml:space="preserve">embody </w:t>
      </w:r>
      <w:r w:rsidRPr="00735617">
        <w:rPr>
          <w:b/>
          <w:sz w:val="20"/>
          <w:u w:val="single"/>
        </w:rPr>
        <w:t>each</w:t>
      </w:r>
      <w:r w:rsidRPr="00735617">
        <w:rPr>
          <w:sz w:val="20"/>
        </w:rPr>
        <w:t xml:space="preserve"> </w:t>
      </w:r>
      <w:r w:rsidRPr="00735617">
        <w:rPr>
          <w:spacing w:val="-3"/>
          <w:sz w:val="20"/>
        </w:rPr>
        <w:t xml:space="preserve">of </w:t>
      </w:r>
      <w:r w:rsidRPr="00735617">
        <w:rPr>
          <w:sz w:val="20"/>
        </w:rPr>
        <w:t>the following within its terms:</w:t>
      </w:r>
    </w:p>
    <w:p w:rsidR="00663D46" w:rsidRPr="00735617" w:rsidRDefault="00663D46">
      <w:pPr>
        <w:pStyle w:val="BodyText"/>
      </w:pPr>
    </w:p>
    <w:p w:rsidR="00663D46" w:rsidRPr="00735617" w:rsidRDefault="008205D4">
      <w:pPr>
        <w:pStyle w:val="ListParagraph"/>
        <w:numPr>
          <w:ilvl w:val="3"/>
          <w:numId w:val="11"/>
        </w:numPr>
        <w:tabs>
          <w:tab w:val="left" w:pos="1540"/>
        </w:tabs>
        <w:spacing w:before="1"/>
        <w:ind w:left="1631" w:hanging="451"/>
        <w:rPr>
          <w:sz w:val="20"/>
        </w:rPr>
      </w:pPr>
      <w:r w:rsidRPr="00735617">
        <w:rPr>
          <w:sz w:val="20"/>
        </w:rPr>
        <w:t xml:space="preserve">the name </w:t>
      </w:r>
      <w:r w:rsidRPr="00735617">
        <w:rPr>
          <w:spacing w:val="-3"/>
          <w:sz w:val="20"/>
        </w:rPr>
        <w:t xml:space="preserve">of </w:t>
      </w:r>
      <w:r w:rsidRPr="00735617">
        <w:rPr>
          <w:sz w:val="20"/>
        </w:rPr>
        <w:t xml:space="preserve">the Warehouse Operator and the designation, if </w:t>
      </w:r>
      <w:r w:rsidRPr="00735617">
        <w:rPr>
          <w:spacing w:val="-3"/>
          <w:sz w:val="20"/>
        </w:rPr>
        <w:t xml:space="preserve">any, </w:t>
      </w:r>
      <w:r w:rsidRPr="00735617">
        <w:rPr>
          <w:sz w:val="20"/>
        </w:rPr>
        <w:t>of the warehouse</w:t>
      </w:r>
      <w:r w:rsidRPr="00735617">
        <w:rPr>
          <w:spacing w:val="-19"/>
          <w:sz w:val="20"/>
        </w:rPr>
        <w:t xml:space="preserve"> </w:t>
      </w:r>
      <w:r w:rsidRPr="00735617">
        <w:rPr>
          <w:sz w:val="20"/>
        </w:rPr>
        <w:t>facility;</w:t>
      </w:r>
    </w:p>
    <w:p w:rsidR="00663D46" w:rsidRPr="00735617" w:rsidRDefault="00663D46">
      <w:pPr>
        <w:pStyle w:val="BodyText"/>
        <w:spacing w:before="1"/>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 xml:space="preserve">the location </w:t>
      </w:r>
      <w:r w:rsidRPr="00735617">
        <w:rPr>
          <w:spacing w:val="-3"/>
          <w:sz w:val="20"/>
        </w:rPr>
        <w:t xml:space="preserve">of </w:t>
      </w:r>
      <w:r w:rsidRPr="00735617">
        <w:rPr>
          <w:sz w:val="20"/>
        </w:rPr>
        <w:t>the warehouse in which the grain is</w:t>
      </w:r>
      <w:r w:rsidRPr="00735617">
        <w:rPr>
          <w:spacing w:val="-15"/>
          <w:sz w:val="20"/>
        </w:rPr>
        <w:t xml:space="preserve"> </w:t>
      </w:r>
      <w:r w:rsidRPr="00735617">
        <w:rPr>
          <w:sz w:val="20"/>
        </w:rPr>
        <w:t>stored;</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right="542" w:hanging="451"/>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4"/>
          <w:sz w:val="20"/>
        </w:rPr>
        <w:t>e</w:t>
      </w:r>
      <w:r w:rsidRPr="00735617">
        <w:rPr>
          <w:spacing w:val="5"/>
          <w:sz w:val="20"/>
        </w:rPr>
        <w:t>r</w:t>
      </w:r>
      <w:r w:rsidRPr="00735617">
        <w:rPr>
          <w:spacing w:val="-4"/>
          <w:sz w:val="20"/>
        </w:rPr>
        <w:t>a</w:t>
      </w:r>
      <w:r w:rsidRPr="00735617">
        <w:rPr>
          <w:spacing w:val="1"/>
          <w:sz w:val="20"/>
        </w:rPr>
        <w:t>t</w:t>
      </w:r>
      <w:r w:rsidRPr="00735617">
        <w:rPr>
          <w:spacing w:val="-5"/>
          <w:sz w:val="20"/>
        </w:rPr>
        <w:t>o</w:t>
      </w:r>
      <w:r w:rsidR="00806250" w:rsidRPr="00735617">
        <w:rPr>
          <w:sz w:val="20"/>
        </w:rPr>
        <w:t>r’s</w:t>
      </w:r>
      <w:r w:rsidRPr="00735617">
        <w:rPr>
          <w:spacing w:val="-4"/>
          <w:sz w:val="20"/>
        </w:rPr>
        <w:t xml:space="preserve"> </w:t>
      </w:r>
      <w:r w:rsidRPr="00735617">
        <w:rPr>
          <w:spacing w:val="1"/>
          <w:sz w:val="20"/>
        </w:rPr>
        <w:t>li</w:t>
      </w:r>
      <w:r w:rsidRPr="00735617">
        <w:rPr>
          <w:spacing w:val="-3"/>
          <w:sz w:val="20"/>
        </w:rPr>
        <w:t>ce</w:t>
      </w:r>
      <w:r w:rsidRPr="00735617">
        <w:rPr>
          <w:spacing w:val="4"/>
          <w:sz w:val="20"/>
        </w:rPr>
        <w:t>n</w:t>
      </w:r>
      <w:r w:rsidRPr="00735617">
        <w:rPr>
          <w:spacing w:val="-2"/>
          <w:sz w:val="20"/>
        </w:rPr>
        <w:t>s</w:t>
      </w:r>
      <w:r w:rsidRPr="00735617">
        <w:rPr>
          <w:sz w:val="20"/>
        </w:rPr>
        <w:t>e</w:t>
      </w:r>
      <w:r w:rsidRPr="00735617">
        <w:rPr>
          <w:spacing w:val="-6"/>
          <w:sz w:val="20"/>
        </w:rPr>
        <w:t xml:space="preserve"> </w:t>
      </w:r>
      <w:r w:rsidRPr="00735617">
        <w:rPr>
          <w:spacing w:val="1"/>
          <w:sz w:val="20"/>
        </w:rPr>
        <w:t>t</w:t>
      </w:r>
      <w:r w:rsidRPr="00735617">
        <w:rPr>
          <w:spacing w:val="-10"/>
          <w:sz w:val="20"/>
        </w:rPr>
        <w:t>y</w:t>
      </w:r>
      <w:r w:rsidRPr="00735617">
        <w:rPr>
          <w:sz w:val="20"/>
        </w:rPr>
        <w:t>pe</w:t>
      </w:r>
      <w:r w:rsidRPr="00735617">
        <w:rPr>
          <w:spacing w:val="-1"/>
          <w:sz w:val="20"/>
        </w:rPr>
        <w:t xml:space="preserve"> </w:t>
      </w:r>
      <w:r w:rsidRPr="00735617">
        <w:rPr>
          <w:spacing w:val="1"/>
          <w:sz w:val="20"/>
        </w:rPr>
        <w:t>a</w:t>
      </w:r>
      <w:r w:rsidRPr="00735617">
        <w:rPr>
          <w:spacing w:val="4"/>
          <w:sz w:val="20"/>
        </w:rPr>
        <w:t>n</w:t>
      </w:r>
      <w:r w:rsidRPr="00735617">
        <w:rPr>
          <w:sz w:val="20"/>
        </w:rPr>
        <w:t>d</w:t>
      </w:r>
      <w:r w:rsidRPr="00735617">
        <w:rPr>
          <w:spacing w:val="-3"/>
          <w:sz w:val="20"/>
        </w:rPr>
        <w:t xml:space="preserve"> </w:t>
      </w:r>
      <w:r w:rsidRPr="00735617">
        <w:rPr>
          <w:spacing w:val="1"/>
          <w:sz w:val="20"/>
        </w:rPr>
        <w:t>li</w:t>
      </w:r>
      <w:r w:rsidRPr="00735617">
        <w:rPr>
          <w:spacing w:val="-3"/>
          <w:sz w:val="20"/>
        </w:rPr>
        <w:t>c</w:t>
      </w:r>
      <w:r w:rsidRPr="00735617">
        <w:rPr>
          <w:spacing w:val="-8"/>
          <w:sz w:val="20"/>
        </w:rPr>
        <w:t>e</w:t>
      </w:r>
      <w:r w:rsidRPr="00735617">
        <w:rPr>
          <w:spacing w:val="4"/>
          <w:sz w:val="20"/>
        </w:rPr>
        <w:t>n</w:t>
      </w:r>
      <w:r w:rsidRPr="00735617">
        <w:rPr>
          <w:spacing w:val="-2"/>
          <w:sz w:val="20"/>
        </w:rPr>
        <w:t>s</w:t>
      </w:r>
      <w:r w:rsidRPr="00735617">
        <w:rPr>
          <w:sz w:val="20"/>
        </w:rPr>
        <w:t>e</w:t>
      </w:r>
      <w:r w:rsidRPr="00735617">
        <w:rPr>
          <w:spacing w:val="-6"/>
          <w:sz w:val="20"/>
        </w:rPr>
        <w:t xml:space="preserve"> </w:t>
      </w:r>
      <w:r w:rsidRPr="00735617">
        <w:rPr>
          <w:spacing w:val="4"/>
          <w:sz w:val="20"/>
        </w:rPr>
        <w:t>n</w:t>
      </w:r>
      <w:r w:rsidRPr="00735617">
        <w:rPr>
          <w:sz w:val="20"/>
        </w:rPr>
        <w:t>u</w:t>
      </w:r>
      <w:r w:rsidRPr="00735617">
        <w:rPr>
          <w:spacing w:val="1"/>
          <w:sz w:val="20"/>
        </w:rPr>
        <w:t>m</w:t>
      </w:r>
      <w:r w:rsidRPr="00735617">
        <w:rPr>
          <w:spacing w:val="-5"/>
          <w:sz w:val="20"/>
        </w:rPr>
        <w:t>b</w:t>
      </w:r>
      <w:r w:rsidRPr="00735617">
        <w:rPr>
          <w:spacing w:val="-4"/>
          <w:sz w:val="20"/>
        </w:rPr>
        <w:t>e</w:t>
      </w:r>
      <w:r w:rsidRPr="00735617">
        <w:rPr>
          <w:sz w:val="20"/>
        </w:rPr>
        <w:t>r</w:t>
      </w:r>
      <w:r w:rsidRPr="00735617">
        <w:rPr>
          <w:spacing w:val="3"/>
          <w:sz w:val="20"/>
        </w:rPr>
        <w:t xml:space="preserve"> </w:t>
      </w:r>
      <w:r w:rsidR="00806250" w:rsidRPr="00735617">
        <w:rPr>
          <w:sz w:val="20"/>
        </w:rPr>
        <w:t>(</w:t>
      </w:r>
      <w:r w:rsidR="00806250" w:rsidRPr="00735617">
        <w:rPr>
          <w:spacing w:val="-6"/>
          <w:sz w:val="20"/>
        </w:rPr>
        <w:t>“</w:t>
      </w:r>
      <w:r w:rsidRPr="00735617">
        <w:rPr>
          <w:b/>
          <w:spacing w:val="-2"/>
          <w:sz w:val="20"/>
        </w:rPr>
        <w:t>US</w:t>
      </w:r>
      <w:r w:rsidR="00806250" w:rsidRPr="00735617">
        <w:rPr>
          <w:sz w:val="20"/>
        </w:rPr>
        <w:t>”</w:t>
      </w:r>
      <w:r w:rsidR="00806250" w:rsidRPr="00735617">
        <w:rPr>
          <w:b/>
          <w:spacing w:val="1"/>
          <w:sz w:val="20"/>
        </w:rPr>
        <w:t xml:space="preserve"> </w:t>
      </w:r>
      <w:r w:rsidRPr="00735617">
        <w:rPr>
          <w:sz w:val="20"/>
        </w:rPr>
        <w:t>-</w:t>
      </w:r>
      <w:r w:rsidRPr="00735617">
        <w:rPr>
          <w:spacing w:val="2"/>
          <w:sz w:val="20"/>
        </w:rPr>
        <w:t xml:space="preserve"> </w:t>
      </w:r>
      <w:r w:rsidRPr="00735617">
        <w:rPr>
          <w:sz w:val="20"/>
        </w:rPr>
        <w:t>d</w:t>
      </w:r>
      <w:r w:rsidRPr="00735617">
        <w:rPr>
          <w:spacing w:val="-4"/>
          <w:sz w:val="20"/>
        </w:rPr>
        <w:t>e</w:t>
      </w:r>
      <w:r w:rsidRPr="00735617">
        <w:rPr>
          <w:spacing w:val="-2"/>
          <w:sz w:val="20"/>
        </w:rPr>
        <w:t>s</w:t>
      </w:r>
      <w:r w:rsidRPr="00735617">
        <w:rPr>
          <w:spacing w:val="1"/>
          <w:sz w:val="20"/>
        </w:rPr>
        <w:t>i</w:t>
      </w:r>
      <w:r w:rsidRPr="00735617">
        <w:rPr>
          <w:spacing w:val="-5"/>
          <w:sz w:val="20"/>
        </w:rPr>
        <w:t>g</w:t>
      </w:r>
      <w:r w:rsidRPr="00735617">
        <w:rPr>
          <w:sz w:val="20"/>
        </w:rPr>
        <w:t>n</w:t>
      </w:r>
      <w:r w:rsidRPr="00735617">
        <w:rPr>
          <w:spacing w:val="1"/>
          <w:sz w:val="20"/>
        </w:rPr>
        <w:t>a</w:t>
      </w:r>
      <w:r w:rsidRPr="00735617">
        <w:rPr>
          <w:spacing w:val="-4"/>
          <w:sz w:val="20"/>
        </w:rPr>
        <w:t>ti</w:t>
      </w:r>
      <w:r w:rsidRPr="00735617">
        <w:rPr>
          <w:spacing w:val="4"/>
          <w:sz w:val="20"/>
        </w:rPr>
        <w:t>n</w:t>
      </w:r>
      <w:r w:rsidRPr="00735617">
        <w:rPr>
          <w:sz w:val="20"/>
        </w:rPr>
        <w:t>g</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E</w:t>
      </w:r>
      <w:r w:rsidRPr="00735617">
        <w:rPr>
          <w:spacing w:val="-4"/>
          <w:sz w:val="20"/>
        </w:rPr>
        <w:t>W</w:t>
      </w:r>
      <w:r w:rsidRPr="00735617">
        <w:rPr>
          <w:sz w:val="20"/>
        </w:rPr>
        <w:t>R</w:t>
      </w:r>
      <w:r w:rsidRPr="00735617">
        <w:rPr>
          <w:spacing w:val="-3"/>
          <w:sz w:val="20"/>
        </w:rPr>
        <w:t xml:space="preserve"> </w:t>
      </w:r>
      <w:r w:rsidRPr="00735617">
        <w:rPr>
          <w:spacing w:val="1"/>
          <w:sz w:val="20"/>
        </w:rPr>
        <w:t>a</w:t>
      </w:r>
      <w:r w:rsidRPr="00735617">
        <w:rPr>
          <w:sz w:val="20"/>
        </w:rPr>
        <w:t xml:space="preserve">s being issued </w:t>
      </w:r>
      <w:r w:rsidRPr="00735617">
        <w:rPr>
          <w:spacing w:val="-3"/>
          <w:sz w:val="20"/>
        </w:rPr>
        <w:t xml:space="preserve">by </w:t>
      </w:r>
      <w:r w:rsidRPr="00735617">
        <w:rPr>
          <w:sz w:val="20"/>
        </w:rPr>
        <w:t xml:space="preserve">the </w:t>
      </w:r>
      <w:r w:rsidRPr="00735617">
        <w:rPr>
          <w:spacing w:val="-3"/>
          <w:sz w:val="20"/>
        </w:rPr>
        <w:t xml:space="preserve">USWA </w:t>
      </w:r>
      <w:r w:rsidRPr="00735617">
        <w:rPr>
          <w:sz w:val="20"/>
        </w:rPr>
        <w:t>licensee) is to precede the EWR receipt</w:t>
      </w:r>
      <w:r w:rsidRPr="00735617">
        <w:rPr>
          <w:spacing w:val="3"/>
          <w:sz w:val="20"/>
        </w:rPr>
        <w:t xml:space="preserve"> </w:t>
      </w:r>
      <w:r w:rsidRPr="00735617">
        <w:rPr>
          <w:sz w:val="20"/>
        </w:rPr>
        <w:t>number;</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the CCC storage agreement code number, if</w:t>
      </w:r>
      <w:r w:rsidRPr="00735617">
        <w:rPr>
          <w:spacing w:val="-20"/>
          <w:sz w:val="20"/>
        </w:rPr>
        <w:t xml:space="preserve"> </w:t>
      </w:r>
      <w:r w:rsidRPr="00735617">
        <w:rPr>
          <w:sz w:val="20"/>
        </w:rPr>
        <w:t>applicable;</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 xml:space="preserve">the issuance date </w:t>
      </w:r>
      <w:r w:rsidRPr="00735617">
        <w:rPr>
          <w:spacing w:val="-3"/>
          <w:sz w:val="20"/>
        </w:rPr>
        <w:t xml:space="preserve">of </w:t>
      </w:r>
      <w:r w:rsidRPr="00735617">
        <w:rPr>
          <w:sz w:val="20"/>
        </w:rPr>
        <w:t>the</w:t>
      </w:r>
      <w:r w:rsidRPr="00735617">
        <w:rPr>
          <w:spacing w:val="-1"/>
          <w:sz w:val="20"/>
        </w:rPr>
        <w:t xml:space="preserve"> </w:t>
      </w:r>
      <w:r w:rsidRPr="00735617">
        <w:rPr>
          <w:sz w:val="20"/>
        </w:rPr>
        <w:t>EWR;</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 xml:space="preserve">the consecutive number </w:t>
      </w:r>
      <w:r w:rsidRPr="00735617">
        <w:rPr>
          <w:spacing w:val="-3"/>
          <w:sz w:val="20"/>
        </w:rPr>
        <w:t xml:space="preserve">of </w:t>
      </w:r>
      <w:r w:rsidRPr="00735617">
        <w:rPr>
          <w:sz w:val="20"/>
        </w:rPr>
        <w:t>the</w:t>
      </w:r>
      <w:r w:rsidRPr="00735617">
        <w:rPr>
          <w:spacing w:val="-4"/>
          <w:sz w:val="20"/>
        </w:rPr>
        <w:t xml:space="preserve"> </w:t>
      </w:r>
      <w:r w:rsidRPr="00735617">
        <w:rPr>
          <w:sz w:val="20"/>
        </w:rPr>
        <w:t>EWR;</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 xml:space="preserve">the name </w:t>
      </w:r>
      <w:r w:rsidRPr="00735617">
        <w:rPr>
          <w:spacing w:val="-3"/>
          <w:sz w:val="20"/>
        </w:rPr>
        <w:t xml:space="preserve">of </w:t>
      </w:r>
      <w:r w:rsidRPr="00735617">
        <w:rPr>
          <w:sz w:val="20"/>
        </w:rPr>
        <w:t xml:space="preserve">the current holder </w:t>
      </w:r>
      <w:r w:rsidRPr="00735617">
        <w:rPr>
          <w:spacing w:val="-3"/>
          <w:sz w:val="20"/>
        </w:rPr>
        <w:t xml:space="preserve">of </w:t>
      </w:r>
      <w:r w:rsidRPr="00735617">
        <w:rPr>
          <w:sz w:val="20"/>
        </w:rPr>
        <w:t>the</w:t>
      </w:r>
      <w:r w:rsidRPr="00735617">
        <w:rPr>
          <w:spacing w:val="1"/>
          <w:sz w:val="20"/>
        </w:rPr>
        <w:t xml:space="preserve"> </w:t>
      </w:r>
      <w:r w:rsidRPr="00735617">
        <w:rPr>
          <w:sz w:val="20"/>
        </w:rPr>
        <w:t>EWR;</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 xml:space="preserve">the name </w:t>
      </w:r>
      <w:r w:rsidRPr="00735617">
        <w:rPr>
          <w:spacing w:val="-3"/>
          <w:sz w:val="20"/>
        </w:rPr>
        <w:t xml:space="preserve">of </w:t>
      </w:r>
      <w:r w:rsidRPr="00735617">
        <w:rPr>
          <w:sz w:val="20"/>
        </w:rPr>
        <w:t>the previous holder from which the EWR was received (if</w:t>
      </w:r>
      <w:r w:rsidRPr="00735617">
        <w:rPr>
          <w:spacing w:val="-20"/>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 xml:space="preserve">cancellation date (if the EWR has </w:t>
      </w:r>
      <w:r w:rsidRPr="00735617">
        <w:rPr>
          <w:spacing w:val="-3"/>
          <w:sz w:val="20"/>
        </w:rPr>
        <w:t>been</w:t>
      </w:r>
      <w:r w:rsidRPr="00735617">
        <w:rPr>
          <w:spacing w:val="-11"/>
          <w:sz w:val="20"/>
        </w:rPr>
        <w:t xml:space="preserve"> </w:t>
      </w:r>
      <w:r w:rsidRPr="00735617">
        <w:rPr>
          <w:sz w:val="20"/>
        </w:rPr>
        <w:t>canceled);</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warehouse location where the EWR was issued (city and</w:t>
      </w:r>
      <w:r w:rsidRPr="00735617">
        <w:rPr>
          <w:spacing w:val="-29"/>
          <w:sz w:val="20"/>
        </w:rPr>
        <w:t xml:space="preserve"> </w:t>
      </w:r>
      <w:r w:rsidRPr="00735617">
        <w:rPr>
          <w:sz w:val="20"/>
        </w:rPr>
        <w:t>state);</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631"/>
          <w:tab w:val="left" w:pos="1632"/>
        </w:tabs>
        <w:ind w:left="1631" w:right="193" w:hanging="451"/>
        <w:rPr>
          <w:sz w:val="20"/>
        </w:rPr>
      </w:pPr>
      <w:r w:rsidRPr="00735617">
        <w:rPr>
          <w:sz w:val="20"/>
        </w:rPr>
        <w:t xml:space="preserve">a statement </w:t>
      </w:r>
      <w:r w:rsidRPr="00735617">
        <w:rPr>
          <w:spacing w:val="-3"/>
          <w:sz w:val="20"/>
        </w:rPr>
        <w:t xml:space="preserve">whether </w:t>
      </w:r>
      <w:r w:rsidRPr="00735617">
        <w:rPr>
          <w:sz w:val="20"/>
        </w:rPr>
        <w:t xml:space="preserve">the grain received will </w:t>
      </w:r>
      <w:r w:rsidRPr="00735617">
        <w:rPr>
          <w:spacing w:val="-3"/>
          <w:sz w:val="20"/>
        </w:rPr>
        <w:t xml:space="preserve">be </w:t>
      </w:r>
      <w:r w:rsidRPr="00735617">
        <w:rPr>
          <w:sz w:val="20"/>
        </w:rPr>
        <w:t xml:space="preserve">delivered to the holder, to a specified person </w:t>
      </w:r>
      <w:r w:rsidRPr="00735617">
        <w:rPr>
          <w:spacing w:val="-3"/>
          <w:sz w:val="20"/>
        </w:rPr>
        <w:t xml:space="preserve">or </w:t>
      </w:r>
      <w:r w:rsidRPr="00735617">
        <w:rPr>
          <w:sz w:val="20"/>
        </w:rPr>
        <w:t>to their</w:t>
      </w:r>
      <w:r w:rsidRPr="00735617">
        <w:rPr>
          <w:spacing w:val="-3"/>
          <w:sz w:val="20"/>
        </w:rPr>
        <w:t xml:space="preserve"> </w:t>
      </w:r>
      <w:r w:rsidRPr="00735617">
        <w:rPr>
          <w:sz w:val="20"/>
        </w:rPr>
        <w:t>order;</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dockage and foreign material, as</w:t>
      </w:r>
      <w:r w:rsidRPr="00735617">
        <w:rPr>
          <w:spacing w:val="-17"/>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3"/>
          <w:numId w:val="11"/>
        </w:numPr>
        <w:tabs>
          <w:tab w:val="left" w:pos="1632"/>
        </w:tabs>
        <w:ind w:left="1631" w:hanging="451"/>
        <w:rPr>
          <w:sz w:val="20"/>
        </w:rPr>
      </w:pPr>
      <w:r w:rsidRPr="00735617">
        <w:rPr>
          <w:sz w:val="20"/>
        </w:rPr>
        <w:t xml:space="preserve">the rate </w:t>
      </w:r>
      <w:r w:rsidRPr="00735617">
        <w:rPr>
          <w:spacing w:val="-3"/>
          <w:sz w:val="20"/>
        </w:rPr>
        <w:t xml:space="preserve">of </w:t>
      </w:r>
      <w:r w:rsidRPr="00735617">
        <w:rPr>
          <w:sz w:val="20"/>
        </w:rPr>
        <w:t>storage charges;</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hanging="451"/>
        <w:rPr>
          <w:sz w:val="20"/>
        </w:rPr>
      </w:pPr>
      <w:r w:rsidRPr="00735617">
        <w:rPr>
          <w:sz w:val="20"/>
        </w:rPr>
        <w:t>prepaid storage and handling charges, if</w:t>
      </w:r>
      <w:r w:rsidRPr="00735617">
        <w:rPr>
          <w:spacing w:val="-17"/>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right="207" w:hanging="451"/>
        <w:rPr>
          <w:sz w:val="20"/>
        </w:rPr>
      </w:pPr>
      <w:r w:rsidRPr="00735617">
        <w:rPr>
          <w:sz w:val="20"/>
        </w:rPr>
        <w:t xml:space="preserve">a description </w:t>
      </w:r>
      <w:r w:rsidRPr="00735617">
        <w:rPr>
          <w:spacing w:val="-3"/>
          <w:sz w:val="20"/>
        </w:rPr>
        <w:t xml:space="preserve">of </w:t>
      </w:r>
      <w:r w:rsidRPr="00735617">
        <w:rPr>
          <w:sz w:val="20"/>
        </w:rPr>
        <w:t xml:space="preserve">the grain received, including the quantity, kind, class, grade, and the standard </w:t>
      </w:r>
      <w:r w:rsidRPr="00735617">
        <w:rPr>
          <w:spacing w:val="-3"/>
          <w:sz w:val="20"/>
        </w:rPr>
        <w:t xml:space="preserve">or </w:t>
      </w:r>
      <w:r w:rsidRPr="00735617">
        <w:rPr>
          <w:sz w:val="20"/>
        </w:rPr>
        <w:t xml:space="preserve">description in accordance </w:t>
      </w:r>
      <w:r w:rsidRPr="00735617">
        <w:rPr>
          <w:spacing w:val="-3"/>
          <w:sz w:val="20"/>
        </w:rPr>
        <w:t xml:space="preserve">with which such </w:t>
      </w:r>
      <w:r w:rsidRPr="00735617">
        <w:rPr>
          <w:sz w:val="20"/>
        </w:rPr>
        <w:t>classification has been</w:t>
      </w:r>
      <w:r w:rsidRPr="00735617">
        <w:rPr>
          <w:spacing w:val="22"/>
          <w:sz w:val="20"/>
        </w:rPr>
        <w:t xml:space="preserve"> </w:t>
      </w:r>
      <w:r w:rsidRPr="00735617">
        <w:rPr>
          <w:sz w:val="20"/>
        </w:rPr>
        <w:t>made.</w:t>
      </w:r>
    </w:p>
    <w:p w:rsidR="00663D46" w:rsidRPr="00735617" w:rsidRDefault="00663D46">
      <w:pPr>
        <w:pStyle w:val="BodyText"/>
        <w:spacing w:before="7"/>
        <w:rPr>
          <w:sz w:val="19"/>
        </w:rPr>
      </w:pPr>
    </w:p>
    <w:p w:rsidR="00663D46" w:rsidRPr="00735617" w:rsidRDefault="008205D4">
      <w:pPr>
        <w:pStyle w:val="ListParagraph"/>
        <w:numPr>
          <w:ilvl w:val="4"/>
          <w:numId w:val="11"/>
        </w:numPr>
        <w:tabs>
          <w:tab w:val="left" w:pos="1924"/>
        </w:tabs>
        <w:ind w:right="271" w:hanging="269"/>
        <w:rPr>
          <w:sz w:val="20"/>
        </w:rPr>
      </w:pPr>
      <w:r w:rsidRPr="00735617">
        <w:rPr>
          <w:sz w:val="20"/>
        </w:rPr>
        <w:t xml:space="preserve">The grade stated </w:t>
      </w:r>
      <w:r w:rsidRPr="00735617">
        <w:rPr>
          <w:spacing w:val="-3"/>
          <w:sz w:val="20"/>
        </w:rPr>
        <w:t xml:space="preserve">on </w:t>
      </w:r>
      <w:r w:rsidRPr="00735617">
        <w:rPr>
          <w:sz w:val="20"/>
        </w:rPr>
        <w:t xml:space="preserve">the EWR must </w:t>
      </w:r>
      <w:r w:rsidRPr="00735617">
        <w:rPr>
          <w:spacing w:val="-3"/>
          <w:sz w:val="20"/>
        </w:rPr>
        <w:t xml:space="preserve">be </w:t>
      </w:r>
      <w:r w:rsidRPr="00735617">
        <w:rPr>
          <w:sz w:val="20"/>
        </w:rPr>
        <w:t xml:space="preserve">the weighted average </w:t>
      </w:r>
      <w:r w:rsidRPr="00735617">
        <w:rPr>
          <w:spacing w:val="-3"/>
          <w:sz w:val="20"/>
        </w:rPr>
        <w:t xml:space="preserve">of </w:t>
      </w:r>
      <w:r w:rsidRPr="00735617">
        <w:rPr>
          <w:sz w:val="20"/>
        </w:rPr>
        <w:t xml:space="preserve">the numeric grades as determined </w:t>
      </w:r>
      <w:r w:rsidRPr="00735617">
        <w:rPr>
          <w:spacing w:val="-3"/>
          <w:sz w:val="20"/>
        </w:rPr>
        <w:t xml:space="preserve">by </w:t>
      </w:r>
      <w:r w:rsidRPr="00735617">
        <w:rPr>
          <w:sz w:val="20"/>
        </w:rPr>
        <w:t xml:space="preserve">the inspector and as indicated </w:t>
      </w:r>
      <w:r w:rsidRPr="00735617">
        <w:rPr>
          <w:spacing w:val="-3"/>
          <w:sz w:val="20"/>
        </w:rPr>
        <w:t xml:space="preserve">on </w:t>
      </w:r>
      <w:r w:rsidRPr="00735617">
        <w:rPr>
          <w:sz w:val="20"/>
        </w:rPr>
        <w:t xml:space="preserve">the applicable inspection certificate(s); however, if an appeal </w:t>
      </w:r>
      <w:r w:rsidRPr="00735617">
        <w:rPr>
          <w:spacing w:val="-3"/>
          <w:sz w:val="20"/>
        </w:rPr>
        <w:t xml:space="preserve">of </w:t>
      </w:r>
      <w:r w:rsidRPr="00735617">
        <w:rPr>
          <w:sz w:val="20"/>
        </w:rPr>
        <w:t xml:space="preserve">the grade determination has </w:t>
      </w:r>
      <w:r w:rsidRPr="00735617">
        <w:rPr>
          <w:spacing w:val="-3"/>
          <w:sz w:val="20"/>
        </w:rPr>
        <w:t xml:space="preserve">been </w:t>
      </w:r>
      <w:r w:rsidRPr="00735617">
        <w:rPr>
          <w:sz w:val="20"/>
        </w:rPr>
        <w:t xml:space="preserve">requested and obtained, the grade stated </w:t>
      </w:r>
      <w:r w:rsidRPr="00735617">
        <w:rPr>
          <w:spacing w:val="-5"/>
          <w:sz w:val="20"/>
        </w:rPr>
        <w:t xml:space="preserve">on </w:t>
      </w:r>
      <w:r w:rsidRPr="00735617">
        <w:rPr>
          <w:spacing w:val="-3"/>
          <w:sz w:val="20"/>
        </w:rPr>
        <w:t xml:space="preserve">such </w:t>
      </w:r>
      <w:r w:rsidRPr="00735617">
        <w:rPr>
          <w:sz w:val="20"/>
        </w:rPr>
        <w:t xml:space="preserve">EWR shall </w:t>
      </w:r>
      <w:r w:rsidRPr="00735617">
        <w:rPr>
          <w:spacing w:val="-3"/>
          <w:sz w:val="20"/>
        </w:rPr>
        <w:t xml:space="preserve">be </w:t>
      </w:r>
      <w:r w:rsidRPr="00735617">
        <w:rPr>
          <w:sz w:val="20"/>
        </w:rPr>
        <w:t>the final appeal</w:t>
      </w:r>
      <w:r w:rsidRPr="00735617">
        <w:rPr>
          <w:spacing w:val="16"/>
          <w:sz w:val="20"/>
        </w:rPr>
        <w:t xml:space="preserve"> </w:t>
      </w:r>
      <w:r w:rsidRPr="00735617">
        <w:rPr>
          <w:sz w:val="20"/>
        </w:rPr>
        <w:t>grade.</w:t>
      </w:r>
    </w:p>
    <w:p w:rsidR="00663D46" w:rsidRPr="00735617" w:rsidRDefault="00663D46">
      <w:pPr>
        <w:pStyle w:val="BodyText"/>
      </w:pPr>
    </w:p>
    <w:p w:rsidR="00663D46" w:rsidRPr="00735617" w:rsidRDefault="008205D4">
      <w:pPr>
        <w:pStyle w:val="ListParagraph"/>
        <w:numPr>
          <w:ilvl w:val="4"/>
          <w:numId w:val="11"/>
        </w:numPr>
        <w:tabs>
          <w:tab w:val="left" w:pos="1929"/>
        </w:tabs>
        <w:ind w:right="102" w:hanging="269"/>
        <w:rPr>
          <w:sz w:val="20"/>
        </w:rPr>
      </w:pPr>
      <w:r w:rsidRPr="00735617">
        <w:rPr>
          <w:w w:val="105"/>
          <w:sz w:val="20"/>
        </w:rPr>
        <w:t>Except</w:t>
      </w:r>
      <w:r w:rsidRPr="00735617">
        <w:rPr>
          <w:spacing w:val="-20"/>
          <w:w w:val="105"/>
          <w:sz w:val="20"/>
        </w:rPr>
        <w:t xml:space="preserve"> </w:t>
      </w:r>
      <w:r w:rsidRPr="00735617">
        <w:rPr>
          <w:w w:val="105"/>
          <w:sz w:val="20"/>
        </w:rPr>
        <w:t>in</w:t>
      </w:r>
      <w:r w:rsidRPr="00735617">
        <w:rPr>
          <w:spacing w:val="-18"/>
          <w:w w:val="105"/>
          <w:sz w:val="20"/>
        </w:rPr>
        <w:t xml:space="preserve"> </w:t>
      </w:r>
      <w:r w:rsidRPr="00735617">
        <w:rPr>
          <w:w w:val="105"/>
          <w:sz w:val="20"/>
        </w:rPr>
        <w:t>the</w:t>
      </w:r>
      <w:r w:rsidRPr="00735617">
        <w:rPr>
          <w:spacing w:val="-20"/>
          <w:w w:val="105"/>
          <w:sz w:val="20"/>
        </w:rPr>
        <w:t xml:space="preserve"> </w:t>
      </w:r>
      <w:r w:rsidRPr="00735617">
        <w:rPr>
          <w:w w:val="105"/>
          <w:sz w:val="20"/>
        </w:rPr>
        <w:t>case</w:t>
      </w:r>
      <w:r w:rsidRPr="00735617">
        <w:rPr>
          <w:spacing w:val="-20"/>
          <w:w w:val="105"/>
          <w:sz w:val="20"/>
        </w:rPr>
        <w:t xml:space="preserve"> </w:t>
      </w:r>
      <w:r w:rsidRPr="00735617">
        <w:rPr>
          <w:spacing w:val="-3"/>
          <w:w w:val="105"/>
          <w:sz w:val="20"/>
        </w:rPr>
        <w:t>of</w:t>
      </w:r>
      <w:r w:rsidRPr="00735617">
        <w:rPr>
          <w:spacing w:val="-21"/>
          <w:w w:val="105"/>
          <w:sz w:val="20"/>
        </w:rPr>
        <w:t xml:space="preserve"> </w:t>
      </w:r>
      <w:r w:rsidRPr="00735617">
        <w:rPr>
          <w:w w:val="105"/>
          <w:sz w:val="20"/>
        </w:rPr>
        <w:t>identity-preserved</w:t>
      </w:r>
      <w:r w:rsidRPr="00735617">
        <w:rPr>
          <w:spacing w:val="-18"/>
          <w:w w:val="105"/>
          <w:sz w:val="20"/>
        </w:rPr>
        <w:t xml:space="preserve"> </w:t>
      </w:r>
      <w:r w:rsidRPr="00735617">
        <w:rPr>
          <w:w w:val="105"/>
          <w:sz w:val="20"/>
        </w:rPr>
        <w:t>and</w:t>
      </w:r>
      <w:r w:rsidRPr="00735617">
        <w:rPr>
          <w:spacing w:val="-18"/>
          <w:w w:val="105"/>
          <w:sz w:val="20"/>
        </w:rPr>
        <w:t xml:space="preserve"> </w:t>
      </w:r>
      <w:r w:rsidRPr="00735617">
        <w:rPr>
          <w:w w:val="105"/>
          <w:sz w:val="20"/>
        </w:rPr>
        <w:t>conjoint-storage</w:t>
      </w:r>
      <w:r w:rsidRPr="00735617">
        <w:rPr>
          <w:spacing w:val="-20"/>
          <w:w w:val="105"/>
          <w:sz w:val="20"/>
        </w:rPr>
        <w:t xml:space="preserve"> </w:t>
      </w:r>
      <w:r w:rsidRPr="00735617">
        <w:rPr>
          <w:w w:val="105"/>
          <w:sz w:val="20"/>
        </w:rPr>
        <w:t>grain,</w:t>
      </w:r>
      <w:r w:rsidRPr="00735617">
        <w:rPr>
          <w:spacing w:val="-20"/>
          <w:w w:val="105"/>
          <w:sz w:val="20"/>
        </w:rPr>
        <w:t xml:space="preserve"> </w:t>
      </w:r>
      <w:r w:rsidRPr="00735617">
        <w:rPr>
          <w:w w:val="105"/>
          <w:sz w:val="20"/>
        </w:rPr>
        <w:t>if,</w:t>
      </w:r>
      <w:r w:rsidRPr="00735617">
        <w:rPr>
          <w:spacing w:val="-20"/>
          <w:w w:val="105"/>
          <w:sz w:val="20"/>
        </w:rPr>
        <w:t xml:space="preserve"> </w:t>
      </w:r>
      <w:r w:rsidRPr="00735617">
        <w:rPr>
          <w:w w:val="105"/>
          <w:sz w:val="20"/>
        </w:rPr>
        <w:t>at</w:t>
      </w:r>
      <w:r w:rsidRPr="00735617">
        <w:rPr>
          <w:spacing w:val="-20"/>
          <w:w w:val="105"/>
          <w:sz w:val="20"/>
        </w:rPr>
        <w:t xml:space="preserve"> </w:t>
      </w:r>
      <w:r w:rsidRPr="00735617">
        <w:rPr>
          <w:w w:val="105"/>
          <w:sz w:val="20"/>
        </w:rPr>
        <w:t>the</w:t>
      </w:r>
      <w:r w:rsidRPr="00735617">
        <w:rPr>
          <w:spacing w:val="-24"/>
          <w:w w:val="105"/>
          <w:sz w:val="20"/>
        </w:rPr>
        <w:t xml:space="preserve"> </w:t>
      </w:r>
      <w:r w:rsidRPr="00735617">
        <w:rPr>
          <w:w w:val="105"/>
          <w:sz w:val="20"/>
        </w:rPr>
        <w:t>request</w:t>
      </w:r>
      <w:r w:rsidRPr="00735617">
        <w:rPr>
          <w:spacing w:val="-20"/>
          <w:w w:val="105"/>
          <w:sz w:val="20"/>
        </w:rPr>
        <w:t xml:space="preserve"> </w:t>
      </w:r>
      <w:r w:rsidRPr="00735617">
        <w:rPr>
          <w:spacing w:val="-3"/>
          <w:w w:val="105"/>
          <w:sz w:val="20"/>
        </w:rPr>
        <w:t>of</w:t>
      </w:r>
      <w:r w:rsidRPr="00735617">
        <w:rPr>
          <w:spacing w:val="-22"/>
          <w:w w:val="105"/>
          <w:sz w:val="20"/>
        </w:rPr>
        <w:t xml:space="preserve"> </w:t>
      </w:r>
      <w:r w:rsidRPr="00735617">
        <w:rPr>
          <w:w w:val="105"/>
          <w:sz w:val="20"/>
        </w:rPr>
        <w:t xml:space="preserve">the depositor, the Warehouse Operator issues an EWR omitting the statement </w:t>
      </w:r>
      <w:r w:rsidRPr="00735617">
        <w:rPr>
          <w:spacing w:val="-3"/>
          <w:w w:val="105"/>
          <w:sz w:val="20"/>
        </w:rPr>
        <w:t xml:space="preserve">of </w:t>
      </w:r>
      <w:r w:rsidRPr="00735617">
        <w:rPr>
          <w:w w:val="105"/>
          <w:sz w:val="20"/>
        </w:rPr>
        <w:t xml:space="preserve">grade, such </w:t>
      </w:r>
      <w:r w:rsidRPr="00735617">
        <w:rPr>
          <w:spacing w:val="1"/>
          <w:sz w:val="20"/>
        </w:rPr>
        <w:t>E</w:t>
      </w:r>
      <w:r w:rsidRPr="00735617">
        <w:rPr>
          <w:spacing w:val="-4"/>
          <w:sz w:val="20"/>
        </w:rPr>
        <w:t>W</w:t>
      </w:r>
      <w:r w:rsidRPr="00735617">
        <w:rPr>
          <w:sz w:val="20"/>
        </w:rPr>
        <w:t>R</w:t>
      </w:r>
      <w:r w:rsidRPr="00735617">
        <w:rPr>
          <w:spacing w:val="-3"/>
          <w:sz w:val="20"/>
        </w:rPr>
        <w:t xml:space="preserve"> </w:t>
      </w:r>
      <w:r w:rsidRPr="00735617">
        <w:rPr>
          <w:spacing w:val="-2"/>
          <w:sz w:val="20"/>
        </w:rPr>
        <w:t>s</w:t>
      </w:r>
      <w:r w:rsidRPr="00735617">
        <w:rPr>
          <w:spacing w:val="4"/>
          <w:sz w:val="20"/>
        </w:rPr>
        <w:t>h</w:t>
      </w:r>
      <w:r w:rsidRPr="00735617">
        <w:rPr>
          <w:spacing w:val="-3"/>
          <w:sz w:val="20"/>
        </w:rPr>
        <w:t>a</w:t>
      </w:r>
      <w:r w:rsidRPr="00735617">
        <w:rPr>
          <w:spacing w:val="1"/>
          <w:sz w:val="20"/>
        </w:rPr>
        <w:t>l</w:t>
      </w:r>
      <w:r w:rsidRPr="00735617">
        <w:rPr>
          <w:sz w:val="20"/>
        </w:rPr>
        <w:t>l</w:t>
      </w:r>
      <w:r w:rsidRPr="00735617">
        <w:rPr>
          <w:spacing w:val="-1"/>
          <w:sz w:val="20"/>
        </w:rPr>
        <w:t xml:space="preserve"> </w:t>
      </w:r>
      <w:r w:rsidRPr="00735617">
        <w:rPr>
          <w:spacing w:val="-2"/>
          <w:sz w:val="20"/>
        </w:rPr>
        <w:t>s</w:t>
      </w:r>
      <w:r w:rsidRPr="00735617">
        <w:rPr>
          <w:spacing w:val="-4"/>
          <w:sz w:val="20"/>
        </w:rPr>
        <w:t>t</w:t>
      </w:r>
      <w:r w:rsidRPr="00735617">
        <w:rPr>
          <w:spacing w:val="1"/>
          <w:sz w:val="20"/>
        </w:rPr>
        <w:t>at</w:t>
      </w:r>
      <w:r w:rsidRPr="00735617">
        <w:rPr>
          <w:sz w:val="20"/>
        </w:rPr>
        <w:t>e</w:t>
      </w:r>
      <w:r w:rsidRPr="00735617">
        <w:rPr>
          <w:spacing w:val="-1"/>
          <w:sz w:val="20"/>
        </w:rPr>
        <w:t xml:space="preserve"> </w:t>
      </w:r>
      <w:r w:rsidRPr="00735617">
        <w:rPr>
          <w:spacing w:val="-3"/>
          <w:sz w:val="20"/>
        </w:rPr>
        <w:t>c</w:t>
      </w:r>
      <w:r w:rsidRPr="00735617">
        <w:rPr>
          <w:spacing w:val="1"/>
          <w:sz w:val="20"/>
        </w:rPr>
        <w:t>l</w:t>
      </w:r>
      <w:r w:rsidRPr="00735617">
        <w:rPr>
          <w:spacing w:val="-4"/>
          <w:sz w:val="20"/>
        </w:rPr>
        <w:t>e</w:t>
      </w:r>
      <w:r w:rsidRPr="00735617">
        <w:rPr>
          <w:spacing w:val="-3"/>
          <w:sz w:val="20"/>
        </w:rPr>
        <w:t>a</w:t>
      </w:r>
      <w:r w:rsidRPr="00735617">
        <w:rPr>
          <w:sz w:val="20"/>
        </w:rPr>
        <w:t>r</w:t>
      </w:r>
      <w:r w:rsidRPr="00735617">
        <w:rPr>
          <w:spacing w:val="1"/>
          <w:sz w:val="20"/>
        </w:rPr>
        <w:t>l</w:t>
      </w:r>
      <w:r w:rsidRPr="00735617">
        <w:rPr>
          <w:sz w:val="20"/>
        </w:rPr>
        <w:t>y</w:t>
      </w:r>
      <w:r w:rsidRPr="00735617">
        <w:rPr>
          <w:spacing w:val="-7"/>
          <w:sz w:val="20"/>
        </w:rPr>
        <w:t xml:space="preserve"> </w:t>
      </w:r>
      <w:r w:rsidRPr="00735617">
        <w:rPr>
          <w:spacing w:val="1"/>
          <w:sz w:val="20"/>
        </w:rPr>
        <w:t>a</w:t>
      </w:r>
      <w:r w:rsidRPr="00735617">
        <w:rPr>
          <w:spacing w:val="4"/>
          <w:sz w:val="20"/>
        </w:rPr>
        <w:t>n</w:t>
      </w:r>
      <w:r w:rsidRPr="00735617">
        <w:rPr>
          <w:sz w:val="20"/>
        </w:rPr>
        <w:t>d</w:t>
      </w:r>
      <w:r w:rsidRPr="00735617">
        <w:rPr>
          <w:spacing w:val="-3"/>
          <w:sz w:val="20"/>
        </w:rPr>
        <w:t xml:space="preserve"> c</w:t>
      </w:r>
      <w:r w:rsidRPr="00735617">
        <w:rPr>
          <w:spacing w:val="-5"/>
          <w:sz w:val="20"/>
        </w:rPr>
        <w:t>o</w:t>
      </w:r>
      <w:r w:rsidRPr="00735617">
        <w:rPr>
          <w:spacing w:val="4"/>
          <w:sz w:val="20"/>
        </w:rPr>
        <w:t>n</w:t>
      </w:r>
      <w:r w:rsidRPr="00735617">
        <w:rPr>
          <w:spacing w:val="-2"/>
          <w:sz w:val="20"/>
        </w:rPr>
        <w:t>s</w:t>
      </w:r>
      <w:r w:rsidRPr="00735617">
        <w:rPr>
          <w:sz w:val="20"/>
        </w:rPr>
        <w:t>p</w:t>
      </w:r>
      <w:r w:rsidRPr="00735617">
        <w:rPr>
          <w:spacing w:val="1"/>
          <w:sz w:val="20"/>
        </w:rPr>
        <w:t>i</w:t>
      </w:r>
      <w:r w:rsidRPr="00735617">
        <w:rPr>
          <w:spacing w:val="-3"/>
          <w:sz w:val="20"/>
        </w:rPr>
        <w:t>c</w:t>
      </w:r>
      <w:r w:rsidRPr="00735617">
        <w:rPr>
          <w:sz w:val="20"/>
        </w:rPr>
        <w:t>u</w:t>
      </w:r>
      <w:r w:rsidRPr="00735617">
        <w:rPr>
          <w:spacing w:val="-5"/>
          <w:sz w:val="20"/>
        </w:rPr>
        <w:t>o</w:t>
      </w:r>
      <w:r w:rsidRPr="00735617">
        <w:rPr>
          <w:sz w:val="20"/>
        </w:rPr>
        <w:t>u</w:t>
      </w:r>
      <w:r w:rsidRPr="00735617">
        <w:rPr>
          <w:spacing w:val="-2"/>
          <w:sz w:val="20"/>
        </w:rPr>
        <w:t>s</w:t>
      </w:r>
      <w:r w:rsidRPr="00735617">
        <w:rPr>
          <w:spacing w:val="1"/>
          <w:sz w:val="20"/>
        </w:rPr>
        <w:t>l</w:t>
      </w:r>
      <w:r w:rsidRPr="00735617">
        <w:rPr>
          <w:sz w:val="20"/>
        </w:rPr>
        <w:t>y</w:t>
      </w:r>
      <w:r w:rsidRPr="00735617">
        <w:rPr>
          <w:spacing w:val="-7"/>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pacing w:val="-5"/>
          <w:sz w:val="20"/>
        </w:rPr>
        <w:t>fo</w:t>
      </w:r>
      <w:r w:rsidRPr="00735617">
        <w:rPr>
          <w:spacing w:val="1"/>
          <w:sz w:val="20"/>
        </w:rPr>
        <w:t>ll</w:t>
      </w:r>
      <w:r w:rsidRPr="00735617">
        <w:rPr>
          <w:sz w:val="20"/>
        </w:rPr>
        <w:t>o</w:t>
      </w:r>
      <w:r w:rsidRPr="00735617">
        <w:rPr>
          <w:spacing w:val="-7"/>
          <w:sz w:val="20"/>
        </w:rPr>
        <w:t>w</w:t>
      </w:r>
      <w:r w:rsidRPr="00735617">
        <w:rPr>
          <w:spacing w:val="1"/>
          <w:sz w:val="20"/>
        </w:rPr>
        <w:t>i</w:t>
      </w:r>
      <w:r w:rsidRPr="00735617">
        <w:rPr>
          <w:spacing w:val="4"/>
          <w:sz w:val="20"/>
        </w:rPr>
        <w:t>n</w:t>
      </w:r>
      <w:r w:rsidRPr="00735617">
        <w:rPr>
          <w:sz w:val="20"/>
        </w:rPr>
        <w:t>g</w:t>
      </w:r>
      <w:r w:rsidRPr="00735617">
        <w:rPr>
          <w:spacing w:val="2"/>
          <w:sz w:val="20"/>
        </w:rPr>
        <w:t xml:space="preserve"> </w:t>
      </w:r>
      <w:r w:rsidRPr="00735617">
        <w:rPr>
          <w:spacing w:val="-7"/>
          <w:sz w:val="20"/>
        </w:rPr>
        <w:t>s</w:t>
      </w:r>
      <w:r w:rsidRPr="00735617">
        <w:rPr>
          <w:spacing w:val="1"/>
          <w:sz w:val="20"/>
        </w:rPr>
        <w:t>t</w:t>
      </w:r>
      <w:r w:rsidRPr="00735617">
        <w:rPr>
          <w:spacing w:val="-3"/>
          <w:sz w:val="20"/>
        </w:rPr>
        <w:t>a</w:t>
      </w:r>
      <w:r w:rsidRPr="00735617">
        <w:rPr>
          <w:spacing w:val="-4"/>
          <w:sz w:val="20"/>
        </w:rPr>
        <w:t>t</w:t>
      </w:r>
      <w:r w:rsidRPr="00735617">
        <w:rPr>
          <w:spacing w:val="-3"/>
          <w:sz w:val="20"/>
        </w:rPr>
        <w:t>e</w:t>
      </w:r>
      <w:r w:rsidRPr="00735617">
        <w:rPr>
          <w:spacing w:val="1"/>
          <w:sz w:val="20"/>
        </w:rPr>
        <w:t>m</w:t>
      </w:r>
      <w:r w:rsidRPr="00735617">
        <w:rPr>
          <w:spacing w:val="-4"/>
          <w:sz w:val="20"/>
        </w:rPr>
        <w:t>e</w:t>
      </w:r>
      <w:r w:rsidRPr="00735617">
        <w:rPr>
          <w:spacing w:val="4"/>
          <w:sz w:val="20"/>
        </w:rPr>
        <w:t>n</w:t>
      </w:r>
      <w:r w:rsidRPr="00735617">
        <w:rPr>
          <w:spacing w:val="-4"/>
          <w:sz w:val="20"/>
        </w:rPr>
        <w:t>t</w:t>
      </w:r>
      <w:r w:rsidR="00806250" w:rsidRPr="00735617">
        <w:rPr>
          <w:spacing w:val="-4"/>
          <w:sz w:val="20"/>
        </w:rPr>
        <w:t>: “Not graded on request of the depositor.”</w:t>
      </w:r>
    </w:p>
    <w:p w:rsidR="00663D46" w:rsidRPr="00735617" w:rsidRDefault="00663D46">
      <w:pPr>
        <w:pStyle w:val="BodyText"/>
        <w:spacing w:before="6"/>
        <w:rPr>
          <w:sz w:val="19"/>
        </w:rPr>
      </w:pPr>
    </w:p>
    <w:p w:rsidR="00663D46" w:rsidRPr="00735617" w:rsidRDefault="008205D4">
      <w:pPr>
        <w:pStyle w:val="ListParagraph"/>
        <w:numPr>
          <w:ilvl w:val="3"/>
          <w:numId w:val="11"/>
        </w:numPr>
        <w:tabs>
          <w:tab w:val="left" w:pos="1650"/>
          <w:tab w:val="left" w:pos="1651"/>
        </w:tabs>
        <w:spacing w:before="1"/>
        <w:ind w:left="1631" w:right="383" w:hanging="451"/>
        <w:rPr>
          <w:sz w:val="20"/>
        </w:rPr>
      </w:pPr>
      <w:r w:rsidRPr="00735617">
        <w:rPr>
          <w:sz w:val="20"/>
        </w:rPr>
        <w:t xml:space="preserve">a statement that the warehouse receipt is issued </w:t>
      </w:r>
      <w:r w:rsidRPr="00735617">
        <w:rPr>
          <w:spacing w:val="-3"/>
          <w:sz w:val="20"/>
        </w:rPr>
        <w:t xml:space="preserve">subject </w:t>
      </w:r>
      <w:r w:rsidRPr="00735617">
        <w:rPr>
          <w:sz w:val="20"/>
        </w:rPr>
        <w:t xml:space="preserve">to the </w:t>
      </w:r>
      <w:r w:rsidRPr="00735617">
        <w:rPr>
          <w:spacing w:val="-3"/>
          <w:sz w:val="20"/>
        </w:rPr>
        <w:t xml:space="preserve">USWA, </w:t>
      </w:r>
      <w:r w:rsidRPr="00735617">
        <w:rPr>
          <w:sz w:val="20"/>
        </w:rPr>
        <w:t>the regulations and this Agreement and its terms and</w:t>
      </w:r>
      <w:r w:rsidRPr="00735617">
        <w:rPr>
          <w:spacing w:val="-11"/>
          <w:sz w:val="20"/>
        </w:rPr>
        <w:t xml:space="preserve"> </w:t>
      </w:r>
      <w:r w:rsidRPr="00735617">
        <w:rPr>
          <w:sz w:val="20"/>
        </w:rPr>
        <w:t>conditions;</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3"/>
          <w:numId w:val="11"/>
        </w:numPr>
        <w:tabs>
          <w:tab w:val="left" w:pos="1631"/>
          <w:tab w:val="left" w:pos="1632"/>
        </w:tabs>
        <w:ind w:left="1631" w:right="164" w:hanging="451"/>
        <w:rPr>
          <w:sz w:val="20"/>
        </w:rPr>
      </w:pPr>
      <w:r w:rsidRPr="00735617">
        <w:rPr>
          <w:sz w:val="20"/>
        </w:rPr>
        <w:t xml:space="preserve">a statement </w:t>
      </w:r>
      <w:r w:rsidRPr="00735617">
        <w:rPr>
          <w:spacing w:val="-3"/>
          <w:sz w:val="20"/>
        </w:rPr>
        <w:t xml:space="preserve">of </w:t>
      </w:r>
      <w:r w:rsidRPr="00735617">
        <w:rPr>
          <w:sz w:val="20"/>
        </w:rPr>
        <w:t xml:space="preserve">the amount </w:t>
      </w:r>
      <w:r w:rsidRPr="00735617">
        <w:rPr>
          <w:spacing w:val="-3"/>
          <w:sz w:val="20"/>
        </w:rPr>
        <w:t xml:space="preserve">of </w:t>
      </w:r>
      <w:r w:rsidRPr="00735617">
        <w:rPr>
          <w:sz w:val="20"/>
        </w:rPr>
        <w:t xml:space="preserve">advances, if made, and </w:t>
      </w:r>
      <w:r w:rsidRPr="00735617">
        <w:rPr>
          <w:spacing w:val="-3"/>
          <w:sz w:val="20"/>
        </w:rPr>
        <w:t xml:space="preserve">of </w:t>
      </w:r>
      <w:r w:rsidRPr="00735617">
        <w:rPr>
          <w:sz w:val="20"/>
        </w:rPr>
        <w:t xml:space="preserve">liabilities incurred regarding warehouse storage, handling and other charges claimed </w:t>
      </w:r>
      <w:r w:rsidRPr="00735617">
        <w:rPr>
          <w:spacing w:val="-3"/>
          <w:sz w:val="20"/>
        </w:rPr>
        <w:t xml:space="preserve">by </w:t>
      </w:r>
      <w:r w:rsidRPr="00735617">
        <w:rPr>
          <w:sz w:val="20"/>
        </w:rPr>
        <w:t xml:space="preserve">the Warehouse Operator; however, if the precise amount </w:t>
      </w:r>
      <w:r w:rsidRPr="00735617">
        <w:rPr>
          <w:spacing w:val="-3"/>
          <w:sz w:val="20"/>
        </w:rPr>
        <w:t xml:space="preserve">of </w:t>
      </w:r>
      <w:r w:rsidRPr="00735617">
        <w:rPr>
          <w:sz w:val="20"/>
        </w:rPr>
        <w:t xml:space="preserve">such advances made </w:t>
      </w:r>
      <w:r w:rsidRPr="00735617">
        <w:rPr>
          <w:spacing w:val="-3"/>
          <w:sz w:val="20"/>
        </w:rPr>
        <w:t xml:space="preserve">or of </w:t>
      </w:r>
      <w:r w:rsidRPr="00735617">
        <w:rPr>
          <w:sz w:val="20"/>
        </w:rPr>
        <w:t xml:space="preserve">such liabilities incurred is unknown to the Warehouse Operator (or to the authorized agent who issues it) at the time the EWR is issued, it is sufficient to include a statement that advances have been made </w:t>
      </w:r>
      <w:r w:rsidRPr="00735617">
        <w:rPr>
          <w:spacing w:val="-5"/>
          <w:sz w:val="20"/>
        </w:rPr>
        <w:t xml:space="preserve">or </w:t>
      </w:r>
      <w:r w:rsidRPr="00735617">
        <w:rPr>
          <w:sz w:val="20"/>
        </w:rPr>
        <w:t xml:space="preserve">liabilities incurred, as </w:t>
      </w:r>
      <w:r w:rsidRPr="00735617">
        <w:rPr>
          <w:spacing w:val="-3"/>
          <w:sz w:val="20"/>
        </w:rPr>
        <w:t xml:space="preserve">well </w:t>
      </w:r>
      <w:r w:rsidRPr="00735617">
        <w:rPr>
          <w:sz w:val="20"/>
        </w:rPr>
        <w:t>as their purpose;</w:t>
      </w:r>
    </w:p>
    <w:p w:rsidR="00663D46" w:rsidRPr="00735617" w:rsidRDefault="00663D46">
      <w:pPr>
        <w:pStyle w:val="BodyText"/>
        <w:spacing w:before="6"/>
        <w:rPr>
          <w:sz w:val="19"/>
        </w:rPr>
      </w:pPr>
    </w:p>
    <w:p w:rsidR="00663D46" w:rsidRPr="00735617" w:rsidRDefault="008205D4">
      <w:pPr>
        <w:pStyle w:val="ListParagraph"/>
        <w:numPr>
          <w:ilvl w:val="3"/>
          <w:numId w:val="11"/>
        </w:numPr>
        <w:tabs>
          <w:tab w:val="left" w:pos="1631"/>
          <w:tab w:val="left" w:pos="1632"/>
        </w:tabs>
        <w:spacing w:before="1"/>
        <w:ind w:left="1631" w:right="465" w:hanging="451"/>
        <w:rPr>
          <w:sz w:val="20"/>
        </w:rPr>
      </w:pPr>
      <w:r w:rsidRPr="00735617">
        <w:rPr>
          <w:sz w:val="20"/>
        </w:rPr>
        <w:t xml:space="preserve">if issued showing the Warehouse Operator as owner, </w:t>
      </w:r>
      <w:r w:rsidRPr="00735617">
        <w:rPr>
          <w:spacing w:val="-3"/>
          <w:sz w:val="20"/>
        </w:rPr>
        <w:t xml:space="preserve">either </w:t>
      </w:r>
      <w:r w:rsidRPr="00735617">
        <w:rPr>
          <w:sz w:val="20"/>
        </w:rPr>
        <w:t xml:space="preserve">solely </w:t>
      </w:r>
      <w:r w:rsidRPr="00735617">
        <w:rPr>
          <w:spacing w:val="-3"/>
          <w:sz w:val="20"/>
        </w:rPr>
        <w:t xml:space="preserve">or </w:t>
      </w:r>
      <w:r w:rsidRPr="00735617">
        <w:rPr>
          <w:sz w:val="20"/>
        </w:rPr>
        <w:t xml:space="preserve">jointly in common </w:t>
      </w:r>
      <w:r w:rsidRPr="00735617">
        <w:rPr>
          <w:spacing w:val="-3"/>
          <w:sz w:val="20"/>
        </w:rPr>
        <w:t xml:space="preserve">with </w:t>
      </w:r>
      <w:r w:rsidRPr="00735617">
        <w:rPr>
          <w:sz w:val="20"/>
        </w:rPr>
        <w:t xml:space="preserve">others, the fact </w:t>
      </w:r>
      <w:r w:rsidRPr="00735617">
        <w:rPr>
          <w:spacing w:val="-3"/>
          <w:sz w:val="20"/>
        </w:rPr>
        <w:t xml:space="preserve">of </w:t>
      </w:r>
      <w:r w:rsidRPr="00735617">
        <w:rPr>
          <w:sz w:val="20"/>
        </w:rPr>
        <w:t>such</w:t>
      </w:r>
      <w:r w:rsidRPr="00735617">
        <w:rPr>
          <w:spacing w:val="-1"/>
          <w:sz w:val="20"/>
        </w:rPr>
        <w:t xml:space="preserve"> </w:t>
      </w:r>
      <w:r w:rsidRPr="00735617">
        <w:rPr>
          <w:sz w:val="20"/>
        </w:rPr>
        <w:t>ownership;</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spacing w:before="1"/>
        <w:ind w:left="1631" w:right="177" w:hanging="451"/>
        <w:rPr>
          <w:sz w:val="20"/>
        </w:rPr>
      </w:pPr>
      <w:r w:rsidRPr="00735617">
        <w:rPr>
          <w:sz w:val="20"/>
        </w:rPr>
        <w:t xml:space="preserve">such </w:t>
      </w:r>
      <w:r w:rsidRPr="00735617">
        <w:rPr>
          <w:spacing w:val="-3"/>
          <w:sz w:val="20"/>
        </w:rPr>
        <w:t xml:space="preserve">other </w:t>
      </w:r>
      <w:r w:rsidRPr="00735617">
        <w:rPr>
          <w:sz w:val="20"/>
        </w:rPr>
        <w:t xml:space="preserve">terms and conditions within the limitations </w:t>
      </w:r>
      <w:r w:rsidRPr="00735617">
        <w:rPr>
          <w:spacing w:val="-3"/>
          <w:sz w:val="20"/>
        </w:rPr>
        <w:t xml:space="preserve">of </w:t>
      </w:r>
      <w:r w:rsidRPr="00735617">
        <w:rPr>
          <w:sz w:val="20"/>
        </w:rPr>
        <w:t xml:space="preserve">the USWA and this Agreement as may </w:t>
      </w:r>
      <w:r w:rsidRPr="00735617">
        <w:rPr>
          <w:spacing w:val="-3"/>
          <w:sz w:val="20"/>
        </w:rPr>
        <w:t xml:space="preserve">be </w:t>
      </w:r>
      <w:r w:rsidRPr="00735617">
        <w:rPr>
          <w:sz w:val="20"/>
        </w:rPr>
        <w:t xml:space="preserve">required by </w:t>
      </w:r>
      <w:r w:rsidR="00806250" w:rsidRPr="00735617">
        <w:rPr>
          <w:sz w:val="20"/>
        </w:rPr>
        <w:t xml:space="preserve">AMS </w:t>
      </w:r>
      <w:r w:rsidRPr="00735617">
        <w:rPr>
          <w:spacing w:val="-3"/>
          <w:sz w:val="20"/>
        </w:rPr>
        <w:t xml:space="preserve">or </w:t>
      </w:r>
      <w:r w:rsidRPr="00735617">
        <w:rPr>
          <w:sz w:val="20"/>
        </w:rPr>
        <w:t>the</w:t>
      </w:r>
      <w:r w:rsidRPr="00735617">
        <w:rPr>
          <w:spacing w:val="29"/>
          <w:sz w:val="20"/>
        </w:rPr>
        <w:t xml:space="preserve"> </w:t>
      </w:r>
      <w:r w:rsidRPr="00735617">
        <w:rPr>
          <w:spacing w:val="-3"/>
          <w:sz w:val="20"/>
        </w:rPr>
        <w:t>Secretary;</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spacing w:before="1"/>
        <w:ind w:left="1631" w:right="100" w:hanging="451"/>
        <w:rPr>
          <w:sz w:val="20"/>
        </w:rPr>
      </w:pPr>
      <w:r w:rsidRPr="00735617">
        <w:rPr>
          <w:sz w:val="20"/>
        </w:rPr>
        <w:t>a</w:t>
      </w:r>
      <w:r w:rsidRPr="00735617">
        <w:rPr>
          <w:spacing w:val="4"/>
          <w:sz w:val="20"/>
        </w:rPr>
        <w:t xml:space="preserve"> </w:t>
      </w:r>
      <w:r w:rsidRPr="00735617">
        <w:rPr>
          <w:spacing w:val="-2"/>
          <w:sz w:val="20"/>
        </w:rPr>
        <w:t>s</w:t>
      </w:r>
      <w:r w:rsidRPr="00735617">
        <w:rPr>
          <w:spacing w:val="-4"/>
          <w:sz w:val="20"/>
        </w:rPr>
        <w:t>t</w:t>
      </w:r>
      <w:r w:rsidRPr="00735617">
        <w:rPr>
          <w:spacing w:val="1"/>
          <w:sz w:val="20"/>
        </w:rPr>
        <w:t>at</w:t>
      </w:r>
      <w:r w:rsidRPr="00735617">
        <w:rPr>
          <w:spacing w:val="-3"/>
          <w:sz w:val="20"/>
        </w:rPr>
        <w:t>e</w:t>
      </w:r>
      <w:r w:rsidRPr="00735617">
        <w:rPr>
          <w:spacing w:val="1"/>
          <w:sz w:val="20"/>
        </w:rPr>
        <w:t>m</w:t>
      </w:r>
      <w:r w:rsidRPr="00735617">
        <w:rPr>
          <w:spacing w:val="-9"/>
          <w:sz w:val="20"/>
        </w:rPr>
        <w:t>e</w:t>
      </w:r>
      <w:r w:rsidRPr="00735617">
        <w:rPr>
          <w:spacing w:val="4"/>
          <w:sz w:val="20"/>
        </w:rPr>
        <w:t>n</w:t>
      </w:r>
      <w:r w:rsidRPr="00735617">
        <w:rPr>
          <w:sz w:val="20"/>
        </w:rPr>
        <w:t>t</w:t>
      </w:r>
      <w:r w:rsidRPr="00735617">
        <w:rPr>
          <w:spacing w:val="-1"/>
          <w:sz w:val="20"/>
        </w:rPr>
        <w:t xml:space="preserve"> </w:t>
      </w:r>
      <w:r w:rsidRPr="00735617">
        <w:rPr>
          <w:spacing w:val="-5"/>
          <w:sz w:val="20"/>
        </w:rPr>
        <w:t>o</w:t>
      </w:r>
      <w:r w:rsidRPr="00735617">
        <w:rPr>
          <w:sz w:val="20"/>
        </w:rPr>
        <w:t>f</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4"/>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806250" w:rsidRPr="00735617">
        <w:rPr>
          <w:spacing w:val="-2"/>
          <w:sz w:val="20"/>
        </w:rPr>
        <w:t>O</w:t>
      </w:r>
      <w:r w:rsidR="00806250" w:rsidRPr="00735617">
        <w:rPr>
          <w:sz w:val="20"/>
        </w:rPr>
        <w:t>p</w:t>
      </w:r>
      <w:r w:rsidR="00806250" w:rsidRPr="00735617">
        <w:rPr>
          <w:spacing w:val="-3"/>
          <w:sz w:val="20"/>
        </w:rPr>
        <w:t>e</w:t>
      </w:r>
      <w:r w:rsidR="00806250" w:rsidRPr="00735617">
        <w:rPr>
          <w:spacing w:val="4"/>
          <w:sz w:val="20"/>
        </w:rPr>
        <w:t>r</w:t>
      </w:r>
      <w:r w:rsidR="00806250" w:rsidRPr="00735617">
        <w:rPr>
          <w:spacing w:val="1"/>
          <w:sz w:val="20"/>
        </w:rPr>
        <w:t>at</w:t>
      </w:r>
      <w:r w:rsidR="00806250" w:rsidRPr="00735617">
        <w:rPr>
          <w:spacing w:val="-10"/>
          <w:sz w:val="20"/>
        </w:rPr>
        <w:t>o</w:t>
      </w:r>
      <w:r w:rsidR="00806250" w:rsidRPr="00735617">
        <w:rPr>
          <w:spacing w:val="5"/>
          <w:sz w:val="20"/>
        </w:rPr>
        <w:t>r’s</w:t>
      </w:r>
      <w:r w:rsidR="00806250" w:rsidRPr="00735617">
        <w:rPr>
          <w:spacing w:val="1"/>
          <w:sz w:val="20"/>
        </w:rPr>
        <w:t xml:space="preserve"> </w:t>
      </w:r>
      <w:r w:rsidRPr="00735617">
        <w:rPr>
          <w:spacing w:val="-5"/>
          <w:sz w:val="20"/>
        </w:rPr>
        <w:t>b</w:t>
      </w:r>
      <w:r w:rsidRPr="00735617">
        <w:rPr>
          <w:sz w:val="20"/>
        </w:rPr>
        <w:t>u</w:t>
      </w:r>
      <w:r w:rsidRPr="00735617">
        <w:rPr>
          <w:spacing w:val="-2"/>
          <w:sz w:val="20"/>
        </w:rPr>
        <w:t>s</w:t>
      </w:r>
      <w:r w:rsidRPr="00735617">
        <w:rPr>
          <w:spacing w:val="-4"/>
          <w:sz w:val="20"/>
        </w:rPr>
        <w:t>i</w:t>
      </w:r>
      <w:r w:rsidRPr="00735617">
        <w:rPr>
          <w:spacing w:val="4"/>
          <w:sz w:val="20"/>
        </w:rPr>
        <w:t>n</w:t>
      </w:r>
      <w:r w:rsidRPr="00735617">
        <w:rPr>
          <w:spacing w:val="-4"/>
          <w:sz w:val="20"/>
        </w:rPr>
        <w:t>e</w:t>
      </w:r>
      <w:r w:rsidRPr="00735617">
        <w:rPr>
          <w:spacing w:val="-2"/>
          <w:sz w:val="20"/>
        </w:rPr>
        <w:t>s</w:t>
      </w:r>
      <w:r w:rsidRPr="00735617">
        <w:rPr>
          <w:sz w:val="20"/>
        </w:rPr>
        <w:t>s</w:t>
      </w:r>
      <w:r w:rsidRPr="00735617">
        <w:rPr>
          <w:spacing w:val="1"/>
          <w:sz w:val="20"/>
        </w:rPr>
        <w:t xml:space="preserve"> </w:t>
      </w:r>
      <w:r w:rsidRPr="00735617">
        <w:rPr>
          <w:spacing w:val="-5"/>
          <w:sz w:val="20"/>
        </w:rPr>
        <w:t>o</w:t>
      </w:r>
      <w:r w:rsidRPr="00735617">
        <w:rPr>
          <w:spacing w:val="4"/>
          <w:sz w:val="20"/>
        </w:rPr>
        <w:t>r</w:t>
      </w:r>
      <w:r w:rsidRPr="00735617">
        <w:rPr>
          <w:spacing w:val="-5"/>
          <w:sz w:val="20"/>
        </w:rPr>
        <w:t>g</w:t>
      </w:r>
      <w:r w:rsidRPr="00735617">
        <w:rPr>
          <w:spacing w:val="-3"/>
          <w:sz w:val="20"/>
        </w:rPr>
        <w:t>a</w:t>
      </w:r>
      <w:r w:rsidRPr="00735617">
        <w:rPr>
          <w:spacing w:val="4"/>
          <w:sz w:val="20"/>
        </w:rPr>
        <w:t>n</w:t>
      </w:r>
      <w:r w:rsidRPr="00735617">
        <w:rPr>
          <w:spacing w:val="-4"/>
          <w:sz w:val="20"/>
        </w:rPr>
        <w:t>i</w:t>
      </w:r>
      <w:r w:rsidRPr="00735617">
        <w:rPr>
          <w:spacing w:val="1"/>
          <w:sz w:val="20"/>
        </w:rPr>
        <w:t>z</w:t>
      </w:r>
      <w:r w:rsidRPr="00735617">
        <w:rPr>
          <w:spacing w:val="-3"/>
          <w:sz w:val="20"/>
        </w:rPr>
        <w:t>a</w:t>
      </w:r>
      <w:r w:rsidRPr="00735617">
        <w:rPr>
          <w:spacing w:val="1"/>
          <w:sz w:val="20"/>
        </w:rPr>
        <w:t>t</w:t>
      </w:r>
      <w:r w:rsidRPr="00735617">
        <w:rPr>
          <w:spacing w:val="-4"/>
          <w:sz w:val="20"/>
        </w:rPr>
        <w:t>i</w:t>
      </w:r>
      <w:r w:rsidRPr="00735617">
        <w:rPr>
          <w:spacing w:val="-5"/>
          <w:sz w:val="20"/>
        </w:rPr>
        <w:t>o</w:t>
      </w:r>
      <w:r w:rsidRPr="00735617">
        <w:rPr>
          <w:sz w:val="20"/>
        </w:rPr>
        <w:t>n</w:t>
      </w:r>
      <w:r w:rsidRPr="00735617">
        <w:rPr>
          <w:spacing w:val="7"/>
          <w:sz w:val="20"/>
        </w:rPr>
        <w:t xml:space="preserve"> </w:t>
      </w:r>
      <w:r w:rsidRPr="00735617">
        <w:rPr>
          <w:spacing w:val="1"/>
          <w:sz w:val="20"/>
        </w:rPr>
        <w:t>t</w:t>
      </w:r>
      <w:r w:rsidRPr="00735617">
        <w:rPr>
          <w:spacing w:val="-10"/>
          <w:sz w:val="20"/>
        </w:rPr>
        <w:t>y</w:t>
      </w:r>
      <w:r w:rsidRPr="00735617">
        <w:rPr>
          <w:sz w:val="20"/>
        </w:rPr>
        <w:t>pe</w:t>
      </w:r>
      <w:r w:rsidRPr="00735617">
        <w:rPr>
          <w:spacing w:val="-1"/>
          <w:sz w:val="20"/>
        </w:rPr>
        <w:t xml:space="preserve"> </w:t>
      </w:r>
      <w:r w:rsidRPr="00735617">
        <w:rPr>
          <w:sz w:val="20"/>
        </w:rPr>
        <w:t>(</w:t>
      </w:r>
      <w:r w:rsidRPr="00735617">
        <w:rPr>
          <w:spacing w:val="-4"/>
          <w:sz w:val="20"/>
        </w:rPr>
        <w:t>e</w:t>
      </w:r>
      <w:r w:rsidRPr="00735617">
        <w:rPr>
          <w:spacing w:val="2"/>
          <w:sz w:val="20"/>
        </w:rPr>
        <w:t>.</w:t>
      </w:r>
      <w:r w:rsidRPr="00735617">
        <w:rPr>
          <w:sz w:val="20"/>
        </w:rPr>
        <w:t>g.</w:t>
      </w:r>
      <w:r w:rsidRPr="00735617">
        <w:rPr>
          <w:spacing w:val="5"/>
          <w:sz w:val="20"/>
        </w:rPr>
        <w:t xml:space="preserve"> </w:t>
      </w:r>
      <w:r w:rsidRPr="00735617">
        <w:rPr>
          <w:spacing w:val="-2"/>
          <w:sz w:val="20"/>
        </w:rPr>
        <w:t>s</w:t>
      </w:r>
      <w:r w:rsidRPr="00735617">
        <w:rPr>
          <w:spacing w:val="-5"/>
          <w:sz w:val="20"/>
        </w:rPr>
        <w:t>o</w:t>
      </w:r>
      <w:r w:rsidRPr="00735617">
        <w:rPr>
          <w:spacing w:val="1"/>
          <w:sz w:val="20"/>
        </w:rPr>
        <w:t>l</w:t>
      </w:r>
      <w:r w:rsidRPr="00735617">
        <w:rPr>
          <w:sz w:val="20"/>
        </w:rPr>
        <w:t>e</w:t>
      </w:r>
      <w:r w:rsidRPr="00735617">
        <w:rPr>
          <w:spacing w:val="-1"/>
          <w:sz w:val="20"/>
        </w:rPr>
        <w:t xml:space="preserve"> </w:t>
      </w:r>
      <w:r w:rsidRPr="00735617">
        <w:rPr>
          <w:spacing w:val="-5"/>
          <w:sz w:val="20"/>
        </w:rPr>
        <w:t>p</w:t>
      </w:r>
      <w:r w:rsidRPr="00735617">
        <w:rPr>
          <w:spacing w:val="5"/>
          <w:sz w:val="20"/>
        </w:rPr>
        <w:t>r</w:t>
      </w:r>
      <w:r w:rsidRPr="00735617">
        <w:rPr>
          <w:spacing w:val="-5"/>
          <w:sz w:val="20"/>
        </w:rPr>
        <w:t>op</w:t>
      </w:r>
      <w:r w:rsidRPr="00735617">
        <w:rPr>
          <w:spacing w:val="4"/>
          <w:sz w:val="20"/>
        </w:rPr>
        <w:t>r</w:t>
      </w:r>
      <w:r w:rsidRPr="00735617">
        <w:rPr>
          <w:spacing w:val="1"/>
          <w:sz w:val="20"/>
        </w:rPr>
        <w:t>i</w:t>
      </w:r>
      <w:r w:rsidRPr="00735617">
        <w:rPr>
          <w:spacing w:val="-3"/>
          <w:sz w:val="20"/>
        </w:rPr>
        <w:t>e</w:t>
      </w:r>
      <w:r w:rsidRPr="00735617">
        <w:rPr>
          <w:spacing w:val="1"/>
          <w:sz w:val="20"/>
        </w:rPr>
        <w:t>t</w:t>
      </w:r>
      <w:r w:rsidRPr="00735617">
        <w:rPr>
          <w:spacing w:val="-5"/>
          <w:sz w:val="20"/>
        </w:rPr>
        <w:t>o</w:t>
      </w:r>
      <w:r w:rsidRPr="00735617">
        <w:rPr>
          <w:spacing w:val="4"/>
          <w:sz w:val="20"/>
        </w:rPr>
        <w:t>r</w:t>
      </w:r>
      <w:r w:rsidRPr="00735617">
        <w:rPr>
          <w:spacing w:val="-7"/>
          <w:sz w:val="20"/>
        </w:rPr>
        <w:t>s</w:t>
      </w:r>
      <w:r w:rsidRPr="00735617">
        <w:rPr>
          <w:sz w:val="20"/>
        </w:rPr>
        <w:t>h</w:t>
      </w:r>
      <w:r w:rsidRPr="00735617">
        <w:rPr>
          <w:spacing w:val="1"/>
          <w:sz w:val="20"/>
        </w:rPr>
        <w:t>i</w:t>
      </w:r>
      <w:r w:rsidRPr="00735617">
        <w:rPr>
          <w:sz w:val="20"/>
        </w:rPr>
        <w:t xml:space="preserve">p, </w:t>
      </w:r>
      <w:r w:rsidRPr="00735617">
        <w:rPr>
          <w:w w:val="105"/>
          <w:sz w:val="20"/>
        </w:rPr>
        <w:t>corporation,</w:t>
      </w:r>
      <w:r w:rsidRPr="00735617">
        <w:rPr>
          <w:spacing w:val="-29"/>
          <w:w w:val="105"/>
          <w:sz w:val="20"/>
        </w:rPr>
        <w:t xml:space="preserve"> </w:t>
      </w:r>
      <w:r w:rsidRPr="00735617">
        <w:rPr>
          <w:w w:val="105"/>
          <w:sz w:val="20"/>
        </w:rPr>
        <w:t>partnership,</w:t>
      </w:r>
      <w:r w:rsidRPr="00735617">
        <w:rPr>
          <w:spacing w:val="-31"/>
          <w:w w:val="105"/>
          <w:sz w:val="20"/>
        </w:rPr>
        <w:t xml:space="preserve"> </w:t>
      </w:r>
      <w:r w:rsidRPr="00735617">
        <w:rPr>
          <w:w w:val="105"/>
          <w:sz w:val="20"/>
        </w:rPr>
        <w:t>limited</w:t>
      </w:r>
      <w:r w:rsidRPr="00735617">
        <w:rPr>
          <w:spacing w:val="-32"/>
          <w:w w:val="105"/>
          <w:sz w:val="20"/>
        </w:rPr>
        <w:t xml:space="preserve"> </w:t>
      </w:r>
      <w:r w:rsidRPr="00735617">
        <w:rPr>
          <w:w w:val="105"/>
          <w:sz w:val="20"/>
        </w:rPr>
        <w:t>liability</w:t>
      </w:r>
      <w:r w:rsidRPr="00735617">
        <w:rPr>
          <w:spacing w:val="-34"/>
          <w:w w:val="105"/>
          <w:sz w:val="20"/>
        </w:rPr>
        <w:t xml:space="preserve"> </w:t>
      </w:r>
      <w:r w:rsidRPr="00735617">
        <w:rPr>
          <w:w w:val="105"/>
          <w:sz w:val="20"/>
        </w:rPr>
        <w:t>company)</w:t>
      </w:r>
      <w:r w:rsidRPr="00735617">
        <w:rPr>
          <w:spacing w:val="-30"/>
          <w:w w:val="105"/>
          <w:sz w:val="20"/>
        </w:rPr>
        <w:t xml:space="preserve"> </w:t>
      </w:r>
      <w:r w:rsidRPr="00735617">
        <w:rPr>
          <w:w w:val="105"/>
          <w:sz w:val="20"/>
        </w:rPr>
        <w:t>and</w:t>
      </w:r>
      <w:r w:rsidRPr="00735617">
        <w:rPr>
          <w:spacing w:val="-32"/>
          <w:w w:val="105"/>
          <w:sz w:val="20"/>
        </w:rPr>
        <w:t xml:space="preserve"> </w:t>
      </w:r>
      <w:r w:rsidRPr="00735617">
        <w:rPr>
          <w:w w:val="105"/>
          <w:sz w:val="20"/>
        </w:rPr>
        <w:t>the</w:t>
      </w:r>
      <w:r w:rsidRPr="00735617">
        <w:rPr>
          <w:spacing w:val="-35"/>
          <w:w w:val="105"/>
          <w:sz w:val="20"/>
        </w:rPr>
        <w:t xml:space="preserve"> </w:t>
      </w:r>
      <w:r w:rsidRPr="00735617">
        <w:rPr>
          <w:w w:val="105"/>
          <w:sz w:val="20"/>
        </w:rPr>
        <w:t>name</w:t>
      </w:r>
      <w:r w:rsidRPr="00735617">
        <w:rPr>
          <w:spacing w:val="-31"/>
          <w:w w:val="105"/>
          <w:sz w:val="20"/>
        </w:rPr>
        <w:t xml:space="preserve"> </w:t>
      </w:r>
      <w:r w:rsidRPr="00735617">
        <w:rPr>
          <w:spacing w:val="-3"/>
          <w:w w:val="105"/>
          <w:sz w:val="20"/>
        </w:rPr>
        <w:t>of</w:t>
      </w:r>
      <w:r w:rsidRPr="00735617">
        <w:rPr>
          <w:spacing w:val="-32"/>
          <w:w w:val="105"/>
          <w:sz w:val="20"/>
        </w:rPr>
        <w:t xml:space="preserve"> </w:t>
      </w:r>
      <w:r w:rsidRPr="00735617">
        <w:rPr>
          <w:w w:val="105"/>
          <w:sz w:val="20"/>
        </w:rPr>
        <w:t>the</w:t>
      </w:r>
      <w:r w:rsidRPr="00735617">
        <w:rPr>
          <w:spacing w:val="-31"/>
          <w:w w:val="105"/>
          <w:sz w:val="20"/>
        </w:rPr>
        <w:t xml:space="preserve"> </w:t>
      </w:r>
      <w:r w:rsidRPr="00735617">
        <w:rPr>
          <w:w w:val="105"/>
          <w:sz w:val="20"/>
        </w:rPr>
        <w:t>State</w:t>
      </w:r>
      <w:r w:rsidRPr="00735617">
        <w:rPr>
          <w:spacing w:val="-31"/>
          <w:w w:val="105"/>
          <w:sz w:val="20"/>
        </w:rPr>
        <w:t xml:space="preserve"> </w:t>
      </w:r>
      <w:r w:rsidRPr="00735617">
        <w:rPr>
          <w:w w:val="105"/>
          <w:sz w:val="20"/>
        </w:rPr>
        <w:t>whose</w:t>
      </w:r>
      <w:r w:rsidRPr="00735617">
        <w:rPr>
          <w:spacing w:val="-31"/>
          <w:w w:val="105"/>
          <w:sz w:val="20"/>
        </w:rPr>
        <w:t xml:space="preserve"> </w:t>
      </w:r>
      <w:r w:rsidRPr="00735617">
        <w:rPr>
          <w:w w:val="105"/>
          <w:sz w:val="20"/>
        </w:rPr>
        <w:t>laws</w:t>
      </w:r>
      <w:r w:rsidRPr="00735617">
        <w:rPr>
          <w:spacing w:val="-30"/>
          <w:w w:val="105"/>
          <w:sz w:val="20"/>
        </w:rPr>
        <w:t xml:space="preserve"> </w:t>
      </w:r>
      <w:r w:rsidRPr="00735617">
        <w:rPr>
          <w:w w:val="105"/>
          <w:sz w:val="20"/>
        </w:rPr>
        <w:t xml:space="preserve">govern </w:t>
      </w:r>
      <w:r w:rsidRPr="00735617">
        <w:rPr>
          <w:spacing w:val="-4"/>
          <w:sz w:val="20"/>
        </w:rPr>
        <w:t>t</w:t>
      </w:r>
      <w:r w:rsidRPr="00735617">
        <w:rPr>
          <w:spacing w:val="4"/>
          <w:sz w:val="20"/>
        </w:rPr>
        <w:t>h</w:t>
      </w:r>
      <w:r w:rsidRPr="00735617">
        <w:rPr>
          <w:spacing w:val="-3"/>
          <w:sz w:val="20"/>
        </w:rPr>
        <w:t>a</w:t>
      </w:r>
      <w:r w:rsidRPr="00735617">
        <w:rPr>
          <w:sz w:val="20"/>
        </w:rPr>
        <w:t>t</w:t>
      </w:r>
      <w:r w:rsidRPr="00735617">
        <w:rPr>
          <w:spacing w:val="4"/>
          <w:sz w:val="20"/>
        </w:rPr>
        <w:t xml:space="preserve"> </w:t>
      </w:r>
      <w:r w:rsidRPr="00735617">
        <w:rPr>
          <w:spacing w:val="-5"/>
          <w:sz w:val="20"/>
        </w:rPr>
        <w:t>o</w:t>
      </w:r>
      <w:r w:rsidRPr="00735617">
        <w:rPr>
          <w:sz w:val="20"/>
        </w:rPr>
        <w:t>rg</w:t>
      </w:r>
      <w:r w:rsidRPr="00735617">
        <w:rPr>
          <w:spacing w:val="-3"/>
          <w:sz w:val="20"/>
        </w:rPr>
        <w:t>a</w:t>
      </w:r>
      <w:r w:rsidRPr="00735617">
        <w:rPr>
          <w:sz w:val="20"/>
        </w:rPr>
        <w:t>n</w:t>
      </w:r>
      <w:r w:rsidRPr="00735617">
        <w:rPr>
          <w:spacing w:val="1"/>
          <w:sz w:val="20"/>
        </w:rPr>
        <w:t>i</w:t>
      </w:r>
      <w:r w:rsidRPr="00735617">
        <w:rPr>
          <w:spacing w:val="-3"/>
          <w:sz w:val="20"/>
        </w:rPr>
        <w:t>z</w:t>
      </w:r>
      <w:r w:rsidRPr="00735617">
        <w:rPr>
          <w:spacing w:val="1"/>
          <w:sz w:val="20"/>
        </w:rPr>
        <w:t>a</w:t>
      </w:r>
      <w:r w:rsidRPr="00735617">
        <w:rPr>
          <w:spacing w:val="-4"/>
          <w:sz w:val="20"/>
        </w:rPr>
        <w:t>t</w:t>
      </w:r>
      <w:r w:rsidRPr="00735617">
        <w:rPr>
          <w:spacing w:val="1"/>
          <w:sz w:val="20"/>
        </w:rPr>
        <w:t>i</w:t>
      </w:r>
      <w:r w:rsidRPr="00735617">
        <w:rPr>
          <w:spacing w:val="-5"/>
          <w:sz w:val="20"/>
        </w:rPr>
        <w:t>o</w:t>
      </w:r>
      <w:r w:rsidRPr="00735617">
        <w:rPr>
          <w:sz w:val="20"/>
        </w:rPr>
        <w:t>n</w:t>
      </w:r>
      <w:r w:rsidRPr="00735617">
        <w:rPr>
          <w:spacing w:val="2"/>
          <w:sz w:val="20"/>
        </w:rPr>
        <w:t xml:space="preserve"> </w:t>
      </w:r>
      <w:r w:rsidRPr="00735617">
        <w:rPr>
          <w:sz w:val="20"/>
        </w:rPr>
        <w:t>(</w:t>
      </w:r>
      <w:r w:rsidRPr="00735617">
        <w:rPr>
          <w:spacing w:val="-4"/>
          <w:sz w:val="20"/>
        </w:rPr>
        <w:t>e</w:t>
      </w:r>
      <w:r w:rsidRPr="00735617">
        <w:rPr>
          <w:spacing w:val="2"/>
          <w:sz w:val="20"/>
        </w:rPr>
        <w:t>.</w:t>
      </w:r>
      <w:r w:rsidRPr="00735617">
        <w:rPr>
          <w:sz w:val="20"/>
        </w:rPr>
        <w:t xml:space="preserve">g. </w:t>
      </w:r>
      <w:r w:rsidR="00806250" w:rsidRPr="00735617">
        <w:rPr>
          <w:sz w:val="20"/>
        </w:rPr>
        <w:t>“a</w:t>
      </w:r>
      <w:r w:rsidRPr="00735617">
        <w:rPr>
          <w:spacing w:val="-1"/>
          <w:sz w:val="20"/>
        </w:rPr>
        <w:t xml:space="preserve"> </w:t>
      </w:r>
      <w:r w:rsidRPr="00735617">
        <w:rPr>
          <w:spacing w:val="1"/>
          <w:sz w:val="20"/>
        </w:rPr>
        <w:t>T</w:t>
      </w:r>
      <w:r w:rsidRPr="00735617">
        <w:rPr>
          <w:spacing w:val="-3"/>
          <w:sz w:val="20"/>
        </w:rPr>
        <w:t>e</w:t>
      </w:r>
      <w:r w:rsidRPr="00735617">
        <w:rPr>
          <w:sz w:val="20"/>
        </w:rPr>
        <w:t>x</w:t>
      </w:r>
      <w:r w:rsidRPr="00735617">
        <w:rPr>
          <w:spacing w:val="1"/>
          <w:sz w:val="20"/>
        </w:rPr>
        <w:t>a</w:t>
      </w:r>
      <w:r w:rsidRPr="00735617">
        <w:rPr>
          <w:sz w:val="20"/>
        </w:rPr>
        <w:t>s</w:t>
      </w:r>
      <w:r w:rsidRPr="00735617">
        <w:rPr>
          <w:spacing w:val="-4"/>
          <w:sz w:val="20"/>
        </w:rPr>
        <w:t xml:space="preserve"> c</w:t>
      </w:r>
      <w:r w:rsidRPr="00735617">
        <w:rPr>
          <w:spacing w:val="-5"/>
          <w:sz w:val="20"/>
        </w:rPr>
        <w:t>o</w:t>
      </w:r>
      <w:r w:rsidRPr="00735617">
        <w:rPr>
          <w:spacing w:val="4"/>
          <w:sz w:val="20"/>
        </w:rPr>
        <w:t>r</w:t>
      </w:r>
      <w:r w:rsidRPr="00735617">
        <w:rPr>
          <w:sz w:val="20"/>
        </w:rPr>
        <w:t>p</w:t>
      </w:r>
      <w:r w:rsidRPr="00735617">
        <w:rPr>
          <w:spacing w:val="-5"/>
          <w:sz w:val="20"/>
        </w:rPr>
        <w:t>o</w:t>
      </w:r>
      <w:r w:rsidRPr="00735617">
        <w:rPr>
          <w:sz w:val="20"/>
        </w:rPr>
        <w:t>r</w:t>
      </w:r>
      <w:r w:rsidRPr="00735617">
        <w:rPr>
          <w:spacing w:val="1"/>
          <w:sz w:val="20"/>
        </w:rPr>
        <w:t>ati</w:t>
      </w:r>
      <w:r w:rsidRPr="00735617">
        <w:rPr>
          <w:spacing w:val="-10"/>
          <w:sz w:val="20"/>
        </w:rPr>
        <w:t>o</w:t>
      </w:r>
      <w:r w:rsidR="00806250" w:rsidRPr="00735617">
        <w:rPr>
          <w:spacing w:val="-10"/>
          <w:sz w:val="20"/>
        </w:rPr>
        <w:t>n”</w:t>
      </w:r>
      <w:r w:rsidRPr="00735617">
        <w:rPr>
          <w:spacing w:val="-5"/>
          <w:sz w:val="20"/>
        </w:rPr>
        <w:t>)</w:t>
      </w:r>
      <w:r w:rsidRPr="00735617">
        <w:rPr>
          <w:sz w:val="20"/>
        </w:rPr>
        <w:t>;</w:t>
      </w:r>
    </w:p>
    <w:p w:rsidR="00663D46" w:rsidRPr="00735617" w:rsidRDefault="00663D46">
      <w:pPr>
        <w:pStyle w:val="BodyText"/>
        <w:spacing w:before="6"/>
      </w:pPr>
    </w:p>
    <w:p w:rsidR="00663D46" w:rsidRPr="00735617" w:rsidRDefault="008205D4">
      <w:pPr>
        <w:pStyle w:val="ListParagraph"/>
        <w:numPr>
          <w:ilvl w:val="3"/>
          <w:numId w:val="11"/>
        </w:numPr>
        <w:tabs>
          <w:tab w:val="left" w:pos="1631"/>
          <w:tab w:val="left" w:pos="1632"/>
        </w:tabs>
        <w:spacing w:before="1" w:line="226" w:lineRule="exact"/>
        <w:ind w:left="1631" w:right="279" w:hanging="451"/>
        <w:rPr>
          <w:sz w:val="20"/>
        </w:rPr>
      </w:pPr>
      <w:r w:rsidRPr="00735617">
        <w:rPr>
          <w:sz w:val="20"/>
        </w:rPr>
        <w:t xml:space="preserve">in the event the relationship existing </w:t>
      </w:r>
      <w:r w:rsidRPr="00735617">
        <w:rPr>
          <w:spacing w:val="-3"/>
          <w:sz w:val="20"/>
        </w:rPr>
        <w:t xml:space="preserve">between </w:t>
      </w:r>
      <w:r w:rsidRPr="00735617">
        <w:rPr>
          <w:sz w:val="20"/>
        </w:rPr>
        <w:t xml:space="preserve">the Warehouse Operator and any depositor is not that </w:t>
      </w:r>
      <w:r w:rsidRPr="00735617">
        <w:rPr>
          <w:spacing w:val="-3"/>
          <w:sz w:val="20"/>
        </w:rPr>
        <w:t xml:space="preserve">of </w:t>
      </w:r>
      <w:r w:rsidRPr="00735617">
        <w:rPr>
          <w:sz w:val="20"/>
        </w:rPr>
        <w:t>a strictly disinterested custodianship, a statement setting forth the actual</w:t>
      </w:r>
      <w:r w:rsidRPr="00735617">
        <w:rPr>
          <w:spacing w:val="-34"/>
          <w:sz w:val="20"/>
        </w:rPr>
        <w:t xml:space="preserve"> </w:t>
      </w:r>
      <w:r w:rsidRPr="00735617">
        <w:rPr>
          <w:sz w:val="20"/>
        </w:rPr>
        <w:t>relationship;</w:t>
      </w:r>
    </w:p>
    <w:p w:rsidR="00663D46" w:rsidRPr="00735617" w:rsidRDefault="00663D46">
      <w:pPr>
        <w:pStyle w:val="BodyText"/>
        <w:spacing w:before="10"/>
        <w:rPr>
          <w:sz w:val="19"/>
        </w:rPr>
      </w:pPr>
    </w:p>
    <w:p w:rsidR="00663D46" w:rsidRPr="00735617" w:rsidRDefault="008205D4">
      <w:pPr>
        <w:pStyle w:val="ListParagraph"/>
        <w:numPr>
          <w:ilvl w:val="3"/>
          <w:numId w:val="11"/>
        </w:numPr>
        <w:tabs>
          <w:tab w:val="left" w:pos="1631"/>
          <w:tab w:val="left" w:pos="1632"/>
        </w:tabs>
        <w:ind w:left="1631" w:right="294" w:hanging="451"/>
        <w:rPr>
          <w:sz w:val="20"/>
        </w:rPr>
      </w:pPr>
      <w:r w:rsidRPr="00735617">
        <w:rPr>
          <w:sz w:val="20"/>
        </w:rPr>
        <w:t xml:space="preserve">a statement, conspicuously placed, that the grain is insured </w:t>
      </w:r>
      <w:r w:rsidRPr="00735617">
        <w:rPr>
          <w:spacing w:val="-3"/>
          <w:sz w:val="20"/>
        </w:rPr>
        <w:t xml:space="preserve">by </w:t>
      </w:r>
      <w:r w:rsidRPr="00735617">
        <w:rPr>
          <w:sz w:val="20"/>
        </w:rPr>
        <w:t xml:space="preserve">the Warehouse Operator against loss </w:t>
      </w:r>
      <w:r w:rsidRPr="00735617">
        <w:rPr>
          <w:spacing w:val="-3"/>
          <w:sz w:val="20"/>
        </w:rPr>
        <w:t xml:space="preserve">or </w:t>
      </w:r>
      <w:r w:rsidRPr="00735617">
        <w:rPr>
          <w:sz w:val="20"/>
        </w:rPr>
        <w:t xml:space="preserve">damage by fire, lightning, windstorm, cyclone, tornado, inherent </w:t>
      </w:r>
      <w:r w:rsidRPr="00735617">
        <w:rPr>
          <w:spacing w:val="-3"/>
          <w:sz w:val="20"/>
        </w:rPr>
        <w:t xml:space="preserve">explosion or </w:t>
      </w:r>
      <w:r w:rsidRPr="00735617">
        <w:rPr>
          <w:sz w:val="20"/>
        </w:rPr>
        <w:t>other special peril</w:t>
      </w:r>
      <w:r w:rsidRPr="00735617">
        <w:rPr>
          <w:spacing w:val="-5"/>
          <w:sz w:val="20"/>
        </w:rPr>
        <w:t xml:space="preserve"> </w:t>
      </w:r>
      <w:r w:rsidRPr="00735617">
        <w:rPr>
          <w:sz w:val="20"/>
        </w:rPr>
        <w:t>risks;</w:t>
      </w:r>
    </w:p>
    <w:p w:rsidR="00663D46" w:rsidRPr="00735617" w:rsidRDefault="00663D46">
      <w:pPr>
        <w:pStyle w:val="BodyText"/>
      </w:pPr>
    </w:p>
    <w:p w:rsidR="00663D46" w:rsidRPr="00735617" w:rsidRDefault="008205D4">
      <w:pPr>
        <w:pStyle w:val="ListParagraph"/>
        <w:numPr>
          <w:ilvl w:val="3"/>
          <w:numId w:val="11"/>
        </w:numPr>
        <w:tabs>
          <w:tab w:val="left" w:pos="1632"/>
        </w:tabs>
        <w:ind w:left="1631" w:hanging="451"/>
        <w:rPr>
          <w:sz w:val="20"/>
        </w:rPr>
      </w:pPr>
      <w:r w:rsidRPr="00735617">
        <w:rPr>
          <w:sz w:val="20"/>
        </w:rPr>
        <w:t xml:space="preserve">net weight </w:t>
      </w:r>
      <w:r w:rsidRPr="00735617">
        <w:rPr>
          <w:spacing w:val="-3"/>
          <w:sz w:val="20"/>
        </w:rPr>
        <w:t xml:space="preserve">of </w:t>
      </w:r>
      <w:r w:rsidRPr="00735617">
        <w:rPr>
          <w:sz w:val="20"/>
        </w:rPr>
        <w:t>the</w:t>
      </w:r>
      <w:r w:rsidRPr="00735617">
        <w:rPr>
          <w:spacing w:val="3"/>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ind w:left="1631" w:right="191" w:hanging="451"/>
        <w:rPr>
          <w:sz w:val="20"/>
        </w:rPr>
      </w:pPr>
      <w:r w:rsidRPr="00735617">
        <w:rPr>
          <w:sz w:val="20"/>
        </w:rPr>
        <w:t xml:space="preserve">if the grain represented </w:t>
      </w:r>
      <w:r w:rsidRPr="00735617">
        <w:rPr>
          <w:spacing w:val="-3"/>
          <w:sz w:val="20"/>
        </w:rPr>
        <w:t xml:space="preserve">by </w:t>
      </w:r>
      <w:r w:rsidRPr="00735617">
        <w:rPr>
          <w:sz w:val="20"/>
        </w:rPr>
        <w:t xml:space="preserve">the EWR is identity-preserved </w:t>
      </w:r>
      <w:r w:rsidRPr="00735617">
        <w:rPr>
          <w:spacing w:val="-3"/>
          <w:sz w:val="20"/>
        </w:rPr>
        <w:t xml:space="preserve">or </w:t>
      </w:r>
      <w:r w:rsidRPr="00735617">
        <w:rPr>
          <w:sz w:val="20"/>
        </w:rPr>
        <w:t>conjoint-stored product, the word</w:t>
      </w:r>
      <w:r w:rsidR="00806250" w:rsidRPr="00735617">
        <w:rPr>
          <w:spacing w:val="-4"/>
          <w:sz w:val="20"/>
        </w:rPr>
        <w:t xml:space="preserve">s “identity-preserved” or </w:t>
      </w:r>
      <w:r w:rsidR="00E05852" w:rsidRPr="00735617">
        <w:rPr>
          <w:spacing w:val="-4"/>
          <w:sz w:val="20"/>
        </w:rPr>
        <w:t>“c</w:t>
      </w:r>
      <w:r w:rsidRPr="00735617">
        <w:rPr>
          <w:spacing w:val="-5"/>
          <w:sz w:val="20"/>
        </w:rPr>
        <w:t>o</w:t>
      </w:r>
      <w:r w:rsidRPr="00735617">
        <w:rPr>
          <w:spacing w:val="4"/>
          <w:sz w:val="20"/>
        </w:rPr>
        <w:t>n</w:t>
      </w:r>
      <w:r w:rsidRPr="00735617">
        <w:rPr>
          <w:spacing w:val="-4"/>
          <w:sz w:val="20"/>
        </w:rPr>
        <w:t>j</w:t>
      </w:r>
      <w:r w:rsidRPr="00735617">
        <w:rPr>
          <w:spacing w:val="-5"/>
          <w:sz w:val="20"/>
        </w:rPr>
        <w:t>o</w:t>
      </w:r>
      <w:r w:rsidRPr="00735617">
        <w:rPr>
          <w:spacing w:val="1"/>
          <w:sz w:val="20"/>
        </w:rPr>
        <w:t>i</w:t>
      </w:r>
      <w:r w:rsidR="00806250" w:rsidRPr="00735617">
        <w:rPr>
          <w:spacing w:val="1"/>
          <w:sz w:val="20"/>
        </w:rPr>
        <w:t xml:space="preserve">nt” </w:t>
      </w:r>
      <w:r w:rsidRPr="00735617">
        <w:rPr>
          <w:spacing w:val="-5"/>
          <w:sz w:val="20"/>
        </w:rPr>
        <w:t>g</w:t>
      </w:r>
      <w:r w:rsidRPr="00735617">
        <w:rPr>
          <w:spacing w:val="4"/>
          <w:sz w:val="20"/>
        </w:rPr>
        <w:t>r</w:t>
      </w:r>
      <w:r w:rsidRPr="00735617">
        <w:rPr>
          <w:spacing w:val="-3"/>
          <w:sz w:val="20"/>
        </w:rPr>
        <w:t>a</w:t>
      </w:r>
      <w:r w:rsidRPr="00735617">
        <w:rPr>
          <w:spacing w:val="-4"/>
          <w:sz w:val="20"/>
        </w:rPr>
        <w:t>i</w:t>
      </w:r>
      <w:r w:rsidRPr="00735617">
        <w:rPr>
          <w:sz w:val="20"/>
        </w:rPr>
        <w:t>n</w:t>
      </w:r>
      <w:r w:rsidRPr="00735617">
        <w:rPr>
          <w:spacing w:val="7"/>
          <w:sz w:val="20"/>
        </w:rPr>
        <w:t xml:space="preserve"> </w:t>
      </w:r>
      <w:r w:rsidRPr="00735617">
        <w:rPr>
          <w:spacing w:val="-7"/>
          <w:sz w:val="20"/>
        </w:rPr>
        <w:t>s</w:t>
      </w:r>
      <w:r w:rsidRPr="00735617">
        <w:rPr>
          <w:spacing w:val="1"/>
          <w:sz w:val="20"/>
        </w:rPr>
        <w:t>t</w:t>
      </w:r>
      <w:r w:rsidRPr="00735617">
        <w:rPr>
          <w:spacing w:val="-5"/>
          <w:sz w:val="20"/>
        </w:rPr>
        <w:t>o</w:t>
      </w:r>
      <w:r w:rsidRPr="00735617">
        <w:rPr>
          <w:spacing w:val="4"/>
          <w:sz w:val="20"/>
        </w:rPr>
        <w:t>r</w:t>
      </w:r>
      <w:r w:rsidRPr="00735617">
        <w:rPr>
          <w:spacing w:val="-3"/>
          <w:sz w:val="20"/>
        </w:rPr>
        <w:t>a</w:t>
      </w:r>
      <w:r w:rsidRPr="00735617">
        <w:rPr>
          <w:sz w:val="20"/>
        </w:rPr>
        <w:t>ge</w:t>
      </w:r>
      <w:r w:rsidRPr="00735617">
        <w:rPr>
          <w:spacing w:val="-1"/>
          <w:sz w:val="20"/>
        </w:rPr>
        <w:t xml:space="preserve"> </w:t>
      </w:r>
      <w:r w:rsidRPr="00735617">
        <w:rPr>
          <w:spacing w:val="-3"/>
          <w:sz w:val="20"/>
        </w:rPr>
        <w:t>a</w:t>
      </w:r>
      <w:r w:rsidRPr="00735617">
        <w:rPr>
          <w:sz w:val="20"/>
        </w:rPr>
        <w:t>nd</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2"/>
          <w:sz w:val="20"/>
        </w:rPr>
        <w:t>s</w:t>
      </w:r>
      <w:r w:rsidRPr="00735617">
        <w:rPr>
          <w:sz w:val="20"/>
        </w:rPr>
        <w:t>p</w:t>
      </w:r>
      <w:r w:rsidRPr="00735617">
        <w:rPr>
          <w:spacing w:val="-3"/>
          <w:sz w:val="20"/>
        </w:rPr>
        <w:t>e</w:t>
      </w:r>
      <w:r w:rsidRPr="00735617">
        <w:rPr>
          <w:spacing w:val="-4"/>
          <w:sz w:val="20"/>
        </w:rPr>
        <w:t>c</w:t>
      </w:r>
      <w:r w:rsidRPr="00735617">
        <w:rPr>
          <w:spacing w:val="1"/>
          <w:sz w:val="20"/>
        </w:rPr>
        <w:t>i</w:t>
      </w:r>
      <w:r w:rsidRPr="00735617">
        <w:rPr>
          <w:spacing w:val="-5"/>
          <w:sz w:val="20"/>
        </w:rPr>
        <w:t>f</w:t>
      </w:r>
      <w:r w:rsidRPr="00735617">
        <w:rPr>
          <w:spacing w:val="1"/>
          <w:sz w:val="20"/>
        </w:rPr>
        <w:t>i</w:t>
      </w:r>
      <w:r w:rsidRPr="00735617">
        <w:rPr>
          <w:sz w:val="20"/>
        </w:rPr>
        <w:t>c</w:t>
      </w:r>
      <w:r w:rsidRPr="00735617">
        <w:rPr>
          <w:spacing w:val="-1"/>
          <w:sz w:val="20"/>
        </w:rPr>
        <w:t xml:space="preserve"> </w:t>
      </w:r>
      <w:r w:rsidRPr="00735617">
        <w:rPr>
          <w:spacing w:val="-5"/>
          <w:sz w:val="20"/>
        </w:rPr>
        <w:t>b</w:t>
      </w:r>
      <w:r w:rsidRPr="00735617">
        <w:rPr>
          <w:spacing w:val="1"/>
          <w:sz w:val="20"/>
        </w:rPr>
        <w:t>i</w:t>
      </w:r>
      <w:r w:rsidRPr="00735617">
        <w:rPr>
          <w:spacing w:val="4"/>
          <w:sz w:val="20"/>
        </w:rPr>
        <w:t>n</w:t>
      </w:r>
      <w:r w:rsidRPr="00735617">
        <w:rPr>
          <w:sz w:val="20"/>
        </w:rPr>
        <w:t>(</w:t>
      </w:r>
      <w:r w:rsidRPr="00735617">
        <w:rPr>
          <w:spacing w:val="-2"/>
          <w:sz w:val="20"/>
        </w:rPr>
        <w:t>s</w:t>
      </w:r>
      <w:r w:rsidRPr="00735617">
        <w:rPr>
          <w:sz w:val="20"/>
        </w:rPr>
        <w:t>)</w:t>
      </w:r>
      <w:r w:rsidRPr="00735617">
        <w:rPr>
          <w:spacing w:val="3"/>
          <w:sz w:val="20"/>
        </w:rPr>
        <w:t xml:space="preserve"> </w:t>
      </w:r>
      <w:r w:rsidRPr="00735617">
        <w:rPr>
          <w:spacing w:val="-10"/>
          <w:sz w:val="20"/>
        </w:rPr>
        <w:t>o</w:t>
      </w:r>
      <w:r w:rsidRPr="00735617">
        <w:rPr>
          <w:sz w:val="20"/>
        </w:rPr>
        <w:t>r</w:t>
      </w:r>
      <w:r w:rsidRPr="00735617">
        <w:rPr>
          <w:spacing w:val="7"/>
          <w:sz w:val="20"/>
        </w:rPr>
        <w:t xml:space="preserve"> </w:t>
      </w:r>
      <w:r w:rsidRPr="00735617">
        <w:rPr>
          <w:spacing w:val="-7"/>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1"/>
          <w:sz w:val="20"/>
        </w:rPr>
        <w:t>l</w:t>
      </w:r>
      <w:r w:rsidRPr="00735617">
        <w:rPr>
          <w:spacing w:val="-5"/>
          <w:sz w:val="20"/>
        </w:rPr>
        <w:t>o</w:t>
      </w:r>
      <w:r w:rsidRPr="00735617">
        <w:rPr>
          <w:spacing w:val="-4"/>
          <w:sz w:val="20"/>
        </w:rPr>
        <w:t>c</w:t>
      </w:r>
      <w:r w:rsidRPr="00735617">
        <w:rPr>
          <w:spacing w:val="1"/>
          <w:sz w:val="20"/>
        </w:rPr>
        <w:t>ati</w:t>
      </w:r>
      <w:r w:rsidRPr="00735617">
        <w:rPr>
          <w:spacing w:val="-5"/>
          <w:sz w:val="20"/>
        </w:rPr>
        <w:t>o</w:t>
      </w:r>
      <w:r w:rsidRPr="00735617">
        <w:rPr>
          <w:sz w:val="20"/>
        </w:rPr>
        <w:t>n</w:t>
      </w:r>
      <w:r w:rsidRPr="00735617">
        <w:rPr>
          <w:spacing w:val="7"/>
          <w:sz w:val="20"/>
        </w:rPr>
        <w:t xml:space="preserve"> </w:t>
      </w:r>
      <w:r w:rsidRPr="00735617">
        <w:rPr>
          <w:spacing w:val="-5"/>
          <w:sz w:val="20"/>
        </w:rPr>
        <w:t>o</w:t>
      </w:r>
      <w:r w:rsidRPr="00735617">
        <w:rPr>
          <w:sz w:val="20"/>
        </w:rPr>
        <w:t>f such</w:t>
      </w:r>
      <w:r w:rsidRPr="00735617">
        <w:rPr>
          <w:spacing w:val="-1"/>
          <w:sz w:val="20"/>
        </w:rPr>
        <w:t xml:space="preserve"> </w:t>
      </w:r>
      <w:r w:rsidRPr="00735617">
        <w:rPr>
          <w:sz w:val="20"/>
        </w:rPr>
        <w:t>grain;</w:t>
      </w:r>
    </w:p>
    <w:p w:rsidR="00663D46" w:rsidRPr="00735617" w:rsidRDefault="00663D46">
      <w:pPr>
        <w:pStyle w:val="BodyText"/>
        <w:spacing w:before="7"/>
        <w:rPr>
          <w:sz w:val="19"/>
        </w:rPr>
      </w:pPr>
    </w:p>
    <w:p w:rsidR="00663D46" w:rsidRPr="00735617" w:rsidRDefault="008205D4">
      <w:pPr>
        <w:pStyle w:val="ListParagraph"/>
        <w:numPr>
          <w:ilvl w:val="3"/>
          <w:numId w:val="11"/>
        </w:numPr>
        <w:tabs>
          <w:tab w:val="left" w:pos="1631"/>
          <w:tab w:val="left" w:pos="1632"/>
        </w:tabs>
        <w:ind w:left="1631" w:right="596" w:hanging="451"/>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1"/>
          <w:sz w:val="20"/>
        </w:rPr>
        <w:t>t</w:t>
      </w:r>
      <w:r w:rsidRPr="00735617">
        <w:rPr>
          <w:spacing w:val="-8"/>
          <w:sz w:val="20"/>
        </w:rPr>
        <w:t>e</w:t>
      </w:r>
      <w:r w:rsidRPr="00735617">
        <w:rPr>
          <w:spacing w:val="4"/>
          <w:sz w:val="20"/>
        </w:rPr>
        <w:t>r</w:t>
      </w:r>
      <w:r w:rsidRPr="00735617">
        <w:rPr>
          <w:spacing w:val="1"/>
          <w:sz w:val="20"/>
        </w:rPr>
        <w:t>m</w:t>
      </w:r>
      <w:r w:rsidR="00806250" w:rsidRPr="00735617">
        <w:rPr>
          <w:spacing w:val="1"/>
          <w:sz w:val="20"/>
        </w:rPr>
        <w:t>s “N</w:t>
      </w:r>
      <w:r w:rsidR="00806250" w:rsidRPr="00735617">
        <w:rPr>
          <w:spacing w:val="-5"/>
          <w:sz w:val="20"/>
        </w:rPr>
        <w:t>o</w:t>
      </w:r>
      <w:r w:rsidRPr="00735617">
        <w:rPr>
          <w:spacing w:val="5"/>
          <w:sz w:val="20"/>
        </w:rPr>
        <w:t>n</w:t>
      </w:r>
      <w:r w:rsidRPr="00735617">
        <w:rPr>
          <w:sz w:val="20"/>
        </w:rPr>
        <w:t>-</w:t>
      </w:r>
      <w:r w:rsidRPr="00735617">
        <w:rPr>
          <w:spacing w:val="-2"/>
          <w:sz w:val="20"/>
        </w:rPr>
        <w:t>N</w:t>
      </w:r>
      <w:r w:rsidRPr="00735617">
        <w:rPr>
          <w:spacing w:val="-3"/>
          <w:sz w:val="20"/>
        </w:rPr>
        <w:t>e</w:t>
      </w:r>
      <w:r w:rsidRPr="00735617">
        <w:rPr>
          <w:sz w:val="20"/>
        </w:rPr>
        <w:t>g</w:t>
      </w:r>
      <w:r w:rsidRPr="00735617">
        <w:rPr>
          <w:spacing w:val="-5"/>
          <w:sz w:val="20"/>
        </w:rPr>
        <w:t>o</w:t>
      </w:r>
      <w:r w:rsidRPr="00735617">
        <w:rPr>
          <w:spacing w:val="1"/>
          <w:sz w:val="20"/>
        </w:rPr>
        <w:t>tia</w:t>
      </w:r>
      <w:r w:rsidRPr="00735617">
        <w:rPr>
          <w:spacing w:val="-5"/>
          <w:sz w:val="20"/>
        </w:rPr>
        <w:t>b</w:t>
      </w:r>
      <w:r w:rsidRPr="00735617">
        <w:rPr>
          <w:spacing w:val="1"/>
          <w:sz w:val="20"/>
        </w:rPr>
        <w:t>l</w:t>
      </w:r>
      <w:r w:rsidR="00806250" w:rsidRPr="00735617">
        <w:rPr>
          <w:spacing w:val="1"/>
          <w:sz w:val="20"/>
        </w:rPr>
        <w:t>e or “Negotiable” a</w:t>
      </w:r>
      <w:r w:rsidRPr="00735617">
        <w:rPr>
          <w:sz w:val="20"/>
        </w:rPr>
        <w:t>s</w:t>
      </w:r>
      <w:r w:rsidRPr="00735617">
        <w:rPr>
          <w:spacing w:val="-4"/>
          <w:sz w:val="20"/>
        </w:rPr>
        <w:t xml:space="preserve"> </w:t>
      </w:r>
      <w:r w:rsidRPr="00735617">
        <w:rPr>
          <w:spacing w:val="1"/>
          <w:sz w:val="20"/>
        </w:rPr>
        <w:t>a</w:t>
      </w:r>
      <w:r w:rsidRPr="00735617">
        <w:rPr>
          <w:sz w:val="20"/>
        </w:rPr>
        <w:t>p</w:t>
      </w:r>
      <w:r w:rsidRPr="00735617">
        <w:rPr>
          <w:spacing w:val="-5"/>
          <w:sz w:val="20"/>
        </w:rPr>
        <w:t>p</w:t>
      </w:r>
      <w:r w:rsidRPr="00735617">
        <w:rPr>
          <w:spacing w:val="4"/>
          <w:sz w:val="20"/>
        </w:rPr>
        <w:t>r</w:t>
      </w:r>
      <w:r w:rsidRPr="00735617">
        <w:rPr>
          <w:spacing w:val="-5"/>
          <w:sz w:val="20"/>
        </w:rPr>
        <w:t>op</w:t>
      </w:r>
      <w:r w:rsidRPr="00735617">
        <w:rPr>
          <w:spacing w:val="4"/>
          <w:sz w:val="20"/>
        </w:rPr>
        <w:t>r</w:t>
      </w:r>
      <w:r w:rsidRPr="00735617">
        <w:rPr>
          <w:spacing w:val="1"/>
          <w:sz w:val="20"/>
        </w:rPr>
        <w:t>i</w:t>
      </w:r>
      <w:r w:rsidRPr="00735617">
        <w:rPr>
          <w:spacing w:val="-3"/>
          <w:sz w:val="20"/>
        </w:rPr>
        <w:t>a</w:t>
      </w:r>
      <w:r w:rsidRPr="00735617">
        <w:rPr>
          <w:spacing w:val="1"/>
          <w:sz w:val="20"/>
        </w:rPr>
        <w:t>t</w:t>
      </w:r>
      <w:r w:rsidRPr="00735617">
        <w:rPr>
          <w:sz w:val="20"/>
        </w:rPr>
        <w:t>e</w:t>
      </w:r>
      <w:r w:rsidRPr="00735617">
        <w:rPr>
          <w:spacing w:val="-1"/>
          <w:sz w:val="20"/>
        </w:rPr>
        <w:t xml:space="preserve"> </w:t>
      </w:r>
      <w:r w:rsidRPr="00735617">
        <w:rPr>
          <w:spacing w:val="-4"/>
          <w:sz w:val="20"/>
        </w:rPr>
        <w:t>t</w:t>
      </w:r>
      <w:r w:rsidRPr="00735617">
        <w:rPr>
          <w:sz w:val="20"/>
        </w:rPr>
        <w:t>o</w:t>
      </w:r>
      <w:r w:rsidRPr="00735617">
        <w:rPr>
          <w:spacing w:val="-3"/>
          <w:sz w:val="20"/>
        </w:rPr>
        <w:t xml:space="preserve"> </w:t>
      </w:r>
      <w:r w:rsidRPr="00735617">
        <w:rPr>
          <w:spacing w:val="1"/>
          <w:sz w:val="20"/>
        </w:rPr>
        <w:t>t</w:t>
      </w:r>
      <w:r w:rsidRPr="00735617">
        <w:rPr>
          <w:spacing w:val="4"/>
          <w:sz w:val="20"/>
        </w:rPr>
        <w:t>h</w:t>
      </w:r>
      <w:r w:rsidRPr="00735617">
        <w:rPr>
          <w:sz w:val="20"/>
        </w:rPr>
        <w:t>e</w:t>
      </w:r>
      <w:r w:rsidRPr="00735617">
        <w:rPr>
          <w:spacing w:val="-6"/>
          <w:sz w:val="20"/>
        </w:rPr>
        <w:t xml:space="preserve"> </w:t>
      </w:r>
      <w:r w:rsidRPr="00735617">
        <w:rPr>
          <w:sz w:val="20"/>
        </w:rPr>
        <w:t>n</w:t>
      </w:r>
      <w:r w:rsidRPr="00735617">
        <w:rPr>
          <w:spacing w:val="-4"/>
          <w:sz w:val="20"/>
        </w:rPr>
        <w:t>a</w:t>
      </w:r>
      <w:r w:rsidRPr="00735617">
        <w:rPr>
          <w:spacing w:val="1"/>
          <w:sz w:val="20"/>
        </w:rPr>
        <w:t>t</w:t>
      </w:r>
      <w:r w:rsidRPr="00735617">
        <w:rPr>
          <w:spacing w:val="-5"/>
          <w:sz w:val="20"/>
        </w:rPr>
        <w:t>u</w:t>
      </w:r>
      <w:r w:rsidRPr="00735617">
        <w:rPr>
          <w:spacing w:val="5"/>
          <w:sz w:val="20"/>
        </w:rPr>
        <w:t>r</w:t>
      </w:r>
      <w:r w:rsidRPr="00735617">
        <w:rPr>
          <w:sz w:val="20"/>
        </w:rPr>
        <w:t>e</w:t>
      </w:r>
      <w:r w:rsidRPr="00735617">
        <w:rPr>
          <w:spacing w:val="-1"/>
          <w:sz w:val="20"/>
        </w:rPr>
        <w:t xml:space="preserve"> </w:t>
      </w:r>
      <w:r w:rsidRPr="00735617">
        <w:rPr>
          <w:spacing w:val="-5"/>
          <w:sz w:val="20"/>
        </w:rPr>
        <w:t>o</w:t>
      </w:r>
      <w:r w:rsidRPr="00735617">
        <w:rPr>
          <w:sz w:val="20"/>
        </w:rPr>
        <w:t>f</w:t>
      </w:r>
      <w:r w:rsidRPr="00735617">
        <w:rPr>
          <w:spacing w:val="-2"/>
          <w:sz w:val="20"/>
        </w:rPr>
        <w:t xml:space="preserve"> </w:t>
      </w:r>
      <w:r w:rsidRPr="00735617">
        <w:rPr>
          <w:spacing w:val="1"/>
          <w:sz w:val="20"/>
        </w:rPr>
        <w:t>t</w:t>
      </w:r>
      <w:r w:rsidRPr="00735617">
        <w:rPr>
          <w:spacing w:val="4"/>
          <w:sz w:val="20"/>
        </w:rPr>
        <w:t>h</w:t>
      </w:r>
      <w:r w:rsidRPr="00735617">
        <w:rPr>
          <w:sz w:val="20"/>
        </w:rPr>
        <w:t>e</w:t>
      </w:r>
      <w:r w:rsidRPr="00735617">
        <w:rPr>
          <w:spacing w:val="-6"/>
          <w:sz w:val="20"/>
        </w:rPr>
        <w:t xml:space="preserve"> </w:t>
      </w:r>
      <w:r w:rsidRPr="00735617">
        <w:rPr>
          <w:spacing w:val="-7"/>
          <w:sz w:val="20"/>
        </w:rPr>
        <w:t>w</w:t>
      </w:r>
      <w:r w:rsidRPr="00735617">
        <w:rPr>
          <w:spacing w:val="1"/>
          <w:sz w:val="20"/>
        </w:rPr>
        <w:t>a</w:t>
      </w:r>
      <w:r w:rsidRPr="00735617">
        <w:rPr>
          <w:spacing w:val="5"/>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 xml:space="preserve">e </w:t>
      </w:r>
      <w:r w:rsidRPr="00735617">
        <w:rPr>
          <w:w w:val="105"/>
          <w:sz w:val="20"/>
        </w:rPr>
        <w:t>receipt;</w:t>
      </w:r>
    </w:p>
    <w:p w:rsidR="00663D46" w:rsidRPr="00735617" w:rsidRDefault="00663D46">
      <w:pPr>
        <w:pStyle w:val="BodyText"/>
      </w:pPr>
    </w:p>
    <w:p w:rsidR="00663D46" w:rsidRPr="00735617" w:rsidRDefault="008205D4">
      <w:pPr>
        <w:pStyle w:val="ListParagraph"/>
        <w:numPr>
          <w:ilvl w:val="3"/>
          <w:numId w:val="11"/>
        </w:numPr>
        <w:tabs>
          <w:tab w:val="left" w:pos="1631"/>
          <w:tab w:val="left" w:pos="1632"/>
        </w:tabs>
        <w:spacing w:before="1" w:line="480" w:lineRule="auto"/>
        <w:ind w:left="1088" w:right="1612" w:firstLine="92"/>
        <w:rPr>
          <w:sz w:val="20"/>
        </w:rPr>
      </w:pPr>
      <w:r w:rsidRPr="00735617">
        <w:rPr>
          <w:sz w:val="20"/>
        </w:rPr>
        <w:t xml:space="preserve">name </w:t>
      </w:r>
      <w:r w:rsidRPr="00735617">
        <w:rPr>
          <w:spacing w:val="-3"/>
          <w:sz w:val="20"/>
        </w:rPr>
        <w:t xml:space="preserve">of </w:t>
      </w:r>
      <w:r w:rsidRPr="00735617">
        <w:rPr>
          <w:sz w:val="20"/>
        </w:rPr>
        <w:t xml:space="preserve">the person </w:t>
      </w:r>
      <w:r w:rsidRPr="00735617">
        <w:rPr>
          <w:spacing w:val="-3"/>
          <w:sz w:val="20"/>
        </w:rPr>
        <w:t xml:space="preserve">whose </w:t>
      </w:r>
      <w:r w:rsidRPr="00735617">
        <w:rPr>
          <w:sz w:val="20"/>
        </w:rPr>
        <w:t xml:space="preserve">electronic signature is authorized </w:t>
      </w:r>
      <w:r w:rsidRPr="00735617">
        <w:rPr>
          <w:spacing w:val="-5"/>
          <w:sz w:val="20"/>
        </w:rPr>
        <w:t xml:space="preserve">for </w:t>
      </w:r>
      <w:r w:rsidRPr="00735617">
        <w:rPr>
          <w:sz w:val="20"/>
        </w:rPr>
        <w:t>the EWR; and (aa)</w:t>
      </w:r>
      <w:r w:rsidRPr="00735617">
        <w:rPr>
          <w:sz w:val="20"/>
        </w:rPr>
        <w:tab/>
        <w:t>paper warehouse receipt number (if</w:t>
      </w:r>
      <w:r w:rsidRPr="00735617">
        <w:rPr>
          <w:spacing w:val="-18"/>
          <w:sz w:val="20"/>
        </w:rPr>
        <w:t xml:space="preserve"> </w:t>
      </w:r>
      <w:r w:rsidRPr="00735617">
        <w:rPr>
          <w:sz w:val="20"/>
        </w:rPr>
        <w:t>applicable).</w:t>
      </w:r>
    </w:p>
    <w:p w:rsidR="00663D46" w:rsidRPr="00735617" w:rsidRDefault="008205D4">
      <w:pPr>
        <w:pStyle w:val="Heading1"/>
        <w:spacing w:before="14"/>
      </w:pPr>
      <w:bookmarkStart w:id="7" w:name="_TOC_250012"/>
      <w:bookmarkEnd w:id="7"/>
      <w:r w:rsidRPr="00735617">
        <w:t>Section G - Service Licenses</w:t>
      </w:r>
    </w:p>
    <w:p w:rsidR="00663D46" w:rsidRPr="00735617" w:rsidRDefault="00663D46">
      <w:pPr>
        <w:pStyle w:val="BodyText"/>
        <w:spacing w:before="9"/>
        <w:rPr>
          <w:b/>
          <w:sz w:val="19"/>
        </w:rPr>
      </w:pPr>
    </w:p>
    <w:p w:rsidR="00663D46" w:rsidRPr="00735617" w:rsidRDefault="008205D4">
      <w:pPr>
        <w:pStyle w:val="BodyText"/>
        <w:spacing w:line="237" w:lineRule="auto"/>
        <w:ind w:left="100" w:right="232"/>
      </w:pPr>
      <w:r w:rsidRPr="00735617">
        <w:t xml:space="preserve">No person will in any way represent themselves as an inspector, sampler, classifier, and/or weigher licensed under the USWA unless such person holds a valid (neither suspended nor revoked) license issued under the USWA. </w:t>
      </w:r>
      <w:r w:rsidR="00806250" w:rsidRPr="00735617">
        <w:t xml:space="preserve">AMS </w:t>
      </w:r>
      <w:r w:rsidRPr="00735617">
        <w:t>reserves the right to suspend or revoke any service license for due cause.</w:t>
      </w:r>
    </w:p>
    <w:p w:rsidR="00663D46" w:rsidRPr="00735617" w:rsidRDefault="00663D46">
      <w:pPr>
        <w:pStyle w:val="BodyText"/>
        <w:spacing w:before="5"/>
      </w:pPr>
    </w:p>
    <w:p w:rsidR="00663D46" w:rsidRPr="00735617" w:rsidRDefault="008205D4">
      <w:pPr>
        <w:pStyle w:val="Heading1"/>
        <w:spacing w:before="1"/>
      </w:pPr>
      <w:r w:rsidRPr="00735617">
        <w:t>FGIS official service providers are not required to obtain a service license under the USWA.</w:t>
      </w:r>
    </w:p>
    <w:p w:rsidR="00663D46" w:rsidRPr="00735617" w:rsidRDefault="00663D46">
      <w:pPr>
        <w:pStyle w:val="BodyText"/>
        <w:spacing w:before="7"/>
        <w:rPr>
          <w:b/>
          <w:sz w:val="19"/>
        </w:rPr>
      </w:pPr>
    </w:p>
    <w:p w:rsidR="00663D46" w:rsidRPr="00735617" w:rsidRDefault="008205D4">
      <w:pPr>
        <w:pStyle w:val="ListParagraph"/>
        <w:numPr>
          <w:ilvl w:val="0"/>
          <w:numId w:val="10"/>
        </w:numPr>
        <w:tabs>
          <w:tab w:val="left" w:pos="459"/>
          <w:tab w:val="left" w:pos="460"/>
        </w:tabs>
        <w:rPr>
          <w:sz w:val="20"/>
        </w:rPr>
      </w:pPr>
      <w:r w:rsidRPr="00735617">
        <w:rPr>
          <w:spacing w:val="-4"/>
          <w:sz w:val="20"/>
        </w:rPr>
        <w:t>W</w:t>
      </w:r>
      <w:r w:rsidRPr="00735617">
        <w:rPr>
          <w:spacing w:val="1"/>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806250" w:rsidRPr="00735617">
        <w:rPr>
          <w:spacing w:val="-2"/>
          <w:sz w:val="20"/>
        </w:rPr>
        <w:t>O</w:t>
      </w:r>
      <w:r w:rsidR="00806250" w:rsidRPr="00735617">
        <w:rPr>
          <w:sz w:val="20"/>
        </w:rPr>
        <w:t>p</w:t>
      </w:r>
      <w:r w:rsidR="00806250" w:rsidRPr="00735617">
        <w:rPr>
          <w:spacing w:val="-3"/>
          <w:sz w:val="20"/>
        </w:rPr>
        <w:t>e</w:t>
      </w:r>
      <w:r w:rsidR="00806250" w:rsidRPr="00735617">
        <w:rPr>
          <w:spacing w:val="4"/>
          <w:sz w:val="20"/>
        </w:rPr>
        <w:t>r</w:t>
      </w:r>
      <w:r w:rsidR="00806250" w:rsidRPr="00735617">
        <w:rPr>
          <w:spacing w:val="-3"/>
          <w:sz w:val="20"/>
        </w:rPr>
        <w:t>a</w:t>
      </w:r>
      <w:r w:rsidR="00806250" w:rsidRPr="00735617">
        <w:rPr>
          <w:spacing w:val="1"/>
          <w:sz w:val="20"/>
        </w:rPr>
        <w:t>t</w:t>
      </w:r>
      <w:r w:rsidR="00806250" w:rsidRPr="00735617">
        <w:rPr>
          <w:spacing w:val="-5"/>
          <w:sz w:val="20"/>
        </w:rPr>
        <w:t>o</w:t>
      </w:r>
      <w:r w:rsidR="00806250" w:rsidRPr="00735617">
        <w:rPr>
          <w:spacing w:val="4"/>
          <w:sz w:val="20"/>
        </w:rPr>
        <w:t>r’s</w:t>
      </w:r>
      <w:r w:rsidR="00806250" w:rsidRPr="00735617">
        <w:rPr>
          <w:spacing w:val="-4"/>
          <w:sz w:val="20"/>
        </w:rPr>
        <w:t xml:space="preserve"> </w:t>
      </w:r>
      <w:r w:rsidRPr="00735617">
        <w:rPr>
          <w:spacing w:val="-5"/>
          <w:sz w:val="20"/>
        </w:rPr>
        <w:t>R</w:t>
      </w:r>
      <w:r w:rsidRPr="00735617">
        <w:rPr>
          <w:spacing w:val="-4"/>
          <w:sz w:val="20"/>
        </w:rPr>
        <w:t>e</w:t>
      </w:r>
      <w:r w:rsidRPr="00735617">
        <w:rPr>
          <w:spacing w:val="-2"/>
          <w:sz w:val="20"/>
        </w:rPr>
        <w:t>s</w:t>
      </w:r>
      <w:r w:rsidRPr="00735617">
        <w:rPr>
          <w:sz w:val="20"/>
        </w:rPr>
        <w:t>p</w:t>
      </w:r>
      <w:r w:rsidRPr="00735617">
        <w:rPr>
          <w:spacing w:val="-5"/>
          <w:sz w:val="20"/>
        </w:rPr>
        <w:t>o</w:t>
      </w:r>
      <w:r w:rsidRPr="00735617">
        <w:rPr>
          <w:spacing w:val="4"/>
          <w:sz w:val="20"/>
        </w:rPr>
        <w:t>n</w:t>
      </w:r>
      <w:r w:rsidRPr="00735617">
        <w:rPr>
          <w:spacing w:val="-2"/>
          <w:sz w:val="20"/>
        </w:rPr>
        <w:t>s</w:t>
      </w:r>
      <w:r w:rsidRPr="00735617">
        <w:rPr>
          <w:spacing w:val="1"/>
          <w:sz w:val="20"/>
        </w:rPr>
        <w:t>i</w:t>
      </w:r>
      <w:r w:rsidRPr="00735617">
        <w:rPr>
          <w:spacing w:val="-5"/>
          <w:sz w:val="20"/>
        </w:rPr>
        <w:t>b</w:t>
      </w:r>
      <w:r w:rsidRPr="00735617">
        <w:rPr>
          <w:spacing w:val="1"/>
          <w:sz w:val="20"/>
        </w:rPr>
        <w:t>ilit</w:t>
      </w:r>
      <w:r w:rsidRPr="00735617">
        <w:rPr>
          <w:sz w:val="20"/>
        </w:rPr>
        <w:t>y</w:t>
      </w:r>
    </w:p>
    <w:p w:rsidR="00663D46" w:rsidRPr="00735617" w:rsidRDefault="00663D46">
      <w:pPr>
        <w:pStyle w:val="BodyText"/>
      </w:pPr>
    </w:p>
    <w:p w:rsidR="00663D46" w:rsidRPr="00735617" w:rsidRDefault="008205D4">
      <w:pPr>
        <w:pStyle w:val="BodyText"/>
        <w:ind w:left="460"/>
      </w:pPr>
      <w:r w:rsidRPr="00735617">
        <w:t>The Warehouse Operator is responsible to (</w:t>
      </w:r>
      <w:r w:rsidRPr="00735617">
        <w:rPr>
          <w:b/>
          <w:u w:val="single"/>
        </w:rPr>
        <w:t>each</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10"/>
        </w:numPr>
        <w:tabs>
          <w:tab w:val="left" w:pos="820"/>
        </w:tabs>
        <w:ind w:right="188"/>
        <w:rPr>
          <w:sz w:val="20"/>
        </w:rPr>
      </w:pPr>
      <w:r w:rsidRPr="00735617">
        <w:rPr>
          <w:b/>
          <w:sz w:val="20"/>
        </w:rPr>
        <w:t xml:space="preserve">have </w:t>
      </w:r>
      <w:r w:rsidRPr="00735617">
        <w:rPr>
          <w:sz w:val="20"/>
        </w:rPr>
        <w:t xml:space="preserve">at least one person licensed to perform inspection, sampling, classifying, and/or weighing </w:t>
      </w:r>
      <w:r w:rsidRPr="00735617">
        <w:rPr>
          <w:spacing w:val="-3"/>
          <w:sz w:val="20"/>
        </w:rPr>
        <w:t xml:space="preserve">of </w:t>
      </w:r>
      <w:r w:rsidRPr="00735617">
        <w:rPr>
          <w:sz w:val="20"/>
        </w:rPr>
        <w:t>grain at the</w:t>
      </w:r>
      <w:r w:rsidRPr="00735617">
        <w:rPr>
          <w:spacing w:val="-9"/>
          <w:sz w:val="20"/>
        </w:rPr>
        <w:t xml:space="preserve"> </w:t>
      </w:r>
      <w:r w:rsidRPr="00735617">
        <w:rPr>
          <w:sz w:val="20"/>
        </w:rPr>
        <w:t>warehouse;</w:t>
      </w:r>
    </w:p>
    <w:p w:rsidR="00663D46" w:rsidRPr="00735617" w:rsidRDefault="00663D46">
      <w:pPr>
        <w:pStyle w:val="BodyText"/>
        <w:spacing w:before="7"/>
        <w:rPr>
          <w:sz w:val="19"/>
        </w:rPr>
      </w:pPr>
    </w:p>
    <w:p w:rsidR="00663D46" w:rsidRPr="00735617" w:rsidRDefault="008205D4">
      <w:pPr>
        <w:pStyle w:val="ListParagraph"/>
        <w:numPr>
          <w:ilvl w:val="1"/>
          <w:numId w:val="10"/>
        </w:numPr>
        <w:tabs>
          <w:tab w:val="left" w:pos="820"/>
        </w:tabs>
        <w:rPr>
          <w:sz w:val="20"/>
        </w:rPr>
      </w:pPr>
      <w:r w:rsidRPr="00735617">
        <w:rPr>
          <w:b/>
          <w:sz w:val="20"/>
        </w:rPr>
        <w:t xml:space="preserve">notify </w:t>
      </w:r>
      <w:r w:rsidRPr="00735617">
        <w:rPr>
          <w:sz w:val="20"/>
        </w:rPr>
        <w:t>the</w:t>
      </w:r>
      <w:r w:rsidR="00806250" w:rsidRPr="00735617">
        <w:rPr>
          <w:sz w:val="20"/>
        </w:rPr>
        <w:t xml:space="preserve"> Warehouse and Commodity Management Division (WCMD)</w:t>
      </w:r>
      <w:r w:rsidRPr="00735617">
        <w:rPr>
          <w:sz w:val="20"/>
        </w:rPr>
        <w:t xml:space="preserve"> </w:t>
      </w:r>
      <w:r w:rsidRPr="00735617">
        <w:rPr>
          <w:spacing w:val="-3"/>
          <w:sz w:val="20"/>
        </w:rPr>
        <w:t xml:space="preserve">when </w:t>
      </w:r>
      <w:r w:rsidRPr="00735617">
        <w:rPr>
          <w:sz w:val="20"/>
        </w:rPr>
        <w:t>a person holding a service</w:t>
      </w:r>
      <w:r w:rsidRPr="00735617">
        <w:rPr>
          <w:spacing w:val="-19"/>
          <w:sz w:val="20"/>
        </w:rPr>
        <w:t xml:space="preserve"> </w:t>
      </w:r>
      <w:r w:rsidRPr="00735617">
        <w:rPr>
          <w:sz w:val="20"/>
        </w:rPr>
        <w:t>license:</w:t>
      </w:r>
    </w:p>
    <w:p w:rsidR="00663D46" w:rsidRPr="00735617" w:rsidRDefault="00663D46">
      <w:pPr>
        <w:pStyle w:val="BodyText"/>
      </w:pPr>
    </w:p>
    <w:p w:rsidR="00663D46" w:rsidRPr="00735617" w:rsidRDefault="008205D4">
      <w:pPr>
        <w:pStyle w:val="ListParagraph"/>
        <w:numPr>
          <w:ilvl w:val="2"/>
          <w:numId w:val="10"/>
        </w:numPr>
        <w:tabs>
          <w:tab w:val="left" w:pos="1180"/>
        </w:tabs>
        <w:rPr>
          <w:sz w:val="20"/>
        </w:rPr>
      </w:pPr>
      <w:r w:rsidRPr="00735617">
        <w:rPr>
          <w:sz w:val="20"/>
        </w:rPr>
        <w:t>discontinues to provide service at the specific warehouse they serve;</w:t>
      </w:r>
      <w:r w:rsidRPr="00735617">
        <w:rPr>
          <w:spacing w:val="-25"/>
          <w:sz w:val="20"/>
        </w:rPr>
        <w:t xml:space="preserve"> </w:t>
      </w:r>
      <w:r w:rsidRPr="00735617">
        <w:rPr>
          <w:spacing w:val="-3"/>
          <w:sz w:val="20"/>
        </w:rPr>
        <w:t>or</w:t>
      </w:r>
    </w:p>
    <w:p w:rsidR="00663D46" w:rsidRPr="00735617" w:rsidRDefault="00663D46">
      <w:pPr>
        <w:rPr>
          <w:sz w:val="20"/>
        </w:rPr>
        <w:sectPr w:rsidR="00663D46" w:rsidRPr="00735617">
          <w:pgSz w:w="12240" w:h="15840"/>
          <w:pgMar w:top="960" w:right="140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10"/>
        </w:numPr>
        <w:tabs>
          <w:tab w:val="left" w:pos="1180"/>
        </w:tabs>
        <w:rPr>
          <w:sz w:val="20"/>
        </w:rPr>
      </w:pPr>
      <w:r w:rsidRPr="00735617">
        <w:rPr>
          <w:sz w:val="20"/>
        </w:rPr>
        <w:t>is no longer is employed by the Warehouse</w:t>
      </w:r>
      <w:r w:rsidRPr="00735617">
        <w:rPr>
          <w:spacing w:val="-15"/>
          <w:sz w:val="20"/>
        </w:rPr>
        <w:t xml:space="preserve"> </w:t>
      </w:r>
      <w:r w:rsidRPr="00735617">
        <w:rPr>
          <w:sz w:val="20"/>
        </w:rPr>
        <w:t>Operator.</w:t>
      </w:r>
    </w:p>
    <w:p w:rsidR="00663D46" w:rsidRPr="00735617" w:rsidRDefault="00663D46">
      <w:pPr>
        <w:pStyle w:val="BodyText"/>
      </w:pPr>
    </w:p>
    <w:p w:rsidR="00663D46" w:rsidRPr="00735617" w:rsidRDefault="008205D4">
      <w:pPr>
        <w:pStyle w:val="ListParagraph"/>
        <w:numPr>
          <w:ilvl w:val="1"/>
          <w:numId w:val="10"/>
        </w:numPr>
        <w:tabs>
          <w:tab w:val="left" w:pos="820"/>
        </w:tabs>
        <w:ind w:right="112"/>
        <w:jc w:val="both"/>
        <w:rPr>
          <w:sz w:val="20"/>
        </w:rPr>
      </w:pPr>
      <w:r w:rsidRPr="00735617">
        <w:rPr>
          <w:b/>
          <w:spacing w:val="-3"/>
          <w:sz w:val="20"/>
        </w:rPr>
        <w:t xml:space="preserve">post </w:t>
      </w:r>
      <w:r w:rsidRPr="00735617">
        <w:rPr>
          <w:sz w:val="20"/>
        </w:rPr>
        <w:t xml:space="preserve">conspicuously, at a publicly accessible location at the warehouse, including the grain-receiving area, a copy of the certificate </w:t>
      </w:r>
      <w:r w:rsidRPr="00735617">
        <w:rPr>
          <w:spacing w:val="-3"/>
          <w:sz w:val="20"/>
        </w:rPr>
        <w:t xml:space="preserve">of </w:t>
      </w:r>
      <w:r w:rsidRPr="00735617">
        <w:rPr>
          <w:sz w:val="20"/>
        </w:rPr>
        <w:t xml:space="preserve">license </w:t>
      </w:r>
      <w:r w:rsidRPr="00735617">
        <w:rPr>
          <w:spacing w:val="-3"/>
          <w:sz w:val="20"/>
        </w:rPr>
        <w:t xml:space="preserve">or </w:t>
      </w:r>
      <w:r w:rsidRPr="00735617">
        <w:rPr>
          <w:sz w:val="20"/>
        </w:rPr>
        <w:t xml:space="preserve">other </w:t>
      </w:r>
      <w:r w:rsidR="00806250" w:rsidRPr="00735617">
        <w:rPr>
          <w:sz w:val="20"/>
        </w:rPr>
        <w:t>AMS</w:t>
      </w:r>
      <w:r w:rsidRPr="00735617">
        <w:rPr>
          <w:sz w:val="20"/>
        </w:rPr>
        <w:t xml:space="preserve">-approved evidence of licensing under the </w:t>
      </w:r>
      <w:r w:rsidRPr="00735617">
        <w:rPr>
          <w:spacing w:val="-3"/>
          <w:sz w:val="20"/>
        </w:rPr>
        <w:t xml:space="preserve">USWA </w:t>
      </w:r>
      <w:r w:rsidRPr="00735617">
        <w:rPr>
          <w:sz w:val="20"/>
        </w:rPr>
        <w:t>for each person performing the service(s) at that</w:t>
      </w:r>
      <w:r w:rsidRPr="00735617">
        <w:rPr>
          <w:spacing w:val="-18"/>
          <w:sz w:val="20"/>
        </w:rPr>
        <w:t xml:space="preserve"> </w:t>
      </w:r>
      <w:r w:rsidRPr="00735617">
        <w:rPr>
          <w:sz w:val="20"/>
        </w:rPr>
        <w:t>location.</w:t>
      </w:r>
    </w:p>
    <w:p w:rsidR="00663D46" w:rsidRPr="00735617" w:rsidRDefault="00663D46">
      <w:pPr>
        <w:pStyle w:val="BodyText"/>
        <w:spacing w:before="7"/>
        <w:rPr>
          <w:sz w:val="19"/>
        </w:rPr>
      </w:pPr>
    </w:p>
    <w:p w:rsidR="00663D46" w:rsidRPr="00735617" w:rsidRDefault="008205D4">
      <w:pPr>
        <w:pStyle w:val="ListParagraph"/>
        <w:numPr>
          <w:ilvl w:val="0"/>
          <w:numId w:val="10"/>
        </w:numPr>
        <w:tabs>
          <w:tab w:val="left" w:pos="459"/>
          <w:tab w:val="left" w:pos="460"/>
        </w:tabs>
        <w:rPr>
          <w:sz w:val="20"/>
        </w:rPr>
      </w:pPr>
      <w:r w:rsidRPr="00735617">
        <w:rPr>
          <w:spacing w:val="-2"/>
          <w:sz w:val="20"/>
        </w:rPr>
        <w:t>A</w:t>
      </w:r>
      <w:r w:rsidRPr="00735617">
        <w:rPr>
          <w:sz w:val="20"/>
        </w:rPr>
        <w:t>pp</w:t>
      </w:r>
      <w:r w:rsidRPr="00735617">
        <w:rPr>
          <w:spacing w:val="1"/>
          <w:sz w:val="20"/>
        </w:rPr>
        <w:t>li</w:t>
      </w:r>
      <w:r w:rsidRPr="00735617">
        <w:rPr>
          <w:spacing w:val="-4"/>
          <w:sz w:val="20"/>
        </w:rPr>
        <w:t>c</w:t>
      </w:r>
      <w:r w:rsidRPr="00735617">
        <w:rPr>
          <w:spacing w:val="-3"/>
          <w:sz w:val="20"/>
        </w:rPr>
        <w:t>a</w:t>
      </w:r>
      <w:r w:rsidRPr="00735617">
        <w:rPr>
          <w:sz w:val="20"/>
        </w:rPr>
        <w:t>n</w:t>
      </w:r>
      <w:r w:rsidR="00806250" w:rsidRPr="00735617">
        <w:rPr>
          <w:sz w:val="20"/>
        </w:rPr>
        <w:t>t’s</w:t>
      </w:r>
      <w:r w:rsidRPr="00735617">
        <w:rPr>
          <w:spacing w:val="1"/>
          <w:sz w:val="20"/>
        </w:rPr>
        <w:t xml:space="preserve"> </w:t>
      </w:r>
      <w:r w:rsidRPr="00735617">
        <w:rPr>
          <w:spacing w:val="-5"/>
          <w:sz w:val="20"/>
        </w:rPr>
        <w:t>R</w:t>
      </w:r>
      <w:r w:rsidRPr="00735617">
        <w:rPr>
          <w:spacing w:val="-3"/>
          <w:sz w:val="20"/>
        </w:rPr>
        <w:t>e</w:t>
      </w:r>
      <w:r w:rsidRPr="00735617">
        <w:rPr>
          <w:spacing w:val="-2"/>
          <w:sz w:val="20"/>
        </w:rPr>
        <w:t>s</w:t>
      </w:r>
      <w:r w:rsidRPr="00735617">
        <w:rPr>
          <w:sz w:val="20"/>
        </w:rPr>
        <w:t>p</w:t>
      </w:r>
      <w:r w:rsidRPr="00735617">
        <w:rPr>
          <w:spacing w:val="-5"/>
          <w:sz w:val="20"/>
        </w:rPr>
        <w:t>o</w:t>
      </w:r>
      <w:r w:rsidRPr="00735617">
        <w:rPr>
          <w:spacing w:val="4"/>
          <w:sz w:val="20"/>
        </w:rPr>
        <w:t>n</w:t>
      </w:r>
      <w:r w:rsidRPr="00735617">
        <w:rPr>
          <w:spacing w:val="-2"/>
          <w:sz w:val="20"/>
        </w:rPr>
        <w:t>s</w:t>
      </w:r>
      <w:r w:rsidRPr="00735617">
        <w:rPr>
          <w:spacing w:val="1"/>
          <w:sz w:val="20"/>
        </w:rPr>
        <w:t>i</w:t>
      </w:r>
      <w:r w:rsidRPr="00735617">
        <w:rPr>
          <w:spacing w:val="-5"/>
          <w:sz w:val="20"/>
        </w:rPr>
        <w:t>b</w:t>
      </w:r>
      <w:r w:rsidRPr="00735617">
        <w:rPr>
          <w:spacing w:val="1"/>
          <w:sz w:val="20"/>
        </w:rPr>
        <w:t>ilit</w:t>
      </w:r>
      <w:r w:rsidRPr="00735617">
        <w:rPr>
          <w:sz w:val="20"/>
        </w:rPr>
        <w:t>y</w:t>
      </w:r>
    </w:p>
    <w:p w:rsidR="00663D46" w:rsidRPr="00735617" w:rsidRDefault="00663D46">
      <w:pPr>
        <w:pStyle w:val="BodyText"/>
      </w:pPr>
    </w:p>
    <w:p w:rsidR="00663D46" w:rsidRPr="00735617" w:rsidRDefault="008205D4">
      <w:pPr>
        <w:pStyle w:val="BodyText"/>
        <w:ind w:left="460"/>
      </w:pPr>
      <w:r w:rsidRPr="00735617">
        <w:t>The Applicant requesting a service license under the USWA:</w:t>
      </w:r>
    </w:p>
    <w:p w:rsidR="00663D46" w:rsidRPr="00735617" w:rsidRDefault="00663D46">
      <w:pPr>
        <w:pStyle w:val="BodyText"/>
      </w:pPr>
    </w:p>
    <w:p w:rsidR="00663D46" w:rsidRPr="00735617" w:rsidRDefault="008205D4">
      <w:pPr>
        <w:pStyle w:val="ListParagraph"/>
        <w:numPr>
          <w:ilvl w:val="1"/>
          <w:numId w:val="10"/>
        </w:numPr>
        <w:tabs>
          <w:tab w:val="left" w:pos="820"/>
        </w:tabs>
        <w:rPr>
          <w:sz w:val="20"/>
        </w:rPr>
      </w:pPr>
      <w:r w:rsidRPr="00735617">
        <w:rPr>
          <w:sz w:val="20"/>
        </w:rPr>
        <w:t xml:space="preserve">must make application </w:t>
      </w:r>
      <w:r w:rsidRPr="00735617">
        <w:rPr>
          <w:spacing w:val="-4"/>
          <w:sz w:val="20"/>
        </w:rPr>
        <w:t xml:space="preserve">for </w:t>
      </w:r>
      <w:r w:rsidRPr="00735617">
        <w:rPr>
          <w:sz w:val="20"/>
        </w:rPr>
        <w:t xml:space="preserve">a license to inspect, sample, </w:t>
      </w:r>
      <w:r w:rsidRPr="00735617">
        <w:rPr>
          <w:spacing w:val="-3"/>
          <w:sz w:val="20"/>
        </w:rPr>
        <w:t xml:space="preserve">classify, </w:t>
      </w:r>
      <w:r w:rsidRPr="00735617">
        <w:rPr>
          <w:sz w:val="20"/>
        </w:rPr>
        <w:t>and/or weigh grain as directed by</w:t>
      </w:r>
      <w:r w:rsidRPr="00735617">
        <w:rPr>
          <w:spacing w:val="5"/>
          <w:sz w:val="20"/>
        </w:rPr>
        <w:t xml:space="preserve"> </w:t>
      </w:r>
      <w:r w:rsidR="00806250" w:rsidRPr="00735617">
        <w:rPr>
          <w:sz w:val="20"/>
        </w:rPr>
        <w:t>AMS</w:t>
      </w:r>
      <w:r w:rsidRPr="00735617">
        <w:rPr>
          <w:sz w:val="20"/>
        </w:rPr>
        <w:t>.</w:t>
      </w:r>
    </w:p>
    <w:p w:rsidR="00663D46" w:rsidRPr="00735617" w:rsidRDefault="008205D4">
      <w:pPr>
        <w:ind w:left="820"/>
        <w:rPr>
          <w:sz w:val="20"/>
        </w:rPr>
      </w:pPr>
      <w:r w:rsidRPr="00735617">
        <w:rPr>
          <w:b/>
          <w:sz w:val="20"/>
          <w:u w:val="single"/>
        </w:rPr>
        <w:t>Each</w:t>
      </w:r>
      <w:r w:rsidRPr="00735617">
        <w:rPr>
          <w:sz w:val="20"/>
        </w:rPr>
        <w:t xml:space="preserve"> application shall:</w:t>
      </w:r>
    </w:p>
    <w:p w:rsidR="00663D46" w:rsidRPr="00735617" w:rsidRDefault="00663D46">
      <w:pPr>
        <w:pStyle w:val="BodyText"/>
      </w:pPr>
    </w:p>
    <w:p w:rsidR="00663D46" w:rsidRPr="00735617" w:rsidRDefault="008205D4">
      <w:pPr>
        <w:pStyle w:val="ListParagraph"/>
        <w:numPr>
          <w:ilvl w:val="2"/>
          <w:numId w:val="10"/>
        </w:numPr>
        <w:tabs>
          <w:tab w:val="left" w:pos="1180"/>
        </w:tabs>
        <w:spacing w:before="1"/>
        <w:rPr>
          <w:sz w:val="20"/>
        </w:rPr>
      </w:pPr>
      <w:r w:rsidRPr="00735617">
        <w:rPr>
          <w:b/>
          <w:sz w:val="20"/>
        </w:rPr>
        <w:t xml:space="preserve">be signed </w:t>
      </w:r>
      <w:r w:rsidRPr="00735617">
        <w:rPr>
          <w:sz w:val="20"/>
        </w:rPr>
        <w:t>by the</w:t>
      </w:r>
      <w:r w:rsidRPr="00735617">
        <w:rPr>
          <w:spacing w:val="-5"/>
          <w:sz w:val="20"/>
        </w:rPr>
        <w:t xml:space="preserve"> </w:t>
      </w:r>
      <w:r w:rsidRPr="00735617">
        <w:rPr>
          <w:sz w:val="20"/>
        </w:rPr>
        <w:t>applicant;</w:t>
      </w:r>
    </w:p>
    <w:p w:rsidR="00663D46" w:rsidRPr="00735617" w:rsidRDefault="00663D46">
      <w:pPr>
        <w:pStyle w:val="BodyText"/>
        <w:spacing w:before="1"/>
      </w:pPr>
    </w:p>
    <w:p w:rsidR="00663D46" w:rsidRPr="00735617" w:rsidRDefault="008205D4">
      <w:pPr>
        <w:pStyle w:val="ListParagraph"/>
        <w:numPr>
          <w:ilvl w:val="2"/>
          <w:numId w:val="10"/>
        </w:numPr>
        <w:tabs>
          <w:tab w:val="left" w:pos="1180"/>
        </w:tabs>
        <w:ind w:right="893"/>
        <w:rPr>
          <w:sz w:val="20"/>
        </w:rPr>
      </w:pPr>
      <w:r w:rsidRPr="00735617">
        <w:rPr>
          <w:b/>
          <w:sz w:val="20"/>
        </w:rPr>
        <w:t xml:space="preserve">be certified </w:t>
      </w:r>
      <w:r w:rsidRPr="00735617">
        <w:rPr>
          <w:spacing w:val="-3"/>
          <w:sz w:val="20"/>
        </w:rPr>
        <w:t xml:space="preserve">by </w:t>
      </w:r>
      <w:r w:rsidRPr="00735617">
        <w:rPr>
          <w:sz w:val="20"/>
        </w:rPr>
        <w:t xml:space="preserve">a statement </w:t>
      </w:r>
      <w:r w:rsidRPr="00735617">
        <w:rPr>
          <w:spacing w:val="-3"/>
          <w:sz w:val="20"/>
        </w:rPr>
        <w:t xml:space="preserve">from </w:t>
      </w:r>
      <w:r w:rsidRPr="00735617">
        <w:rPr>
          <w:sz w:val="20"/>
        </w:rPr>
        <w:t xml:space="preserve">the Warehouse Operator that the applicant is competent and authorized to perform the duties </w:t>
      </w:r>
      <w:r w:rsidRPr="00735617">
        <w:rPr>
          <w:spacing w:val="-3"/>
          <w:sz w:val="20"/>
        </w:rPr>
        <w:t xml:space="preserve">of </w:t>
      </w:r>
      <w:r w:rsidRPr="00735617">
        <w:rPr>
          <w:sz w:val="20"/>
        </w:rPr>
        <w:t>a licensed inspector, sampler, classifier, and/or</w:t>
      </w:r>
      <w:r w:rsidRPr="00735617">
        <w:rPr>
          <w:spacing w:val="-29"/>
          <w:sz w:val="20"/>
        </w:rPr>
        <w:t xml:space="preserve"> </w:t>
      </w:r>
      <w:r w:rsidRPr="00735617">
        <w:rPr>
          <w:sz w:val="20"/>
        </w:rPr>
        <w:t>weigher;</w:t>
      </w:r>
    </w:p>
    <w:p w:rsidR="00663D46" w:rsidRPr="00735617" w:rsidRDefault="00663D46">
      <w:pPr>
        <w:pStyle w:val="BodyText"/>
        <w:spacing w:before="7"/>
        <w:rPr>
          <w:sz w:val="19"/>
        </w:rPr>
      </w:pPr>
    </w:p>
    <w:p w:rsidR="00663D46" w:rsidRPr="00735617" w:rsidRDefault="008205D4">
      <w:pPr>
        <w:pStyle w:val="ListParagraph"/>
        <w:numPr>
          <w:ilvl w:val="3"/>
          <w:numId w:val="10"/>
        </w:numPr>
        <w:tabs>
          <w:tab w:val="left" w:pos="1540"/>
        </w:tabs>
        <w:ind w:right="131"/>
        <w:rPr>
          <w:sz w:val="20"/>
        </w:rPr>
      </w:pPr>
      <w:r w:rsidRPr="00735617">
        <w:rPr>
          <w:sz w:val="20"/>
        </w:rPr>
        <w:t xml:space="preserve">If the applicant is seeking an inspection license, the </w:t>
      </w:r>
      <w:r w:rsidRPr="00735617">
        <w:rPr>
          <w:spacing w:val="-3"/>
          <w:sz w:val="20"/>
        </w:rPr>
        <w:t xml:space="preserve">Warehouse </w:t>
      </w:r>
      <w:r w:rsidRPr="00735617">
        <w:rPr>
          <w:sz w:val="20"/>
        </w:rPr>
        <w:t xml:space="preserve">Operator </w:t>
      </w:r>
      <w:r w:rsidRPr="00735617">
        <w:rPr>
          <w:spacing w:val="-5"/>
          <w:sz w:val="20"/>
        </w:rPr>
        <w:t xml:space="preserve">or </w:t>
      </w:r>
      <w:r w:rsidRPr="00735617">
        <w:rPr>
          <w:sz w:val="20"/>
        </w:rPr>
        <w:t xml:space="preserve">authorized agent shall certify that </w:t>
      </w:r>
      <w:r w:rsidRPr="00735617">
        <w:rPr>
          <w:spacing w:val="-3"/>
          <w:sz w:val="20"/>
        </w:rPr>
        <w:t xml:space="preserve">such </w:t>
      </w:r>
      <w:r w:rsidRPr="00735617">
        <w:rPr>
          <w:sz w:val="20"/>
        </w:rPr>
        <w:t xml:space="preserve">applicant </w:t>
      </w:r>
      <w:r w:rsidRPr="00735617">
        <w:rPr>
          <w:spacing w:val="-3"/>
          <w:sz w:val="20"/>
        </w:rPr>
        <w:t xml:space="preserve">can </w:t>
      </w:r>
      <w:r w:rsidRPr="00735617">
        <w:rPr>
          <w:sz w:val="20"/>
        </w:rPr>
        <w:t xml:space="preserve">correctly inspect, sample, and classify grain in accordance </w:t>
      </w:r>
      <w:r w:rsidRPr="00735617">
        <w:rPr>
          <w:spacing w:val="-3"/>
          <w:sz w:val="20"/>
        </w:rPr>
        <w:t xml:space="preserve">with </w:t>
      </w:r>
      <w:r w:rsidRPr="00735617">
        <w:rPr>
          <w:sz w:val="20"/>
        </w:rPr>
        <w:t xml:space="preserve">the United States Standards or, in the absence </w:t>
      </w:r>
      <w:r w:rsidRPr="00735617">
        <w:rPr>
          <w:spacing w:val="-3"/>
          <w:sz w:val="20"/>
        </w:rPr>
        <w:t xml:space="preserve">of </w:t>
      </w:r>
      <w:r w:rsidRPr="00735617">
        <w:rPr>
          <w:sz w:val="20"/>
        </w:rPr>
        <w:t>such standards, in accordance with standards accepted by</w:t>
      </w:r>
      <w:r w:rsidRPr="00735617">
        <w:rPr>
          <w:spacing w:val="-12"/>
          <w:sz w:val="20"/>
        </w:rPr>
        <w:t xml:space="preserve"> </w:t>
      </w:r>
      <w:r w:rsidR="00806250"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3"/>
          <w:numId w:val="10"/>
        </w:numPr>
        <w:tabs>
          <w:tab w:val="left" w:pos="1540"/>
        </w:tabs>
        <w:ind w:right="261"/>
        <w:rPr>
          <w:sz w:val="20"/>
        </w:rPr>
      </w:pPr>
      <w:r w:rsidRPr="00735617">
        <w:rPr>
          <w:sz w:val="20"/>
        </w:rPr>
        <w:t>If</w:t>
      </w:r>
      <w:r w:rsidRPr="00735617">
        <w:rPr>
          <w:spacing w:val="-3"/>
          <w:sz w:val="20"/>
        </w:rPr>
        <w:t xml:space="preserve"> </w:t>
      </w:r>
      <w:r w:rsidRPr="00735617">
        <w:rPr>
          <w:spacing w:val="1"/>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a</w:t>
      </w:r>
      <w:r w:rsidRPr="00735617">
        <w:rPr>
          <w:sz w:val="20"/>
        </w:rPr>
        <w:t>p</w:t>
      </w:r>
      <w:r w:rsidRPr="00735617">
        <w:rPr>
          <w:spacing w:val="-5"/>
          <w:sz w:val="20"/>
        </w:rPr>
        <w:t>p</w:t>
      </w:r>
      <w:r w:rsidRPr="00735617">
        <w:rPr>
          <w:spacing w:val="1"/>
          <w:sz w:val="20"/>
        </w:rPr>
        <w:t>li</w:t>
      </w:r>
      <w:r w:rsidRPr="00735617">
        <w:rPr>
          <w:spacing w:val="-3"/>
          <w:sz w:val="20"/>
        </w:rPr>
        <w:t>ca</w:t>
      </w:r>
      <w:r w:rsidRPr="00735617">
        <w:rPr>
          <w:sz w:val="20"/>
        </w:rPr>
        <w:t>nt</w:t>
      </w:r>
      <w:r w:rsidRPr="00735617">
        <w:rPr>
          <w:spacing w:val="-1"/>
          <w:sz w:val="20"/>
        </w:rPr>
        <w:t xml:space="preserve"> </w:t>
      </w:r>
      <w:r w:rsidRPr="00735617">
        <w:rPr>
          <w:spacing w:val="1"/>
          <w:sz w:val="20"/>
        </w:rPr>
        <w:t>i</w:t>
      </w:r>
      <w:r w:rsidRPr="00735617">
        <w:rPr>
          <w:sz w:val="20"/>
        </w:rPr>
        <w:t>s</w:t>
      </w:r>
      <w:r w:rsidRPr="00735617">
        <w:rPr>
          <w:spacing w:val="1"/>
          <w:sz w:val="20"/>
        </w:rPr>
        <w:t xml:space="preserve"> </w:t>
      </w:r>
      <w:r w:rsidRPr="00735617">
        <w:rPr>
          <w:spacing w:val="-2"/>
          <w:sz w:val="20"/>
        </w:rPr>
        <w:t>s</w:t>
      </w:r>
      <w:r w:rsidRPr="00735617">
        <w:rPr>
          <w:spacing w:val="-3"/>
          <w:sz w:val="20"/>
        </w:rPr>
        <w:t>ee</w:t>
      </w:r>
      <w:r w:rsidRPr="00735617">
        <w:rPr>
          <w:sz w:val="20"/>
        </w:rPr>
        <w:t>k</w:t>
      </w:r>
      <w:r w:rsidRPr="00735617">
        <w:rPr>
          <w:spacing w:val="-4"/>
          <w:sz w:val="20"/>
        </w:rPr>
        <w:t>i</w:t>
      </w:r>
      <w:r w:rsidRPr="00735617">
        <w:rPr>
          <w:spacing w:val="4"/>
          <w:sz w:val="20"/>
        </w:rPr>
        <w:t>n</w:t>
      </w:r>
      <w:r w:rsidRPr="00735617">
        <w:rPr>
          <w:sz w:val="20"/>
        </w:rPr>
        <w:t>g</w:t>
      </w:r>
      <w:r w:rsidRPr="00735617">
        <w:rPr>
          <w:spacing w:val="-3"/>
          <w:sz w:val="20"/>
        </w:rPr>
        <w:t xml:space="preserve"> </w:t>
      </w:r>
      <w:r w:rsidRPr="00735617">
        <w:rPr>
          <w:sz w:val="20"/>
        </w:rPr>
        <w:t>a</w:t>
      </w:r>
      <w:r w:rsidRPr="00735617">
        <w:rPr>
          <w:spacing w:val="-1"/>
          <w:sz w:val="20"/>
        </w:rPr>
        <w:t xml:space="preserve"> </w:t>
      </w:r>
      <w:r w:rsidRPr="00735617">
        <w:rPr>
          <w:spacing w:val="-7"/>
          <w:sz w:val="20"/>
        </w:rPr>
        <w:t>w</w:t>
      </w:r>
      <w:r w:rsidRPr="00735617">
        <w:rPr>
          <w:spacing w:val="-3"/>
          <w:sz w:val="20"/>
        </w:rPr>
        <w:t>e</w:t>
      </w:r>
      <w:r w:rsidRPr="00735617">
        <w:rPr>
          <w:spacing w:val="1"/>
          <w:sz w:val="20"/>
        </w:rPr>
        <w:t>i</w:t>
      </w:r>
      <w:r w:rsidRPr="00735617">
        <w:rPr>
          <w:sz w:val="20"/>
        </w:rPr>
        <w:t>g</w:t>
      </w:r>
      <w:r w:rsidRPr="00735617">
        <w:rPr>
          <w:spacing w:val="4"/>
          <w:sz w:val="20"/>
        </w:rPr>
        <w:t>h</w:t>
      </w:r>
      <w:r w:rsidRPr="00735617">
        <w:rPr>
          <w:spacing w:val="-3"/>
          <w:sz w:val="20"/>
        </w:rPr>
        <w:t>e</w:t>
      </w:r>
      <w:r w:rsidR="00806250" w:rsidRPr="00735617">
        <w:rPr>
          <w:sz w:val="20"/>
        </w:rPr>
        <w:t>r’s</w:t>
      </w:r>
      <w:r w:rsidRPr="00735617">
        <w:rPr>
          <w:spacing w:val="1"/>
          <w:sz w:val="20"/>
        </w:rPr>
        <w:t xml:space="preserve"> </w:t>
      </w:r>
      <w:r w:rsidRPr="00735617">
        <w:rPr>
          <w:spacing w:val="-4"/>
          <w:sz w:val="20"/>
        </w:rPr>
        <w:t>l</w:t>
      </w:r>
      <w:r w:rsidRPr="00735617">
        <w:rPr>
          <w:spacing w:val="1"/>
          <w:sz w:val="20"/>
        </w:rPr>
        <w:t>i</w:t>
      </w:r>
      <w:r w:rsidRPr="00735617">
        <w:rPr>
          <w:spacing w:val="-3"/>
          <w:sz w:val="20"/>
        </w:rPr>
        <w:t>ce</w:t>
      </w:r>
      <w:r w:rsidRPr="00735617">
        <w:rPr>
          <w:spacing w:val="4"/>
          <w:sz w:val="20"/>
        </w:rPr>
        <w:t>n</w:t>
      </w:r>
      <w:r w:rsidRPr="00735617">
        <w:rPr>
          <w:spacing w:val="-2"/>
          <w:sz w:val="20"/>
        </w:rPr>
        <w:t>s</w:t>
      </w:r>
      <w:r w:rsidRPr="00735617">
        <w:rPr>
          <w:spacing w:val="-3"/>
          <w:sz w:val="20"/>
        </w:rPr>
        <w:t>e</w:t>
      </w:r>
      <w:r w:rsidRPr="00735617">
        <w:rPr>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4"/>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Pr="00735617">
        <w:rPr>
          <w:sz w:val="20"/>
        </w:rPr>
        <w:t>r</w:t>
      </w:r>
      <w:r w:rsidRPr="00735617">
        <w:rPr>
          <w:spacing w:val="2"/>
          <w:sz w:val="20"/>
        </w:rPr>
        <w:t xml:space="preserve"> </w:t>
      </w:r>
      <w:r w:rsidRPr="00735617">
        <w:rPr>
          <w:spacing w:val="-5"/>
          <w:sz w:val="20"/>
        </w:rPr>
        <w:t>o</w:t>
      </w:r>
      <w:r w:rsidRPr="00735617">
        <w:rPr>
          <w:sz w:val="20"/>
        </w:rPr>
        <w:t>r</w:t>
      </w:r>
      <w:r w:rsidRPr="00735617">
        <w:rPr>
          <w:spacing w:val="2"/>
          <w:sz w:val="20"/>
        </w:rPr>
        <w:t xml:space="preserve"> </w:t>
      </w:r>
      <w:r w:rsidRPr="00735617">
        <w:rPr>
          <w:spacing w:val="1"/>
          <w:sz w:val="20"/>
        </w:rPr>
        <w:t>a</w:t>
      </w:r>
      <w:r w:rsidRPr="00735617">
        <w:rPr>
          <w:spacing w:val="-5"/>
          <w:sz w:val="20"/>
        </w:rPr>
        <w:t>u</w:t>
      </w:r>
      <w:r w:rsidRPr="00735617">
        <w:rPr>
          <w:spacing w:val="-4"/>
          <w:sz w:val="20"/>
        </w:rPr>
        <w:t>t</w:t>
      </w:r>
      <w:r w:rsidRPr="00735617">
        <w:rPr>
          <w:spacing w:val="4"/>
          <w:sz w:val="20"/>
        </w:rPr>
        <w:t>h</w:t>
      </w:r>
      <w:r w:rsidRPr="00735617">
        <w:rPr>
          <w:spacing w:val="-5"/>
          <w:sz w:val="20"/>
        </w:rPr>
        <w:t>o</w:t>
      </w:r>
      <w:r w:rsidRPr="00735617">
        <w:rPr>
          <w:sz w:val="20"/>
        </w:rPr>
        <w:t>r</w:t>
      </w:r>
      <w:r w:rsidRPr="00735617">
        <w:rPr>
          <w:spacing w:val="1"/>
          <w:sz w:val="20"/>
        </w:rPr>
        <w:t>iz</w:t>
      </w:r>
      <w:r w:rsidRPr="00735617">
        <w:rPr>
          <w:spacing w:val="-4"/>
          <w:sz w:val="20"/>
        </w:rPr>
        <w:t>e</w:t>
      </w:r>
      <w:r w:rsidRPr="00735617">
        <w:rPr>
          <w:sz w:val="20"/>
        </w:rPr>
        <w:t>d</w:t>
      </w:r>
      <w:r w:rsidRPr="00735617">
        <w:rPr>
          <w:spacing w:val="-3"/>
          <w:sz w:val="20"/>
        </w:rPr>
        <w:t xml:space="preserve"> </w:t>
      </w:r>
      <w:r w:rsidRPr="00735617">
        <w:rPr>
          <w:spacing w:val="1"/>
          <w:sz w:val="20"/>
        </w:rPr>
        <w:t>a</w:t>
      </w:r>
      <w:r w:rsidRPr="00735617">
        <w:rPr>
          <w:sz w:val="20"/>
        </w:rPr>
        <w:t>g</w:t>
      </w:r>
      <w:r w:rsidRPr="00735617">
        <w:rPr>
          <w:spacing w:val="-8"/>
          <w:sz w:val="20"/>
        </w:rPr>
        <w:t>e</w:t>
      </w:r>
      <w:r w:rsidRPr="00735617">
        <w:rPr>
          <w:spacing w:val="4"/>
          <w:sz w:val="20"/>
        </w:rPr>
        <w:t>n</w:t>
      </w:r>
      <w:r w:rsidRPr="00735617">
        <w:rPr>
          <w:sz w:val="20"/>
        </w:rPr>
        <w:t>t</w:t>
      </w:r>
      <w:r w:rsidRPr="00735617">
        <w:rPr>
          <w:spacing w:val="-1"/>
          <w:sz w:val="20"/>
        </w:rPr>
        <w:t xml:space="preserve"> </w:t>
      </w:r>
      <w:r w:rsidRPr="00735617">
        <w:rPr>
          <w:spacing w:val="-7"/>
          <w:sz w:val="20"/>
        </w:rPr>
        <w:t>s</w:t>
      </w:r>
      <w:r w:rsidRPr="00735617">
        <w:rPr>
          <w:spacing w:val="4"/>
          <w:sz w:val="20"/>
        </w:rPr>
        <w:t>h</w:t>
      </w:r>
      <w:r w:rsidRPr="00735617">
        <w:rPr>
          <w:spacing w:val="-4"/>
          <w:sz w:val="20"/>
        </w:rPr>
        <w:t>a</w:t>
      </w:r>
      <w:r w:rsidRPr="00735617">
        <w:rPr>
          <w:spacing w:val="1"/>
          <w:sz w:val="20"/>
        </w:rPr>
        <w:t>l</w:t>
      </w:r>
      <w:r w:rsidRPr="00735617">
        <w:rPr>
          <w:sz w:val="20"/>
        </w:rPr>
        <w:t xml:space="preserve">l </w:t>
      </w:r>
      <w:r w:rsidRPr="00735617">
        <w:rPr>
          <w:w w:val="105"/>
          <w:sz w:val="20"/>
        </w:rPr>
        <w:t>certify</w:t>
      </w:r>
      <w:r w:rsidRPr="00735617">
        <w:rPr>
          <w:spacing w:val="-33"/>
          <w:w w:val="105"/>
          <w:sz w:val="20"/>
        </w:rPr>
        <w:t xml:space="preserve"> </w:t>
      </w:r>
      <w:r w:rsidRPr="00735617">
        <w:rPr>
          <w:w w:val="105"/>
          <w:sz w:val="20"/>
        </w:rPr>
        <w:t>that</w:t>
      </w:r>
      <w:r w:rsidRPr="00735617">
        <w:rPr>
          <w:spacing w:val="-31"/>
          <w:w w:val="105"/>
          <w:sz w:val="20"/>
        </w:rPr>
        <w:t xml:space="preserve"> </w:t>
      </w:r>
      <w:r w:rsidRPr="00735617">
        <w:rPr>
          <w:spacing w:val="-3"/>
          <w:w w:val="105"/>
          <w:sz w:val="20"/>
        </w:rPr>
        <w:t>such</w:t>
      </w:r>
      <w:r w:rsidRPr="00735617">
        <w:rPr>
          <w:spacing w:val="-29"/>
          <w:w w:val="105"/>
          <w:sz w:val="20"/>
        </w:rPr>
        <w:t xml:space="preserve"> </w:t>
      </w:r>
      <w:r w:rsidRPr="00735617">
        <w:rPr>
          <w:w w:val="105"/>
          <w:sz w:val="20"/>
        </w:rPr>
        <w:t>applicant</w:t>
      </w:r>
      <w:r w:rsidRPr="00735617">
        <w:rPr>
          <w:spacing w:val="-28"/>
          <w:w w:val="105"/>
          <w:sz w:val="20"/>
        </w:rPr>
        <w:t xml:space="preserve"> </w:t>
      </w:r>
      <w:r w:rsidRPr="00735617">
        <w:rPr>
          <w:spacing w:val="-3"/>
          <w:w w:val="105"/>
          <w:sz w:val="20"/>
        </w:rPr>
        <w:t>can</w:t>
      </w:r>
      <w:r w:rsidRPr="00735617">
        <w:rPr>
          <w:spacing w:val="-29"/>
          <w:w w:val="105"/>
          <w:sz w:val="20"/>
        </w:rPr>
        <w:t xml:space="preserve"> </w:t>
      </w:r>
      <w:r w:rsidRPr="00735617">
        <w:rPr>
          <w:w w:val="105"/>
          <w:sz w:val="20"/>
        </w:rPr>
        <w:t>correctly</w:t>
      </w:r>
      <w:r w:rsidRPr="00735617">
        <w:rPr>
          <w:spacing w:val="-32"/>
          <w:w w:val="105"/>
          <w:sz w:val="20"/>
        </w:rPr>
        <w:t xml:space="preserve"> </w:t>
      </w:r>
      <w:r w:rsidRPr="00735617">
        <w:rPr>
          <w:w w:val="105"/>
          <w:sz w:val="20"/>
        </w:rPr>
        <w:t>weigh</w:t>
      </w:r>
      <w:r w:rsidRPr="00735617">
        <w:rPr>
          <w:spacing w:val="-27"/>
          <w:w w:val="105"/>
          <w:sz w:val="20"/>
        </w:rPr>
        <w:t xml:space="preserve"> </w:t>
      </w:r>
      <w:r w:rsidRPr="00735617">
        <w:rPr>
          <w:w w:val="105"/>
          <w:sz w:val="20"/>
        </w:rPr>
        <w:t>grain.</w:t>
      </w:r>
    </w:p>
    <w:p w:rsidR="00663D46" w:rsidRPr="00735617" w:rsidRDefault="00663D46">
      <w:pPr>
        <w:pStyle w:val="BodyText"/>
      </w:pPr>
    </w:p>
    <w:p w:rsidR="00663D46" w:rsidRPr="00735617" w:rsidRDefault="008205D4">
      <w:pPr>
        <w:pStyle w:val="ListParagraph"/>
        <w:numPr>
          <w:ilvl w:val="2"/>
          <w:numId w:val="10"/>
        </w:numPr>
        <w:tabs>
          <w:tab w:val="left" w:pos="1180"/>
        </w:tabs>
        <w:rPr>
          <w:sz w:val="20"/>
        </w:rPr>
      </w:pPr>
      <w:r w:rsidRPr="00735617">
        <w:rPr>
          <w:b/>
          <w:sz w:val="20"/>
        </w:rPr>
        <w:t xml:space="preserve">furnish </w:t>
      </w:r>
      <w:r w:rsidRPr="00735617">
        <w:rPr>
          <w:sz w:val="20"/>
        </w:rPr>
        <w:t>such additional information as requested by</w:t>
      </w:r>
      <w:r w:rsidRPr="00735617">
        <w:rPr>
          <w:spacing w:val="-25"/>
          <w:sz w:val="20"/>
        </w:rPr>
        <w:t xml:space="preserve"> </w:t>
      </w:r>
      <w:r w:rsidR="00806250" w:rsidRPr="00735617">
        <w:rPr>
          <w:sz w:val="20"/>
        </w:rPr>
        <w:t>AMS</w:t>
      </w:r>
      <w:r w:rsidRPr="00735617">
        <w:rPr>
          <w:sz w:val="20"/>
        </w:rPr>
        <w:t>.</w:t>
      </w:r>
    </w:p>
    <w:p w:rsidR="00663D46" w:rsidRPr="00735617" w:rsidRDefault="00663D46">
      <w:pPr>
        <w:pStyle w:val="BodyText"/>
        <w:spacing w:before="6"/>
      </w:pPr>
    </w:p>
    <w:p w:rsidR="00663D46" w:rsidRPr="00735617" w:rsidRDefault="008205D4">
      <w:pPr>
        <w:pStyle w:val="ListParagraph"/>
        <w:numPr>
          <w:ilvl w:val="1"/>
          <w:numId w:val="10"/>
        </w:numPr>
        <w:tabs>
          <w:tab w:val="left" w:pos="820"/>
        </w:tabs>
        <w:spacing w:line="226" w:lineRule="exact"/>
        <w:ind w:right="218"/>
        <w:rPr>
          <w:sz w:val="20"/>
        </w:rPr>
      </w:pPr>
      <w:r w:rsidRPr="00735617">
        <w:rPr>
          <w:sz w:val="20"/>
        </w:rPr>
        <w:t xml:space="preserve">may </w:t>
      </w:r>
      <w:r w:rsidRPr="00735617">
        <w:rPr>
          <w:spacing w:val="-3"/>
          <w:sz w:val="20"/>
        </w:rPr>
        <w:t xml:space="preserve">be </w:t>
      </w:r>
      <w:r w:rsidRPr="00735617">
        <w:rPr>
          <w:sz w:val="20"/>
        </w:rPr>
        <w:t xml:space="preserve">required to submit to an examination </w:t>
      </w:r>
      <w:r w:rsidRPr="00735617">
        <w:rPr>
          <w:spacing w:val="-5"/>
          <w:sz w:val="20"/>
        </w:rPr>
        <w:t xml:space="preserve">or </w:t>
      </w:r>
      <w:r w:rsidRPr="00735617">
        <w:rPr>
          <w:sz w:val="20"/>
        </w:rPr>
        <w:t>test to demonstrate the ability to properly inspect, sample, classify, and/or weigh grain in accordance with the United States</w:t>
      </w:r>
      <w:r w:rsidRPr="00735617">
        <w:rPr>
          <w:spacing w:val="-31"/>
          <w:sz w:val="20"/>
        </w:rPr>
        <w:t xml:space="preserve"> </w:t>
      </w:r>
      <w:r w:rsidRPr="00735617">
        <w:rPr>
          <w:sz w:val="20"/>
        </w:rPr>
        <w:t>Standards.</w:t>
      </w:r>
    </w:p>
    <w:p w:rsidR="00663D46" w:rsidRPr="00735617" w:rsidRDefault="00663D46">
      <w:pPr>
        <w:pStyle w:val="BodyText"/>
        <w:spacing w:before="10"/>
        <w:rPr>
          <w:sz w:val="19"/>
        </w:rPr>
      </w:pPr>
    </w:p>
    <w:p w:rsidR="00663D46" w:rsidRPr="00735617" w:rsidRDefault="008205D4">
      <w:pPr>
        <w:pStyle w:val="ListParagraph"/>
        <w:numPr>
          <w:ilvl w:val="1"/>
          <w:numId w:val="10"/>
        </w:numPr>
        <w:tabs>
          <w:tab w:val="left" w:pos="820"/>
        </w:tabs>
        <w:rPr>
          <w:sz w:val="20"/>
        </w:rPr>
      </w:pPr>
      <w:r w:rsidRPr="00735617">
        <w:rPr>
          <w:sz w:val="20"/>
        </w:rPr>
        <w:t xml:space="preserve">make available </w:t>
      </w:r>
      <w:r w:rsidRPr="00735617">
        <w:rPr>
          <w:spacing w:val="-4"/>
          <w:sz w:val="20"/>
        </w:rPr>
        <w:t xml:space="preserve">for </w:t>
      </w:r>
      <w:r w:rsidRPr="00735617">
        <w:rPr>
          <w:sz w:val="20"/>
        </w:rPr>
        <w:t xml:space="preserve">inspection the equipment used </w:t>
      </w:r>
      <w:r w:rsidRPr="00735617">
        <w:rPr>
          <w:spacing w:val="-3"/>
          <w:sz w:val="20"/>
        </w:rPr>
        <w:t xml:space="preserve">or </w:t>
      </w:r>
      <w:r w:rsidRPr="00735617">
        <w:rPr>
          <w:sz w:val="20"/>
        </w:rPr>
        <w:t xml:space="preserve">to </w:t>
      </w:r>
      <w:r w:rsidRPr="00735617">
        <w:rPr>
          <w:spacing w:val="-3"/>
          <w:sz w:val="20"/>
        </w:rPr>
        <w:t xml:space="preserve">be </w:t>
      </w:r>
      <w:r w:rsidRPr="00735617">
        <w:rPr>
          <w:sz w:val="20"/>
        </w:rPr>
        <w:t>used to perform such</w:t>
      </w:r>
      <w:r w:rsidRPr="00735617">
        <w:rPr>
          <w:spacing w:val="1"/>
          <w:sz w:val="20"/>
        </w:rPr>
        <w:t xml:space="preserve"> </w:t>
      </w:r>
      <w:r w:rsidRPr="00735617">
        <w:rPr>
          <w:sz w:val="20"/>
        </w:rPr>
        <w:t>duties.</w:t>
      </w:r>
    </w:p>
    <w:p w:rsidR="00663D46" w:rsidRPr="00735617" w:rsidRDefault="00663D46">
      <w:pPr>
        <w:pStyle w:val="BodyText"/>
      </w:pPr>
    </w:p>
    <w:p w:rsidR="00663D46" w:rsidRPr="00735617" w:rsidRDefault="008205D4">
      <w:pPr>
        <w:pStyle w:val="ListParagraph"/>
        <w:numPr>
          <w:ilvl w:val="0"/>
          <w:numId w:val="10"/>
        </w:numPr>
        <w:tabs>
          <w:tab w:val="left" w:pos="459"/>
          <w:tab w:val="left" w:pos="460"/>
        </w:tabs>
        <w:rPr>
          <w:sz w:val="20"/>
        </w:rPr>
      </w:pPr>
      <w:r w:rsidRPr="00735617">
        <w:rPr>
          <w:sz w:val="20"/>
        </w:rPr>
        <w:t xml:space="preserve">Duties </w:t>
      </w:r>
      <w:r w:rsidRPr="00735617">
        <w:rPr>
          <w:spacing w:val="-3"/>
          <w:sz w:val="20"/>
        </w:rPr>
        <w:t xml:space="preserve">of </w:t>
      </w:r>
      <w:r w:rsidRPr="00735617">
        <w:rPr>
          <w:sz w:val="20"/>
        </w:rPr>
        <w:t>the Licensed Inspector, Sampler, Classifier, and/or</w:t>
      </w:r>
      <w:r w:rsidRPr="00735617">
        <w:rPr>
          <w:spacing w:val="-14"/>
          <w:sz w:val="20"/>
        </w:rPr>
        <w:t xml:space="preserve"> </w:t>
      </w:r>
      <w:r w:rsidRPr="00735617">
        <w:rPr>
          <w:sz w:val="20"/>
        </w:rPr>
        <w:t>Weigher.</w:t>
      </w:r>
    </w:p>
    <w:p w:rsidR="00663D46" w:rsidRPr="00735617" w:rsidRDefault="00663D46">
      <w:pPr>
        <w:pStyle w:val="BodyText"/>
      </w:pPr>
    </w:p>
    <w:p w:rsidR="00663D46" w:rsidRPr="00735617" w:rsidRDefault="008205D4">
      <w:pPr>
        <w:pStyle w:val="BodyText"/>
        <w:ind w:left="460" w:right="165"/>
      </w:pPr>
      <w:r w:rsidRPr="00735617">
        <w:t>Each inspector, sampler, classifier, and/or weigher, licensed under the USWA whose license remains in effect must (</w:t>
      </w:r>
      <w:r w:rsidRPr="00735617">
        <w:rPr>
          <w:b/>
          <w:u w:val="single"/>
        </w:rPr>
        <w:t>each</w:t>
      </w:r>
      <w:r w:rsidRPr="00735617">
        <w:t xml:space="preserve"> of the following as applicable):</w:t>
      </w:r>
    </w:p>
    <w:p w:rsidR="00663D46" w:rsidRPr="00735617" w:rsidRDefault="00663D46">
      <w:pPr>
        <w:pStyle w:val="BodyText"/>
      </w:pPr>
    </w:p>
    <w:p w:rsidR="00663D46" w:rsidRPr="00735617" w:rsidRDefault="008205D4">
      <w:pPr>
        <w:pStyle w:val="ListParagraph"/>
        <w:numPr>
          <w:ilvl w:val="1"/>
          <w:numId w:val="10"/>
        </w:numPr>
        <w:tabs>
          <w:tab w:val="left" w:pos="820"/>
        </w:tabs>
        <w:ind w:right="408"/>
        <w:rPr>
          <w:sz w:val="20"/>
        </w:rPr>
      </w:pPr>
      <w:r w:rsidRPr="00735617">
        <w:rPr>
          <w:b/>
          <w:sz w:val="20"/>
        </w:rPr>
        <w:t xml:space="preserve">perform </w:t>
      </w:r>
      <w:r w:rsidRPr="00735617">
        <w:rPr>
          <w:sz w:val="20"/>
        </w:rPr>
        <w:t xml:space="preserve">the requested services for which licensed </w:t>
      </w:r>
      <w:r w:rsidRPr="00735617">
        <w:rPr>
          <w:spacing w:val="-3"/>
          <w:sz w:val="20"/>
        </w:rPr>
        <w:t xml:space="preserve">when given </w:t>
      </w:r>
      <w:r w:rsidRPr="00735617">
        <w:rPr>
          <w:sz w:val="20"/>
        </w:rPr>
        <w:t xml:space="preserve">grain to inspect, sample, </w:t>
      </w:r>
      <w:r w:rsidRPr="00735617">
        <w:rPr>
          <w:spacing w:val="-3"/>
          <w:sz w:val="20"/>
        </w:rPr>
        <w:t xml:space="preserve">classify, </w:t>
      </w:r>
      <w:r w:rsidRPr="00735617">
        <w:rPr>
          <w:sz w:val="20"/>
        </w:rPr>
        <w:t xml:space="preserve">and/or weigh, under conditions that permit proper inspection, sampling, classifying, and/or weighing, without discrimination, as </w:t>
      </w:r>
      <w:r w:rsidRPr="00735617">
        <w:rPr>
          <w:spacing w:val="-3"/>
          <w:sz w:val="20"/>
        </w:rPr>
        <w:t xml:space="preserve">soon </w:t>
      </w:r>
      <w:r w:rsidRPr="00735617">
        <w:rPr>
          <w:sz w:val="20"/>
        </w:rPr>
        <w:t>as practicable and upon reasonable</w:t>
      </w:r>
      <w:r w:rsidRPr="00735617">
        <w:rPr>
          <w:spacing w:val="-8"/>
          <w:sz w:val="20"/>
        </w:rPr>
        <w:t xml:space="preserve"> </w:t>
      </w:r>
      <w:r w:rsidRPr="00735617">
        <w:rPr>
          <w:sz w:val="20"/>
        </w:rPr>
        <w:t>terms;</w:t>
      </w:r>
    </w:p>
    <w:p w:rsidR="00663D46" w:rsidRPr="00735617" w:rsidRDefault="00663D46">
      <w:pPr>
        <w:pStyle w:val="BodyText"/>
        <w:spacing w:before="6"/>
        <w:rPr>
          <w:sz w:val="19"/>
        </w:rPr>
      </w:pPr>
    </w:p>
    <w:p w:rsidR="00663D46" w:rsidRPr="00735617" w:rsidRDefault="008205D4">
      <w:pPr>
        <w:pStyle w:val="ListParagraph"/>
        <w:numPr>
          <w:ilvl w:val="1"/>
          <w:numId w:val="10"/>
        </w:numPr>
        <w:tabs>
          <w:tab w:val="left" w:pos="820"/>
        </w:tabs>
        <w:spacing w:before="1"/>
        <w:ind w:right="115"/>
        <w:rPr>
          <w:sz w:val="20"/>
        </w:rPr>
      </w:pPr>
      <w:r w:rsidRPr="00735617">
        <w:rPr>
          <w:b/>
          <w:sz w:val="20"/>
        </w:rPr>
        <w:t xml:space="preserve">make accessible </w:t>
      </w:r>
      <w:r w:rsidRPr="00735617">
        <w:rPr>
          <w:sz w:val="20"/>
        </w:rPr>
        <w:t xml:space="preserve">to the depositor at the location </w:t>
      </w:r>
      <w:r w:rsidRPr="00735617">
        <w:rPr>
          <w:spacing w:val="-3"/>
          <w:sz w:val="20"/>
        </w:rPr>
        <w:t xml:space="preserve">of </w:t>
      </w:r>
      <w:r w:rsidRPr="00735617">
        <w:rPr>
          <w:sz w:val="20"/>
        </w:rPr>
        <w:t xml:space="preserve">the licensed warehouse, a copy of the inspection certificate issued by the licensed inspector, as </w:t>
      </w:r>
      <w:r w:rsidRPr="00735617">
        <w:rPr>
          <w:spacing w:val="-3"/>
          <w:sz w:val="20"/>
        </w:rPr>
        <w:t xml:space="preserve">soon </w:t>
      </w:r>
      <w:r w:rsidRPr="00735617">
        <w:rPr>
          <w:sz w:val="20"/>
        </w:rPr>
        <w:t xml:space="preserve">as possible after inspecting any grain, and not later than the close of business </w:t>
      </w:r>
      <w:r w:rsidRPr="00735617">
        <w:rPr>
          <w:spacing w:val="-3"/>
          <w:sz w:val="20"/>
        </w:rPr>
        <w:t xml:space="preserve">on </w:t>
      </w:r>
      <w:r w:rsidRPr="00735617">
        <w:rPr>
          <w:sz w:val="20"/>
        </w:rPr>
        <w:t xml:space="preserve">the next business day following the performance </w:t>
      </w:r>
      <w:r w:rsidRPr="00735617">
        <w:rPr>
          <w:spacing w:val="-3"/>
          <w:sz w:val="20"/>
        </w:rPr>
        <w:t xml:space="preserve">of </w:t>
      </w:r>
      <w:r w:rsidRPr="00735617">
        <w:rPr>
          <w:sz w:val="20"/>
        </w:rPr>
        <w:t>such duties, unless requested otherwise by the</w:t>
      </w:r>
      <w:r w:rsidRPr="00735617">
        <w:rPr>
          <w:spacing w:val="-9"/>
          <w:sz w:val="20"/>
        </w:rPr>
        <w:t xml:space="preserve"> </w:t>
      </w:r>
      <w:r w:rsidRPr="00735617">
        <w:rPr>
          <w:sz w:val="20"/>
        </w:rPr>
        <w:t>depositor;</w:t>
      </w:r>
    </w:p>
    <w:p w:rsidR="00663D46" w:rsidRPr="00735617" w:rsidRDefault="00663D46">
      <w:pPr>
        <w:pStyle w:val="BodyText"/>
        <w:spacing w:before="1"/>
      </w:pPr>
    </w:p>
    <w:p w:rsidR="00663D46" w:rsidRPr="00735617" w:rsidRDefault="008205D4">
      <w:pPr>
        <w:pStyle w:val="ListParagraph"/>
        <w:numPr>
          <w:ilvl w:val="1"/>
          <w:numId w:val="10"/>
        </w:numPr>
        <w:tabs>
          <w:tab w:val="left" w:pos="820"/>
        </w:tabs>
        <w:ind w:right="202"/>
        <w:rPr>
          <w:sz w:val="20"/>
        </w:rPr>
      </w:pPr>
      <w:r w:rsidRPr="00735617">
        <w:rPr>
          <w:b/>
          <w:sz w:val="20"/>
        </w:rPr>
        <w:t xml:space="preserve">permit </w:t>
      </w:r>
      <w:r w:rsidRPr="00735617">
        <w:rPr>
          <w:sz w:val="20"/>
        </w:rPr>
        <w:t xml:space="preserve">any authorized individual to inspect </w:t>
      </w:r>
      <w:r w:rsidRPr="00735617">
        <w:rPr>
          <w:spacing w:val="-3"/>
          <w:sz w:val="20"/>
        </w:rPr>
        <w:t xml:space="preserve">or </w:t>
      </w:r>
      <w:r w:rsidRPr="00735617">
        <w:rPr>
          <w:sz w:val="20"/>
        </w:rPr>
        <w:t xml:space="preserve">examine, </w:t>
      </w:r>
      <w:r w:rsidRPr="00735617">
        <w:rPr>
          <w:spacing w:val="-3"/>
          <w:sz w:val="20"/>
        </w:rPr>
        <w:t xml:space="preserve">on </w:t>
      </w:r>
      <w:r w:rsidRPr="00735617">
        <w:rPr>
          <w:sz w:val="20"/>
        </w:rPr>
        <w:t xml:space="preserve">any business day during the usual and customary hours </w:t>
      </w:r>
      <w:r w:rsidRPr="00735617">
        <w:rPr>
          <w:spacing w:val="-3"/>
          <w:sz w:val="20"/>
        </w:rPr>
        <w:t xml:space="preserve">of </w:t>
      </w:r>
      <w:r w:rsidRPr="00735617">
        <w:rPr>
          <w:sz w:val="20"/>
        </w:rPr>
        <w:t xml:space="preserve">business, the books, papers, records, and accounts relating to the performance </w:t>
      </w:r>
      <w:r w:rsidRPr="00735617">
        <w:rPr>
          <w:spacing w:val="-3"/>
          <w:sz w:val="20"/>
        </w:rPr>
        <w:t xml:space="preserve">of </w:t>
      </w:r>
      <w:r w:rsidRPr="00735617">
        <w:rPr>
          <w:sz w:val="20"/>
        </w:rPr>
        <w:t xml:space="preserve">their duties under the </w:t>
      </w:r>
      <w:r w:rsidRPr="00735617">
        <w:rPr>
          <w:spacing w:val="-3"/>
          <w:sz w:val="20"/>
        </w:rPr>
        <w:t xml:space="preserve">USWA, </w:t>
      </w:r>
      <w:r w:rsidRPr="00735617">
        <w:rPr>
          <w:sz w:val="20"/>
        </w:rPr>
        <w:t xml:space="preserve">and to assist any such authorized individual in the inspection </w:t>
      </w:r>
      <w:r w:rsidRPr="00735617">
        <w:rPr>
          <w:spacing w:val="-5"/>
          <w:sz w:val="20"/>
        </w:rPr>
        <w:t xml:space="preserve">or </w:t>
      </w:r>
      <w:r w:rsidRPr="00735617">
        <w:rPr>
          <w:sz w:val="20"/>
        </w:rPr>
        <w:t xml:space="preserve">examination into the performance </w:t>
      </w:r>
      <w:r w:rsidRPr="00735617">
        <w:rPr>
          <w:spacing w:val="-3"/>
          <w:sz w:val="20"/>
        </w:rPr>
        <w:t xml:space="preserve">of </w:t>
      </w:r>
      <w:r w:rsidRPr="00735617">
        <w:rPr>
          <w:sz w:val="20"/>
        </w:rPr>
        <w:t xml:space="preserve">the duties </w:t>
      </w:r>
      <w:r w:rsidRPr="00735617">
        <w:rPr>
          <w:spacing w:val="-3"/>
          <w:sz w:val="20"/>
        </w:rPr>
        <w:t xml:space="preserve">of </w:t>
      </w:r>
      <w:r w:rsidRPr="00735617">
        <w:rPr>
          <w:sz w:val="20"/>
        </w:rPr>
        <w:t>such inspector, sampler, classifier, and/or weigher licensed under the USWA;</w:t>
      </w:r>
    </w:p>
    <w:p w:rsidR="00663D46" w:rsidRPr="00735617" w:rsidRDefault="00663D46">
      <w:pPr>
        <w:pStyle w:val="BodyText"/>
        <w:spacing w:before="7"/>
        <w:rPr>
          <w:sz w:val="19"/>
        </w:rPr>
      </w:pPr>
    </w:p>
    <w:p w:rsidR="00663D46" w:rsidRPr="00735617" w:rsidRDefault="008205D4">
      <w:pPr>
        <w:pStyle w:val="ListParagraph"/>
        <w:numPr>
          <w:ilvl w:val="1"/>
          <w:numId w:val="10"/>
        </w:numPr>
        <w:tabs>
          <w:tab w:val="left" w:pos="820"/>
        </w:tabs>
        <w:ind w:right="161"/>
        <w:jc w:val="both"/>
        <w:rPr>
          <w:sz w:val="20"/>
        </w:rPr>
      </w:pPr>
      <w:r w:rsidRPr="00735617">
        <w:rPr>
          <w:b/>
          <w:sz w:val="20"/>
        </w:rPr>
        <w:t xml:space="preserve">file and retain </w:t>
      </w:r>
      <w:r w:rsidRPr="00735617">
        <w:rPr>
          <w:spacing w:val="-4"/>
          <w:sz w:val="20"/>
        </w:rPr>
        <w:t xml:space="preserve">for </w:t>
      </w:r>
      <w:r w:rsidRPr="00735617">
        <w:rPr>
          <w:sz w:val="20"/>
        </w:rPr>
        <w:t xml:space="preserve">a period </w:t>
      </w:r>
      <w:r w:rsidRPr="00735617">
        <w:rPr>
          <w:spacing w:val="-3"/>
          <w:sz w:val="20"/>
        </w:rPr>
        <w:t xml:space="preserve">of </w:t>
      </w:r>
      <w:r w:rsidRPr="00735617">
        <w:rPr>
          <w:sz w:val="20"/>
        </w:rPr>
        <w:t xml:space="preserve">6 years after December 31 </w:t>
      </w:r>
      <w:r w:rsidRPr="00735617">
        <w:rPr>
          <w:spacing w:val="-3"/>
          <w:sz w:val="20"/>
        </w:rPr>
        <w:t xml:space="preserve">of </w:t>
      </w:r>
      <w:r w:rsidRPr="00735617">
        <w:rPr>
          <w:sz w:val="20"/>
        </w:rPr>
        <w:t xml:space="preserve">the </w:t>
      </w:r>
      <w:r w:rsidRPr="00735617">
        <w:rPr>
          <w:spacing w:val="-4"/>
          <w:sz w:val="20"/>
        </w:rPr>
        <w:t xml:space="preserve">year </w:t>
      </w:r>
      <w:r w:rsidRPr="00735617">
        <w:rPr>
          <w:sz w:val="20"/>
        </w:rPr>
        <w:t xml:space="preserve">in </w:t>
      </w:r>
      <w:r w:rsidRPr="00735617">
        <w:rPr>
          <w:spacing w:val="-3"/>
          <w:sz w:val="20"/>
        </w:rPr>
        <w:t xml:space="preserve">which </w:t>
      </w:r>
      <w:r w:rsidRPr="00735617">
        <w:rPr>
          <w:sz w:val="20"/>
        </w:rPr>
        <w:t xml:space="preserve">the documents were created, each </w:t>
      </w:r>
      <w:r w:rsidRPr="00735617">
        <w:rPr>
          <w:spacing w:val="-3"/>
          <w:sz w:val="20"/>
        </w:rPr>
        <w:t xml:space="preserve">paper </w:t>
      </w:r>
      <w:r w:rsidRPr="00735617">
        <w:rPr>
          <w:spacing w:val="-5"/>
          <w:sz w:val="20"/>
        </w:rPr>
        <w:t xml:space="preserve">or </w:t>
      </w:r>
      <w:r w:rsidRPr="00735617">
        <w:rPr>
          <w:sz w:val="20"/>
        </w:rPr>
        <w:t xml:space="preserve">electronic inspection </w:t>
      </w:r>
      <w:r w:rsidRPr="00735617">
        <w:rPr>
          <w:spacing w:val="-3"/>
          <w:sz w:val="20"/>
        </w:rPr>
        <w:t xml:space="preserve">or </w:t>
      </w:r>
      <w:r w:rsidRPr="00735617">
        <w:rPr>
          <w:sz w:val="20"/>
        </w:rPr>
        <w:t xml:space="preserve">weight certificate issued, and make </w:t>
      </w:r>
      <w:r w:rsidRPr="00735617">
        <w:rPr>
          <w:spacing w:val="-3"/>
          <w:sz w:val="20"/>
        </w:rPr>
        <w:t xml:space="preserve">such </w:t>
      </w:r>
      <w:r w:rsidRPr="00735617">
        <w:rPr>
          <w:sz w:val="20"/>
        </w:rPr>
        <w:t>certificates accessible upon request to interested parties at the warehouse location where</w:t>
      </w:r>
      <w:r w:rsidRPr="00735617">
        <w:rPr>
          <w:spacing w:val="-37"/>
          <w:sz w:val="20"/>
        </w:rPr>
        <w:t xml:space="preserve"> </w:t>
      </w:r>
      <w:r w:rsidRPr="00735617">
        <w:rPr>
          <w:sz w:val="20"/>
        </w:rPr>
        <w:t>the grain is stored; and</w:t>
      </w:r>
    </w:p>
    <w:p w:rsidR="00663D46" w:rsidRPr="00735617" w:rsidRDefault="00663D46">
      <w:pPr>
        <w:jc w:val="both"/>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2"/>
      </w:pPr>
    </w:p>
    <w:p w:rsidR="00663D46" w:rsidRPr="00735617" w:rsidRDefault="008205D4">
      <w:pPr>
        <w:pStyle w:val="ListParagraph"/>
        <w:numPr>
          <w:ilvl w:val="1"/>
          <w:numId w:val="10"/>
        </w:numPr>
        <w:tabs>
          <w:tab w:val="left" w:pos="820"/>
        </w:tabs>
        <w:ind w:right="600"/>
        <w:rPr>
          <w:i/>
          <w:sz w:val="20"/>
        </w:rPr>
      </w:pPr>
      <w:r w:rsidRPr="00735617">
        <w:rPr>
          <w:sz w:val="20"/>
        </w:rPr>
        <w:t xml:space="preserve">in addition to meeting the requirements in A through D </w:t>
      </w:r>
      <w:r w:rsidRPr="00735617">
        <w:rPr>
          <w:spacing w:val="-3"/>
          <w:sz w:val="20"/>
        </w:rPr>
        <w:t xml:space="preserve">of </w:t>
      </w:r>
      <w:r w:rsidRPr="00735617">
        <w:rPr>
          <w:sz w:val="20"/>
        </w:rPr>
        <w:t xml:space="preserve">this part, the licensee shall </w:t>
      </w:r>
      <w:r w:rsidRPr="00735617">
        <w:rPr>
          <w:spacing w:val="-3"/>
          <w:sz w:val="20"/>
        </w:rPr>
        <w:t xml:space="preserve">be </w:t>
      </w:r>
      <w:r w:rsidRPr="00735617">
        <w:rPr>
          <w:sz w:val="20"/>
        </w:rPr>
        <w:t xml:space="preserve">subject to suspension </w:t>
      </w:r>
      <w:r w:rsidRPr="00735617">
        <w:rPr>
          <w:spacing w:val="-3"/>
          <w:sz w:val="20"/>
        </w:rPr>
        <w:t xml:space="preserve">or </w:t>
      </w:r>
      <w:r w:rsidRPr="00735617">
        <w:rPr>
          <w:sz w:val="20"/>
        </w:rPr>
        <w:t xml:space="preserve">revocation under conditions described in </w:t>
      </w:r>
      <w:r w:rsidRPr="00735617">
        <w:rPr>
          <w:spacing w:val="-3"/>
          <w:sz w:val="20"/>
        </w:rPr>
        <w:t xml:space="preserve">Section </w:t>
      </w:r>
      <w:r w:rsidRPr="00735617">
        <w:rPr>
          <w:sz w:val="20"/>
        </w:rPr>
        <w:t xml:space="preserve">R - Warehouse Operator Failures and </w:t>
      </w:r>
      <w:r w:rsidRPr="00735617">
        <w:rPr>
          <w:spacing w:val="-2"/>
          <w:sz w:val="20"/>
        </w:rPr>
        <w:t>D</w:t>
      </w:r>
      <w:r w:rsidRPr="00735617">
        <w:rPr>
          <w:spacing w:val="-3"/>
          <w:sz w:val="20"/>
        </w:rPr>
        <w:t>e</w:t>
      </w:r>
      <w:r w:rsidRPr="00735617">
        <w:rPr>
          <w:spacing w:val="-5"/>
          <w:sz w:val="20"/>
        </w:rPr>
        <w:t>f</w:t>
      </w:r>
      <w:r w:rsidRPr="00735617">
        <w:rPr>
          <w:spacing w:val="1"/>
          <w:sz w:val="20"/>
        </w:rPr>
        <w:t>a</w:t>
      </w:r>
      <w:r w:rsidRPr="00735617">
        <w:rPr>
          <w:sz w:val="20"/>
        </w:rPr>
        <w:t>u</w:t>
      </w:r>
      <w:r w:rsidRPr="00735617">
        <w:rPr>
          <w:spacing w:val="1"/>
          <w:sz w:val="20"/>
        </w:rPr>
        <w:t>lt</w:t>
      </w:r>
      <w:r w:rsidRPr="00735617">
        <w:rPr>
          <w:sz w:val="20"/>
        </w:rPr>
        <w:t>s</w:t>
      </w:r>
      <w:r w:rsidRPr="00735617">
        <w:rPr>
          <w:spacing w:val="1"/>
          <w:sz w:val="20"/>
        </w:rPr>
        <w:t xml:space="preserve"> </w:t>
      </w:r>
      <w:r w:rsidRPr="00735617">
        <w:rPr>
          <w:spacing w:val="-48"/>
          <w:w w:val="201"/>
          <w:sz w:val="20"/>
        </w:rPr>
        <w:t>–</w:t>
      </w:r>
      <w:r w:rsidR="00F03367" w:rsidRPr="00735617">
        <w:rPr>
          <w:spacing w:val="-48"/>
          <w:w w:val="201"/>
          <w:sz w:val="20"/>
        </w:rPr>
        <w:t xml:space="preserve"> </w:t>
      </w:r>
      <w:r w:rsidR="00E05852" w:rsidRPr="00735617">
        <w:rPr>
          <w:spacing w:val="-48"/>
          <w:w w:val="201"/>
          <w:sz w:val="20"/>
        </w:rPr>
        <w:t xml:space="preserve"> </w:t>
      </w:r>
      <w:r w:rsidRPr="00735617">
        <w:rPr>
          <w:spacing w:val="-6"/>
          <w:sz w:val="20"/>
        </w:rPr>
        <w:t>R</w:t>
      </w:r>
      <w:r w:rsidRPr="00735617">
        <w:rPr>
          <w:spacing w:val="-3"/>
          <w:sz w:val="20"/>
        </w:rPr>
        <w:t>e</w:t>
      </w:r>
      <w:r w:rsidRPr="00735617">
        <w:rPr>
          <w:spacing w:val="1"/>
          <w:sz w:val="20"/>
        </w:rPr>
        <w:t>m</w:t>
      </w:r>
      <w:r w:rsidRPr="00735617">
        <w:rPr>
          <w:spacing w:val="-3"/>
          <w:sz w:val="20"/>
        </w:rPr>
        <w:t>e</w:t>
      </w:r>
      <w:r w:rsidRPr="00735617">
        <w:rPr>
          <w:sz w:val="20"/>
        </w:rPr>
        <w:t>d</w:t>
      </w:r>
      <w:r w:rsidRPr="00735617">
        <w:rPr>
          <w:spacing w:val="1"/>
          <w:sz w:val="20"/>
        </w:rPr>
        <w:t>i</w:t>
      </w:r>
      <w:r w:rsidRPr="00735617">
        <w:rPr>
          <w:spacing w:val="-4"/>
          <w:sz w:val="20"/>
        </w:rPr>
        <w:t>e</w:t>
      </w:r>
      <w:r w:rsidRPr="00735617">
        <w:rPr>
          <w:spacing w:val="-2"/>
          <w:sz w:val="20"/>
        </w:rPr>
        <w:t>s</w:t>
      </w:r>
      <w:r w:rsidRPr="00735617">
        <w:rPr>
          <w:sz w:val="20"/>
        </w:rPr>
        <w:t xml:space="preserve">, </w:t>
      </w:r>
      <w:r w:rsidRPr="00735617">
        <w:rPr>
          <w:spacing w:val="1"/>
          <w:sz w:val="20"/>
        </w:rPr>
        <w:t>a</w:t>
      </w:r>
      <w:r w:rsidRPr="00735617">
        <w:rPr>
          <w:sz w:val="20"/>
        </w:rPr>
        <w:t>s</w:t>
      </w:r>
      <w:r w:rsidRPr="00735617">
        <w:rPr>
          <w:spacing w:val="1"/>
          <w:sz w:val="20"/>
        </w:rPr>
        <w:t xml:space="preserve"> </w:t>
      </w:r>
      <w:r w:rsidRPr="00735617">
        <w:rPr>
          <w:sz w:val="20"/>
        </w:rPr>
        <w:t>d</w:t>
      </w:r>
      <w:r w:rsidRPr="00735617">
        <w:rPr>
          <w:spacing w:val="-3"/>
          <w:sz w:val="20"/>
        </w:rPr>
        <w:t>e</w:t>
      </w:r>
      <w:r w:rsidRPr="00735617">
        <w:rPr>
          <w:spacing w:val="1"/>
          <w:sz w:val="20"/>
        </w:rPr>
        <w:t>t</w:t>
      </w:r>
      <w:r w:rsidRPr="00735617">
        <w:rPr>
          <w:spacing w:val="-8"/>
          <w:sz w:val="20"/>
        </w:rPr>
        <w:t>e</w:t>
      </w:r>
      <w:r w:rsidRPr="00735617">
        <w:rPr>
          <w:spacing w:val="5"/>
          <w:sz w:val="20"/>
        </w:rPr>
        <w:t>r</w:t>
      </w:r>
      <w:r w:rsidRPr="00735617">
        <w:rPr>
          <w:spacing w:val="-4"/>
          <w:sz w:val="20"/>
        </w:rPr>
        <w:t>mi</w:t>
      </w:r>
      <w:r w:rsidRPr="00735617">
        <w:rPr>
          <w:spacing w:val="4"/>
          <w:sz w:val="20"/>
        </w:rPr>
        <w:t>n</w:t>
      </w:r>
      <w:r w:rsidRPr="00735617">
        <w:rPr>
          <w:spacing w:val="-3"/>
          <w:sz w:val="20"/>
        </w:rPr>
        <w:t>e</w:t>
      </w:r>
      <w:r w:rsidRPr="00735617">
        <w:rPr>
          <w:sz w:val="20"/>
        </w:rPr>
        <w:t>d</w:t>
      </w:r>
      <w:r w:rsidRPr="00735617">
        <w:rPr>
          <w:spacing w:val="2"/>
          <w:sz w:val="20"/>
        </w:rPr>
        <w:t xml:space="preserve"> </w:t>
      </w:r>
      <w:r w:rsidRPr="00735617">
        <w:rPr>
          <w:spacing w:val="-5"/>
          <w:sz w:val="20"/>
        </w:rPr>
        <w:t>b</w:t>
      </w:r>
      <w:r w:rsidRPr="00735617">
        <w:rPr>
          <w:sz w:val="20"/>
        </w:rPr>
        <w:t>y</w:t>
      </w:r>
      <w:r w:rsidRPr="00735617">
        <w:rPr>
          <w:spacing w:val="-7"/>
          <w:sz w:val="20"/>
        </w:rPr>
        <w:t xml:space="preserve"> </w:t>
      </w:r>
      <w:r w:rsidR="00F03367" w:rsidRPr="00735617">
        <w:rPr>
          <w:spacing w:val="-2"/>
          <w:sz w:val="20"/>
        </w:rPr>
        <w:t>AMS</w:t>
      </w:r>
      <w:r w:rsidRPr="00735617">
        <w:rPr>
          <w:i/>
          <w:sz w:val="20"/>
        </w:rPr>
        <w:t>.</w:t>
      </w:r>
    </w:p>
    <w:p w:rsidR="00663D46" w:rsidRPr="00735617" w:rsidRDefault="00663D46">
      <w:pPr>
        <w:pStyle w:val="BodyText"/>
        <w:rPr>
          <w:i/>
        </w:rPr>
      </w:pPr>
    </w:p>
    <w:p w:rsidR="00663D46" w:rsidRPr="00735617" w:rsidRDefault="008205D4">
      <w:pPr>
        <w:pStyle w:val="ListParagraph"/>
        <w:numPr>
          <w:ilvl w:val="0"/>
          <w:numId w:val="10"/>
        </w:numPr>
        <w:tabs>
          <w:tab w:val="left" w:pos="459"/>
          <w:tab w:val="left" w:pos="460"/>
        </w:tabs>
        <w:spacing w:before="1"/>
        <w:rPr>
          <w:sz w:val="20"/>
        </w:rPr>
      </w:pPr>
      <w:r w:rsidRPr="00735617">
        <w:rPr>
          <w:sz w:val="20"/>
        </w:rPr>
        <w:t>Service License</w:t>
      </w:r>
      <w:r w:rsidRPr="00735617">
        <w:rPr>
          <w:spacing w:val="-3"/>
          <w:sz w:val="20"/>
        </w:rPr>
        <w:t xml:space="preserve"> </w:t>
      </w:r>
      <w:r w:rsidRPr="00735617">
        <w:rPr>
          <w:sz w:val="20"/>
        </w:rPr>
        <w:t>Format</w:t>
      </w:r>
    </w:p>
    <w:p w:rsidR="00663D46" w:rsidRPr="00735617" w:rsidRDefault="00663D46">
      <w:pPr>
        <w:pStyle w:val="BodyText"/>
        <w:spacing w:before="7"/>
        <w:rPr>
          <w:sz w:val="19"/>
        </w:rPr>
      </w:pPr>
    </w:p>
    <w:p w:rsidR="00663D46" w:rsidRPr="00735617" w:rsidRDefault="008205D4">
      <w:pPr>
        <w:pStyle w:val="BodyText"/>
        <w:ind w:left="460"/>
      </w:pPr>
      <w:r w:rsidRPr="00735617">
        <w:t xml:space="preserve">Service licenses will be issued in a form or format determined by </w:t>
      </w:r>
      <w:r w:rsidR="00F03367" w:rsidRPr="00735617">
        <w:t>AMS</w:t>
      </w:r>
      <w:r w:rsidRPr="00735617">
        <w:t>.</w:t>
      </w:r>
    </w:p>
    <w:p w:rsidR="00663D46" w:rsidRPr="00735617" w:rsidRDefault="00663D46">
      <w:pPr>
        <w:pStyle w:val="BodyText"/>
        <w:spacing w:before="4"/>
      </w:pPr>
    </w:p>
    <w:p w:rsidR="00663D46" w:rsidRPr="00735617" w:rsidRDefault="008205D4">
      <w:pPr>
        <w:pStyle w:val="Heading1"/>
        <w:spacing w:before="1"/>
      </w:pPr>
      <w:bookmarkStart w:id="8" w:name="_TOC_250011"/>
      <w:bookmarkEnd w:id="8"/>
      <w:r w:rsidRPr="00735617">
        <w:t>Section H - Inspection and Weight Certificates</w:t>
      </w:r>
    </w:p>
    <w:p w:rsidR="00663D46" w:rsidRPr="00735617" w:rsidRDefault="00663D46">
      <w:pPr>
        <w:pStyle w:val="BodyText"/>
        <w:spacing w:before="7"/>
        <w:rPr>
          <w:b/>
          <w:sz w:val="19"/>
        </w:rPr>
      </w:pPr>
    </w:p>
    <w:p w:rsidR="00663D46" w:rsidRPr="00735617" w:rsidRDefault="008205D4">
      <w:pPr>
        <w:pStyle w:val="BodyText"/>
        <w:ind w:left="100" w:right="165"/>
      </w:pPr>
      <w:r w:rsidRPr="00735617">
        <w:t xml:space="preserve">Inspection and weight certificates may be in paper or electronic format. Proof copies of formats must be approved in advance by </w:t>
      </w:r>
      <w:r w:rsidR="00F03367" w:rsidRPr="00735617">
        <w:t>AMS</w:t>
      </w:r>
      <w:r w:rsidRPr="00735617">
        <w:t>.</w:t>
      </w:r>
    </w:p>
    <w:p w:rsidR="00663D46" w:rsidRPr="00735617" w:rsidRDefault="00663D46">
      <w:pPr>
        <w:pStyle w:val="BodyText"/>
      </w:pPr>
    </w:p>
    <w:p w:rsidR="00663D46" w:rsidRPr="00735617" w:rsidRDefault="008205D4">
      <w:pPr>
        <w:pStyle w:val="ListParagraph"/>
        <w:numPr>
          <w:ilvl w:val="0"/>
          <w:numId w:val="9"/>
        </w:numPr>
        <w:tabs>
          <w:tab w:val="left" w:pos="459"/>
          <w:tab w:val="left" w:pos="460"/>
        </w:tabs>
        <w:rPr>
          <w:sz w:val="20"/>
        </w:rPr>
      </w:pPr>
      <w:r w:rsidRPr="00735617">
        <w:rPr>
          <w:sz w:val="20"/>
        </w:rPr>
        <w:t>Inspection</w:t>
      </w:r>
      <w:r w:rsidRPr="00735617">
        <w:rPr>
          <w:spacing w:val="-8"/>
          <w:sz w:val="20"/>
        </w:rPr>
        <w:t xml:space="preserve"> </w:t>
      </w:r>
      <w:r w:rsidRPr="00735617">
        <w:rPr>
          <w:sz w:val="20"/>
        </w:rPr>
        <w:t>Certificates</w:t>
      </w:r>
    </w:p>
    <w:p w:rsidR="00663D46" w:rsidRPr="00735617" w:rsidRDefault="00663D46">
      <w:pPr>
        <w:pStyle w:val="BodyText"/>
      </w:pPr>
    </w:p>
    <w:p w:rsidR="00663D46" w:rsidRPr="00735617" w:rsidRDefault="008205D4">
      <w:pPr>
        <w:pStyle w:val="ListParagraph"/>
        <w:numPr>
          <w:ilvl w:val="1"/>
          <w:numId w:val="9"/>
        </w:numPr>
        <w:tabs>
          <w:tab w:val="left" w:pos="820"/>
        </w:tabs>
        <w:ind w:right="664"/>
        <w:rPr>
          <w:sz w:val="20"/>
        </w:rPr>
      </w:pPr>
      <w:r w:rsidRPr="00735617">
        <w:rPr>
          <w:sz w:val="20"/>
        </w:rPr>
        <w:t xml:space="preserve">Each inspection certificate issued under the </w:t>
      </w:r>
      <w:r w:rsidRPr="00735617">
        <w:rPr>
          <w:spacing w:val="-3"/>
          <w:sz w:val="20"/>
        </w:rPr>
        <w:t xml:space="preserve">USWA </w:t>
      </w:r>
      <w:r w:rsidRPr="00735617">
        <w:rPr>
          <w:sz w:val="20"/>
        </w:rPr>
        <w:t xml:space="preserve">shall </w:t>
      </w:r>
      <w:r w:rsidRPr="00735617">
        <w:rPr>
          <w:spacing w:val="-3"/>
          <w:sz w:val="20"/>
        </w:rPr>
        <w:t xml:space="preserve">be on </w:t>
      </w:r>
      <w:r w:rsidRPr="00735617">
        <w:rPr>
          <w:sz w:val="20"/>
        </w:rPr>
        <w:t xml:space="preserve">a form approved by </w:t>
      </w:r>
      <w:r w:rsidR="00F03367" w:rsidRPr="00735617">
        <w:rPr>
          <w:sz w:val="20"/>
        </w:rPr>
        <w:t>AMS</w:t>
      </w:r>
      <w:r w:rsidRPr="00735617">
        <w:rPr>
          <w:sz w:val="20"/>
        </w:rPr>
        <w:t xml:space="preserve"> and shall include the following information within its</w:t>
      </w:r>
      <w:r w:rsidRPr="00735617">
        <w:rPr>
          <w:spacing w:val="-20"/>
          <w:sz w:val="20"/>
        </w:rPr>
        <w:t xml:space="preserve"> </w:t>
      </w:r>
      <w:r w:rsidRPr="00735617">
        <w:rPr>
          <w:sz w:val="20"/>
        </w:rPr>
        <w:t>terms:</w:t>
      </w:r>
    </w:p>
    <w:p w:rsidR="00663D46" w:rsidRPr="00735617" w:rsidRDefault="00663D46">
      <w:pPr>
        <w:pStyle w:val="BodyText"/>
        <w:spacing w:before="6"/>
        <w:rPr>
          <w:sz w:val="19"/>
        </w:rPr>
      </w:pPr>
    </w:p>
    <w:p w:rsidR="00663D46" w:rsidRPr="00735617" w:rsidRDefault="008205D4">
      <w:pPr>
        <w:pStyle w:val="ListParagraph"/>
        <w:numPr>
          <w:ilvl w:val="2"/>
          <w:numId w:val="9"/>
        </w:numPr>
        <w:tabs>
          <w:tab w:val="left" w:pos="1280"/>
          <w:tab w:val="left" w:pos="1281"/>
        </w:tabs>
        <w:spacing w:before="1"/>
        <w:ind w:hanging="465"/>
        <w:jc w:val="left"/>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c</w:t>
      </w:r>
      <w:r w:rsidRPr="00735617">
        <w:rPr>
          <w:spacing w:val="1"/>
          <w:sz w:val="20"/>
        </w:rPr>
        <w:t>a</w:t>
      </w:r>
      <w:r w:rsidRPr="00735617">
        <w:rPr>
          <w:sz w:val="20"/>
        </w:rPr>
        <w:t>p</w:t>
      </w:r>
      <w:r w:rsidRPr="00735617">
        <w:rPr>
          <w:spacing w:val="-4"/>
          <w:sz w:val="20"/>
        </w:rPr>
        <w:t>t</w:t>
      </w:r>
      <w:r w:rsidRPr="00735617">
        <w:rPr>
          <w:spacing w:val="1"/>
          <w:sz w:val="20"/>
        </w:rPr>
        <w:t>i</w:t>
      </w:r>
      <w:r w:rsidRPr="00735617">
        <w:rPr>
          <w:spacing w:val="-5"/>
          <w:sz w:val="20"/>
        </w:rPr>
        <w:t>o</w:t>
      </w:r>
      <w:r w:rsidRPr="00735617">
        <w:rPr>
          <w:sz w:val="20"/>
        </w:rPr>
        <w:t>n</w:t>
      </w:r>
      <w:r w:rsidR="00F03367" w:rsidRPr="00735617">
        <w:rPr>
          <w:spacing w:val="-7"/>
          <w:sz w:val="20"/>
        </w:rPr>
        <w:t xml:space="preserve"> “U</w:t>
      </w:r>
      <w:r w:rsidRPr="00735617">
        <w:rPr>
          <w:spacing w:val="4"/>
          <w:sz w:val="20"/>
        </w:rPr>
        <w:t>n</w:t>
      </w:r>
      <w:r w:rsidRPr="00735617">
        <w:rPr>
          <w:spacing w:val="1"/>
          <w:sz w:val="20"/>
        </w:rPr>
        <w:t>it</w:t>
      </w:r>
      <w:r w:rsidRPr="00735617">
        <w:rPr>
          <w:spacing w:val="-4"/>
          <w:sz w:val="20"/>
        </w:rPr>
        <w:t>e</w:t>
      </w:r>
      <w:r w:rsidRPr="00735617">
        <w:rPr>
          <w:sz w:val="20"/>
        </w:rPr>
        <w:t>d</w:t>
      </w:r>
      <w:r w:rsidRPr="00735617">
        <w:rPr>
          <w:spacing w:val="-3"/>
          <w:sz w:val="20"/>
        </w:rPr>
        <w:t xml:space="preserve"> </w:t>
      </w:r>
      <w:r w:rsidRPr="00735617">
        <w:rPr>
          <w:spacing w:val="-2"/>
          <w:sz w:val="20"/>
        </w:rPr>
        <w:t>S</w:t>
      </w:r>
      <w:r w:rsidRPr="00735617">
        <w:rPr>
          <w:spacing w:val="1"/>
          <w:sz w:val="20"/>
        </w:rPr>
        <w:t>t</w:t>
      </w:r>
      <w:r w:rsidRPr="00735617">
        <w:rPr>
          <w:spacing w:val="-3"/>
          <w:sz w:val="20"/>
        </w:rPr>
        <w:t>a</w:t>
      </w:r>
      <w:r w:rsidRPr="00735617">
        <w:rPr>
          <w:spacing w:val="1"/>
          <w:sz w:val="20"/>
        </w:rPr>
        <w:t>t</w:t>
      </w:r>
      <w:r w:rsidRPr="00735617">
        <w:rPr>
          <w:spacing w:val="-3"/>
          <w:sz w:val="20"/>
        </w:rPr>
        <w:t>e</w:t>
      </w:r>
      <w:r w:rsidRPr="00735617">
        <w:rPr>
          <w:sz w:val="20"/>
        </w:rPr>
        <w:t>s</w:t>
      </w:r>
      <w:r w:rsidRPr="00735617">
        <w:rPr>
          <w:spacing w:val="1"/>
          <w:sz w:val="20"/>
        </w:rPr>
        <w:t xml:space="preserve"> </w:t>
      </w:r>
      <w:r w:rsidRPr="00735617">
        <w:rPr>
          <w:spacing w:val="-3"/>
          <w:sz w:val="20"/>
        </w:rPr>
        <w:t>W</w:t>
      </w:r>
      <w:r w:rsidRPr="00735617">
        <w:rPr>
          <w:spacing w:val="-4"/>
          <w:sz w:val="20"/>
        </w:rPr>
        <w:t>a</w:t>
      </w:r>
      <w:r w:rsidRPr="00735617">
        <w:rPr>
          <w:spacing w:val="5"/>
          <w:sz w:val="20"/>
        </w:rPr>
        <w:t>r</w:t>
      </w:r>
      <w:r w:rsidRPr="00735617">
        <w:rPr>
          <w:spacing w:val="-9"/>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A</w:t>
      </w:r>
      <w:r w:rsidRPr="00735617">
        <w:rPr>
          <w:spacing w:val="-4"/>
          <w:sz w:val="20"/>
        </w:rPr>
        <w:t>c</w:t>
      </w:r>
      <w:r w:rsidRPr="00735617">
        <w:rPr>
          <w:spacing w:val="1"/>
          <w:sz w:val="20"/>
        </w:rPr>
        <w:t>t</w:t>
      </w:r>
      <w:r w:rsidRPr="00735617">
        <w:rPr>
          <w:sz w:val="20"/>
        </w:rPr>
        <w:t>,</w:t>
      </w:r>
      <w:r w:rsidRPr="00735617">
        <w:rPr>
          <w:spacing w:val="5"/>
          <w:sz w:val="20"/>
        </w:rPr>
        <w:t xml:space="preserve"> </w:t>
      </w:r>
      <w:r w:rsidRPr="00735617">
        <w:rPr>
          <w:spacing w:val="-7"/>
          <w:sz w:val="20"/>
        </w:rPr>
        <w:t>G</w:t>
      </w:r>
      <w:r w:rsidRPr="00735617">
        <w:rPr>
          <w:spacing w:val="4"/>
          <w:sz w:val="20"/>
        </w:rPr>
        <w:t>r</w:t>
      </w:r>
      <w:r w:rsidRPr="00735617">
        <w:rPr>
          <w:spacing w:val="-3"/>
          <w:sz w:val="20"/>
        </w:rPr>
        <w:t>a</w:t>
      </w:r>
      <w:r w:rsidRPr="00735617">
        <w:rPr>
          <w:spacing w:val="-4"/>
          <w:sz w:val="20"/>
        </w:rPr>
        <w:t>i</w:t>
      </w:r>
      <w:r w:rsidRPr="00735617">
        <w:rPr>
          <w:sz w:val="20"/>
        </w:rPr>
        <w:t>n</w:t>
      </w:r>
      <w:r w:rsidRPr="00735617">
        <w:rPr>
          <w:spacing w:val="3"/>
          <w:sz w:val="20"/>
        </w:rPr>
        <w:t xml:space="preserve"> </w:t>
      </w:r>
      <w:r w:rsidRPr="00735617">
        <w:rPr>
          <w:spacing w:val="-5"/>
          <w:sz w:val="20"/>
        </w:rPr>
        <w:t>I</w:t>
      </w:r>
      <w:r w:rsidRPr="00735617">
        <w:rPr>
          <w:spacing w:val="4"/>
          <w:sz w:val="20"/>
        </w:rPr>
        <w:t>n</w:t>
      </w:r>
      <w:r w:rsidRPr="00735617">
        <w:rPr>
          <w:spacing w:val="-2"/>
          <w:sz w:val="20"/>
        </w:rPr>
        <w:t>s</w:t>
      </w:r>
      <w:r w:rsidRPr="00735617">
        <w:rPr>
          <w:sz w:val="20"/>
        </w:rPr>
        <w:t>p</w:t>
      </w:r>
      <w:r w:rsidRPr="00735617">
        <w:rPr>
          <w:spacing w:val="-3"/>
          <w:sz w:val="20"/>
        </w:rPr>
        <w:t>e</w:t>
      </w:r>
      <w:r w:rsidRPr="00735617">
        <w:rPr>
          <w:spacing w:val="-4"/>
          <w:sz w:val="20"/>
        </w:rPr>
        <w:t>c</w:t>
      </w:r>
      <w:r w:rsidRPr="00735617">
        <w:rPr>
          <w:spacing w:val="1"/>
          <w:sz w:val="20"/>
        </w:rPr>
        <w:t>ti</w:t>
      </w:r>
      <w:r w:rsidRPr="00735617">
        <w:rPr>
          <w:spacing w:val="-5"/>
          <w:sz w:val="20"/>
        </w:rPr>
        <w:t>o</w:t>
      </w:r>
      <w:r w:rsidRPr="00735617">
        <w:rPr>
          <w:sz w:val="20"/>
        </w:rPr>
        <w:t>n</w:t>
      </w:r>
      <w:r w:rsidRPr="00735617">
        <w:rPr>
          <w:spacing w:val="2"/>
          <w:sz w:val="20"/>
        </w:rPr>
        <w:t xml:space="preserve"> </w:t>
      </w:r>
      <w:r w:rsidRPr="00735617">
        <w:rPr>
          <w:sz w:val="20"/>
        </w:rPr>
        <w:t>C</w:t>
      </w:r>
      <w:r w:rsidRPr="00735617">
        <w:rPr>
          <w:spacing w:val="-8"/>
          <w:sz w:val="20"/>
        </w:rPr>
        <w:t>e</w:t>
      </w:r>
      <w:r w:rsidRPr="00735617">
        <w:rPr>
          <w:spacing w:val="4"/>
          <w:sz w:val="20"/>
        </w:rPr>
        <w:t>r</w:t>
      </w:r>
      <w:r w:rsidRPr="00735617">
        <w:rPr>
          <w:spacing w:val="1"/>
          <w:sz w:val="20"/>
        </w:rPr>
        <w:t>ti</w:t>
      </w:r>
      <w:r w:rsidRPr="00735617">
        <w:rPr>
          <w:spacing w:val="-5"/>
          <w:sz w:val="20"/>
        </w:rPr>
        <w:t>f</w:t>
      </w:r>
      <w:r w:rsidRPr="00735617">
        <w:rPr>
          <w:spacing w:val="1"/>
          <w:sz w:val="20"/>
        </w:rPr>
        <w:t>i</w:t>
      </w:r>
      <w:r w:rsidRPr="00735617">
        <w:rPr>
          <w:spacing w:val="-3"/>
          <w:sz w:val="20"/>
        </w:rPr>
        <w:t>c</w:t>
      </w:r>
      <w:r w:rsidRPr="00735617">
        <w:rPr>
          <w:spacing w:val="1"/>
          <w:sz w:val="20"/>
        </w:rPr>
        <w:t>at</w:t>
      </w:r>
      <w:r w:rsidR="00F03367" w:rsidRPr="00735617">
        <w:rPr>
          <w:spacing w:val="1"/>
          <w:sz w:val="20"/>
        </w:rPr>
        <w:t>e”;</w:t>
      </w:r>
    </w:p>
    <w:p w:rsidR="00663D46" w:rsidRPr="00735617" w:rsidRDefault="00663D46">
      <w:pPr>
        <w:pStyle w:val="BodyText"/>
      </w:pPr>
    </w:p>
    <w:p w:rsidR="00663D46" w:rsidRPr="00735617" w:rsidRDefault="008205D4">
      <w:pPr>
        <w:pStyle w:val="ListParagraph"/>
        <w:numPr>
          <w:ilvl w:val="2"/>
          <w:numId w:val="9"/>
        </w:numPr>
        <w:tabs>
          <w:tab w:val="left" w:pos="1256"/>
          <w:tab w:val="left" w:pos="1257"/>
        </w:tabs>
        <w:spacing w:before="1"/>
        <w:ind w:left="1256" w:hanging="436"/>
        <w:jc w:val="left"/>
        <w:rPr>
          <w:sz w:val="20"/>
        </w:rPr>
      </w:pPr>
      <w:r w:rsidRPr="00735617">
        <w:rPr>
          <w:spacing w:val="-3"/>
          <w:sz w:val="20"/>
        </w:rPr>
        <w:t xml:space="preserve">whether </w:t>
      </w:r>
      <w:r w:rsidRPr="00735617">
        <w:rPr>
          <w:sz w:val="20"/>
        </w:rPr>
        <w:t xml:space="preserve">it is an original, a duplicate </w:t>
      </w:r>
      <w:r w:rsidRPr="00735617">
        <w:rPr>
          <w:spacing w:val="-5"/>
          <w:sz w:val="20"/>
        </w:rPr>
        <w:t xml:space="preserve">or </w:t>
      </w:r>
      <w:r w:rsidRPr="00735617">
        <w:rPr>
          <w:spacing w:val="-3"/>
          <w:sz w:val="20"/>
        </w:rPr>
        <w:t xml:space="preserve">other copy, </w:t>
      </w:r>
      <w:r w:rsidRPr="00735617">
        <w:rPr>
          <w:sz w:val="20"/>
        </w:rPr>
        <w:t xml:space="preserve">and that it is </w:t>
      </w:r>
      <w:r w:rsidRPr="00735617">
        <w:rPr>
          <w:spacing w:val="-3"/>
          <w:sz w:val="20"/>
        </w:rPr>
        <w:t xml:space="preserve">Not </w:t>
      </w:r>
      <w:r w:rsidRPr="00735617">
        <w:rPr>
          <w:sz w:val="20"/>
        </w:rPr>
        <w:t>Negotiable;</w:t>
      </w:r>
    </w:p>
    <w:p w:rsidR="00663D46" w:rsidRPr="00735617" w:rsidRDefault="00663D46">
      <w:pPr>
        <w:pStyle w:val="BodyText"/>
        <w:spacing w:before="1"/>
      </w:pPr>
    </w:p>
    <w:p w:rsidR="00663D46" w:rsidRPr="00735617" w:rsidRDefault="008205D4">
      <w:pPr>
        <w:pStyle w:val="ListParagraph"/>
        <w:numPr>
          <w:ilvl w:val="2"/>
          <w:numId w:val="9"/>
        </w:numPr>
        <w:tabs>
          <w:tab w:val="left" w:pos="1256"/>
          <w:tab w:val="left" w:pos="1257"/>
        </w:tabs>
        <w:ind w:left="1256" w:hanging="436"/>
        <w:jc w:val="left"/>
        <w:rPr>
          <w:sz w:val="20"/>
        </w:rPr>
      </w:pPr>
      <w:r w:rsidRPr="00735617">
        <w:rPr>
          <w:sz w:val="20"/>
        </w:rPr>
        <w:t xml:space="preserve">the name and location </w:t>
      </w:r>
      <w:r w:rsidRPr="00735617">
        <w:rPr>
          <w:spacing w:val="-3"/>
          <w:sz w:val="20"/>
        </w:rPr>
        <w:t xml:space="preserve">of </w:t>
      </w:r>
      <w:r w:rsidRPr="00735617">
        <w:rPr>
          <w:sz w:val="20"/>
        </w:rPr>
        <w:t xml:space="preserve">the warehouse in which the </w:t>
      </w:r>
      <w:r w:rsidRPr="00735617">
        <w:rPr>
          <w:spacing w:val="-3"/>
          <w:sz w:val="20"/>
        </w:rPr>
        <w:t xml:space="preserve">grain </w:t>
      </w:r>
      <w:r w:rsidRPr="00735617">
        <w:rPr>
          <w:sz w:val="20"/>
        </w:rPr>
        <w:t xml:space="preserve">is stored </w:t>
      </w:r>
      <w:r w:rsidRPr="00735617">
        <w:rPr>
          <w:spacing w:val="-5"/>
          <w:sz w:val="20"/>
        </w:rPr>
        <w:t xml:space="preserve">or </w:t>
      </w:r>
      <w:r w:rsidRPr="00735617">
        <w:rPr>
          <w:sz w:val="20"/>
        </w:rPr>
        <w:t xml:space="preserve">is to </w:t>
      </w:r>
      <w:r w:rsidRPr="00735617">
        <w:rPr>
          <w:spacing w:val="-3"/>
          <w:sz w:val="20"/>
        </w:rPr>
        <w:t>be</w:t>
      </w:r>
      <w:r w:rsidRPr="00735617">
        <w:rPr>
          <w:spacing w:val="9"/>
          <w:sz w:val="20"/>
        </w:rPr>
        <w:t xml:space="preserve"> </w:t>
      </w:r>
      <w:r w:rsidRPr="00735617">
        <w:rPr>
          <w:sz w:val="20"/>
        </w:rPr>
        <w:t>stored;</w:t>
      </w:r>
    </w:p>
    <w:p w:rsidR="00663D46" w:rsidRPr="00735617" w:rsidRDefault="00663D46">
      <w:pPr>
        <w:pStyle w:val="BodyText"/>
      </w:pPr>
    </w:p>
    <w:p w:rsidR="00663D46" w:rsidRPr="00735617" w:rsidRDefault="008205D4">
      <w:pPr>
        <w:pStyle w:val="ListParagraph"/>
        <w:numPr>
          <w:ilvl w:val="2"/>
          <w:numId w:val="9"/>
        </w:numPr>
        <w:tabs>
          <w:tab w:val="left" w:pos="1256"/>
          <w:tab w:val="left" w:pos="1257"/>
        </w:tabs>
        <w:spacing w:before="1"/>
        <w:ind w:left="1256" w:hanging="436"/>
        <w:jc w:val="left"/>
        <w:rPr>
          <w:sz w:val="20"/>
        </w:rPr>
      </w:pPr>
      <w:r w:rsidRPr="00735617">
        <w:rPr>
          <w:spacing w:val="-3"/>
          <w:sz w:val="20"/>
        </w:rPr>
        <w:t xml:space="preserve">whether </w:t>
      </w:r>
      <w:r w:rsidRPr="00735617">
        <w:rPr>
          <w:sz w:val="20"/>
        </w:rPr>
        <w:t xml:space="preserve">the certificate represents grain moving into </w:t>
      </w:r>
      <w:r w:rsidRPr="00735617">
        <w:rPr>
          <w:spacing w:val="-3"/>
          <w:sz w:val="20"/>
        </w:rPr>
        <w:t xml:space="preserve">or </w:t>
      </w:r>
      <w:r w:rsidRPr="00735617">
        <w:rPr>
          <w:sz w:val="20"/>
        </w:rPr>
        <w:t xml:space="preserve">out </w:t>
      </w:r>
      <w:r w:rsidRPr="00735617">
        <w:rPr>
          <w:spacing w:val="-3"/>
          <w:sz w:val="20"/>
        </w:rPr>
        <w:t xml:space="preserve">of </w:t>
      </w:r>
      <w:r w:rsidRPr="00735617">
        <w:rPr>
          <w:sz w:val="20"/>
        </w:rPr>
        <w:t>the</w:t>
      </w:r>
      <w:r w:rsidRPr="00735617">
        <w:rPr>
          <w:spacing w:val="-1"/>
          <w:sz w:val="20"/>
        </w:rPr>
        <w:t xml:space="preserve"> </w:t>
      </w:r>
      <w:r w:rsidRPr="00735617">
        <w:rPr>
          <w:sz w:val="20"/>
        </w:rPr>
        <w:t>warehouse;</w:t>
      </w:r>
    </w:p>
    <w:p w:rsidR="00663D46" w:rsidRPr="00735617" w:rsidRDefault="00663D46">
      <w:pPr>
        <w:pStyle w:val="BodyText"/>
        <w:spacing w:before="1"/>
      </w:pPr>
    </w:p>
    <w:p w:rsidR="00663D46" w:rsidRPr="00735617" w:rsidRDefault="008205D4">
      <w:pPr>
        <w:pStyle w:val="ListParagraph"/>
        <w:numPr>
          <w:ilvl w:val="2"/>
          <w:numId w:val="9"/>
        </w:numPr>
        <w:tabs>
          <w:tab w:val="left" w:pos="1256"/>
          <w:tab w:val="left" w:pos="1257"/>
        </w:tabs>
        <w:ind w:left="1256" w:hanging="436"/>
        <w:jc w:val="left"/>
        <w:rPr>
          <w:sz w:val="20"/>
        </w:rPr>
      </w:pPr>
      <w:r w:rsidRPr="00735617">
        <w:rPr>
          <w:sz w:val="20"/>
        </w:rPr>
        <w:t>the date the certificate is</w:t>
      </w:r>
      <w:r w:rsidRPr="00735617">
        <w:rPr>
          <w:spacing w:val="-18"/>
          <w:sz w:val="20"/>
        </w:rPr>
        <w:t xml:space="preserve"> </w:t>
      </w:r>
      <w:r w:rsidRPr="00735617">
        <w:rPr>
          <w:sz w:val="20"/>
        </w:rPr>
        <w:t>issued;</w:t>
      </w:r>
    </w:p>
    <w:p w:rsidR="00663D46" w:rsidRPr="00735617" w:rsidRDefault="00663D46">
      <w:pPr>
        <w:pStyle w:val="BodyText"/>
        <w:spacing w:before="7"/>
        <w:rPr>
          <w:sz w:val="19"/>
        </w:rPr>
      </w:pPr>
    </w:p>
    <w:p w:rsidR="00663D46" w:rsidRPr="00735617" w:rsidRDefault="008205D4">
      <w:pPr>
        <w:pStyle w:val="ListParagraph"/>
        <w:numPr>
          <w:ilvl w:val="2"/>
          <w:numId w:val="9"/>
        </w:numPr>
        <w:tabs>
          <w:tab w:val="left" w:pos="1256"/>
          <w:tab w:val="left" w:pos="1257"/>
        </w:tabs>
        <w:ind w:left="1256" w:hanging="436"/>
        <w:jc w:val="left"/>
        <w:rPr>
          <w:sz w:val="20"/>
        </w:rPr>
      </w:pPr>
      <w:r w:rsidRPr="00735617">
        <w:rPr>
          <w:sz w:val="20"/>
        </w:rPr>
        <w:t xml:space="preserve">the consecutive number </w:t>
      </w:r>
      <w:r w:rsidRPr="00735617">
        <w:rPr>
          <w:spacing w:val="-3"/>
          <w:sz w:val="20"/>
        </w:rPr>
        <w:t xml:space="preserve">of </w:t>
      </w:r>
      <w:r w:rsidRPr="00735617">
        <w:rPr>
          <w:sz w:val="20"/>
        </w:rPr>
        <w:t>the</w:t>
      </w:r>
      <w:r w:rsidRPr="00735617">
        <w:rPr>
          <w:spacing w:val="-9"/>
          <w:sz w:val="20"/>
        </w:rPr>
        <w:t xml:space="preserve"> </w:t>
      </w:r>
      <w:r w:rsidRPr="00735617">
        <w:rPr>
          <w:sz w:val="20"/>
        </w:rPr>
        <w:t>certificate;</w:t>
      </w:r>
    </w:p>
    <w:p w:rsidR="00663D46" w:rsidRPr="00735617" w:rsidRDefault="00663D46">
      <w:pPr>
        <w:pStyle w:val="BodyText"/>
      </w:pPr>
    </w:p>
    <w:p w:rsidR="00663D46" w:rsidRPr="00735617" w:rsidRDefault="008205D4">
      <w:pPr>
        <w:pStyle w:val="ListParagraph"/>
        <w:numPr>
          <w:ilvl w:val="2"/>
          <w:numId w:val="9"/>
        </w:numPr>
        <w:tabs>
          <w:tab w:val="left" w:pos="1256"/>
          <w:tab w:val="left" w:pos="1257"/>
        </w:tabs>
        <w:ind w:left="1256" w:hanging="436"/>
        <w:jc w:val="left"/>
        <w:rPr>
          <w:sz w:val="20"/>
        </w:rPr>
      </w:pPr>
      <w:r w:rsidRPr="00735617">
        <w:rPr>
          <w:sz w:val="20"/>
        </w:rPr>
        <w:t>the quantity of grain represented by the</w:t>
      </w:r>
      <w:r w:rsidRPr="00735617">
        <w:rPr>
          <w:spacing w:val="-25"/>
          <w:sz w:val="20"/>
        </w:rPr>
        <w:t xml:space="preserve"> </w:t>
      </w:r>
      <w:r w:rsidRPr="00735617">
        <w:rPr>
          <w:sz w:val="20"/>
        </w:rPr>
        <w:t>certificate;</w:t>
      </w:r>
    </w:p>
    <w:p w:rsidR="00663D46" w:rsidRPr="00735617" w:rsidRDefault="00663D46">
      <w:pPr>
        <w:pStyle w:val="BodyText"/>
      </w:pPr>
    </w:p>
    <w:p w:rsidR="00663D46" w:rsidRPr="00735617" w:rsidRDefault="008205D4">
      <w:pPr>
        <w:pStyle w:val="ListParagraph"/>
        <w:numPr>
          <w:ilvl w:val="2"/>
          <w:numId w:val="9"/>
        </w:numPr>
        <w:tabs>
          <w:tab w:val="left" w:pos="1280"/>
          <w:tab w:val="left" w:pos="1281"/>
        </w:tabs>
        <w:ind w:left="1280" w:hanging="460"/>
        <w:jc w:val="left"/>
        <w:rPr>
          <w:sz w:val="20"/>
        </w:rPr>
      </w:pPr>
      <w:r w:rsidRPr="00735617">
        <w:rPr>
          <w:sz w:val="20"/>
        </w:rPr>
        <w:t xml:space="preserve">the kind and class </w:t>
      </w:r>
      <w:r w:rsidRPr="00735617">
        <w:rPr>
          <w:spacing w:val="-3"/>
          <w:sz w:val="20"/>
        </w:rPr>
        <w:t xml:space="preserve">of </w:t>
      </w:r>
      <w:r w:rsidRPr="00735617">
        <w:rPr>
          <w:sz w:val="20"/>
        </w:rPr>
        <w:t>grain represented by the</w:t>
      </w:r>
      <w:r w:rsidRPr="00735617">
        <w:rPr>
          <w:spacing w:val="-11"/>
          <w:sz w:val="20"/>
        </w:rPr>
        <w:t xml:space="preserve"> </w:t>
      </w:r>
      <w:r w:rsidRPr="00735617">
        <w:rPr>
          <w:sz w:val="20"/>
        </w:rPr>
        <w:t>certificate;</w:t>
      </w:r>
    </w:p>
    <w:p w:rsidR="00663D46" w:rsidRPr="00735617" w:rsidRDefault="00663D46">
      <w:pPr>
        <w:pStyle w:val="BodyText"/>
      </w:pPr>
    </w:p>
    <w:p w:rsidR="00663D46" w:rsidRPr="00735617" w:rsidRDefault="008205D4">
      <w:pPr>
        <w:pStyle w:val="ListParagraph"/>
        <w:numPr>
          <w:ilvl w:val="2"/>
          <w:numId w:val="9"/>
        </w:numPr>
        <w:tabs>
          <w:tab w:val="left" w:pos="1280"/>
          <w:tab w:val="left" w:pos="1281"/>
        </w:tabs>
        <w:ind w:left="1280" w:hanging="460"/>
        <w:jc w:val="left"/>
        <w:rPr>
          <w:sz w:val="20"/>
        </w:rPr>
      </w:pPr>
      <w:r w:rsidRPr="00735617">
        <w:rPr>
          <w:sz w:val="20"/>
        </w:rPr>
        <w:t xml:space="preserve">the amount </w:t>
      </w:r>
      <w:r w:rsidRPr="00735617">
        <w:rPr>
          <w:spacing w:val="-3"/>
          <w:sz w:val="20"/>
        </w:rPr>
        <w:t xml:space="preserve">of </w:t>
      </w:r>
      <w:r w:rsidRPr="00735617">
        <w:rPr>
          <w:sz w:val="20"/>
        </w:rPr>
        <w:t>foreign material and dockage, if</w:t>
      </w:r>
      <w:r w:rsidRPr="00735617">
        <w:rPr>
          <w:spacing w:val="-13"/>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2"/>
          <w:numId w:val="9"/>
        </w:numPr>
        <w:tabs>
          <w:tab w:val="left" w:pos="1280"/>
          <w:tab w:val="left" w:pos="1281"/>
        </w:tabs>
        <w:ind w:right="250" w:hanging="557"/>
        <w:jc w:val="left"/>
        <w:rPr>
          <w:sz w:val="20"/>
        </w:rPr>
      </w:pPr>
      <w:r w:rsidRPr="00735617">
        <w:rPr>
          <w:sz w:val="20"/>
        </w:rPr>
        <w:t xml:space="preserve">the grade </w:t>
      </w:r>
      <w:r w:rsidRPr="00735617">
        <w:rPr>
          <w:spacing w:val="-3"/>
          <w:sz w:val="20"/>
        </w:rPr>
        <w:t xml:space="preserve">of </w:t>
      </w:r>
      <w:r w:rsidRPr="00735617">
        <w:rPr>
          <w:sz w:val="20"/>
        </w:rPr>
        <w:t xml:space="preserve">the grain, as determined by such duly licensed inspector, in accordance with the United States Standards and, in the case </w:t>
      </w:r>
      <w:r w:rsidRPr="00735617">
        <w:rPr>
          <w:spacing w:val="-3"/>
          <w:sz w:val="20"/>
        </w:rPr>
        <w:t xml:space="preserve">of </w:t>
      </w:r>
      <w:r w:rsidRPr="00735617">
        <w:rPr>
          <w:sz w:val="20"/>
        </w:rPr>
        <w:t xml:space="preserve">grain </w:t>
      </w:r>
      <w:r w:rsidRPr="00735617">
        <w:rPr>
          <w:spacing w:val="-4"/>
          <w:sz w:val="20"/>
        </w:rPr>
        <w:t xml:space="preserve">for </w:t>
      </w:r>
      <w:r w:rsidRPr="00735617">
        <w:rPr>
          <w:sz w:val="20"/>
        </w:rPr>
        <w:t xml:space="preserve">which no official standards </w:t>
      </w:r>
      <w:r w:rsidRPr="00735617">
        <w:rPr>
          <w:spacing w:val="-3"/>
          <w:sz w:val="20"/>
        </w:rPr>
        <w:t xml:space="preserve">of </w:t>
      </w:r>
      <w:r w:rsidRPr="00735617">
        <w:rPr>
          <w:sz w:val="20"/>
        </w:rPr>
        <w:t xml:space="preserve">the United States are in </w:t>
      </w:r>
      <w:r w:rsidRPr="00735617">
        <w:rPr>
          <w:spacing w:val="-3"/>
          <w:sz w:val="20"/>
        </w:rPr>
        <w:t xml:space="preserve">effect, </w:t>
      </w:r>
      <w:r w:rsidRPr="00735617">
        <w:rPr>
          <w:sz w:val="20"/>
        </w:rPr>
        <w:t xml:space="preserve">the standards </w:t>
      </w:r>
      <w:r w:rsidRPr="00735617">
        <w:rPr>
          <w:spacing w:val="-5"/>
          <w:sz w:val="20"/>
        </w:rPr>
        <w:t xml:space="preserve">or </w:t>
      </w:r>
      <w:r w:rsidRPr="00735617">
        <w:rPr>
          <w:sz w:val="20"/>
        </w:rPr>
        <w:t>description in accordance with which such grain is inspected;</w:t>
      </w:r>
    </w:p>
    <w:p w:rsidR="00663D46" w:rsidRPr="00735617" w:rsidRDefault="00663D46">
      <w:pPr>
        <w:pStyle w:val="BodyText"/>
        <w:spacing w:before="7"/>
        <w:rPr>
          <w:sz w:val="19"/>
        </w:rPr>
      </w:pPr>
    </w:p>
    <w:p w:rsidR="00663D46" w:rsidRPr="00735617" w:rsidRDefault="008205D4">
      <w:pPr>
        <w:pStyle w:val="ListParagraph"/>
        <w:numPr>
          <w:ilvl w:val="2"/>
          <w:numId w:val="9"/>
        </w:numPr>
        <w:tabs>
          <w:tab w:val="left" w:pos="1280"/>
          <w:tab w:val="left" w:pos="1281"/>
        </w:tabs>
        <w:ind w:left="1280" w:hanging="552"/>
        <w:jc w:val="left"/>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2"/>
          <w:sz w:val="20"/>
        </w:rPr>
        <w:t>s</w:t>
      </w:r>
      <w:r w:rsidRPr="00735617">
        <w:rPr>
          <w:spacing w:val="-4"/>
          <w:sz w:val="20"/>
        </w:rPr>
        <w:t>t</w:t>
      </w:r>
      <w:r w:rsidRPr="00735617">
        <w:rPr>
          <w:spacing w:val="1"/>
          <w:sz w:val="20"/>
        </w:rPr>
        <w:t>at</w:t>
      </w:r>
      <w:r w:rsidRPr="00735617">
        <w:rPr>
          <w:spacing w:val="-3"/>
          <w:sz w:val="20"/>
        </w:rPr>
        <w:t>e</w:t>
      </w:r>
      <w:r w:rsidRPr="00735617">
        <w:rPr>
          <w:spacing w:val="1"/>
          <w:sz w:val="20"/>
        </w:rPr>
        <w:t>m</w:t>
      </w:r>
      <w:r w:rsidR="00F03367" w:rsidRPr="00735617">
        <w:rPr>
          <w:spacing w:val="1"/>
          <w:sz w:val="20"/>
        </w:rPr>
        <w:t>ent “Inspection</w:t>
      </w:r>
      <w:r w:rsidRPr="00735617">
        <w:rPr>
          <w:spacing w:val="2"/>
          <w:sz w:val="20"/>
        </w:rPr>
        <w:t xml:space="preserve"> </w:t>
      </w:r>
      <w:r w:rsidRPr="00735617">
        <w:rPr>
          <w:spacing w:val="4"/>
          <w:sz w:val="20"/>
        </w:rPr>
        <w:t>n</w:t>
      </w:r>
      <w:r w:rsidRPr="00735617">
        <w:rPr>
          <w:spacing w:val="-5"/>
          <w:sz w:val="20"/>
        </w:rPr>
        <w:t>o</w:t>
      </w:r>
      <w:r w:rsidRPr="00735617">
        <w:rPr>
          <w:sz w:val="20"/>
        </w:rPr>
        <w:t>t</w:t>
      </w:r>
      <w:r w:rsidRPr="00735617">
        <w:rPr>
          <w:spacing w:val="-1"/>
          <w:sz w:val="20"/>
        </w:rPr>
        <w:t xml:space="preserve"> </w:t>
      </w:r>
      <w:r w:rsidRPr="00735617">
        <w:rPr>
          <w:spacing w:val="-5"/>
          <w:sz w:val="20"/>
        </w:rPr>
        <w:t>v</w:t>
      </w:r>
      <w:r w:rsidRPr="00735617">
        <w:rPr>
          <w:spacing w:val="1"/>
          <w:sz w:val="20"/>
        </w:rPr>
        <w:t>ali</w:t>
      </w:r>
      <w:r w:rsidRPr="00735617">
        <w:rPr>
          <w:sz w:val="20"/>
        </w:rPr>
        <w:t>d</w:t>
      </w:r>
      <w:r w:rsidRPr="00735617">
        <w:rPr>
          <w:spacing w:val="-3"/>
          <w:sz w:val="20"/>
        </w:rPr>
        <w:t xml:space="preserve"> </w:t>
      </w:r>
      <w:r w:rsidRPr="00735617">
        <w:rPr>
          <w:spacing w:val="-5"/>
          <w:sz w:val="20"/>
        </w:rPr>
        <w:t>fo</w:t>
      </w:r>
      <w:r w:rsidRPr="00735617">
        <w:rPr>
          <w:sz w:val="20"/>
        </w:rPr>
        <w:t>r</w:t>
      </w:r>
      <w:r w:rsidRPr="00735617">
        <w:rPr>
          <w:spacing w:val="7"/>
          <w:sz w:val="20"/>
        </w:rPr>
        <w:t xml:space="preserve"> </w:t>
      </w:r>
      <w:r w:rsidRPr="00735617">
        <w:rPr>
          <w:sz w:val="20"/>
        </w:rPr>
        <w:t>p</w:t>
      </w:r>
      <w:r w:rsidRPr="00735617">
        <w:rPr>
          <w:spacing w:val="-5"/>
          <w:sz w:val="20"/>
        </w:rPr>
        <w:t>u</w:t>
      </w:r>
      <w:r w:rsidRPr="00735617">
        <w:rPr>
          <w:sz w:val="20"/>
        </w:rPr>
        <w:t>rp</w:t>
      </w:r>
      <w:r w:rsidRPr="00735617">
        <w:rPr>
          <w:spacing w:val="-5"/>
          <w:sz w:val="20"/>
        </w:rPr>
        <w:t>o</w:t>
      </w:r>
      <w:r w:rsidRPr="00735617">
        <w:rPr>
          <w:spacing w:val="-2"/>
          <w:sz w:val="20"/>
        </w:rPr>
        <w:t>s</w:t>
      </w:r>
      <w:r w:rsidRPr="00735617">
        <w:rPr>
          <w:spacing w:val="-3"/>
          <w:sz w:val="20"/>
        </w:rPr>
        <w:t>e</w:t>
      </w:r>
      <w:r w:rsidRPr="00735617">
        <w:rPr>
          <w:sz w:val="20"/>
        </w:rPr>
        <w:t>s</w:t>
      </w:r>
      <w:r w:rsidRPr="00735617">
        <w:rPr>
          <w:spacing w:val="1"/>
          <w:sz w:val="20"/>
        </w:rPr>
        <w:t xml:space="preserve"> </w:t>
      </w:r>
      <w:r w:rsidRPr="00735617">
        <w:rPr>
          <w:sz w:val="20"/>
        </w:rPr>
        <w:t>of</w:t>
      </w:r>
      <w:r w:rsidRPr="00735617">
        <w:rPr>
          <w:spacing w:val="-3"/>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U</w:t>
      </w:r>
      <w:r w:rsidRPr="00735617">
        <w:rPr>
          <w:sz w:val="20"/>
        </w:rPr>
        <w:t>n</w:t>
      </w:r>
      <w:r w:rsidRPr="00735617">
        <w:rPr>
          <w:spacing w:val="1"/>
          <w:sz w:val="20"/>
        </w:rPr>
        <w:t>i</w:t>
      </w:r>
      <w:r w:rsidRPr="00735617">
        <w:rPr>
          <w:spacing w:val="-4"/>
          <w:sz w:val="20"/>
        </w:rPr>
        <w:t>t</w:t>
      </w:r>
      <w:r w:rsidRPr="00735617">
        <w:rPr>
          <w:spacing w:val="-3"/>
          <w:sz w:val="20"/>
        </w:rPr>
        <w:t>e</w:t>
      </w:r>
      <w:r w:rsidRPr="00735617">
        <w:rPr>
          <w:sz w:val="20"/>
        </w:rPr>
        <w:t>d</w:t>
      </w:r>
      <w:r w:rsidRPr="00735617">
        <w:rPr>
          <w:spacing w:val="2"/>
          <w:sz w:val="20"/>
        </w:rPr>
        <w:t xml:space="preserve"> </w:t>
      </w:r>
      <w:r w:rsidRPr="00735617">
        <w:rPr>
          <w:spacing w:val="-2"/>
          <w:sz w:val="20"/>
        </w:rPr>
        <w:t>S</w:t>
      </w:r>
      <w:r w:rsidRPr="00735617">
        <w:rPr>
          <w:spacing w:val="1"/>
          <w:sz w:val="20"/>
        </w:rPr>
        <w:t>tat</w:t>
      </w:r>
      <w:r w:rsidRPr="00735617">
        <w:rPr>
          <w:spacing w:val="-3"/>
          <w:sz w:val="20"/>
        </w:rPr>
        <w:t>e</w:t>
      </w:r>
      <w:r w:rsidRPr="00735617">
        <w:rPr>
          <w:sz w:val="20"/>
        </w:rPr>
        <w:t>s</w:t>
      </w:r>
      <w:r w:rsidRPr="00735617">
        <w:rPr>
          <w:spacing w:val="1"/>
          <w:sz w:val="20"/>
        </w:rPr>
        <w:t xml:space="preserve"> </w:t>
      </w:r>
      <w:r w:rsidRPr="00735617">
        <w:rPr>
          <w:spacing w:val="-7"/>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3"/>
          <w:sz w:val="20"/>
        </w:rPr>
        <w:t xml:space="preserve"> </w:t>
      </w:r>
      <w:r w:rsidRPr="00735617">
        <w:rPr>
          <w:spacing w:val="-2"/>
          <w:sz w:val="20"/>
        </w:rPr>
        <w:t>S</w:t>
      </w:r>
      <w:r w:rsidRPr="00735617">
        <w:rPr>
          <w:spacing w:val="-4"/>
          <w:sz w:val="20"/>
        </w:rPr>
        <w:t>t</w:t>
      </w:r>
      <w:r w:rsidRPr="00735617">
        <w:rPr>
          <w:spacing w:val="-3"/>
          <w:sz w:val="20"/>
        </w:rPr>
        <w:t>a</w:t>
      </w:r>
      <w:r w:rsidRPr="00735617">
        <w:rPr>
          <w:spacing w:val="4"/>
          <w:sz w:val="20"/>
        </w:rPr>
        <w:t>n</w:t>
      </w:r>
      <w:r w:rsidRPr="00735617">
        <w:rPr>
          <w:spacing w:val="-5"/>
          <w:sz w:val="20"/>
        </w:rPr>
        <w:t>d</w:t>
      </w:r>
      <w:r w:rsidRPr="00735617">
        <w:rPr>
          <w:spacing w:val="-3"/>
          <w:sz w:val="20"/>
        </w:rPr>
        <w:t>a</w:t>
      </w:r>
      <w:r w:rsidRPr="00735617">
        <w:rPr>
          <w:spacing w:val="4"/>
          <w:sz w:val="20"/>
        </w:rPr>
        <w:t>r</w:t>
      </w:r>
      <w:r w:rsidRPr="00735617">
        <w:rPr>
          <w:sz w:val="20"/>
        </w:rPr>
        <w:t>ds</w:t>
      </w:r>
      <w:r w:rsidRPr="00735617">
        <w:rPr>
          <w:spacing w:val="1"/>
          <w:sz w:val="20"/>
        </w:rPr>
        <w:t xml:space="preserve"> </w:t>
      </w:r>
      <w:r w:rsidRPr="00735617">
        <w:rPr>
          <w:spacing w:val="-2"/>
          <w:sz w:val="20"/>
        </w:rPr>
        <w:t>A</w:t>
      </w:r>
      <w:r w:rsidRPr="00735617">
        <w:rPr>
          <w:spacing w:val="-3"/>
          <w:sz w:val="20"/>
        </w:rPr>
        <w:t>c</w:t>
      </w:r>
      <w:r w:rsidR="00F03367" w:rsidRPr="00735617">
        <w:rPr>
          <w:spacing w:val="-3"/>
          <w:sz w:val="20"/>
        </w:rPr>
        <w:t>t”;</w:t>
      </w:r>
    </w:p>
    <w:p w:rsidR="00663D46" w:rsidRPr="00735617" w:rsidRDefault="00663D46">
      <w:pPr>
        <w:pStyle w:val="BodyText"/>
      </w:pPr>
    </w:p>
    <w:p w:rsidR="00663D46" w:rsidRPr="00735617" w:rsidRDefault="008205D4">
      <w:pPr>
        <w:pStyle w:val="ListParagraph"/>
        <w:numPr>
          <w:ilvl w:val="2"/>
          <w:numId w:val="9"/>
        </w:numPr>
        <w:tabs>
          <w:tab w:val="left" w:pos="1280"/>
          <w:tab w:val="left" w:pos="1281"/>
        </w:tabs>
        <w:ind w:left="1280" w:right="1048" w:hanging="552"/>
        <w:jc w:val="left"/>
        <w:rPr>
          <w:sz w:val="20"/>
        </w:rPr>
      </w:pPr>
      <w:r w:rsidRPr="00735617">
        <w:rPr>
          <w:sz w:val="20"/>
        </w:rPr>
        <w:t xml:space="preserve">a statement that the certificate is issued </w:t>
      </w:r>
      <w:r w:rsidRPr="00735617">
        <w:rPr>
          <w:spacing w:val="-3"/>
          <w:sz w:val="20"/>
        </w:rPr>
        <w:t xml:space="preserve">by </w:t>
      </w:r>
      <w:r w:rsidRPr="00735617">
        <w:rPr>
          <w:sz w:val="20"/>
        </w:rPr>
        <w:t xml:space="preserve">an inspector licensed under the </w:t>
      </w:r>
      <w:r w:rsidRPr="00735617">
        <w:rPr>
          <w:spacing w:val="-4"/>
          <w:sz w:val="20"/>
        </w:rPr>
        <w:t xml:space="preserve">USWA </w:t>
      </w:r>
      <w:r w:rsidRPr="00735617">
        <w:rPr>
          <w:sz w:val="20"/>
        </w:rPr>
        <w:t>and the regulations;</w:t>
      </w:r>
      <w:r w:rsidRPr="00735617">
        <w:rPr>
          <w:spacing w:val="-5"/>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9"/>
        </w:numPr>
        <w:tabs>
          <w:tab w:val="left" w:pos="1280"/>
          <w:tab w:val="left" w:pos="1281"/>
        </w:tabs>
        <w:ind w:left="1280" w:hanging="552"/>
        <w:jc w:val="left"/>
        <w:rPr>
          <w:sz w:val="20"/>
        </w:rPr>
      </w:pPr>
      <w:r w:rsidRPr="00735617">
        <w:rPr>
          <w:sz w:val="20"/>
        </w:rPr>
        <w:t xml:space="preserve">the signature </w:t>
      </w:r>
      <w:r w:rsidRPr="00735617">
        <w:rPr>
          <w:spacing w:val="-3"/>
          <w:sz w:val="20"/>
        </w:rPr>
        <w:t xml:space="preserve">of </w:t>
      </w:r>
      <w:r w:rsidRPr="00735617">
        <w:rPr>
          <w:sz w:val="20"/>
        </w:rPr>
        <w:t>the licensed inspector who inspected the</w:t>
      </w:r>
      <w:r w:rsidRPr="00735617">
        <w:rPr>
          <w:spacing w:val="-18"/>
          <w:sz w:val="20"/>
        </w:rPr>
        <w:t xml:space="preserve"> </w:t>
      </w:r>
      <w:r w:rsidRPr="00735617">
        <w:rPr>
          <w:sz w:val="20"/>
        </w:rPr>
        <w:t>grain.</w:t>
      </w:r>
    </w:p>
    <w:p w:rsidR="00663D46" w:rsidRPr="00735617" w:rsidRDefault="00663D46">
      <w:pPr>
        <w:pStyle w:val="BodyText"/>
      </w:pPr>
    </w:p>
    <w:p w:rsidR="00663D46" w:rsidRPr="00735617" w:rsidRDefault="008205D4">
      <w:pPr>
        <w:pStyle w:val="ListParagraph"/>
        <w:numPr>
          <w:ilvl w:val="1"/>
          <w:numId w:val="9"/>
        </w:numPr>
        <w:tabs>
          <w:tab w:val="left" w:pos="820"/>
        </w:tabs>
        <w:ind w:right="266"/>
        <w:rPr>
          <w:sz w:val="20"/>
        </w:rPr>
      </w:pPr>
      <w:r w:rsidRPr="00735617">
        <w:rPr>
          <w:sz w:val="20"/>
        </w:rPr>
        <w:t xml:space="preserve">In addition to the provisions </w:t>
      </w:r>
      <w:r w:rsidRPr="00735617">
        <w:rPr>
          <w:spacing w:val="-3"/>
          <w:sz w:val="20"/>
        </w:rPr>
        <w:t xml:space="preserve">of </w:t>
      </w:r>
      <w:r w:rsidRPr="00735617">
        <w:rPr>
          <w:sz w:val="20"/>
        </w:rPr>
        <w:t xml:space="preserve">part </w:t>
      </w:r>
      <w:r w:rsidRPr="00735617">
        <w:rPr>
          <w:spacing w:val="-4"/>
          <w:sz w:val="20"/>
        </w:rPr>
        <w:t xml:space="preserve">A, </w:t>
      </w:r>
      <w:r w:rsidRPr="00735617">
        <w:rPr>
          <w:sz w:val="20"/>
        </w:rPr>
        <w:t xml:space="preserve">the inspection certificate may include other information consistent with the </w:t>
      </w:r>
      <w:r w:rsidRPr="00735617">
        <w:rPr>
          <w:spacing w:val="-3"/>
          <w:sz w:val="20"/>
        </w:rPr>
        <w:t xml:space="preserve">USWA or </w:t>
      </w:r>
      <w:r w:rsidRPr="00735617">
        <w:rPr>
          <w:sz w:val="20"/>
        </w:rPr>
        <w:t>its regulations, if pre-approved by</w:t>
      </w:r>
      <w:r w:rsidRPr="00735617">
        <w:rPr>
          <w:spacing w:val="3"/>
          <w:sz w:val="20"/>
        </w:rPr>
        <w:t xml:space="preserve"> </w:t>
      </w:r>
      <w:r w:rsidR="00F03367" w:rsidRPr="00735617">
        <w:rPr>
          <w:sz w:val="20"/>
        </w:rPr>
        <w:t>AMS</w:t>
      </w:r>
      <w:r w:rsidRPr="00735617">
        <w:rPr>
          <w:sz w:val="20"/>
        </w:rPr>
        <w:t>.</w:t>
      </w:r>
    </w:p>
    <w:p w:rsidR="00663D46" w:rsidRPr="00735617" w:rsidRDefault="00663D46">
      <w:pPr>
        <w:pStyle w:val="BodyText"/>
        <w:spacing w:before="2"/>
      </w:pPr>
    </w:p>
    <w:p w:rsidR="00663D46" w:rsidRPr="00735617" w:rsidRDefault="008205D4">
      <w:pPr>
        <w:pStyle w:val="ListParagraph"/>
        <w:numPr>
          <w:ilvl w:val="1"/>
          <w:numId w:val="9"/>
        </w:numPr>
        <w:tabs>
          <w:tab w:val="left" w:pos="820"/>
        </w:tabs>
        <w:spacing w:line="237" w:lineRule="auto"/>
        <w:ind w:right="102"/>
        <w:rPr>
          <w:sz w:val="20"/>
        </w:rPr>
      </w:pPr>
      <w:r w:rsidRPr="00735617">
        <w:rPr>
          <w:sz w:val="20"/>
        </w:rPr>
        <w:t xml:space="preserve">In lieu </w:t>
      </w:r>
      <w:r w:rsidRPr="00735617">
        <w:rPr>
          <w:spacing w:val="-3"/>
          <w:sz w:val="20"/>
        </w:rPr>
        <w:t xml:space="preserve">of </w:t>
      </w:r>
      <w:r w:rsidRPr="00735617">
        <w:rPr>
          <w:sz w:val="20"/>
        </w:rPr>
        <w:t xml:space="preserve">a </w:t>
      </w:r>
      <w:r w:rsidRPr="00735617">
        <w:rPr>
          <w:spacing w:val="-3"/>
          <w:sz w:val="20"/>
        </w:rPr>
        <w:t xml:space="preserve">USWA </w:t>
      </w:r>
      <w:r w:rsidRPr="00735617">
        <w:rPr>
          <w:sz w:val="20"/>
        </w:rPr>
        <w:t>inspection certificate in the form prescribed in part A (above) of this Section</w:t>
      </w:r>
      <w:r w:rsidRPr="00735617">
        <w:rPr>
          <w:b/>
          <w:i/>
          <w:sz w:val="20"/>
        </w:rPr>
        <w:t xml:space="preserve">, </w:t>
      </w:r>
      <w:r w:rsidRPr="00735617">
        <w:rPr>
          <w:sz w:val="20"/>
        </w:rPr>
        <w:t xml:space="preserve">an official certificate issued pursuant to the AMA </w:t>
      </w:r>
      <w:r w:rsidRPr="00735617">
        <w:rPr>
          <w:spacing w:val="-3"/>
          <w:sz w:val="20"/>
        </w:rPr>
        <w:t xml:space="preserve">or </w:t>
      </w:r>
      <w:r w:rsidRPr="00735617">
        <w:rPr>
          <w:sz w:val="20"/>
        </w:rPr>
        <w:t xml:space="preserve">the </w:t>
      </w:r>
      <w:r w:rsidRPr="00735617">
        <w:rPr>
          <w:spacing w:val="-3"/>
          <w:sz w:val="20"/>
        </w:rPr>
        <w:t xml:space="preserve">USGSA on </w:t>
      </w:r>
      <w:r w:rsidRPr="00735617">
        <w:rPr>
          <w:sz w:val="20"/>
        </w:rPr>
        <w:t xml:space="preserve">grain stored </w:t>
      </w:r>
      <w:r w:rsidRPr="00735617">
        <w:rPr>
          <w:spacing w:val="-3"/>
          <w:sz w:val="20"/>
        </w:rPr>
        <w:t xml:space="preserve">or </w:t>
      </w:r>
      <w:r w:rsidRPr="00735617">
        <w:rPr>
          <w:sz w:val="20"/>
        </w:rPr>
        <w:t xml:space="preserve">to </w:t>
      </w:r>
      <w:r w:rsidRPr="00735617">
        <w:rPr>
          <w:spacing w:val="-3"/>
          <w:sz w:val="20"/>
        </w:rPr>
        <w:t xml:space="preserve">be </w:t>
      </w:r>
      <w:r w:rsidRPr="00735617">
        <w:rPr>
          <w:sz w:val="20"/>
        </w:rPr>
        <w:t xml:space="preserve">stored in a warehouse licensed under the </w:t>
      </w:r>
      <w:r w:rsidRPr="00735617">
        <w:rPr>
          <w:spacing w:val="-4"/>
          <w:sz w:val="20"/>
        </w:rPr>
        <w:t xml:space="preserve">USWA </w:t>
      </w:r>
      <w:r w:rsidRPr="00735617">
        <w:rPr>
          <w:sz w:val="20"/>
        </w:rPr>
        <w:t xml:space="preserve">will </w:t>
      </w:r>
      <w:r w:rsidRPr="00735617">
        <w:rPr>
          <w:spacing w:val="-3"/>
          <w:sz w:val="20"/>
        </w:rPr>
        <w:t xml:space="preserve">be </w:t>
      </w:r>
      <w:r w:rsidRPr="00735617">
        <w:rPr>
          <w:sz w:val="20"/>
        </w:rPr>
        <w:t xml:space="preserve">acceptable </w:t>
      </w:r>
      <w:r w:rsidRPr="00735617">
        <w:rPr>
          <w:spacing w:val="-4"/>
          <w:sz w:val="20"/>
        </w:rPr>
        <w:t xml:space="preserve">for </w:t>
      </w:r>
      <w:r w:rsidRPr="00735617">
        <w:rPr>
          <w:sz w:val="20"/>
        </w:rPr>
        <w:t xml:space="preserve">purposes of the </w:t>
      </w:r>
      <w:r w:rsidRPr="00735617">
        <w:rPr>
          <w:spacing w:val="-4"/>
          <w:sz w:val="20"/>
        </w:rPr>
        <w:t xml:space="preserve">USWA </w:t>
      </w:r>
      <w:r w:rsidRPr="00735617">
        <w:rPr>
          <w:sz w:val="20"/>
        </w:rPr>
        <w:t>and its</w:t>
      </w:r>
      <w:r w:rsidRPr="00735617">
        <w:rPr>
          <w:spacing w:val="28"/>
          <w:sz w:val="20"/>
        </w:rPr>
        <w:t xml:space="preserve"> </w:t>
      </w:r>
      <w:r w:rsidRPr="00735617">
        <w:rPr>
          <w:sz w:val="20"/>
        </w:rPr>
        <w:t>regulations.</w:t>
      </w:r>
    </w:p>
    <w:p w:rsidR="00663D46" w:rsidRPr="00735617" w:rsidRDefault="00663D46">
      <w:pPr>
        <w:spacing w:line="237" w:lineRule="auto"/>
        <w:rPr>
          <w:sz w:val="20"/>
        </w:rPr>
        <w:sectPr w:rsidR="00663D46" w:rsidRPr="00735617">
          <w:headerReference w:type="default" r:id="rId13"/>
          <w:pgSz w:w="12240" w:h="15840"/>
          <w:pgMar w:top="960" w:right="1380" w:bottom="280" w:left="1340" w:header="725" w:footer="0" w:gutter="0"/>
          <w:pgNumType w:start="3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1"/>
          <w:numId w:val="9"/>
        </w:numPr>
        <w:tabs>
          <w:tab w:val="left" w:pos="820"/>
        </w:tabs>
        <w:ind w:right="131"/>
        <w:rPr>
          <w:sz w:val="20"/>
        </w:rPr>
      </w:pPr>
      <w:r w:rsidRPr="00735617">
        <w:rPr>
          <w:sz w:val="20"/>
        </w:rPr>
        <w:t xml:space="preserve">When the inspection is performed by FGIS official service providers and the information is included </w:t>
      </w:r>
      <w:r w:rsidRPr="00735617">
        <w:rPr>
          <w:spacing w:val="-3"/>
          <w:sz w:val="20"/>
        </w:rPr>
        <w:t xml:space="preserve">on </w:t>
      </w:r>
      <w:r w:rsidRPr="00735617">
        <w:rPr>
          <w:sz w:val="20"/>
        </w:rPr>
        <w:t xml:space="preserve">the </w:t>
      </w:r>
      <w:r w:rsidRPr="00735617">
        <w:rPr>
          <w:spacing w:val="-7"/>
          <w:sz w:val="20"/>
        </w:rPr>
        <w:t>U</w:t>
      </w:r>
      <w:r w:rsidRPr="00735617">
        <w:rPr>
          <w:spacing w:val="3"/>
          <w:sz w:val="20"/>
        </w:rPr>
        <w:t>S</w:t>
      </w:r>
      <w:r w:rsidRPr="00735617">
        <w:rPr>
          <w:spacing w:val="-4"/>
          <w:sz w:val="20"/>
        </w:rPr>
        <w:t>W</w:t>
      </w:r>
      <w:r w:rsidRPr="00735617">
        <w:rPr>
          <w:sz w:val="20"/>
        </w:rPr>
        <w:t>A</w:t>
      </w:r>
      <w:r w:rsidRPr="00735617">
        <w:rPr>
          <w:spacing w:val="1"/>
          <w:sz w:val="20"/>
        </w:rPr>
        <w:t xml:space="preserve"> </w:t>
      </w:r>
      <w:r w:rsidRPr="00735617">
        <w:rPr>
          <w:spacing w:val="-4"/>
          <w:sz w:val="20"/>
        </w:rPr>
        <w:t>i</w:t>
      </w:r>
      <w:r w:rsidRPr="00735617">
        <w:rPr>
          <w:spacing w:val="4"/>
          <w:sz w:val="20"/>
        </w:rPr>
        <w:t>n</w:t>
      </w:r>
      <w:r w:rsidRPr="00735617">
        <w:rPr>
          <w:spacing w:val="-2"/>
          <w:sz w:val="20"/>
        </w:rPr>
        <w:t>s</w:t>
      </w:r>
      <w:r w:rsidRPr="00735617">
        <w:rPr>
          <w:sz w:val="20"/>
        </w:rPr>
        <w:t>p</w:t>
      </w:r>
      <w:r w:rsidRPr="00735617">
        <w:rPr>
          <w:spacing w:val="-4"/>
          <w:sz w:val="20"/>
        </w:rPr>
        <w:t>e</w:t>
      </w:r>
      <w:r w:rsidRPr="00735617">
        <w:rPr>
          <w:spacing w:val="-3"/>
          <w:sz w:val="20"/>
        </w:rPr>
        <w:t>c</w:t>
      </w:r>
      <w:r w:rsidRPr="00735617">
        <w:rPr>
          <w:spacing w:val="1"/>
          <w:sz w:val="20"/>
        </w:rPr>
        <w:t>ti</w:t>
      </w:r>
      <w:r w:rsidRPr="00735617">
        <w:rPr>
          <w:spacing w:val="-5"/>
          <w:sz w:val="20"/>
        </w:rPr>
        <w:t>o</w:t>
      </w:r>
      <w:r w:rsidRPr="00735617">
        <w:rPr>
          <w:sz w:val="20"/>
        </w:rPr>
        <w:t>n</w:t>
      </w:r>
      <w:r w:rsidRPr="00735617">
        <w:rPr>
          <w:spacing w:val="7"/>
          <w:sz w:val="20"/>
        </w:rPr>
        <w:t xml:space="preserve"> </w:t>
      </w:r>
      <w:r w:rsidRPr="00735617">
        <w:rPr>
          <w:spacing w:val="-4"/>
          <w:sz w:val="20"/>
        </w:rPr>
        <w:t>c</w:t>
      </w:r>
      <w:r w:rsidRPr="00735617">
        <w:rPr>
          <w:spacing w:val="-3"/>
          <w:sz w:val="20"/>
        </w:rPr>
        <w:t>e</w:t>
      </w:r>
      <w:r w:rsidRPr="00735617">
        <w:rPr>
          <w:sz w:val="20"/>
        </w:rPr>
        <w:t>r</w:t>
      </w:r>
      <w:r w:rsidRPr="00735617">
        <w:rPr>
          <w:spacing w:val="1"/>
          <w:sz w:val="20"/>
        </w:rPr>
        <w:t>ti</w:t>
      </w:r>
      <w:r w:rsidRPr="00735617">
        <w:rPr>
          <w:spacing w:val="-5"/>
          <w:sz w:val="20"/>
        </w:rPr>
        <w:t>f</w:t>
      </w:r>
      <w:r w:rsidRPr="00735617">
        <w:rPr>
          <w:spacing w:val="1"/>
          <w:sz w:val="20"/>
        </w:rPr>
        <w:t>i</w:t>
      </w:r>
      <w:r w:rsidRPr="00735617">
        <w:rPr>
          <w:spacing w:val="-3"/>
          <w:sz w:val="20"/>
        </w:rPr>
        <w:t>c</w:t>
      </w:r>
      <w:r w:rsidRPr="00735617">
        <w:rPr>
          <w:spacing w:val="1"/>
          <w:sz w:val="20"/>
        </w:rPr>
        <w:t>at</w:t>
      </w:r>
      <w:r w:rsidRPr="00735617">
        <w:rPr>
          <w:spacing w:val="-3"/>
          <w:sz w:val="20"/>
        </w:rPr>
        <w:t>e</w:t>
      </w:r>
      <w:r w:rsidRPr="00735617">
        <w:rPr>
          <w:sz w:val="20"/>
        </w:rPr>
        <w:t xml:space="preserve">, </w:t>
      </w:r>
      <w:r w:rsidRPr="00735617">
        <w:rPr>
          <w:spacing w:val="-4"/>
          <w:sz w:val="20"/>
        </w:rPr>
        <w:t>t</w:t>
      </w:r>
      <w:r w:rsidRPr="00735617">
        <w:rPr>
          <w:spacing w:val="4"/>
          <w:sz w:val="20"/>
        </w:rPr>
        <w:t>h</w:t>
      </w:r>
      <w:r w:rsidRPr="00735617">
        <w:rPr>
          <w:sz w:val="20"/>
        </w:rPr>
        <w:t>e</w:t>
      </w:r>
      <w:r w:rsidRPr="00735617">
        <w:rPr>
          <w:spacing w:val="-5"/>
          <w:sz w:val="20"/>
        </w:rPr>
        <w:t xml:space="preserve"> </w:t>
      </w:r>
      <w:r w:rsidRPr="00735617">
        <w:rPr>
          <w:spacing w:val="-4"/>
          <w:sz w:val="20"/>
        </w:rPr>
        <w:t>W</w:t>
      </w:r>
      <w:r w:rsidRPr="00735617">
        <w:rPr>
          <w:spacing w:val="-3"/>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pacing w:val="4"/>
          <w:sz w:val="20"/>
        </w:rPr>
        <w:t>r</w:t>
      </w:r>
      <w:r w:rsidRPr="00735617">
        <w:rPr>
          <w:spacing w:val="-3"/>
          <w:sz w:val="20"/>
        </w:rPr>
        <w:t>a</w:t>
      </w:r>
      <w:r w:rsidRPr="00735617">
        <w:rPr>
          <w:spacing w:val="1"/>
          <w:sz w:val="20"/>
        </w:rPr>
        <w:t>t</w:t>
      </w:r>
      <w:r w:rsidRPr="00735617">
        <w:rPr>
          <w:spacing w:val="-5"/>
          <w:sz w:val="20"/>
        </w:rPr>
        <w:t>o</w:t>
      </w:r>
      <w:r w:rsidRPr="00735617">
        <w:rPr>
          <w:sz w:val="20"/>
        </w:rPr>
        <w:t>r</w:t>
      </w:r>
      <w:r w:rsidRPr="00735617">
        <w:rPr>
          <w:spacing w:val="7"/>
          <w:sz w:val="20"/>
        </w:rPr>
        <w:t xml:space="preserve"> </w:t>
      </w:r>
      <w:r w:rsidRPr="00735617">
        <w:rPr>
          <w:spacing w:val="-7"/>
          <w:sz w:val="20"/>
        </w:rPr>
        <w:t>s</w:t>
      </w:r>
      <w:r w:rsidRPr="00735617">
        <w:rPr>
          <w:sz w:val="20"/>
        </w:rPr>
        <w:t>h</w:t>
      </w:r>
      <w:r w:rsidRPr="00735617">
        <w:rPr>
          <w:spacing w:val="1"/>
          <w:sz w:val="20"/>
        </w:rPr>
        <w:t>a</w:t>
      </w:r>
      <w:r w:rsidRPr="00735617">
        <w:rPr>
          <w:spacing w:val="-4"/>
          <w:sz w:val="20"/>
        </w:rPr>
        <w:t>l</w:t>
      </w:r>
      <w:r w:rsidRPr="00735617">
        <w:rPr>
          <w:sz w:val="20"/>
        </w:rPr>
        <w:t>l</w:t>
      </w:r>
      <w:r w:rsidRPr="00735617">
        <w:rPr>
          <w:spacing w:val="-1"/>
          <w:sz w:val="20"/>
        </w:rPr>
        <w:t xml:space="preserve"> </w:t>
      </w:r>
      <w:r w:rsidRPr="00735617">
        <w:rPr>
          <w:spacing w:val="-4"/>
          <w:sz w:val="20"/>
        </w:rPr>
        <w:t>i</w:t>
      </w:r>
      <w:r w:rsidRPr="00735617">
        <w:rPr>
          <w:spacing w:val="4"/>
          <w:sz w:val="20"/>
        </w:rPr>
        <w:t>n</w:t>
      </w:r>
      <w:r w:rsidRPr="00735617">
        <w:rPr>
          <w:spacing w:val="-2"/>
          <w:sz w:val="20"/>
        </w:rPr>
        <w:t>s</w:t>
      </w:r>
      <w:r w:rsidRPr="00735617">
        <w:rPr>
          <w:spacing w:val="-8"/>
          <w:sz w:val="20"/>
        </w:rPr>
        <w:t>e</w:t>
      </w:r>
      <w:r w:rsidRPr="00735617">
        <w:rPr>
          <w:spacing w:val="4"/>
          <w:sz w:val="20"/>
        </w:rPr>
        <w:t>r</w:t>
      </w:r>
      <w:r w:rsidRPr="00735617">
        <w:rPr>
          <w:sz w:val="20"/>
        </w:rPr>
        <w:t>t</w:t>
      </w:r>
      <w:r w:rsidRPr="00735617">
        <w:rPr>
          <w:spacing w:val="-1"/>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l</w:t>
      </w:r>
      <w:r w:rsidRPr="00735617">
        <w:rPr>
          <w:spacing w:val="-4"/>
          <w:sz w:val="20"/>
        </w:rPr>
        <w:t>a</w:t>
      </w:r>
      <w:r w:rsidRPr="00735617">
        <w:rPr>
          <w:sz w:val="20"/>
        </w:rPr>
        <w:t>ngu</w:t>
      </w:r>
      <w:r w:rsidRPr="00735617">
        <w:rPr>
          <w:spacing w:val="1"/>
          <w:sz w:val="20"/>
        </w:rPr>
        <w:t>a</w:t>
      </w:r>
      <w:r w:rsidRPr="00735617">
        <w:rPr>
          <w:sz w:val="20"/>
        </w:rPr>
        <w:t>g</w:t>
      </w:r>
      <w:r w:rsidR="00F03367" w:rsidRPr="00735617">
        <w:rPr>
          <w:sz w:val="20"/>
        </w:rPr>
        <w:t>e “</w:t>
      </w:r>
      <w:r w:rsidR="00F03367" w:rsidRPr="00735617">
        <w:rPr>
          <w:b/>
          <w:sz w:val="20"/>
        </w:rPr>
        <w:t>Inspe</w:t>
      </w:r>
      <w:r w:rsidRPr="00735617">
        <w:rPr>
          <w:b/>
          <w:spacing w:val="1"/>
          <w:sz w:val="20"/>
        </w:rPr>
        <w:t>c</w:t>
      </w:r>
      <w:r w:rsidRPr="00735617">
        <w:rPr>
          <w:b/>
          <w:sz w:val="20"/>
        </w:rPr>
        <w:t>t</w:t>
      </w:r>
      <w:r w:rsidRPr="00735617">
        <w:rPr>
          <w:b/>
          <w:spacing w:val="1"/>
          <w:sz w:val="20"/>
        </w:rPr>
        <w:t>i</w:t>
      </w:r>
      <w:r w:rsidRPr="00735617">
        <w:rPr>
          <w:b/>
          <w:spacing w:val="-5"/>
          <w:sz w:val="20"/>
        </w:rPr>
        <w:t>o</w:t>
      </w:r>
      <w:r w:rsidRPr="00735617">
        <w:rPr>
          <w:b/>
          <w:sz w:val="20"/>
        </w:rPr>
        <w:t>n</w:t>
      </w:r>
      <w:r w:rsidRPr="00735617">
        <w:rPr>
          <w:b/>
          <w:spacing w:val="1"/>
          <w:sz w:val="20"/>
        </w:rPr>
        <w:t xml:space="preserve"> </w:t>
      </w:r>
      <w:r w:rsidRPr="00735617">
        <w:rPr>
          <w:b/>
          <w:spacing w:val="-2"/>
          <w:sz w:val="20"/>
        </w:rPr>
        <w:t>p</w:t>
      </w:r>
      <w:r w:rsidRPr="00735617">
        <w:rPr>
          <w:b/>
          <w:spacing w:val="1"/>
          <w:sz w:val="20"/>
        </w:rPr>
        <w:t>er</w:t>
      </w:r>
      <w:r w:rsidRPr="00735617">
        <w:rPr>
          <w:b/>
          <w:sz w:val="20"/>
        </w:rPr>
        <w:t>f</w:t>
      </w:r>
      <w:r w:rsidRPr="00735617">
        <w:rPr>
          <w:b/>
          <w:spacing w:val="-5"/>
          <w:sz w:val="20"/>
        </w:rPr>
        <w:t>o</w:t>
      </w:r>
      <w:r w:rsidRPr="00735617">
        <w:rPr>
          <w:b/>
          <w:spacing w:val="1"/>
          <w:sz w:val="20"/>
        </w:rPr>
        <w:t>r</w:t>
      </w:r>
      <w:r w:rsidRPr="00735617">
        <w:rPr>
          <w:b/>
          <w:spacing w:val="-5"/>
          <w:sz w:val="20"/>
        </w:rPr>
        <w:t>m</w:t>
      </w:r>
      <w:r w:rsidRPr="00735617">
        <w:rPr>
          <w:b/>
          <w:spacing w:val="1"/>
          <w:sz w:val="20"/>
        </w:rPr>
        <w:t>e</w:t>
      </w:r>
      <w:r w:rsidRPr="00735617">
        <w:rPr>
          <w:b/>
          <w:sz w:val="20"/>
        </w:rPr>
        <w:t>d</w:t>
      </w:r>
      <w:r w:rsidRPr="00735617">
        <w:rPr>
          <w:b/>
          <w:spacing w:val="1"/>
          <w:sz w:val="20"/>
        </w:rPr>
        <w:t xml:space="preserve"> </w:t>
      </w:r>
      <w:r w:rsidRPr="00735617">
        <w:rPr>
          <w:b/>
          <w:spacing w:val="-2"/>
          <w:sz w:val="20"/>
        </w:rPr>
        <w:t>b</w:t>
      </w:r>
      <w:r w:rsidRPr="00735617">
        <w:rPr>
          <w:b/>
          <w:sz w:val="20"/>
        </w:rPr>
        <w:t>y an</w:t>
      </w:r>
      <w:r w:rsidRPr="00735617">
        <w:rPr>
          <w:b/>
          <w:spacing w:val="1"/>
          <w:sz w:val="20"/>
        </w:rPr>
        <w:t xml:space="preserve"> </w:t>
      </w:r>
      <w:r w:rsidRPr="00735617">
        <w:rPr>
          <w:b/>
          <w:spacing w:val="-5"/>
          <w:sz w:val="20"/>
        </w:rPr>
        <w:t>o</w:t>
      </w:r>
      <w:r w:rsidRPr="00735617">
        <w:rPr>
          <w:b/>
          <w:sz w:val="20"/>
        </w:rPr>
        <w:t>ff</w:t>
      </w:r>
      <w:r w:rsidRPr="00735617">
        <w:rPr>
          <w:b/>
          <w:spacing w:val="1"/>
          <w:sz w:val="20"/>
        </w:rPr>
        <w:t>ic</w:t>
      </w:r>
      <w:r w:rsidRPr="00735617">
        <w:rPr>
          <w:b/>
          <w:spacing w:val="-4"/>
          <w:sz w:val="20"/>
        </w:rPr>
        <w:t>i</w:t>
      </w:r>
      <w:r w:rsidRPr="00735617">
        <w:rPr>
          <w:b/>
          <w:sz w:val="20"/>
        </w:rPr>
        <w:t>al</w:t>
      </w:r>
      <w:r w:rsidRPr="00735617">
        <w:rPr>
          <w:b/>
          <w:spacing w:val="-1"/>
          <w:sz w:val="20"/>
        </w:rPr>
        <w:t xml:space="preserve"> </w:t>
      </w:r>
      <w:r w:rsidRPr="00735617">
        <w:rPr>
          <w:b/>
          <w:spacing w:val="-2"/>
          <w:sz w:val="20"/>
        </w:rPr>
        <w:t>s</w:t>
      </w:r>
      <w:r w:rsidRPr="00735617">
        <w:rPr>
          <w:b/>
          <w:spacing w:val="1"/>
          <w:sz w:val="20"/>
        </w:rPr>
        <w:t>er</w:t>
      </w:r>
      <w:r w:rsidRPr="00735617">
        <w:rPr>
          <w:b/>
          <w:spacing w:val="-5"/>
          <w:sz w:val="20"/>
        </w:rPr>
        <w:t>v</w:t>
      </w:r>
      <w:r w:rsidRPr="00735617">
        <w:rPr>
          <w:b/>
          <w:spacing w:val="1"/>
          <w:sz w:val="20"/>
        </w:rPr>
        <w:t>i</w:t>
      </w:r>
      <w:r w:rsidRPr="00735617">
        <w:rPr>
          <w:b/>
          <w:spacing w:val="-4"/>
          <w:sz w:val="20"/>
        </w:rPr>
        <w:t>c</w:t>
      </w:r>
      <w:r w:rsidRPr="00735617">
        <w:rPr>
          <w:b/>
          <w:sz w:val="20"/>
        </w:rPr>
        <w:t>e</w:t>
      </w:r>
      <w:r w:rsidRPr="00735617">
        <w:rPr>
          <w:b/>
          <w:spacing w:val="-1"/>
          <w:sz w:val="20"/>
        </w:rPr>
        <w:t xml:space="preserve"> </w:t>
      </w:r>
      <w:r w:rsidRPr="00735617">
        <w:rPr>
          <w:b/>
          <w:spacing w:val="-2"/>
          <w:sz w:val="20"/>
        </w:rPr>
        <w:t>p</w:t>
      </w:r>
      <w:r w:rsidRPr="00735617">
        <w:rPr>
          <w:b/>
          <w:spacing w:val="1"/>
          <w:sz w:val="20"/>
        </w:rPr>
        <w:t>r</w:t>
      </w:r>
      <w:r w:rsidRPr="00735617">
        <w:rPr>
          <w:b/>
          <w:spacing w:val="-5"/>
          <w:sz w:val="20"/>
        </w:rPr>
        <w:t>ov</w:t>
      </w:r>
      <w:r w:rsidRPr="00735617">
        <w:rPr>
          <w:b/>
          <w:spacing w:val="1"/>
          <w:sz w:val="20"/>
        </w:rPr>
        <w:t>i</w:t>
      </w:r>
      <w:r w:rsidRPr="00735617">
        <w:rPr>
          <w:b/>
          <w:spacing w:val="-2"/>
          <w:sz w:val="20"/>
        </w:rPr>
        <w:t>d</w:t>
      </w:r>
      <w:r w:rsidRPr="00735617">
        <w:rPr>
          <w:b/>
          <w:spacing w:val="1"/>
          <w:sz w:val="20"/>
        </w:rPr>
        <w:t>er</w:t>
      </w:r>
      <w:r w:rsidRPr="00735617">
        <w:rPr>
          <w:b/>
          <w:sz w:val="20"/>
        </w:rPr>
        <w:t xml:space="preserve">. </w:t>
      </w:r>
      <w:r w:rsidRPr="00735617">
        <w:rPr>
          <w:b/>
          <w:spacing w:val="3"/>
          <w:sz w:val="20"/>
        </w:rPr>
        <w:t xml:space="preserve"> </w:t>
      </w:r>
      <w:r w:rsidRPr="00735617">
        <w:rPr>
          <w:b/>
          <w:spacing w:val="-7"/>
          <w:sz w:val="20"/>
        </w:rPr>
        <w:t>R</w:t>
      </w:r>
      <w:r w:rsidRPr="00735617">
        <w:rPr>
          <w:b/>
          <w:spacing w:val="1"/>
          <w:sz w:val="20"/>
        </w:rPr>
        <w:t>ec</w:t>
      </w:r>
      <w:r w:rsidRPr="00735617">
        <w:rPr>
          <w:b/>
          <w:spacing w:val="-5"/>
          <w:sz w:val="20"/>
        </w:rPr>
        <w:t>o</w:t>
      </w:r>
      <w:r w:rsidRPr="00735617">
        <w:rPr>
          <w:b/>
          <w:spacing w:val="1"/>
          <w:sz w:val="20"/>
        </w:rPr>
        <w:t>r</w:t>
      </w:r>
      <w:r w:rsidRPr="00735617">
        <w:rPr>
          <w:b/>
          <w:spacing w:val="-2"/>
          <w:sz w:val="20"/>
        </w:rPr>
        <w:t>d</w:t>
      </w:r>
      <w:r w:rsidRPr="00735617">
        <w:rPr>
          <w:b/>
          <w:sz w:val="20"/>
        </w:rPr>
        <w:t>s</w:t>
      </w:r>
      <w:r w:rsidRPr="00735617">
        <w:rPr>
          <w:b/>
          <w:spacing w:val="1"/>
          <w:sz w:val="20"/>
        </w:rPr>
        <w:t xml:space="preserve"> </w:t>
      </w:r>
      <w:r w:rsidRPr="00735617">
        <w:rPr>
          <w:b/>
          <w:spacing w:val="-5"/>
          <w:sz w:val="20"/>
        </w:rPr>
        <w:t>o</w:t>
      </w:r>
      <w:r w:rsidRPr="00735617">
        <w:rPr>
          <w:b/>
          <w:sz w:val="20"/>
        </w:rPr>
        <w:t>n</w:t>
      </w:r>
      <w:r w:rsidRPr="00735617">
        <w:rPr>
          <w:b/>
          <w:spacing w:val="1"/>
          <w:sz w:val="20"/>
        </w:rPr>
        <w:t xml:space="preserve"> </w:t>
      </w:r>
      <w:r w:rsidRPr="00735617">
        <w:rPr>
          <w:b/>
          <w:sz w:val="20"/>
        </w:rPr>
        <w:t>f</w:t>
      </w:r>
      <w:r w:rsidRPr="00735617">
        <w:rPr>
          <w:b/>
          <w:spacing w:val="-4"/>
          <w:sz w:val="20"/>
        </w:rPr>
        <w:t>i</w:t>
      </w:r>
      <w:r w:rsidRPr="00735617">
        <w:rPr>
          <w:b/>
          <w:spacing w:val="1"/>
          <w:sz w:val="20"/>
        </w:rPr>
        <w:t>l</w:t>
      </w:r>
      <w:r w:rsidR="00F03367" w:rsidRPr="00735617">
        <w:rPr>
          <w:b/>
          <w:spacing w:val="1"/>
          <w:sz w:val="20"/>
        </w:rPr>
        <w:t>e.”</w:t>
      </w:r>
      <w:r w:rsidR="00F03367" w:rsidRPr="00735617" w:rsidDel="00F03367">
        <w:rPr>
          <w:b/>
          <w:spacing w:val="-3"/>
          <w:sz w:val="20"/>
        </w:rPr>
        <w:t xml:space="preserve"> </w:t>
      </w:r>
      <w:r w:rsidRPr="00735617">
        <w:rPr>
          <w:spacing w:val="-10"/>
          <w:sz w:val="20"/>
        </w:rPr>
        <w:t>o</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4"/>
          <w:sz w:val="20"/>
        </w:rPr>
        <w:t>i</w:t>
      </w:r>
      <w:r w:rsidRPr="00735617">
        <w:rPr>
          <w:spacing w:val="4"/>
          <w:sz w:val="20"/>
        </w:rPr>
        <w:t>n</w:t>
      </w:r>
      <w:r w:rsidRPr="00735617">
        <w:rPr>
          <w:spacing w:val="-2"/>
          <w:sz w:val="20"/>
        </w:rPr>
        <w:t>s</w:t>
      </w:r>
      <w:r w:rsidRPr="00735617">
        <w:rPr>
          <w:sz w:val="20"/>
        </w:rPr>
        <w:t>p</w:t>
      </w:r>
      <w:r w:rsidRPr="00735617">
        <w:rPr>
          <w:spacing w:val="-4"/>
          <w:sz w:val="20"/>
        </w:rPr>
        <w:t>e</w:t>
      </w:r>
      <w:r w:rsidRPr="00735617">
        <w:rPr>
          <w:spacing w:val="-3"/>
          <w:sz w:val="20"/>
        </w:rPr>
        <w:t>c</w:t>
      </w:r>
      <w:r w:rsidRPr="00735617">
        <w:rPr>
          <w:spacing w:val="1"/>
          <w:sz w:val="20"/>
        </w:rPr>
        <w:t>ti</w:t>
      </w:r>
      <w:r w:rsidRPr="00735617">
        <w:rPr>
          <w:spacing w:val="-5"/>
          <w:sz w:val="20"/>
        </w:rPr>
        <w:t>o</w:t>
      </w:r>
      <w:r w:rsidRPr="00735617">
        <w:rPr>
          <w:sz w:val="20"/>
        </w:rPr>
        <w:t>n</w:t>
      </w:r>
      <w:r w:rsidRPr="00735617">
        <w:rPr>
          <w:spacing w:val="7"/>
          <w:sz w:val="20"/>
        </w:rPr>
        <w:t xml:space="preserve"> </w:t>
      </w:r>
      <w:r w:rsidRPr="00735617">
        <w:rPr>
          <w:spacing w:val="-4"/>
          <w:sz w:val="20"/>
        </w:rPr>
        <w:t>c</w:t>
      </w:r>
      <w:r w:rsidRPr="00735617">
        <w:rPr>
          <w:spacing w:val="-3"/>
          <w:sz w:val="20"/>
        </w:rPr>
        <w:t>e</w:t>
      </w:r>
      <w:r w:rsidRPr="00735617">
        <w:rPr>
          <w:sz w:val="20"/>
        </w:rPr>
        <w:t>r</w:t>
      </w:r>
      <w:r w:rsidRPr="00735617">
        <w:rPr>
          <w:spacing w:val="1"/>
          <w:sz w:val="20"/>
        </w:rPr>
        <w:t>ti</w:t>
      </w:r>
      <w:r w:rsidRPr="00735617">
        <w:rPr>
          <w:spacing w:val="-5"/>
          <w:sz w:val="20"/>
        </w:rPr>
        <w:t>f</w:t>
      </w:r>
      <w:r w:rsidRPr="00735617">
        <w:rPr>
          <w:spacing w:val="1"/>
          <w:sz w:val="20"/>
        </w:rPr>
        <w:t>i</w:t>
      </w:r>
      <w:r w:rsidRPr="00735617">
        <w:rPr>
          <w:spacing w:val="-3"/>
          <w:sz w:val="20"/>
        </w:rPr>
        <w:t>c</w:t>
      </w:r>
      <w:r w:rsidRPr="00735617">
        <w:rPr>
          <w:spacing w:val="1"/>
          <w:sz w:val="20"/>
        </w:rPr>
        <w:t>at</w:t>
      </w:r>
      <w:r w:rsidRPr="00735617">
        <w:rPr>
          <w:sz w:val="20"/>
        </w:rPr>
        <w:t>e</w:t>
      </w:r>
      <w:r w:rsidRPr="00735617">
        <w:rPr>
          <w:spacing w:val="-6"/>
          <w:sz w:val="20"/>
        </w:rPr>
        <w:t xml:space="preserve"> </w:t>
      </w:r>
      <w:r w:rsidRPr="00735617">
        <w:rPr>
          <w:spacing w:val="-4"/>
          <w:sz w:val="20"/>
        </w:rPr>
        <w:t>i</w:t>
      </w:r>
      <w:r w:rsidRPr="00735617">
        <w:rPr>
          <w:sz w:val="20"/>
        </w:rPr>
        <w:t>n</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4"/>
          <w:sz w:val="20"/>
        </w:rPr>
        <w:t>a</w:t>
      </w:r>
      <w:r w:rsidRPr="00735617">
        <w:rPr>
          <w:spacing w:val="4"/>
          <w:sz w:val="20"/>
        </w:rPr>
        <w:t>r</w:t>
      </w:r>
      <w:r w:rsidRPr="00735617">
        <w:rPr>
          <w:spacing w:val="-3"/>
          <w:sz w:val="20"/>
        </w:rPr>
        <w:t>e</w:t>
      </w:r>
      <w:r w:rsidRPr="00735617">
        <w:rPr>
          <w:sz w:val="20"/>
        </w:rPr>
        <w:t>a</w:t>
      </w:r>
      <w:r w:rsidRPr="00735617">
        <w:rPr>
          <w:spacing w:val="-1"/>
          <w:sz w:val="20"/>
        </w:rPr>
        <w:t xml:space="preserve"> </w:t>
      </w:r>
      <w:r w:rsidRPr="00735617">
        <w:rPr>
          <w:spacing w:val="-4"/>
          <w:sz w:val="20"/>
        </w:rPr>
        <w:t>t</w:t>
      </w:r>
      <w:r w:rsidRPr="00735617">
        <w:rPr>
          <w:sz w:val="20"/>
        </w:rPr>
        <w:t>h</w:t>
      </w:r>
      <w:r w:rsidRPr="00735617">
        <w:rPr>
          <w:spacing w:val="1"/>
          <w:sz w:val="20"/>
        </w:rPr>
        <w:t>a</w:t>
      </w:r>
      <w:r w:rsidRPr="00735617">
        <w:rPr>
          <w:sz w:val="20"/>
        </w:rPr>
        <w:t>t</w:t>
      </w:r>
      <w:r w:rsidRPr="00735617">
        <w:rPr>
          <w:spacing w:val="-1"/>
          <w:sz w:val="20"/>
        </w:rPr>
        <w:t xml:space="preserve"> </w:t>
      </w:r>
      <w:r w:rsidRPr="00735617">
        <w:rPr>
          <w:spacing w:val="-7"/>
          <w:sz w:val="20"/>
        </w:rPr>
        <w:t>w</w:t>
      </w:r>
      <w:r w:rsidRPr="00735617">
        <w:rPr>
          <w:spacing w:val="-5"/>
          <w:sz w:val="20"/>
        </w:rPr>
        <w:t>o</w:t>
      </w:r>
      <w:r w:rsidRPr="00735617">
        <w:rPr>
          <w:sz w:val="20"/>
        </w:rPr>
        <w:t>u</w:t>
      </w:r>
      <w:r w:rsidRPr="00735617">
        <w:rPr>
          <w:spacing w:val="1"/>
          <w:sz w:val="20"/>
        </w:rPr>
        <w:t>l</w:t>
      </w:r>
      <w:r w:rsidRPr="00735617">
        <w:rPr>
          <w:sz w:val="20"/>
        </w:rPr>
        <w:t xml:space="preserve">d normally show the name </w:t>
      </w:r>
      <w:r w:rsidRPr="00735617">
        <w:rPr>
          <w:spacing w:val="-3"/>
          <w:sz w:val="20"/>
        </w:rPr>
        <w:t xml:space="preserve">of </w:t>
      </w:r>
      <w:r w:rsidRPr="00735617">
        <w:rPr>
          <w:sz w:val="20"/>
        </w:rPr>
        <w:t xml:space="preserve">the service license holder who performed the actions. Any reference </w:t>
      </w:r>
      <w:r w:rsidRPr="00735617">
        <w:rPr>
          <w:spacing w:val="-3"/>
          <w:sz w:val="20"/>
        </w:rPr>
        <w:t xml:space="preserve">on </w:t>
      </w:r>
      <w:r w:rsidRPr="00735617">
        <w:rPr>
          <w:sz w:val="20"/>
        </w:rPr>
        <w:t>a USWA inspection certificate to a specific official service provider is not</w:t>
      </w:r>
      <w:r w:rsidRPr="00735617">
        <w:rPr>
          <w:spacing w:val="-34"/>
          <w:sz w:val="20"/>
        </w:rPr>
        <w:t xml:space="preserve"> </w:t>
      </w:r>
      <w:r w:rsidRPr="00735617">
        <w:rPr>
          <w:sz w:val="20"/>
        </w:rPr>
        <w:t>allowed.</w:t>
      </w:r>
    </w:p>
    <w:p w:rsidR="00663D46" w:rsidRPr="00735617" w:rsidRDefault="00663D46">
      <w:pPr>
        <w:pStyle w:val="BodyText"/>
        <w:spacing w:before="6"/>
        <w:rPr>
          <w:sz w:val="19"/>
        </w:rPr>
      </w:pPr>
    </w:p>
    <w:p w:rsidR="00663D46" w:rsidRPr="00735617" w:rsidRDefault="008205D4">
      <w:pPr>
        <w:pStyle w:val="ListParagraph"/>
        <w:numPr>
          <w:ilvl w:val="1"/>
          <w:numId w:val="9"/>
        </w:numPr>
        <w:tabs>
          <w:tab w:val="left" w:pos="820"/>
        </w:tabs>
        <w:spacing w:before="1"/>
        <w:ind w:right="117"/>
        <w:rPr>
          <w:sz w:val="20"/>
        </w:rPr>
      </w:pPr>
      <w:r w:rsidRPr="00735617">
        <w:rPr>
          <w:sz w:val="20"/>
        </w:rPr>
        <w:t xml:space="preserve">The Warehouse Operator will retain and file any documentation (log) </w:t>
      </w:r>
      <w:r w:rsidRPr="00735617">
        <w:rPr>
          <w:spacing w:val="-3"/>
          <w:sz w:val="20"/>
        </w:rPr>
        <w:t xml:space="preserve">of </w:t>
      </w:r>
      <w:r w:rsidRPr="00735617">
        <w:rPr>
          <w:sz w:val="20"/>
        </w:rPr>
        <w:t xml:space="preserve">inspection </w:t>
      </w:r>
      <w:r w:rsidRPr="00735617">
        <w:rPr>
          <w:spacing w:val="-3"/>
          <w:sz w:val="20"/>
        </w:rPr>
        <w:t xml:space="preserve">of </w:t>
      </w:r>
      <w:r w:rsidRPr="00735617">
        <w:rPr>
          <w:sz w:val="20"/>
        </w:rPr>
        <w:t xml:space="preserve">the grain prepared by the official service provider from which the </w:t>
      </w:r>
      <w:r w:rsidRPr="00735617">
        <w:rPr>
          <w:spacing w:val="-4"/>
          <w:sz w:val="20"/>
        </w:rPr>
        <w:t xml:space="preserve">USWA </w:t>
      </w:r>
      <w:r w:rsidRPr="00735617">
        <w:rPr>
          <w:sz w:val="20"/>
        </w:rPr>
        <w:t>inspection certificate was</w:t>
      </w:r>
      <w:r w:rsidRPr="00735617">
        <w:rPr>
          <w:spacing w:val="-22"/>
          <w:sz w:val="20"/>
        </w:rPr>
        <w:t xml:space="preserve"> </w:t>
      </w:r>
      <w:r w:rsidRPr="00735617">
        <w:rPr>
          <w:sz w:val="20"/>
        </w:rPr>
        <w:t>prepared.</w:t>
      </w:r>
    </w:p>
    <w:p w:rsidR="00663D46" w:rsidRPr="00735617" w:rsidRDefault="00663D46">
      <w:pPr>
        <w:pStyle w:val="BodyText"/>
      </w:pPr>
    </w:p>
    <w:p w:rsidR="00663D46" w:rsidRPr="00735617" w:rsidRDefault="008205D4">
      <w:pPr>
        <w:pStyle w:val="ListParagraph"/>
        <w:numPr>
          <w:ilvl w:val="0"/>
          <w:numId w:val="9"/>
        </w:numPr>
        <w:tabs>
          <w:tab w:val="left" w:pos="459"/>
          <w:tab w:val="left" w:pos="460"/>
        </w:tabs>
        <w:spacing w:before="1"/>
        <w:rPr>
          <w:sz w:val="20"/>
        </w:rPr>
      </w:pPr>
      <w:r w:rsidRPr="00735617">
        <w:rPr>
          <w:sz w:val="20"/>
        </w:rPr>
        <w:t>Weight</w:t>
      </w:r>
      <w:r w:rsidRPr="00735617">
        <w:rPr>
          <w:spacing w:val="-8"/>
          <w:sz w:val="20"/>
        </w:rPr>
        <w:t xml:space="preserve"> </w:t>
      </w:r>
      <w:r w:rsidRPr="00735617">
        <w:rPr>
          <w:sz w:val="20"/>
        </w:rPr>
        <w:t>Certificates</w:t>
      </w:r>
    </w:p>
    <w:p w:rsidR="00663D46" w:rsidRPr="00735617" w:rsidRDefault="00663D46">
      <w:pPr>
        <w:pStyle w:val="BodyText"/>
        <w:spacing w:before="1"/>
      </w:pPr>
    </w:p>
    <w:p w:rsidR="00663D46" w:rsidRPr="00735617" w:rsidRDefault="008205D4">
      <w:pPr>
        <w:pStyle w:val="ListParagraph"/>
        <w:numPr>
          <w:ilvl w:val="1"/>
          <w:numId w:val="9"/>
        </w:numPr>
        <w:tabs>
          <w:tab w:val="left" w:pos="820"/>
        </w:tabs>
        <w:ind w:right="339"/>
        <w:rPr>
          <w:sz w:val="20"/>
        </w:rPr>
      </w:pPr>
      <w:r w:rsidRPr="00735617">
        <w:rPr>
          <w:sz w:val="20"/>
        </w:rPr>
        <w:t xml:space="preserve">Each weight certificate issued under the </w:t>
      </w:r>
      <w:r w:rsidRPr="00735617">
        <w:rPr>
          <w:spacing w:val="-3"/>
          <w:sz w:val="20"/>
        </w:rPr>
        <w:t xml:space="preserve">USWA </w:t>
      </w:r>
      <w:r w:rsidRPr="00735617">
        <w:rPr>
          <w:sz w:val="20"/>
        </w:rPr>
        <w:t xml:space="preserve">shall </w:t>
      </w:r>
      <w:r w:rsidRPr="00735617">
        <w:rPr>
          <w:spacing w:val="-3"/>
          <w:sz w:val="20"/>
        </w:rPr>
        <w:t xml:space="preserve">be on </w:t>
      </w:r>
      <w:r w:rsidRPr="00735617">
        <w:rPr>
          <w:sz w:val="20"/>
        </w:rPr>
        <w:t xml:space="preserve">a form approved by </w:t>
      </w:r>
      <w:r w:rsidR="00F03367" w:rsidRPr="00735617">
        <w:rPr>
          <w:sz w:val="20"/>
        </w:rPr>
        <w:t xml:space="preserve">AMS </w:t>
      </w:r>
      <w:r w:rsidRPr="00735617">
        <w:rPr>
          <w:sz w:val="20"/>
        </w:rPr>
        <w:t xml:space="preserve">and shall include the following information </w:t>
      </w:r>
      <w:r w:rsidRPr="00735617">
        <w:rPr>
          <w:spacing w:val="-3"/>
          <w:sz w:val="20"/>
        </w:rPr>
        <w:t xml:space="preserve">within </w:t>
      </w:r>
      <w:r w:rsidRPr="00735617">
        <w:rPr>
          <w:sz w:val="20"/>
        </w:rPr>
        <w:t>its</w:t>
      </w:r>
      <w:r w:rsidRPr="00735617">
        <w:rPr>
          <w:spacing w:val="3"/>
          <w:sz w:val="20"/>
        </w:rPr>
        <w:t xml:space="preserve"> </w:t>
      </w:r>
      <w:r w:rsidRPr="00735617">
        <w:rPr>
          <w:sz w:val="20"/>
        </w:rPr>
        <w:t>terms:</w:t>
      </w:r>
    </w:p>
    <w:p w:rsidR="00663D46" w:rsidRPr="00735617" w:rsidRDefault="00663D46">
      <w:pPr>
        <w:pStyle w:val="BodyText"/>
      </w:pPr>
    </w:p>
    <w:p w:rsidR="00663D46" w:rsidRPr="00735617" w:rsidRDefault="008205D4">
      <w:pPr>
        <w:pStyle w:val="ListParagraph"/>
        <w:numPr>
          <w:ilvl w:val="2"/>
          <w:numId w:val="9"/>
        </w:numPr>
        <w:tabs>
          <w:tab w:val="left" w:pos="1180"/>
        </w:tabs>
        <w:ind w:left="1180" w:hanging="360"/>
        <w:jc w:val="left"/>
        <w:rPr>
          <w:sz w:val="20"/>
        </w:rPr>
      </w:pP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c</w:t>
      </w:r>
      <w:r w:rsidRPr="00735617">
        <w:rPr>
          <w:spacing w:val="1"/>
          <w:sz w:val="20"/>
        </w:rPr>
        <w:t>a</w:t>
      </w:r>
      <w:r w:rsidRPr="00735617">
        <w:rPr>
          <w:sz w:val="20"/>
        </w:rPr>
        <w:t>p</w:t>
      </w:r>
      <w:r w:rsidRPr="00735617">
        <w:rPr>
          <w:spacing w:val="-4"/>
          <w:sz w:val="20"/>
        </w:rPr>
        <w:t>t</w:t>
      </w:r>
      <w:r w:rsidRPr="00735617">
        <w:rPr>
          <w:spacing w:val="1"/>
          <w:sz w:val="20"/>
        </w:rPr>
        <w:t>i</w:t>
      </w:r>
      <w:r w:rsidRPr="00735617">
        <w:rPr>
          <w:spacing w:val="-5"/>
          <w:sz w:val="20"/>
        </w:rPr>
        <w:t>o</w:t>
      </w:r>
      <w:r w:rsidR="005C10F5" w:rsidRPr="00735617">
        <w:rPr>
          <w:spacing w:val="-5"/>
          <w:sz w:val="20"/>
        </w:rPr>
        <w:t>n “U</w:t>
      </w:r>
      <w:r w:rsidRPr="00735617">
        <w:rPr>
          <w:spacing w:val="4"/>
          <w:sz w:val="20"/>
        </w:rPr>
        <w:t>n</w:t>
      </w:r>
      <w:r w:rsidRPr="00735617">
        <w:rPr>
          <w:spacing w:val="1"/>
          <w:sz w:val="20"/>
        </w:rPr>
        <w:t>it</w:t>
      </w:r>
      <w:r w:rsidRPr="00735617">
        <w:rPr>
          <w:spacing w:val="-4"/>
          <w:sz w:val="20"/>
        </w:rPr>
        <w:t>e</w:t>
      </w:r>
      <w:r w:rsidRPr="00735617">
        <w:rPr>
          <w:sz w:val="20"/>
        </w:rPr>
        <w:t>d</w:t>
      </w:r>
      <w:r w:rsidRPr="00735617">
        <w:rPr>
          <w:spacing w:val="2"/>
          <w:sz w:val="20"/>
        </w:rPr>
        <w:t xml:space="preserve"> </w:t>
      </w:r>
      <w:r w:rsidRPr="00735617">
        <w:rPr>
          <w:spacing w:val="-7"/>
          <w:sz w:val="20"/>
        </w:rPr>
        <w:t>S</w:t>
      </w:r>
      <w:r w:rsidRPr="00735617">
        <w:rPr>
          <w:spacing w:val="1"/>
          <w:sz w:val="20"/>
        </w:rPr>
        <w:t>t</w:t>
      </w:r>
      <w:r w:rsidRPr="00735617">
        <w:rPr>
          <w:spacing w:val="-3"/>
          <w:sz w:val="20"/>
        </w:rPr>
        <w:t>a</w:t>
      </w:r>
      <w:r w:rsidRPr="00735617">
        <w:rPr>
          <w:spacing w:val="1"/>
          <w:sz w:val="20"/>
        </w:rPr>
        <w:t>t</w:t>
      </w:r>
      <w:r w:rsidRPr="00735617">
        <w:rPr>
          <w:spacing w:val="-3"/>
          <w:sz w:val="20"/>
        </w:rPr>
        <w:t>e</w:t>
      </w:r>
      <w:r w:rsidRPr="00735617">
        <w:rPr>
          <w:sz w:val="20"/>
        </w:rPr>
        <w:t>s</w:t>
      </w:r>
      <w:r w:rsidRPr="00735617">
        <w:rPr>
          <w:spacing w:val="1"/>
          <w:sz w:val="20"/>
        </w:rPr>
        <w:t xml:space="preserve"> </w:t>
      </w:r>
      <w:r w:rsidRPr="00735617">
        <w:rPr>
          <w:spacing w:val="-3"/>
          <w:sz w:val="20"/>
        </w:rPr>
        <w:t>W</w:t>
      </w:r>
      <w:r w:rsidRPr="00735617">
        <w:rPr>
          <w:spacing w:val="-4"/>
          <w:sz w:val="20"/>
        </w:rPr>
        <w:t>a</w:t>
      </w:r>
      <w:r w:rsidRPr="00735617">
        <w:rPr>
          <w:spacing w:val="5"/>
          <w:sz w:val="20"/>
        </w:rPr>
        <w:t>r</w:t>
      </w:r>
      <w:r w:rsidRPr="00735617">
        <w:rPr>
          <w:spacing w:val="-4"/>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A</w:t>
      </w:r>
      <w:r w:rsidRPr="00735617">
        <w:rPr>
          <w:spacing w:val="-4"/>
          <w:sz w:val="20"/>
        </w:rPr>
        <w:t>c</w:t>
      </w:r>
      <w:r w:rsidRPr="00735617">
        <w:rPr>
          <w:spacing w:val="1"/>
          <w:sz w:val="20"/>
        </w:rPr>
        <w:t>t</w:t>
      </w:r>
      <w:r w:rsidRPr="00735617">
        <w:rPr>
          <w:sz w:val="20"/>
        </w:rPr>
        <w:t xml:space="preserve">, </w:t>
      </w:r>
      <w:r w:rsidRPr="00735617">
        <w:rPr>
          <w:spacing w:val="-7"/>
          <w:sz w:val="20"/>
        </w:rPr>
        <w:t>G</w:t>
      </w:r>
      <w:r w:rsidRPr="00735617">
        <w:rPr>
          <w:spacing w:val="4"/>
          <w:sz w:val="20"/>
        </w:rPr>
        <w:t>r</w:t>
      </w:r>
      <w:r w:rsidRPr="00735617">
        <w:rPr>
          <w:spacing w:val="-3"/>
          <w:sz w:val="20"/>
        </w:rPr>
        <w:t>a</w:t>
      </w:r>
      <w:r w:rsidRPr="00735617">
        <w:rPr>
          <w:spacing w:val="-4"/>
          <w:sz w:val="20"/>
        </w:rPr>
        <w:t>i</w:t>
      </w:r>
      <w:r w:rsidRPr="00735617">
        <w:rPr>
          <w:sz w:val="20"/>
        </w:rPr>
        <w:t>n</w:t>
      </w:r>
      <w:r w:rsidRPr="00735617">
        <w:rPr>
          <w:spacing w:val="7"/>
          <w:sz w:val="20"/>
        </w:rPr>
        <w:t xml:space="preserve"> </w:t>
      </w:r>
      <w:r w:rsidRPr="00735617">
        <w:rPr>
          <w:spacing w:val="-3"/>
          <w:sz w:val="20"/>
        </w:rPr>
        <w:t>We</w:t>
      </w:r>
      <w:r w:rsidRPr="00735617">
        <w:rPr>
          <w:spacing w:val="1"/>
          <w:sz w:val="20"/>
        </w:rPr>
        <w:t>i</w:t>
      </w:r>
      <w:r w:rsidRPr="00735617">
        <w:rPr>
          <w:spacing w:val="-5"/>
          <w:sz w:val="20"/>
        </w:rPr>
        <w:t>g</w:t>
      </w:r>
      <w:r w:rsidRPr="00735617">
        <w:rPr>
          <w:sz w:val="20"/>
        </w:rPr>
        <w:t>ht</w:t>
      </w:r>
      <w:r w:rsidRPr="00735617">
        <w:rPr>
          <w:spacing w:val="-1"/>
          <w:sz w:val="20"/>
        </w:rPr>
        <w:t xml:space="preserve"> </w:t>
      </w:r>
      <w:r w:rsidRPr="00735617">
        <w:rPr>
          <w:sz w:val="20"/>
        </w:rPr>
        <w:t>C</w:t>
      </w:r>
      <w:r w:rsidRPr="00735617">
        <w:rPr>
          <w:spacing w:val="-4"/>
          <w:sz w:val="20"/>
        </w:rPr>
        <w:t>e</w:t>
      </w:r>
      <w:r w:rsidRPr="00735617">
        <w:rPr>
          <w:sz w:val="20"/>
        </w:rPr>
        <w:t>r</w:t>
      </w:r>
      <w:r w:rsidRPr="00735617">
        <w:rPr>
          <w:spacing w:val="1"/>
          <w:sz w:val="20"/>
        </w:rPr>
        <w:t>ti</w:t>
      </w:r>
      <w:r w:rsidRPr="00735617">
        <w:rPr>
          <w:spacing w:val="-5"/>
          <w:sz w:val="20"/>
        </w:rPr>
        <w:t>f</w:t>
      </w:r>
      <w:r w:rsidRPr="00735617">
        <w:rPr>
          <w:spacing w:val="1"/>
          <w:sz w:val="20"/>
        </w:rPr>
        <w:t>i</w:t>
      </w:r>
      <w:r w:rsidRPr="00735617">
        <w:rPr>
          <w:spacing w:val="-3"/>
          <w:sz w:val="20"/>
        </w:rPr>
        <w:t>c</w:t>
      </w:r>
      <w:r w:rsidRPr="00735617">
        <w:rPr>
          <w:spacing w:val="1"/>
          <w:sz w:val="20"/>
        </w:rPr>
        <w:t>at</w:t>
      </w:r>
      <w:r w:rsidR="005C10F5" w:rsidRPr="00735617">
        <w:rPr>
          <w:spacing w:val="1"/>
          <w:sz w:val="20"/>
        </w:rPr>
        <w:t>e”;</w:t>
      </w:r>
    </w:p>
    <w:p w:rsidR="00663D46" w:rsidRPr="00735617" w:rsidRDefault="00663D46">
      <w:pPr>
        <w:pStyle w:val="BodyText"/>
      </w:pPr>
    </w:p>
    <w:p w:rsidR="00663D46" w:rsidRPr="00735617" w:rsidRDefault="008205D4">
      <w:pPr>
        <w:pStyle w:val="ListParagraph"/>
        <w:numPr>
          <w:ilvl w:val="2"/>
          <w:numId w:val="9"/>
        </w:numPr>
        <w:tabs>
          <w:tab w:val="left" w:pos="1180"/>
        </w:tabs>
        <w:ind w:left="1180" w:hanging="360"/>
        <w:jc w:val="left"/>
        <w:rPr>
          <w:sz w:val="20"/>
        </w:rPr>
      </w:pPr>
      <w:r w:rsidRPr="00735617">
        <w:rPr>
          <w:sz w:val="20"/>
        </w:rPr>
        <w:t xml:space="preserve">whether it is an original, a duplicate, </w:t>
      </w:r>
      <w:r w:rsidRPr="00735617">
        <w:rPr>
          <w:spacing w:val="-3"/>
          <w:sz w:val="20"/>
        </w:rPr>
        <w:t xml:space="preserve">or </w:t>
      </w:r>
      <w:r w:rsidRPr="00735617">
        <w:rPr>
          <w:sz w:val="20"/>
        </w:rPr>
        <w:t xml:space="preserve">other </w:t>
      </w:r>
      <w:r w:rsidRPr="00735617">
        <w:rPr>
          <w:spacing w:val="-3"/>
          <w:sz w:val="20"/>
        </w:rPr>
        <w:t xml:space="preserve">copy, </w:t>
      </w:r>
      <w:r w:rsidRPr="00735617">
        <w:rPr>
          <w:sz w:val="20"/>
        </w:rPr>
        <w:t xml:space="preserve">and that it is </w:t>
      </w:r>
      <w:r w:rsidRPr="00735617">
        <w:rPr>
          <w:spacing w:val="-3"/>
          <w:sz w:val="20"/>
        </w:rPr>
        <w:t>Not</w:t>
      </w:r>
      <w:r w:rsidRPr="00735617">
        <w:rPr>
          <w:spacing w:val="6"/>
          <w:sz w:val="20"/>
        </w:rPr>
        <w:t xml:space="preserve"> </w:t>
      </w:r>
      <w:r w:rsidRPr="00735617">
        <w:rPr>
          <w:sz w:val="20"/>
        </w:rPr>
        <w:t>Negotiable;</w:t>
      </w:r>
    </w:p>
    <w:p w:rsidR="00663D46" w:rsidRPr="00735617" w:rsidRDefault="00663D46">
      <w:pPr>
        <w:pStyle w:val="BodyText"/>
        <w:spacing w:before="7"/>
        <w:rPr>
          <w:sz w:val="19"/>
        </w:rPr>
      </w:pPr>
    </w:p>
    <w:p w:rsidR="00663D46" w:rsidRPr="00735617" w:rsidRDefault="008205D4">
      <w:pPr>
        <w:pStyle w:val="ListParagraph"/>
        <w:numPr>
          <w:ilvl w:val="2"/>
          <w:numId w:val="9"/>
        </w:numPr>
        <w:tabs>
          <w:tab w:val="left" w:pos="1180"/>
        </w:tabs>
        <w:ind w:left="1180" w:hanging="360"/>
        <w:jc w:val="left"/>
        <w:rPr>
          <w:sz w:val="20"/>
        </w:rPr>
      </w:pPr>
      <w:r w:rsidRPr="00735617">
        <w:rPr>
          <w:sz w:val="20"/>
        </w:rPr>
        <w:t xml:space="preserve">the name and location </w:t>
      </w:r>
      <w:r w:rsidRPr="00735617">
        <w:rPr>
          <w:spacing w:val="-3"/>
          <w:sz w:val="20"/>
        </w:rPr>
        <w:t xml:space="preserve">of </w:t>
      </w:r>
      <w:r w:rsidRPr="00735617">
        <w:rPr>
          <w:sz w:val="20"/>
        </w:rPr>
        <w:t xml:space="preserve">the warehouse in which the grain is stored </w:t>
      </w:r>
      <w:r w:rsidRPr="00735617">
        <w:rPr>
          <w:spacing w:val="-3"/>
          <w:sz w:val="20"/>
        </w:rPr>
        <w:t xml:space="preserve">or </w:t>
      </w:r>
      <w:r w:rsidRPr="00735617">
        <w:rPr>
          <w:sz w:val="20"/>
        </w:rPr>
        <w:t xml:space="preserve">to </w:t>
      </w:r>
      <w:r w:rsidRPr="00735617">
        <w:rPr>
          <w:spacing w:val="-3"/>
          <w:sz w:val="20"/>
        </w:rPr>
        <w:t>be</w:t>
      </w:r>
      <w:r w:rsidRPr="00735617">
        <w:rPr>
          <w:spacing w:val="-9"/>
          <w:sz w:val="20"/>
        </w:rPr>
        <w:t xml:space="preserve"> </w:t>
      </w:r>
      <w:r w:rsidRPr="00735617">
        <w:rPr>
          <w:sz w:val="20"/>
        </w:rPr>
        <w:t>stored;</w:t>
      </w:r>
    </w:p>
    <w:p w:rsidR="00663D46" w:rsidRPr="00735617" w:rsidRDefault="00663D46">
      <w:pPr>
        <w:pStyle w:val="BodyText"/>
      </w:pPr>
    </w:p>
    <w:p w:rsidR="00663D46" w:rsidRPr="00735617" w:rsidRDefault="008205D4">
      <w:pPr>
        <w:pStyle w:val="ListParagraph"/>
        <w:numPr>
          <w:ilvl w:val="2"/>
          <w:numId w:val="9"/>
        </w:numPr>
        <w:tabs>
          <w:tab w:val="left" w:pos="1180"/>
        </w:tabs>
        <w:ind w:left="1180" w:hanging="360"/>
        <w:jc w:val="left"/>
        <w:rPr>
          <w:sz w:val="20"/>
        </w:rPr>
      </w:pPr>
      <w:r w:rsidRPr="00735617">
        <w:rPr>
          <w:sz w:val="20"/>
        </w:rPr>
        <w:t xml:space="preserve">a statement indicating whether the grain is weighed into </w:t>
      </w:r>
      <w:r w:rsidRPr="00735617">
        <w:rPr>
          <w:spacing w:val="-3"/>
          <w:sz w:val="20"/>
        </w:rPr>
        <w:t xml:space="preserve">or </w:t>
      </w:r>
      <w:r w:rsidRPr="00735617">
        <w:rPr>
          <w:sz w:val="20"/>
        </w:rPr>
        <w:t xml:space="preserve">out </w:t>
      </w:r>
      <w:r w:rsidRPr="00735617">
        <w:rPr>
          <w:spacing w:val="-3"/>
          <w:sz w:val="20"/>
        </w:rPr>
        <w:t xml:space="preserve">of </w:t>
      </w:r>
      <w:r w:rsidRPr="00735617">
        <w:rPr>
          <w:sz w:val="20"/>
        </w:rPr>
        <w:t>the</w:t>
      </w:r>
      <w:r w:rsidRPr="00735617">
        <w:rPr>
          <w:spacing w:val="-19"/>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2"/>
          <w:numId w:val="9"/>
        </w:numPr>
        <w:tabs>
          <w:tab w:val="left" w:pos="1180"/>
        </w:tabs>
        <w:ind w:left="1180" w:hanging="360"/>
        <w:jc w:val="left"/>
        <w:rPr>
          <w:sz w:val="20"/>
        </w:rPr>
      </w:pPr>
      <w:r w:rsidRPr="00735617">
        <w:rPr>
          <w:sz w:val="20"/>
        </w:rPr>
        <w:t>the date the certificate is</w:t>
      </w:r>
      <w:r w:rsidRPr="00735617">
        <w:rPr>
          <w:spacing w:val="-14"/>
          <w:sz w:val="20"/>
        </w:rPr>
        <w:t xml:space="preserve"> </w:t>
      </w:r>
      <w:r w:rsidRPr="00735617">
        <w:rPr>
          <w:sz w:val="20"/>
        </w:rPr>
        <w:t>issued;</w:t>
      </w:r>
    </w:p>
    <w:p w:rsidR="00663D46" w:rsidRPr="00735617" w:rsidRDefault="00663D46">
      <w:pPr>
        <w:pStyle w:val="BodyText"/>
      </w:pPr>
    </w:p>
    <w:p w:rsidR="00663D46" w:rsidRPr="00735617" w:rsidRDefault="008205D4">
      <w:pPr>
        <w:pStyle w:val="ListParagraph"/>
        <w:numPr>
          <w:ilvl w:val="2"/>
          <w:numId w:val="9"/>
        </w:numPr>
        <w:tabs>
          <w:tab w:val="left" w:pos="1214"/>
        </w:tabs>
        <w:ind w:left="1213" w:hanging="393"/>
        <w:jc w:val="left"/>
        <w:rPr>
          <w:sz w:val="20"/>
        </w:rPr>
      </w:pPr>
      <w:r w:rsidRPr="00735617">
        <w:rPr>
          <w:sz w:val="20"/>
        </w:rPr>
        <w:t xml:space="preserve">the consecutive number </w:t>
      </w:r>
      <w:r w:rsidRPr="00735617">
        <w:rPr>
          <w:spacing w:val="-3"/>
          <w:sz w:val="20"/>
        </w:rPr>
        <w:t xml:space="preserve">of </w:t>
      </w:r>
      <w:r w:rsidRPr="00735617">
        <w:rPr>
          <w:sz w:val="20"/>
        </w:rPr>
        <w:t>the</w:t>
      </w:r>
      <w:r w:rsidRPr="00735617">
        <w:rPr>
          <w:spacing w:val="-10"/>
          <w:sz w:val="20"/>
        </w:rPr>
        <w:t xml:space="preserve"> </w:t>
      </w:r>
      <w:r w:rsidRPr="00735617">
        <w:rPr>
          <w:sz w:val="20"/>
        </w:rPr>
        <w:t>certificate;</w:t>
      </w:r>
    </w:p>
    <w:p w:rsidR="00663D46" w:rsidRPr="00735617" w:rsidRDefault="00663D46">
      <w:pPr>
        <w:pStyle w:val="BodyText"/>
      </w:pPr>
    </w:p>
    <w:p w:rsidR="00663D46" w:rsidRPr="00735617" w:rsidRDefault="008205D4">
      <w:pPr>
        <w:pStyle w:val="ListParagraph"/>
        <w:numPr>
          <w:ilvl w:val="2"/>
          <w:numId w:val="9"/>
        </w:numPr>
        <w:tabs>
          <w:tab w:val="left" w:pos="1180"/>
        </w:tabs>
        <w:ind w:left="1180" w:hanging="360"/>
        <w:jc w:val="left"/>
        <w:rPr>
          <w:sz w:val="20"/>
        </w:rPr>
      </w:pPr>
      <w:r w:rsidRPr="00735617">
        <w:rPr>
          <w:sz w:val="20"/>
        </w:rPr>
        <w:t xml:space="preserve">the weight </w:t>
      </w:r>
      <w:r w:rsidRPr="00735617">
        <w:rPr>
          <w:spacing w:val="-3"/>
          <w:sz w:val="20"/>
        </w:rPr>
        <w:t xml:space="preserve">of </w:t>
      </w:r>
      <w:r w:rsidRPr="00735617">
        <w:rPr>
          <w:sz w:val="20"/>
        </w:rPr>
        <w:t xml:space="preserve">grain represented </w:t>
      </w:r>
      <w:r w:rsidRPr="00735617">
        <w:rPr>
          <w:spacing w:val="-3"/>
          <w:sz w:val="20"/>
        </w:rPr>
        <w:t xml:space="preserve">by </w:t>
      </w:r>
      <w:r w:rsidRPr="00735617">
        <w:rPr>
          <w:sz w:val="20"/>
        </w:rPr>
        <w:t>the</w:t>
      </w:r>
      <w:r w:rsidRPr="00735617">
        <w:rPr>
          <w:spacing w:val="-1"/>
          <w:sz w:val="20"/>
        </w:rPr>
        <w:t xml:space="preserve"> </w:t>
      </w:r>
      <w:r w:rsidRPr="00735617">
        <w:rPr>
          <w:sz w:val="20"/>
        </w:rPr>
        <w:t>certificate;</w:t>
      </w:r>
    </w:p>
    <w:p w:rsidR="00663D46" w:rsidRPr="00735617" w:rsidRDefault="00663D46">
      <w:pPr>
        <w:pStyle w:val="BodyText"/>
        <w:spacing w:before="6"/>
      </w:pPr>
    </w:p>
    <w:p w:rsidR="00663D46" w:rsidRPr="00735617" w:rsidRDefault="008205D4">
      <w:pPr>
        <w:pStyle w:val="ListParagraph"/>
        <w:numPr>
          <w:ilvl w:val="2"/>
          <w:numId w:val="9"/>
        </w:numPr>
        <w:tabs>
          <w:tab w:val="left" w:pos="1180"/>
        </w:tabs>
        <w:spacing w:line="226" w:lineRule="exact"/>
        <w:ind w:left="1180" w:right="392" w:hanging="360"/>
        <w:jc w:val="left"/>
        <w:rPr>
          <w:sz w:val="20"/>
        </w:rPr>
      </w:pPr>
      <w:r w:rsidRPr="00735617">
        <w:rPr>
          <w:sz w:val="20"/>
        </w:rPr>
        <w:t xml:space="preserve">a statement that the certificate is issued by a weigher licensed under the </w:t>
      </w:r>
      <w:r w:rsidRPr="00735617">
        <w:rPr>
          <w:spacing w:val="-4"/>
          <w:sz w:val="20"/>
        </w:rPr>
        <w:t xml:space="preserve">USWA </w:t>
      </w:r>
      <w:r w:rsidRPr="00735617">
        <w:rPr>
          <w:sz w:val="20"/>
        </w:rPr>
        <w:t>and the regulations; and</w:t>
      </w:r>
    </w:p>
    <w:p w:rsidR="00663D46" w:rsidRPr="00735617" w:rsidRDefault="00663D46">
      <w:pPr>
        <w:pStyle w:val="BodyText"/>
        <w:spacing w:before="10"/>
        <w:rPr>
          <w:sz w:val="19"/>
        </w:rPr>
      </w:pPr>
    </w:p>
    <w:p w:rsidR="00663D46" w:rsidRPr="00735617" w:rsidRDefault="008205D4">
      <w:pPr>
        <w:pStyle w:val="ListParagraph"/>
        <w:numPr>
          <w:ilvl w:val="2"/>
          <w:numId w:val="9"/>
        </w:numPr>
        <w:tabs>
          <w:tab w:val="left" w:pos="1180"/>
        </w:tabs>
        <w:ind w:left="1180" w:hanging="360"/>
        <w:jc w:val="left"/>
        <w:rPr>
          <w:sz w:val="20"/>
        </w:rPr>
      </w:pPr>
      <w:r w:rsidRPr="00735617">
        <w:rPr>
          <w:sz w:val="20"/>
        </w:rPr>
        <w:t xml:space="preserve">the signature </w:t>
      </w:r>
      <w:r w:rsidRPr="00735617">
        <w:rPr>
          <w:spacing w:val="-3"/>
          <w:sz w:val="20"/>
        </w:rPr>
        <w:t xml:space="preserve">of </w:t>
      </w:r>
      <w:r w:rsidRPr="00735617">
        <w:rPr>
          <w:sz w:val="20"/>
        </w:rPr>
        <w:t>the licensed</w:t>
      </w:r>
      <w:r w:rsidRPr="00735617">
        <w:rPr>
          <w:spacing w:val="-8"/>
          <w:sz w:val="20"/>
        </w:rPr>
        <w:t xml:space="preserve"> </w:t>
      </w:r>
      <w:r w:rsidRPr="00735617">
        <w:rPr>
          <w:sz w:val="20"/>
        </w:rPr>
        <w:t>weigher.</w:t>
      </w:r>
    </w:p>
    <w:p w:rsidR="00663D46" w:rsidRPr="00735617" w:rsidRDefault="00663D46">
      <w:pPr>
        <w:pStyle w:val="BodyText"/>
      </w:pPr>
    </w:p>
    <w:p w:rsidR="00663D46" w:rsidRPr="00735617" w:rsidRDefault="008205D4">
      <w:pPr>
        <w:pStyle w:val="ListParagraph"/>
        <w:numPr>
          <w:ilvl w:val="1"/>
          <w:numId w:val="9"/>
        </w:numPr>
        <w:tabs>
          <w:tab w:val="left" w:pos="820"/>
        </w:tabs>
        <w:ind w:right="151"/>
        <w:rPr>
          <w:sz w:val="20"/>
        </w:rPr>
      </w:pPr>
      <w:r w:rsidRPr="00735617">
        <w:rPr>
          <w:sz w:val="20"/>
        </w:rPr>
        <w:t xml:space="preserve">In addition to the provisions </w:t>
      </w:r>
      <w:r w:rsidRPr="00735617">
        <w:rPr>
          <w:spacing w:val="-3"/>
          <w:sz w:val="20"/>
        </w:rPr>
        <w:t xml:space="preserve">of </w:t>
      </w:r>
      <w:r w:rsidRPr="00735617">
        <w:rPr>
          <w:sz w:val="20"/>
        </w:rPr>
        <w:t xml:space="preserve">subsection A </w:t>
      </w:r>
      <w:r w:rsidRPr="00735617">
        <w:rPr>
          <w:spacing w:val="-3"/>
          <w:sz w:val="20"/>
        </w:rPr>
        <w:t xml:space="preserve">(above) of </w:t>
      </w:r>
      <w:r w:rsidRPr="00735617">
        <w:rPr>
          <w:sz w:val="20"/>
        </w:rPr>
        <w:t xml:space="preserve">this Section, the weight certificate may include any other matter consistent </w:t>
      </w:r>
      <w:r w:rsidRPr="00735617">
        <w:rPr>
          <w:spacing w:val="-3"/>
          <w:sz w:val="20"/>
        </w:rPr>
        <w:t xml:space="preserve">with </w:t>
      </w:r>
      <w:r w:rsidRPr="00735617">
        <w:rPr>
          <w:sz w:val="20"/>
        </w:rPr>
        <w:t xml:space="preserve">the </w:t>
      </w:r>
      <w:r w:rsidRPr="00735617">
        <w:rPr>
          <w:spacing w:val="-3"/>
          <w:sz w:val="20"/>
        </w:rPr>
        <w:t xml:space="preserve">USWA or </w:t>
      </w:r>
      <w:r w:rsidRPr="00735617">
        <w:rPr>
          <w:sz w:val="20"/>
        </w:rPr>
        <w:t>its regulations in this part, if pre-approved by</w:t>
      </w:r>
      <w:r w:rsidRPr="00735617">
        <w:rPr>
          <w:spacing w:val="1"/>
          <w:sz w:val="20"/>
        </w:rPr>
        <w:t xml:space="preserve"> </w:t>
      </w:r>
      <w:r w:rsidR="005C10F5"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9"/>
        </w:numPr>
        <w:tabs>
          <w:tab w:val="left" w:pos="820"/>
        </w:tabs>
        <w:ind w:right="397"/>
        <w:rPr>
          <w:sz w:val="20"/>
        </w:rPr>
      </w:pPr>
      <w:r w:rsidRPr="00735617">
        <w:rPr>
          <w:sz w:val="20"/>
        </w:rPr>
        <w:t xml:space="preserve">In lieu </w:t>
      </w:r>
      <w:r w:rsidRPr="00735617">
        <w:rPr>
          <w:spacing w:val="-3"/>
          <w:sz w:val="20"/>
        </w:rPr>
        <w:t xml:space="preserve">of </w:t>
      </w:r>
      <w:r w:rsidRPr="00735617">
        <w:rPr>
          <w:sz w:val="20"/>
        </w:rPr>
        <w:t xml:space="preserve">a </w:t>
      </w:r>
      <w:r w:rsidRPr="00735617">
        <w:rPr>
          <w:spacing w:val="-3"/>
          <w:sz w:val="20"/>
        </w:rPr>
        <w:t xml:space="preserve">USWA </w:t>
      </w:r>
      <w:r w:rsidRPr="00735617">
        <w:rPr>
          <w:sz w:val="20"/>
        </w:rPr>
        <w:t xml:space="preserve">weight certificate in the form prescribed in subsection A </w:t>
      </w:r>
      <w:r w:rsidRPr="00735617">
        <w:rPr>
          <w:spacing w:val="-3"/>
          <w:sz w:val="20"/>
        </w:rPr>
        <w:t xml:space="preserve">(above) </w:t>
      </w:r>
      <w:r w:rsidRPr="00735617">
        <w:rPr>
          <w:sz w:val="20"/>
        </w:rPr>
        <w:t xml:space="preserve">of this Section, an official weight certificate issued pursuant to the AMA </w:t>
      </w:r>
      <w:r w:rsidRPr="00735617">
        <w:rPr>
          <w:spacing w:val="-5"/>
          <w:sz w:val="20"/>
        </w:rPr>
        <w:t xml:space="preserve">or </w:t>
      </w:r>
      <w:r w:rsidRPr="00735617">
        <w:rPr>
          <w:sz w:val="20"/>
        </w:rPr>
        <w:t xml:space="preserve">the USGSA </w:t>
      </w:r>
      <w:r w:rsidRPr="00735617">
        <w:rPr>
          <w:spacing w:val="-3"/>
          <w:sz w:val="20"/>
        </w:rPr>
        <w:t xml:space="preserve">on </w:t>
      </w:r>
      <w:r w:rsidRPr="00735617">
        <w:rPr>
          <w:sz w:val="20"/>
        </w:rPr>
        <w:t xml:space="preserve">grain stored </w:t>
      </w:r>
      <w:r w:rsidRPr="00735617">
        <w:rPr>
          <w:spacing w:val="-3"/>
          <w:sz w:val="20"/>
        </w:rPr>
        <w:t xml:space="preserve">or </w:t>
      </w:r>
      <w:r w:rsidRPr="00735617">
        <w:rPr>
          <w:sz w:val="20"/>
        </w:rPr>
        <w:t xml:space="preserve">to </w:t>
      </w:r>
      <w:r w:rsidRPr="00735617">
        <w:rPr>
          <w:spacing w:val="-3"/>
          <w:sz w:val="20"/>
        </w:rPr>
        <w:t xml:space="preserve">be </w:t>
      </w:r>
      <w:r w:rsidRPr="00735617">
        <w:rPr>
          <w:sz w:val="20"/>
        </w:rPr>
        <w:t xml:space="preserve">stored in a warehouse licensed under the </w:t>
      </w:r>
      <w:r w:rsidRPr="00735617">
        <w:rPr>
          <w:spacing w:val="-3"/>
          <w:sz w:val="20"/>
        </w:rPr>
        <w:t xml:space="preserve">USWA </w:t>
      </w:r>
      <w:r w:rsidRPr="00735617">
        <w:rPr>
          <w:sz w:val="20"/>
        </w:rPr>
        <w:t xml:space="preserve">will </w:t>
      </w:r>
      <w:r w:rsidRPr="00735617">
        <w:rPr>
          <w:spacing w:val="-3"/>
          <w:sz w:val="20"/>
        </w:rPr>
        <w:t xml:space="preserve">be </w:t>
      </w:r>
      <w:r w:rsidRPr="00735617">
        <w:rPr>
          <w:sz w:val="20"/>
        </w:rPr>
        <w:t xml:space="preserve">acceptable for purposes of the </w:t>
      </w:r>
      <w:r w:rsidRPr="00735617">
        <w:rPr>
          <w:spacing w:val="-3"/>
          <w:sz w:val="20"/>
        </w:rPr>
        <w:t xml:space="preserve">USWA </w:t>
      </w:r>
      <w:r w:rsidRPr="00735617">
        <w:rPr>
          <w:sz w:val="20"/>
        </w:rPr>
        <w:t>and its</w:t>
      </w:r>
      <w:r w:rsidRPr="00735617">
        <w:rPr>
          <w:spacing w:val="2"/>
          <w:sz w:val="20"/>
        </w:rPr>
        <w:t xml:space="preserve"> </w:t>
      </w:r>
      <w:r w:rsidRPr="00735617">
        <w:rPr>
          <w:sz w:val="20"/>
        </w:rPr>
        <w:t>regulations.</w:t>
      </w:r>
    </w:p>
    <w:p w:rsidR="00663D46" w:rsidRPr="00735617" w:rsidRDefault="00663D46">
      <w:pPr>
        <w:pStyle w:val="BodyText"/>
      </w:pPr>
    </w:p>
    <w:p w:rsidR="00663D46" w:rsidRPr="00735617" w:rsidRDefault="008205D4">
      <w:pPr>
        <w:pStyle w:val="ListParagraph"/>
        <w:numPr>
          <w:ilvl w:val="0"/>
          <w:numId w:val="9"/>
        </w:numPr>
        <w:tabs>
          <w:tab w:val="left" w:pos="459"/>
          <w:tab w:val="left" w:pos="460"/>
        </w:tabs>
        <w:rPr>
          <w:sz w:val="20"/>
        </w:rPr>
      </w:pPr>
      <w:r w:rsidRPr="00735617">
        <w:rPr>
          <w:sz w:val="20"/>
        </w:rPr>
        <w:t>Inspection and/or Weight</w:t>
      </w:r>
      <w:r w:rsidRPr="00735617">
        <w:rPr>
          <w:spacing w:val="-12"/>
          <w:sz w:val="20"/>
        </w:rPr>
        <w:t xml:space="preserve"> </w:t>
      </w:r>
      <w:r w:rsidRPr="00735617">
        <w:rPr>
          <w:sz w:val="20"/>
        </w:rPr>
        <w:t>Certificates</w:t>
      </w:r>
    </w:p>
    <w:p w:rsidR="00663D46" w:rsidRPr="00735617" w:rsidRDefault="00663D46">
      <w:pPr>
        <w:pStyle w:val="BodyText"/>
        <w:spacing w:before="6"/>
        <w:rPr>
          <w:sz w:val="19"/>
        </w:rPr>
      </w:pPr>
    </w:p>
    <w:p w:rsidR="00663D46" w:rsidRPr="00735617" w:rsidRDefault="008205D4">
      <w:pPr>
        <w:pStyle w:val="BodyText"/>
        <w:spacing w:before="1"/>
        <w:ind w:left="460" w:right="126"/>
      </w:pPr>
      <w:r w:rsidRPr="00735617">
        <w:t xml:space="preserve">The kind, class, grade, and weight of any grain, ascertained by an inspector, sampler, classifier, and/or weigher licensed under the USWA may be stated on a certificate in compliance with the combined requirements of subsections 1 and 2 of this Section provided the form of the certificate is pre-approved for this purpose by </w:t>
      </w:r>
      <w:r w:rsidR="005C10F5" w:rsidRPr="00735617">
        <w:t>AMS</w:t>
      </w:r>
      <w:r w:rsidRPr="00735617">
        <w:t>.</w:t>
      </w:r>
    </w:p>
    <w:p w:rsidR="00663D46" w:rsidRPr="00735617" w:rsidRDefault="00663D46">
      <w:pPr>
        <w:pStyle w:val="BodyText"/>
        <w:spacing w:before="5"/>
      </w:pPr>
    </w:p>
    <w:p w:rsidR="00663D46" w:rsidRPr="00735617" w:rsidRDefault="008205D4">
      <w:pPr>
        <w:pStyle w:val="Heading1"/>
      </w:pPr>
      <w:bookmarkStart w:id="9" w:name="_TOC_250010"/>
      <w:bookmarkEnd w:id="9"/>
      <w:r w:rsidRPr="00735617">
        <w:t>Section I - Determining Quality</w:t>
      </w:r>
    </w:p>
    <w:p w:rsidR="00663D46" w:rsidRPr="00735617" w:rsidRDefault="00663D46">
      <w:pPr>
        <w:pStyle w:val="BodyText"/>
        <w:spacing w:before="6"/>
        <w:rPr>
          <w:b/>
          <w:sz w:val="19"/>
        </w:rPr>
      </w:pPr>
    </w:p>
    <w:p w:rsidR="00663D46" w:rsidRPr="00735617" w:rsidRDefault="008205D4">
      <w:pPr>
        <w:pStyle w:val="ListParagraph"/>
        <w:numPr>
          <w:ilvl w:val="0"/>
          <w:numId w:val="8"/>
        </w:numPr>
        <w:tabs>
          <w:tab w:val="left" w:pos="459"/>
          <w:tab w:val="left" w:pos="460"/>
        </w:tabs>
        <w:spacing w:before="1"/>
        <w:rPr>
          <w:sz w:val="20"/>
        </w:rPr>
      </w:pPr>
      <w:r w:rsidRPr="00735617">
        <w:rPr>
          <w:sz w:val="20"/>
        </w:rPr>
        <w:t>Official United States</w:t>
      </w:r>
      <w:r w:rsidRPr="00735617">
        <w:rPr>
          <w:spacing w:val="-9"/>
          <w:sz w:val="20"/>
        </w:rPr>
        <w:t xml:space="preserve"> </w:t>
      </w:r>
      <w:r w:rsidRPr="00735617">
        <w:rPr>
          <w:sz w:val="20"/>
        </w:rPr>
        <w:t>Standards</w:t>
      </w:r>
    </w:p>
    <w:p w:rsidR="00663D46" w:rsidRPr="00735617" w:rsidRDefault="00663D46">
      <w:pPr>
        <w:pStyle w:val="BodyText"/>
        <w:spacing w:before="6"/>
      </w:pPr>
    </w:p>
    <w:p w:rsidR="00663D46" w:rsidRPr="00735617" w:rsidRDefault="008205D4">
      <w:pPr>
        <w:pStyle w:val="BodyText"/>
        <w:spacing w:before="1" w:line="226" w:lineRule="exact"/>
        <w:ind w:left="460"/>
      </w:pPr>
      <w:r w:rsidRPr="00735617">
        <w:t>The Official United States Standards are hereby adopted as the official standards for the purposes of the USWA and the regulations.</w:t>
      </w:r>
    </w:p>
    <w:p w:rsidR="00663D46" w:rsidRPr="00735617" w:rsidRDefault="00663D46">
      <w:pPr>
        <w:pStyle w:val="BodyText"/>
        <w:spacing w:before="10"/>
        <w:rPr>
          <w:sz w:val="19"/>
        </w:rPr>
      </w:pPr>
    </w:p>
    <w:p w:rsidR="00663D46" w:rsidRPr="00735617" w:rsidRDefault="008205D4">
      <w:pPr>
        <w:pStyle w:val="ListParagraph"/>
        <w:numPr>
          <w:ilvl w:val="0"/>
          <w:numId w:val="8"/>
        </w:numPr>
        <w:tabs>
          <w:tab w:val="left" w:pos="459"/>
          <w:tab w:val="left" w:pos="460"/>
        </w:tabs>
        <w:rPr>
          <w:sz w:val="20"/>
        </w:rPr>
      </w:pPr>
      <w:r w:rsidRPr="00735617">
        <w:rPr>
          <w:sz w:val="20"/>
        </w:rPr>
        <w:t xml:space="preserve">Standards </w:t>
      </w:r>
      <w:r w:rsidRPr="00735617">
        <w:rPr>
          <w:spacing w:val="-3"/>
          <w:sz w:val="20"/>
        </w:rPr>
        <w:t xml:space="preserve">of </w:t>
      </w:r>
      <w:r w:rsidRPr="00735617">
        <w:rPr>
          <w:sz w:val="20"/>
        </w:rPr>
        <w:t xml:space="preserve">Kind, Class, and Grade </w:t>
      </w:r>
      <w:r w:rsidRPr="00735617">
        <w:rPr>
          <w:spacing w:val="-4"/>
          <w:sz w:val="20"/>
        </w:rPr>
        <w:t xml:space="preserve">for </w:t>
      </w:r>
      <w:r w:rsidRPr="00735617">
        <w:rPr>
          <w:sz w:val="20"/>
        </w:rPr>
        <w:t>Other</w:t>
      </w:r>
      <w:r w:rsidRPr="00735617">
        <w:rPr>
          <w:spacing w:val="18"/>
          <w:sz w:val="20"/>
        </w:rPr>
        <w:t xml:space="preserve"> </w:t>
      </w:r>
      <w:r w:rsidRPr="00735617">
        <w:rPr>
          <w:spacing w:val="-3"/>
          <w:sz w:val="20"/>
        </w:rPr>
        <w:t>Grain</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460" w:right="118"/>
      </w:pPr>
      <w:r w:rsidRPr="00735617">
        <w:t xml:space="preserve">Until United States Standards are established for the kind, class, and grade of grain to be inspected, the grade of the grain will be stated, subject to the acceptance by </w:t>
      </w:r>
      <w:r w:rsidR="005C10F5" w:rsidRPr="00735617">
        <w:t xml:space="preserve">AMS </w:t>
      </w:r>
      <w:r w:rsidRPr="00735617">
        <w:t>(</w:t>
      </w:r>
      <w:r w:rsidRPr="00735617">
        <w:rPr>
          <w:b/>
          <w:u w:val="single"/>
        </w:rPr>
        <w:t xml:space="preserve">any </w:t>
      </w:r>
      <w:r w:rsidRPr="00735617">
        <w:t>of the following):</w:t>
      </w:r>
    </w:p>
    <w:p w:rsidR="00663D46" w:rsidRPr="00735617" w:rsidRDefault="00663D46">
      <w:pPr>
        <w:pStyle w:val="BodyText"/>
      </w:pPr>
    </w:p>
    <w:p w:rsidR="00663D46" w:rsidRPr="00735617" w:rsidRDefault="008205D4">
      <w:pPr>
        <w:pStyle w:val="ListParagraph"/>
        <w:numPr>
          <w:ilvl w:val="1"/>
          <w:numId w:val="8"/>
        </w:numPr>
        <w:tabs>
          <w:tab w:val="left" w:pos="820"/>
        </w:tabs>
        <w:rPr>
          <w:sz w:val="20"/>
        </w:rPr>
      </w:pPr>
      <w:r w:rsidRPr="00735617">
        <w:rPr>
          <w:sz w:val="20"/>
        </w:rPr>
        <w:t xml:space="preserve">in accordance with the standards, if </w:t>
      </w:r>
      <w:r w:rsidRPr="00735617">
        <w:rPr>
          <w:spacing w:val="-3"/>
          <w:sz w:val="20"/>
        </w:rPr>
        <w:t xml:space="preserve">any, </w:t>
      </w:r>
      <w:r w:rsidRPr="00735617">
        <w:rPr>
          <w:sz w:val="20"/>
        </w:rPr>
        <w:t>established by the State in which the warehouse is located;</w:t>
      </w:r>
      <w:r w:rsidRPr="00735617">
        <w:rPr>
          <w:spacing w:val="-23"/>
          <w:sz w:val="20"/>
        </w:rPr>
        <w:t xml:space="preserve"> </w:t>
      </w:r>
      <w:r w:rsidRPr="00735617">
        <w:rPr>
          <w:spacing w:val="-3"/>
          <w:sz w:val="20"/>
        </w:rPr>
        <w:t>or</w:t>
      </w:r>
    </w:p>
    <w:p w:rsidR="00663D46" w:rsidRPr="00735617" w:rsidRDefault="00663D46">
      <w:pPr>
        <w:pStyle w:val="BodyText"/>
        <w:spacing w:before="2"/>
      </w:pPr>
    </w:p>
    <w:p w:rsidR="00663D46" w:rsidRPr="00735617" w:rsidRDefault="008205D4">
      <w:pPr>
        <w:pStyle w:val="ListParagraph"/>
        <w:numPr>
          <w:ilvl w:val="1"/>
          <w:numId w:val="8"/>
        </w:numPr>
        <w:tabs>
          <w:tab w:val="left" w:pos="820"/>
        </w:tabs>
        <w:spacing w:line="237" w:lineRule="auto"/>
        <w:ind w:right="162"/>
        <w:rPr>
          <w:sz w:val="20"/>
        </w:rPr>
      </w:pPr>
      <w:r w:rsidRPr="00735617">
        <w:rPr>
          <w:sz w:val="20"/>
        </w:rPr>
        <w:t xml:space="preserve">in the absence </w:t>
      </w:r>
      <w:r w:rsidRPr="00735617">
        <w:rPr>
          <w:spacing w:val="-3"/>
          <w:sz w:val="20"/>
        </w:rPr>
        <w:t xml:space="preserve">of </w:t>
      </w:r>
      <w:r w:rsidRPr="00735617">
        <w:rPr>
          <w:sz w:val="20"/>
        </w:rPr>
        <w:t xml:space="preserve">any State standards, in accordance with the standards, if </w:t>
      </w:r>
      <w:r w:rsidRPr="00735617">
        <w:rPr>
          <w:spacing w:val="-3"/>
          <w:sz w:val="20"/>
        </w:rPr>
        <w:t xml:space="preserve">any, </w:t>
      </w:r>
      <w:r w:rsidRPr="00735617">
        <w:rPr>
          <w:sz w:val="20"/>
        </w:rPr>
        <w:t xml:space="preserve">adopted by the local board of trade, chamber </w:t>
      </w:r>
      <w:r w:rsidRPr="00735617">
        <w:rPr>
          <w:spacing w:val="-3"/>
          <w:sz w:val="20"/>
        </w:rPr>
        <w:t xml:space="preserve">of </w:t>
      </w:r>
      <w:r w:rsidRPr="00735617">
        <w:rPr>
          <w:sz w:val="20"/>
        </w:rPr>
        <w:t xml:space="preserve">commerce, </w:t>
      </w:r>
      <w:r w:rsidRPr="00735617">
        <w:rPr>
          <w:spacing w:val="-3"/>
          <w:sz w:val="20"/>
        </w:rPr>
        <w:t xml:space="preserve">or by </w:t>
      </w:r>
      <w:r w:rsidRPr="00735617">
        <w:rPr>
          <w:sz w:val="20"/>
        </w:rPr>
        <w:t>the grain industry generally in the locality in which the warehouse is located;</w:t>
      </w:r>
      <w:r w:rsidRPr="00735617">
        <w:rPr>
          <w:spacing w:val="2"/>
          <w:sz w:val="20"/>
        </w:rPr>
        <w:t xml:space="preserve"> </w:t>
      </w:r>
      <w:r w:rsidRPr="00735617">
        <w:rPr>
          <w:spacing w:val="-3"/>
          <w:sz w:val="20"/>
        </w:rPr>
        <w:t>or</w:t>
      </w:r>
    </w:p>
    <w:p w:rsidR="00663D46" w:rsidRPr="00735617" w:rsidRDefault="00663D46">
      <w:pPr>
        <w:pStyle w:val="BodyText"/>
      </w:pPr>
    </w:p>
    <w:p w:rsidR="00663D46" w:rsidRPr="00735617" w:rsidRDefault="008205D4">
      <w:pPr>
        <w:pStyle w:val="ListParagraph"/>
        <w:numPr>
          <w:ilvl w:val="1"/>
          <w:numId w:val="8"/>
        </w:numPr>
        <w:tabs>
          <w:tab w:val="left" w:pos="820"/>
        </w:tabs>
        <w:spacing w:before="1"/>
        <w:ind w:right="610"/>
        <w:rPr>
          <w:sz w:val="20"/>
        </w:rPr>
      </w:pPr>
      <w:r w:rsidRPr="00735617">
        <w:rPr>
          <w:sz w:val="20"/>
        </w:rPr>
        <w:t xml:space="preserve">in the absence </w:t>
      </w:r>
      <w:r w:rsidRPr="00735617">
        <w:rPr>
          <w:spacing w:val="-3"/>
          <w:sz w:val="20"/>
        </w:rPr>
        <w:t xml:space="preserve">of </w:t>
      </w:r>
      <w:r w:rsidRPr="00735617">
        <w:rPr>
          <w:sz w:val="20"/>
        </w:rPr>
        <w:t xml:space="preserve">the standards mentioned in parts A and B </w:t>
      </w:r>
      <w:r w:rsidRPr="00735617">
        <w:rPr>
          <w:spacing w:val="-3"/>
          <w:sz w:val="20"/>
        </w:rPr>
        <w:t xml:space="preserve">of </w:t>
      </w:r>
      <w:r w:rsidRPr="00735617">
        <w:rPr>
          <w:sz w:val="20"/>
        </w:rPr>
        <w:t xml:space="preserve">this subsection, in accordance </w:t>
      </w:r>
      <w:r w:rsidRPr="00735617">
        <w:rPr>
          <w:spacing w:val="-3"/>
          <w:sz w:val="20"/>
        </w:rPr>
        <w:t xml:space="preserve">with </w:t>
      </w:r>
      <w:r w:rsidRPr="00735617">
        <w:rPr>
          <w:sz w:val="20"/>
        </w:rPr>
        <w:t>any standards accepted for the purpose by</w:t>
      </w:r>
      <w:r w:rsidRPr="00735617">
        <w:rPr>
          <w:spacing w:val="-18"/>
          <w:sz w:val="20"/>
        </w:rPr>
        <w:t xml:space="preserve"> </w:t>
      </w:r>
      <w:r w:rsidR="005C10F5" w:rsidRPr="00735617">
        <w:rPr>
          <w:sz w:val="20"/>
        </w:rPr>
        <w:t>AMS</w:t>
      </w:r>
      <w:r w:rsidRPr="00735617">
        <w:rPr>
          <w:sz w:val="20"/>
        </w:rPr>
        <w:t>.</w:t>
      </w:r>
    </w:p>
    <w:p w:rsidR="00663D46" w:rsidRPr="00735617" w:rsidRDefault="00663D46">
      <w:pPr>
        <w:pStyle w:val="BodyText"/>
        <w:spacing w:before="5"/>
      </w:pPr>
    </w:p>
    <w:p w:rsidR="00663D46" w:rsidRPr="00735617" w:rsidRDefault="008205D4">
      <w:pPr>
        <w:pStyle w:val="Heading1"/>
      </w:pPr>
      <w:bookmarkStart w:id="10" w:name="_TOC_250009"/>
      <w:bookmarkEnd w:id="10"/>
      <w:r w:rsidRPr="00735617">
        <w:t>Section J - Grain Grading Appeals</w:t>
      </w:r>
    </w:p>
    <w:p w:rsidR="00663D46" w:rsidRPr="00735617" w:rsidRDefault="00663D46">
      <w:pPr>
        <w:pStyle w:val="BodyText"/>
        <w:spacing w:before="6"/>
        <w:rPr>
          <w:b/>
          <w:sz w:val="19"/>
        </w:rPr>
      </w:pPr>
    </w:p>
    <w:p w:rsidR="00663D46" w:rsidRPr="00735617" w:rsidRDefault="008205D4">
      <w:pPr>
        <w:pStyle w:val="ListParagraph"/>
        <w:numPr>
          <w:ilvl w:val="0"/>
          <w:numId w:val="7"/>
        </w:numPr>
        <w:tabs>
          <w:tab w:val="left" w:pos="459"/>
          <w:tab w:val="left" w:pos="460"/>
        </w:tabs>
        <w:rPr>
          <w:sz w:val="20"/>
        </w:rPr>
      </w:pPr>
      <w:r w:rsidRPr="00735617">
        <w:rPr>
          <w:sz w:val="20"/>
        </w:rPr>
        <w:t>Ability to</w:t>
      </w:r>
      <w:r w:rsidRPr="00735617">
        <w:rPr>
          <w:spacing w:val="-5"/>
          <w:sz w:val="20"/>
        </w:rPr>
        <w:t xml:space="preserve"> </w:t>
      </w:r>
      <w:r w:rsidRPr="00735617">
        <w:rPr>
          <w:sz w:val="20"/>
        </w:rPr>
        <w:t>Appeal</w:t>
      </w:r>
    </w:p>
    <w:p w:rsidR="00663D46" w:rsidRPr="00735617" w:rsidRDefault="00663D46">
      <w:pPr>
        <w:pStyle w:val="BodyText"/>
      </w:pPr>
    </w:p>
    <w:p w:rsidR="00663D46" w:rsidRPr="00735617" w:rsidRDefault="008205D4">
      <w:pPr>
        <w:pStyle w:val="ListParagraph"/>
        <w:numPr>
          <w:ilvl w:val="1"/>
          <w:numId w:val="7"/>
        </w:numPr>
        <w:tabs>
          <w:tab w:val="left" w:pos="820"/>
        </w:tabs>
        <w:ind w:right="658"/>
        <w:rPr>
          <w:sz w:val="20"/>
        </w:rPr>
      </w:pPr>
      <w:r w:rsidRPr="00735617">
        <w:rPr>
          <w:sz w:val="20"/>
        </w:rPr>
        <w:t xml:space="preserve">No person licensed under the </w:t>
      </w:r>
      <w:r w:rsidRPr="00735617">
        <w:rPr>
          <w:spacing w:val="-3"/>
          <w:sz w:val="20"/>
        </w:rPr>
        <w:t xml:space="preserve">USWA </w:t>
      </w:r>
      <w:r w:rsidRPr="00735617">
        <w:rPr>
          <w:sz w:val="20"/>
        </w:rPr>
        <w:t xml:space="preserve">will, directly </w:t>
      </w:r>
      <w:r w:rsidRPr="00735617">
        <w:rPr>
          <w:spacing w:val="-3"/>
          <w:sz w:val="20"/>
        </w:rPr>
        <w:t xml:space="preserve">or </w:t>
      </w:r>
      <w:r w:rsidRPr="00735617">
        <w:rPr>
          <w:sz w:val="20"/>
        </w:rPr>
        <w:t xml:space="preserve">indirectly, deter, prevent, </w:t>
      </w:r>
      <w:r w:rsidRPr="00735617">
        <w:rPr>
          <w:spacing w:val="-5"/>
          <w:sz w:val="20"/>
        </w:rPr>
        <w:t xml:space="preserve">or </w:t>
      </w:r>
      <w:r w:rsidRPr="00735617">
        <w:rPr>
          <w:sz w:val="20"/>
        </w:rPr>
        <w:t xml:space="preserve">attempt to deter </w:t>
      </w:r>
      <w:r w:rsidRPr="00735617">
        <w:rPr>
          <w:spacing w:val="-5"/>
          <w:sz w:val="20"/>
        </w:rPr>
        <w:t xml:space="preserve">or </w:t>
      </w:r>
      <w:r w:rsidRPr="00735617">
        <w:rPr>
          <w:sz w:val="20"/>
        </w:rPr>
        <w:t xml:space="preserve">prevent any party from requesting an appeal </w:t>
      </w:r>
      <w:r w:rsidRPr="00735617">
        <w:rPr>
          <w:spacing w:val="-3"/>
          <w:sz w:val="20"/>
        </w:rPr>
        <w:t xml:space="preserve">of </w:t>
      </w:r>
      <w:r w:rsidRPr="00735617">
        <w:rPr>
          <w:sz w:val="20"/>
        </w:rPr>
        <w:t xml:space="preserve">the results </w:t>
      </w:r>
      <w:r w:rsidRPr="00735617">
        <w:rPr>
          <w:spacing w:val="-3"/>
          <w:sz w:val="20"/>
        </w:rPr>
        <w:t xml:space="preserve">of </w:t>
      </w:r>
      <w:r w:rsidRPr="00735617">
        <w:rPr>
          <w:sz w:val="20"/>
        </w:rPr>
        <w:t xml:space="preserve">an inspection </w:t>
      </w:r>
      <w:r w:rsidRPr="00735617">
        <w:rPr>
          <w:spacing w:val="-3"/>
          <w:sz w:val="20"/>
        </w:rPr>
        <w:t>of</w:t>
      </w:r>
      <w:r w:rsidRPr="00735617">
        <w:rPr>
          <w:spacing w:val="-5"/>
          <w:sz w:val="20"/>
        </w:rPr>
        <w:t xml:space="preserve"> </w:t>
      </w:r>
      <w:r w:rsidRPr="00735617">
        <w:rPr>
          <w:sz w:val="20"/>
        </w:rPr>
        <w:t>grain.</w:t>
      </w:r>
    </w:p>
    <w:p w:rsidR="00663D46" w:rsidRPr="00735617" w:rsidRDefault="00663D46">
      <w:pPr>
        <w:pStyle w:val="BodyText"/>
        <w:spacing w:before="7"/>
        <w:rPr>
          <w:sz w:val="19"/>
        </w:rPr>
      </w:pPr>
    </w:p>
    <w:p w:rsidR="00663D46" w:rsidRPr="00735617" w:rsidRDefault="008205D4">
      <w:pPr>
        <w:pStyle w:val="ListParagraph"/>
        <w:numPr>
          <w:ilvl w:val="1"/>
          <w:numId w:val="7"/>
        </w:numPr>
        <w:tabs>
          <w:tab w:val="left" w:pos="820"/>
        </w:tabs>
        <w:ind w:right="546"/>
        <w:rPr>
          <w:sz w:val="20"/>
        </w:rPr>
      </w:pPr>
      <w:r w:rsidRPr="00735617">
        <w:rPr>
          <w:sz w:val="20"/>
        </w:rPr>
        <w:t xml:space="preserve">No rule, regulation, </w:t>
      </w:r>
      <w:r w:rsidRPr="00735617">
        <w:rPr>
          <w:spacing w:val="-4"/>
          <w:sz w:val="20"/>
        </w:rPr>
        <w:t xml:space="preserve">bylaw, </w:t>
      </w:r>
      <w:r w:rsidRPr="00735617">
        <w:rPr>
          <w:spacing w:val="-3"/>
          <w:sz w:val="20"/>
        </w:rPr>
        <w:t xml:space="preserve">or </w:t>
      </w:r>
      <w:r w:rsidRPr="00735617">
        <w:rPr>
          <w:sz w:val="20"/>
        </w:rPr>
        <w:t xml:space="preserve">custom </w:t>
      </w:r>
      <w:r w:rsidRPr="00735617">
        <w:rPr>
          <w:spacing w:val="-3"/>
          <w:sz w:val="20"/>
        </w:rPr>
        <w:t xml:space="preserve">of </w:t>
      </w:r>
      <w:r w:rsidRPr="00735617">
        <w:rPr>
          <w:sz w:val="20"/>
        </w:rPr>
        <w:t xml:space="preserve">any market, board </w:t>
      </w:r>
      <w:r w:rsidRPr="00735617">
        <w:rPr>
          <w:spacing w:val="-5"/>
          <w:sz w:val="20"/>
        </w:rPr>
        <w:t xml:space="preserve">of </w:t>
      </w:r>
      <w:r w:rsidRPr="00735617">
        <w:rPr>
          <w:sz w:val="20"/>
        </w:rPr>
        <w:t xml:space="preserve">trade, chamber </w:t>
      </w:r>
      <w:r w:rsidRPr="00735617">
        <w:rPr>
          <w:spacing w:val="-3"/>
          <w:sz w:val="20"/>
        </w:rPr>
        <w:t xml:space="preserve">of </w:t>
      </w:r>
      <w:r w:rsidRPr="00735617">
        <w:rPr>
          <w:sz w:val="20"/>
        </w:rPr>
        <w:t xml:space="preserve">commerce, exchange, inspection department </w:t>
      </w:r>
      <w:r w:rsidRPr="00735617">
        <w:rPr>
          <w:spacing w:val="-3"/>
          <w:sz w:val="20"/>
        </w:rPr>
        <w:t xml:space="preserve">or similar </w:t>
      </w:r>
      <w:r w:rsidRPr="00735617">
        <w:rPr>
          <w:sz w:val="20"/>
        </w:rPr>
        <w:t xml:space="preserve">organization, nor any contract, agreement </w:t>
      </w:r>
      <w:r w:rsidRPr="00735617">
        <w:rPr>
          <w:spacing w:val="-5"/>
          <w:sz w:val="20"/>
        </w:rPr>
        <w:t xml:space="preserve">or </w:t>
      </w:r>
      <w:r w:rsidRPr="00735617">
        <w:rPr>
          <w:sz w:val="20"/>
        </w:rPr>
        <w:t xml:space="preserve">understanding, will </w:t>
      </w:r>
      <w:r w:rsidRPr="00735617">
        <w:rPr>
          <w:spacing w:val="-3"/>
          <w:sz w:val="20"/>
        </w:rPr>
        <w:t xml:space="preserve">be </w:t>
      </w:r>
      <w:r w:rsidRPr="00735617">
        <w:rPr>
          <w:sz w:val="20"/>
        </w:rPr>
        <w:t xml:space="preserve">grounds </w:t>
      </w:r>
      <w:r w:rsidRPr="00735617">
        <w:rPr>
          <w:spacing w:val="-4"/>
          <w:sz w:val="20"/>
        </w:rPr>
        <w:t xml:space="preserve">for </w:t>
      </w:r>
      <w:r w:rsidRPr="00735617">
        <w:rPr>
          <w:sz w:val="20"/>
        </w:rPr>
        <w:t>refusing to determine an</w:t>
      </w:r>
      <w:r w:rsidRPr="00735617">
        <w:rPr>
          <w:spacing w:val="-1"/>
          <w:sz w:val="20"/>
        </w:rPr>
        <w:t xml:space="preserve"> </w:t>
      </w:r>
      <w:r w:rsidRPr="00735617">
        <w:rPr>
          <w:sz w:val="20"/>
        </w:rPr>
        <w:t>appeal.</w:t>
      </w:r>
    </w:p>
    <w:p w:rsidR="00663D46" w:rsidRPr="00735617" w:rsidRDefault="00663D46">
      <w:pPr>
        <w:pStyle w:val="BodyText"/>
      </w:pPr>
    </w:p>
    <w:p w:rsidR="00663D46" w:rsidRPr="00735617" w:rsidRDefault="008205D4">
      <w:pPr>
        <w:pStyle w:val="ListParagraph"/>
        <w:numPr>
          <w:ilvl w:val="0"/>
          <w:numId w:val="7"/>
        </w:numPr>
        <w:tabs>
          <w:tab w:val="left" w:pos="459"/>
          <w:tab w:val="left" w:pos="460"/>
        </w:tabs>
        <w:rPr>
          <w:sz w:val="20"/>
        </w:rPr>
      </w:pPr>
      <w:r w:rsidRPr="00735617">
        <w:rPr>
          <w:sz w:val="20"/>
        </w:rPr>
        <w:t>Appeal Procedure</w:t>
      </w:r>
    </w:p>
    <w:p w:rsidR="00663D46" w:rsidRPr="00735617" w:rsidRDefault="00663D46">
      <w:pPr>
        <w:pStyle w:val="BodyText"/>
      </w:pPr>
    </w:p>
    <w:p w:rsidR="00663D46" w:rsidRPr="00735617" w:rsidRDefault="008205D4">
      <w:pPr>
        <w:pStyle w:val="BodyText"/>
        <w:ind w:left="460" w:right="108"/>
      </w:pPr>
      <w:r w:rsidRPr="00735617">
        <w:t xml:space="preserve">The depositor or holder of the warehouse receipt or the Warehouse Operator may request an appeal of the grade of grain stored, to be stored, or transferred into a warehouse. If the original inspection and/or grade certificate was issued by an inspector licensed under or authorized by the AMA or the USGSA, the appeal, including the amount of fees, will be governed by the regulations issued under that authority; otherwise, the appeal, including fees, will be governed by this Agreement as determined by </w:t>
      </w:r>
      <w:r w:rsidR="005C10F5" w:rsidRPr="00735617">
        <w:t>AMS</w:t>
      </w:r>
      <w:r w:rsidRPr="00735617">
        <w:t>.</w:t>
      </w:r>
    </w:p>
    <w:p w:rsidR="00663D46" w:rsidRPr="00735617" w:rsidRDefault="00663D46">
      <w:pPr>
        <w:pStyle w:val="BodyText"/>
      </w:pPr>
    </w:p>
    <w:p w:rsidR="00663D46" w:rsidRPr="00735617" w:rsidRDefault="008205D4">
      <w:pPr>
        <w:pStyle w:val="ListParagraph"/>
        <w:numPr>
          <w:ilvl w:val="0"/>
          <w:numId w:val="7"/>
        </w:numPr>
        <w:tabs>
          <w:tab w:val="left" w:pos="459"/>
          <w:tab w:val="left" w:pos="460"/>
        </w:tabs>
        <w:rPr>
          <w:sz w:val="20"/>
        </w:rPr>
      </w:pPr>
      <w:r w:rsidRPr="00735617">
        <w:rPr>
          <w:sz w:val="20"/>
        </w:rPr>
        <w:t xml:space="preserve">Request </w:t>
      </w:r>
      <w:r w:rsidRPr="00735617">
        <w:rPr>
          <w:spacing w:val="-4"/>
          <w:sz w:val="20"/>
        </w:rPr>
        <w:t>for</w:t>
      </w:r>
      <w:r w:rsidRPr="00735617">
        <w:rPr>
          <w:spacing w:val="10"/>
          <w:sz w:val="20"/>
        </w:rPr>
        <w:t xml:space="preserve"> </w:t>
      </w:r>
      <w:r w:rsidRPr="00735617">
        <w:rPr>
          <w:sz w:val="20"/>
        </w:rPr>
        <w:t>Appeal</w:t>
      </w:r>
    </w:p>
    <w:p w:rsidR="00663D46" w:rsidRPr="00735617" w:rsidRDefault="00663D46">
      <w:pPr>
        <w:pStyle w:val="BodyText"/>
      </w:pPr>
    </w:p>
    <w:p w:rsidR="00663D46" w:rsidRPr="00735617" w:rsidRDefault="008205D4">
      <w:pPr>
        <w:pStyle w:val="ListParagraph"/>
        <w:numPr>
          <w:ilvl w:val="1"/>
          <w:numId w:val="7"/>
        </w:numPr>
        <w:tabs>
          <w:tab w:val="left" w:pos="820"/>
        </w:tabs>
        <w:ind w:right="108"/>
        <w:rPr>
          <w:sz w:val="20"/>
        </w:rPr>
      </w:pPr>
      <w:r w:rsidRPr="00735617">
        <w:rPr>
          <w:sz w:val="20"/>
        </w:rPr>
        <w:t xml:space="preserve">The Warehouse Operator agrees to make available to a depositor </w:t>
      </w:r>
      <w:r w:rsidRPr="00735617">
        <w:rPr>
          <w:spacing w:val="-3"/>
          <w:sz w:val="20"/>
        </w:rPr>
        <w:t xml:space="preserve">or </w:t>
      </w:r>
      <w:r w:rsidRPr="00735617">
        <w:rPr>
          <w:sz w:val="20"/>
        </w:rPr>
        <w:t xml:space="preserve">holder </w:t>
      </w:r>
      <w:r w:rsidRPr="00735617">
        <w:rPr>
          <w:spacing w:val="-3"/>
          <w:sz w:val="20"/>
        </w:rPr>
        <w:t xml:space="preserve">of </w:t>
      </w:r>
      <w:r w:rsidRPr="00735617">
        <w:rPr>
          <w:sz w:val="20"/>
        </w:rPr>
        <w:t xml:space="preserve">a warehouse receipt a split sample representative </w:t>
      </w:r>
      <w:r w:rsidRPr="00735617">
        <w:rPr>
          <w:spacing w:val="-3"/>
          <w:sz w:val="20"/>
        </w:rPr>
        <w:t xml:space="preserve">of </w:t>
      </w:r>
      <w:r w:rsidRPr="00735617">
        <w:rPr>
          <w:sz w:val="20"/>
        </w:rPr>
        <w:t xml:space="preserve">grain delivered, in accordance </w:t>
      </w:r>
      <w:r w:rsidRPr="00735617">
        <w:rPr>
          <w:spacing w:val="-3"/>
          <w:sz w:val="20"/>
        </w:rPr>
        <w:t xml:space="preserve">with </w:t>
      </w:r>
      <w:r w:rsidRPr="00735617">
        <w:rPr>
          <w:sz w:val="20"/>
        </w:rPr>
        <w:t xml:space="preserve">authorized grain-evaluation procedures, before the identity of the representative sample </w:t>
      </w:r>
      <w:r w:rsidRPr="00735617">
        <w:rPr>
          <w:spacing w:val="-3"/>
          <w:sz w:val="20"/>
        </w:rPr>
        <w:t xml:space="preserve">of </w:t>
      </w:r>
      <w:r w:rsidRPr="00735617">
        <w:rPr>
          <w:sz w:val="20"/>
        </w:rPr>
        <w:t xml:space="preserve">grain has </w:t>
      </w:r>
      <w:r w:rsidRPr="00735617">
        <w:rPr>
          <w:spacing w:val="-3"/>
          <w:sz w:val="20"/>
        </w:rPr>
        <w:t xml:space="preserve">been </w:t>
      </w:r>
      <w:r w:rsidRPr="00735617">
        <w:rPr>
          <w:sz w:val="20"/>
        </w:rPr>
        <w:t xml:space="preserve">lost, provided a written request is received from the depositor </w:t>
      </w:r>
      <w:r w:rsidRPr="00735617">
        <w:rPr>
          <w:spacing w:val="-5"/>
          <w:sz w:val="20"/>
        </w:rPr>
        <w:t xml:space="preserve">or </w:t>
      </w:r>
      <w:r w:rsidRPr="00735617">
        <w:rPr>
          <w:sz w:val="20"/>
        </w:rPr>
        <w:t xml:space="preserve">holder </w:t>
      </w:r>
      <w:r w:rsidRPr="00735617">
        <w:rPr>
          <w:spacing w:val="-3"/>
          <w:sz w:val="20"/>
        </w:rPr>
        <w:t xml:space="preserve">by </w:t>
      </w:r>
      <w:r w:rsidRPr="00735617">
        <w:rPr>
          <w:sz w:val="20"/>
        </w:rPr>
        <w:t xml:space="preserve">no later than the close </w:t>
      </w:r>
      <w:r w:rsidRPr="00735617">
        <w:rPr>
          <w:spacing w:val="-3"/>
          <w:sz w:val="20"/>
        </w:rPr>
        <w:t xml:space="preserve">of </w:t>
      </w:r>
      <w:r w:rsidRPr="00735617">
        <w:rPr>
          <w:sz w:val="20"/>
        </w:rPr>
        <w:t xml:space="preserve">business </w:t>
      </w:r>
      <w:r w:rsidRPr="00735617">
        <w:rPr>
          <w:spacing w:val="-3"/>
          <w:sz w:val="20"/>
        </w:rPr>
        <w:t xml:space="preserve">on </w:t>
      </w:r>
      <w:r w:rsidRPr="00735617">
        <w:rPr>
          <w:sz w:val="20"/>
        </w:rPr>
        <w:t xml:space="preserve">the first business day after being furnished the results </w:t>
      </w:r>
      <w:r w:rsidRPr="00735617">
        <w:rPr>
          <w:spacing w:val="-3"/>
          <w:sz w:val="20"/>
        </w:rPr>
        <w:t xml:space="preserve">of </w:t>
      </w:r>
      <w:r w:rsidRPr="00735617">
        <w:rPr>
          <w:sz w:val="20"/>
        </w:rPr>
        <w:t>the original</w:t>
      </w:r>
      <w:r w:rsidRPr="00735617">
        <w:rPr>
          <w:spacing w:val="-3"/>
          <w:sz w:val="20"/>
        </w:rPr>
        <w:t xml:space="preserve"> </w:t>
      </w:r>
      <w:r w:rsidRPr="00735617">
        <w:rPr>
          <w:sz w:val="20"/>
        </w:rPr>
        <w:t>inspection.</w:t>
      </w:r>
    </w:p>
    <w:p w:rsidR="00663D46" w:rsidRPr="00735617" w:rsidRDefault="00663D46">
      <w:pPr>
        <w:pStyle w:val="BodyText"/>
      </w:pPr>
    </w:p>
    <w:p w:rsidR="00663D46" w:rsidRPr="00735617" w:rsidRDefault="008205D4">
      <w:pPr>
        <w:pStyle w:val="ListParagraph"/>
        <w:numPr>
          <w:ilvl w:val="1"/>
          <w:numId w:val="7"/>
        </w:numPr>
        <w:tabs>
          <w:tab w:val="left" w:pos="820"/>
        </w:tabs>
        <w:ind w:right="411"/>
        <w:rPr>
          <w:sz w:val="20"/>
        </w:rPr>
      </w:pPr>
      <w:r w:rsidRPr="00735617">
        <w:rPr>
          <w:sz w:val="20"/>
        </w:rPr>
        <w:t xml:space="preserve">If an appeal is requested by the Warehouse Operator, notice must </w:t>
      </w:r>
      <w:r w:rsidRPr="00735617">
        <w:rPr>
          <w:spacing w:val="-3"/>
          <w:sz w:val="20"/>
        </w:rPr>
        <w:t xml:space="preserve">be </w:t>
      </w:r>
      <w:r w:rsidRPr="00735617">
        <w:rPr>
          <w:sz w:val="20"/>
        </w:rPr>
        <w:t xml:space="preserve">given promptly to the </w:t>
      </w:r>
      <w:r w:rsidRPr="00735617">
        <w:rPr>
          <w:spacing w:val="-3"/>
          <w:sz w:val="20"/>
        </w:rPr>
        <w:t xml:space="preserve">owner of </w:t>
      </w:r>
      <w:r w:rsidRPr="00735617">
        <w:rPr>
          <w:sz w:val="20"/>
        </w:rPr>
        <w:t>the grain.  Oral notice may be made, if followed by written notice within two business</w:t>
      </w:r>
      <w:r w:rsidRPr="00735617">
        <w:rPr>
          <w:spacing w:val="-22"/>
          <w:sz w:val="20"/>
        </w:rPr>
        <w:t xml:space="preserve"> </w:t>
      </w:r>
      <w:r w:rsidRPr="00735617">
        <w:rPr>
          <w:spacing w:val="-3"/>
          <w:sz w:val="20"/>
        </w:rPr>
        <w:t>days.</w:t>
      </w:r>
    </w:p>
    <w:p w:rsidR="00663D46" w:rsidRPr="00735617" w:rsidRDefault="00663D46">
      <w:pPr>
        <w:pStyle w:val="BodyText"/>
        <w:spacing w:before="7"/>
        <w:rPr>
          <w:sz w:val="19"/>
        </w:rPr>
      </w:pPr>
    </w:p>
    <w:p w:rsidR="00663D46" w:rsidRPr="00735617" w:rsidRDefault="008205D4">
      <w:pPr>
        <w:pStyle w:val="ListParagraph"/>
        <w:numPr>
          <w:ilvl w:val="1"/>
          <w:numId w:val="7"/>
        </w:numPr>
        <w:tabs>
          <w:tab w:val="left" w:pos="820"/>
        </w:tabs>
        <w:ind w:right="103"/>
        <w:rPr>
          <w:sz w:val="20"/>
        </w:rPr>
      </w:pPr>
      <w:r w:rsidRPr="00735617">
        <w:rPr>
          <w:sz w:val="20"/>
        </w:rPr>
        <w:t xml:space="preserve">A representative sample must </w:t>
      </w:r>
      <w:r w:rsidRPr="00735617">
        <w:rPr>
          <w:spacing w:val="-3"/>
          <w:sz w:val="20"/>
        </w:rPr>
        <w:t xml:space="preserve">be </w:t>
      </w:r>
      <w:r w:rsidRPr="00735617">
        <w:rPr>
          <w:sz w:val="20"/>
        </w:rPr>
        <w:t xml:space="preserve">retained </w:t>
      </w:r>
      <w:r w:rsidRPr="00735617">
        <w:rPr>
          <w:spacing w:val="-4"/>
          <w:sz w:val="20"/>
        </w:rPr>
        <w:t xml:space="preserve">for </w:t>
      </w:r>
      <w:r w:rsidRPr="00735617">
        <w:rPr>
          <w:sz w:val="20"/>
        </w:rPr>
        <w:t xml:space="preserve">third-party evaluation. The identity of that sample is not to </w:t>
      </w:r>
      <w:r w:rsidRPr="00735617">
        <w:rPr>
          <w:spacing w:val="-3"/>
          <w:sz w:val="20"/>
        </w:rPr>
        <w:t xml:space="preserve">be </w:t>
      </w:r>
      <w:r w:rsidRPr="00735617">
        <w:rPr>
          <w:sz w:val="20"/>
        </w:rPr>
        <w:t>compromised until the appeal inspection results are</w:t>
      </w:r>
      <w:r w:rsidRPr="00735617">
        <w:rPr>
          <w:spacing w:val="-26"/>
          <w:sz w:val="20"/>
        </w:rPr>
        <w:t xml:space="preserve"> </w:t>
      </w:r>
      <w:r w:rsidRPr="00735617">
        <w:rPr>
          <w:sz w:val="20"/>
        </w:rPr>
        <w:t>determined.</w:t>
      </w:r>
    </w:p>
    <w:p w:rsidR="00663D46" w:rsidRPr="00735617" w:rsidRDefault="00663D46">
      <w:pPr>
        <w:pStyle w:val="BodyText"/>
      </w:pPr>
    </w:p>
    <w:p w:rsidR="00663D46" w:rsidRPr="00735617" w:rsidRDefault="008205D4">
      <w:pPr>
        <w:pStyle w:val="ListParagraph"/>
        <w:numPr>
          <w:ilvl w:val="1"/>
          <w:numId w:val="7"/>
        </w:numPr>
        <w:tabs>
          <w:tab w:val="left" w:pos="820"/>
        </w:tabs>
        <w:ind w:right="415"/>
        <w:rPr>
          <w:sz w:val="20"/>
        </w:rPr>
      </w:pPr>
      <w:r w:rsidRPr="00735617">
        <w:rPr>
          <w:sz w:val="20"/>
        </w:rPr>
        <w:t xml:space="preserve">If the identity of the delivered grain has </w:t>
      </w:r>
      <w:r w:rsidRPr="00735617">
        <w:rPr>
          <w:spacing w:val="-3"/>
          <w:sz w:val="20"/>
        </w:rPr>
        <w:t xml:space="preserve">been </w:t>
      </w:r>
      <w:r w:rsidRPr="00735617">
        <w:rPr>
          <w:sz w:val="20"/>
        </w:rPr>
        <w:t xml:space="preserve">maintained and if the parties are unable to agree </w:t>
      </w:r>
      <w:r w:rsidRPr="00735617">
        <w:rPr>
          <w:spacing w:val="-3"/>
          <w:sz w:val="20"/>
        </w:rPr>
        <w:t xml:space="preserve">on </w:t>
      </w:r>
      <w:r w:rsidRPr="00735617">
        <w:rPr>
          <w:sz w:val="20"/>
        </w:rPr>
        <w:t xml:space="preserve">such a sample, a sample </w:t>
      </w:r>
      <w:r w:rsidRPr="00735617">
        <w:rPr>
          <w:spacing w:val="-3"/>
          <w:sz w:val="20"/>
        </w:rPr>
        <w:t xml:space="preserve">drawn by </w:t>
      </w:r>
      <w:r w:rsidRPr="00735617">
        <w:rPr>
          <w:sz w:val="20"/>
        </w:rPr>
        <w:t xml:space="preserve">a duly licensed sampler, inspector, and/or grader in the presence </w:t>
      </w:r>
      <w:r w:rsidRPr="00735617">
        <w:rPr>
          <w:spacing w:val="-3"/>
          <w:sz w:val="20"/>
        </w:rPr>
        <w:t xml:space="preserve">of </w:t>
      </w:r>
      <w:r w:rsidRPr="00735617">
        <w:rPr>
          <w:sz w:val="20"/>
        </w:rPr>
        <w:t xml:space="preserve">the interested parties shall </w:t>
      </w:r>
      <w:r w:rsidRPr="00735617">
        <w:rPr>
          <w:spacing w:val="-3"/>
          <w:sz w:val="20"/>
        </w:rPr>
        <w:t xml:space="preserve">be </w:t>
      </w:r>
      <w:r w:rsidRPr="00735617">
        <w:rPr>
          <w:sz w:val="20"/>
        </w:rPr>
        <w:t xml:space="preserve">deemed binding.  </w:t>
      </w:r>
      <w:r w:rsidRPr="00735617">
        <w:rPr>
          <w:spacing w:val="-3"/>
          <w:sz w:val="20"/>
        </w:rPr>
        <w:t xml:space="preserve">In </w:t>
      </w:r>
      <w:r w:rsidRPr="00735617">
        <w:rPr>
          <w:sz w:val="20"/>
        </w:rPr>
        <w:t>no case is the sample to weigh less than 2,000</w:t>
      </w:r>
      <w:r w:rsidRPr="00735617">
        <w:rPr>
          <w:spacing w:val="-18"/>
          <w:sz w:val="20"/>
        </w:rPr>
        <w:t xml:space="preserve"> </w:t>
      </w:r>
      <w:r w:rsidRPr="00735617">
        <w:rPr>
          <w:sz w:val="20"/>
        </w:rPr>
        <w:t>grams.</w:t>
      </w:r>
    </w:p>
    <w:p w:rsidR="00663D46" w:rsidRPr="00735617" w:rsidRDefault="00663D46">
      <w:pPr>
        <w:pStyle w:val="BodyText"/>
      </w:pPr>
    </w:p>
    <w:p w:rsidR="00663D46" w:rsidRPr="00735617" w:rsidRDefault="008205D4">
      <w:pPr>
        <w:pStyle w:val="ListParagraph"/>
        <w:numPr>
          <w:ilvl w:val="0"/>
          <w:numId w:val="7"/>
        </w:numPr>
        <w:tabs>
          <w:tab w:val="left" w:pos="459"/>
          <w:tab w:val="left" w:pos="460"/>
        </w:tabs>
        <w:rPr>
          <w:sz w:val="20"/>
        </w:rPr>
      </w:pPr>
      <w:r w:rsidRPr="00735617">
        <w:rPr>
          <w:sz w:val="20"/>
        </w:rPr>
        <w:t>Appeal</w:t>
      </w:r>
      <w:r w:rsidRPr="00735617">
        <w:rPr>
          <w:spacing w:val="-3"/>
          <w:sz w:val="20"/>
        </w:rPr>
        <w:t xml:space="preserve"> </w:t>
      </w:r>
      <w:r w:rsidRPr="00735617">
        <w:rPr>
          <w:sz w:val="20"/>
        </w:rPr>
        <w:t>Samples</w:t>
      </w:r>
    </w:p>
    <w:p w:rsidR="00663D46" w:rsidRPr="00735617" w:rsidRDefault="00663D46">
      <w:pPr>
        <w:pStyle w:val="BodyText"/>
        <w:spacing w:before="2"/>
      </w:pPr>
    </w:p>
    <w:p w:rsidR="00663D46" w:rsidRPr="00735617" w:rsidRDefault="008205D4">
      <w:pPr>
        <w:pStyle w:val="ListParagraph"/>
        <w:numPr>
          <w:ilvl w:val="1"/>
          <w:numId w:val="7"/>
        </w:numPr>
        <w:tabs>
          <w:tab w:val="left" w:pos="820"/>
        </w:tabs>
        <w:spacing w:line="237" w:lineRule="auto"/>
        <w:ind w:right="105"/>
        <w:rPr>
          <w:sz w:val="20"/>
        </w:rPr>
      </w:pPr>
      <w:r w:rsidRPr="00735617">
        <w:rPr>
          <w:spacing w:val="-3"/>
          <w:sz w:val="20"/>
        </w:rPr>
        <w:t xml:space="preserve">For </w:t>
      </w:r>
      <w:r w:rsidRPr="00735617">
        <w:rPr>
          <w:sz w:val="20"/>
        </w:rPr>
        <w:t xml:space="preserve">grain graded under the United States Standards, the appeal sample is to </w:t>
      </w:r>
      <w:r w:rsidRPr="00735617">
        <w:rPr>
          <w:spacing w:val="-3"/>
          <w:sz w:val="20"/>
        </w:rPr>
        <w:t xml:space="preserve">be </w:t>
      </w:r>
      <w:r w:rsidRPr="00735617">
        <w:rPr>
          <w:sz w:val="20"/>
        </w:rPr>
        <w:t xml:space="preserve">secured and delivered to an office charged </w:t>
      </w:r>
      <w:r w:rsidRPr="00735617">
        <w:rPr>
          <w:spacing w:val="-3"/>
          <w:sz w:val="20"/>
        </w:rPr>
        <w:t xml:space="preserve">with </w:t>
      </w:r>
      <w:r w:rsidRPr="00735617">
        <w:rPr>
          <w:sz w:val="20"/>
        </w:rPr>
        <w:t xml:space="preserve">providing official grain inspection services under the AMA </w:t>
      </w:r>
      <w:r w:rsidRPr="00735617">
        <w:rPr>
          <w:spacing w:val="-3"/>
          <w:sz w:val="20"/>
        </w:rPr>
        <w:t xml:space="preserve">or </w:t>
      </w:r>
      <w:r w:rsidRPr="00735617">
        <w:rPr>
          <w:sz w:val="20"/>
        </w:rPr>
        <w:t xml:space="preserve">the </w:t>
      </w:r>
      <w:r w:rsidRPr="00735617">
        <w:rPr>
          <w:spacing w:val="-3"/>
          <w:sz w:val="20"/>
        </w:rPr>
        <w:t xml:space="preserve">USGSA. </w:t>
      </w:r>
      <w:r w:rsidRPr="00735617">
        <w:rPr>
          <w:sz w:val="20"/>
        </w:rPr>
        <w:t xml:space="preserve">Procedures used to determine the grade </w:t>
      </w:r>
      <w:r w:rsidRPr="00735617">
        <w:rPr>
          <w:spacing w:val="-3"/>
          <w:sz w:val="20"/>
        </w:rPr>
        <w:t xml:space="preserve">of </w:t>
      </w:r>
      <w:r w:rsidRPr="00735617">
        <w:rPr>
          <w:sz w:val="20"/>
        </w:rPr>
        <w:t xml:space="preserve">the grain will </w:t>
      </w:r>
      <w:r w:rsidRPr="00735617">
        <w:rPr>
          <w:spacing w:val="-3"/>
          <w:sz w:val="20"/>
        </w:rPr>
        <w:t xml:space="preserve">be </w:t>
      </w:r>
      <w:r w:rsidRPr="00735617">
        <w:rPr>
          <w:sz w:val="20"/>
        </w:rPr>
        <w:t xml:space="preserve">as </w:t>
      </w:r>
      <w:r w:rsidRPr="00735617">
        <w:rPr>
          <w:spacing w:val="-2"/>
          <w:sz w:val="20"/>
        </w:rPr>
        <w:t xml:space="preserve">set </w:t>
      </w:r>
      <w:r w:rsidRPr="00735617">
        <w:rPr>
          <w:sz w:val="20"/>
        </w:rPr>
        <w:t xml:space="preserve">forth in regulations issued under the AMA </w:t>
      </w:r>
      <w:r w:rsidRPr="00735617">
        <w:rPr>
          <w:spacing w:val="-5"/>
          <w:sz w:val="20"/>
        </w:rPr>
        <w:t xml:space="preserve">or </w:t>
      </w:r>
      <w:r w:rsidRPr="00735617">
        <w:rPr>
          <w:sz w:val="20"/>
        </w:rPr>
        <w:t xml:space="preserve">the USGSA as applicable.  The sample is to </w:t>
      </w:r>
      <w:r w:rsidRPr="00735617">
        <w:rPr>
          <w:spacing w:val="-3"/>
          <w:sz w:val="20"/>
        </w:rPr>
        <w:t xml:space="preserve">be </w:t>
      </w:r>
      <w:r w:rsidRPr="00735617">
        <w:rPr>
          <w:sz w:val="20"/>
        </w:rPr>
        <w:t>accompanied by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3"/>
          <w:sz w:val="20"/>
        </w:rPr>
        <w:t xml:space="preserve"> </w:t>
      </w:r>
      <w:r w:rsidRPr="00735617">
        <w:rPr>
          <w:sz w:val="20"/>
        </w:rPr>
        <w:t>following):</w:t>
      </w:r>
    </w:p>
    <w:p w:rsidR="00663D46" w:rsidRPr="00735617" w:rsidRDefault="00663D46">
      <w:pPr>
        <w:spacing w:line="237" w:lineRule="auto"/>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7"/>
        </w:numPr>
        <w:tabs>
          <w:tab w:val="left" w:pos="1180"/>
        </w:tabs>
        <w:rPr>
          <w:sz w:val="20"/>
        </w:rPr>
      </w:pPr>
      <w:r w:rsidRPr="00735617">
        <w:rPr>
          <w:sz w:val="20"/>
        </w:rPr>
        <w:t xml:space="preserve">a copy of the written request </w:t>
      </w:r>
      <w:r w:rsidRPr="00735617">
        <w:rPr>
          <w:spacing w:val="-4"/>
          <w:sz w:val="20"/>
        </w:rPr>
        <w:t>for</w:t>
      </w:r>
      <w:r w:rsidRPr="00735617">
        <w:rPr>
          <w:spacing w:val="-1"/>
          <w:sz w:val="20"/>
        </w:rPr>
        <w:t xml:space="preserve"> </w:t>
      </w:r>
      <w:r w:rsidRPr="00735617">
        <w:rPr>
          <w:sz w:val="20"/>
        </w:rPr>
        <w:t>appeal;</w:t>
      </w:r>
    </w:p>
    <w:p w:rsidR="00663D46" w:rsidRPr="00735617" w:rsidRDefault="00663D46">
      <w:pPr>
        <w:pStyle w:val="BodyText"/>
      </w:pPr>
    </w:p>
    <w:p w:rsidR="00663D46" w:rsidRPr="00735617" w:rsidRDefault="008205D4">
      <w:pPr>
        <w:pStyle w:val="ListParagraph"/>
        <w:numPr>
          <w:ilvl w:val="2"/>
          <w:numId w:val="7"/>
        </w:numPr>
        <w:tabs>
          <w:tab w:val="left" w:pos="1180"/>
        </w:tabs>
        <w:rPr>
          <w:sz w:val="20"/>
        </w:rPr>
      </w:pPr>
      <w:r w:rsidRPr="00735617">
        <w:rPr>
          <w:sz w:val="20"/>
        </w:rPr>
        <w:t xml:space="preserve">the original grain inspection certificate </w:t>
      </w:r>
      <w:r w:rsidRPr="00735617">
        <w:rPr>
          <w:spacing w:val="-3"/>
          <w:sz w:val="20"/>
        </w:rPr>
        <w:t xml:space="preserve">upon which </w:t>
      </w:r>
      <w:r w:rsidRPr="00735617">
        <w:rPr>
          <w:sz w:val="20"/>
        </w:rPr>
        <w:t>the appeal is based;</w:t>
      </w:r>
      <w:r w:rsidRPr="00735617">
        <w:rPr>
          <w:spacing w:val="3"/>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7"/>
        </w:numPr>
        <w:tabs>
          <w:tab w:val="left" w:pos="1180"/>
        </w:tabs>
        <w:rPr>
          <w:sz w:val="20"/>
        </w:rPr>
      </w:pPr>
      <w:r w:rsidRPr="00735617">
        <w:rPr>
          <w:sz w:val="20"/>
        </w:rPr>
        <w:t xml:space="preserve">an agreement to pay the costs of such inspection, as prescribed by the AMA </w:t>
      </w:r>
      <w:r w:rsidRPr="00735617">
        <w:rPr>
          <w:spacing w:val="-5"/>
          <w:sz w:val="20"/>
        </w:rPr>
        <w:t xml:space="preserve">or </w:t>
      </w:r>
      <w:r w:rsidRPr="00735617">
        <w:rPr>
          <w:sz w:val="20"/>
        </w:rPr>
        <w:t>the</w:t>
      </w:r>
      <w:r w:rsidRPr="00735617">
        <w:rPr>
          <w:spacing w:val="-7"/>
          <w:sz w:val="20"/>
        </w:rPr>
        <w:t xml:space="preserve"> </w:t>
      </w:r>
      <w:r w:rsidRPr="00735617">
        <w:rPr>
          <w:spacing w:val="-3"/>
          <w:sz w:val="20"/>
        </w:rPr>
        <w:t>USGSA.</w:t>
      </w:r>
    </w:p>
    <w:p w:rsidR="00663D46" w:rsidRPr="00735617" w:rsidRDefault="00663D46">
      <w:pPr>
        <w:pStyle w:val="BodyText"/>
        <w:spacing w:before="6"/>
        <w:rPr>
          <w:sz w:val="19"/>
        </w:rPr>
      </w:pPr>
    </w:p>
    <w:p w:rsidR="00663D46" w:rsidRPr="00735617" w:rsidRDefault="008205D4">
      <w:pPr>
        <w:pStyle w:val="ListParagraph"/>
        <w:numPr>
          <w:ilvl w:val="1"/>
          <w:numId w:val="7"/>
        </w:numPr>
        <w:tabs>
          <w:tab w:val="left" w:pos="820"/>
        </w:tabs>
        <w:spacing w:before="1"/>
        <w:ind w:right="114"/>
        <w:rPr>
          <w:sz w:val="20"/>
        </w:rPr>
      </w:pPr>
      <w:r w:rsidRPr="00735617">
        <w:rPr>
          <w:spacing w:val="-3"/>
          <w:sz w:val="20"/>
        </w:rPr>
        <w:t xml:space="preserve">For </w:t>
      </w:r>
      <w:r w:rsidRPr="00735617">
        <w:rPr>
          <w:sz w:val="20"/>
        </w:rPr>
        <w:t xml:space="preserve">grain not graded under United States Standards because such standards have not </w:t>
      </w:r>
      <w:r w:rsidRPr="00735617">
        <w:rPr>
          <w:spacing w:val="-3"/>
          <w:sz w:val="20"/>
        </w:rPr>
        <w:t xml:space="preserve">been </w:t>
      </w:r>
      <w:r w:rsidRPr="00735617">
        <w:rPr>
          <w:sz w:val="20"/>
        </w:rPr>
        <w:t>established, the p</w:t>
      </w:r>
      <w:r w:rsidRPr="00735617">
        <w:rPr>
          <w:spacing w:val="-4"/>
          <w:sz w:val="20"/>
        </w:rPr>
        <w:t>a</w:t>
      </w:r>
      <w:r w:rsidRPr="00735617">
        <w:rPr>
          <w:spacing w:val="4"/>
          <w:sz w:val="20"/>
        </w:rPr>
        <w:t>r</w:t>
      </w:r>
      <w:r w:rsidRPr="00735617">
        <w:rPr>
          <w:spacing w:val="1"/>
          <w:sz w:val="20"/>
        </w:rPr>
        <w:t>t</w:t>
      </w:r>
      <w:r w:rsidRPr="00735617">
        <w:rPr>
          <w:sz w:val="20"/>
        </w:rPr>
        <w:t>y</w:t>
      </w:r>
      <w:r w:rsidRPr="00735617">
        <w:rPr>
          <w:spacing w:val="-7"/>
          <w:sz w:val="20"/>
        </w:rPr>
        <w:t xml:space="preserve"> </w:t>
      </w:r>
      <w:r w:rsidRPr="00735617">
        <w:rPr>
          <w:spacing w:val="4"/>
          <w:sz w:val="20"/>
        </w:rPr>
        <w:t>r</w:t>
      </w:r>
      <w:r w:rsidRPr="00735617">
        <w:rPr>
          <w:spacing w:val="-3"/>
          <w:sz w:val="20"/>
        </w:rPr>
        <w:t>e</w:t>
      </w:r>
      <w:r w:rsidRPr="00735617">
        <w:rPr>
          <w:sz w:val="20"/>
        </w:rPr>
        <w:t>qu</w:t>
      </w:r>
      <w:r w:rsidRPr="00735617">
        <w:rPr>
          <w:spacing w:val="-4"/>
          <w:sz w:val="20"/>
        </w:rPr>
        <w:t>e</w:t>
      </w:r>
      <w:r w:rsidRPr="00735617">
        <w:rPr>
          <w:spacing w:val="-2"/>
          <w:sz w:val="20"/>
        </w:rPr>
        <w:t>s</w:t>
      </w:r>
      <w:r w:rsidRPr="00735617">
        <w:rPr>
          <w:spacing w:val="1"/>
          <w:sz w:val="20"/>
        </w:rPr>
        <w:t>t</w:t>
      </w:r>
      <w:r w:rsidRPr="00735617">
        <w:rPr>
          <w:spacing w:val="-4"/>
          <w:sz w:val="20"/>
        </w:rPr>
        <w:t>i</w:t>
      </w:r>
      <w:r w:rsidRPr="00735617">
        <w:rPr>
          <w:spacing w:val="4"/>
          <w:sz w:val="20"/>
        </w:rPr>
        <w:t>n</w:t>
      </w:r>
      <w:r w:rsidRPr="00735617">
        <w:rPr>
          <w:sz w:val="20"/>
        </w:rPr>
        <w:t>g</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a</w:t>
      </w:r>
      <w:r w:rsidRPr="00735617">
        <w:rPr>
          <w:spacing w:val="-5"/>
          <w:sz w:val="20"/>
        </w:rPr>
        <w:t>p</w:t>
      </w:r>
      <w:r w:rsidRPr="00735617">
        <w:rPr>
          <w:sz w:val="20"/>
        </w:rPr>
        <w:t>p</w:t>
      </w:r>
      <w:r w:rsidRPr="00735617">
        <w:rPr>
          <w:spacing w:val="-4"/>
          <w:sz w:val="20"/>
        </w:rPr>
        <w:t>e</w:t>
      </w:r>
      <w:r w:rsidRPr="00735617">
        <w:rPr>
          <w:spacing w:val="1"/>
          <w:sz w:val="20"/>
        </w:rPr>
        <w:t>a</w:t>
      </w:r>
      <w:r w:rsidRPr="00735617">
        <w:rPr>
          <w:sz w:val="20"/>
        </w:rPr>
        <w:t>l</w:t>
      </w:r>
      <w:r w:rsidRPr="00735617">
        <w:rPr>
          <w:spacing w:val="-1"/>
          <w:sz w:val="20"/>
        </w:rPr>
        <w:t xml:space="preserve"> </w:t>
      </w:r>
      <w:r w:rsidRPr="00735617">
        <w:rPr>
          <w:spacing w:val="1"/>
          <w:sz w:val="20"/>
        </w:rPr>
        <w:t>i</w:t>
      </w:r>
      <w:r w:rsidRPr="00735617">
        <w:rPr>
          <w:sz w:val="20"/>
        </w:rPr>
        <w:t>s</w:t>
      </w:r>
      <w:r w:rsidRPr="00735617">
        <w:rPr>
          <w:spacing w:val="-4"/>
          <w:sz w:val="20"/>
        </w:rPr>
        <w:t xml:space="preserve"> </w:t>
      </w:r>
      <w:r w:rsidRPr="00735617">
        <w:rPr>
          <w:spacing w:val="1"/>
          <w:sz w:val="20"/>
        </w:rPr>
        <w:t>t</w:t>
      </w:r>
      <w:r w:rsidRPr="00735617">
        <w:rPr>
          <w:sz w:val="20"/>
        </w:rPr>
        <w:t>o</w:t>
      </w:r>
      <w:r w:rsidRPr="00735617">
        <w:rPr>
          <w:spacing w:val="-2"/>
          <w:sz w:val="20"/>
        </w:rPr>
        <w:t xml:space="preserve"> </w:t>
      </w:r>
      <w:r w:rsidRPr="00735617">
        <w:rPr>
          <w:spacing w:val="1"/>
          <w:sz w:val="20"/>
        </w:rPr>
        <w:t>a</w:t>
      </w:r>
      <w:r w:rsidRPr="00735617">
        <w:rPr>
          <w:sz w:val="20"/>
        </w:rPr>
        <w:t>p</w:t>
      </w:r>
      <w:r w:rsidRPr="00735617">
        <w:rPr>
          <w:spacing w:val="-5"/>
          <w:sz w:val="20"/>
        </w:rPr>
        <w:t>p</w:t>
      </w:r>
      <w:r w:rsidRPr="00735617">
        <w:rPr>
          <w:spacing w:val="1"/>
          <w:sz w:val="20"/>
        </w:rPr>
        <w:t>l</w:t>
      </w:r>
      <w:r w:rsidRPr="00735617">
        <w:rPr>
          <w:sz w:val="20"/>
        </w:rPr>
        <w:t>y</w:t>
      </w:r>
      <w:r w:rsidRPr="00735617">
        <w:rPr>
          <w:spacing w:val="-7"/>
          <w:sz w:val="20"/>
        </w:rPr>
        <w:t xml:space="preserve"> </w:t>
      </w:r>
      <w:r w:rsidRPr="00735617">
        <w:rPr>
          <w:sz w:val="20"/>
        </w:rPr>
        <w:t>d</w:t>
      </w:r>
      <w:r w:rsidRPr="00735617">
        <w:rPr>
          <w:spacing w:val="1"/>
          <w:sz w:val="20"/>
        </w:rPr>
        <w:t>i</w:t>
      </w:r>
      <w:r w:rsidRPr="00735617">
        <w:rPr>
          <w:spacing w:val="4"/>
          <w:sz w:val="20"/>
        </w:rPr>
        <w:t>r</w:t>
      </w:r>
      <w:r w:rsidRPr="00735617">
        <w:rPr>
          <w:spacing w:val="-3"/>
          <w:sz w:val="20"/>
        </w:rPr>
        <w:t>e</w:t>
      </w:r>
      <w:r w:rsidRPr="00735617">
        <w:rPr>
          <w:spacing w:val="-4"/>
          <w:sz w:val="20"/>
        </w:rPr>
        <w:t>c</w:t>
      </w:r>
      <w:r w:rsidRPr="00735617">
        <w:rPr>
          <w:spacing w:val="1"/>
          <w:sz w:val="20"/>
        </w:rPr>
        <w:t>tl</w:t>
      </w:r>
      <w:r w:rsidRPr="00735617">
        <w:rPr>
          <w:sz w:val="20"/>
        </w:rPr>
        <w:t>y</w:t>
      </w:r>
      <w:r w:rsidRPr="00735617">
        <w:rPr>
          <w:spacing w:val="-7"/>
          <w:sz w:val="20"/>
        </w:rPr>
        <w:t xml:space="preserve"> </w:t>
      </w:r>
      <w:r w:rsidRPr="00735617">
        <w:rPr>
          <w:spacing w:val="1"/>
          <w:sz w:val="20"/>
        </w:rPr>
        <w:t>t</w:t>
      </w:r>
      <w:r w:rsidRPr="00735617">
        <w:rPr>
          <w:sz w:val="20"/>
        </w:rPr>
        <w:t>o</w:t>
      </w:r>
      <w:r w:rsidRPr="00735617">
        <w:rPr>
          <w:spacing w:val="-3"/>
          <w:sz w:val="20"/>
        </w:rPr>
        <w:t xml:space="preserve"> </w:t>
      </w:r>
      <w:r w:rsidR="005C10F5" w:rsidRPr="00735617">
        <w:rPr>
          <w:spacing w:val="-2"/>
          <w:sz w:val="20"/>
        </w:rPr>
        <w:t>AMS</w:t>
      </w:r>
      <w:r w:rsidR="005C10F5" w:rsidRPr="00735617">
        <w:rPr>
          <w:spacing w:val="1"/>
          <w:sz w:val="20"/>
        </w:rPr>
        <w:t xml:space="preserve"> </w:t>
      </w:r>
      <w:r w:rsidRPr="00735617">
        <w:rPr>
          <w:spacing w:val="-5"/>
          <w:sz w:val="20"/>
        </w:rPr>
        <w:t>fo</w:t>
      </w:r>
      <w:r w:rsidRPr="00735617">
        <w:rPr>
          <w:sz w:val="20"/>
        </w:rPr>
        <w:t>r</w:t>
      </w:r>
      <w:r w:rsidRPr="00735617">
        <w:rPr>
          <w:spacing w:val="3"/>
          <w:sz w:val="20"/>
        </w:rPr>
        <w:t xml:space="preserve"> </w:t>
      </w:r>
      <w:r w:rsidRPr="00735617">
        <w:rPr>
          <w:spacing w:val="-4"/>
          <w:sz w:val="20"/>
        </w:rPr>
        <w:t>c</w:t>
      </w:r>
      <w:r w:rsidRPr="00735617">
        <w:rPr>
          <w:spacing w:val="-5"/>
          <w:sz w:val="20"/>
        </w:rPr>
        <w:t>o</w:t>
      </w:r>
      <w:r w:rsidRPr="00735617">
        <w:rPr>
          <w:spacing w:val="4"/>
          <w:sz w:val="20"/>
        </w:rPr>
        <w:t>n</w:t>
      </w:r>
      <w:r w:rsidRPr="00735617">
        <w:rPr>
          <w:spacing w:val="-2"/>
          <w:sz w:val="20"/>
        </w:rPr>
        <w:t>s</w:t>
      </w:r>
      <w:r w:rsidRPr="00735617">
        <w:rPr>
          <w:spacing w:val="1"/>
          <w:sz w:val="20"/>
        </w:rPr>
        <w:t>i</w:t>
      </w:r>
      <w:r w:rsidRPr="00735617">
        <w:rPr>
          <w:sz w:val="20"/>
        </w:rPr>
        <w:t>d</w:t>
      </w:r>
      <w:r w:rsidRPr="00735617">
        <w:rPr>
          <w:spacing w:val="-3"/>
          <w:sz w:val="20"/>
        </w:rPr>
        <w:t>e</w:t>
      </w:r>
      <w:r w:rsidRPr="00735617">
        <w:rPr>
          <w:spacing w:val="4"/>
          <w:sz w:val="20"/>
        </w:rPr>
        <w:t>r</w:t>
      </w:r>
      <w:r w:rsidRPr="00735617">
        <w:rPr>
          <w:spacing w:val="-3"/>
          <w:sz w:val="20"/>
        </w:rPr>
        <w:t>a</w:t>
      </w:r>
      <w:r w:rsidRPr="00735617">
        <w:rPr>
          <w:spacing w:val="1"/>
          <w:sz w:val="20"/>
        </w:rPr>
        <w:t>ti</w:t>
      </w:r>
      <w:r w:rsidRPr="00735617">
        <w:rPr>
          <w:spacing w:val="-10"/>
          <w:sz w:val="20"/>
        </w:rPr>
        <w:t>o</w:t>
      </w:r>
      <w:r w:rsidRPr="00735617">
        <w:rPr>
          <w:spacing w:val="4"/>
          <w:sz w:val="20"/>
        </w:rPr>
        <w:t>n</w:t>
      </w:r>
      <w:r w:rsidRPr="00735617">
        <w:rPr>
          <w:sz w:val="20"/>
        </w:rPr>
        <w:t xml:space="preserve">. </w:t>
      </w:r>
      <w:r w:rsidRPr="00735617">
        <w:rPr>
          <w:spacing w:val="3"/>
          <w:sz w:val="20"/>
        </w:rPr>
        <w:t xml:space="preserve"> </w:t>
      </w:r>
      <w:r w:rsidR="005C10F5" w:rsidRPr="00735617">
        <w:rPr>
          <w:spacing w:val="3"/>
          <w:sz w:val="20"/>
        </w:rPr>
        <w:t>AMS’s</w:t>
      </w:r>
      <w:r w:rsidRPr="00735617">
        <w:rPr>
          <w:spacing w:val="-4"/>
          <w:sz w:val="20"/>
        </w:rPr>
        <w:t xml:space="preserve"> </w:t>
      </w:r>
      <w:r w:rsidRPr="00735617">
        <w:rPr>
          <w:sz w:val="20"/>
        </w:rPr>
        <w:t>d</w:t>
      </w:r>
      <w:r w:rsidRPr="00735617">
        <w:rPr>
          <w:spacing w:val="-4"/>
          <w:sz w:val="20"/>
        </w:rPr>
        <w:t>e</w:t>
      </w:r>
      <w:r w:rsidRPr="00735617">
        <w:rPr>
          <w:spacing w:val="1"/>
          <w:sz w:val="20"/>
        </w:rPr>
        <w:t>t</w:t>
      </w:r>
      <w:r w:rsidRPr="00735617">
        <w:rPr>
          <w:spacing w:val="-8"/>
          <w:sz w:val="20"/>
        </w:rPr>
        <w:t>e</w:t>
      </w:r>
      <w:r w:rsidRPr="00735617">
        <w:rPr>
          <w:spacing w:val="4"/>
          <w:sz w:val="20"/>
        </w:rPr>
        <w:t>r</w:t>
      </w:r>
      <w:r w:rsidRPr="00735617">
        <w:rPr>
          <w:spacing w:val="-4"/>
          <w:sz w:val="20"/>
        </w:rPr>
        <w:t>mi</w:t>
      </w:r>
      <w:r w:rsidRPr="00735617">
        <w:rPr>
          <w:spacing w:val="4"/>
          <w:sz w:val="20"/>
        </w:rPr>
        <w:t>n</w:t>
      </w:r>
      <w:r w:rsidRPr="00735617">
        <w:rPr>
          <w:spacing w:val="-3"/>
          <w:sz w:val="20"/>
        </w:rPr>
        <w:t>a</w:t>
      </w:r>
      <w:r w:rsidRPr="00735617">
        <w:rPr>
          <w:spacing w:val="1"/>
          <w:sz w:val="20"/>
        </w:rPr>
        <w:t>ti</w:t>
      </w:r>
      <w:r w:rsidRPr="00735617">
        <w:rPr>
          <w:spacing w:val="-5"/>
          <w:sz w:val="20"/>
        </w:rPr>
        <w:t>o</w:t>
      </w:r>
      <w:r w:rsidRPr="00735617">
        <w:rPr>
          <w:sz w:val="20"/>
        </w:rPr>
        <w:t>n</w:t>
      </w:r>
      <w:r w:rsidRPr="00735617">
        <w:rPr>
          <w:spacing w:val="2"/>
          <w:sz w:val="20"/>
        </w:rPr>
        <w:t xml:space="preserve"> </w:t>
      </w:r>
      <w:r w:rsidRPr="00735617">
        <w:rPr>
          <w:spacing w:val="-7"/>
          <w:sz w:val="20"/>
        </w:rPr>
        <w:t>s</w:t>
      </w:r>
      <w:r w:rsidRPr="00735617">
        <w:rPr>
          <w:spacing w:val="4"/>
          <w:sz w:val="20"/>
        </w:rPr>
        <w:t>h</w:t>
      </w:r>
      <w:r w:rsidRPr="00735617">
        <w:rPr>
          <w:spacing w:val="-4"/>
          <w:sz w:val="20"/>
        </w:rPr>
        <w:t>a</w:t>
      </w:r>
      <w:r w:rsidRPr="00735617">
        <w:rPr>
          <w:spacing w:val="1"/>
          <w:sz w:val="20"/>
        </w:rPr>
        <w:t>l</w:t>
      </w:r>
      <w:r w:rsidRPr="00735617">
        <w:rPr>
          <w:sz w:val="20"/>
        </w:rPr>
        <w:t>l</w:t>
      </w:r>
      <w:r w:rsidRPr="00735617">
        <w:rPr>
          <w:spacing w:val="-1"/>
          <w:sz w:val="20"/>
        </w:rPr>
        <w:t xml:space="preserve"> </w:t>
      </w:r>
      <w:r w:rsidRPr="00735617">
        <w:rPr>
          <w:spacing w:val="-5"/>
          <w:sz w:val="20"/>
        </w:rPr>
        <w:t>b</w:t>
      </w:r>
      <w:r w:rsidRPr="00735617">
        <w:rPr>
          <w:sz w:val="20"/>
        </w:rPr>
        <w:t xml:space="preserve">e binding </w:t>
      </w:r>
      <w:r w:rsidRPr="00735617">
        <w:rPr>
          <w:spacing w:val="-5"/>
          <w:sz w:val="20"/>
        </w:rPr>
        <w:t xml:space="preserve">on </w:t>
      </w:r>
      <w:r w:rsidRPr="00735617">
        <w:rPr>
          <w:sz w:val="20"/>
        </w:rPr>
        <w:t>all interested</w:t>
      </w:r>
      <w:r w:rsidRPr="00735617">
        <w:rPr>
          <w:spacing w:val="5"/>
          <w:sz w:val="20"/>
        </w:rPr>
        <w:t xml:space="preserve"> </w:t>
      </w:r>
      <w:r w:rsidRPr="00735617">
        <w:rPr>
          <w:sz w:val="20"/>
        </w:rPr>
        <w:t>parties.</w:t>
      </w:r>
    </w:p>
    <w:p w:rsidR="00663D46" w:rsidRPr="00735617" w:rsidRDefault="00663D46">
      <w:pPr>
        <w:pStyle w:val="BodyText"/>
      </w:pPr>
    </w:p>
    <w:p w:rsidR="00663D46" w:rsidRPr="00735617" w:rsidRDefault="008205D4">
      <w:pPr>
        <w:pStyle w:val="ListParagraph"/>
        <w:numPr>
          <w:ilvl w:val="1"/>
          <w:numId w:val="7"/>
        </w:numPr>
        <w:tabs>
          <w:tab w:val="left" w:pos="820"/>
        </w:tabs>
        <w:spacing w:before="1"/>
        <w:ind w:right="315"/>
        <w:rPr>
          <w:sz w:val="20"/>
        </w:rPr>
      </w:pPr>
      <w:r w:rsidRPr="00735617">
        <w:rPr>
          <w:sz w:val="20"/>
        </w:rPr>
        <w:t xml:space="preserve">The sample </w:t>
      </w:r>
      <w:r w:rsidRPr="00735617">
        <w:rPr>
          <w:spacing w:val="-3"/>
          <w:sz w:val="20"/>
        </w:rPr>
        <w:t xml:space="preserve">of </w:t>
      </w:r>
      <w:r w:rsidRPr="00735617">
        <w:rPr>
          <w:sz w:val="20"/>
        </w:rPr>
        <w:t xml:space="preserve">the grain </w:t>
      </w:r>
      <w:r w:rsidRPr="00735617">
        <w:rPr>
          <w:spacing w:val="-3"/>
          <w:sz w:val="20"/>
        </w:rPr>
        <w:t xml:space="preserve">subject </w:t>
      </w:r>
      <w:r w:rsidRPr="00735617">
        <w:rPr>
          <w:sz w:val="20"/>
        </w:rPr>
        <w:t xml:space="preserve">to the appeal shall </w:t>
      </w:r>
      <w:r w:rsidRPr="00735617">
        <w:rPr>
          <w:spacing w:val="-3"/>
          <w:sz w:val="20"/>
        </w:rPr>
        <w:t xml:space="preserve">be </w:t>
      </w:r>
      <w:r w:rsidRPr="00735617">
        <w:rPr>
          <w:sz w:val="20"/>
        </w:rPr>
        <w:t xml:space="preserve">submitted </w:t>
      </w:r>
      <w:r w:rsidRPr="00735617">
        <w:rPr>
          <w:spacing w:val="-4"/>
          <w:sz w:val="20"/>
        </w:rPr>
        <w:t xml:space="preserve">for </w:t>
      </w:r>
      <w:r w:rsidRPr="00735617">
        <w:rPr>
          <w:sz w:val="20"/>
        </w:rPr>
        <w:t xml:space="preserve">inspection as </w:t>
      </w:r>
      <w:r w:rsidRPr="00735617">
        <w:rPr>
          <w:spacing w:val="-3"/>
          <w:sz w:val="20"/>
        </w:rPr>
        <w:t xml:space="preserve">soon </w:t>
      </w:r>
      <w:r w:rsidRPr="00735617">
        <w:rPr>
          <w:sz w:val="20"/>
        </w:rPr>
        <w:t xml:space="preserve">as possible. The certificate representing the appeal inspection result will supersede the original inspection certificate. The original </w:t>
      </w:r>
      <w:r w:rsidRPr="00735617">
        <w:rPr>
          <w:spacing w:val="-3"/>
          <w:sz w:val="20"/>
        </w:rPr>
        <w:t xml:space="preserve">or </w:t>
      </w:r>
      <w:r w:rsidRPr="00735617">
        <w:rPr>
          <w:sz w:val="20"/>
        </w:rPr>
        <w:t xml:space="preserve">a copy of the appeal inspection certificate is to </w:t>
      </w:r>
      <w:r w:rsidRPr="00735617">
        <w:rPr>
          <w:spacing w:val="-3"/>
          <w:sz w:val="20"/>
        </w:rPr>
        <w:t xml:space="preserve">be </w:t>
      </w:r>
      <w:r w:rsidRPr="00735617">
        <w:rPr>
          <w:sz w:val="20"/>
        </w:rPr>
        <w:t xml:space="preserve">sent to the party requesting the appeal, with copies distributed to the depositor </w:t>
      </w:r>
      <w:r w:rsidRPr="00735617">
        <w:rPr>
          <w:spacing w:val="-3"/>
          <w:sz w:val="20"/>
        </w:rPr>
        <w:t xml:space="preserve">or </w:t>
      </w:r>
      <w:r w:rsidRPr="00735617">
        <w:rPr>
          <w:sz w:val="20"/>
        </w:rPr>
        <w:t xml:space="preserve">holder </w:t>
      </w:r>
      <w:r w:rsidRPr="00735617">
        <w:rPr>
          <w:spacing w:val="-3"/>
          <w:sz w:val="20"/>
        </w:rPr>
        <w:t xml:space="preserve">of </w:t>
      </w:r>
      <w:r w:rsidRPr="00735617">
        <w:rPr>
          <w:sz w:val="20"/>
        </w:rPr>
        <w:t>the warehouse receipt, the Warehouse Operator, and the licensed sampler and inspector executing the original</w:t>
      </w:r>
      <w:r w:rsidRPr="00735617">
        <w:rPr>
          <w:spacing w:val="-27"/>
          <w:sz w:val="20"/>
        </w:rPr>
        <w:t xml:space="preserve"> </w:t>
      </w:r>
      <w:r w:rsidRPr="00735617">
        <w:rPr>
          <w:sz w:val="20"/>
        </w:rPr>
        <w:t>certificate.</w:t>
      </w:r>
    </w:p>
    <w:p w:rsidR="00663D46" w:rsidRPr="00735617" w:rsidRDefault="00663D46">
      <w:pPr>
        <w:pStyle w:val="BodyText"/>
      </w:pPr>
    </w:p>
    <w:p w:rsidR="00663D46" w:rsidRPr="00735617" w:rsidRDefault="008205D4">
      <w:pPr>
        <w:pStyle w:val="ListParagraph"/>
        <w:numPr>
          <w:ilvl w:val="0"/>
          <w:numId w:val="7"/>
        </w:numPr>
        <w:tabs>
          <w:tab w:val="left" w:pos="459"/>
          <w:tab w:val="left" w:pos="460"/>
        </w:tabs>
        <w:spacing w:before="1"/>
        <w:rPr>
          <w:sz w:val="20"/>
        </w:rPr>
      </w:pPr>
      <w:r w:rsidRPr="00735617">
        <w:rPr>
          <w:sz w:val="20"/>
        </w:rPr>
        <w:t xml:space="preserve">Owner </w:t>
      </w:r>
      <w:r w:rsidRPr="00735617">
        <w:rPr>
          <w:spacing w:val="-3"/>
          <w:sz w:val="20"/>
        </w:rPr>
        <w:t xml:space="preserve">Not </w:t>
      </w:r>
      <w:r w:rsidRPr="00735617">
        <w:rPr>
          <w:sz w:val="20"/>
        </w:rPr>
        <w:t>Compelled to Store</w:t>
      </w:r>
      <w:r w:rsidRPr="00735617">
        <w:rPr>
          <w:spacing w:val="-2"/>
          <w:sz w:val="20"/>
        </w:rPr>
        <w:t xml:space="preserve"> </w:t>
      </w:r>
      <w:r w:rsidRPr="00735617">
        <w:rPr>
          <w:sz w:val="20"/>
        </w:rPr>
        <w:t>Grain</w:t>
      </w:r>
    </w:p>
    <w:p w:rsidR="00663D46" w:rsidRPr="00735617" w:rsidRDefault="00663D46">
      <w:pPr>
        <w:pStyle w:val="BodyText"/>
        <w:spacing w:before="7"/>
        <w:rPr>
          <w:sz w:val="19"/>
        </w:rPr>
      </w:pPr>
    </w:p>
    <w:p w:rsidR="00663D46" w:rsidRPr="00735617" w:rsidRDefault="008205D4">
      <w:pPr>
        <w:pStyle w:val="BodyText"/>
        <w:ind w:left="460" w:right="126"/>
      </w:pPr>
      <w:r w:rsidRPr="00735617">
        <w:t xml:space="preserve">Nothing in this Agreement requires the </w:t>
      </w:r>
      <w:r w:rsidRPr="00735617">
        <w:rPr>
          <w:spacing w:val="-3"/>
        </w:rPr>
        <w:t xml:space="preserve">owner or </w:t>
      </w:r>
      <w:r w:rsidRPr="00735617">
        <w:t xml:space="preserve">authorized agent </w:t>
      </w:r>
      <w:r w:rsidRPr="00735617">
        <w:rPr>
          <w:spacing w:val="-3"/>
        </w:rPr>
        <w:t xml:space="preserve">of </w:t>
      </w:r>
      <w:r w:rsidRPr="00735617">
        <w:t xml:space="preserve">grain to store </w:t>
      </w:r>
      <w:r w:rsidRPr="00735617">
        <w:rPr>
          <w:spacing w:val="-3"/>
        </w:rPr>
        <w:t xml:space="preserve">such </w:t>
      </w:r>
      <w:r w:rsidRPr="00735617">
        <w:t xml:space="preserve">grain </w:t>
      </w:r>
      <w:r w:rsidRPr="00735617">
        <w:rPr>
          <w:spacing w:val="-3"/>
        </w:rPr>
        <w:t xml:space="preserve">with </w:t>
      </w:r>
      <w:r w:rsidRPr="00735617">
        <w:t xml:space="preserve">the Warehouse Operator after the appeal inspection. However, if the grain is stored, it shall </w:t>
      </w:r>
      <w:r w:rsidRPr="00735617">
        <w:rPr>
          <w:spacing w:val="-3"/>
        </w:rPr>
        <w:t xml:space="preserve">be </w:t>
      </w:r>
      <w:r w:rsidRPr="00735617">
        <w:t xml:space="preserve">accepted for and delivered out </w:t>
      </w:r>
      <w:r w:rsidRPr="00735617">
        <w:rPr>
          <w:spacing w:val="-3"/>
        </w:rPr>
        <w:t xml:space="preserve">of </w:t>
      </w:r>
      <w:r w:rsidRPr="00735617">
        <w:t xml:space="preserve">storage in accordance </w:t>
      </w:r>
      <w:r w:rsidRPr="00735617">
        <w:rPr>
          <w:spacing w:val="-3"/>
        </w:rPr>
        <w:t xml:space="preserve">with </w:t>
      </w:r>
      <w:r w:rsidRPr="00735617">
        <w:t xml:space="preserve">the final grade determined through such appeal, and is </w:t>
      </w:r>
      <w:r w:rsidRPr="00735617">
        <w:rPr>
          <w:spacing w:val="-3"/>
        </w:rPr>
        <w:t xml:space="preserve">subject </w:t>
      </w:r>
      <w:r w:rsidRPr="00735617">
        <w:t xml:space="preserve">to the </w:t>
      </w:r>
      <w:r w:rsidRPr="00735617">
        <w:rPr>
          <w:spacing w:val="-4"/>
        </w:rPr>
        <w:t>W</w:t>
      </w:r>
      <w:r w:rsidRPr="00735617">
        <w:rPr>
          <w:spacing w:val="1"/>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 xml:space="preserve">e </w:t>
      </w:r>
      <w:r w:rsidR="005C10F5" w:rsidRPr="00735617">
        <w:rPr>
          <w:spacing w:val="-2"/>
        </w:rPr>
        <w:t>O</w:t>
      </w:r>
      <w:r w:rsidR="005C10F5" w:rsidRPr="00735617">
        <w:t>p</w:t>
      </w:r>
      <w:r w:rsidR="005C10F5" w:rsidRPr="00735617">
        <w:rPr>
          <w:spacing w:val="-3"/>
        </w:rPr>
        <w:t>e</w:t>
      </w:r>
      <w:r w:rsidR="005C10F5" w:rsidRPr="00735617">
        <w:rPr>
          <w:spacing w:val="4"/>
        </w:rPr>
        <w:t>r</w:t>
      </w:r>
      <w:r w:rsidR="005C10F5" w:rsidRPr="00735617">
        <w:rPr>
          <w:spacing w:val="-3"/>
        </w:rPr>
        <w:t>a</w:t>
      </w:r>
      <w:r w:rsidR="005C10F5" w:rsidRPr="00735617">
        <w:rPr>
          <w:spacing w:val="1"/>
        </w:rPr>
        <w:t>t</w:t>
      </w:r>
      <w:r w:rsidR="005C10F5" w:rsidRPr="00735617">
        <w:rPr>
          <w:spacing w:val="-5"/>
        </w:rPr>
        <w:t>o</w:t>
      </w:r>
      <w:r w:rsidR="005C10F5" w:rsidRPr="00735617">
        <w:rPr>
          <w:spacing w:val="4"/>
        </w:rPr>
        <w:t xml:space="preserve">r’s </w:t>
      </w:r>
      <w:r w:rsidRPr="00735617">
        <w:t>l</w:t>
      </w:r>
      <w:r w:rsidRPr="00735617">
        <w:rPr>
          <w:spacing w:val="1"/>
        </w:rPr>
        <w:t>a</w:t>
      </w:r>
      <w:r w:rsidRPr="00735617">
        <w:rPr>
          <w:spacing w:val="-7"/>
        </w:rPr>
        <w:t>w</w:t>
      </w:r>
      <w:r w:rsidRPr="00735617">
        <w:rPr>
          <w:spacing w:val="-5"/>
        </w:rPr>
        <w:t>f</w:t>
      </w:r>
      <w:r w:rsidRPr="00735617">
        <w:t xml:space="preserve">ul </w:t>
      </w:r>
      <w:r w:rsidRPr="00735617">
        <w:rPr>
          <w:spacing w:val="1"/>
        </w:rPr>
        <w:t>t</w:t>
      </w:r>
      <w:r w:rsidRPr="00735617">
        <w:rPr>
          <w:spacing w:val="-3"/>
        </w:rPr>
        <w:t>a</w:t>
      </w:r>
      <w:r w:rsidRPr="00735617">
        <w:rPr>
          <w:spacing w:val="4"/>
        </w:rPr>
        <w:t>r</w:t>
      </w:r>
      <w:r w:rsidRPr="00735617">
        <w:rPr>
          <w:spacing w:val="1"/>
        </w:rPr>
        <w:t>i</w:t>
      </w:r>
      <w:r w:rsidRPr="00735617">
        <w:rPr>
          <w:spacing w:val="-5"/>
        </w:rPr>
        <w:t>f</w:t>
      </w:r>
      <w:r w:rsidRPr="00735617">
        <w:t>f f</w:t>
      </w:r>
      <w:r w:rsidRPr="00735617">
        <w:rPr>
          <w:spacing w:val="-5"/>
        </w:rPr>
        <w:t>o</w:t>
      </w:r>
      <w:r w:rsidRPr="00735617">
        <w:t xml:space="preserve">r </w:t>
      </w:r>
      <w:r w:rsidRPr="00735617">
        <w:rPr>
          <w:spacing w:val="-2"/>
        </w:rPr>
        <w:t>s</w:t>
      </w:r>
      <w:r w:rsidRPr="00735617">
        <w:rPr>
          <w:spacing w:val="1"/>
        </w:rPr>
        <w:t>t</w:t>
      </w:r>
      <w:r w:rsidRPr="00735617">
        <w:rPr>
          <w:spacing w:val="-10"/>
        </w:rPr>
        <w:t>o</w:t>
      </w:r>
      <w:r w:rsidRPr="00735617">
        <w:rPr>
          <w:spacing w:val="4"/>
        </w:rPr>
        <w:t>r</w:t>
      </w:r>
      <w:r w:rsidRPr="00735617">
        <w:rPr>
          <w:spacing w:val="1"/>
        </w:rPr>
        <w:t>a</w:t>
      </w:r>
      <w:r w:rsidRPr="00735617">
        <w:t>g</w:t>
      </w:r>
      <w:r w:rsidRPr="00735617">
        <w:rPr>
          <w:spacing w:val="-3"/>
        </w:rPr>
        <w:t>e</w:t>
      </w:r>
      <w:r w:rsidRPr="00735617">
        <w:t>, h</w:t>
      </w:r>
      <w:r w:rsidRPr="00735617">
        <w:rPr>
          <w:spacing w:val="-4"/>
        </w:rPr>
        <w:t>a</w:t>
      </w:r>
      <w:r w:rsidRPr="00735617">
        <w:rPr>
          <w:spacing w:val="4"/>
        </w:rPr>
        <w:t>n</w:t>
      </w:r>
      <w:r w:rsidRPr="00735617">
        <w:t>d</w:t>
      </w:r>
      <w:r w:rsidRPr="00735617">
        <w:rPr>
          <w:spacing w:val="-4"/>
        </w:rPr>
        <w:t>li</w:t>
      </w:r>
      <w:r w:rsidRPr="00735617">
        <w:rPr>
          <w:spacing w:val="4"/>
        </w:rPr>
        <w:t>n</w:t>
      </w:r>
      <w:r w:rsidRPr="00735617">
        <w:rPr>
          <w:spacing w:val="-5"/>
        </w:rPr>
        <w:t>g</w:t>
      </w:r>
      <w:r w:rsidRPr="00735617">
        <w:t xml:space="preserve">, </w:t>
      </w:r>
      <w:r w:rsidRPr="00735617">
        <w:rPr>
          <w:spacing w:val="-4"/>
        </w:rPr>
        <w:t>a</w:t>
      </w:r>
      <w:r w:rsidRPr="00735617">
        <w:t xml:space="preserve">nd </w:t>
      </w:r>
      <w:r w:rsidRPr="00735617">
        <w:rPr>
          <w:spacing w:val="-5"/>
        </w:rPr>
        <w:t>o</w:t>
      </w:r>
      <w:r w:rsidRPr="00735617">
        <w:rPr>
          <w:spacing w:val="-4"/>
        </w:rPr>
        <w:t>t</w:t>
      </w:r>
      <w:r w:rsidRPr="00735617">
        <w:rPr>
          <w:spacing w:val="4"/>
        </w:rPr>
        <w:t>h</w:t>
      </w:r>
      <w:r w:rsidRPr="00735617">
        <w:rPr>
          <w:spacing w:val="-3"/>
        </w:rPr>
        <w:t>e</w:t>
      </w:r>
      <w:r w:rsidRPr="00735617">
        <w:t xml:space="preserve">r </w:t>
      </w:r>
      <w:r w:rsidRPr="00735617">
        <w:rPr>
          <w:spacing w:val="-3"/>
        </w:rPr>
        <w:t>c</w:t>
      </w:r>
      <w:r w:rsidRPr="00735617">
        <w:t>h</w:t>
      </w:r>
      <w:r w:rsidRPr="00735617">
        <w:rPr>
          <w:spacing w:val="-3"/>
        </w:rPr>
        <w:t>a</w:t>
      </w:r>
      <w:r w:rsidRPr="00735617">
        <w:rPr>
          <w:spacing w:val="4"/>
        </w:rPr>
        <w:t>r</w:t>
      </w:r>
      <w:r w:rsidRPr="00735617">
        <w:t>g</w:t>
      </w:r>
      <w:r w:rsidRPr="00735617">
        <w:rPr>
          <w:spacing w:val="-3"/>
        </w:rPr>
        <w:t>e</w:t>
      </w:r>
      <w:r w:rsidRPr="00735617">
        <w:rPr>
          <w:spacing w:val="-2"/>
        </w:rPr>
        <w:t>s</w:t>
      </w:r>
      <w:r w:rsidRPr="00735617">
        <w:t>.</w:t>
      </w:r>
    </w:p>
    <w:p w:rsidR="00663D46" w:rsidRPr="00735617" w:rsidRDefault="00663D46">
      <w:pPr>
        <w:pStyle w:val="BodyText"/>
        <w:spacing w:before="5"/>
      </w:pPr>
    </w:p>
    <w:p w:rsidR="00663D46" w:rsidRPr="00735617" w:rsidRDefault="008205D4">
      <w:pPr>
        <w:pStyle w:val="Heading1"/>
      </w:pPr>
      <w:bookmarkStart w:id="11" w:name="_TOC_250008"/>
      <w:bookmarkEnd w:id="11"/>
      <w:r w:rsidRPr="00735617">
        <w:t>Section K - Licensing of Emergency and Temporary Grain Storage</w:t>
      </w:r>
    </w:p>
    <w:p w:rsidR="00663D46" w:rsidRPr="00735617" w:rsidRDefault="00663D46">
      <w:pPr>
        <w:pStyle w:val="BodyText"/>
        <w:spacing w:before="7"/>
        <w:rPr>
          <w:b/>
          <w:sz w:val="19"/>
        </w:rPr>
      </w:pPr>
    </w:p>
    <w:p w:rsidR="00663D46" w:rsidRPr="00735617" w:rsidRDefault="008205D4">
      <w:pPr>
        <w:pStyle w:val="ListParagraph"/>
        <w:numPr>
          <w:ilvl w:val="0"/>
          <w:numId w:val="6"/>
        </w:numPr>
        <w:tabs>
          <w:tab w:val="left" w:pos="459"/>
          <w:tab w:val="left" w:pos="460"/>
        </w:tabs>
        <w:ind w:right="453"/>
        <w:rPr>
          <w:sz w:val="20"/>
        </w:rPr>
      </w:pPr>
      <w:r w:rsidRPr="00735617">
        <w:rPr>
          <w:sz w:val="20"/>
        </w:rPr>
        <w:t xml:space="preserve">The Warehouse Operator </w:t>
      </w:r>
      <w:r w:rsidRPr="00735617">
        <w:rPr>
          <w:spacing w:val="-4"/>
          <w:sz w:val="20"/>
        </w:rPr>
        <w:t xml:space="preserve">may, </w:t>
      </w:r>
      <w:r w:rsidRPr="00735617">
        <w:rPr>
          <w:sz w:val="20"/>
        </w:rPr>
        <w:t xml:space="preserve">under certain conditions, license emergency and temporary storage space </w:t>
      </w:r>
      <w:r w:rsidRPr="00735617">
        <w:rPr>
          <w:spacing w:val="-4"/>
          <w:sz w:val="20"/>
        </w:rPr>
        <w:t xml:space="preserve">for </w:t>
      </w:r>
      <w:r w:rsidRPr="00735617">
        <w:rPr>
          <w:sz w:val="20"/>
        </w:rPr>
        <w:t>commodities deemed storable by</w:t>
      </w:r>
      <w:r w:rsidRPr="00735617">
        <w:rPr>
          <w:spacing w:val="-13"/>
          <w:sz w:val="20"/>
        </w:rPr>
        <w:t xml:space="preserve"> </w:t>
      </w:r>
      <w:r w:rsidR="005C10F5"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0"/>
          <w:numId w:val="6"/>
        </w:numPr>
        <w:tabs>
          <w:tab w:val="left" w:pos="459"/>
          <w:tab w:val="left" w:pos="460"/>
        </w:tabs>
        <w:rPr>
          <w:sz w:val="20"/>
        </w:rPr>
      </w:pPr>
      <w:r w:rsidRPr="00735617">
        <w:rPr>
          <w:sz w:val="20"/>
        </w:rPr>
        <w:t>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3"/>
          <w:sz w:val="20"/>
        </w:rPr>
        <w:t xml:space="preserve"> </w:t>
      </w:r>
      <w:r w:rsidRPr="00735617">
        <w:rPr>
          <w:sz w:val="20"/>
        </w:rPr>
        <w:t>following):</w:t>
      </w:r>
    </w:p>
    <w:p w:rsidR="00663D46" w:rsidRPr="00735617" w:rsidRDefault="00663D46">
      <w:pPr>
        <w:pStyle w:val="BodyText"/>
        <w:spacing w:before="7"/>
        <w:rPr>
          <w:sz w:val="19"/>
        </w:rPr>
      </w:pPr>
    </w:p>
    <w:p w:rsidR="00663D46" w:rsidRPr="00735617" w:rsidRDefault="008205D4">
      <w:pPr>
        <w:pStyle w:val="ListParagraph"/>
        <w:numPr>
          <w:ilvl w:val="1"/>
          <w:numId w:val="6"/>
        </w:numPr>
        <w:tabs>
          <w:tab w:val="left" w:pos="820"/>
        </w:tabs>
        <w:rPr>
          <w:sz w:val="20"/>
        </w:rPr>
      </w:pPr>
      <w:r w:rsidRPr="00735617">
        <w:rPr>
          <w:b/>
          <w:sz w:val="20"/>
        </w:rPr>
        <w:t xml:space="preserve">request </w:t>
      </w:r>
      <w:r w:rsidRPr="00735617">
        <w:rPr>
          <w:sz w:val="20"/>
        </w:rPr>
        <w:t xml:space="preserve">and </w:t>
      </w:r>
      <w:r w:rsidRPr="00735617">
        <w:rPr>
          <w:spacing w:val="-2"/>
          <w:sz w:val="20"/>
        </w:rPr>
        <w:t xml:space="preserve">obtain </w:t>
      </w:r>
      <w:r w:rsidRPr="00735617">
        <w:rPr>
          <w:sz w:val="20"/>
        </w:rPr>
        <w:t xml:space="preserve">licensing </w:t>
      </w:r>
      <w:r w:rsidRPr="00735617">
        <w:rPr>
          <w:spacing w:val="-3"/>
          <w:sz w:val="20"/>
        </w:rPr>
        <w:t xml:space="preserve">of </w:t>
      </w:r>
      <w:r w:rsidRPr="00735617">
        <w:rPr>
          <w:sz w:val="20"/>
        </w:rPr>
        <w:t xml:space="preserve">emergency and temporary space prior to utilizing it </w:t>
      </w:r>
      <w:r w:rsidRPr="00735617">
        <w:rPr>
          <w:spacing w:val="-4"/>
          <w:sz w:val="20"/>
        </w:rPr>
        <w:t>for</w:t>
      </w:r>
      <w:r w:rsidRPr="00735617">
        <w:rPr>
          <w:sz w:val="20"/>
        </w:rPr>
        <w:t xml:space="preserve"> storage;</w:t>
      </w:r>
    </w:p>
    <w:p w:rsidR="00663D46" w:rsidRPr="00735617" w:rsidRDefault="00663D46">
      <w:pPr>
        <w:pStyle w:val="BodyText"/>
      </w:pPr>
    </w:p>
    <w:p w:rsidR="00663D46" w:rsidRPr="00735617" w:rsidRDefault="008205D4">
      <w:pPr>
        <w:pStyle w:val="ListParagraph"/>
        <w:numPr>
          <w:ilvl w:val="1"/>
          <w:numId w:val="6"/>
        </w:numPr>
        <w:tabs>
          <w:tab w:val="left" w:pos="820"/>
        </w:tabs>
        <w:rPr>
          <w:sz w:val="20"/>
        </w:rPr>
      </w:pPr>
      <w:r w:rsidRPr="00735617">
        <w:rPr>
          <w:b/>
          <w:sz w:val="20"/>
        </w:rPr>
        <w:t xml:space="preserve">operate </w:t>
      </w:r>
      <w:r w:rsidRPr="00735617">
        <w:rPr>
          <w:sz w:val="20"/>
        </w:rPr>
        <w:t xml:space="preserve">the emergency and temporary storage space in conjunction </w:t>
      </w:r>
      <w:r w:rsidRPr="00735617">
        <w:rPr>
          <w:spacing w:val="-3"/>
          <w:sz w:val="20"/>
        </w:rPr>
        <w:t xml:space="preserve">with </w:t>
      </w:r>
      <w:r w:rsidRPr="00735617">
        <w:rPr>
          <w:sz w:val="20"/>
        </w:rPr>
        <w:t>the USWA-licensed</w:t>
      </w:r>
      <w:r w:rsidRPr="00735617">
        <w:rPr>
          <w:spacing w:val="-27"/>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1"/>
          <w:numId w:val="6"/>
        </w:numPr>
        <w:tabs>
          <w:tab w:val="left" w:pos="820"/>
        </w:tabs>
        <w:ind w:right="263"/>
        <w:rPr>
          <w:sz w:val="20"/>
        </w:rPr>
      </w:pPr>
      <w:r w:rsidRPr="00735617">
        <w:rPr>
          <w:b/>
          <w:sz w:val="20"/>
        </w:rPr>
        <w:t xml:space="preserve">meet </w:t>
      </w:r>
      <w:r w:rsidRPr="00735617">
        <w:rPr>
          <w:sz w:val="20"/>
        </w:rPr>
        <w:t xml:space="preserve">all security, net worth, financial assurance, and insurance requirements as required in Sections </w:t>
      </w:r>
      <w:r w:rsidRPr="00735617">
        <w:rPr>
          <w:spacing w:val="-3"/>
          <w:sz w:val="20"/>
        </w:rPr>
        <w:t xml:space="preserve">C, </w:t>
      </w:r>
      <w:r w:rsidRPr="00735617">
        <w:rPr>
          <w:spacing w:val="-4"/>
          <w:sz w:val="20"/>
        </w:rPr>
        <w:t xml:space="preserve">D, </w:t>
      </w:r>
      <w:r w:rsidRPr="00735617">
        <w:rPr>
          <w:sz w:val="20"/>
        </w:rPr>
        <w:t xml:space="preserve">and E </w:t>
      </w:r>
      <w:r w:rsidRPr="00735617">
        <w:rPr>
          <w:spacing w:val="-3"/>
          <w:sz w:val="20"/>
        </w:rPr>
        <w:t xml:space="preserve">of </w:t>
      </w:r>
      <w:r w:rsidRPr="00735617">
        <w:rPr>
          <w:sz w:val="20"/>
        </w:rPr>
        <w:t>this</w:t>
      </w:r>
      <w:r w:rsidRPr="00735617">
        <w:rPr>
          <w:spacing w:val="2"/>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1"/>
          <w:numId w:val="6"/>
        </w:numPr>
        <w:tabs>
          <w:tab w:val="left" w:pos="820"/>
        </w:tabs>
        <w:rPr>
          <w:sz w:val="20"/>
        </w:rPr>
      </w:pPr>
      <w:r w:rsidRPr="00735617">
        <w:rPr>
          <w:b/>
          <w:sz w:val="20"/>
        </w:rPr>
        <w:t xml:space="preserve">provide access </w:t>
      </w:r>
      <w:r w:rsidRPr="00735617">
        <w:rPr>
          <w:sz w:val="20"/>
        </w:rPr>
        <w:t>to the emergency and temporary storage space</w:t>
      </w:r>
      <w:r w:rsidRPr="00735617">
        <w:rPr>
          <w:spacing w:val="-34"/>
          <w:sz w:val="20"/>
        </w:rPr>
        <w:t xml:space="preserve"> </w:t>
      </w:r>
      <w:r w:rsidRPr="00735617">
        <w:rPr>
          <w:sz w:val="20"/>
        </w:rPr>
        <w:t>for examination purposes;</w:t>
      </w:r>
    </w:p>
    <w:p w:rsidR="00663D46" w:rsidRPr="00735617" w:rsidRDefault="00663D46">
      <w:pPr>
        <w:pStyle w:val="BodyText"/>
      </w:pPr>
    </w:p>
    <w:p w:rsidR="00663D46" w:rsidRPr="00735617" w:rsidRDefault="008205D4">
      <w:pPr>
        <w:pStyle w:val="ListParagraph"/>
        <w:numPr>
          <w:ilvl w:val="1"/>
          <w:numId w:val="6"/>
        </w:numPr>
        <w:tabs>
          <w:tab w:val="left" w:pos="820"/>
        </w:tabs>
        <w:ind w:right="162"/>
        <w:rPr>
          <w:sz w:val="20"/>
        </w:rPr>
      </w:pPr>
      <w:r w:rsidRPr="00735617">
        <w:rPr>
          <w:b/>
          <w:sz w:val="20"/>
        </w:rPr>
        <w:t xml:space="preserve">maintain </w:t>
      </w:r>
      <w:r w:rsidRPr="00735617">
        <w:rPr>
          <w:sz w:val="20"/>
        </w:rPr>
        <w:t xml:space="preserve">separate inventory records </w:t>
      </w:r>
      <w:r w:rsidRPr="00735617">
        <w:rPr>
          <w:spacing w:val="-3"/>
          <w:sz w:val="20"/>
        </w:rPr>
        <w:t xml:space="preserve">of </w:t>
      </w:r>
      <w:r w:rsidRPr="00735617">
        <w:rPr>
          <w:sz w:val="20"/>
        </w:rPr>
        <w:t xml:space="preserve">each commodity stored in emergency and temporary storage space, as </w:t>
      </w:r>
      <w:r w:rsidRPr="00735617">
        <w:rPr>
          <w:spacing w:val="-3"/>
          <w:sz w:val="20"/>
        </w:rPr>
        <w:t xml:space="preserve">well </w:t>
      </w:r>
      <w:r w:rsidRPr="00735617">
        <w:rPr>
          <w:sz w:val="20"/>
        </w:rPr>
        <w:t xml:space="preserve">as accounting </w:t>
      </w:r>
      <w:r w:rsidRPr="00735617">
        <w:rPr>
          <w:spacing w:val="-4"/>
          <w:sz w:val="20"/>
        </w:rPr>
        <w:t xml:space="preserve">for </w:t>
      </w:r>
      <w:r w:rsidRPr="00735617">
        <w:rPr>
          <w:spacing w:val="-3"/>
          <w:sz w:val="20"/>
        </w:rPr>
        <w:t xml:space="preserve">such </w:t>
      </w:r>
      <w:r w:rsidRPr="00735617">
        <w:rPr>
          <w:sz w:val="20"/>
        </w:rPr>
        <w:t xml:space="preserve">commodities in their </w:t>
      </w:r>
      <w:r w:rsidRPr="00735617">
        <w:rPr>
          <w:spacing w:val="-3"/>
          <w:sz w:val="20"/>
        </w:rPr>
        <w:t>DPR;</w:t>
      </w:r>
      <w:r w:rsidRPr="00735617">
        <w:rPr>
          <w:spacing w:val="34"/>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1"/>
          <w:numId w:val="6"/>
        </w:numPr>
        <w:tabs>
          <w:tab w:val="left" w:pos="820"/>
        </w:tabs>
        <w:ind w:right="304"/>
        <w:rPr>
          <w:sz w:val="20"/>
        </w:rPr>
      </w:pPr>
      <w:r w:rsidRPr="00735617">
        <w:rPr>
          <w:b/>
          <w:sz w:val="20"/>
        </w:rPr>
        <w:t xml:space="preserve">provide </w:t>
      </w:r>
      <w:r w:rsidRPr="00735617">
        <w:rPr>
          <w:sz w:val="20"/>
        </w:rPr>
        <w:t xml:space="preserve">written notification </w:t>
      </w:r>
      <w:r w:rsidRPr="00735617">
        <w:rPr>
          <w:spacing w:val="-3"/>
          <w:sz w:val="20"/>
        </w:rPr>
        <w:t xml:space="preserve">within 30 </w:t>
      </w:r>
      <w:r w:rsidRPr="00735617">
        <w:rPr>
          <w:spacing w:val="-4"/>
          <w:sz w:val="20"/>
        </w:rPr>
        <w:t xml:space="preserve">days </w:t>
      </w:r>
      <w:r w:rsidRPr="00735617">
        <w:rPr>
          <w:sz w:val="20"/>
        </w:rPr>
        <w:t xml:space="preserve">of the date </w:t>
      </w:r>
      <w:r w:rsidRPr="00735617">
        <w:rPr>
          <w:spacing w:val="-3"/>
          <w:sz w:val="20"/>
        </w:rPr>
        <w:t xml:space="preserve">when </w:t>
      </w:r>
      <w:r w:rsidRPr="00735617">
        <w:rPr>
          <w:sz w:val="20"/>
        </w:rPr>
        <w:t>all the commodities stored in temporary and emergency space have been</w:t>
      </w:r>
      <w:r w:rsidRPr="00735617">
        <w:rPr>
          <w:spacing w:val="-16"/>
          <w:sz w:val="20"/>
        </w:rPr>
        <w:t xml:space="preserve"> </w:t>
      </w:r>
      <w:r w:rsidRPr="00735617">
        <w:rPr>
          <w:sz w:val="20"/>
        </w:rPr>
        <w:t>removed.</w:t>
      </w:r>
    </w:p>
    <w:p w:rsidR="00663D46" w:rsidRPr="00735617" w:rsidRDefault="00663D46">
      <w:pPr>
        <w:pStyle w:val="BodyText"/>
      </w:pPr>
    </w:p>
    <w:p w:rsidR="00663D46" w:rsidRPr="00735617" w:rsidRDefault="008205D4">
      <w:pPr>
        <w:pStyle w:val="ListParagraph"/>
        <w:numPr>
          <w:ilvl w:val="0"/>
          <w:numId w:val="6"/>
        </w:numPr>
        <w:tabs>
          <w:tab w:val="left" w:pos="459"/>
          <w:tab w:val="left" w:pos="460"/>
        </w:tabs>
        <w:rPr>
          <w:sz w:val="20"/>
        </w:rPr>
      </w:pPr>
      <w:r w:rsidRPr="00735617">
        <w:rPr>
          <w:spacing w:val="-3"/>
          <w:sz w:val="20"/>
        </w:rPr>
        <w:t xml:space="preserve">For </w:t>
      </w:r>
      <w:r w:rsidRPr="00735617">
        <w:rPr>
          <w:b/>
          <w:sz w:val="20"/>
        </w:rPr>
        <w:t xml:space="preserve">emergency </w:t>
      </w:r>
      <w:r w:rsidRPr="00735617">
        <w:rPr>
          <w:sz w:val="20"/>
        </w:rPr>
        <w:t>storage, 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1"/>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1"/>
          <w:numId w:val="6"/>
        </w:numPr>
        <w:tabs>
          <w:tab w:val="left" w:pos="820"/>
        </w:tabs>
        <w:ind w:right="219"/>
        <w:rPr>
          <w:sz w:val="20"/>
        </w:rPr>
      </w:pPr>
      <w:r w:rsidRPr="00735617">
        <w:rPr>
          <w:b/>
          <w:sz w:val="20"/>
        </w:rPr>
        <w:t xml:space="preserve">provide </w:t>
      </w:r>
      <w:r w:rsidRPr="00735617">
        <w:rPr>
          <w:sz w:val="20"/>
        </w:rPr>
        <w:t xml:space="preserve">written justification that a need </w:t>
      </w:r>
      <w:r w:rsidRPr="00735617">
        <w:rPr>
          <w:spacing w:val="-4"/>
          <w:sz w:val="20"/>
        </w:rPr>
        <w:t xml:space="preserve">for </w:t>
      </w:r>
      <w:r w:rsidRPr="00735617">
        <w:rPr>
          <w:sz w:val="20"/>
        </w:rPr>
        <w:t xml:space="preserve">emergency storage exists </w:t>
      </w:r>
      <w:r w:rsidRPr="00735617">
        <w:rPr>
          <w:spacing w:val="-4"/>
          <w:sz w:val="20"/>
        </w:rPr>
        <w:t xml:space="preserve">for </w:t>
      </w:r>
      <w:r w:rsidRPr="00735617">
        <w:rPr>
          <w:sz w:val="20"/>
        </w:rPr>
        <w:t xml:space="preserve">the current </w:t>
      </w:r>
      <w:r w:rsidRPr="00735617">
        <w:rPr>
          <w:spacing w:val="-3"/>
          <w:sz w:val="20"/>
        </w:rPr>
        <w:t xml:space="preserve">crop </w:t>
      </w:r>
      <w:r w:rsidRPr="00735617">
        <w:rPr>
          <w:sz w:val="20"/>
        </w:rPr>
        <w:t xml:space="preserve">year, in the local area including the exact location, kind </w:t>
      </w:r>
      <w:r w:rsidRPr="00735617">
        <w:rPr>
          <w:spacing w:val="-3"/>
          <w:sz w:val="20"/>
        </w:rPr>
        <w:t xml:space="preserve">of </w:t>
      </w:r>
      <w:r w:rsidRPr="00735617">
        <w:rPr>
          <w:sz w:val="20"/>
        </w:rPr>
        <w:t>commodity, and quantity</w:t>
      </w:r>
      <w:r w:rsidRPr="00735617">
        <w:rPr>
          <w:spacing w:val="-21"/>
          <w:sz w:val="20"/>
        </w:rPr>
        <w:t xml:space="preserve"> </w:t>
      </w:r>
      <w:r w:rsidRPr="00735617">
        <w:rPr>
          <w:sz w:val="20"/>
        </w:rPr>
        <w:t>requested;</w:t>
      </w:r>
    </w:p>
    <w:p w:rsidR="00663D46" w:rsidRPr="00735617" w:rsidRDefault="00663D46">
      <w:pPr>
        <w:pStyle w:val="BodyText"/>
      </w:pPr>
    </w:p>
    <w:p w:rsidR="00663D46" w:rsidRPr="00735617" w:rsidRDefault="008205D4">
      <w:pPr>
        <w:pStyle w:val="ListParagraph"/>
        <w:numPr>
          <w:ilvl w:val="1"/>
          <w:numId w:val="6"/>
        </w:numPr>
        <w:tabs>
          <w:tab w:val="left" w:pos="820"/>
        </w:tabs>
        <w:rPr>
          <w:sz w:val="20"/>
        </w:rPr>
      </w:pPr>
      <w:r w:rsidRPr="00735617">
        <w:rPr>
          <w:b/>
          <w:sz w:val="20"/>
        </w:rPr>
        <w:t xml:space="preserve">receive </w:t>
      </w:r>
      <w:r w:rsidRPr="00735617">
        <w:rPr>
          <w:sz w:val="20"/>
        </w:rPr>
        <w:t xml:space="preserve">authorization from </w:t>
      </w:r>
      <w:r w:rsidR="005C10F5" w:rsidRPr="00735617">
        <w:rPr>
          <w:sz w:val="20"/>
        </w:rPr>
        <w:t xml:space="preserve">AMS </w:t>
      </w:r>
      <w:r w:rsidRPr="00735617">
        <w:rPr>
          <w:sz w:val="20"/>
        </w:rPr>
        <w:t>before using emergency storage</w:t>
      </w:r>
      <w:r w:rsidRPr="00735617">
        <w:rPr>
          <w:spacing w:val="-30"/>
          <w:sz w:val="20"/>
        </w:rPr>
        <w:t xml:space="preserve"> </w:t>
      </w:r>
      <w:r w:rsidRPr="00735617">
        <w:rPr>
          <w:sz w:val="20"/>
        </w:rPr>
        <w:t>space;</w:t>
      </w:r>
    </w:p>
    <w:p w:rsidR="00663D46" w:rsidRPr="00735617" w:rsidRDefault="008205D4">
      <w:pPr>
        <w:pStyle w:val="ListParagraph"/>
        <w:numPr>
          <w:ilvl w:val="1"/>
          <w:numId w:val="6"/>
        </w:numPr>
        <w:tabs>
          <w:tab w:val="left" w:pos="820"/>
        </w:tabs>
        <w:spacing w:before="196"/>
        <w:rPr>
          <w:sz w:val="20"/>
        </w:rPr>
      </w:pPr>
      <w:r w:rsidRPr="00735617">
        <w:rPr>
          <w:b/>
          <w:spacing w:val="-3"/>
          <w:sz w:val="20"/>
        </w:rPr>
        <w:t xml:space="preserve">move </w:t>
      </w:r>
      <w:r w:rsidRPr="00735617">
        <w:rPr>
          <w:b/>
          <w:sz w:val="20"/>
        </w:rPr>
        <w:t xml:space="preserve">commodities </w:t>
      </w:r>
      <w:r w:rsidRPr="00735617">
        <w:rPr>
          <w:sz w:val="20"/>
        </w:rPr>
        <w:t>into their USWA-licensed warehouse</w:t>
      </w:r>
      <w:r w:rsidRPr="00735617">
        <w:rPr>
          <w:spacing w:val="-6"/>
          <w:sz w:val="20"/>
        </w:rPr>
        <w:t xml:space="preserve"> </w:t>
      </w:r>
      <w:r w:rsidRPr="00735617">
        <w:rPr>
          <w:sz w:val="20"/>
        </w:rPr>
        <w:t>by:</w:t>
      </w:r>
    </w:p>
    <w:p w:rsidR="00663D46" w:rsidRPr="00735617" w:rsidRDefault="00663D46">
      <w:pPr>
        <w:pStyle w:val="BodyText"/>
      </w:pPr>
    </w:p>
    <w:p w:rsidR="00663D46" w:rsidRPr="00735617" w:rsidRDefault="008205D4">
      <w:pPr>
        <w:pStyle w:val="ListParagraph"/>
        <w:numPr>
          <w:ilvl w:val="2"/>
          <w:numId w:val="6"/>
        </w:numPr>
        <w:tabs>
          <w:tab w:val="left" w:pos="1180"/>
        </w:tabs>
        <w:rPr>
          <w:sz w:val="20"/>
        </w:rPr>
      </w:pPr>
      <w:r w:rsidRPr="00735617">
        <w:rPr>
          <w:sz w:val="20"/>
        </w:rPr>
        <w:t xml:space="preserve">March 31 following initial licensing </w:t>
      </w:r>
      <w:r w:rsidRPr="00735617">
        <w:rPr>
          <w:spacing w:val="-4"/>
          <w:sz w:val="20"/>
        </w:rPr>
        <w:t xml:space="preserve">for </w:t>
      </w:r>
      <w:r w:rsidRPr="00735617">
        <w:rPr>
          <w:sz w:val="20"/>
        </w:rPr>
        <w:t xml:space="preserve">wheat, corn, grain sorghum, and other </w:t>
      </w:r>
      <w:r w:rsidRPr="00735617">
        <w:rPr>
          <w:spacing w:val="-3"/>
          <w:sz w:val="20"/>
        </w:rPr>
        <w:t xml:space="preserve">feed </w:t>
      </w:r>
      <w:r w:rsidRPr="00735617">
        <w:rPr>
          <w:sz w:val="20"/>
        </w:rPr>
        <w:t>grains;</w:t>
      </w:r>
      <w:r w:rsidRPr="00735617">
        <w:rPr>
          <w:spacing w:val="-7"/>
          <w:sz w:val="20"/>
        </w:rPr>
        <w:t xml:space="preserve"> </w:t>
      </w:r>
      <w:r w:rsidRPr="00735617">
        <w:rPr>
          <w:sz w:val="20"/>
        </w:rPr>
        <w:t>and</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6"/>
        </w:numPr>
        <w:tabs>
          <w:tab w:val="left" w:pos="1180"/>
        </w:tabs>
        <w:rPr>
          <w:sz w:val="20"/>
        </w:rPr>
      </w:pPr>
      <w:r w:rsidRPr="00735617">
        <w:rPr>
          <w:sz w:val="20"/>
        </w:rPr>
        <w:t xml:space="preserve">other dates, as established by </w:t>
      </w:r>
      <w:r w:rsidR="005C10F5" w:rsidRPr="00735617">
        <w:rPr>
          <w:sz w:val="20"/>
        </w:rPr>
        <w:t>AMS</w:t>
      </w:r>
      <w:r w:rsidRPr="00735617">
        <w:rPr>
          <w:sz w:val="20"/>
        </w:rPr>
        <w:t xml:space="preserve">, </w:t>
      </w:r>
      <w:r w:rsidRPr="00735617">
        <w:rPr>
          <w:spacing w:val="-4"/>
          <w:sz w:val="20"/>
        </w:rPr>
        <w:t xml:space="preserve">for </w:t>
      </w:r>
      <w:r w:rsidRPr="00735617">
        <w:rPr>
          <w:sz w:val="20"/>
        </w:rPr>
        <w:t>other</w:t>
      </w:r>
      <w:r w:rsidRPr="00735617">
        <w:rPr>
          <w:spacing w:val="-3"/>
          <w:sz w:val="20"/>
        </w:rPr>
        <w:t xml:space="preserve"> </w:t>
      </w:r>
      <w:r w:rsidRPr="00735617">
        <w:rPr>
          <w:sz w:val="20"/>
        </w:rPr>
        <w:t>commodities.</w:t>
      </w:r>
    </w:p>
    <w:p w:rsidR="00663D46" w:rsidRPr="00735617" w:rsidRDefault="00663D46">
      <w:pPr>
        <w:pStyle w:val="BodyText"/>
      </w:pPr>
    </w:p>
    <w:p w:rsidR="00663D46" w:rsidRPr="00735617" w:rsidRDefault="008205D4">
      <w:pPr>
        <w:pStyle w:val="ListParagraph"/>
        <w:numPr>
          <w:ilvl w:val="0"/>
          <w:numId w:val="6"/>
        </w:numPr>
        <w:tabs>
          <w:tab w:val="left" w:pos="459"/>
          <w:tab w:val="left" w:pos="460"/>
        </w:tabs>
        <w:rPr>
          <w:sz w:val="20"/>
        </w:rPr>
      </w:pPr>
      <w:r w:rsidRPr="00735617">
        <w:rPr>
          <w:spacing w:val="-3"/>
          <w:sz w:val="20"/>
        </w:rPr>
        <w:t xml:space="preserve">For </w:t>
      </w:r>
      <w:r w:rsidRPr="00735617">
        <w:rPr>
          <w:b/>
          <w:sz w:val="20"/>
        </w:rPr>
        <w:t xml:space="preserve">temporary </w:t>
      </w:r>
      <w:r w:rsidRPr="00735617">
        <w:rPr>
          <w:sz w:val="20"/>
        </w:rPr>
        <w:t>storage, 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6"/>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1"/>
          <w:numId w:val="6"/>
        </w:numPr>
        <w:tabs>
          <w:tab w:val="left" w:pos="820"/>
        </w:tabs>
        <w:rPr>
          <w:sz w:val="20"/>
        </w:rPr>
      </w:pPr>
      <w:r w:rsidRPr="00735617">
        <w:rPr>
          <w:b/>
          <w:spacing w:val="-3"/>
          <w:sz w:val="20"/>
        </w:rPr>
        <w:t xml:space="preserve">use </w:t>
      </w:r>
      <w:r w:rsidRPr="00735617">
        <w:rPr>
          <w:sz w:val="20"/>
        </w:rPr>
        <w:t xml:space="preserve">asphalt, concrete, </w:t>
      </w:r>
      <w:r w:rsidRPr="00735617">
        <w:rPr>
          <w:spacing w:val="-3"/>
          <w:sz w:val="20"/>
        </w:rPr>
        <w:t xml:space="preserve">or </w:t>
      </w:r>
      <w:r w:rsidRPr="00735617">
        <w:rPr>
          <w:sz w:val="20"/>
        </w:rPr>
        <w:t xml:space="preserve">other </w:t>
      </w:r>
      <w:r w:rsidR="005C10F5" w:rsidRPr="00735617">
        <w:rPr>
          <w:sz w:val="20"/>
        </w:rPr>
        <w:t>AMS</w:t>
      </w:r>
      <w:r w:rsidRPr="00735617">
        <w:rPr>
          <w:sz w:val="20"/>
        </w:rPr>
        <w:t>-approved base materials;</w:t>
      </w:r>
    </w:p>
    <w:p w:rsidR="00663D46" w:rsidRPr="00735617" w:rsidRDefault="00663D46">
      <w:pPr>
        <w:pStyle w:val="BodyText"/>
        <w:spacing w:before="6"/>
        <w:rPr>
          <w:sz w:val="19"/>
        </w:rPr>
      </w:pPr>
    </w:p>
    <w:p w:rsidR="00663D46" w:rsidRPr="00735617" w:rsidRDefault="008205D4">
      <w:pPr>
        <w:pStyle w:val="ListParagraph"/>
        <w:numPr>
          <w:ilvl w:val="1"/>
          <w:numId w:val="6"/>
        </w:numPr>
        <w:tabs>
          <w:tab w:val="left" w:pos="820"/>
        </w:tabs>
        <w:spacing w:before="1"/>
        <w:rPr>
          <w:sz w:val="20"/>
        </w:rPr>
      </w:pPr>
      <w:r w:rsidRPr="00735617">
        <w:rPr>
          <w:b/>
          <w:spacing w:val="-3"/>
          <w:sz w:val="20"/>
        </w:rPr>
        <w:t xml:space="preserve">use </w:t>
      </w:r>
      <w:r w:rsidRPr="00735617">
        <w:rPr>
          <w:sz w:val="20"/>
        </w:rPr>
        <w:t>rigid self-supporting sidewalls;</w:t>
      </w:r>
    </w:p>
    <w:p w:rsidR="00663D46" w:rsidRPr="00735617" w:rsidRDefault="00663D46">
      <w:pPr>
        <w:pStyle w:val="BodyText"/>
      </w:pPr>
    </w:p>
    <w:p w:rsidR="00663D46" w:rsidRPr="00735617" w:rsidRDefault="008205D4">
      <w:pPr>
        <w:pStyle w:val="ListParagraph"/>
        <w:numPr>
          <w:ilvl w:val="1"/>
          <w:numId w:val="6"/>
        </w:numPr>
        <w:tabs>
          <w:tab w:val="left" w:pos="820"/>
        </w:tabs>
        <w:spacing w:before="1"/>
        <w:rPr>
          <w:sz w:val="20"/>
        </w:rPr>
      </w:pPr>
      <w:r w:rsidRPr="00735617">
        <w:rPr>
          <w:b/>
          <w:sz w:val="20"/>
        </w:rPr>
        <w:t xml:space="preserve">provide </w:t>
      </w:r>
      <w:r w:rsidRPr="00735617">
        <w:rPr>
          <w:sz w:val="20"/>
        </w:rPr>
        <w:t>adequate</w:t>
      </w:r>
      <w:r w:rsidRPr="00735617">
        <w:rPr>
          <w:spacing w:val="-7"/>
          <w:sz w:val="20"/>
        </w:rPr>
        <w:t xml:space="preserve"> </w:t>
      </w:r>
      <w:r w:rsidRPr="00735617">
        <w:rPr>
          <w:sz w:val="20"/>
        </w:rPr>
        <w:t>aeration;</w:t>
      </w:r>
    </w:p>
    <w:p w:rsidR="00663D46" w:rsidRPr="00735617" w:rsidRDefault="00663D46">
      <w:pPr>
        <w:pStyle w:val="BodyText"/>
        <w:spacing w:before="1"/>
      </w:pPr>
    </w:p>
    <w:p w:rsidR="00663D46" w:rsidRPr="00735617" w:rsidRDefault="008205D4">
      <w:pPr>
        <w:pStyle w:val="ListParagraph"/>
        <w:numPr>
          <w:ilvl w:val="1"/>
          <w:numId w:val="6"/>
        </w:numPr>
        <w:tabs>
          <w:tab w:val="left" w:pos="820"/>
        </w:tabs>
        <w:rPr>
          <w:sz w:val="20"/>
        </w:rPr>
      </w:pPr>
      <w:r w:rsidRPr="00735617">
        <w:rPr>
          <w:b/>
          <w:sz w:val="20"/>
        </w:rPr>
        <w:t xml:space="preserve">provide </w:t>
      </w:r>
      <w:r w:rsidRPr="00735617">
        <w:rPr>
          <w:sz w:val="20"/>
        </w:rPr>
        <w:t xml:space="preserve">an acceptable covering </w:t>
      </w:r>
      <w:r w:rsidRPr="00735617">
        <w:rPr>
          <w:spacing w:val="-3"/>
          <w:sz w:val="20"/>
        </w:rPr>
        <w:t xml:space="preserve">or </w:t>
      </w:r>
      <w:r w:rsidRPr="00735617">
        <w:rPr>
          <w:sz w:val="20"/>
        </w:rPr>
        <w:t xml:space="preserve">tarp, as determined </w:t>
      </w:r>
      <w:r w:rsidRPr="00735617">
        <w:rPr>
          <w:spacing w:val="-3"/>
          <w:sz w:val="20"/>
        </w:rPr>
        <w:t>by</w:t>
      </w:r>
      <w:r w:rsidRPr="00735617">
        <w:rPr>
          <w:spacing w:val="-10"/>
          <w:sz w:val="20"/>
        </w:rPr>
        <w:t xml:space="preserve"> </w:t>
      </w:r>
      <w:r w:rsidR="005C10F5"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6"/>
        </w:numPr>
        <w:tabs>
          <w:tab w:val="left" w:pos="820"/>
        </w:tabs>
        <w:rPr>
          <w:sz w:val="20"/>
        </w:rPr>
      </w:pPr>
      <w:r w:rsidRPr="00735617">
        <w:rPr>
          <w:b/>
          <w:spacing w:val="-3"/>
          <w:sz w:val="20"/>
        </w:rPr>
        <w:t xml:space="preserve">move </w:t>
      </w:r>
      <w:r w:rsidRPr="00735617">
        <w:rPr>
          <w:sz w:val="20"/>
        </w:rPr>
        <w:t>commodities into their USWA-licensed warehouse</w:t>
      </w:r>
      <w:r w:rsidRPr="00735617">
        <w:rPr>
          <w:spacing w:val="-5"/>
          <w:sz w:val="20"/>
        </w:rPr>
        <w:t xml:space="preserve"> </w:t>
      </w:r>
      <w:r w:rsidRPr="00735617">
        <w:rPr>
          <w:spacing w:val="-4"/>
          <w:sz w:val="20"/>
        </w:rPr>
        <w:t>by:</w:t>
      </w:r>
    </w:p>
    <w:p w:rsidR="00663D46" w:rsidRPr="00735617" w:rsidRDefault="00663D46">
      <w:pPr>
        <w:pStyle w:val="BodyText"/>
      </w:pPr>
    </w:p>
    <w:p w:rsidR="00663D46" w:rsidRPr="00735617" w:rsidRDefault="008205D4">
      <w:pPr>
        <w:pStyle w:val="ListParagraph"/>
        <w:numPr>
          <w:ilvl w:val="2"/>
          <w:numId w:val="6"/>
        </w:numPr>
        <w:tabs>
          <w:tab w:val="left" w:pos="1180"/>
        </w:tabs>
        <w:rPr>
          <w:sz w:val="20"/>
        </w:rPr>
      </w:pPr>
      <w:r w:rsidRPr="00735617">
        <w:rPr>
          <w:sz w:val="20"/>
        </w:rPr>
        <w:t xml:space="preserve">March 31 </w:t>
      </w:r>
      <w:r w:rsidRPr="00735617">
        <w:rPr>
          <w:spacing w:val="-3"/>
          <w:sz w:val="20"/>
        </w:rPr>
        <w:t xml:space="preserve">of </w:t>
      </w:r>
      <w:r w:rsidRPr="00735617">
        <w:rPr>
          <w:sz w:val="20"/>
        </w:rPr>
        <w:t xml:space="preserve">the following </w:t>
      </w:r>
      <w:r w:rsidRPr="00735617">
        <w:rPr>
          <w:spacing w:val="-3"/>
          <w:sz w:val="20"/>
        </w:rPr>
        <w:t xml:space="preserve">crop </w:t>
      </w:r>
      <w:r w:rsidRPr="00735617">
        <w:rPr>
          <w:sz w:val="20"/>
        </w:rPr>
        <w:t xml:space="preserve">year </w:t>
      </w:r>
      <w:r w:rsidRPr="00735617">
        <w:rPr>
          <w:spacing w:val="-4"/>
          <w:sz w:val="20"/>
        </w:rPr>
        <w:t xml:space="preserve">for </w:t>
      </w:r>
      <w:r w:rsidRPr="00735617">
        <w:rPr>
          <w:sz w:val="20"/>
        </w:rPr>
        <w:t>rice and</w:t>
      </w:r>
      <w:r w:rsidRPr="00735617">
        <w:rPr>
          <w:spacing w:val="18"/>
          <w:sz w:val="20"/>
        </w:rPr>
        <w:t xml:space="preserve"> </w:t>
      </w:r>
      <w:r w:rsidRPr="00735617">
        <w:rPr>
          <w:sz w:val="20"/>
        </w:rPr>
        <w:t>soybeans;</w:t>
      </w:r>
    </w:p>
    <w:p w:rsidR="00663D46" w:rsidRPr="00735617" w:rsidRDefault="00663D46">
      <w:pPr>
        <w:pStyle w:val="BodyText"/>
      </w:pPr>
    </w:p>
    <w:p w:rsidR="00663D46" w:rsidRPr="00735617" w:rsidRDefault="008205D4">
      <w:pPr>
        <w:pStyle w:val="ListParagraph"/>
        <w:numPr>
          <w:ilvl w:val="2"/>
          <w:numId w:val="6"/>
        </w:numPr>
        <w:tabs>
          <w:tab w:val="left" w:pos="1180"/>
        </w:tabs>
        <w:rPr>
          <w:sz w:val="20"/>
        </w:rPr>
      </w:pPr>
      <w:r w:rsidRPr="00735617">
        <w:rPr>
          <w:sz w:val="20"/>
        </w:rPr>
        <w:t xml:space="preserve">July 1 of the following </w:t>
      </w:r>
      <w:r w:rsidRPr="00735617">
        <w:rPr>
          <w:spacing w:val="-3"/>
          <w:sz w:val="20"/>
        </w:rPr>
        <w:t xml:space="preserve">crop </w:t>
      </w:r>
      <w:r w:rsidRPr="00735617">
        <w:rPr>
          <w:sz w:val="20"/>
        </w:rPr>
        <w:t xml:space="preserve">year </w:t>
      </w:r>
      <w:r w:rsidRPr="00735617">
        <w:rPr>
          <w:spacing w:val="-4"/>
          <w:sz w:val="20"/>
        </w:rPr>
        <w:t xml:space="preserve">for </w:t>
      </w:r>
      <w:r w:rsidRPr="00735617">
        <w:rPr>
          <w:sz w:val="20"/>
        </w:rPr>
        <w:t xml:space="preserve">wheat, corn, grain sorghum, and </w:t>
      </w:r>
      <w:r w:rsidRPr="00735617">
        <w:rPr>
          <w:spacing w:val="-3"/>
          <w:sz w:val="20"/>
        </w:rPr>
        <w:t xml:space="preserve">other feed </w:t>
      </w:r>
      <w:r w:rsidRPr="00735617">
        <w:rPr>
          <w:sz w:val="20"/>
        </w:rPr>
        <w:t>grains;</w:t>
      </w:r>
      <w:r w:rsidRPr="00735617">
        <w:rPr>
          <w:spacing w:val="33"/>
          <w:sz w:val="20"/>
        </w:rPr>
        <w:t xml:space="preserve"> </w:t>
      </w:r>
      <w:r w:rsidRPr="00735617">
        <w:rPr>
          <w:sz w:val="20"/>
        </w:rPr>
        <w:t>and</w:t>
      </w:r>
    </w:p>
    <w:p w:rsidR="00663D46" w:rsidRPr="00735617" w:rsidRDefault="00663D46">
      <w:pPr>
        <w:pStyle w:val="BodyText"/>
        <w:spacing w:before="6"/>
        <w:rPr>
          <w:sz w:val="19"/>
        </w:rPr>
      </w:pPr>
    </w:p>
    <w:p w:rsidR="00663D46" w:rsidRPr="00735617" w:rsidRDefault="008205D4">
      <w:pPr>
        <w:pStyle w:val="ListParagraph"/>
        <w:numPr>
          <w:ilvl w:val="2"/>
          <w:numId w:val="6"/>
        </w:numPr>
        <w:tabs>
          <w:tab w:val="left" w:pos="1180"/>
        </w:tabs>
        <w:rPr>
          <w:sz w:val="20"/>
        </w:rPr>
      </w:pPr>
      <w:r w:rsidRPr="00735617">
        <w:rPr>
          <w:sz w:val="20"/>
        </w:rPr>
        <w:t xml:space="preserve">other dates, as established by </w:t>
      </w:r>
      <w:r w:rsidR="005C10F5" w:rsidRPr="00735617">
        <w:rPr>
          <w:sz w:val="20"/>
        </w:rPr>
        <w:t>AMS</w:t>
      </w:r>
      <w:r w:rsidRPr="00735617">
        <w:rPr>
          <w:sz w:val="20"/>
        </w:rPr>
        <w:t xml:space="preserve">, </w:t>
      </w:r>
      <w:r w:rsidRPr="00735617">
        <w:rPr>
          <w:spacing w:val="-4"/>
          <w:sz w:val="20"/>
        </w:rPr>
        <w:t xml:space="preserve">for </w:t>
      </w:r>
      <w:r w:rsidRPr="00735617">
        <w:rPr>
          <w:sz w:val="20"/>
        </w:rPr>
        <w:t>other</w:t>
      </w:r>
      <w:r w:rsidRPr="00735617">
        <w:rPr>
          <w:spacing w:val="-3"/>
          <w:sz w:val="20"/>
        </w:rPr>
        <w:t xml:space="preserve"> </w:t>
      </w:r>
      <w:r w:rsidRPr="00735617">
        <w:rPr>
          <w:sz w:val="20"/>
        </w:rPr>
        <w:t>commodities.</w:t>
      </w:r>
    </w:p>
    <w:p w:rsidR="00663D46" w:rsidRPr="00735617" w:rsidRDefault="00663D46">
      <w:pPr>
        <w:pStyle w:val="BodyText"/>
      </w:pPr>
    </w:p>
    <w:p w:rsidR="00663D46" w:rsidRPr="00735617" w:rsidRDefault="008205D4">
      <w:pPr>
        <w:pStyle w:val="ListParagraph"/>
        <w:numPr>
          <w:ilvl w:val="1"/>
          <w:numId w:val="6"/>
        </w:numPr>
        <w:tabs>
          <w:tab w:val="left" w:pos="820"/>
        </w:tabs>
        <w:rPr>
          <w:sz w:val="20"/>
        </w:rPr>
      </w:pPr>
      <w:r w:rsidRPr="00735617">
        <w:rPr>
          <w:b/>
          <w:sz w:val="20"/>
        </w:rPr>
        <w:t xml:space="preserve">provide </w:t>
      </w:r>
      <w:r w:rsidRPr="00735617">
        <w:rPr>
          <w:sz w:val="20"/>
        </w:rPr>
        <w:t>written notification before reusing licensed temporary space</w:t>
      </w:r>
      <w:r w:rsidRPr="00735617">
        <w:rPr>
          <w:spacing w:val="-35"/>
          <w:sz w:val="20"/>
        </w:rPr>
        <w:t xml:space="preserve"> </w:t>
      </w:r>
      <w:r w:rsidRPr="00735617">
        <w:rPr>
          <w:sz w:val="20"/>
        </w:rPr>
        <w:t>for another crop year.</w:t>
      </w:r>
    </w:p>
    <w:p w:rsidR="00663D46" w:rsidRPr="00735617" w:rsidRDefault="00663D46">
      <w:pPr>
        <w:pStyle w:val="BodyText"/>
      </w:pPr>
    </w:p>
    <w:p w:rsidR="00663D46" w:rsidRPr="00735617" w:rsidRDefault="008205D4">
      <w:pPr>
        <w:pStyle w:val="ListParagraph"/>
        <w:numPr>
          <w:ilvl w:val="0"/>
          <w:numId w:val="6"/>
        </w:numPr>
        <w:tabs>
          <w:tab w:val="left" w:pos="459"/>
          <w:tab w:val="left" w:pos="460"/>
        </w:tabs>
        <w:spacing w:before="1"/>
        <w:ind w:right="105"/>
        <w:rPr>
          <w:sz w:val="20"/>
        </w:rPr>
      </w:pPr>
      <w:r w:rsidRPr="00735617">
        <w:rPr>
          <w:sz w:val="20"/>
        </w:rPr>
        <w:t xml:space="preserve">If the Warehouse Operator </w:t>
      </w:r>
      <w:r w:rsidRPr="00735617">
        <w:rPr>
          <w:spacing w:val="-3"/>
          <w:sz w:val="20"/>
        </w:rPr>
        <w:t xml:space="preserve">chooses </w:t>
      </w:r>
      <w:r w:rsidRPr="00735617">
        <w:rPr>
          <w:sz w:val="20"/>
        </w:rPr>
        <w:t xml:space="preserve">to continue using the emergency and temporary storage space </w:t>
      </w:r>
      <w:r w:rsidRPr="00735617">
        <w:rPr>
          <w:spacing w:val="-4"/>
          <w:sz w:val="20"/>
        </w:rPr>
        <w:t xml:space="preserve">for </w:t>
      </w:r>
      <w:r w:rsidRPr="00735617">
        <w:rPr>
          <w:sz w:val="20"/>
        </w:rPr>
        <w:t xml:space="preserve">company- owned commodities </w:t>
      </w:r>
      <w:r w:rsidRPr="00735617">
        <w:rPr>
          <w:spacing w:val="-3"/>
          <w:sz w:val="20"/>
        </w:rPr>
        <w:t xml:space="preserve">after </w:t>
      </w:r>
      <w:r w:rsidRPr="00735617">
        <w:rPr>
          <w:sz w:val="20"/>
        </w:rPr>
        <w:t>the respective final date, 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w:t>
      </w:r>
      <w:r w:rsidRPr="00735617">
        <w:rPr>
          <w:spacing w:val="-13"/>
          <w:sz w:val="20"/>
        </w:rPr>
        <w:t xml:space="preserve"> </w:t>
      </w:r>
      <w:r w:rsidRPr="00735617">
        <w:rPr>
          <w:sz w:val="20"/>
        </w:rPr>
        <w:t>following):</w:t>
      </w:r>
    </w:p>
    <w:p w:rsidR="00663D46" w:rsidRPr="00735617" w:rsidRDefault="00663D46">
      <w:pPr>
        <w:pStyle w:val="BodyText"/>
      </w:pPr>
    </w:p>
    <w:p w:rsidR="00663D46" w:rsidRPr="00735617" w:rsidRDefault="008205D4">
      <w:pPr>
        <w:pStyle w:val="ListParagraph"/>
        <w:numPr>
          <w:ilvl w:val="1"/>
          <w:numId w:val="6"/>
        </w:numPr>
        <w:tabs>
          <w:tab w:val="left" w:pos="820"/>
        </w:tabs>
        <w:spacing w:before="1"/>
        <w:rPr>
          <w:sz w:val="20"/>
        </w:rPr>
      </w:pPr>
      <w:r w:rsidRPr="00735617">
        <w:rPr>
          <w:b/>
          <w:spacing w:val="-3"/>
          <w:sz w:val="20"/>
        </w:rPr>
        <w:t xml:space="preserve">remove </w:t>
      </w:r>
      <w:r w:rsidRPr="00735617">
        <w:rPr>
          <w:sz w:val="20"/>
        </w:rPr>
        <w:t>that quantity of the commodity from the</w:t>
      </w:r>
      <w:r w:rsidRPr="00735617">
        <w:rPr>
          <w:spacing w:val="10"/>
          <w:sz w:val="20"/>
        </w:rPr>
        <w:t xml:space="preserve"> </w:t>
      </w:r>
      <w:r w:rsidRPr="00735617">
        <w:rPr>
          <w:spacing w:val="-3"/>
          <w:sz w:val="20"/>
        </w:rPr>
        <w:t>DPR;</w:t>
      </w:r>
    </w:p>
    <w:p w:rsidR="00663D46" w:rsidRPr="00735617" w:rsidRDefault="00663D46">
      <w:pPr>
        <w:pStyle w:val="BodyText"/>
      </w:pPr>
    </w:p>
    <w:p w:rsidR="00663D46" w:rsidRPr="00735617" w:rsidRDefault="008205D4">
      <w:pPr>
        <w:pStyle w:val="ListParagraph"/>
        <w:numPr>
          <w:ilvl w:val="1"/>
          <w:numId w:val="6"/>
        </w:numPr>
        <w:tabs>
          <w:tab w:val="left" w:pos="820"/>
        </w:tabs>
        <w:spacing w:before="1"/>
        <w:rPr>
          <w:sz w:val="20"/>
        </w:rPr>
      </w:pPr>
      <w:r w:rsidRPr="00735617">
        <w:rPr>
          <w:b/>
          <w:spacing w:val="-3"/>
          <w:sz w:val="20"/>
        </w:rPr>
        <w:t xml:space="preserve">not </w:t>
      </w:r>
      <w:r w:rsidRPr="00735617">
        <w:rPr>
          <w:sz w:val="20"/>
        </w:rPr>
        <w:t xml:space="preserve">use the commodity to cover the storage </w:t>
      </w:r>
      <w:r w:rsidRPr="00735617">
        <w:rPr>
          <w:spacing w:val="-5"/>
          <w:sz w:val="20"/>
        </w:rPr>
        <w:t xml:space="preserve">or </w:t>
      </w:r>
      <w:r w:rsidRPr="00735617">
        <w:rPr>
          <w:sz w:val="20"/>
        </w:rPr>
        <w:t xml:space="preserve">warehouse-receipted obligations </w:t>
      </w:r>
      <w:r w:rsidRPr="00735617">
        <w:rPr>
          <w:spacing w:val="-3"/>
          <w:sz w:val="20"/>
        </w:rPr>
        <w:t xml:space="preserve">of </w:t>
      </w:r>
      <w:r w:rsidRPr="00735617">
        <w:rPr>
          <w:sz w:val="20"/>
        </w:rPr>
        <w:t>the warehouse;</w:t>
      </w:r>
      <w:r w:rsidRPr="00735617">
        <w:rPr>
          <w:spacing w:val="-7"/>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1"/>
          <w:numId w:val="6"/>
        </w:numPr>
        <w:tabs>
          <w:tab w:val="left" w:pos="820"/>
        </w:tabs>
        <w:rPr>
          <w:sz w:val="20"/>
        </w:rPr>
      </w:pPr>
      <w:r w:rsidRPr="00735617">
        <w:rPr>
          <w:b/>
          <w:spacing w:val="-3"/>
          <w:sz w:val="20"/>
        </w:rPr>
        <w:t xml:space="preserve">not </w:t>
      </w:r>
      <w:r w:rsidRPr="00735617">
        <w:rPr>
          <w:sz w:val="20"/>
        </w:rPr>
        <w:t>include that quantity of the commodity in any USWA warehouse</w:t>
      </w:r>
      <w:r w:rsidRPr="00735617">
        <w:rPr>
          <w:spacing w:val="-19"/>
          <w:sz w:val="20"/>
        </w:rPr>
        <w:t xml:space="preserve"> </w:t>
      </w:r>
      <w:r w:rsidRPr="00735617">
        <w:rPr>
          <w:sz w:val="20"/>
        </w:rPr>
        <w:t>examination.</w:t>
      </w:r>
    </w:p>
    <w:p w:rsidR="00663D46" w:rsidRPr="00735617" w:rsidRDefault="00663D46">
      <w:pPr>
        <w:pStyle w:val="BodyText"/>
      </w:pPr>
    </w:p>
    <w:p w:rsidR="00663D46" w:rsidRPr="00735617" w:rsidRDefault="008205D4">
      <w:pPr>
        <w:pStyle w:val="ListParagraph"/>
        <w:numPr>
          <w:ilvl w:val="0"/>
          <w:numId w:val="6"/>
        </w:numPr>
        <w:tabs>
          <w:tab w:val="left" w:pos="459"/>
          <w:tab w:val="left" w:pos="460"/>
        </w:tabs>
        <w:ind w:right="135"/>
        <w:rPr>
          <w:sz w:val="20"/>
        </w:rPr>
      </w:pPr>
      <w:r w:rsidRPr="00735617">
        <w:rPr>
          <w:sz w:val="20"/>
        </w:rPr>
        <w:t xml:space="preserve">The licensing </w:t>
      </w:r>
      <w:r w:rsidRPr="00735617">
        <w:rPr>
          <w:spacing w:val="-3"/>
          <w:sz w:val="20"/>
        </w:rPr>
        <w:t xml:space="preserve">of </w:t>
      </w:r>
      <w:r w:rsidRPr="00735617">
        <w:rPr>
          <w:sz w:val="20"/>
        </w:rPr>
        <w:t xml:space="preserve">emergency and temporary storage space does </w:t>
      </w:r>
      <w:r w:rsidRPr="00735617">
        <w:rPr>
          <w:b/>
          <w:spacing w:val="-3"/>
          <w:sz w:val="20"/>
          <w:u w:val="single"/>
        </w:rPr>
        <w:t>not</w:t>
      </w:r>
      <w:r w:rsidRPr="00735617">
        <w:rPr>
          <w:spacing w:val="-3"/>
          <w:sz w:val="20"/>
        </w:rPr>
        <w:t xml:space="preserve"> </w:t>
      </w:r>
      <w:r w:rsidRPr="00735617">
        <w:rPr>
          <w:sz w:val="20"/>
        </w:rPr>
        <w:t xml:space="preserve">relieve the Warehouse Operator </w:t>
      </w:r>
      <w:r w:rsidRPr="00735617">
        <w:rPr>
          <w:spacing w:val="-3"/>
          <w:sz w:val="20"/>
        </w:rPr>
        <w:t xml:space="preserve">of </w:t>
      </w:r>
      <w:r w:rsidRPr="00735617">
        <w:rPr>
          <w:sz w:val="20"/>
        </w:rPr>
        <w:t xml:space="preserve">obligations under the </w:t>
      </w:r>
      <w:r w:rsidRPr="00735617">
        <w:rPr>
          <w:spacing w:val="-3"/>
          <w:sz w:val="20"/>
        </w:rPr>
        <w:t xml:space="preserve">USWA. </w:t>
      </w:r>
      <w:r w:rsidRPr="00735617">
        <w:rPr>
          <w:sz w:val="20"/>
        </w:rPr>
        <w:t xml:space="preserve">The Warehouse Operator is responsible throughout the authorized period </w:t>
      </w:r>
      <w:r w:rsidRPr="00735617">
        <w:rPr>
          <w:spacing w:val="-4"/>
          <w:sz w:val="20"/>
        </w:rPr>
        <w:t xml:space="preserve">for </w:t>
      </w:r>
      <w:r w:rsidRPr="00735617">
        <w:rPr>
          <w:sz w:val="20"/>
        </w:rPr>
        <w:t xml:space="preserve">the quantity and quality of commodities stored in emergency and temporary storage space to the same extent as liability for licensed warehouse storage space. </w:t>
      </w:r>
      <w:r w:rsidRPr="00735617">
        <w:rPr>
          <w:spacing w:val="-2"/>
          <w:sz w:val="20"/>
        </w:rPr>
        <w:t xml:space="preserve">All </w:t>
      </w:r>
      <w:r w:rsidRPr="00735617">
        <w:rPr>
          <w:sz w:val="20"/>
        </w:rPr>
        <w:t xml:space="preserve">commodities stored in approved emergency and temporary </w:t>
      </w:r>
      <w:r w:rsidRPr="00735617">
        <w:rPr>
          <w:spacing w:val="-2"/>
          <w:sz w:val="20"/>
        </w:rPr>
        <w:t>s</w:t>
      </w:r>
      <w:r w:rsidRPr="00735617">
        <w:rPr>
          <w:spacing w:val="1"/>
          <w:sz w:val="20"/>
        </w:rPr>
        <w:t>t</w:t>
      </w:r>
      <w:r w:rsidRPr="00735617">
        <w:rPr>
          <w:spacing w:val="-5"/>
          <w:sz w:val="20"/>
        </w:rPr>
        <w:t>o</w:t>
      </w:r>
      <w:r w:rsidRPr="00735617">
        <w:rPr>
          <w:spacing w:val="4"/>
          <w:sz w:val="20"/>
        </w:rPr>
        <w:t>r</w:t>
      </w:r>
      <w:r w:rsidRPr="00735617">
        <w:rPr>
          <w:spacing w:val="1"/>
          <w:sz w:val="20"/>
        </w:rPr>
        <w:t>a</w:t>
      </w:r>
      <w:r w:rsidRPr="00735617">
        <w:rPr>
          <w:sz w:val="20"/>
        </w:rPr>
        <w:t>ge</w:t>
      </w:r>
      <w:r w:rsidRPr="00735617">
        <w:rPr>
          <w:spacing w:val="-1"/>
          <w:sz w:val="20"/>
        </w:rPr>
        <w:t xml:space="preserve"> </w:t>
      </w:r>
      <w:r w:rsidRPr="00735617">
        <w:rPr>
          <w:spacing w:val="-2"/>
          <w:sz w:val="20"/>
        </w:rPr>
        <w:t>s</w:t>
      </w:r>
      <w:r w:rsidRPr="00735617">
        <w:rPr>
          <w:spacing w:val="-5"/>
          <w:sz w:val="20"/>
        </w:rPr>
        <w:t>p</w:t>
      </w:r>
      <w:r w:rsidRPr="00735617">
        <w:rPr>
          <w:spacing w:val="1"/>
          <w:sz w:val="20"/>
        </w:rPr>
        <w:t>a</w:t>
      </w:r>
      <w:r w:rsidRPr="00735617">
        <w:rPr>
          <w:spacing w:val="-4"/>
          <w:sz w:val="20"/>
        </w:rPr>
        <w:t>c</w:t>
      </w:r>
      <w:r w:rsidRPr="00735617">
        <w:rPr>
          <w:sz w:val="20"/>
        </w:rPr>
        <w:t>e</w:t>
      </w:r>
      <w:r w:rsidRPr="00735617">
        <w:rPr>
          <w:spacing w:val="-1"/>
          <w:sz w:val="20"/>
        </w:rPr>
        <w:t xml:space="preserve"> </w:t>
      </w:r>
      <w:r w:rsidRPr="00735617">
        <w:rPr>
          <w:spacing w:val="-3"/>
          <w:sz w:val="20"/>
        </w:rPr>
        <w:t>a</w:t>
      </w:r>
      <w:r w:rsidRPr="00735617">
        <w:rPr>
          <w:spacing w:val="4"/>
          <w:sz w:val="20"/>
        </w:rPr>
        <w:t>r</w:t>
      </w:r>
      <w:r w:rsidRPr="00735617">
        <w:rPr>
          <w:sz w:val="20"/>
        </w:rPr>
        <w:t>e</w:t>
      </w:r>
      <w:r w:rsidRPr="00735617">
        <w:rPr>
          <w:spacing w:val="-1"/>
          <w:sz w:val="20"/>
        </w:rPr>
        <w:t xml:space="preserve"> </w:t>
      </w:r>
      <w:r w:rsidRPr="00735617">
        <w:rPr>
          <w:spacing w:val="-3"/>
          <w:sz w:val="20"/>
        </w:rPr>
        <w:t>c</w:t>
      </w:r>
      <w:r w:rsidRPr="00735617">
        <w:rPr>
          <w:spacing w:val="-5"/>
          <w:sz w:val="20"/>
        </w:rPr>
        <w:t>o</w:t>
      </w:r>
      <w:r w:rsidRPr="00735617">
        <w:rPr>
          <w:spacing w:val="4"/>
          <w:sz w:val="20"/>
        </w:rPr>
        <w:t>n</w:t>
      </w:r>
      <w:r w:rsidRPr="00735617">
        <w:rPr>
          <w:spacing w:val="-2"/>
          <w:sz w:val="20"/>
        </w:rPr>
        <w:t>s</w:t>
      </w:r>
      <w:r w:rsidRPr="00735617">
        <w:rPr>
          <w:spacing w:val="1"/>
          <w:sz w:val="20"/>
        </w:rPr>
        <w:t>i</w:t>
      </w:r>
      <w:r w:rsidRPr="00735617">
        <w:rPr>
          <w:sz w:val="20"/>
        </w:rPr>
        <w:t>d</w:t>
      </w:r>
      <w:r w:rsidRPr="00735617">
        <w:rPr>
          <w:spacing w:val="-8"/>
          <w:sz w:val="20"/>
        </w:rPr>
        <w:t>e</w:t>
      </w:r>
      <w:r w:rsidRPr="00735617">
        <w:rPr>
          <w:spacing w:val="4"/>
          <w:sz w:val="20"/>
        </w:rPr>
        <w:t>r</w:t>
      </w:r>
      <w:r w:rsidRPr="00735617">
        <w:rPr>
          <w:spacing w:val="-3"/>
          <w:sz w:val="20"/>
        </w:rPr>
        <w:t>e</w:t>
      </w:r>
      <w:r w:rsidRPr="00735617">
        <w:rPr>
          <w:sz w:val="20"/>
        </w:rPr>
        <w:t>d</w:t>
      </w:r>
      <w:r w:rsidRPr="00735617">
        <w:rPr>
          <w:spacing w:val="-3"/>
          <w:sz w:val="20"/>
        </w:rPr>
        <w:t xml:space="preserve"> </w:t>
      </w:r>
      <w:r w:rsidRPr="00735617">
        <w:rPr>
          <w:sz w:val="20"/>
        </w:rPr>
        <w:t>a</w:t>
      </w:r>
      <w:r w:rsidRPr="00735617">
        <w:rPr>
          <w:spacing w:val="4"/>
          <w:sz w:val="20"/>
        </w:rPr>
        <w:t xml:space="preserve"> </w:t>
      </w:r>
      <w:r w:rsidRPr="00735617">
        <w:rPr>
          <w:spacing w:val="-5"/>
          <w:sz w:val="20"/>
        </w:rPr>
        <w:t>p</w:t>
      </w:r>
      <w:r w:rsidRPr="00735617">
        <w:rPr>
          <w:spacing w:val="-3"/>
          <w:sz w:val="20"/>
        </w:rPr>
        <w:t>a</w:t>
      </w:r>
      <w:r w:rsidRPr="00735617">
        <w:rPr>
          <w:sz w:val="20"/>
        </w:rPr>
        <w:t>rt</w:t>
      </w:r>
      <w:r w:rsidRPr="00735617">
        <w:rPr>
          <w:spacing w:val="4"/>
          <w:sz w:val="20"/>
        </w:rPr>
        <w:t xml:space="preserve"> </w:t>
      </w:r>
      <w:r w:rsidRPr="00735617">
        <w:rPr>
          <w:spacing w:val="-5"/>
          <w:sz w:val="20"/>
        </w:rPr>
        <w:t>o</w:t>
      </w:r>
      <w:r w:rsidRPr="00735617">
        <w:rPr>
          <w:sz w:val="20"/>
        </w:rPr>
        <w:t>f</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5"/>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5C10F5" w:rsidRPr="00735617">
        <w:rPr>
          <w:spacing w:val="-2"/>
          <w:sz w:val="20"/>
        </w:rPr>
        <w:t>O</w:t>
      </w:r>
      <w:r w:rsidR="005C10F5" w:rsidRPr="00735617">
        <w:rPr>
          <w:sz w:val="20"/>
        </w:rPr>
        <w:t>p</w:t>
      </w:r>
      <w:r w:rsidR="005C10F5" w:rsidRPr="00735617">
        <w:rPr>
          <w:spacing w:val="-3"/>
          <w:sz w:val="20"/>
        </w:rPr>
        <w:t>e</w:t>
      </w:r>
      <w:r w:rsidR="005C10F5" w:rsidRPr="00735617">
        <w:rPr>
          <w:spacing w:val="4"/>
          <w:sz w:val="20"/>
        </w:rPr>
        <w:t>r</w:t>
      </w:r>
      <w:r w:rsidR="005C10F5" w:rsidRPr="00735617">
        <w:rPr>
          <w:spacing w:val="-4"/>
          <w:sz w:val="20"/>
        </w:rPr>
        <w:t>at</w:t>
      </w:r>
      <w:r w:rsidR="005C10F5" w:rsidRPr="00735617">
        <w:rPr>
          <w:spacing w:val="-5"/>
          <w:sz w:val="20"/>
        </w:rPr>
        <w:t>o</w:t>
      </w:r>
      <w:r w:rsidR="005C10F5" w:rsidRPr="00735617">
        <w:rPr>
          <w:spacing w:val="4"/>
          <w:sz w:val="20"/>
        </w:rPr>
        <w:t xml:space="preserve">r’s </w:t>
      </w:r>
      <w:r w:rsidRPr="00735617">
        <w:rPr>
          <w:spacing w:val="-3"/>
          <w:sz w:val="20"/>
        </w:rPr>
        <w:t>c</w:t>
      </w:r>
      <w:r w:rsidRPr="00735617">
        <w:rPr>
          <w:spacing w:val="-5"/>
          <w:sz w:val="20"/>
        </w:rPr>
        <w:t>o</w:t>
      </w:r>
      <w:r w:rsidRPr="00735617">
        <w:rPr>
          <w:spacing w:val="1"/>
          <w:sz w:val="20"/>
        </w:rPr>
        <w:t>mm</w:t>
      </w:r>
      <w:r w:rsidRPr="00735617">
        <w:rPr>
          <w:spacing w:val="-4"/>
          <w:sz w:val="20"/>
        </w:rPr>
        <w:t>i</w:t>
      </w:r>
      <w:r w:rsidRPr="00735617">
        <w:rPr>
          <w:spacing w:val="4"/>
          <w:sz w:val="20"/>
        </w:rPr>
        <w:t>n</w:t>
      </w:r>
      <w:r w:rsidRPr="00735617">
        <w:rPr>
          <w:spacing w:val="-5"/>
          <w:sz w:val="20"/>
        </w:rPr>
        <w:t>g</w:t>
      </w:r>
      <w:r w:rsidRPr="00735617">
        <w:rPr>
          <w:spacing w:val="1"/>
          <w:sz w:val="20"/>
        </w:rPr>
        <w:t>l</w:t>
      </w:r>
      <w:r w:rsidRPr="00735617">
        <w:rPr>
          <w:spacing w:val="-3"/>
          <w:sz w:val="20"/>
        </w:rPr>
        <w:t>e</w:t>
      </w:r>
      <w:r w:rsidRPr="00735617">
        <w:rPr>
          <w:sz w:val="20"/>
        </w:rPr>
        <w:t>d</w:t>
      </w:r>
      <w:r w:rsidRPr="00735617">
        <w:rPr>
          <w:spacing w:val="-3"/>
          <w:sz w:val="20"/>
        </w:rPr>
        <w:t xml:space="preserve"> </w:t>
      </w:r>
      <w:r w:rsidRPr="00735617">
        <w:rPr>
          <w:spacing w:val="-4"/>
          <w:sz w:val="20"/>
        </w:rPr>
        <w:t>i</w:t>
      </w:r>
      <w:r w:rsidRPr="00735617">
        <w:rPr>
          <w:spacing w:val="4"/>
          <w:sz w:val="20"/>
        </w:rPr>
        <w:t>n</w:t>
      </w:r>
      <w:r w:rsidRPr="00735617">
        <w:rPr>
          <w:spacing w:val="-5"/>
          <w:sz w:val="20"/>
        </w:rPr>
        <w:t>v</w:t>
      </w:r>
      <w:r w:rsidRPr="00735617">
        <w:rPr>
          <w:spacing w:val="-3"/>
          <w:sz w:val="20"/>
        </w:rPr>
        <w:t>e</w:t>
      </w:r>
      <w:r w:rsidRPr="00735617">
        <w:rPr>
          <w:spacing w:val="4"/>
          <w:sz w:val="20"/>
        </w:rPr>
        <w:t>n</w:t>
      </w:r>
      <w:r w:rsidRPr="00735617">
        <w:rPr>
          <w:spacing w:val="1"/>
          <w:sz w:val="20"/>
        </w:rPr>
        <w:t>t</w:t>
      </w:r>
      <w:r w:rsidRPr="00735617">
        <w:rPr>
          <w:spacing w:val="-5"/>
          <w:sz w:val="20"/>
        </w:rPr>
        <w:t>o</w:t>
      </w:r>
      <w:r w:rsidRPr="00735617">
        <w:rPr>
          <w:spacing w:val="4"/>
          <w:sz w:val="20"/>
        </w:rPr>
        <w:t>r</w:t>
      </w:r>
      <w:r w:rsidRPr="00735617">
        <w:rPr>
          <w:sz w:val="20"/>
        </w:rPr>
        <w:t>y</w:t>
      </w:r>
      <w:r w:rsidRPr="00735617">
        <w:rPr>
          <w:spacing w:val="-7"/>
          <w:sz w:val="20"/>
        </w:rPr>
        <w:t xml:space="preserve"> </w:t>
      </w:r>
      <w:r w:rsidRPr="00735617">
        <w:rPr>
          <w:sz w:val="20"/>
        </w:rPr>
        <w:t>d</w:t>
      </w:r>
      <w:r w:rsidRPr="00735617">
        <w:rPr>
          <w:spacing w:val="-5"/>
          <w:sz w:val="20"/>
        </w:rPr>
        <w:t>u</w:t>
      </w:r>
      <w:r w:rsidRPr="00735617">
        <w:rPr>
          <w:spacing w:val="4"/>
          <w:sz w:val="20"/>
        </w:rPr>
        <w:t>r</w:t>
      </w:r>
      <w:r w:rsidRPr="00735617">
        <w:rPr>
          <w:spacing w:val="-4"/>
          <w:sz w:val="20"/>
        </w:rPr>
        <w:t>i</w:t>
      </w:r>
      <w:r w:rsidRPr="00735617">
        <w:rPr>
          <w:spacing w:val="4"/>
          <w:sz w:val="20"/>
        </w:rPr>
        <w:t>n</w:t>
      </w:r>
      <w:r w:rsidRPr="00735617">
        <w:rPr>
          <w:sz w:val="20"/>
        </w:rPr>
        <w:t>g</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1"/>
          <w:sz w:val="20"/>
        </w:rPr>
        <w:t>a</w:t>
      </w:r>
      <w:r w:rsidRPr="00735617">
        <w:rPr>
          <w:spacing w:val="-5"/>
          <w:sz w:val="20"/>
        </w:rPr>
        <w:t>u</w:t>
      </w:r>
      <w:r w:rsidRPr="00735617">
        <w:rPr>
          <w:spacing w:val="-4"/>
          <w:sz w:val="20"/>
        </w:rPr>
        <w:t>t</w:t>
      </w:r>
      <w:r w:rsidRPr="00735617">
        <w:rPr>
          <w:spacing w:val="4"/>
          <w:sz w:val="20"/>
        </w:rPr>
        <w:t>h</w:t>
      </w:r>
      <w:r w:rsidRPr="00735617">
        <w:rPr>
          <w:spacing w:val="-5"/>
          <w:sz w:val="20"/>
        </w:rPr>
        <w:t>o</w:t>
      </w:r>
      <w:r w:rsidRPr="00735617">
        <w:rPr>
          <w:sz w:val="20"/>
        </w:rPr>
        <w:t>r</w:t>
      </w:r>
      <w:r w:rsidRPr="00735617">
        <w:rPr>
          <w:spacing w:val="1"/>
          <w:sz w:val="20"/>
        </w:rPr>
        <w:t>iz</w:t>
      </w:r>
      <w:r w:rsidRPr="00735617">
        <w:rPr>
          <w:spacing w:val="-3"/>
          <w:sz w:val="20"/>
        </w:rPr>
        <w:t>e</w:t>
      </w:r>
      <w:r w:rsidRPr="00735617">
        <w:rPr>
          <w:sz w:val="20"/>
        </w:rPr>
        <w:t>d storage</w:t>
      </w:r>
      <w:r w:rsidRPr="00735617">
        <w:rPr>
          <w:spacing w:val="-6"/>
          <w:sz w:val="20"/>
        </w:rPr>
        <w:t xml:space="preserve"> </w:t>
      </w:r>
      <w:r w:rsidRPr="00735617">
        <w:rPr>
          <w:sz w:val="20"/>
        </w:rPr>
        <w:t>period.</w:t>
      </w:r>
    </w:p>
    <w:p w:rsidR="00663D46" w:rsidRPr="00735617" w:rsidRDefault="00663D46">
      <w:pPr>
        <w:pStyle w:val="BodyText"/>
        <w:spacing w:before="5"/>
      </w:pPr>
    </w:p>
    <w:p w:rsidR="00663D46" w:rsidRPr="00735617" w:rsidRDefault="008205D4">
      <w:pPr>
        <w:pStyle w:val="Heading1"/>
      </w:pPr>
      <w:bookmarkStart w:id="12" w:name="_TOC_250007"/>
      <w:bookmarkEnd w:id="12"/>
      <w:r w:rsidRPr="00735617">
        <w:t>Section L - Warehouses Regular for Delivery in Terminal and Futures Contract Markets</w:t>
      </w:r>
    </w:p>
    <w:p w:rsidR="00663D46" w:rsidRPr="00735617" w:rsidRDefault="00663D46">
      <w:pPr>
        <w:pStyle w:val="BodyText"/>
        <w:spacing w:before="1"/>
        <w:rPr>
          <w:b/>
        </w:rPr>
      </w:pPr>
    </w:p>
    <w:p w:rsidR="00663D46" w:rsidRPr="00735617" w:rsidRDefault="008205D4">
      <w:pPr>
        <w:pStyle w:val="BodyText"/>
        <w:spacing w:line="226" w:lineRule="exact"/>
        <w:ind w:left="100" w:right="543"/>
      </w:pPr>
      <w:r w:rsidRPr="00735617">
        <w:t>For purposes of this Section, terminal and futures contract markets are any grain markets designated as futures contract markets under authority of the Commodity Exchange Act, as amended, (7 U.S.C. § 1-27f).</w:t>
      </w:r>
    </w:p>
    <w:p w:rsidR="00663D46" w:rsidRPr="00735617" w:rsidRDefault="00663D46">
      <w:pPr>
        <w:pStyle w:val="BodyText"/>
        <w:spacing w:before="9"/>
        <w:rPr>
          <w:sz w:val="19"/>
        </w:rPr>
      </w:pPr>
    </w:p>
    <w:p w:rsidR="00663D46" w:rsidRPr="00735617" w:rsidRDefault="008205D4">
      <w:pPr>
        <w:pStyle w:val="BodyText"/>
        <w:spacing w:before="1"/>
        <w:ind w:left="100" w:right="289"/>
      </w:pPr>
      <w:r w:rsidRPr="00735617">
        <w:t>Warehouse Operators whose licensed facilities are regular for delivery under the rules and regulations of an exchange or board of trade (i.e., warehouses whose warehouse receipts are accepted for delivery in satisfaction of futures contracts) agree to, when applicable (</w:t>
      </w:r>
      <w:r w:rsidRPr="00735617">
        <w:rPr>
          <w:b/>
          <w:u w:val="single"/>
        </w:rPr>
        <w:t>each</w:t>
      </w:r>
      <w:r w:rsidRPr="00735617">
        <w:t xml:space="preserve"> of the following applies):</w:t>
      </w:r>
    </w:p>
    <w:p w:rsidR="00663D46" w:rsidRPr="00735617" w:rsidRDefault="00663D46">
      <w:pPr>
        <w:pStyle w:val="BodyText"/>
        <w:spacing w:before="1"/>
      </w:pPr>
    </w:p>
    <w:p w:rsidR="00663D46" w:rsidRPr="00735617" w:rsidRDefault="008205D4">
      <w:pPr>
        <w:pStyle w:val="ListParagraph"/>
        <w:numPr>
          <w:ilvl w:val="0"/>
          <w:numId w:val="5"/>
        </w:numPr>
        <w:tabs>
          <w:tab w:val="left" w:pos="459"/>
          <w:tab w:val="left" w:pos="460"/>
        </w:tabs>
        <w:ind w:right="433"/>
        <w:rPr>
          <w:sz w:val="20"/>
        </w:rPr>
      </w:pPr>
      <w:r w:rsidRPr="00735617">
        <w:rPr>
          <w:b/>
          <w:sz w:val="20"/>
        </w:rPr>
        <w:t xml:space="preserve">maintain </w:t>
      </w:r>
      <w:r w:rsidRPr="00735617">
        <w:rPr>
          <w:sz w:val="20"/>
        </w:rPr>
        <w:t xml:space="preserve">financial assurance, in addition to the requirements </w:t>
      </w:r>
      <w:r w:rsidRPr="00735617">
        <w:rPr>
          <w:spacing w:val="-3"/>
          <w:sz w:val="20"/>
        </w:rPr>
        <w:t xml:space="preserve">of </w:t>
      </w:r>
      <w:r w:rsidRPr="00735617">
        <w:rPr>
          <w:sz w:val="20"/>
        </w:rPr>
        <w:t xml:space="preserve">Sections C and D </w:t>
      </w:r>
      <w:r w:rsidRPr="00735617">
        <w:rPr>
          <w:spacing w:val="-3"/>
          <w:sz w:val="20"/>
        </w:rPr>
        <w:t xml:space="preserve">of </w:t>
      </w:r>
      <w:r w:rsidRPr="00735617">
        <w:rPr>
          <w:sz w:val="20"/>
        </w:rPr>
        <w:t xml:space="preserve">this Agreement, in the maximum amount required </w:t>
      </w:r>
      <w:r w:rsidRPr="00735617">
        <w:rPr>
          <w:spacing w:val="-3"/>
          <w:sz w:val="20"/>
        </w:rPr>
        <w:t xml:space="preserve">of </w:t>
      </w:r>
      <w:r w:rsidRPr="00735617">
        <w:rPr>
          <w:sz w:val="20"/>
        </w:rPr>
        <w:t xml:space="preserve">non-licensed warehouse operators by the exchange, board </w:t>
      </w:r>
      <w:r w:rsidRPr="00735617">
        <w:rPr>
          <w:spacing w:val="-3"/>
          <w:sz w:val="20"/>
        </w:rPr>
        <w:t xml:space="preserve">of </w:t>
      </w:r>
      <w:r w:rsidRPr="00735617">
        <w:rPr>
          <w:sz w:val="20"/>
        </w:rPr>
        <w:t xml:space="preserve">trade, </w:t>
      </w:r>
      <w:r w:rsidRPr="00735617">
        <w:rPr>
          <w:spacing w:val="-3"/>
          <w:sz w:val="20"/>
        </w:rPr>
        <w:t xml:space="preserve">or </w:t>
      </w:r>
      <w:r w:rsidRPr="00735617">
        <w:rPr>
          <w:sz w:val="20"/>
        </w:rPr>
        <w:t xml:space="preserve">other agency within the terminal </w:t>
      </w:r>
      <w:r w:rsidRPr="00735617">
        <w:rPr>
          <w:spacing w:val="-3"/>
          <w:sz w:val="20"/>
        </w:rPr>
        <w:t xml:space="preserve">or </w:t>
      </w:r>
      <w:r w:rsidRPr="00735617">
        <w:rPr>
          <w:sz w:val="20"/>
        </w:rPr>
        <w:t>futures</w:t>
      </w:r>
      <w:r w:rsidRPr="00735617">
        <w:rPr>
          <w:spacing w:val="-10"/>
          <w:sz w:val="20"/>
        </w:rPr>
        <w:t xml:space="preserve"> </w:t>
      </w:r>
      <w:r w:rsidRPr="00735617">
        <w:rPr>
          <w:sz w:val="20"/>
        </w:rPr>
        <w:t>market.</w:t>
      </w:r>
    </w:p>
    <w:p w:rsidR="00663D46" w:rsidRPr="00735617" w:rsidRDefault="00663D46">
      <w:pPr>
        <w:pStyle w:val="BodyText"/>
      </w:pPr>
    </w:p>
    <w:p w:rsidR="00663D46" w:rsidRPr="00735617" w:rsidRDefault="008205D4">
      <w:pPr>
        <w:pStyle w:val="ListParagraph"/>
        <w:numPr>
          <w:ilvl w:val="0"/>
          <w:numId w:val="5"/>
        </w:numPr>
        <w:tabs>
          <w:tab w:val="left" w:pos="459"/>
          <w:tab w:val="left" w:pos="460"/>
        </w:tabs>
        <w:ind w:right="102"/>
        <w:rPr>
          <w:sz w:val="20"/>
        </w:rPr>
      </w:pPr>
      <w:r w:rsidRPr="00735617">
        <w:rPr>
          <w:b/>
          <w:sz w:val="20"/>
        </w:rPr>
        <w:t>permit</w:t>
      </w:r>
      <w:r w:rsidRPr="00735617">
        <w:rPr>
          <w:sz w:val="20"/>
        </w:rPr>
        <w:t xml:space="preserve">, </w:t>
      </w:r>
      <w:r w:rsidRPr="00735617">
        <w:rPr>
          <w:spacing w:val="-3"/>
          <w:sz w:val="20"/>
        </w:rPr>
        <w:t xml:space="preserve">with </w:t>
      </w:r>
      <w:r w:rsidR="005C10F5" w:rsidRPr="00735617">
        <w:rPr>
          <w:sz w:val="20"/>
        </w:rPr>
        <w:t xml:space="preserve">AMS </w:t>
      </w:r>
      <w:r w:rsidRPr="00735617">
        <w:rPr>
          <w:sz w:val="20"/>
        </w:rPr>
        <w:t xml:space="preserve">approval, duly authorized person(s) </w:t>
      </w:r>
      <w:r w:rsidRPr="00735617">
        <w:rPr>
          <w:spacing w:val="-3"/>
          <w:sz w:val="20"/>
        </w:rPr>
        <w:t xml:space="preserve">of </w:t>
      </w:r>
      <w:r w:rsidRPr="00735617">
        <w:rPr>
          <w:sz w:val="20"/>
        </w:rPr>
        <w:t xml:space="preserve">any exchange </w:t>
      </w:r>
      <w:r w:rsidRPr="00735617">
        <w:rPr>
          <w:spacing w:val="-5"/>
          <w:sz w:val="20"/>
        </w:rPr>
        <w:t xml:space="preserve">or </w:t>
      </w:r>
      <w:r w:rsidRPr="00735617">
        <w:rPr>
          <w:sz w:val="20"/>
        </w:rPr>
        <w:t xml:space="preserve">board </w:t>
      </w:r>
      <w:r w:rsidRPr="00735617">
        <w:rPr>
          <w:spacing w:val="-3"/>
          <w:sz w:val="20"/>
        </w:rPr>
        <w:t xml:space="preserve">of </w:t>
      </w:r>
      <w:r w:rsidRPr="00735617">
        <w:rPr>
          <w:sz w:val="20"/>
        </w:rPr>
        <w:t xml:space="preserve">trade in </w:t>
      </w:r>
      <w:r w:rsidRPr="00735617">
        <w:rPr>
          <w:spacing w:val="-3"/>
          <w:sz w:val="20"/>
        </w:rPr>
        <w:t xml:space="preserve">such </w:t>
      </w:r>
      <w:r w:rsidRPr="00735617">
        <w:rPr>
          <w:sz w:val="20"/>
        </w:rPr>
        <w:t xml:space="preserve">a market to accompany authorized individuals to USWA-licensed warehouses regular </w:t>
      </w:r>
      <w:r w:rsidRPr="00735617">
        <w:rPr>
          <w:spacing w:val="-4"/>
          <w:sz w:val="20"/>
        </w:rPr>
        <w:t xml:space="preserve">for </w:t>
      </w:r>
      <w:r w:rsidRPr="00735617">
        <w:rPr>
          <w:sz w:val="20"/>
        </w:rPr>
        <w:t xml:space="preserve">delivery to observe an official examination </w:t>
      </w:r>
      <w:r w:rsidRPr="00735617">
        <w:rPr>
          <w:spacing w:val="-3"/>
          <w:sz w:val="20"/>
        </w:rPr>
        <w:t xml:space="preserve">of </w:t>
      </w:r>
      <w:r w:rsidRPr="00735617">
        <w:rPr>
          <w:sz w:val="20"/>
        </w:rPr>
        <w:t xml:space="preserve">the warehouse </w:t>
      </w:r>
      <w:r w:rsidRPr="00735617">
        <w:rPr>
          <w:spacing w:val="-3"/>
          <w:sz w:val="20"/>
        </w:rPr>
        <w:t xml:space="preserve">or </w:t>
      </w:r>
      <w:r w:rsidRPr="00735617">
        <w:rPr>
          <w:sz w:val="20"/>
        </w:rPr>
        <w:t xml:space="preserve">to participate in such an examination under the supervision and direction </w:t>
      </w:r>
      <w:r w:rsidRPr="00735617">
        <w:rPr>
          <w:spacing w:val="-3"/>
          <w:sz w:val="20"/>
        </w:rPr>
        <w:t xml:space="preserve">of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1"/>
          <w:sz w:val="20"/>
        </w:rPr>
        <w:t>a</w:t>
      </w:r>
      <w:r w:rsidRPr="00735617">
        <w:rPr>
          <w:spacing w:val="-5"/>
          <w:sz w:val="20"/>
        </w:rPr>
        <w:t>u</w:t>
      </w:r>
      <w:r w:rsidRPr="00735617">
        <w:rPr>
          <w:spacing w:val="-4"/>
          <w:sz w:val="20"/>
        </w:rPr>
        <w:t>t</w:t>
      </w:r>
      <w:r w:rsidRPr="00735617">
        <w:rPr>
          <w:spacing w:val="4"/>
          <w:sz w:val="20"/>
        </w:rPr>
        <w:t>h</w:t>
      </w:r>
      <w:r w:rsidRPr="00735617">
        <w:rPr>
          <w:spacing w:val="-5"/>
          <w:sz w:val="20"/>
        </w:rPr>
        <w:t>o</w:t>
      </w:r>
      <w:r w:rsidRPr="00735617">
        <w:rPr>
          <w:sz w:val="20"/>
        </w:rPr>
        <w:t>r</w:t>
      </w:r>
      <w:r w:rsidRPr="00735617">
        <w:rPr>
          <w:spacing w:val="1"/>
          <w:sz w:val="20"/>
        </w:rPr>
        <w:t>iz</w:t>
      </w:r>
      <w:r w:rsidRPr="00735617">
        <w:rPr>
          <w:spacing w:val="-3"/>
          <w:sz w:val="20"/>
        </w:rPr>
        <w:t>e</w:t>
      </w:r>
      <w:r w:rsidRPr="00735617">
        <w:rPr>
          <w:sz w:val="20"/>
        </w:rPr>
        <w:t>d</w:t>
      </w:r>
      <w:r w:rsidRPr="00735617">
        <w:rPr>
          <w:spacing w:val="-3"/>
          <w:sz w:val="20"/>
        </w:rPr>
        <w:t xml:space="preserve"> </w:t>
      </w:r>
      <w:r w:rsidRPr="00735617">
        <w:rPr>
          <w:spacing w:val="-4"/>
          <w:sz w:val="20"/>
        </w:rPr>
        <w:t>i</w:t>
      </w:r>
      <w:r w:rsidRPr="00735617">
        <w:rPr>
          <w:spacing w:val="4"/>
          <w:sz w:val="20"/>
        </w:rPr>
        <w:t>n</w:t>
      </w:r>
      <w:r w:rsidRPr="00735617">
        <w:rPr>
          <w:spacing w:val="-5"/>
          <w:sz w:val="20"/>
        </w:rPr>
        <w:t>d</w:t>
      </w:r>
      <w:r w:rsidRPr="00735617">
        <w:rPr>
          <w:spacing w:val="1"/>
          <w:sz w:val="20"/>
        </w:rPr>
        <w:t>i</w:t>
      </w:r>
      <w:r w:rsidRPr="00735617">
        <w:rPr>
          <w:spacing w:val="-5"/>
          <w:sz w:val="20"/>
        </w:rPr>
        <w:t>v</w:t>
      </w:r>
      <w:r w:rsidRPr="00735617">
        <w:rPr>
          <w:spacing w:val="1"/>
          <w:sz w:val="20"/>
        </w:rPr>
        <w:t>i</w:t>
      </w:r>
      <w:r w:rsidRPr="00735617">
        <w:rPr>
          <w:sz w:val="20"/>
        </w:rPr>
        <w:t>du</w:t>
      </w:r>
      <w:r w:rsidRPr="00735617">
        <w:rPr>
          <w:spacing w:val="-3"/>
          <w:sz w:val="20"/>
        </w:rPr>
        <w:t>a</w:t>
      </w:r>
      <w:r w:rsidRPr="00735617">
        <w:rPr>
          <w:sz w:val="20"/>
        </w:rPr>
        <w:t>l</w:t>
      </w:r>
      <w:r w:rsidRPr="00735617">
        <w:rPr>
          <w:spacing w:val="-1"/>
          <w:sz w:val="20"/>
        </w:rPr>
        <w:t xml:space="preserve"> </w:t>
      </w:r>
      <w:r w:rsidRPr="00735617">
        <w:rPr>
          <w:spacing w:val="-4"/>
          <w:sz w:val="20"/>
        </w:rPr>
        <w:t>i</w:t>
      </w:r>
      <w:r w:rsidRPr="00735617">
        <w:rPr>
          <w:sz w:val="20"/>
        </w:rPr>
        <w:t>n</w:t>
      </w:r>
      <w:r w:rsidRPr="00735617">
        <w:rPr>
          <w:spacing w:val="7"/>
          <w:sz w:val="20"/>
        </w:rPr>
        <w:t xml:space="preserve"> </w:t>
      </w:r>
      <w:r w:rsidRPr="00735617">
        <w:rPr>
          <w:spacing w:val="-8"/>
          <w:sz w:val="20"/>
        </w:rPr>
        <w:t>c</w:t>
      </w:r>
      <w:r w:rsidRPr="00735617">
        <w:rPr>
          <w:spacing w:val="4"/>
          <w:sz w:val="20"/>
        </w:rPr>
        <w:t>h</w:t>
      </w:r>
      <w:r w:rsidRPr="00735617">
        <w:rPr>
          <w:spacing w:val="-4"/>
          <w:sz w:val="20"/>
        </w:rPr>
        <w:t>a</w:t>
      </w:r>
      <w:r w:rsidRPr="00735617">
        <w:rPr>
          <w:sz w:val="20"/>
        </w:rPr>
        <w:t>rg</w:t>
      </w:r>
      <w:r w:rsidRPr="00735617">
        <w:rPr>
          <w:spacing w:val="-3"/>
          <w:sz w:val="20"/>
        </w:rPr>
        <w:t>e</w:t>
      </w:r>
      <w:r w:rsidRPr="00735617">
        <w:rPr>
          <w:sz w:val="20"/>
        </w:rPr>
        <w:t xml:space="preserve">. </w:t>
      </w:r>
      <w:r w:rsidRPr="00735617">
        <w:rPr>
          <w:spacing w:val="3"/>
          <w:sz w:val="20"/>
        </w:rPr>
        <w:t xml:space="preserve"> </w:t>
      </w:r>
      <w:r w:rsidRPr="00735617">
        <w:rPr>
          <w:spacing w:val="-2"/>
          <w:sz w:val="20"/>
        </w:rPr>
        <w:t>A</w:t>
      </w:r>
      <w:r w:rsidRPr="00735617">
        <w:rPr>
          <w:spacing w:val="-3"/>
          <w:sz w:val="20"/>
        </w:rPr>
        <w:t>c</w:t>
      </w:r>
      <w:r w:rsidRPr="00735617">
        <w:rPr>
          <w:spacing w:val="-4"/>
          <w:sz w:val="20"/>
        </w:rPr>
        <w:t>c</w:t>
      </w:r>
      <w:r w:rsidRPr="00735617">
        <w:rPr>
          <w:spacing w:val="-3"/>
          <w:sz w:val="20"/>
        </w:rPr>
        <w:t>e</w:t>
      </w:r>
      <w:r w:rsidRPr="00735617">
        <w:rPr>
          <w:spacing w:val="-2"/>
          <w:sz w:val="20"/>
        </w:rPr>
        <w:t>s</w:t>
      </w:r>
      <w:r w:rsidRPr="00735617">
        <w:rPr>
          <w:sz w:val="20"/>
        </w:rPr>
        <w:t>s</w:t>
      </w:r>
      <w:r w:rsidRPr="00735617">
        <w:rPr>
          <w:spacing w:val="1"/>
          <w:sz w:val="20"/>
        </w:rPr>
        <w:t xml:space="preserve"> i</w:t>
      </w:r>
      <w:r w:rsidRPr="00735617">
        <w:rPr>
          <w:sz w:val="20"/>
        </w:rPr>
        <w:t>s</w:t>
      </w:r>
      <w:r w:rsidRPr="00735617">
        <w:rPr>
          <w:spacing w:val="1"/>
          <w:sz w:val="20"/>
        </w:rPr>
        <w:t xml:space="preserve"> t</w:t>
      </w:r>
      <w:r w:rsidRPr="00735617">
        <w:rPr>
          <w:sz w:val="20"/>
        </w:rPr>
        <w:t>o</w:t>
      </w:r>
      <w:r w:rsidRPr="00735617">
        <w:rPr>
          <w:spacing w:val="-2"/>
          <w:sz w:val="20"/>
        </w:rPr>
        <w:t xml:space="preserve"> </w:t>
      </w:r>
      <w:r w:rsidRPr="00735617">
        <w:rPr>
          <w:spacing w:val="-5"/>
          <w:sz w:val="20"/>
        </w:rPr>
        <w:t>b</w:t>
      </w:r>
      <w:r w:rsidRPr="00735617">
        <w:rPr>
          <w:sz w:val="20"/>
        </w:rPr>
        <w:t>e</w:t>
      </w:r>
      <w:r w:rsidRPr="00735617">
        <w:rPr>
          <w:spacing w:val="-1"/>
          <w:sz w:val="20"/>
        </w:rPr>
        <w:t xml:space="preserve"> </w:t>
      </w:r>
      <w:r w:rsidRPr="00735617">
        <w:rPr>
          <w:sz w:val="20"/>
        </w:rPr>
        <w:t>gr</w:t>
      </w:r>
      <w:r w:rsidRPr="00735617">
        <w:rPr>
          <w:spacing w:val="-3"/>
          <w:sz w:val="20"/>
        </w:rPr>
        <w:t>a</w:t>
      </w:r>
      <w:r w:rsidRPr="00735617">
        <w:rPr>
          <w:spacing w:val="4"/>
          <w:sz w:val="20"/>
        </w:rPr>
        <w:t>n</w:t>
      </w:r>
      <w:r w:rsidRPr="00735617">
        <w:rPr>
          <w:spacing w:val="1"/>
          <w:sz w:val="20"/>
        </w:rPr>
        <w:t>t</w:t>
      </w:r>
      <w:r w:rsidRPr="00735617">
        <w:rPr>
          <w:spacing w:val="-3"/>
          <w:sz w:val="20"/>
        </w:rPr>
        <w:t>e</w:t>
      </w:r>
      <w:r w:rsidRPr="00735617">
        <w:rPr>
          <w:sz w:val="20"/>
        </w:rPr>
        <w:t>d</w:t>
      </w:r>
      <w:r w:rsidRPr="00735617">
        <w:rPr>
          <w:spacing w:val="-3"/>
          <w:sz w:val="20"/>
        </w:rPr>
        <w:t xml:space="preserve"> </w:t>
      </w:r>
      <w:r w:rsidRPr="00735617">
        <w:rPr>
          <w:spacing w:val="-4"/>
          <w:sz w:val="20"/>
        </w:rPr>
        <w:t>t</w:t>
      </w:r>
      <w:r w:rsidRPr="00735617">
        <w:rPr>
          <w:sz w:val="20"/>
        </w:rPr>
        <w:t>o</w:t>
      </w:r>
      <w:r w:rsidRPr="00735617">
        <w:rPr>
          <w:spacing w:val="-3"/>
          <w:sz w:val="20"/>
        </w:rPr>
        <w:t xml:space="preserve"> </w:t>
      </w:r>
      <w:r w:rsidRPr="00735617">
        <w:rPr>
          <w:spacing w:val="1"/>
          <w:sz w:val="20"/>
        </w:rPr>
        <w:t>t</w:t>
      </w:r>
      <w:r w:rsidRPr="00735617">
        <w:rPr>
          <w:spacing w:val="4"/>
          <w:sz w:val="20"/>
        </w:rPr>
        <w:t>h</w:t>
      </w:r>
      <w:r w:rsidRPr="00735617">
        <w:rPr>
          <w:sz w:val="20"/>
        </w:rPr>
        <w:t>e</w:t>
      </w:r>
      <w:r w:rsidRPr="00735617">
        <w:rPr>
          <w:spacing w:val="-1"/>
          <w:sz w:val="20"/>
        </w:rPr>
        <w:t xml:space="preserve"> </w:t>
      </w:r>
      <w:r w:rsidRPr="00735617">
        <w:rPr>
          <w:spacing w:val="-9"/>
          <w:sz w:val="20"/>
        </w:rPr>
        <w:t>W</w:t>
      </w:r>
      <w:r w:rsidRPr="00735617">
        <w:rPr>
          <w:spacing w:val="-3"/>
          <w:sz w:val="20"/>
        </w:rPr>
        <w:t>a</w:t>
      </w:r>
      <w:r w:rsidRPr="00735617">
        <w:rPr>
          <w:spacing w:val="4"/>
          <w:sz w:val="20"/>
        </w:rPr>
        <w:t>r</w:t>
      </w:r>
      <w:r w:rsidRPr="00735617">
        <w:rPr>
          <w:spacing w:val="-3"/>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3"/>
          <w:sz w:val="20"/>
        </w:rPr>
        <w:t>e</w:t>
      </w:r>
      <w:r w:rsidRPr="00735617">
        <w:rPr>
          <w:sz w:val="20"/>
        </w:rPr>
        <w:t>r</w:t>
      </w:r>
      <w:r w:rsidRPr="00735617">
        <w:rPr>
          <w:spacing w:val="1"/>
          <w:sz w:val="20"/>
        </w:rPr>
        <w:t>at</w:t>
      </w:r>
      <w:r w:rsidRPr="00735617">
        <w:rPr>
          <w:spacing w:val="-10"/>
          <w:sz w:val="20"/>
        </w:rPr>
        <w:t>o</w:t>
      </w:r>
      <w:r w:rsidR="005C10F5" w:rsidRPr="00735617">
        <w:rPr>
          <w:spacing w:val="-10"/>
          <w:sz w:val="20"/>
        </w:rPr>
        <w:t>r’s</w:t>
      </w:r>
      <w:r w:rsidRPr="00735617">
        <w:rPr>
          <w:spacing w:val="1"/>
          <w:sz w:val="20"/>
        </w:rPr>
        <w:t xml:space="preserve"> </w:t>
      </w:r>
      <w:r w:rsidRPr="00735617">
        <w:rPr>
          <w:spacing w:val="-5"/>
          <w:sz w:val="20"/>
        </w:rPr>
        <w:t>b</w:t>
      </w:r>
      <w:r w:rsidRPr="00735617">
        <w:rPr>
          <w:sz w:val="20"/>
        </w:rPr>
        <w:t>u</w:t>
      </w:r>
      <w:r w:rsidRPr="00735617">
        <w:rPr>
          <w:spacing w:val="-2"/>
          <w:sz w:val="20"/>
        </w:rPr>
        <w:t>s</w:t>
      </w:r>
      <w:r w:rsidRPr="00735617">
        <w:rPr>
          <w:spacing w:val="-4"/>
          <w:sz w:val="20"/>
        </w:rPr>
        <w:t>i</w:t>
      </w:r>
      <w:r w:rsidRPr="00735617">
        <w:rPr>
          <w:spacing w:val="4"/>
          <w:sz w:val="20"/>
        </w:rPr>
        <w:t>n</w:t>
      </w:r>
      <w:r w:rsidRPr="00735617">
        <w:rPr>
          <w:spacing w:val="-4"/>
          <w:sz w:val="20"/>
        </w:rPr>
        <w:t>e</w:t>
      </w:r>
      <w:r w:rsidRPr="00735617">
        <w:rPr>
          <w:spacing w:val="-2"/>
          <w:sz w:val="20"/>
        </w:rPr>
        <w:t>s</w:t>
      </w:r>
      <w:r w:rsidRPr="00735617">
        <w:rPr>
          <w:sz w:val="20"/>
        </w:rPr>
        <w:t>s</w:t>
      </w:r>
      <w:r w:rsidRPr="00735617">
        <w:rPr>
          <w:spacing w:val="-4"/>
          <w:sz w:val="20"/>
        </w:rPr>
        <w:t xml:space="preserve"> </w:t>
      </w:r>
      <w:r w:rsidRPr="00735617">
        <w:rPr>
          <w:spacing w:val="4"/>
          <w:sz w:val="20"/>
        </w:rPr>
        <w:t>r</w:t>
      </w:r>
      <w:r w:rsidRPr="00735617">
        <w:rPr>
          <w:spacing w:val="-4"/>
          <w:sz w:val="20"/>
        </w:rPr>
        <w:t>e</w:t>
      </w:r>
      <w:r w:rsidRPr="00735617">
        <w:rPr>
          <w:spacing w:val="-3"/>
          <w:sz w:val="20"/>
        </w:rPr>
        <w:t>c</w:t>
      </w:r>
      <w:r w:rsidRPr="00735617">
        <w:rPr>
          <w:spacing w:val="-5"/>
          <w:sz w:val="20"/>
        </w:rPr>
        <w:t>o</w:t>
      </w:r>
      <w:r w:rsidRPr="00735617">
        <w:rPr>
          <w:spacing w:val="5"/>
          <w:sz w:val="20"/>
        </w:rPr>
        <w:t>r</w:t>
      </w:r>
      <w:r w:rsidRPr="00735617">
        <w:rPr>
          <w:sz w:val="20"/>
        </w:rPr>
        <w:t>ds</w:t>
      </w:r>
      <w:r w:rsidRPr="00735617">
        <w:rPr>
          <w:spacing w:val="1"/>
          <w:sz w:val="20"/>
        </w:rPr>
        <w:t xml:space="preserve"> </w:t>
      </w:r>
      <w:r w:rsidRPr="00735617">
        <w:rPr>
          <w:spacing w:val="-5"/>
          <w:sz w:val="20"/>
        </w:rPr>
        <w:t>fo</w:t>
      </w:r>
      <w:r w:rsidRPr="00735617">
        <w:rPr>
          <w:sz w:val="20"/>
        </w:rPr>
        <w:t>r warehouse</w:t>
      </w:r>
      <w:r w:rsidRPr="00735617">
        <w:rPr>
          <w:spacing w:val="-8"/>
          <w:sz w:val="20"/>
        </w:rPr>
        <w:t xml:space="preserve"> </w:t>
      </w:r>
      <w:r w:rsidRPr="00735617">
        <w:rPr>
          <w:sz w:val="20"/>
        </w:rPr>
        <w:t>receipts,</w:t>
      </w:r>
      <w:r w:rsidRPr="00735617">
        <w:rPr>
          <w:spacing w:val="3"/>
          <w:sz w:val="20"/>
        </w:rPr>
        <w:t xml:space="preserve"> </w:t>
      </w:r>
      <w:r w:rsidRPr="00735617">
        <w:rPr>
          <w:sz w:val="20"/>
        </w:rPr>
        <w:t>fire</w:t>
      </w:r>
      <w:r w:rsidRPr="00735617">
        <w:rPr>
          <w:spacing w:val="-3"/>
          <w:sz w:val="20"/>
        </w:rPr>
        <w:t xml:space="preserve"> </w:t>
      </w:r>
      <w:r w:rsidRPr="00735617">
        <w:rPr>
          <w:sz w:val="20"/>
        </w:rPr>
        <w:t>insurance,</w:t>
      </w:r>
      <w:r w:rsidRPr="00735617">
        <w:rPr>
          <w:spacing w:val="-2"/>
          <w:sz w:val="20"/>
        </w:rPr>
        <w:t xml:space="preserve"> </w:t>
      </w:r>
      <w:r w:rsidRPr="00735617">
        <w:rPr>
          <w:sz w:val="20"/>
        </w:rPr>
        <w:t>and</w:t>
      </w:r>
      <w:r w:rsidRPr="00735617">
        <w:rPr>
          <w:spacing w:val="-5"/>
          <w:sz w:val="20"/>
        </w:rPr>
        <w:t xml:space="preserve"> </w:t>
      </w:r>
      <w:r w:rsidRPr="00735617">
        <w:rPr>
          <w:sz w:val="20"/>
        </w:rPr>
        <w:t>inspection and</w:t>
      </w:r>
      <w:r w:rsidRPr="00735617">
        <w:rPr>
          <w:spacing w:val="-5"/>
          <w:sz w:val="20"/>
        </w:rPr>
        <w:t xml:space="preserve"> </w:t>
      </w:r>
      <w:r w:rsidRPr="00735617">
        <w:rPr>
          <w:sz w:val="20"/>
        </w:rPr>
        <w:t>weight</w:t>
      </w:r>
      <w:r w:rsidRPr="00735617">
        <w:rPr>
          <w:spacing w:val="2"/>
          <w:sz w:val="20"/>
        </w:rPr>
        <w:t xml:space="preserve"> </w:t>
      </w:r>
      <w:r w:rsidRPr="00735617">
        <w:rPr>
          <w:sz w:val="20"/>
        </w:rPr>
        <w:t>certificates</w:t>
      </w:r>
      <w:r w:rsidRPr="00735617">
        <w:rPr>
          <w:spacing w:val="-1"/>
          <w:sz w:val="20"/>
        </w:rPr>
        <w:t xml:space="preserve"> </w:t>
      </w:r>
      <w:r w:rsidRPr="00735617">
        <w:rPr>
          <w:sz w:val="20"/>
        </w:rPr>
        <w:t>that</w:t>
      </w:r>
      <w:r w:rsidRPr="00735617">
        <w:rPr>
          <w:spacing w:val="-8"/>
          <w:sz w:val="20"/>
        </w:rPr>
        <w:t xml:space="preserve"> </w:t>
      </w:r>
      <w:r w:rsidRPr="00735617">
        <w:rPr>
          <w:sz w:val="20"/>
        </w:rPr>
        <w:t>are</w:t>
      </w:r>
      <w:r w:rsidRPr="00735617">
        <w:rPr>
          <w:spacing w:val="-8"/>
          <w:sz w:val="20"/>
        </w:rPr>
        <w:t xml:space="preserve"> </w:t>
      </w:r>
      <w:r w:rsidRPr="00735617">
        <w:rPr>
          <w:sz w:val="20"/>
        </w:rPr>
        <w:t>required</w:t>
      </w:r>
      <w:r w:rsidRPr="00735617">
        <w:rPr>
          <w:spacing w:val="-5"/>
          <w:sz w:val="20"/>
        </w:rPr>
        <w:t xml:space="preserve"> </w:t>
      </w:r>
      <w:r w:rsidRPr="00735617">
        <w:rPr>
          <w:sz w:val="20"/>
        </w:rPr>
        <w:t>to</w:t>
      </w:r>
      <w:r w:rsidRPr="00735617">
        <w:rPr>
          <w:spacing w:val="-5"/>
          <w:sz w:val="20"/>
        </w:rPr>
        <w:t xml:space="preserve"> </w:t>
      </w:r>
      <w:r w:rsidRPr="00735617">
        <w:rPr>
          <w:spacing w:val="-3"/>
          <w:sz w:val="20"/>
        </w:rPr>
        <w:t xml:space="preserve">be </w:t>
      </w:r>
      <w:r w:rsidRPr="00735617">
        <w:rPr>
          <w:sz w:val="20"/>
        </w:rPr>
        <w:t>issued pursuant</w:t>
      </w:r>
    </w:p>
    <w:p w:rsidR="00663D46" w:rsidRPr="00735617" w:rsidRDefault="00663D46">
      <w:pPr>
        <w:rPr>
          <w:sz w:val="20"/>
        </w:rPr>
        <w:sectPr w:rsidR="00663D46" w:rsidRPr="00735617">
          <w:pgSz w:w="12240" w:h="15840"/>
          <w:pgMar w:top="960" w:right="140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460"/>
      </w:pPr>
      <w:r w:rsidRPr="00735617">
        <w:t xml:space="preserve">to this Agreement. </w:t>
      </w:r>
      <w:r w:rsidRPr="00735617">
        <w:rPr>
          <w:spacing w:val="-3"/>
        </w:rPr>
        <w:t xml:space="preserve">In </w:t>
      </w:r>
      <w:r w:rsidRPr="00735617">
        <w:t xml:space="preserve">lieu </w:t>
      </w:r>
      <w:r w:rsidRPr="00735617">
        <w:rPr>
          <w:spacing w:val="-3"/>
        </w:rPr>
        <w:t xml:space="preserve">of </w:t>
      </w:r>
      <w:r w:rsidRPr="00735617">
        <w:t xml:space="preserve">such examination, </w:t>
      </w:r>
      <w:r w:rsidR="005C10F5" w:rsidRPr="00735617">
        <w:t xml:space="preserve">AMS </w:t>
      </w:r>
      <w:r w:rsidRPr="00735617">
        <w:t xml:space="preserve">will furnish, at the </w:t>
      </w:r>
      <w:r w:rsidRPr="00735617">
        <w:rPr>
          <w:spacing w:val="-3"/>
        </w:rPr>
        <w:t xml:space="preserve">option of </w:t>
      </w:r>
      <w:r w:rsidRPr="00735617">
        <w:t xml:space="preserve">exchange </w:t>
      </w:r>
      <w:r w:rsidRPr="00735617">
        <w:rPr>
          <w:spacing w:val="-3"/>
        </w:rPr>
        <w:t xml:space="preserve">or </w:t>
      </w:r>
      <w:r w:rsidRPr="00735617">
        <w:t xml:space="preserve">board, a </w:t>
      </w:r>
      <w:r w:rsidRPr="00735617">
        <w:rPr>
          <w:spacing w:val="-2"/>
        </w:rPr>
        <w:t>s</w:t>
      </w:r>
      <w:r w:rsidRPr="00735617">
        <w:t>u</w:t>
      </w:r>
      <w:r w:rsidRPr="00735617">
        <w:rPr>
          <w:spacing w:val="1"/>
        </w:rPr>
        <w:t>m</w:t>
      </w:r>
      <w:r w:rsidRPr="00735617">
        <w:rPr>
          <w:spacing w:val="-3"/>
        </w:rPr>
        <w:t>m</w:t>
      </w:r>
      <w:r w:rsidRPr="00735617">
        <w:rPr>
          <w:spacing w:val="-4"/>
        </w:rPr>
        <w:t>a</w:t>
      </w:r>
      <w:r w:rsidRPr="00735617">
        <w:rPr>
          <w:spacing w:val="4"/>
        </w:rPr>
        <w:t>r</w:t>
      </w:r>
      <w:r w:rsidRPr="00735617">
        <w:rPr>
          <w:spacing w:val="-4"/>
        </w:rPr>
        <w:t>i</w:t>
      </w:r>
      <w:r w:rsidRPr="00735617">
        <w:rPr>
          <w:spacing w:val="1"/>
        </w:rPr>
        <w:t>z</w:t>
      </w:r>
      <w:r w:rsidRPr="00735617">
        <w:rPr>
          <w:spacing w:val="-4"/>
        </w:rPr>
        <w:t>e</w:t>
      </w:r>
      <w:r w:rsidRPr="00735617">
        <w:t xml:space="preserve">d </w:t>
      </w:r>
      <w:r w:rsidRPr="00735617">
        <w:rPr>
          <w:spacing w:val="-2"/>
        </w:rPr>
        <w:t>s</w:t>
      </w:r>
      <w:r w:rsidRPr="00735617">
        <w:rPr>
          <w:spacing w:val="-4"/>
        </w:rPr>
        <w:t>t</w:t>
      </w:r>
      <w:r w:rsidRPr="00735617">
        <w:rPr>
          <w:spacing w:val="1"/>
        </w:rPr>
        <w:t>at</w:t>
      </w:r>
      <w:r w:rsidRPr="00735617">
        <w:rPr>
          <w:spacing w:val="-4"/>
        </w:rPr>
        <w:t>e</w:t>
      </w:r>
      <w:r w:rsidRPr="00735617">
        <w:rPr>
          <w:spacing w:val="1"/>
        </w:rPr>
        <w:t>m</w:t>
      </w:r>
      <w:r w:rsidRPr="00735617">
        <w:rPr>
          <w:spacing w:val="-8"/>
        </w:rPr>
        <w:t>e</w:t>
      </w:r>
      <w:r w:rsidRPr="00735617">
        <w:rPr>
          <w:spacing w:val="4"/>
        </w:rPr>
        <w:t>n</w:t>
      </w:r>
      <w:r w:rsidRPr="00735617">
        <w:t xml:space="preserve">t </w:t>
      </w:r>
      <w:r w:rsidRPr="00735617">
        <w:rPr>
          <w:spacing w:val="-5"/>
        </w:rPr>
        <w:t>o</w:t>
      </w:r>
      <w:r w:rsidRPr="00735617">
        <w:t xml:space="preserve">f </w:t>
      </w:r>
      <w:r w:rsidR="005C10F5" w:rsidRPr="00735617">
        <w:t xml:space="preserve">AMS’s </w:t>
      </w:r>
      <w:r w:rsidRPr="00735617">
        <w:rPr>
          <w:spacing w:val="-5"/>
        </w:rPr>
        <w:t>f</w:t>
      </w:r>
      <w:r w:rsidRPr="00735617">
        <w:rPr>
          <w:spacing w:val="1"/>
        </w:rPr>
        <w:t>i</w:t>
      </w:r>
      <w:r w:rsidRPr="00735617">
        <w:rPr>
          <w:spacing w:val="4"/>
        </w:rPr>
        <w:t>n</w:t>
      </w:r>
      <w:r w:rsidRPr="00735617">
        <w:rPr>
          <w:spacing w:val="-5"/>
        </w:rPr>
        <w:t>d</w:t>
      </w:r>
      <w:r w:rsidRPr="00735617">
        <w:rPr>
          <w:spacing w:val="-4"/>
        </w:rPr>
        <w:t>i</w:t>
      </w:r>
      <w:r w:rsidRPr="00735617">
        <w:rPr>
          <w:spacing w:val="4"/>
        </w:rPr>
        <w:t>n</w:t>
      </w:r>
      <w:r w:rsidRPr="00735617">
        <w:t>g</w:t>
      </w:r>
      <w:r w:rsidRPr="00735617">
        <w:rPr>
          <w:spacing w:val="-2"/>
        </w:rPr>
        <w:t>s</w:t>
      </w:r>
      <w:r w:rsidRPr="00735617">
        <w:t>.</w:t>
      </w:r>
    </w:p>
    <w:p w:rsidR="00663D46" w:rsidRPr="00735617" w:rsidRDefault="00663D46">
      <w:pPr>
        <w:pStyle w:val="BodyText"/>
      </w:pPr>
    </w:p>
    <w:p w:rsidR="00663D46" w:rsidRPr="00735617" w:rsidRDefault="008205D4">
      <w:pPr>
        <w:pStyle w:val="ListParagraph"/>
        <w:numPr>
          <w:ilvl w:val="0"/>
          <w:numId w:val="5"/>
        </w:numPr>
        <w:tabs>
          <w:tab w:val="left" w:pos="459"/>
          <w:tab w:val="left" w:pos="460"/>
        </w:tabs>
        <w:ind w:right="743"/>
        <w:rPr>
          <w:sz w:val="20"/>
        </w:rPr>
      </w:pPr>
      <w:r w:rsidRPr="00735617">
        <w:rPr>
          <w:b/>
          <w:sz w:val="20"/>
        </w:rPr>
        <w:t xml:space="preserve">register </w:t>
      </w:r>
      <w:r w:rsidRPr="00735617">
        <w:rPr>
          <w:sz w:val="20"/>
        </w:rPr>
        <w:t xml:space="preserve">all warehouse receipts </w:t>
      </w:r>
      <w:r w:rsidRPr="00735617">
        <w:rPr>
          <w:spacing w:val="-3"/>
          <w:sz w:val="20"/>
        </w:rPr>
        <w:t xml:space="preserve">with </w:t>
      </w:r>
      <w:r w:rsidRPr="00735617">
        <w:rPr>
          <w:sz w:val="20"/>
        </w:rPr>
        <w:t>the duly authorized registrar and report changes in ownership to the registrar.</w:t>
      </w:r>
    </w:p>
    <w:p w:rsidR="00663D46" w:rsidRPr="00735617" w:rsidRDefault="00663D46">
      <w:pPr>
        <w:pStyle w:val="BodyText"/>
        <w:spacing w:before="7"/>
        <w:rPr>
          <w:sz w:val="19"/>
        </w:rPr>
      </w:pPr>
    </w:p>
    <w:p w:rsidR="00663D46" w:rsidRPr="00735617" w:rsidRDefault="008205D4">
      <w:pPr>
        <w:pStyle w:val="ListParagraph"/>
        <w:numPr>
          <w:ilvl w:val="0"/>
          <w:numId w:val="5"/>
        </w:numPr>
        <w:tabs>
          <w:tab w:val="left" w:pos="460"/>
        </w:tabs>
        <w:ind w:right="106"/>
        <w:jc w:val="both"/>
        <w:rPr>
          <w:sz w:val="20"/>
        </w:rPr>
      </w:pPr>
      <w:r w:rsidRPr="00735617">
        <w:rPr>
          <w:sz w:val="20"/>
        </w:rPr>
        <w:t xml:space="preserve">When grain represented by warehouse receipts deliverable in satisfaction </w:t>
      </w:r>
      <w:r w:rsidRPr="00735617">
        <w:rPr>
          <w:spacing w:val="-3"/>
          <w:sz w:val="20"/>
        </w:rPr>
        <w:t xml:space="preserve">of </w:t>
      </w:r>
      <w:r w:rsidRPr="00735617">
        <w:rPr>
          <w:sz w:val="20"/>
        </w:rPr>
        <w:t xml:space="preserve">futures contracts in such a market is discovered to </w:t>
      </w:r>
      <w:r w:rsidRPr="00735617">
        <w:rPr>
          <w:spacing w:val="-3"/>
          <w:sz w:val="20"/>
        </w:rPr>
        <w:t xml:space="preserve">be </w:t>
      </w:r>
      <w:r w:rsidRPr="00735617">
        <w:rPr>
          <w:sz w:val="20"/>
        </w:rPr>
        <w:t xml:space="preserve">going out-of-condition and the Warehouse Operator is unable to condition the grain </w:t>
      </w:r>
      <w:r w:rsidRPr="00735617">
        <w:rPr>
          <w:spacing w:val="-3"/>
          <w:sz w:val="20"/>
        </w:rPr>
        <w:t xml:space="preserve">or </w:t>
      </w:r>
      <w:r w:rsidRPr="00735617">
        <w:rPr>
          <w:sz w:val="20"/>
        </w:rPr>
        <w:t>stop the deterioration, the Warehouse Operator agrees to (</w:t>
      </w:r>
      <w:r w:rsidRPr="00735617">
        <w:rPr>
          <w:b/>
          <w:sz w:val="20"/>
          <w:u w:val="single"/>
        </w:rPr>
        <w:t>each</w:t>
      </w:r>
      <w:r w:rsidRPr="00735617">
        <w:rPr>
          <w:sz w:val="20"/>
        </w:rPr>
        <w:t xml:space="preserve"> </w:t>
      </w:r>
      <w:r w:rsidRPr="00735617">
        <w:rPr>
          <w:spacing w:val="-3"/>
          <w:sz w:val="20"/>
        </w:rPr>
        <w:t xml:space="preserve">of </w:t>
      </w:r>
      <w:r w:rsidRPr="00735617">
        <w:rPr>
          <w:sz w:val="20"/>
        </w:rPr>
        <w:t>the following</w:t>
      </w:r>
      <w:r w:rsidRPr="00735617">
        <w:rPr>
          <w:spacing w:val="-24"/>
          <w:sz w:val="20"/>
        </w:rPr>
        <w:t xml:space="preserve"> </w:t>
      </w:r>
      <w:r w:rsidRPr="00735617">
        <w:rPr>
          <w:sz w:val="20"/>
        </w:rPr>
        <w:t>apply):</w:t>
      </w:r>
    </w:p>
    <w:p w:rsidR="00663D46" w:rsidRPr="00735617" w:rsidRDefault="00663D46">
      <w:pPr>
        <w:pStyle w:val="BodyText"/>
      </w:pPr>
    </w:p>
    <w:p w:rsidR="00663D46" w:rsidRPr="00735617" w:rsidRDefault="008205D4" w:rsidP="00E05852">
      <w:pPr>
        <w:pStyle w:val="ListParagraph"/>
        <w:numPr>
          <w:ilvl w:val="1"/>
          <w:numId w:val="5"/>
        </w:numPr>
        <w:tabs>
          <w:tab w:val="left" w:pos="820"/>
        </w:tabs>
        <w:spacing w:line="480" w:lineRule="auto"/>
        <w:ind w:right="2270"/>
        <w:rPr>
          <w:sz w:val="20"/>
        </w:rPr>
      </w:pPr>
      <w:r w:rsidRPr="00735617">
        <w:rPr>
          <w:b/>
          <w:sz w:val="20"/>
        </w:rPr>
        <w:t xml:space="preserve">immediately notify </w:t>
      </w:r>
      <w:r w:rsidRPr="00735617">
        <w:rPr>
          <w:sz w:val="20"/>
        </w:rPr>
        <w:t xml:space="preserve">the registrar and </w:t>
      </w:r>
      <w:r w:rsidR="005C10F5" w:rsidRPr="00735617">
        <w:rPr>
          <w:spacing w:val="-3"/>
          <w:sz w:val="20"/>
        </w:rPr>
        <w:t>AMS</w:t>
      </w:r>
      <w:r w:rsidRPr="00735617">
        <w:rPr>
          <w:spacing w:val="-3"/>
          <w:sz w:val="20"/>
        </w:rPr>
        <w:t xml:space="preserve">. </w:t>
      </w:r>
      <w:r w:rsidRPr="00735617">
        <w:rPr>
          <w:sz w:val="20"/>
        </w:rPr>
        <w:t>Such notification shall</w:t>
      </w:r>
      <w:r w:rsidRPr="00735617">
        <w:rPr>
          <w:spacing w:val="-13"/>
          <w:sz w:val="20"/>
        </w:rPr>
        <w:t xml:space="preserve"> </w:t>
      </w:r>
      <w:r w:rsidRPr="00735617">
        <w:rPr>
          <w:sz w:val="20"/>
        </w:rPr>
        <w:t>include:</w:t>
      </w:r>
    </w:p>
    <w:p w:rsidR="00663D46" w:rsidRPr="00735617" w:rsidRDefault="008205D4">
      <w:pPr>
        <w:pStyle w:val="ListParagraph"/>
        <w:numPr>
          <w:ilvl w:val="2"/>
          <w:numId w:val="5"/>
        </w:numPr>
        <w:tabs>
          <w:tab w:val="left" w:pos="1180"/>
        </w:tabs>
        <w:spacing w:before="8"/>
        <w:rPr>
          <w:sz w:val="20"/>
        </w:rPr>
      </w:pPr>
      <w:r w:rsidRPr="00735617">
        <w:rPr>
          <w:sz w:val="20"/>
        </w:rPr>
        <w:t>the warehouse location in which the grain is</w:t>
      </w:r>
      <w:r w:rsidRPr="00735617">
        <w:rPr>
          <w:spacing w:val="-24"/>
          <w:sz w:val="20"/>
        </w:rPr>
        <w:t xml:space="preserve"> </w:t>
      </w:r>
      <w:r w:rsidRPr="00735617">
        <w:rPr>
          <w:sz w:val="20"/>
        </w:rPr>
        <w:t>stored;</w:t>
      </w:r>
    </w:p>
    <w:p w:rsidR="00663D46" w:rsidRPr="00735617" w:rsidRDefault="00663D46">
      <w:pPr>
        <w:pStyle w:val="BodyText"/>
      </w:pPr>
    </w:p>
    <w:p w:rsidR="00663D46" w:rsidRPr="00735617" w:rsidRDefault="008205D4">
      <w:pPr>
        <w:pStyle w:val="ListParagraph"/>
        <w:numPr>
          <w:ilvl w:val="2"/>
          <w:numId w:val="5"/>
        </w:numPr>
        <w:tabs>
          <w:tab w:val="left" w:pos="1180"/>
        </w:tabs>
        <w:rPr>
          <w:sz w:val="20"/>
        </w:rPr>
      </w:pPr>
      <w:r w:rsidRPr="00735617">
        <w:rPr>
          <w:sz w:val="20"/>
        </w:rPr>
        <w:t xml:space="preserve">the quantity, kind, class, and grade </w:t>
      </w:r>
      <w:r w:rsidRPr="00735617">
        <w:rPr>
          <w:spacing w:val="-3"/>
          <w:sz w:val="20"/>
        </w:rPr>
        <w:t xml:space="preserve">of </w:t>
      </w:r>
      <w:r w:rsidRPr="00735617">
        <w:rPr>
          <w:sz w:val="20"/>
        </w:rPr>
        <w:t>the grain at the time notification</w:t>
      </w:r>
      <w:r w:rsidRPr="00735617">
        <w:rPr>
          <w:spacing w:val="-25"/>
          <w:sz w:val="20"/>
        </w:rPr>
        <w:t xml:space="preserve"> </w:t>
      </w:r>
      <w:r w:rsidRPr="00735617">
        <w:rPr>
          <w:sz w:val="20"/>
        </w:rPr>
        <w:t>occurred;</w:t>
      </w:r>
    </w:p>
    <w:p w:rsidR="00663D46" w:rsidRPr="00735617" w:rsidRDefault="00663D46">
      <w:pPr>
        <w:pStyle w:val="BodyText"/>
        <w:spacing w:before="7"/>
        <w:rPr>
          <w:sz w:val="19"/>
        </w:rPr>
      </w:pPr>
    </w:p>
    <w:p w:rsidR="00663D46" w:rsidRPr="00735617" w:rsidRDefault="008205D4">
      <w:pPr>
        <w:pStyle w:val="ListParagraph"/>
        <w:numPr>
          <w:ilvl w:val="2"/>
          <w:numId w:val="5"/>
        </w:numPr>
        <w:tabs>
          <w:tab w:val="left" w:pos="1180"/>
        </w:tabs>
        <w:rPr>
          <w:sz w:val="20"/>
        </w:rPr>
      </w:pPr>
      <w:r w:rsidRPr="00735617">
        <w:rPr>
          <w:sz w:val="20"/>
        </w:rPr>
        <w:t xml:space="preserve">the actual condition </w:t>
      </w:r>
      <w:r w:rsidRPr="00735617">
        <w:rPr>
          <w:spacing w:val="-3"/>
          <w:sz w:val="20"/>
        </w:rPr>
        <w:t xml:space="preserve">of </w:t>
      </w:r>
      <w:r w:rsidRPr="00735617">
        <w:rPr>
          <w:sz w:val="20"/>
        </w:rPr>
        <w:t xml:space="preserve">the grain, as nearly as </w:t>
      </w:r>
      <w:r w:rsidRPr="00735617">
        <w:rPr>
          <w:spacing w:val="-3"/>
          <w:sz w:val="20"/>
        </w:rPr>
        <w:t>can be</w:t>
      </w:r>
      <w:r w:rsidRPr="00735617">
        <w:rPr>
          <w:sz w:val="20"/>
        </w:rPr>
        <w:t xml:space="preserve"> ascertained;</w:t>
      </w:r>
    </w:p>
    <w:p w:rsidR="00663D46" w:rsidRPr="00735617" w:rsidRDefault="00663D46">
      <w:pPr>
        <w:pStyle w:val="BodyText"/>
      </w:pPr>
    </w:p>
    <w:p w:rsidR="00663D46" w:rsidRPr="00735617" w:rsidRDefault="008205D4">
      <w:pPr>
        <w:pStyle w:val="ListParagraph"/>
        <w:numPr>
          <w:ilvl w:val="2"/>
          <w:numId w:val="5"/>
        </w:numPr>
        <w:tabs>
          <w:tab w:val="left" w:pos="1180"/>
        </w:tabs>
        <w:rPr>
          <w:sz w:val="20"/>
        </w:rPr>
      </w:pPr>
      <w:r w:rsidRPr="00735617">
        <w:rPr>
          <w:sz w:val="20"/>
        </w:rPr>
        <w:t xml:space="preserve">the reason </w:t>
      </w:r>
      <w:r w:rsidRPr="00735617">
        <w:rPr>
          <w:spacing w:val="-4"/>
          <w:sz w:val="20"/>
        </w:rPr>
        <w:t xml:space="preserve">for </w:t>
      </w:r>
      <w:r w:rsidRPr="00735617">
        <w:rPr>
          <w:sz w:val="20"/>
        </w:rPr>
        <w:t>the current condition, if known;</w:t>
      </w:r>
      <w:r w:rsidRPr="00735617">
        <w:rPr>
          <w:spacing w:val="-1"/>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5"/>
        </w:numPr>
        <w:tabs>
          <w:tab w:val="left" w:pos="1180"/>
        </w:tabs>
        <w:ind w:right="693"/>
        <w:rPr>
          <w:sz w:val="20"/>
        </w:rPr>
      </w:pPr>
      <w:r w:rsidRPr="00735617">
        <w:rPr>
          <w:sz w:val="20"/>
        </w:rPr>
        <w:t xml:space="preserve">a statement that the grain will </w:t>
      </w:r>
      <w:r w:rsidRPr="00735617">
        <w:rPr>
          <w:spacing w:val="-3"/>
          <w:sz w:val="20"/>
        </w:rPr>
        <w:t xml:space="preserve">be </w:t>
      </w:r>
      <w:r w:rsidRPr="00735617">
        <w:rPr>
          <w:sz w:val="20"/>
        </w:rPr>
        <w:t xml:space="preserve">redelivered </w:t>
      </w:r>
      <w:r w:rsidRPr="00735617">
        <w:rPr>
          <w:spacing w:val="-3"/>
          <w:sz w:val="20"/>
        </w:rPr>
        <w:t xml:space="preserve">upon </w:t>
      </w:r>
      <w:r w:rsidRPr="00735617">
        <w:rPr>
          <w:sz w:val="20"/>
        </w:rPr>
        <w:t xml:space="preserve">the presentation </w:t>
      </w:r>
      <w:r w:rsidRPr="00735617">
        <w:rPr>
          <w:spacing w:val="-3"/>
          <w:sz w:val="20"/>
        </w:rPr>
        <w:t xml:space="preserve">of </w:t>
      </w:r>
      <w:r w:rsidRPr="00735617">
        <w:rPr>
          <w:sz w:val="20"/>
        </w:rPr>
        <w:t xml:space="preserve">the warehouse receipt and payment </w:t>
      </w:r>
      <w:r w:rsidRPr="00735617">
        <w:rPr>
          <w:spacing w:val="-3"/>
          <w:sz w:val="20"/>
        </w:rPr>
        <w:t>of</w:t>
      </w:r>
      <w:r w:rsidRPr="00735617">
        <w:rPr>
          <w:spacing w:val="-1"/>
          <w:sz w:val="20"/>
        </w:rPr>
        <w:t xml:space="preserve"> </w:t>
      </w:r>
      <w:r w:rsidRPr="00735617">
        <w:rPr>
          <w:sz w:val="20"/>
        </w:rPr>
        <w:t>charges.</w:t>
      </w:r>
    </w:p>
    <w:p w:rsidR="00663D46" w:rsidRPr="00735617" w:rsidRDefault="00663D46">
      <w:pPr>
        <w:pStyle w:val="BodyText"/>
      </w:pPr>
    </w:p>
    <w:p w:rsidR="00663D46" w:rsidRPr="00735617" w:rsidRDefault="008205D4">
      <w:pPr>
        <w:pStyle w:val="ListParagraph"/>
        <w:numPr>
          <w:ilvl w:val="1"/>
          <w:numId w:val="5"/>
        </w:numPr>
        <w:tabs>
          <w:tab w:val="left" w:pos="820"/>
        </w:tabs>
        <w:rPr>
          <w:sz w:val="20"/>
        </w:rPr>
      </w:pPr>
      <w:r w:rsidRPr="00735617">
        <w:rPr>
          <w:b/>
          <w:sz w:val="20"/>
        </w:rPr>
        <w:t xml:space="preserve">follow </w:t>
      </w:r>
      <w:r w:rsidRPr="00735617">
        <w:rPr>
          <w:sz w:val="20"/>
        </w:rPr>
        <w:t>instructions received from</w:t>
      </w:r>
      <w:r w:rsidRPr="00735617">
        <w:rPr>
          <w:spacing w:val="-15"/>
          <w:sz w:val="20"/>
        </w:rPr>
        <w:t xml:space="preserve"> </w:t>
      </w:r>
      <w:r w:rsidR="005C10F5"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5"/>
        </w:numPr>
        <w:tabs>
          <w:tab w:val="left" w:pos="820"/>
        </w:tabs>
        <w:rPr>
          <w:sz w:val="20"/>
        </w:rPr>
      </w:pPr>
      <w:r w:rsidRPr="00735617">
        <w:rPr>
          <w:b/>
          <w:sz w:val="20"/>
        </w:rPr>
        <w:t xml:space="preserve">maintain </w:t>
      </w:r>
      <w:r w:rsidRPr="00735617">
        <w:rPr>
          <w:sz w:val="20"/>
        </w:rPr>
        <w:t xml:space="preserve">a warehouse record copy </w:t>
      </w:r>
      <w:r w:rsidRPr="00735617">
        <w:rPr>
          <w:spacing w:val="-3"/>
          <w:sz w:val="20"/>
        </w:rPr>
        <w:t xml:space="preserve">of </w:t>
      </w:r>
      <w:r w:rsidRPr="00735617">
        <w:rPr>
          <w:sz w:val="20"/>
        </w:rPr>
        <w:t>all notices and</w:t>
      </w:r>
      <w:r w:rsidRPr="00735617">
        <w:rPr>
          <w:spacing w:val="-13"/>
          <w:sz w:val="20"/>
        </w:rPr>
        <w:t xml:space="preserve"> </w:t>
      </w:r>
      <w:r w:rsidRPr="00735617">
        <w:rPr>
          <w:sz w:val="20"/>
        </w:rPr>
        <w:t>correspondence.</w:t>
      </w:r>
    </w:p>
    <w:p w:rsidR="00663D46" w:rsidRPr="00735617" w:rsidRDefault="00663D46">
      <w:pPr>
        <w:pStyle w:val="BodyText"/>
        <w:spacing w:before="7"/>
        <w:rPr>
          <w:sz w:val="19"/>
        </w:rPr>
      </w:pPr>
    </w:p>
    <w:p w:rsidR="00663D46" w:rsidRPr="00735617" w:rsidRDefault="008205D4">
      <w:pPr>
        <w:pStyle w:val="ListParagraph"/>
        <w:numPr>
          <w:ilvl w:val="0"/>
          <w:numId w:val="5"/>
        </w:numPr>
        <w:tabs>
          <w:tab w:val="left" w:pos="459"/>
          <w:tab w:val="left" w:pos="460"/>
        </w:tabs>
        <w:rPr>
          <w:sz w:val="20"/>
        </w:rPr>
      </w:pPr>
      <w:r w:rsidRPr="00735617">
        <w:rPr>
          <w:sz w:val="20"/>
        </w:rPr>
        <w:t xml:space="preserve">The Warehouse Operator </w:t>
      </w:r>
      <w:r w:rsidRPr="00735617">
        <w:rPr>
          <w:spacing w:val="-4"/>
          <w:sz w:val="20"/>
        </w:rPr>
        <w:t>may:</w:t>
      </w:r>
    </w:p>
    <w:p w:rsidR="00663D46" w:rsidRPr="00735617" w:rsidRDefault="00663D46">
      <w:pPr>
        <w:pStyle w:val="BodyText"/>
      </w:pPr>
    </w:p>
    <w:p w:rsidR="00663D46" w:rsidRPr="00735617" w:rsidRDefault="008205D4">
      <w:pPr>
        <w:pStyle w:val="ListParagraph"/>
        <w:numPr>
          <w:ilvl w:val="1"/>
          <w:numId w:val="5"/>
        </w:numPr>
        <w:tabs>
          <w:tab w:val="left" w:pos="820"/>
        </w:tabs>
        <w:spacing w:before="1"/>
        <w:ind w:right="367"/>
        <w:rPr>
          <w:sz w:val="20"/>
        </w:rPr>
      </w:pPr>
      <w:r w:rsidRPr="00735617">
        <w:rPr>
          <w:b/>
          <w:spacing w:val="-2"/>
          <w:sz w:val="20"/>
        </w:rPr>
        <w:t>h</w:t>
      </w:r>
      <w:r w:rsidRPr="00735617">
        <w:rPr>
          <w:b/>
          <w:spacing w:val="-5"/>
          <w:sz w:val="20"/>
        </w:rPr>
        <w:t>o</w:t>
      </w:r>
      <w:r w:rsidRPr="00735617">
        <w:rPr>
          <w:b/>
          <w:spacing w:val="1"/>
          <w:sz w:val="20"/>
        </w:rPr>
        <w:t>l</w:t>
      </w:r>
      <w:r w:rsidRPr="00735617">
        <w:rPr>
          <w:b/>
          <w:sz w:val="20"/>
        </w:rPr>
        <w:t>d</w:t>
      </w:r>
      <w:r w:rsidRPr="00735617">
        <w:rPr>
          <w:b/>
          <w:spacing w:val="1"/>
          <w:sz w:val="20"/>
        </w:rPr>
        <w:t xml:space="preserve"> </w:t>
      </w:r>
      <w:r w:rsidRPr="00735617">
        <w:rPr>
          <w:spacing w:val="-2"/>
          <w:sz w:val="20"/>
        </w:rPr>
        <w:t>s</w:t>
      </w:r>
      <w:r w:rsidRPr="00735617">
        <w:rPr>
          <w:sz w:val="20"/>
        </w:rPr>
        <w:t>u</w:t>
      </w:r>
      <w:r w:rsidRPr="00735617">
        <w:rPr>
          <w:spacing w:val="-4"/>
          <w:sz w:val="20"/>
        </w:rPr>
        <w:t>c</w:t>
      </w:r>
      <w:r w:rsidRPr="00735617">
        <w:rPr>
          <w:sz w:val="20"/>
        </w:rPr>
        <w:t>h</w:t>
      </w:r>
      <w:r w:rsidRPr="00735617">
        <w:rPr>
          <w:spacing w:val="7"/>
          <w:sz w:val="20"/>
        </w:rPr>
        <w:t xml:space="preserve"> </w:t>
      </w:r>
      <w:r w:rsidRPr="00735617">
        <w:rPr>
          <w:spacing w:val="-5"/>
          <w:sz w:val="20"/>
        </w:rPr>
        <w:t>g</w:t>
      </w:r>
      <w:r w:rsidRPr="00735617">
        <w:rPr>
          <w:sz w:val="20"/>
        </w:rPr>
        <w:t>r</w:t>
      </w:r>
      <w:r w:rsidRPr="00735617">
        <w:rPr>
          <w:spacing w:val="1"/>
          <w:sz w:val="20"/>
        </w:rPr>
        <w:t>a</w:t>
      </w:r>
      <w:r w:rsidRPr="00735617">
        <w:rPr>
          <w:spacing w:val="-4"/>
          <w:sz w:val="20"/>
        </w:rPr>
        <w:t>i</w:t>
      </w:r>
      <w:r w:rsidRPr="00735617">
        <w:rPr>
          <w:sz w:val="20"/>
        </w:rPr>
        <w:t>n</w:t>
      </w:r>
      <w:r w:rsidRPr="00735617">
        <w:rPr>
          <w:spacing w:val="2"/>
          <w:sz w:val="20"/>
        </w:rPr>
        <w:t xml:space="preserve"> </w:t>
      </w:r>
      <w:r w:rsidRPr="00735617">
        <w:rPr>
          <w:spacing w:val="-5"/>
          <w:sz w:val="20"/>
        </w:rPr>
        <w:t>fo</w:t>
      </w:r>
      <w:r w:rsidRPr="00735617">
        <w:rPr>
          <w:sz w:val="20"/>
        </w:rPr>
        <w:t>r</w:t>
      </w:r>
      <w:r w:rsidRPr="00735617">
        <w:rPr>
          <w:spacing w:val="7"/>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005C10F5" w:rsidRPr="00735617">
        <w:rPr>
          <w:spacing w:val="-5"/>
          <w:sz w:val="20"/>
        </w:rPr>
        <w:t>o</w:t>
      </w:r>
      <w:r w:rsidR="005C10F5" w:rsidRPr="00735617">
        <w:rPr>
          <w:spacing w:val="-7"/>
          <w:sz w:val="20"/>
        </w:rPr>
        <w:t>w</w:t>
      </w:r>
      <w:r w:rsidR="005C10F5" w:rsidRPr="00735617">
        <w:rPr>
          <w:spacing w:val="4"/>
          <w:sz w:val="20"/>
        </w:rPr>
        <w:t>n</w:t>
      </w:r>
      <w:r w:rsidR="005C10F5" w:rsidRPr="00735617">
        <w:rPr>
          <w:spacing w:val="-4"/>
          <w:sz w:val="20"/>
        </w:rPr>
        <w:t>e</w:t>
      </w:r>
      <w:r w:rsidR="005C10F5" w:rsidRPr="00735617">
        <w:rPr>
          <w:spacing w:val="5"/>
          <w:sz w:val="20"/>
        </w:rPr>
        <w:t>r’s</w:t>
      </w:r>
      <w:r w:rsidR="005C10F5" w:rsidRPr="00735617">
        <w:rPr>
          <w:spacing w:val="-4"/>
          <w:sz w:val="20"/>
        </w:rPr>
        <w:t xml:space="preserve"> </w:t>
      </w:r>
      <w:r w:rsidRPr="00735617">
        <w:rPr>
          <w:spacing w:val="1"/>
          <w:sz w:val="20"/>
        </w:rPr>
        <w:t>a</w:t>
      </w:r>
      <w:r w:rsidRPr="00735617">
        <w:rPr>
          <w:spacing w:val="-3"/>
          <w:sz w:val="20"/>
        </w:rPr>
        <w:t>c</w:t>
      </w:r>
      <w:r w:rsidRPr="00735617">
        <w:rPr>
          <w:spacing w:val="-4"/>
          <w:sz w:val="20"/>
        </w:rPr>
        <w:t>c</w:t>
      </w:r>
      <w:r w:rsidRPr="00735617">
        <w:rPr>
          <w:spacing w:val="-5"/>
          <w:sz w:val="20"/>
        </w:rPr>
        <w:t>o</w:t>
      </w:r>
      <w:r w:rsidRPr="00735617">
        <w:rPr>
          <w:sz w:val="20"/>
        </w:rPr>
        <w:t>u</w:t>
      </w:r>
      <w:r w:rsidRPr="00735617">
        <w:rPr>
          <w:spacing w:val="4"/>
          <w:sz w:val="20"/>
        </w:rPr>
        <w:t>n</w:t>
      </w:r>
      <w:r w:rsidRPr="00735617">
        <w:rPr>
          <w:spacing w:val="1"/>
          <w:sz w:val="20"/>
        </w:rPr>
        <w:t>t</w:t>
      </w:r>
      <w:r w:rsidRPr="00735617">
        <w:rPr>
          <w:sz w:val="20"/>
        </w:rPr>
        <w:t xml:space="preserve">, </w:t>
      </w:r>
      <w:r w:rsidRPr="00735617">
        <w:rPr>
          <w:spacing w:val="1"/>
          <w:sz w:val="20"/>
        </w:rPr>
        <w:t>i</w:t>
      </w:r>
      <w:r w:rsidRPr="00735617">
        <w:rPr>
          <w:sz w:val="20"/>
        </w:rPr>
        <w:t>f</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6"/>
          <w:sz w:val="20"/>
        </w:rPr>
        <w:t xml:space="preserve"> </w:t>
      </w:r>
      <w:r w:rsidRPr="00735617">
        <w:rPr>
          <w:spacing w:val="-5"/>
          <w:sz w:val="20"/>
        </w:rPr>
        <w:t>o</w:t>
      </w:r>
      <w:r w:rsidRPr="00735617">
        <w:rPr>
          <w:spacing w:val="-7"/>
          <w:sz w:val="20"/>
        </w:rPr>
        <w:t>w</w:t>
      </w:r>
      <w:r w:rsidRPr="00735617">
        <w:rPr>
          <w:spacing w:val="4"/>
          <w:sz w:val="20"/>
        </w:rPr>
        <w:t>n</w:t>
      </w:r>
      <w:r w:rsidRPr="00735617">
        <w:rPr>
          <w:spacing w:val="-3"/>
          <w:sz w:val="20"/>
        </w:rPr>
        <w:t>e</w:t>
      </w:r>
      <w:r w:rsidRPr="00735617">
        <w:rPr>
          <w:sz w:val="20"/>
        </w:rPr>
        <w:t>r</w:t>
      </w:r>
      <w:r w:rsidRPr="00735617">
        <w:rPr>
          <w:spacing w:val="7"/>
          <w:sz w:val="20"/>
        </w:rPr>
        <w:t xml:space="preserve"> </w:t>
      </w:r>
      <w:r w:rsidRPr="00735617">
        <w:rPr>
          <w:spacing w:val="-5"/>
          <w:sz w:val="20"/>
        </w:rPr>
        <w:t>f</w:t>
      </w:r>
      <w:r w:rsidRPr="00735617">
        <w:rPr>
          <w:spacing w:val="1"/>
          <w:sz w:val="20"/>
        </w:rPr>
        <w:t>a</w:t>
      </w:r>
      <w:r w:rsidRPr="00735617">
        <w:rPr>
          <w:spacing w:val="-4"/>
          <w:sz w:val="20"/>
        </w:rPr>
        <w:t>i</w:t>
      </w:r>
      <w:r w:rsidRPr="00735617">
        <w:rPr>
          <w:spacing w:val="1"/>
          <w:sz w:val="20"/>
        </w:rPr>
        <w:t>l</w:t>
      </w:r>
      <w:r w:rsidRPr="00735617">
        <w:rPr>
          <w:sz w:val="20"/>
        </w:rPr>
        <w:t>s</w:t>
      </w:r>
      <w:r w:rsidRPr="00735617">
        <w:rPr>
          <w:spacing w:val="1"/>
          <w:sz w:val="20"/>
        </w:rPr>
        <w:t xml:space="preserve"> t</w:t>
      </w:r>
      <w:r w:rsidRPr="00735617">
        <w:rPr>
          <w:sz w:val="20"/>
        </w:rPr>
        <w:t>o</w:t>
      </w:r>
      <w:r w:rsidRPr="00735617">
        <w:rPr>
          <w:spacing w:val="-12"/>
          <w:sz w:val="20"/>
        </w:rPr>
        <w:t xml:space="preserve"> </w:t>
      </w:r>
      <w:r w:rsidRPr="00735617">
        <w:rPr>
          <w:spacing w:val="4"/>
          <w:sz w:val="20"/>
        </w:rPr>
        <w:t>r</w:t>
      </w:r>
      <w:r w:rsidRPr="00735617">
        <w:rPr>
          <w:spacing w:val="-3"/>
          <w:sz w:val="20"/>
        </w:rPr>
        <w:t>e</w:t>
      </w:r>
      <w:r w:rsidRPr="00735617">
        <w:rPr>
          <w:spacing w:val="1"/>
          <w:sz w:val="20"/>
        </w:rPr>
        <w:t>m</w:t>
      </w:r>
      <w:r w:rsidRPr="00735617">
        <w:rPr>
          <w:spacing w:val="-5"/>
          <w:sz w:val="20"/>
        </w:rPr>
        <w:t>ov</w:t>
      </w:r>
      <w:r w:rsidRPr="00735617">
        <w:rPr>
          <w:sz w:val="20"/>
        </w:rPr>
        <w:t>e</w:t>
      </w:r>
      <w:r w:rsidRPr="00735617">
        <w:rPr>
          <w:spacing w:val="-1"/>
          <w:sz w:val="20"/>
        </w:rPr>
        <w:t xml:space="preserve"> </w:t>
      </w:r>
      <w:r w:rsidRPr="00735617">
        <w:rPr>
          <w:spacing w:val="-2"/>
          <w:sz w:val="20"/>
        </w:rPr>
        <w:t>s</w:t>
      </w:r>
      <w:r w:rsidRPr="00735617">
        <w:rPr>
          <w:sz w:val="20"/>
        </w:rPr>
        <w:t>u</w:t>
      </w:r>
      <w:r w:rsidRPr="00735617">
        <w:rPr>
          <w:spacing w:val="-3"/>
          <w:sz w:val="20"/>
        </w:rPr>
        <w:t>c</w:t>
      </w:r>
      <w:r w:rsidRPr="00735617">
        <w:rPr>
          <w:sz w:val="20"/>
        </w:rPr>
        <w:t>h</w:t>
      </w:r>
      <w:r w:rsidRPr="00735617">
        <w:rPr>
          <w:spacing w:val="7"/>
          <w:sz w:val="20"/>
        </w:rPr>
        <w:t xml:space="preserve"> </w:t>
      </w:r>
      <w:r w:rsidRPr="00735617">
        <w:rPr>
          <w:spacing w:val="-5"/>
          <w:sz w:val="20"/>
        </w:rPr>
        <w:t>g</w:t>
      </w:r>
      <w:r w:rsidRPr="00735617">
        <w:rPr>
          <w:spacing w:val="4"/>
          <w:sz w:val="20"/>
        </w:rPr>
        <w:t>r</w:t>
      </w:r>
      <w:r w:rsidRPr="00735617">
        <w:rPr>
          <w:spacing w:val="-3"/>
          <w:sz w:val="20"/>
        </w:rPr>
        <w:t>a</w:t>
      </w:r>
      <w:r w:rsidRPr="00735617">
        <w:rPr>
          <w:spacing w:val="-4"/>
          <w:sz w:val="20"/>
        </w:rPr>
        <w:t>i</w:t>
      </w:r>
      <w:r w:rsidRPr="00735617">
        <w:rPr>
          <w:spacing w:val="4"/>
          <w:sz w:val="20"/>
        </w:rPr>
        <w:t>n</w:t>
      </w:r>
      <w:r w:rsidRPr="00735617">
        <w:rPr>
          <w:sz w:val="20"/>
        </w:rPr>
        <w:t xml:space="preserve">, </w:t>
      </w:r>
      <w:r w:rsidRPr="00735617">
        <w:rPr>
          <w:spacing w:val="-7"/>
          <w:sz w:val="20"/>
        </w:rPr>
        <w:t>w</w:t>
      </w:r>
      <w:r w:rsidRPr="00735617">
        <w:rPr>
          <w:spacing w:val="1"/>
          <w:sz w:val="20"/>
        </w:rPr>
        <w:t>i</w:t>
      </w:r>
      <w:r w:rsidRPr="00735617">
        <w:rPr>
          <w:spacing w:val="-4"/>
          <w:sz w:val="20"/>
        </w:rPr>
        <w:t>t</w:t>
      </w:r>
      <w:r w:rsidRPr="00735617">
        <w:rPr>
          <w:sz w:val="20"/>
        </w:rPr>
        <w:t>h</w:t>
      </w:r>
      <w:r w:rsidRPr="00735617">
        <w:rPr>
          <w:spacing w:val="2"/>
          <w:sz w:val="20"/>
        </w:rPr>
        <w:t xml:space="preserve"> </w:t>
      </w:r>
      <w:r w:rsidRPr="00735617">
        <w:rPr>
          <w:spacing w:val="-3"/>
          <w:sz w:val="20"/>
        </w:rPr>
        <w:t>a</w:t>
      </w:r>
      <w:r w:rsidRPr="00735617">
        <w:rPr>
          <w:spacing w:val="4"/>
          <w:sz w:val="20"/>
        </w:rPr>
        <w:t>n</w:t>
      </w:r>
      <w:r w:rsidRPr="00735617">
        <w:rPr>
          <w:sz w:val="20"/>
        </w:rPr>
        <w:t>y</w:t>
      </w:r>
      <w:r w:rsidRPr="00735617">
        <w:rPr>
          <w:spacing w:val="-7"/>
          <w:sz w:val="20"/>
        </w:rPr>
        <w:t xml:space="preserve"> </w:t>
      </w:r>
      <w:r w:rsidRPr="00735617">
        <w:rPr>
          <w:spacing w:val="1"/>
          <w:sz w:val="20"/>
        </w:rPr>
        <w:t>l</w:t>
      </w:r>
      <w:r w:rsidRPr="00735617">
        <w:rPr>
          <w:spacing w:val="-5"/>
          <w:sz w:val="20"/>
        </w:rPr>
        <w:t>o</w:t>
      </w:r>
      <w:r w:rsidRPr="00735617">
        <w:rPr>
          <w:spacing w:val="-2"/>
          <w:sz w:val="20"/>
        </w:rPr>
        <w:t>s</w:t>
      </w:r>
      <w:r w:rsidRPr="00735617">
        <w:rPr>
          <w:sz w:val="20"/>
        </w:rPr>
        <w:t>s</w:t>
      </w:r>
      <w:r w:rsidRPr="00735617">
        <w:rPr>
          <w:spacing w:val="1"/>
          <w:sz w:val="20"/>
        </w:rPr>
        <w:t xml:space="preserve"> </w:t>
      </w:r>
      <w:r w:rsidRPr="00735617">
        <w:rPr>
          <w:sz w:val="20"/>
        </w:rPr>
        <w:t>of</w:t>
      </w:r>
      <w:r w:rsidRPr="00735617">
        <w:rPr>
          <w:spacing w:val="-2"/>
          <w:sz w:val="20"/>
        </w:rPr>
        <w:t xml:space="preserve"> </w:t>
      </w:r>
      <w:r w:rsidRPr="00735617">
        <w:rPr>
          <w:sz w:val="20"/>
        </w:rPr>
        <w:t>qu</w:t>
      </w:r>
      <w:r w:rsidRPr="00735617">
        <w:rPr>
          <w:spacing w:val="1"/>
          <w:sz w:val="20"/>
        </w:rPr>
        <w:t>al</w:t>
      </w:r>
      <w:r w:rsidRPr="00735617">
        <w:rPr>
          <w:spacing w:val="-4"/>
          <w:sz w:val="20"/>
        </w:rPr>
        <w:t>i</w:t>
      </w:r>
      <w:r w:rsidRPr="00735617">
        <w:rPr>
          <w:spacing w:val="1"/>
          <w:sz w:val="20"/>
        </w:rPr>
        <w:t>t</w:t>
      </w:r>
      <w:r w:rsidRPr="00735617">
        <w:rPr>
          <w:sz w:val="20"/>
        </w:rPr>
        <w:t>y d</w:t>
      </w:r>
      <w:r w:rsidRPr="00735617">
        <w:rPr>
          <w:spacing w:val="-4"/>
          <w:sz w:val="20"/>
        </w:rPr>
        <w:t>e</w:t>
      </w:r>
      <w:r w:rsidRPr="00735617">
        <w:rPr>
          <w:spacing w:val="-2"/>
          <w:sz w:val="20"/>
        </w:rPr>
        <w:t>s</w:t>
      </w:r>
      <w:r w:rsidRPr="00735617">
        <w:rPr>
          <w:spacing w:val="1"/>
          <w:sz w:val="20"/>
        </w:rPr>
        <w:t>i</w:t>
      </w:r>
      <w:r w:rsidRPr="00735617">
        <w:rPr>
          <w:sz w:val="20"/>
        </w:rPr>
        <w:t>gn</w:t>
      </w:r>
      <w:r w:rsidRPr="00735617">
        <w:rPr>
          <w:spacing w:val="1"/>
          <w:sz w:val="20"/>
        </w:rPr>
        <w:t>at</w:t>
      </w:r>
      <w:r w:rsidRPr="00735617">
        <w:rPr>
          <w:spacing w:val="-3"/>
          <w:sz w:val="20"/>
        </w:rPr>
        <w:t>e</w:t>
      </w:r>
      <w:r w:rsidRPr="00735617">
        <w:rPr>
          <w:sz w:val="20"/>
        </w:rPr>
        <w:t>d</w:t>
      </w:r>
      <w:r w:rsidRPr="00735617">
        <w:rPr>
          <w:spacing w:val="2"/>
          <w:sz w:val="20"/>
        </w:rPr>
        <w:t xml:space="preserve"> </w:t>
      </w:r>
      <w:r w:rsidRPr="00735617">
        <w:rPr>
          <w:spacing w:val="-5"/>
          <w:sz w:val="20"/>
        </w:rPr>
        <w:t>fo</w:t>
      </w:r>
      <w:r w:rsidRPr="00735617">
        <w:rPr>
          <w:sz w:val="20"/>
        </w:rPr>
        <w:t>r</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005C10F5" w:rsidRPr="00735617">
        <w:rPr>
          <w:spacing w:val="-5"/>
          <w:sz w:val="20"/>
        </w:rPr>
        <w:t>o</w:t>
      </w:r>
      <w:r w:rsidR="005C10F5" w:rsidRPr="00735617">
        <w:rPr>
          <w:spacing w:val="-7"/>
          <w:sz w:val="20"/>
        </w:rPr>
        <w:t>w</w:t>
      </w:r>
      <w:r w:rsidR="005C10F5" w:rsidRPr="00735617">
        <w:rPr>
          <w:spacing w:val="4"/>
          <w:sz w:val="20"/>
        </w:rPr>
        <w:t>n</w:t>
      </w:r>
      <w:r w:rsidR="005C10F5" w:rsidRPr="00735617">
        <w:rPr>
          <w:spacing w:val="-4"/>
          <w:sz w:val="20"/>
        </w:rPr>
        <w:t>e</w:t>
      </w:r>
      <w:r w:rsidR="005C10F5" w:rsidRPr="00735617">
        <w:rPr>
          <w:spacing w:val="5"/>
          <w:sz w:val="20"/>
        </w:rPr>
        <w:t>r’s</w:t>
      </w:r>
      <w:r w:rsidR="005C10F5" w:rsidRPr="00735617">
        <w:rPr>
          <w:spacing w:val="-4"/>
          <w:sz w:val="20"/>
        </w:rPr>
        <w:t xml:space="preserve"> </w:t>
      </w:r>
      <w:r w:rsidRPr="00735617">
        <w:rPr>
          <w:spacing w:val="1"/>
          <w:sz w:val="20"/>
        </w:rPr>
        <w:t>a</w:t>
      </w:r>
      <w:r w:rsidRPr="00735617">
        <w:rPr>
          <w:spacing w:val="-3"/>
          <w:sz w:val="20"/>
        </w:rPr>
        <w:t>c</w:t>
      </w:r>
      <w:r w:rsidRPr="00735617">
        <w:rPr>
          <w:spacing w:val="-4"/>
          <w:sz w:val="20"/>
        </w:rPr>
        <w:t>c</w:t>
      </w:r>
      <w:r w:rsidRPr="00735617">
        <w:rPr>
          <w:spacing w:val="-5"/>
          <w:sz w:val="20"/>
        </w:rPr>
        <w:t>o</w:t>
      </w:r>
      <w:r w:rsidRPr="00735617">
        <w:rPr>
          <w:sz w:val="20"/>
        </w:rPr>
        <w:t>u</w:t>
      </w:r>
      <w:r w:rsidRPr="00735617">
        <w:rPr>
          <w:spacing w:val="4"/>
          <w:sz w:val="20"/>
        </w:rPr>
        <w:t>n</w:t>
      </w:r>
      <w:r w:rsidRPr="00735617">
        <w:rPr>
          <w:spacing w:val="-4"/>
          <w:sz w:val="20"/>
        </w:rPr>
        <w:t>t</w:t>
      </w:r>
      <w:r w:rsidRPr="00735617">
        <w:rPr>
          <w:sz w:val="20"/>
        </w:rPr>
        <w:t>.</w:t>
      </w:r>
    </w:p>
    <w:p w:rsidR="00663D46" w:rsidRPr="00735617" w:rsidRDefault="00663D46">
      <w:pPr>
        <w:pStyle w:val="BodyText"/>
        <w:spacing w:before="1"/>
      </w:pPr>
    </w:p>
    <w:p w:rsidR="00663D46" w:rsidRPr="00735617" w:rsidRDefault="008205D4">
      <w:pPr>
        <w:pStyle w:val="ListParagraph"/>
        <w:numPr>
          <w:ilvl w:val="1"/>
          <w:numId w:val="5"/>
        </w:numPr>
        <w:tabs>
          <w:tab w:val="left" w:pos="820"/>
        </w:tabs>
        <w:ind w:right="709"/>
        <w:rPr>
          <w:sz w:val="20"/>
        </w:rPr>
      </w:pPr>
      <w:r w:rsidRPr="00735617">
        <w:rPr>
          <w:b/>
          <w:sz w:val="20"/>
        </w:rPr>
        <w:t>f</w:t>
      </w:r>
      <w:r w:rsidRPr="00735617">
        <w:rPr>
          <w:b/>
          <w:spacing w:val="-7"/>
          <w:sz w:val="20"/>
        </w:rPr>
        <w:t>u</w:t>
      </w:r>
      <w:r w:rsidRPr="00735617">
        <w:rPr>
          <w:b/>
          <w:spacing w:val="1"/>
          <w:sz w:val="20"/>
        </w:rPr>
        <w:t>l</w:t>
      </w:r>
      <w:r w:rsidRPr="00735617">
        <w:rPr>
          <w:b/>
          <w:sz w:val="20"/>
        </w:rPr>
        <w:t>f</w:t>
      </w:r>
      <w:r w:rsidRPr="00735617">
        <w:rPr>
          <w:b/>
          <w:spacing w:val="1"/>
          <w:sz w:val="20"/>
        </w:rPr>
        <w:t>il</w:t>
      </w:r>
      <w:r w:rsidRPr="00735617">
        <w:rPr>
          <w:b/>
          <w:sz w:val="20"/>
        </w:rPr>
        <w:t>l</w:t>
      </w:r>
      <w:r w:rsidRPr="00735617">
        <w:rPr>
          <w:b/>
          <w:spacing w:val="4"/>
          <w:sz w:val="20"/>
        </w:rPr>
        <w:t xml:space="preserve"> </w:t>
      </w:r>
      <w:r w:rsidRPr="00735617">
        <w:rPr>
          <w:spacing w:val="-4"/>
          <w:sz w:val="20"/>
        </w:rPr>
        <w:t>c</w:t>
      </w:r>
      <w:r w:rsidRPr="00735617">
        <w:rPr>
          <w:spacing w:val="-5"/>
          <w:sz w:val="20"/>
        </w:rPr>
        <w:t>o</w:t>
      </w:r>
      <w:r w:rsidRPr="00735617">
        <w:rPr>
          <w:sz w:val="20"/>
        </w:rPr>
        <w:t>n</w:t>
      </w:r>
      <w:r w:rsidRPr="00735617">
        <w:rPr>
          <w:spacing w:val="-4"/>
          <w:sz w:val="20"/>
        </w:rPr>
        <w:t>t</w:t>
      </w:r>
      <w:r w:rsidRPr="00735617">
        <w:rPr>
          <w:spacing w:val="5"/>
          <w:sz w:val="20"/>
        </w:rPr>
        <w:t>r</w:t>
      </w:r>
      <w:r w:rsidRPr="00735617">
        <w:rPr>
          <w:spacing w:val="1"/>
          <w:sz w:val="20"/>
        </w:rPr>
        <w:t>a</w:t>
      </w:r>
      <w:r w:rsidRPr="00735617">
        <w:rPr>
          <w:spacing w:val="-3"/>
          <w:sz w:val="20"/>
        </w:rPr>
        <w:t>c</w:t>
      </w:r>
      <w:r w:rsidRPr="00735617">
        <w:rPr>
          <w:spacing w:val="1"/>
          <w:sz w:val="20"/>
        </w:rPr>
        <w:t>t</w:t>
      </w:r>
      <w:r w:rsidRPr="00735617">
        <w:rPr>
          <w:sz w:val="20"/>
        </w:rPr>
        <w:t>s</w:t>
      </w:r>
      <w:r w:rsidRPr="00735617">
        <w:rPr>
          <w:spacing w:val="-4"/>
          <w:sz w:val="20"/>
        </w:rPr>
        <w:t xml:space="preserve"> </w:t>
      </w:r>
      <w:r w:rsidRPr="00735617">
        <w:rPr>
          <w:spacing w:val="-7"/>
          <w:sz w:val="20"/>
        </w:rPr>
        <w:t>w</w:t>
      </w:r>
      <w:r w:rsidRPr="00735617">
        <w:rPr>
          <w:spacing w:val="1"/>
          <w:sz w:val="20"/>
        </w:rPr>
        <w:t>i</w:t>
      </w:r>
      <w:r w:rsidRPr="00735617">
        <w:rPr>
          <w:spacing w:val="-4"/>
          <w:sz w:val="20"/>
        </w:rPr>
        <w:t>t</w:t>
      </w:r>
      <w:r w:rsidRPr="00735617">
        <w:rPr>
          <w:sz w:val="20"/>
        </w:rPr>
        <w:t>h</w:t>
      </w:r>
      <w:r w:rsidRPr="00735617">
        <w:rPr>
          <w:spacing w:val="7"/>
          <w:sz w:val="20"/>
        </w:rPr>
        <w:t xml:space="preserve"> </w:t>
      </w:r>
      <w:r w:rsidRPr="00735617">
        <w:rPr>
          <w:spacing w:val="-5"/>
          <w:sz w:val="20"/>
        </w:rPr>
        <w:t>o</w:t>
      </w:r>
      <w:r w:rsidRPr="00735617">
        <w:rPr>
          <w:spacing w:val="-4"/>
          <w:sz w:val="20"/>
        </w:rPr>
        <w:t>t</w:t>
      </w:r>
      <w:r w:rsidRPr="00735617">
        <w:rPr>
          <w:spacing w:val="4"/>
          <w:sz w:val="20"/>
        </w:rPr>
        <w:t>h</w:t>
      </w:r>
      <w:r w:rsidRPr="00735617">
        <w:rPr>
          <w:spacing w:val="-8"/>
          <w:sz w:val="20"/>
        </w:rPr>
        <w:t>e</w:t>
      </w:r>
      <w:r w:rsidRPr="00735617">
        <w:rPr>
          <w:sz w:val="20"/>
        </w:rPr>
        <w:t>r</w:t>
      </w:r>
      <w:r w:rsidRPr="00735617">
        <w:rPr>
          <w:spacing w:val="7"/>
          <w:sz w:val="20"/>
        </w:rPr>
        <w:t xml:space="preserve"> </w:t>
      </w:r>
      <w:r w:rsidRPr="00735617">
        <w:rPr>
          <w:spacing w:val="-2"/>
          <w:sz w:val="20"/>
        </w:rPr>
        <w:t>s</w:t>
      </w:r>
      <w:r w:rsidRPr="00735617">
        <w:rPr>
          <w:spacing w:val="1"/>
          <w:sz w:val="20"/>
        </w:rPr>
        <w:t>t</w:t>
      </w:r>
      <w:r w:rsidRPr="00735617">
        <w:rPr>
          <w:spacing w:val="-5"/>
          <w:sz w:val="20"/>
        </w:rPr>
        <w:t>o</w:t>
      </w:r>
      <w:r w:rsidRPr="00735617">
        <w:rPr>
          <w:spacing w:val="-3"/>
          <w:sz w:val="20"/>
        </w:rPr>
        <w:t>c</w:t>
      </w:r>
      <w:r w:rsidRPr="00735617">
        <w:rPr>
          <w:sz w:val="20"/>
        </w:rPr>
        <w:t>ks</w:t>
      </w:r>
      <w:r w:rsidRPr="00735617">
        <w:rPr>
          <w:spacing w:val="1"/>
          <w:sz w:val="20"/>
        </w:rPr>
        <w:t xml:space="preserve"> </w:t>
      </w:r>
      <w:r w:rsidRPr="00735617">
        <w:rPr>
          <w:spacing w:val="-5"/>
          <w:sz w:val="20"/>
        </w:rPr>
        <w:t>u</w:t>
      </w:r>
      <w:r w:rsidRPr="00735617">
        <w:rPr>
          <w:spacing w:val="4"/>
          <w:sz w:val="20"/>
        </w:rPr>
        <w:t>n</w:t>
      </w:r>
      <w:r w:rsidRPr="00735617">
        <w:rPr>
          <w:sz w:val="20"/>
        </w:rPr>
        <w:t>d</w:t>
      </w:r>
      <w:r w:rsidRPr="00735617">
        <w:rPr>
          <w:spacing w:val="-8"/>
          <w:sz w:val="20"/>
        </w:rPr>
        <w:t>e</w:t>
      </w:r>
      <w:r w:rsidRPr="00735617">
        <w:rPr>
          <w:sz w:val="20"/>
        </w:rPr>
        <w:t>r</w:t>
      </w:r>
      <w:r w:rsidRPr="00735617">
        <w:rPr>
          <w:spacing w:val="2"/>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W</w:t>
      </w:r>
      <w:r w:rsidRPr="00735617">
        <w:rPr>
          <w:spacing w:val="-4"/>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005C10F5" w:rsidRPr="00735617">
        <w:rPr>
          <w:spacing w:val="-2"/>
          <w:sz w:val="20"/>
        </w:rPr>
        <w:t>O</w:t>
      </w:r>
      <w:r w:rsidR="005C10F5" w:rsidRPr="00735617">
        <w:rPr>
          <w:sz w:val="20"/>
        </w:rPr>
        <w:t>p</w:t>
      </w:r>
      <w:r w:rsidR="005C10F5" w:rsidRPr="00735617">
        <w:rPr>
          <w:spacing w:val="-4"/>
          <w:sz w:val="20"/>
        </w:rPr>
        <w:t>e</w:t>
      </w:r>
      <w:r w:rsidR="005C10F5" w:rsidRPr="00735617">
        <w:rPr>
          <w:sz w:val="20"/>
        </w:rPr>
        <w:t>r</w:t>
      </w:r>
      <w:r w:rsidR="005C10F5" w:rsidRPr="00735617">
        <w:rPr>
          <w:spacing w:val="1"/>
          <w:sz w:val="20"/>
        </w:rPr>
        <w:t>at</w:t>
      </w:r>
      <w:r w:rsidR="005C10F5" w:rsidRPr="00735617">
        <w:rPr>
          <w:spacing w:val="-5"/>
          <w:sz w:val="20"/>
        </w:rPr>
        <w:t>o</w:t>
      </w:r>
      <w:r w:rsidR="005C10F5" w:rsidRPr="00735617">
        <w:rPr>
          <w:spacing w:val="5"/>
          <w:sz w:val="20"/>
        </w:rPr>
        <w:t>r’s</w:t>
      </w:r>
      <w:r w:rsidR="005C10F5" w:rsidRPr="00735617">
        <w:rPr>
          <w:spacing w:val="-4"/>
          <w:sz w:val="20"/>
        </w:rPr>
        <w:t xml:space="preserve"> </w:t>
      </w:r>
      <w:r w:rsidRPr="00735617">
        <w:rPr>
          <w:spacing w:val="-4"/>
          <w:sz w:val="20"/>
        </w:rPr>
        <w:t>c</w:t>
      </w:r>
      <w:r w:rsidRPr="00735617">
        <w:rPr>
          <w:spacing w:val="-5"/>
          <w:sz w:val="20"/>
        </w:rPr>
        <w:t>o</w:t>
      </w:r>
      <w:r w:rsidRPr="00735617">
        <w:rPr>
          <w:spacing w:val="4"/>
          <w:sz w:val="20"/>
        </w:rPr>
        <w:t>n</w:t>
      </w:r>
      <w:r w:rsidRPr="00735617">
        <w:rPr>
          <w:spacing w:val="-4"/>
          <w:sz w:val="20"/>
        </w:rPr>
        <w:t>t</w:t>
      </w:r>
      <w:r w:rsidRPr="00735617">
        <w:rPr>
          <w:spacing w:val="5"/>
          <w:sz w:val="20"/>
        </w:rPr>
        <w:t>r</w:t>
      </w:r>
      <w:r w:rsidRPr="00735617">
        <w:rPr>
          <w:spacing w:val="-5"/>
          <w:sz w:val="20"/>
        </w:rPr>
        <w:t>o</w:t>
      </w:r>
      <w:r w:rsidRPr="00735617">
        <w:rPr>
          <w:sz w:val="20"/>
        </w:rPr>
        <w:t>l</w:t>
      </w:r>
      <w:r w:rsidRPr="00735617">
        <w:rPr>
          <w:spacing w:val="4"/>
          <w:sz w:val="20"/>
        </w:rPr>
        <w:t xml:space="preserve"> </w:t>
      </w:r>
      <w:r w:rsidRPr="00735617">
        <w:rPr>
          <w:spacing w:val="-2"/>
          <w:sz w:val="20"/>
        </w:rPr>
        <w:t>s</w:t>
      </w:r>
      <w:r w:rsidRPr="00735617">
        <w:rPr>
          <w:sz w:val="20"/>
        </w:rPr>
        <w:t>u</w:t>
      </w:r>
      <w:r w:rsidRPr="00735617">
        <w:rPr>
          <w:spacing w:val="-5"/>
          <w:sz w:val="20"/>
        </w:rPr>
        <w:t>b</w:t>
      </w:r>
      <w:r w:rsidRPr="00735617">
        <w:rPr>
          <w:spacing w:val="-4"/>
          <w:sz w:val="20"/>
        </w:rPr>
        <w:t>j</w:t>
      </w:r>
      <w:r w:rsidRPr="00735617">
        <w:rPr>
          <w:spacing w:val="-3"/>
          <w:sz w:val="20"/>
        </w:rPr>
        <w:t>e</w:t>
      </w:r>
      <w:r w:rsidRPr="00735617">
        <w:rPr>
          <w:spacing w:val="-4"/>
          <w:sz w:val="20"/>
        </w:rPr>
        <w:t>c</w:t>
      </w:r>
      <w:r w:rsidRPr="00735617">
        <w:rPr>
          <w:sz w:val="20"/>
        </w:rPr>
        <w:t>t</w:t>
      </w:r>
      <w:r w:rsidRPr="00735617">
        <w:rPr>
          <w:spacing w:val="4"/>
          <w:sz w:val="20"/>
        </w:rPr>
        <w:t xml:space="preserve"> </w:t>
      </w:r>
      <w:r w:rsidRPr="00735617">
        <w:rPr>
          <w:spacing w:val="1"/>
          <w:sz w:val="20"/>
        </w:rPr>
        <w:t>t</w:t>
      </w:r>
      <w:r w:rsidRPr="00735617">
        <w:rPr>
          <w:sz w:val="20"/>
        </w:rPr>
        <w:t>o</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7"/>
          <w:sz w:val="20"/>
        </w:rPr>
        <w:t>U</w:t>
      </w:r>
      <w:r w:rsidRPr="00735617">
        <w:rPr>
          <w:spacing w:val="-2"/>
          <w:sz w:val="20"/>
        </w:rPr>
        <w:t>S</w:t>
      </w:r>
      <w:r w:rsidRPr="00735617">
        <w:rPr>
          <w:spacing w:val="-3"/>
          <w:sz w:val="20"/>
        </w:rPr>
        <w:t>W</w:t>
      </w:r>
      <w:r w:rsidRPr="00735617">
        <w:rPr>
          <w:spacing w:val="-2"/>
          <w:sz w:val="20"/>
        </w:rPr>
        <w:t>A</w:t>
      </w:r>
      <w:r w:rsidRPr="00735617">
        <w:rPr>
          <w:sz w:val="20"/>
        </w:rPr>
        <w:t>,</w:t>
      </w:r>
      <w:r w:rsidRPr="00735617">
        <w:rPr>
          <w:spacing w:val="5"/>
          <w:sz w:val="20"/>
        </w:rPr>
        <w:t xml:space="preserve"> </w:t>
      </w:r>
      <w:r w:rsidRPr="00735617">
        <w:rPr>
          <w:spacing w:val="-4"/>
          <w:sz w:val="20"/>
        </w:rPr>
        <w:t>t</w:t>
      </w:r>
      <w:r w:rsidRPr="00735617">
        <w:rPr>
          <w:spacing w:val="4"/>
          <w:sz w:val="20"/>
        </w:rPr>
        <w:t>h</w:t>
      </w:r>
      <w:r w:rsidRPr="00735617">
        <w:rPr>
          <w:sz w:val="20"/>
        </w:rPr>
        <w:t>e regulations and this</w:t>
      </w:r>
      <w:r w:rsidRPr="00735617">
        <w:rPr>
          <w:spacing w:val="-12"/>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0"/>
          <w:numId w:val="5"/>
        </w:numPr>
        <w:tabs>
          <w:tab w:val="left" w:pos="459"/>
          <w:tab w:val="left" w:pos="460"/>
        </w:tabs>
        <w:ind w:right="486"/>
        <w:rPr>
          <w:sz w:val="20"/>
        </w:rPr>
      </w:pPr>
      <w:r w:rsidRPr="00735617">
        <w:rPr>
          <w:sz w:val="20"/>
        </w:rPr>
        <w:t xml:space="preserve">Warehouse Operators licensed under the </w:t>
      </w:r>
      <w:r w:rsidRPr="00735617">
        <w:rPr>
          <w:spacing w:val="-3"/>
          <w:sz w:val="20"/>
        </w:rPr>
        <w:t xml:space="preserve">USWA </w:t>
      </w:r>
      <w:r w:rsidRPr="00735617">
        <w:rPr>
          <w:sz w:val="20"/>
        </w:rPr>
        <w:t xml:space="preserve">operating in such terminal and futures markets and issuing warehouse receipts deliverable in satisfaction </w:t>
      </w:r>
      <w:r w:rsidRPr="00735617">
        <w:rPr>
          <w:spacing w:val="-3"/>
          <w:sz w:val="20"/>
        </w:rPr>
        <w:t xml:space="preserve">of </w:t>
      </w:r>
      <w:r w:rsidRPr="00735617">
        <w:rPr>
          <w:sz w:val="20"/>
        </w:rPr>
        <w:t xml:space="preserve">futures contracts shall assure </w:t>
      </w:r>
      <w:r w:rsidR="003564A0" w:rsidRPr="00735617">
        <w:rPr>
          <w:sz w:val="20"/>
        </w:rPr>
        <w:t xml:space="preserve">AMS </w:t>
      </w:r>
      <w:r w:rsidRPr="00735617">
        <w:rPr>
          <w:sz w:val="20"/>
        </w:rPr>
        <w:t xml:space="preserve">that the following conditions exist in order to participate in </w:t>
      </w:r>
      <w:r w:rsidRPr="00735617">
        <w:rPr>
          <w:spacing w:val="-3"/>
          <w:sz w:val="20"/>
        </w:rPr>
        <w:t xml:space="preserve">such </w:t>
      </w:r>
      <w:r w:rsidRPr="00735617">
        <w:rPr>
          <w:sz w:val="20"/>
        </w:rPr>
        <w:t>a</w:t>
      </w:r>
      <w:r w:rsidRPr="00735617">
        <w:rPr>
          <w:spacing w:val="-1"/>
          <w:sz w:val="20"/>
        </w:rPr>
        <w:t xml:space="preserve"> </w:t>
      </w:r>
      <w:r w:rsidRPr="00735617">
        <w:rPr>
          <w:sz w:val="20"/>
        </w:rPr>
        <w:t>market:</w:t>
      </w:r>
    </w:p>
    <w:p w:rsidR="00663D46" w:rsidRPr="00735617" w:rsidRDefault="00663D46">
      <w:pPr>
        <w:pStyle w:val="BodyText"/>
        <w:spacing w:before="6"/>
        <w:rPr>
          <w:sz w:val="19"/>
        </w:rPr>
      </w:pPr>
    </w:p>
    <w:p w:rsidR="00663D46" w:rsidRPr="00735617" w:rsidRDefault="008205D4">
      <w:pPr>
        <w:pStyle w:val="ListParagraph"/>
        <w:numPr>
          <w:ilvl w:val="1"/>
          <w:numId w:val="5"/>
        </w:numPr>
        <w:tabs>
          <w:tab w:val="left" w:pos="820"/>
        </w:tabs>
        <w:spacing w:before="1"/>
        <w:ind w:right="166"/>
        <w:rPr>
          <w:sz w:val="20"/>
        </w:rPr>
      </w:pPr>
      <w:r w:rsidRPr="00735617">
        <w:rPr>
          <w:sz w:val="20"/>
        </w:rPr>
        <w:t xml:space="preserve">Any employee operating in a market who weighs grain into </w:t>
      </w:r>
      <w:r w:rsidRPr="00735617">
        <w:rPr>
          <w:spacing w:val="-3"/>
          <w:sz w:val="20"/>
        </w:rPr>
        <w:t xml:space="preserve">or </w:t>
      </w:r>
      <w:r w:rsidRPr="00735617">
        <w:rPr>
          <w:sz w:val="20"/>
        </w:rPr>
        <w:t xml:space="preserve">out </w:t>
      </w:r>
      <w:r w:rsidRPr="00735617">
        <w:rPr>
          <w:spacing w:val="-3"/>
          <w:sz w:val="20"/>
        </w:rPr>
        <w:t xml:space="preserve">of </w:t>
      </w:r>
      <w:r w:rsidRPr="00735617">
        <w:rPr>
          <w:sz w:val="20"/>
        </w:rPr>
        <w:t xml:space="preserve">a USWA-licensed warehouse shall </w:t>
      </w:r>
      <w:r w:rsidRPr="00735617">
        <w:rPr>
          <w:spacing w:val="-3"/>
          <w:sz w:val="20"/>
        </w:rPr>
        <w:t xml:space="preserve">be </w:t>
      </w:r>
      <w:r w:rsidRPr="00735617">
        <w:rPr>
          <w:sz w:val="20"/>
        </w:rPr>
        <w:t xml:space="preserve">licensed under the </w:t>
      </w:r>
      <w:r w:rsidRPr="00735617">
        <w:rPr>
          <w:spacing w:val="-3"/>
          <w:sz w:val="20"/>
        </w:rPr>
        <w:t xml:space="preserve">USWA </w:t>
      </w:r>
      <w:r w:rsidRPr="00735617">
        <w:rPr>
          <w:sz w:val="20"/>
        </w:rPr>
        <w:t xml:space="preserve">to weigh grain </w:t>
      </w:r>
      <w:r w:rsidRPr="00735617">
        <w:rPr>
          <w:spacing w:val="-5"/>
          <w:sz w:val="20"/>
        </w:rPr>
        <w:t xml:space="preserve">or </w:t>
      </w:r>
      <w:r w:rsidRPr="00735617">
        <w:rPr>
          <w:spacing w:val="-3"/>
          <w:sz w:val="20"/>
        </w:rPr>
        <w:t xml:space="preserve">be </w:t>
      </w:r>
      <w:r w:rsidRPr="00735617">
        <w:rPr>
          <w:sz w:val="20"/>
        </w:rPr>
        <w:t>an FGIS official service</w:t>
      </w:r>
      <w:r w:rsidRPr="00735617">
        <w:rPr>
          <w:spacing w:val="14"/>
          <w:sz w:val="20"/>
        </w:rPr>
        <w:t xml:space="preserve"> </w:t>
      </w:r>
      <w:r w:rsidRPr="00735617">
        <w:rPr>
          <w:sz w:val="20"/>
        </w:rPr>
        <w:t>provider.</w:t>
      </w:r>
    </w:p>
    <w:p w:rsidR="00663D46" w:rsidRPr="00735617" w:rsidRDefault="00663D46">
      <w:pPr>
        <w:pStyle w:val="BodyText"/>
        <w:spacing w:before="1"/>
      </w:pPr>
    </w:p>
    <w:p w:rsidR="00663D46" w:rsidRPr="00735617" w:rsidRDefault="008205D4">
      <w:pPr>
        <w:pStyle w:val="ListParagraph"/>
        <w:numPr>
          <w:ilvl w:val="1"/>
          <w:numId w:val="5"/>
        </w:numPr>
        <w:tabs>
          <w:tab w:val="left" w:pos="820"/>
        </w:tabs>
        <w:ind w:right="234"/>
        <w:rPr>
          <w:sz w:val="20"/>
        </w:rPr>
      </w:pPr>
      <w:r w:rsidRPr="00735617">
        <w:rPr>
          <w:sz w:val="20"/>
        </w:rPr>
        <w:t xml:space="preserve">Any appointed registrar </w:t>
      </w:r>
      <w:r w:rsidRPr="00735617">
        <w:rPr>
          <w:spacing w:val="-3"/>
          <w:sz w:val="20"/>
        </w:rPr>
        <w:t xml:space="preserve">of </w:t>
      </w:r>
      <w:r w:rsidRPr="00735617">
        <w:rPr>
          <w:sz w:val="20"/>
        </w:rPr>
        <w:t xml:space="preserve">warehouse receipts in </w:t>
      </w:r>
      <w:r w:rsidRPr="00735617">
        <w:rPr>
          <w:spacing w:val="-3"/>
          <w:sz w:val="20"/>
        </w:rPr>
        <w:t xml:space="preserve">such </w:t>
      </w:r>
      <w:r w:rsidRPr="00735617">
        <w:rPr>
          <w:sz w:val="20"/>
        </w:rPr>
        <w:t xml:space="preserve">a market shall </w:t>
      </w:r>
      <w:r w:rsidRPr="00735617">
        <w:rPr>
          <w:b/>
          <w:spacing w:val="-3"/>
          <w:sz w:val="20"/>
          <w:u w:val="single"/>
        </w:rPr>
        <w:t>not</w:t>
      </w:r>
      <w:r w:rsidRPr="00735617">
        <w:rPr>
          <w:spacing w:val="-3"/>
          <w:sz w:val="20"/>
        </w:rPr>
        <w:t xml:space="preserve"> be </w:t>
      </w:r>
      <w:r w:rsidRPr="00735617">
        <w:rPr>
          <w:sz w:val="20"/>
        </w:rPr>
        <w:t xml:space="preserve">a USWA-licensed Warehouse Operator </w:t>
      </w:r>
      <w:r w:rsidRPr="00735617">
        <w:rPr>
          <w:spacing w:val="-3"/>
          <w:sz w:val="20"/>
        </w:rPr>
        <w:t xml:space="preserve">or </w:t>
      </w:r>
      <w:r w:rsidRPr="00735617">
        <w:rPr>
          <w:sz w:val="20"/>
        </w:rPr>
        <w:t xml:space="preserve">their employee, nor a depositor </w:t>
      </w:r>
      <w:r w:rsidRPr="00735617">
        <w:rPr>
          <w:spacing w:val="-3"/>
          <w:sz w:val="20"/>
        </w:rPr>
        <w:t xml:space="preserve">of </w:t>
      </w:r>
      <w:r w:rsidRPr="00735617">
        <w:rPr>
          <w:sz w:val="20"/>
        </w:rPr>
        <w:t xml:space="preserve">grain in a warehouse licensed under the </w:t>
      </w:r>
      <w:r w:rsidRPr="00735617">
        <w:rPr>
          <w:spacing w:val="-3"/>
          <w:sz w:val="20"/>
        </w:rPr>
        <w:t xml:space="preserve">USWA </w:t>
      </w:r>
      <w:r w:rsidRPr="00735617">
        <w:rPr>
          <w:sz w:val="20"/>
        </w:rPr>
        <w:t>in such a market.</w:t>
      </w:r>
    </w:p>
    <w:p w:rsidR="00663D46" w:rsidRPr="00735617" w:rsidRDefault="00663D46">
      <w:pPr>
        <w:pStyle w:val="BodyText"/>
        <w:spacing w:before="5"/>
      </w:pPr>
    </w:p>
    <w:p w:rsidR="00663D46" w:rsidRPr="00735617" w:rsidRDefault="008205D4">
      <w:pPr>
        <w:pStyle w:val="Heading1"/>
      </w:pPr>
      <w:bookmarkStart w:id="13" w:name="_TOC_250006"/>
      <w:bookmarkEnd w:id="13"/>
      <w:r w:rsidRPr="00735617">
        <w:t>Section M - Dispute Resolution and Arbitration</w:t>
      </w:r>
    </w:p>
    <w:p w:rsidR="00663D46" w:rsidRPr="00735617" w:rsidRDefault="00663D46">
      <w:pPr>
        <w:pStyle w:val="BodyText"/>
        <w:spacing w:before="6"/>
        <w:rPr>
          <w:b/>
          <w:sz w:val="19"/>
        </w:rPr>
      </w:pPr>
    </w:p>
    <w:p w:rsidR="00663D46" w:rsidRPr="00735617" w:rsidRDefault="008205D4">
      <w:pPr>
        <w:pStyle w:val="ListParagraph"/>
        <w:numPr>
          <w:ilvl w:val="0"/>
          <w:numId w:val="4"/>
        </w:numPr>
        <w:tabs>
          <w:tab w:val="left" w:pos="459"/>
          <w:tab w:val="left" w:pos="460"/>
        </w:tabs>
        <w:spacing w:before="1"/>
        <w:ind w:right="1298"/>
        <w:rPr>
          <w:sz w:val="20"/>
        </w:rPr>
      </w:pPr>
      <w:r w:rsidRPr="00735617">
        <w:rPr>
          <w:sz w:val="20"/>
        </w:rPr>
        <w:t xml:space="preserve">A person may initiate legal action in any district court </w:t>
      </w:r>
      <w:r w:rsidRPr="00735617">
        <w:rPr>
          <w:spacing w:val="-3"/>
          <w:sz w:val="20"/>
        </w:rPr>
        <w:t xml:space="preserve">of </w:t>
      </w:r>
      <w:r w:rsidRPr="00735617">
        <w:rPr>
          <w:sz w:val="20"/>
        </w:rPr>
        <w:t xml:space="preserve">the United States concerning a claim </w:t>
      </w:r>
      <w:r w:rsidRPr="00735617">
        <w:rPr>
          <w:spacing w:val="-4"/>
          <w:sz w:val="20"/>
        </w:rPr>
        <w:t xml:space="preserve">for </w:t>
      </w:r>
      <w:r w:rsidRPr="00735617">
        <w:rPr>
          <w:sz w:val="20"/>
        </w:rPr>
        <w:t xml:space="preserve">noncompliance </w:t>
      </w:r>
      <w:r w:rsidRPr="00735617">
        <w:rPr>
          <w:spacing w:val="-3"/>
          <w:sz w:val="20"/>
        </w:rPr>
        <w:t xml:space="preserve">or </w:t>
      </w:r>
      <w:r w:rsidRPr="00735617">
        <w:rPr>
          <w:sz w:val="20"/>
        </w:rPr>
        <w:t xml:space="preserve">an unresolved dispute </w:t>
      </w:r>
      <w:r w:rsidRPr="00735617">
        <w:rPr>
          <w:spacing w:val="-3"/>
          <w:sz w:val="20"/>
        </w:rPr>
        <w:t xml:space="preserve">with </w:t>
      </w:r>
      <w:r w:rsidRPr="00735617">
        <w:rPr>
          <w:sz w:val="20"/>
        </w:rPr>
        <w:t>respect to activities authorized under the</w:t>
      </w:r>
      <w:r w:rsidRPr="00735617">
        <w:rPr>
          <w:spacing w:val="-2"/>
          <w:sz w:val="20"/>
        </w:rPr>
        <w:t xml:space="preserve"> </w:t>
      </w:r>
      <w:r w:rsidRPr="00735617">
        <w:rPr>
          <w:spacing w:val="-3"/>
          <w:sz w:val="20"/>
        </w:rPr>
        <w:t>USWA.</w:t>
      </w:r>
    </w:p>
    <w:p w:rsidR="00663D46" w:rsidRPr="00735617" w:rsidRDefault="00663D46">
      <w:pPr>
        <w:pStyle w:val="BodyText"/>
        <w:spacing w:before="7"/>
        <w:rPr>
          <w:sz w:val="19"/>
        </w:rPr>
      </w:pPr>
    </w:p>
    <w:p w:rsidR="00663D46" w:rsidRPr="00735617" w:rsidRDefault="008205D4">
      <w:pPr>
        <w:pStyle w:val="ListParagraph"/>
        <w:numPr>
          <w:ilvl w:val="0"/>
          <w:numId w:val="4"/>
        </w:numPr>
        <w:tabs>
          <w:tab w:val="left" w:pos="459"/>
          <w:tab w:val="left" w:pos="460"/>
        </w:tabs>
        <w:ind w:right="208"/>
        <w:rPr>
          <w:sz w:val="20"/>
        </w:rPr>
      </w:pPr>
      <w:r w:rsidRPr="00735617">
        <w:rPr>
          <w:sz w:val="20"/>
        </w:rPr>
        <w:t xml:space="preserve">Any claim </w:t>
      </w:r>
      <w:r w:rsidRPr="00735617">
        <w:rPr>
          <w:spacing w:val="-4"/>
          <w:sz w:val="20"/>
        </w:rPr>
        <w:t xml:space="preserve">for </w:t>
      </w:r>
      <w:r w:rsidRPr="00735617">
        <w:rPr>
          <w:sz w:val="20"/>
        </w:rPr>
        <w:t xml:space="preserve">noncompliance </w:t>
      </w:r>
      <w:r w:rsidRPr="00735617">
        <w:rPr>
          <w:spacing w:val="-3"/>
          <w:sz w:val="20"/>
        </w:rPr>
        <w:t xml:space="preserve">or </w:t>
      </w:r>
      <w:r w:rsidRPr="00735617">
        <w:rPr>
          <w:sz w:val="20"/>
        </w:rPr>
        <w:t xml:space="preserve">an unresolved dispute </w:t>
      </w:r>
      <w:r w:rsidRPr="00735617">
        <w:rPr>
          <w:spacing w:val="-3"/>
          <w:sz w:val="20"/>
        </w:rPr>
        <w:t xml:space="preserve">between </w:t>
      </w:r>
      <w:r w:rsidRPr="00735617">
        <w:rPr>
          <w:sz w:val="20"/>
        </w:rPr>
        <w:t xml:space="preserve">the Warehouse Operator </w:t>
      </w:r>
      <w:r w:rsidRPr="00735617">
        <w:rPr>
          <w:spacing w:val="-5"/>
          <w:sz w:val="20"/>
        </w:rPr>
        <w:t xml:space="preserve">or </w:t>
      </w:r>
      <w:r w:rsidRPr="00735617">
        <w:rPr>
          <w:spacing w:val="-4"/>
          <w:sz w:val="20"/>
        </w:rPr>
        <w:t xml:space="preserve">USWA </w:t>
      </w:r>
      <w:r w:rsidRPr="00735617">
        <w:rPr>
          <w:sz w:val="20"/>
        </w:rPr>
        <w:t xml:space="preserve">Provider and another party with respect to activities authorized under the </w:t>
      </w:r>
      <w:r w:rsidRPr="00735617">
        <w:rPr>
          <w:spacing w:val="-3"/>
          <w:sz w:val="20"/>
        </w:rPr>
        <w:t xml:space="preserve">USWA </w:t>
      </w:r>
      <w:r w:rsidRPr="00735617">
        <w:rPr>
          <w:sz w:val="20"/>
        </w:rPr>
        <w:t xml:space="preserve">may </w:t>
      </w:r>
      <w:r w:rsidRPr="00735617">
        <w:rPr>
          <w:spacing w:val="-3"/>
          <w:sz w:val="20"/>
        </w:rPr>
        <w:t xml:space="preserve">be </w:t>
      </w:r>
      <w:r w:rsidRPr="00735617">
        <w:rPr>
          <w:sz w:val="20"/>
        </w:rPr>
        <w:t>resolved by the parties through mutually-agreed upon arbitration</w:t>
      </w:r>
      <w:r w:rsidRPr="00735617">
        <w:rPr>
          <w:spacing w:val="-16"/>
          <w:sz w:val="20"/>
        </w:rPr>
        <w:t xml:space="preserve"> </w:t>
      </w:r>
      <w:r w:rsidRPr="00735617">
        <w:rPr>
          <w:sz w:val="20"/>
        </w:rPr>
        <w:t>procedures.</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pPr>
    </w:p>
    <w:p w:rsidR="00663D46" w:rsidRPr="00735617" w:rsidRDefault="00663D46">
      <w:pPr>
        <w:pStyle w:val="BodyText"/>
        <w:spacing w:before="6"/>
      </w:pPr>
    </w:p>
    <w:p w:rsidR="00663D46" w:rsidRPr="00735617" w:rsidRDefault="008205D4">
      <w:pPr>
        <w:pStyle w:val="ListParagraph"/>
        <w:numPr>
          <w:ilvl w:val="0"/>
          <w:numId w:val="4"/>
        </w:numPr>
        <w:tabs>
          <w:tab w:val="left" w:pos="459"/>
          <w:tab w:val="left" w:pos="460"/>
        </w:tabs>
        <w:spacing w:line="271" w:lineRule="auto"/>
        <w:ind w:right="837"/>
        <w:rPr>
          <w:sz w:val="20"/>
        </w:rPr>
      </w:pPr>
      <w:r w:rsidRPr="00735617">
        <w:rPr>
          <w:sz w:val="20"/>
        </w:rPr>
        <w:t xml:space="preserve">In no case will </w:t>
      </w:r>
      <w:r w:rsidR="003564A0" w:rsidRPr="00735617">
        <w:rPr>
          <w:spacing w:val="-3"/>
          <w:sz w:val="20"/>
        </w:rPr>
        <w:t xml:space="preserve">AMS </w:t>
      </w:r>
      <w:r w:rsidRPr="00735617">
        <w:rPr>
          <w:sz w:val="20"/>
        </w:rPr>
        <w:t xml:space="preserve">provide assistance </w:t>
      </w:r>
      <w:r w:rsidRPr="00735617">
        <w:rPr>
          <w:spacing w:val="-3"/>
          <w:sz w:val="20"/>
        </w:rPr>
        <w:t xml:space="preserve">or </w:t>
      </w:r>
      <w:r w:rsidRPr="00735617">
        <w:rPr>
          <w:sz w:val="20"/>
        </w:rPr>
        <w:t xml:space="preserve">representation to parties involved in a court </w:t>
      </w:r>
      <w:r w:rsidRPr="00735617">
        <w:rPr>
          <w:spacing w:val="-3"/>
          <w:sz w:val="20"/>
        </w:rPr>
        <w:t xml:space="preserve">or </w:t>
      </w:r>
      <w:r w:rsidRPr="00735617">
        <w:rPr>
          <w:sz w:val="20"/>
        </w:rPr>
        <w:t xml:space="preserve">arbitration proceeding arising </w:t>
      </w:r>
      <w:r w:rsidRPr="00735617">
        <w:rPr>
          <w:spacing w:val="-3"/>
          <w:sz w:val="20"/>
        </w:rPr>
        <w:t xml:space="preserve">with </w:t>
      </w:r>
      <w:r w:rsidRPr="00735617">
        <w:rPr>
          <w:sz w:val="20"/>
        </w:rPr>
        <w:t xml:space="preserve">respect to activities authorized under the </w:t>
      </w:r>
      <w:r w:rsidRPr="00735617">
        <w:rPr>
          <w:spacing w:val="-3"/>
          <w:sz w:val="20"/>
        </w:rPr>
        <w:t xml:space="preserve">USWA </w:t>
      </w:r>
      <w:r w:rsidRPr="00735617">
        <w:rPr>
          <w:sz w:val="20"/>
        </w:rPr>
        <w:t>and the</w:t>
      </w:r>
      <w:r w:rsidRPr="00735617">
        <w:rPr>
          <w:spacing w:val="-8"/>
          <w:sz w:val="20"/>
        </w:rPr>
        <w:t xml:space="preserve"> </w:t>
      </w:r>
      <w:r w:rsidRPr="00735617">
        <w:rPr>
          <w:sz w:val="20"/>
        </w:rPr>
        <w:t>regulations.</w:t>
      </w:r>
    </w:p>
    <w:p w:rsidR="00663D46" w:rsidRPr="00735617" w:rsidRDefault="00663D46">
      <w:pPr>
        <w:pStyle w:val="BodyText"/>
        <w:spacing w:before="3"/>
        <w:rPr>
          <w:sz w:val="18"/>
        </w:rPr>
      </w:pPr>
    </w:p>
    <w:p w:rsidR="00663D46" w:rsidRPr="00735617" w:rsidRDefault="008205D4">
      <w:pPr>
        <w:pStyle w:val="Heading1"/>
        <w:spacing w:before="1"/>
      </w:pPr>
      <w:bookmarkStart w:id="14" w:name="_TOC_250005"/>
      <w:bookmarkEnd w:id="14"/>
      <w:r w:rsidRPr="00735617">
        <w:t>Section N - Temporary Suspension</w:t>
      </w:r>
    </w:p>
    <w:p w:rsidR="00663D46" w:rsidRPr="00735617" w:rsidRDefault="00663D46">
      <w:pPr>
        <w:pStyle w:val="BodyText"/>
        <w:spacing w:before="7"/>
        <w:rPr>
          <w:b/>
          <w:sz w:val="19"/>
        </w:rPr>
      </w:pPr>
    </w:p>
    <w:p w:rsidR="00663D46" w:rsidRPr="00735617" w:rsidRDefault="003564A0">
      <w:pPr>
        <w:pStyle w:val="BodyText"/>
        <w:ind w:left="100" w:right="633"/>
      </w:pPr>
      <w:r w:rsidRPr="00735617">
        <w:t xml:space="preserve">AMS </w:t>
      </w:r>
      <w:r w:rsidR="008205D4" w:rsidRPr="00735617">
        <w:t>may temporarily suspend the USWA license of the Warehouse Operator prior to an opportunity for a hearing.</w:t>
      </w:r>
    </w:p>
    <w:p w:rsidR="00663D46" w:rsidRPr="00735617" w:rsidRDefault="00663D46">
      <w:pPr>
        <w:pStyle w:val="BodyText"/>
        <w:spacing w:before="6"/>
        <w:rPr>
          <w:sz w:val="19"/>
        </w:rPr>
      </w:pPr>
    </w:p>
    <w:p w:rsidR="00663D46" w:rsidRPr="00735617" w:rsidRDefault="008205D4">
      <w:pPr>
        <w:pStyle w:val="ListParagraph"/>
        <w:numPr>
          <w:ilvl w:val="0"/>
          <w:numId w:val="3"/>
        </w:numPr>
        <w:tabs>
          <w:tab w:val="left" w:pos="459"/>
          <w:tab w:val="left" w:pos="460"/>
        </w:tabs>
        <w:spacing w:before="1"/>
        <w:rPr>
          <w:sz w:val="20"/>
        </w:rPr>
      </w:pPr>
      <w:r w:rsidRPr="00735617">
        <w:rPr>
          <w:sz w:val="20"/>
        </w:rPr>
        <w:t xml:space="preserve">The grounds </w:t>
      </w:r>
      <w:r w:rsidRPr="00735617">
        <w:rPr>
          <w:spacing w:val="-4"/>
          <w:sz w:val="20"/>
        </w:rPr>
        <w:t xml:space="preserve">for </w:t>
      </w:r>
      <w:r w:rsidRPr="00735617">
        <w:rPr>
          <w:sz w:val="20"/>
        </w:rPr>
        <w:t xml:space="preserve">temporary suspension imposed by </w:t>
      </w:r>
      <w:r w:rsidR="003564A0" w:rsidRPr="00735617">
        <w:rPr>
          <w:sz w:val="20"/>
        </w:rPr>
        <w:t xml:space="preserve">AMS </w:t>
      </w:r>
      <w:r w:rsidRPr="00735617">
        <w:rPr>
          <w:sz w:val="20"/>
        </w:rPr>
        <w:t>include, but are not limited</w:t>
      </w:r>
      <w:r w:rsidRPr="00735617">
        <w:rPr>
          <w:spacing w:val="-12"/>
          <w:sz w:val="20"/>
        </w:rPr>
        <w:t xml:space="preserve"> </w:t>
      </w:r>
      <w:r w:rsidRPr="00735617">
        <w:rPr>
          <w:sz w:val="20"/>
        </w:rPr>
        <w:t>to:</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ind w:right="123"/>
        <w:rPr>
          <w:sz w:val="20"/>
        </w:rPr>
      </w:pPr>
      <w:r w:rsidRPr="00735617">
        <w:rPr>
          <w:sz w:val="20"/>
        </w:rPr>
        <w:t xml:space="preserve">violations </w:t>
      </w:r>
      <w:r w:rsidRPr="00735617">
        <w:rPr>
          <w:spacing w:val="-4"/>
          <w:sz w:val="20"/>
        </w:rPr>
        <w:t xml:space="preserve">of, </w:t>
      </w:r>
      <w:r w:rsidRPr="00735617">
        <w:rPr>
          <w:sz w:val="20"/>
        </w:rPr>
        <w:t xml:space="preserve">failure to perform the duties specified, </w:t>
      </w:r>
      <w:r w:rsidRPr="00735617">
        <w:rPr>
          <w:spacing w:val="-3"/>
          <w:sz w:val="20"/>
        </w:rPr>
        <w:t xml:space="preserve">or </w:t>
      </w:r>
      <w:r w:rsidRPr="00735617">
        <w:rPr>
          <w:sz w:val="20"/>
        </w:rPr>
        <w:t xml:space="preserve">failure to meet the requirements </w:t>
      </w:r>
      <w:r w:rsidRPr="00735617">
        <w:rPr>
          <w:spacing w:val="-3"/>
          <w:sz w:val="20"/>
        </w:rPr>
        <w:t xml:space="preserve">of </w:t>
      </w:r>
      <w:r w:rsidRPr="00735617">
        <w:rPr>
          <w:sz w:val="20"/>
        </w:rPr>
        <w:t xml:space="preserve">the </w:t>
      </w:r>
      <w:r w:rsidRPr="00735617">
        <w:rPr>
          <w:spacing w:val="-3"/>
          <w:sz w:val="20"/>
        </w:rPr>
        <w:t xml:space="preserve">USWA, </w:t>
      </w:r>
      <w:r w:rsidRPr="00735617">
        <w:rPr>
          <w:sz w:val="20"/>
        </w:rPr>
        <w:t>the regulations, and/or this</w:t>
      </w:r>
      <w:r w:rsidRPr="00735617">
        <w:rPr>
          <w:spacing w:val="-13"/>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rPr>
          <w:sz w:val="20"/>
        </w:rPr>
      </w:pPr>
      <w:r w:rsidRPr="00735617">
        <w:rPr>
          <w:sz w:val="20"/>
        </w:rPr>
        <w:t xml:space="preserve">failure to maintain legal </w:t>
      </w:r>
      <w:r w:rsidRPr="00735617">
        <w:rPr>
          <w:spacing w:val="-5"/>
          <w:sz w:val="20"/>
        </w:rPr>
        <w:t xml:space="preserve">or </w:t>
      </w:r>
      <w:r w:rsidRPr="00735617">
        <w:rPr>
          <w:sz w:val="20"/>
        </w:rPr>
        <w:t xml:space="preserve">operational control </w:t>
      </w:r>
      <w:r w:rsidRPr="00735617">
        <w:rPr>
          <w:spacing w:val="-3"/>
          <w:sz w:val="20"/>
        </w:rPr>
        <w:t xml:space="preserve">of </w:t>
      </w:r>
      <w:r w:rsidRPr="00735617">
        <w:rPr>
          <w:sz w:val="20"/>
        </w:rPr>
        <w:t>the</w:t>
      </w:r>
      <w:r w:rsidRPr="00735617">
        <w:rPr>
          <w:spacing w:val="-7"/>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rPr>
          <w:sz w:val="20"/>
        </w:rPr>
      </w:pPr>
      <w:r w:rsidRPr="00735617">
        <w:rPr>
          <w:sz w:val="20"/>
        </w:rPr>
        <w:t xml:space="preserve">indication </w:t>
      </w:r>
      <w:r w:rsidRPr="00735617">
        <w:rPr>
          <w:spacing w:val="-3"/>
          <w:sz w:val="20"/>
        </w:rPr>
        <w:t xml:space="preserve">or </w:t>
      </w:r>
      <w:r w:rsidRPr="00735617">
        <w:rPr>
          <w:sz w:val="20"/>
        </w:rPr>
        <w:t xml:space="preserve">commission </w:t>
      </w:r>
      <w:r w:rsidRPr="00735617">
        <w:rPr>
          <w:spacing w:val="-3"/>
          <w:sz w:val="20"/>
        </w:rPr>
        <w:t xml:space="preserve">of </w:t>
      </w:r>
      <w:r w:rsidRPr="00735617">
        <w:rPr>
          <w:sz w:val="20"/>
        </w:rPr>
        <w:t>a fraudulent</w:t>
      </w:r>
      <w:r w:rsidRPr="00735617">
        <w:rPr>
          <w:spacing w:val="5"/>
          <w:sz w:val="20"/>
        </w:rPr>
        <w:t xml:space="preserve"> </w:t>
      </w:r>
      <w:r w:rsidRPr="00735617">
        <w:rPr>
          <w:sz w:val="20"/>
        </w:rPr>
        <w:t>act.</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rPr>
          <w:sz w:val="20"/>
        </w:rPr>
      </w:pPr>
      <w:r w:rsidRPr="00735617">
        <w:rPr>
          <w:sz w:val="20"/>
        </w:rPr>
        <w:t xml:space="preserve">incapacity </w:t>
      </w:r>
      <w:r w:rsidRPr="00735617">
        <w:rPr>
          <w:spacing w:val="-3"/>
          <w:sz w:val="20"/>
        </w:rPr>
        <w:t xml:space="preserve">or </w:t>
      </w:r>
      <w:r w:rsidRPr="00735617">
        <w:rPr>
          <w:sz w:val="20"/>
        </w:rPr>
        <w:t xml:space="preserve">incompetence </w:t>
      </w:r>
      <w:r w:rsidRPr="00735617">
        <w:rPr>
          <w:spacing w:val="-3"/>
          <w:sz w:val="20"/>
        </w:rPr>
        <w:t xml:space="preserve">of </w:t>
      </w:r>
      <w:r w:rsidRPr="00735617">
        <w:rPr>
          <w:sz w:val="20"/>
        </w:rPr>
        <w:t>the Warehouse Operator.</w:t>
      </w:r>
    </w:p>
    <w:p w:rsidR="00663D46" w:rsidRPr="00735617" w:rsidRDefault="00663D46">
      <w:pPr>
        <w:pStyle w:val="BodyText"/>
        <w:spacing w:before="7"/>
        <w:rPr>
          <w:sz w:val="19"/>
        </w:rPr>
      </w:pPr>
    </w:p>
    <w:p w:rsidR="00663D46" w:rsidRPr="00735617" w:rsidRDefault="008205D4">
      <w:pPr>
        <w:pStyle w:val="ListParagraph"/>
        <w:numPr>
          <w:ilvl w:val="1"/>
          <w:numId w:val="3"/>
        </w:numPr>
        <w:tabs>
          <w:tab w:val="left" w:pos="820"/>
        </w:tabs>
        <w:rPr>
          <w:sz w:val="20"/>
        </w:rPr>
      </w:pPr>
      <w:r w:rsidRPr="00735617">
        <w:rPr>
          <w:sz w:val="20"/>
        </w:rPr>
        <w:t>participation in a field warehousing</w:t>
      </w:r>
      <w:r w:rsidRPr="00735617">
        <w:rPr>
          <w:spacing w:val="-18"/>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1"/>
          <w:numId w:val="3"/>
        </w:numPr>
        <w:tabs>
          <w:tab w:val="left" w:pos="820"/>
        </w:tabs>
        <w:rPr>
          <w:sz w:val="20"/>
        </w:rPr>
      </w:pPr>
      <w:r w:rsidRPr="00735617">
        <w:rPr>
          <w:sz w:val="20"/>
        </w:rPr>
        <w:t>failure to make timely settlement and payment to</w:t>
      </w:r>
      <w:r w:rsidRPr="00735617">
        <w:rPr>
          <w:spacing w:val="-22"/>
          <w:sz w:val="20"/>
        </w:rPr>
        <w:t xml:space="preserve"> </w:t>
      </w:r>
      <w:r w:rsidRPr="00735617">
        <w:rPr>
          <w:sz w:val="20"/>
        </w:rPr>
        <w:t>depositors.</w:t>
      </w:r>
    </w:p>
    <w:p w:rsidR="00663D46" w:rsidRPr="00735617" w:rsidRDefault="00663D46">
      <w:pPr>
        <w:pStyle w:val="BodyText"/>
      </w:pPr>
    </w:p>
    <w:p w:rsidR="00663D46" w:rsidRPr="00735617" w:rsidRDefault="008205D4">
      <w:pPr>
        <w:pStyle w:val="ListParagraph"/>
        <w:numPr>
          <w:ilvl w:val="1"/>
          <w:numId w:val="3"/>
        </w:numPr>
        <w:tabs>
          <w:tab w:val="left" w:pos="820"/>
        </w:tabs>
        <w:rPr>
          <w:sz w:val="20"/>
        </w:rPr>
      </w:pPr>
      <w:r w:rsidRPr="00735617">
        <w:rPr>
          <w:sz w:val="20"/>
        </w:rPr>
        <w:t xml:space="preserve">any action </w:t>
      </w:r>
      <w:r w:rsidRPr="00735617">
        <w:rPr>
          <w:spacing w:val="-3"/>
          <w:sz w:val="20"/>
        </w:rPr>
        <w:t xml:space="preserve">by </w:t>
      </w:r>
      <w:r w:rsidRPr="00735617">
        <w:rPr>
          <w:sz w:val="20"/>
        </w:rPr>
        <w:t>the Warehouse Operator that may place depositors and storage obligations at</w:t>
      </w:r>
      <w:r w:rsidRPr="00735617">
        <w:rPr>
          <w:spacing w:val="-31"/>
          <w:sz w:val="20"/>
        </w:rPr>
        <w:t xml:space="preserve"> </w:t>
      </w:r>
      <w:r w:rsidRPr="00735617">
        <w:rPr>
          <w:sz w:val="20"/>
        </w:rPr>
        <w:t>risk.</w:t>
      </w:r>
    </w:p>
    <w:p w:rsidR="00663D46" w:rsidRPr="00735617" w:rsidRDefault="00663D46">
      <w:pPr>
        <w:pStyle w:val="BodyText"/>
      </w:pPr>
    </w:p>
    <w:p w:rsidR="00663D46" w:rsidRPr="00735617" w:rsidRDefault="008205D4">
      <w:pPr>
        <w:pStyle w:val="ListParagraph"/>
        <w:numPr>
          <w:ilvl w:val="1"/>
          <w:numId w:val="3"/>
        </w:numPr>
        <w:tabs>
          <w:tab w:val="left" w:pos="820"/>
        </w:tabs>
        <w:ind w:right="205"/>
        <w:rPr>
          <w:sz w:val="20"/>
        </w:rPr>
      </w:pPr>
      <w:r w:rsidRPr="00735617">
        <w:rPr>
          <w:sz w:val="20"/>
        </w:rPr>
        <w:t xml:space="preserve">failure to provide a </w:t>
      </w:r>
      <w:r w:rsidRPr="00735617">
        <w:rPr>
          <w:spacing w:val="-3"/>
          <w:sz w:val="20"/>
        </w:rPr>
        <w:t xml:space="preserve">safe </w:t>
      </w:r>
      <w:r w:rsidRPr="00735617">
        <w:rPr>
          <w:sz w:val="20"/>
        </w:rPr>
        <w:t xml:space="preserve">work environment </w:t>
      </w:r>
      <w:r w:rsidRPr="00735617">
        <w:rPr>
          <w:spacing w:val="-3"/>
          <w:sz w:val="20"/>
        </w:rPr>
        <w:t xml:space="preserve">or </w:t>
      </w:r>
      <w:r w:rsidRPr="00735617">
        <w:rPr>
          <w:sz w:val="20"/>
        </w:rPr>
        <w:t xml:space="preserve">noncompliance </w:t>
      </w:r>
      <w:r w:rsidRPr="00735617">
        <w:rPr>
          <w:spacing w:val="-3"/>
          <w:sz w:val="20"/>
        </w:rPr>
        <w:t xml:space="preserve">with </w:t>
      </w:r>
      <w:r w:rsidRPr="00735617">
        <w:rPr>
          <w:sz w:val="20"/>
        </w:rPr>
        <w:t xml:space="preserve">safety regulations </w:t>
      </w:r>
      <w:r w:rsidRPr="00735617">
        <w:rPr>
          <w:spacing w:val="-3"/>
          <w:sz w:val="20"/>
        </w:rPr>
        <w:t xml:space="preserve">of </w:t>
      </w:r>
      <w:r w:rsidRPr="00735617">
        <w:rPr>
          <w:sz w:val="20"/>
        </w:rPr>
        <w:t xml:space="preserve">the Occupational Safety and </w:t>
      </w:r>
      <w:r w:rsidRPr="00735617">
        <w:rPr>
          <w:spacing w:val="-2"/>
          <w:sz w:val="20"/>
        </w:rPr>
        <w:t xml:space="preserve">Health </w:t>
      </w:r>
      <w:r w:rsidRPr="00735617">
        <w:rPr>
          <w:sz w:val="20"/>
        </w:rPr>
        <w:t>Administration</w:t>
      </w:r>
      <w:r w:rsidRPr="00735617">
        <w:rPr>
          <w:spacing w:val="-6"/>
          <w:sz w:val="20"/>
        </w:rPr>
        <w:t xml:space="preserve"> </w:t>
      </w:r>
      <w:r w:rsidRPr="00735617">
        <w:rPr>
          <w:sz w:val="20"/>
        </w:rPr>
        <w:t>(OSHA).</w:t>
      </w:r>
    </w:p>
    <w:p w:rsidR="00663D46" w:rsidRPr="00735617" w:rsidRDefault="00663D46">
      <w:pPr>
        <w:pStyle w:val="BodyText"/>
      </w:pPr>
    </w:p>
    <w:p w:rsidR="00663D46" w:rsidRPr="00735617" w:rsidRDefault="008205D4">
      <w:pPr>
        <w:pStyle w:val="ListParagraph"/>
        <w:numPr>
          <w:ilvl w:val="1"/>
          <w:numId w:val="3"/>
        </w:numPr>
        <w:tabs>
          <w:tab w:val="left" w:pos="819"/>
          <w:tab w:val="left" w:pos="820"/>
        </w:tabs>
        <w:rPr>
          <w:sz w:val="20"/>
        </w:rPr>
      </w:pPr>
      <w:r w:rsidRPr="00735617">
        <w:rPr>
          <w:sz w:val="20"/>
        </w:rPr>
        <w:t xml:space="preserve">failure to ensure adequate security </w:t>
      </w:r>
      <w:r w:rsidRPr="00735617">
        <w:rPr>
          <w:spacing w:val="-3"/>
          <w:sz w:val="20"/>
        </w:rPr>
        <w:t xml:space="preserve">or </w:t>
      </w:r>
      <w:r w:rsidRPr="00735617">
        <w:rPr>
          <w:sz w:val="20"/>
        </w:rPr>
        <w:t xml:space="preserve">protection </w:t>
      </w:r>
      <w:r w:rsidRPr="00735617">
        <w:rPr>
          <w:spacing w:val="-3"/>
          <w:sz w:val="20"/>
        </w:rPr>
        <w:t xml:space="preserve">of </w:t>
      </w:r>
      <w:r w:rsidRPr="00735617">
        <w:rPr>
          <w:sz w:val="20"/>
        </w:rPr>
        <w:t xml:space="preserve">stored </w:t>
      </w:r>
      <w:r w:rsidRPr="00735617">
        <w:rPr>
          <w:spacing w:val="-3"/>
          <w:sz w:val="20"/>
        </w:rPr>
        <w:t xml:space="preserve">or </w:t>
      </w:r>
      <w:r w:rsidRPr="00735617">
        <w:rPr>
          <w:sz w:val="20"/>
        </w:rPr>
        <w:t xml:space="preserve">handled grain from tampering </w:t>
      </w:r>
      <w:r w:rsidRPr="00735617">
        <w:rPr>
          <w:spacing w:val="-3"/>
          <w:sz w:val="20"/>
        </w:rPr>
        <w:t xml:space="preserve">or </w:t>
      </w:r>
      <w:r w:rsidRPr="00735617">
        <w:rPr>
          <w:sz w:val="20"/>
        </w:rPr>
        <w:t>adulteration.</w:t>
      </w:r>
    </w:p>
    <w:p w:rsidR="00663D46" w:rsidRPr="00735617" w:rsidRDefault="00663D46">
      <w:pPr>
        <w:pStyle w:val="BodyText"/>
        <w:spacing w:before="7"/>
        <w:rPr>
          <w:sz w:val="19"/>
        </w:rPr>
      </w:pPr>
    </w:p>
    <w:p w:rsidR="00663D46" w:rsidRPr="00735617" w:rsidRDefault="008205D4">
      <w:pPr>
        <w:pStyle w:val="ListParagraph"/>
        <w:numPr>
          <w:ilvl w:val="1"/>
          <w:numId w:val="3"/>
        </w:numPr>
        <w:tabs>
          <w:tab w:val="left" w:pos="819"/>
          <w:tab w:val="left" w:pos="820"/>
        </w:tabs>
        <w:rPr>
          <w:sz w:val="20"/>
        </w:rPr>
      </w:pPr>
      <w:r w:rsidRPr="00735617">
        <w:rPr>
          <w:sz w:val="20"/>
        </w:rPr>
        <w:t>failure to pay fees required under this</w:t>
      </w:r>
      <w:r w:rsidRPr="00735617">
        <w:rPr>
          <w:spacing w:val="-14"/>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1"/>
          <w:numId w:val="3"/>
        </w:numPr>
        <w:tabs>
          <w:tab w:val="left" w:pos="820"/>
        </w:tabs>
        <w:rPr>
          <w:sz w:val="20"/>
        </w:rPr>
      </w:pPr>
      <w:r w:rsidRPr="00735617">
        <w:rPr>
          <w:sz w:val="20"/>
        </w:rPr>
        <w:t>failure to provide financial</w:t>
      </w:r>
      <w:r w:rsidRPr="00735617">
        <w:rPr>
          <w:spacing w:val="-13"/>
          <w:sz w:val="20"/>
        </w:rPr>
        <w:t xml:space="preserve"> </w:t>
      </w:r>
      <w:r w:rsidRPr="00735617">
        <w:rPr>
          <w:sz w:val="20"/>
        </w:rPr>
        <w:t>assurance.</w:t>
      </w:r>
    </w:p>
    <w:p w:rsidR="00663D46" w:rsidRPr="00735617" w:rsidRDefault="00663D46">
      <w:pPr>
        <w:pStyle w:val="BodyText"/>
      </w:pPr>
    </w:p>
    <w:p w:rsidR="00663D46" w:rsidRPr="00735617" w:rsidRDefault="008205D4">
      <w:pPr>
        <w:pStyle w:val="ListParagraph"/>
        <w:numPr>
          <w:ilvl w:val="0"/>
          <w:numId w:val="3"/>
        </w:numPr>
        <w:tabs>
          <w:tab w:val="left" w:pos="459"/>
          <w:tab w:val="left" w:pos="460"/>
        </w:tabs>
        <w:rPr>
          <w:sz w:val="20"/>
        </w:rPr>
      </w:pPr>
      <w:r w:rsidRPr="00735617">
        <w:rPr>
          <w:sz w:val="20"/>
        </w:rPr>
        <w:t>Upon temporary suspension, the Warehouse Operator</w:t>
      </w:r>
      <w:r w:rsidRPr="00735617">
        <w:rPr>
          <w:spacing w:val="-18"/>
          <w:sz w:val="20"/>
        </w:rPr>
        <w:t xml:space="preserve"> </w:t>
      </w:r>
      <w:r w:rsidRPr="00735617">
        <w:rPr>
          <w:sz w:val="20"/>
        </w:rPr>
        <w:t>will:</w:t>
      </w:r>
    </w:p>
    <w:p w:rsidR="00663D46" w:rsidRPr="00735617" w:rsidRDefault="00663D46">
      <w:pPr>
        <w:pStyle w:val="BodyText"/>
      </w:pPr>
    </w:p>
    <w:p w:rsidR="00663D46" w:rsidRPr="00735617" w:rsidRDefault="008205D4">
      <w:pPr>
        <w:pStyle w:val="ListParagraph"/>
        <w:numPr>
          <w:ilvl w:val="1"/>
          <w:numId w:val="3"/>
        </w:numPr>
        <w:tabs>
          <w:tab w:val="left" w:pos="820"/>
        </w:tabs>
        <w:rPr>
          <w:sz w:val="20"/>
        </w:rPr>
      </w:pPr>
      <w:r w:rsidRPr="00735617">
        <w:rPr>
          <w:b/>
          <w:spacing w:val="-3"/>
          <w:sz w:val="20"/>
        </w:rPr>
        <w:t xml:space="preserve">not </w:t>
      </w:r>
      <w:r w:rsidRPr="00735617">
        <w:rPr>
          <w:b/>
          <w:sz w:val="20"/>
        </w:rPr>
        <w:t xml:space="preserve">create </w:t>
      </w:r>
      <w:r w:rsidRPr="00735617">
        <w:rPr>
          <w:sz w:val="20"/>
        </w:rPr>
        <w:t xml:space="preserve">further storage obligations without approval </w:t>
      </w:r>
      <w:r w:rsidRPr="00735617">
        <w:rPr>
          <w:spacing w:val="-3"/>
          <w:sz w:val="20"/>
        </w:rPr>
        <w:t xml:space="preserve">of </w:t>
      </w:r>
      <w:r w:rsidR="003564A0" w:rsidRPr="00735617">
        <w:rPr>
          <w:sz w:val="20"/>
        </w:rPr>
        <w:t>AMS</w:t>
      </w:r>
      <w:r w:rsidRPr="00735617">
        <w:rPr>
          <w:sz w:val="20"/>
        </w:rPr>
        <w:t>.</w:t>
      </w:r>
      <w:r w:rsidRPr="00735617">
        <w:rPr>
          <w:spacing w:val="32"/>
          <w:sz w:val="20"/>
        </w:rPr>
        <w:t xml:space="preserve"> </w:t>
      </w:r>
      <w:r w:rsidRPr="00735617">
        <w:rPr>
          <w:sz w:val="20"/>
        </w:rPr>
        <w:t>Specifically:</w:t>
      </w:r>
    </w:p>
    <w:p w:rsidR="00663D46" w:rsidRPr="00735617" w:rsidRDefault="00663D46">
      <w:pPr>
        <w:pStyle w:val="BodyText"/>
      </w:pPr>
    </w:p>
    <w:p w:rsidR="00663D46" w:rsidRPr="00735617" w:rsidRDefault="008205D4">
      <w:pPr>
        <w:pStyle w:val="ListParagraph"/>
        <w:numPr>
          <w:ilvl w:val="2"/>
          <w:numId w:val="3"/>
        </w:numPr>
        <w:tabs>
          <w:tab w:val="left" w:pos="1180"/>
        </w:tabs>
        <w:rPr>
          <w:sz w:val="20"/>
        </w:rPr>
      </w:pPr>
      <w:r w:rsidRPr="00735617">
        <w:rPr>
          <w:sz w:val="20"/>
        </w:rPr>
        <w:t xml:space="preserve">no </w:t>
      </w:r>
      <w:r w:rsidRPr="00735617">
        <w:rPr>
          <w:spacing w:val="-3"/>
          <w:sz w:val="20"/>
        </w:rPr>
        <w:t xml:space="preserve">USWA </w:t>
      </w:r>
      <w:r w:rsidRPr="00735617">
        <w:rPr>
          <w:sz w:val="20"/>
        </w:rPr>
        <w:t xml:space="preserve">inspection and/or weight certificates are to </w:t>
      </w:r>
      <w:r w:rsidRPr="00735617">
        <w:rPr>
          <w:spacing w:val="-3"/>
          <w:sz w:val="20"/>
        </w:rPr>
        <w:t>be</w:t>
      </w:r>
      <w:r w:rsidRPr="00735617">
        <w:rPr>
          <w:spacing w:val="-5"/>
          <w:sz w:val="20"/>
        </w:rPr>
        <w:t xml:space="preserve"> </w:t>
      </w:r>
      <w:r w:rsidRPr="00735617">
        <w:rPr>
          <w:sz w:val="20"/>
        </w:rPr>
        <w:t>issued;</w:t>
      </w:r>
    </w:p>
    <w:p w:rsidR="00663D46" w:rsidRPr="00735617" w:rsidRDefault="00663D46">
      <w:pPr>
        <w:pStyle w:val="BodyText"/>
      </w:pPr>
    </w:p>
    <w:p w:rsidR="00663D46" w:rsidRPr="00735617" w:rsidRDefault="008205D4">
      <w:pPr>
        <w:pStyle w:val="ListParagraph"/>
        <w:numPr>
          <w:ilvl w:val="2"/>
          <w:numId w:val="3"/>
        </w:numPr>
        <w:tabs>
          <w:tab w:val="left" w:pos="1180"/>
        </w:tabs>
        <w:rPr>
          <w:sz w:val="20"/>
        </w:rPr>
      </w:pPr>
      <w:r w:rsidRPr="00735617">
        <w:rPr>
          <w:sz w:val="20"/>
        </w:rPr>
        <w:t xml:space="preserve">no warehouse receipts are to </w:t>
      </w:r>
      <w:r w:rsidRPr="00735617">
        <w:rPr>
          <w:spacing w:val="-3"/>
          <w:sz w:val="20"/>
        </w:rPr>
        <w:t xml:space="preserve">be </w:t>
      </w:r>
      <w:r w:rsidRPr="00735617">
        <w:rPr>
          <w:sz w:val="20"/>
        </w:rPr>
        <w:t>issued;</w:t>
      </w:r>
      <w:r w:rsidRPr="00735617">
        <w:rPr>
          <w:spacing w:val="-3"/>
          <w:sz w:val="20"/>
        </w:rPr>
        <w:t xml:space="preserve"> </w:t>
      </w:r>
      <w:r w:rsidRPr="00735617">
        <w:rPr>
          <w:sz w:val="20"/>
        </w:rPr>
        <w:t>and</w:t>
      </w:r>
    </w:p>
    <w:p w:rsidR="00663D46" w:rsidRPr="00735617" w:rsidRDefault="00663D46">
      <w:pPr>
        <w:pStyle w:val="BodyText"/>
        <w:spacing w:before="6"/>
        <w:rPr>
          <w:sz w:val="19"/>
        </w:rPr>
      </w:pPr>
    </w:p>
    <w:p w:rsidR="00663D46" w:rsidRPr="00735617" w:rsidRDefault="008205D4">
      <w:pPr>
        <w:pStyle w:val="ListParagraph"/>
        <w:numPr>
          <w:ilvl w:val="2"/>
          <w:numId w:val="3"/>
        </w:numPr>
        <w:tabs>
          <w:tab w:val="left" w:pos="1180"/>
        </w:tabs>
        <w:spacing w:before="1"/>
        <w:rPr>
          <w:sz w:val="20"/>
        </w:rPr>
      </w:pPr>
      <w:r w:rsidRPr="00735617">
        <w:rPr>
          <w:sz w:val="20"/>
        </w:rPr>
        <w:t xml:space="preserve">licenses to inspect, sample, </w:t>
      </w:r>
      <w:r w:rsidRPr="00735617">
        <w:rPr>
          <w:spacing w:val="-3"/>
          <w:sz w:val="20"/>
        </w:rPr>
        <w:t xml:space="preserve">classify, </w:t>
      </w:r>
      <w:r w:rsidRPr="00735617">
        <w:rPr>
          <w:sz w:val="20"/>
        </w:rPr>
        <w:t xml:space="preserve">and/or weigh grain shall </w:t>
      </w:r>
      <w:r w:rsidRPr="00735617">
        <w:rPr>
          <w:spacing w:val="-3"/>
          <w:sz w:val="20"/>
        </w:rPr>
        <w:t xml:space="preserve">be </w:t>
      </w:r>
      <w:r w:rsidRPr="00735617">
        <w:rPr>
          <w:sz w:val="20"/>
        </w:rPr>
        <w:t>temporarily</w:t>
      </w:r>
      <w:r w:rsidRPr="00735617">
        <w:rPr>
          <w:spacing w:val="10"/>
          <w:sz w:val="20"/>
        </w:rPr>
        <w:t xml:space="preserve"> </w:t>
      </w:r>
      <w:r w:rsidRPr="00735617">
        <w:rPr>
          <w:sz w:val="20"/>
        </w:rPr>
        <w:t>suspended.</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rPr>
          <w:sz w:val="20"/>
        </w:rPr>
      </w:pPr>
      <w:r w:rsidRPr="00735617">
        <w:rPr>
          <w:b/>
          <w:spacing w:val="-3"/>
          <w:sz w:val="20"/>
        </w:rPr>
        <w:t xml:space="preserve">not </w:t>
      </w:r>
      <w:r w:rsidRPr="00735617">
        <w:rPr>
          <w:b/>
          <w:sz w:val="20"/>
        </w:rPr>
        <w:t xml:space="preserve">remove </w:t>
      </w:r>
      <w:r w:rsidRPr="00735617">
        <w:rPr>
          <w:b/>
          <w:spacing w:val="-3"/>
          <w:sz w:val="20"/>
        </w:rPr>
        <w:t xml:space="preserve">or </w:t>
      </w:r>
      <w:r w:rsidRPr="00735617">
        <w:rPr>
          <w:b/>
          <w:sz w:val="20"/>
        </w:rPr>
        <w:t xml:space="preserve">deliver </w:t>
      </w:r>
      <w:r w:rsidRPr="00735617">
        <w:rPr>
          <w:sz w:val="20"/>
        </w:rPr>
        <w:t xml:space="preserve">from inventory any stored grain </w:t>
      </w:r>
      <w:r w:rsidRPr="00735617">
        <w:rPr>
          <w:spacing w:val="-3"/>
          <w:sz w:val="20"/>
        </w:rPr>
        <w:t xml:space="preserve">without </w:t>
      </w:r>
      <w:r w:rsidRPr="00735617">
        <w:rPr>
          <w:sz w:val="20"/>
        </w:rPr>
        <w:t xml:space="preserve">prior approval </w:t>
      </w:r>
      <w:r w:rsidRPr="00735617">
        <w:rPr>
          <w:spacing w:val="-3"/>
          <w:sz w:val="20"/>
        </w:rPr>
        <w:t>of</w:t>
      </w:r>
      <w:r w:rsidRPr="00735617">
        <w:rPr>
          <w:spacing w:val="17"/>
          <w:sz w:val="20"/>
        </w:rPr>
        <w:t xml:space="preserve"> </w:t>
      </w:r>
      <w:r w:rsidR="003564A0" w:rsidRPr="00735617">
        <w:rPr>
          <w:sz w:val="20"/>
        </w:rPr>
        <w:t>AMS</w:t>
      </w:r>
      <w:r w:rsidRPr="00735617">
        <w:rPr>
          <w:sz w:val="20"/>
        </w:rPr>
        <w:t>.</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rPr>
          <w:sz w:val="20"/>
        </w:rPr>
      </w:pPr>
      <w:r w:rsidRPr="00735617">
        <w:rPr>
          <w:b/>
          <w:sz w:val="20"/>
        </w:rPr>
        <w:t xml:space="preserve">take corrective action </w:t>
      </w:r>
      <w:r w:rsidRPr="00735617">
        <w:rPr>
          <w:sz w:val="20"/>
        </w:rPr>
        <w:t>within the time frame specified in the temporary</w:t>
      </w:r>
      <w:r w:rsidRPr="00735617">
        <w:rPr>
          <w:spacing w:val="-33"/>
          <w:sz w:val="20"/>
        </w:rPr>
        <w:t xml:space="preserve"> </w:t>
      </w:r>
      <w:r w:rsidRPr="00735617">
        <w:rPr>
          <w:sz w:val="20"/>
        </w:rPr>
        <w:t>suspension.</w:t>
      </w:r>
    </w:p>
    <w:p w:rsidR="00663D46" w:rsidRPr="00735617" w:rsidRDefault="00663D46">
      <w:pPr>
        <w:pStyle w:val="BodyText"/>
      </w:pPr>
    </w:p>
    <w:p w:rsidR="00663D46" w:rsidRPr="00735617" w:rsidRDefault="008205D4">
      <w:pPr>
        <w:pStyle w:val="ListParagraph"/>
        <w:numPr>
          <w:ilvl w:val="1"/>
          <w:numId w:val="3"/>
        </w:numPr>
        <w:tabs>
          <w:tab w:val="left" w:pos="820"/>
        </w:tabs>
        <w:spacing w:before="1"/>
        <w:ind w:right="278"/>
        <w:rPr>
          <w:sz w:val="20"/>
        </w:rPr>
      </w:pPr>
      <w:r w:rsidRPr="00735617">
        <w:rPr>
          <w:b/>
          <w:spacing w:val="-3"/>
          <w:sz w:val="20"/>
        </w:rPr>
        <w:t xml:space="preserve">not </w:t>
      </w:r>
      <w:r w:rsidRPr="00735617">
        <w:rPr>
          <w:b/>
          <w:sz w:val="20"/>
        </w:rPr>
        <w:t xml:space="preserve">represent </w:t>
      </w:r>
      <w:r w:rsidRPr="00735617">
        <w:rPr>
          <w:sz w:val="20"/>
        </w:rPr>
        <w:t xml:space="preserve">the warehouse as licensed in </w:t>
      </w:r>
      <w:r w:rsidRPr="00735617">
        <w:rPr>
          <w:spacing w:val="-3"/>
          <w:sz w:val="20"/>
        </w:rPr>
        <w:t xml:space="preserve">good </w:t>
      </w:r>
      <w:r w:rsidRPr="00735617">
        <w:rPr>
          <w:sz w:val="20"/>
        </w:rPr>
        <w:t xml:space="preserve">standing </w:t>
      </w:r>
      <w:r w:rsidRPr="00735617">
        <w:rPr>
          <w:spacing w:val="-5"/>
          <w:sz w:val="20"/>
        </w:rPr>
        <w:t xml:space="preserve">or </w:t>
      </w:r>
      <w:r w:rsidRPr="00735617">
        <w:rPr>
          <w:sz w:val="20"/>
        </w:rPr>
        <w:t xml:space="preserve">perform the functions </w:t>
      </w:r>
      <w:r w:rsidRPr="00735617">
        <w:rPr>
          <w:spacing w:val="-3"/>
          <w:sz w:val="20"/>
        </w:rPr>
        <w:t xml:space="preserve">of </w:t>
      </w:r>
      <w:r w:rsidRPr="00735617">
        <w:rPr>
          <w:sz w:val="20"/>
        </w:rPr>
        <w:t xml:space="preserve">a licensed </w:t>
      </w:r>
      <w:r w:rsidRPr="00735617">
        <w:rPr>
          <w:spacing w:val="-3"/>
          <w:sz w:val="20"/>
        </w:rPr>
        <w:t xml:space="preserve">USWA </w:t>
      </w:r>
      <w:r w:rsidRPr="00735617">
        <w:rPr>
          <w:sz w:val="20"/>
        </w:rPr>
        <w:t>Warehouse</w:t>
      </w:r>
      <w:r w:rsidRPr="00735617">
        <w:rPr>
          <w:spacing w:val="-7"/>
          <w:sz w:val="20"/>
        </w:rPr>
        <w:t xml:space="preserve"> </w:t>
      </w:r>
      <w:r w:rsidRPr="00735617">
        <w:rPr>
          <w:sz w:val="20"/>
        </w:rPr>
        <w:t>Operator.</w:t>
      </w:r>
    </w:p>
    <w:p w:rsidR="00663D46" w:rsidRPr="00735617" w:rsidRDefault="00663D46">
      <w:pPr>
        <w:pStyle w:val="BodyText"/>
      </w:pPr>
    </w:p>
    <w:p w:rsidR="00663D46" w:rsidRPr="00735617" w:rsidRDefault="008205D4">
      <w:pPr>
        <w:pStyle w:val="Heading1"/>
        <w:numPr>
          <w:ilvl w:val="1"/>
          <w:numId w:val="3"/>
        </w:numPr>
        <w:tabs>
          <w:tab w:val="left" w:pos="820"/>
        </w:tabs>
        <w:spacing w:before="1"/>
        <w:rPr>
          <w:b w:val="0"/>
        </w:rPr>
      </w:pPr>
      <w:r w:rsidRPr="00735617">
        <w:t>be</w:t>
      </w:r>
      <w:r w:rsidRPr="00735617">
        <w:rPr>
          <w:spacing w:val="-2"/>
        </w:rPr>
        <w:t xml:space="preserve"> </w:t>
      </w:r>
      <w:r w:rsidRPr="00735617">
        <w:t>notified</w:t>
      </w:r>
      <w:r w:rsidRPr="00735617">
        <w:rPr>
          <w:b w:val="0"/>
        </w:rPr>
        <w:t>:</w:t>
      </w:r>
    </w:p>
    <w:p w:rsidR="00663D46" w:rsidRPr="00735617" w:rsidRDefault="00663D46">
      <w:pPr>
        <w:pStyle w:val="BodyText"/>
        <w:spacing w:before="7"/>
        <w:rPr>
          <w:sz w:val="19"/>
        </w:rPr>
      </w:pPr>
    </w:p>
    <w:p w:rsidR="00663D46" w:rsidRPr="00735617" w:rsidRDefault="008205D4">
      <w:pPr>
        <w:pStyle w:val="ListParagraph"/>
        <w:numPr>
          <w:ilvl w:val="2"/>
          <w:numId w:val="3"/>
        </w:numPr>
        <w:tabs>
          <w:tab w:val="left" w:pos="1180"/>
        </w:tabs>
        <w:rPr>
          <w:sz w:val="20"/>
        </w:rPr>
      </w:pPr>
      <w:r w:rsidRPr="00735617">
        <w:rPr>
          <w:sz w:val="20"/>
        </w:rPr>
        <w:t xml:space="preserve">by mail, email, phone </w:t>
      </w:r>
      <w:r w:rsidRPr="00735617">
        <w:rPr>
          <w:spacing w:val="-5"/>
          <w:sz w:val="20"/>
        </w:rPr>
        <w:t xml:space="preserve">or </w:t>
      </w:r>
      <w:r w:rsidRPr="00735617">
        <w:rPr>
          <w:sz w:val="20"/>
        </w:rPr>
        <w:t xml:space="preserve">fax </w:t>
      </w:r>
      <w:r w:rsidRPr="00735617">
        <w:rPr>
          <w:spacing w:val="-3"/>
          <w:sz w:val="20"/>
        </w:rPr>
        <w:t xml:space="preserve">of </w:t>
      </w:r>
      <w:r w:rsidRPr="00735617">
        <w:rPr>
          <w:sz w:val="20"/>
        </w:rPr>
        <w:t>the</w:t>
      </w:r>
      <w:r w:rsidRPr="00735617">
        <w:rPr>
          <w:spacing w:val="8"/>
          <w:sz w:val="20"/>
        </w:rPr>
        <w:t xml:space="preserve"> </w:t>
      </w:r>
      <w:r w:rsidRPr="00735617">
        <w:rPr>
          <w:sz w:val="20"/>
        </w:rPr>
        <w:t>suspension;</w:t>
      </w:r>
    </w:p>
    <w:p w:rsidR="00663D46" w:rsidRPr="00735617" w:rsidRDefault="00663D46">
      <w:pPr>
        <w:rPr>
          <w:sz w:val="20"/>
        </w:rPr>
        <w:sectPr w:rsidR="00663D46" w:rsidRPr="00735617">
          <w:pgSz w:w="12240" w:h="15840"/>
          <w:pgMar w:top="960" w:right="14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3"/>
        </w:numPr>
        <w:tabs>
          <w:tab w:val="left" w:pos="1180"/>
        </w:tabs>
        <w:rPr>
          <w:sz w:val="20"/>
        </w:rPr>
      </w:pPr>
      <w:r w:rsidRPr="00735617">
        <w:rPr>
          <w:sz w:val="20"/>
        </w:rPr>
        <w:t xml:space="preserve">of the reason </w:t>
      </w:r>
      <w:r w:rsidRPr="00735617">
        <w:rPr>
          <w:spacing w:val="-4"/>
          <w:sz w:val="20"/>
        </w:rPr>
        <w:t xml:space="preserve">for </w:t>
      </w:r>
      <w:r w:rsidRPr="00735617">
        <w:rPr>
          <w:sz w:val="20"/>
        </w:rPr>
        <w:t>the</w:t>
      </w:r>
      <w:r w:rsidRPr="00735617">
        <w:rPr>
          <w:spacing w:val="5"/>
          <w:sz w:val="20"/>
        </w:rPr>
        <w:t xml:space="preserve"> </w:t>
      </w:r>
      <w:r w:rsidRPr="00735617">
        <w:rPr>
          <w:sz w:val="20"/>
        </w:rPr>
        <w:t>suspension;</w:t>
      </w:r>
    </w:p>
    <w:p w:rsidR="00663D46" w:rsidRPr="00735617" w:rsidRDefault="00663D46">
      <w:pPr>
        <w:pStyle w:val="BodyText"/>
      </w:pPr>
    </w:p>
    <w:p w:rsidR="00663D46" w:rsidRPr="00735617" w:rsidRDefault="008205D4">
      <w:pPr>
        <w:pStyle w:val="ListParagraph"/>
        <w:numPr>
          <w:ilvl w:val="2"/>
          <w:numId w:val="3"/>
        </w:numPr>
        <w:tabs>
          <w:tab w:val="left" w:pos="1180"/>
        </w:tabs>
        <w:rPr>
          <w:sz w:val="20"/>
        </w:rPr>
      </w:pPr>
      <w:r w:rsidRPr="00735617">
        <w:rPr>
          <w:sz w:val="20"/>
        </w:rPr>
        <w:t xml:space="preserve">of the fact </w:t>
      </w:r>
      <w:r w:rsidRPr="00735617">
        <w:rPr>
          <w:spacing w:val="-3"/>
          <w:sz w:val="20"/>
        </w:rPr>
        <w:t xml:space="preserve">of </w:t>
      </w:r>
      <w:r w:rsidRPr="00735617">
        <w:rPr>
          <w:sz w:val="20"/>
        </w:rPr>
        <w:t xml:space="preserve">an on-going review </w:t>
      </w:r>
      <w:r w:rsidRPr="00735617">
        <w:rPr>
          <w:spacing w:val="-3"/>
          <w:sz w:val="20"/>
        </w:rPr>
        <w:t xml:space="preserve">of </w:t>
      </w:r>
      <w:r w:rsidRPr="00735617">
        <w:rPr>
          <w:sz w:val="20"/>
        </w:rPr>
        <w:t>the</w:t>
      </w:r>
      <w:r w:rsidRPr="00735617">
        <w:rPr>
          <w:spacing w:val="1"/>
          <w:sz w:val="20"/>
        </w:rPr>
        <w:t xml:space="preserve"> </w:t>
      </w:r>
      <w:r w:rsidRPr="00735617">
        <w:rPr>
          <w:sz w:val="20"/>
        </w:rPr>
        <w:t>situation;</w:t>
      </w:r>
    </w:p>
    <w:p w:rsidR="00663D46" w:rsidRPr="00735617" w:rsidRDefault="00663D46">
      <w:pPr>
        <w:pStyle w:val="BodyText"/>
      </w:pPr>
    </w:p>
    <w:p w:rsidR="00663D46" w:rsidRPr="00735617" w:rsidRDefault="008205D4">
      <w:pPr>
        <w:pStyle w:val="ListParagraph"/>
        <w:numPr>
          <w:ilvl w:val="2"/>
          <w:numId w:val="3"/>
        </w:numPr>
        <w:tabs>
          <w:tab w:val="left" w:pos="1180"/>
        </w:tabs>
        <w:rPr>
          <w:sz w:val="20"/>
        </w:rPr>
      </w:pPr>
      <w:r w:rsidRPr="00735617">
        <w:rPr>
          <w:sz w:val="20"/>
        </w:rPr>
        <w:t xml:space="preserve">of the time period </w:t>
      </w:r>
      <w:r w:rsidRPr="00735617">
        <w:rPr>
          <w:spacing w:val="-4"/>
          <w:sz w:val="20"/>
        </w:rPr>
        <w:t xml:space="preserve">for </w:t>
      </w:r>
      <w:r w:rsidRPr="00735617">
        <w:rPr>
          <w:sz w:val="20"/>
        </w:rPr>
        <w:t>expected</w:t>
      </w:r>
      <w:r w:rsidRPr="00735617">
        <w:rPr>
          <w:spacing w:val="-2"/>
          <w:sz w:val="20"/>
        </w:rPr>
        <w:t xml:space="preserve"> </w:t>
      </w:r>
      <w:r w:rsidRPr="00735617">
        <w:rPr>
          <w:sz w:val="20"/>
        </w:rPr>
        <w:t>compliance;</w:t>
      </w:r>
    </w:p>
    <w:p w:rsidR="00663D46" w:rsidRPr="00735617" w:rsidRDefault="00663D46">
      <w:pPr>
        <w:pStyle w:val="BodyText"/>
        <w:spacing w:before="6"/>
        <w:rPr>
          <w:sz w:val="19"/>
        </w:rPr>
      </w:pPr>
    </w:p>
    <w:p w:rsidR="00663D46" w:rsidRPr="00735617" w:rsidRDefault="008205D4">
      <w:pPr>
        <w:pStyle w:val="ListParagraph"/>
        <w:numPr>
          <w:ilvl w:val="2"/>
          <w:numId w:val="3"/>
        </w:numPr>
        <w:tabs>
          <w:tab w:val="left" w:pos="1180"/>
        </w:tabs>
        <w:spacing w:before="1"/>
        <w:ind w:right="503"/>
        <w:rPr>
          <w:sz w:val="20"/>
        </w:rPr>
      </w:pPr>
      <w:r w:rsidRPr="00735617">
        <w:rPr>
          <w:sz w:val="20"/>
        </w:rPr>
        <w:t xml:space="preserve">whether public notice will </w:t>
      </w:r>
      <w:r w:rsidRPr="00735617">
        <w:rPr>
          <w:spacing w:val="-3"/>
          <w:sz w:val="20"/>
        </w:rPr>
        <w:t xml:space="preserve">be </w:t>
      </w:r>
      <w:r w:rsidRPr="00735617">
        <w:rPr>
          <w:sz w:val="20"/>
        </w:rPr>
        <w:t xml:space="preserve">made </w:t>
      </w:r>
      <w:r w:rsidRPr="00735617">
        <w:rPr>
          <w:spacing w:val="-3"/>
          <w:sz w:val="20"/>
        </w:rPr>
        <w:t xml:space="preserve">of </w:t>
      </w:r>
      <w:r w:rsidRPr="00735617">
        <w:rPr>
          <w:sz w:val="20"/>
        </w:rPr>
        <w:t xml:space="preserve">a temporary suspension and </w:t>
      </w:r>
      <w:r w:rsidRPr="00735617">
        <w:rPr>
          <w:spacing w:val="-3"/>
          <w:sz w:val="20"/>
        </w:rPr>
        <w:t xml:space="preserve">of </w:t>
      </w:r>
      <w:r w:rsidRPr="00735617">
        <w:rPr>
          <w:sz w:val="20"/>
        </w:rPr>
        <w:t xml:space="preserve">subsequent revocation </w:t>
      </w:r>
      <w:r w:rsidRPr="00735617">
        <w:rPr>
          <w:spacing w:val="-3"/>
          <w:sz w:val="20"/>
        </w:rPr>
        <w:t xml:space="preserve">of </w:t>
      </w:r>
      <w:r w:rsidRPr="00735617">
        <w:rPr>
          <w:sz w:val="20"/>
        </w:rPr>
        <w:t>the USWA</w:t>
      </w:r>
      <w:r w:rsidRPr="00735617">
        <w:rPr>
          <w:spacing w:val="-4"/>
          <w:sz w:val="20"/>
        </w:rPr>
        <w:t xml:space="preserve"> </w:t>
      </w:r>
      <w:r w:rsidRPr="00735617">
        <w:rPr>
          <w:sz w:val="20"/>
        </w:rPr>
        <w:t>license;</w:t>
      </w:r>
    </w:p>
    <w:p w:rsidR="00663D46" w:rsidRPr="00735617" w:rsidRDefault="00663D46">
      <w:pPr>
        <w:pStyle w:val="BodyText"/>
      </w:pPr>
    </w:p>
    <w:p w:rsidR="00663D46" w:rsidRPr="00735617" w:rsidRDefault="008205D4">
      <w:pPr>
        <w:pStyle w:val="ListParagraph"/>
        <w:numPr>
          <w:ilvl w:val="2"/>
          <w:numId w:val="3"/>
        </w:numPr>
        <w:tabs>
          <w:tab w:val="left" w:pos="1180"/>
        </w:tabs>
        <w:spacing w:before="1"/>
        <w:rPr>
          <w:sz w:val="20"/>
        </w:rPr>
      </w:pPr>
      <w:r w:rsidRPr="00735617">
        <w:rPr>
          <w:sz w:val="20"/>
        </w:rPr>
        <w:t xml:space="preserve">that revocation </w:t>
      </w:r>
      <w:r w:rsidRPr="00735617">
        <w:rPr>
          <w:spacing w:val="-3"/>
          <w:sz w:val="20"/>
        </w:rPr>
        <w:t xml:space="preserve">of </w:t>
      </w:r>
      <w:r w:rsidRPr="00735617">
        <w:rPr>
          <w:sz w:val="20"/>
        </w:rPr>
        <w:t xml:space="preserve">the </w:t>
      </w:r>
      <w:r w:rsidRPr="00735617">
        <w:rPr>
          <w:spacing w:val="-4"/>
          <w:sz w:val="20"/>
        </w:rPr>
        <w:t xml:space="preserve">USWA </w:t>
      </w:r>
      <w:r w:rsidRPr="00735617">
        <w:rPr>
          <w:sz w:val="20"/>
        </w:rPr>
        <w:t xml:space="preserve">license may </w:t>
      </w:r>
      <w:r w:rsidRPr="00735617">
        <w:rPr>
          <w:spacing w:val="-3"/>
          <w:sz w:val="20"/>
        </w:rPr>
        <w:t xml:space="preserve">be </w:t>
      </w:r>
      <w:r w:rsidRPr="00735617">
        <w:rPr>
          <w:sz w:val="20"/>
        </w:rPr>
        <w:t xml:space="preserve">anticipated </w:t>
      </w:r>
      <w:r w:rsidRPr="00735617">
        <w:rPr>
          <w:spacing w:val="-4"/>
          <w:sz w:val="20"/>
        </w:rPr>
        <w:t xml:space="preserve">for </w:t>
      </w:r>
      <w:r w:rsidRPr="00735617">
        <w:rPr>
          <w:sz w:val="20"/>
        </w:rPr>
        <w:t>noncompliance;</w:t>
      </w:r>
      <w:r w:rsidRPr="00735617">
        <w:rPr>
          <w:spacing w:val="29"/>
          <w:sz w:val="20"/>
        </w:rPr>
        <w:t xml:space="preserve"> </w:t>
      </w:r>
      <w:r w:rsidRPr="00735617">
        <w:rPr>
          <w:sz w:val="20"/>
        </w:rPr>
        <w:t>and</w:t>
      </w:r>
    </w:p>
    <w:p w:rsidR="00663D46" w:rsidRPr="00735617" w:rsidRDefault="00663D46">
      <w:pPr>
        <w:pStyle w:val="BodyText"/>
        <w:spacing w:before="1"/>
      </w:pPr>
    </w:p>
    <w:p w:rsidR="00663D46" w:rsidRPr="00735617" w:rsidRDefault="008205D4">
      <w:pPr>
        <w:pStyle w:val="ListParagraph"/>
        <w:numPr>
          <w:ilvl w:val="2"/>
          <w:numId w:val="3"/>
        </w:numPr>
        <w:tabs>
          <w:tab w:val="left" w:pos="1180"/>
        </w:tabs>
        <w:ind w:right="1125"/>
        <w:rPr>
          <w:sz w:val="20"/>
        </w:rPr>
      </w:pPr>
      <w:r w:rsidRPr="00735617">
        <w:rPr>
          <w:sz w:val="20"/>
        </w:rPr>
        <w:t xml:space="preserve">that progression </w:t>
      </w:r>
      <w:r w:rsidRPr="00735617">
        <w:rPr>
          <w:spacing w:val="-3"/>
          <w:sz w:val="20"/>
        </w:rPr>
        <w:t xml:space="preserve">from </w:t>
      </w:r>
      <w:r w:rsidRPr="00735617">
        <w:rPr>
          <w:sz w:val="20"/>
        </w:rPr>
        <w:t xml:space="preserve">temporary suspension to revocation may </w:t>
      </w:r>
      <w:r w:rsidRPr="00735617">
        <w:rPr>
          <w:spacing w:val="-3"/>
          <w:sz w:val="20"/>
        </w:rPr>
        <w:t xml:space="preserve">be </w:t>
      </w:r>
      <w:r w:rsidRPr="00735617">
        <w:rPr>
          <w:sz w:val="20"/>
        </w:rPr>
        <w:t>appealed as presented in Section R - Warehouse Operator Failures and Defaults -</w:t>
      </w:r>
      <w:r w:rsidRPr="00735617">
        <w:rPr>
          <w:spacing w:val="-25"/>
          <w:sz w:val="20"/>
        </w:rPr>
        <w:t xml:space="preserve"> </w:t>
      </w:r>
      <w:r w:rsidRPr="00735617">
        <w:rPr>
          <w:sz w:val="20"/>
        </w:rPr>
        <w:t>Remedies.</w:t>
      </w:r>
    </w:p>
    <w:p w:rsidR="00663D46" w:rsidRPr="00735617" w:rsidRDefault="00663D46">
      <w:pPr>
        <w:pStyle w:val="BodyText"/>
        <w:spacing w:before="5"/>
      </w:pPr>
    </w:p>
    <w:p w:rsidR="00663D46" w:rsidRPr="00735617" w:rsidRDefault="008205D4">
      <w:pPr>
        <w:pStyle w:val="Heading1"/>
      </w:pPr>
      <w:bookmarkStart w:id="15" w:name="_TOC_250004"/>
      <w:bookmarkEnd w:id="15"/>
      <w:r w:rsidRPr="00735617">
        <w:t>Section O - Unjust Enrichment</w:t>
      </w:r>
    </w:p>
    <w:p w:rsidR="00663D46" w:rsidRPr="00735617" w:rsidRDefault="00663D46">
      <w:pPr>
        <w:pStyle w:val="BodyText"/>
        <w:spacing w:before="7"/>
        <w:rPr>
          <w:b/>
          <w:sz w:val="19"/>
        </w:rPr>
      </w:pPr>
    </w:p>
    <w:p w:rsidR="00663D46" w:rsidRPr="00735617" w:rsidRDefault="008205D4">
      <w:pPr>
        <w:pStyle w:val="BodyText"/>
        <w:ind w:left="100" w:right="104"/>
      </w:pPr>
      <w:r w:rsidRPr="00735617">
        <w:t xml:space="preserve">Upon a finding by </w:t>
      </w:r>
      <w:r w:rsidR="003564A0" w:rsidRPr="00735617">
        <w:t xml:space="preserve">AMS </w:t>
      </w:r>
      <w:r w:rsidRPr="00735617">
        <w:t xml:space="preserve">that the Warehouse Operator received profits from the sale and replacement of grain not owned by the Warehouse Operator, the Warehouse Operator shall, when instructed by </w:t>
      </w:r>
      <w:r w:rsidR="003564A0" w:rsidRPr="00735617">
        <w:t>AMS</w:t>
      </w:r>
      <w:r w:rsidRPr="00735617">
        <w:t>, pay to the general group of depositors a pro-rata share of those profits attributed to the amount of depositor-owned grain in-store. The amount of profit will be determined by first-in, first-out inventory method. The profit will be calculated by comparing the price at which the grain was sold versus the price of the replacement grain. Any losses resulting from the sale and replacement of depositor-owned grain shall be for the account and the responsibility of the Warehouse Operator, and are not to be offset against profits paid to the general group of depositors.</w:t>
      </w:r>
    </w:p>
    <w:p w:rsidR="00663D46" w:rsidRPr="00735617" w:rsidRDefault="00663D46">
      <w:pPr>
        <w:pStyle w:val="BodyText"/>
        <w:spacing w:before="5"/>
      </w:pPr>
    </w:p>
    <w:p w:rsidR="00663D46" w:rsidRPr="00735617" w:rsidRDefault="008205D4">
      <w:pPr>
        <w:pStyle w:val="Heading1"/>
      </w:pPr>
      <w:bookmarkStart w:id="16" w:name="_TOC_250003"/>
      <w:bookmarkEnd w:id="16"/>
      <w:r w:rsidRPr="00735617">
        <w:t>Section P - Unearned Storage</w:t>
      </w:r>
    </w:p>
    <w:p w:rsidR="00663D46" w:rsidRPr="00735617" w:rsidRDefault="00663D46">
      <w:pPr>
        <w:pStyle w:val="BodyText"/>
        <w:spacing w:before="8"/>
        <w:rPr>
          <w:b/>
          <w:sz w:val="19"/>
        </w:rPr>
      </w:pPr>
    </w:p>
    <w:p w:rsidR="00663D46" w:rsidRPr="00735617" w:rsidRDefault="008205D4">
      <w:pPr>
        <w:pStyle w:val="BodyText"/>
        <w:spacing w:before="1" w:line="237" w:lineRule="auto"/>
        <w:ind w:left="100" w:right="223"/>
      </w:pPr>
      <w:r w:rsidRPr="00735617">
        <w:t xml:space="preserve">Upon a finding </w:t>
      </w:r>
      <w:r w:rsidRPr="00735617">
        <w:rPr>
          <w:spacing w:val="-3"/>
        </w:rPr>
        <w:t xml:space="preserve">by </w:t>
      </w:r>
      <w:r w:rsidR="007030D9" w:rsidRPr="00735617">
        <w:t xml:space="preserve">AMS </w:t>
      </w:r>
      <w:r w:rsidRPr="00735617">
        <w:t xml:space="preserve">that the Warehouse Operator received storage charges from depositors during any period </w:t>
      </w:r>
      <w:r w:rsidRPr="00735617">
        <w:rPr>
          <w:spacing w:val="-4"/>
        </w:rPr>
        <w:t>t</w:t>
      </w:r>
      <w:r w:rsidRPr="00735617">
        <w:rPr>
          <w:spacing w:val="4"/>
        </w:rPr>
        <w:t>h</w:t>
      </w:r>
      <w:r w:rsidRPr="00735617">
        <w:rPr>
          <w:spacing w:val="-3"/>
        </w:rPr>
        <w:t>a</w:t>
      </w:r>
      <w:r w:rsidRPr="00735617">
        <w:t xml:space="preserve">t </w:t>
      </w:r>
      <w:r w:rsidRPr="00735617">
        <w:rPr>
          <w:spacing w:val="-4"/>
        </w:rPr>
        <w:t>t</w:t>
      </w:r>
      <w:r w:rsidRPr="00735617">
        <w:rPr>
          <w:spacing w:val="4"/>
        </w:rPr>
        <w:t>h</w:t>
      </w:r>
      <w:r w:rsidRPr="00735617">
        <w:t xml:space="preserve">e </w:t>
      </w:r>
      <w:r w:rsidRPr="00735617">
        <w:rPr>
          <w:spacing w:val="-3"/>
        </w:rPr>
        <w:t>Wa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t xml:space="preserve">e </w:t>
      </w:r>
      <w:r w:rsidR="007030D9" w:rsidRPr="00735617">
        <w:rPr>
          <w:spacing w:val="-2"/>
        </w:rPr>
        <w:t>O</w:t>
      </w:r>
      <w:r w:rsidR="007030D9" w:rsidRPr="00735617">
        <w:t>p</w:t>
      </w:r>
      <w:r w:rsidR="007030D9" w:rsidRPr="00735617">
        <w:rPr>
          <w:spacing w:val="-3"/>
        </w:rPr>
        <w:t>e</w:t>
      </w:r>
      <w:r w:rsidR="007030D9" w:rsidRPr="00735617">
        <w:rPr>
          <w:spacing w:val="4"/>
        </w:rPr>
        <w:t>r</w:t>
      </w:r>
      <w:r w:rsidR="007030D9" w:rsidRPr="00735617">
        <w:rPr>
          <w:spacing w:val="-3"/>
        </w:rPr>
        <w:t>a</w:t>
      </w:r>
      <w:r w:rsidR="007030D9" w:rsidRPr="00735617">
        <w:rPr>
          <w:spacing w:val="1"/>
        </w:rPr>
        <w:t>t</w:t>
      </w:r>
      <w:r w:rsidR="007030D9" w:rsidRPr="00735617">
        <w:rPr>
          <w:spacing w:val="-5"/>
        </w:rPr>
        <w:t>o</w:t>
      </w:r>
      <w:r w:rsidR="007030D9" w:rsidRPr="00735617">
        <w:rPr>
          <w:spacing w:val="4"/>
        </w:rPr>
        <w:t>r’s</w:t>
      </w:r>
      <w:r w:rsidR="007030D9" w:rsidRPr="00735617">
        <w:t xml:space="preserve"> </w:t>
      </w:r>
      <w:r w:rsidRPr="00735617">
        <w:t>i</w:t>
      </w:r>
      <w:r w:rsidRPr="00735617">
        <w:rPr>
          <w:spacing w:val="4"/>
        </w:rPr>
        <w:t>n</w:t>
      </w:r>
      <w:r w:rsidRPr="00735617">
        <w:rPr>
          <w:spacing w:val="-5"/>
        </w:rPr>
        <w:t>v</w:t>
      </w:r>
      <w:r w:rsidRPr="00735617">
        <w:rPr>
          <w:spacing w:val="-4"/>
        </w:rPr>
        <w:t>e</w:t>
      </w:r>
      <w:r w:rsidRPr="00735617">
        <w:rPr>
          <w:spacing w:val="4"/>
        </w:rPr>
        <w:t>n</w:t>
      </w:r>
      <w:r w:rsidRPr="00735617">
        <w:rPr>
          <w:spacing w:val="1"/>
        </w:rPr>
        <w:t>t</w:t>
      </w:r>
      <w:r w:rsidRPr="00735617">
        <w:rPr>
          <w:spacing w:val="-10"/>
        </w:rPr>
        <w:t>o</w:t>
      </w:r>
      <w:r w:rsidRPr="00735617">
        <w:rPr>
          <w:spacing w:val="4"/>
        </w:rPr>
        <w:t>r</w:t>
      </w:r>
      <w:r w:rsidRPr="00735617">
        <w:t xml:space="preserve">y </w:t>
      </w:r>
      <w:r w:rsidRPr="00735617">
        <w:rPr>
          <w:spacing w:val="-7"/>
        </w:rPr>
        <w:t>w</w:t>
      </w:r>
      <w:r w:rsidRPr="00735617">
        <w:rPr>
          <w:spacing w:val="1"/>
        </w:rPr>
        <w:t>a</w:t>
      </w:r>
      <w:r w:rsidRPr="00735617">
        <w:t>s l</w:t>
      </w:r>
      <w:r w:rsidRPr="00735617">
        <w:rPr>
          <w:spacing w:val="-3"/>
        </w:rPr>
        <w:t>e</w:t>
      </w:r>
      <w:r w:rsidRPr="00735617">
        <w:rPr>
          <w:spacing w:val="-2"/>
        </w:rPr>
        <w:t>s</w:t>
      </w:r>
      <w:r w:rsidRPr="00735617">
        <w:t xml:space="preserve">s </w:t>
      </w:r>
      <w:r w:rsidRPr="00735617">
        <w:rPr>
          <w:spacing w:val="-4"/>
        </w:rPr>
        <w:t>t</w:t>
      </w:r>
      <w:r w:rsidRPr="00735617">
        <w:rPr>
          <w:spacing w:val="4"/>
        </w:rPr>
        <w:t>h</w:t>
      </w:r>
      <w:r w:rsidRPr="00735617">
        <w:rPr>
          <w:spacing w:val="-3"/>
        </w:rPr>
        <w:t>a</w:t>
      </w:r>
      <w:r w:rsidRPr="00735617">
        <w:t xml:space="preserve">n </w:t>
      </w:r>
      <w:r w:rsidRPr="00735617">
        <w:rPr>
          <w:spacing w:val="-4"/>
        </w:rPr>
        <w:t>t</w:t>
      </w:r>
      <w:r w:rsidRPr="00735617">
        <w:rPr>
          <w:spacing w:val="4"/>
        </w:rPr>
        <w:t>h</w:t>
      </w:r>
      <w:r w:rsidRPr="00735617">
        <w:t xml:space="preserve">e </w:t>
      </w:r>
      <w:r w:rsidRPr="00735617">
        <w:rPr>
          <w:spacing w:val="-8"/>
        </w:rPr>
        <w:t>W</w:t>
      </w:r>
      <w:r w:rsidRPr="00735617">
        <w:rPr>
          <w:spacing w:val="-4"/>
        </w:rPr>
        <w:t>a</w:t>
      </w:r>
      <w:r w:rsidRPr="00735617">
        <w:rPr>
          <w:spacing w:val="5"/>
        </w:rPr>
        <w:t>r</w:t>
      </w:r>
      <w:r w:rsidRPr="00735617">
        <w:rPr>
          <w:spacing w:val="-4"/>
        </w:rPr>
        <w:t>e</w:t>
      </w:r>
      <w:r w:rsidRPr="00735617">
        <w:rPr>
          <w:spacing w:val="4"/>
        </w:rPr>
        <w:t>h</w:t>
      </w:r>
      <w:r w:rsidRPr="00735617">
        <w:rPr>
          <w:spacing w:val="-5"/>
        </w:rPr>
        <w:t>o</w:t>
      </w:r>
      <w:r w:rsidRPr="00735617">
        <w:t>u</w:t>
      </w:r>
      <w:r w:rsidRPr="00735617">
        <w:rPr>
          <w:spacing w:val="-2"/>
        </w:rPr>
        <w:t>s</w:t>
      </w:r>
      <w:r w:rsidRPr="00735617">
        <w:t xml:space="preserve">e </w:t>
      </w:r>
      <w:r w:rsidRPr="00735617">
        <w:rPr>
          <w:spacing w:val="-2"/>
        </w:rPr>
        <w:t>O</w:t>
      </w:r>
      <w:r w:rsidRPr="00735617">
        <w:t>p</w:t>
      </w:r>
      <w:r w:rsidRPr="00735617">
        <w:rPr>
          <w:spacing w:val="-3"/>
        </w:rPr>
        <w:t>e</w:t>
      </w:r>
      <w:r w:rsidRPr="00735617">
        <w:t>r</w:t>
      </w:r>
      <w:r w:rsidRPr="00735617">
        <w:rPr>
          <w:spacing w:val="1"/>
        </w:rPr>
        <w:t>at</w:t>
      </w:r>
      <w:r w:rsidRPr="00735617">
        <w:rPr>
          <w:spacing w:val="-5"/>
        </w:rPr>
        <w:t>o</w:t>
      </w:r>
      <w:r w:rsidR="007030D9" w:rsidRPr="00735617">
        <w:rPr>
          <w:spacing w:val="-5"/>
        </w:rPr>
        <w:t>r’s</w:t>
      </w:r>
      <w:r w:rsidRPr="00735617">
        <w:t xml:space="preserve"> t</w:t>
      </w:r>
      <w:r w:rsidRPr="00735617">
        <w:rPr>
          <w:spacing w:val="-5"/>
        </w:rPr>
        <w:t>o</w:t>
      </w:r>
      <w:r w:rsidRPr="00735617">
        <w:rPr>
          <w:spacing w:val="-4"/>
        </w:rPr>
        <w:t>t</w:t>
      </w:r>
      <w:r w:rsidRPr="00735617">
        <w:rPr>
          <w:spacing w:val="1"/>
        </w:rPr>
        <w:t>a</w:t>
      </w:r>
      <w:r w:rsidRPr="00735617">
        <w:t xml:space="preserve">l </w:t>
      </w:r>
      <w:r w:rsidRPr="00735617">
        <w:rPr>
          <w:spacing w:val="-7"/>
        </w:rPr>
        <w:t>w</w:t>
      </w:r>
      <w:r w:rsidRPr="00735617">
        <w:rPr>
          <w:spacing w:val="1"/>
        </w:rPr>
        <w:t>a</w:t>
      </w:r>
      <w:r w:rsidRPr="00735617">
        <w:rPr>
          <w:spacing w:val="4"/>
        </w:rPr>
        <w:t>r</w:t>
      </w:r>
      <w:r w:rsidRPr="00735617">
        <w:rPr>
          <w:spacing w:val="-8"/>
        </w:rPr>
        <w:t>e</w:t>
      </w:r>
      <w:r w:rsidRPr="00735617">
        <w:rPr>
          <w:spacing w:val="4"/>
        </w:rPr>
        <w:t>h</w:t>
      </w:r>
      <w:r w:rsidRPr="00735617">
        <w:rPr>
          <w:spacing w:val="-5"/>
        </w:rPr>
        <w:t>o</w:t>
      </w:r>
      <w:r w:rsidRPr="00735617">
        <w:t>u</w:t>
      </w:r>
      <w:r w:rsidRPr="00735617">
        <w:rPr>
          <w:spacing w:val="-2"/>
        </w:rPr>
        <w:t>s</w:t>
      </w:r>
      <w:r w:rsidRPr="00735617">
        <w:rPr>
          <w:spacing w:val="-3"/>
        </w:rPr>
        <w:t>e</w:t>
      </w:r>
      <w:r w:rsidRPr="00735617">
        <w:t>-</w:t>
      </w:r>
      <w:r w:rsidRPr="00735617">
        <w:rPr>
          <w:spacing w:val="4"/>
        </w:rPr>
        <w:t>r</w:t>
      </w:r>
      <w:r w:rsidRPr="00735617">
        <w:rPr>
          <w:spacing w:val="-4"/>
        </w:rPr>
        <w:t>e</w:t>
      </w:r>
      <w:r w:rsidRPr="00735617">
        <w:rPr>
          <w:spacing w:val="-3"/>
        </w:rPr>
        <w:t>ce</w:t>
      </w:r>
      <w:r w:rsidRPr="00735617">
        <w:rPr>
          <w:spacing w:val="1"/>
        </w:rPr>
        <w:t>i</w:t>
      </w:r>
      <w:r w:rsidRPr="00735617">
        <w:t>p</w:t>
      </w:r>
      <w:r w:rsidRPr="00735617">
        <w:rPr>
          <w:spacing w:val="1"/>
        </w:rPr>
        <w:t>t</w:t>
      </w:r>
      <w:r w:rsidRPr="00735617">
        <w:rPr>
          <w:spacing w:val="-3"/>
        </w:rPr>
        <w:t>e</w:t>
      </w:r>
      <w:r w:rsidRPr="00735617">
        <w:t xml:space="preserve">d </w:t>
      </w:r>
      <w:r w:rsidRPr="00735617">
        <w:rPr>
          <w:spacing w:val="-3"/>
        </w:rPr>
        <w:t>a</w:t>
      </w:r>
      <w:r w:rsidRPr="00735617">
        <w:rPr>
          <w:spacing w:val="4"/>
        </w:rPr>
        <w:t>n</w:t>
      </w:r>
      <w:r w:rsidRPr="00735617">
        <w:t xml:space="preserve">d non-warehouse-receipted storage obligations, the Warehouse Operator shall, when instructed </w:t>
      </w:r>
      <w:r w:rsidRPr="00735617">
        <w:rPr>
          <w:spacing w:val="-3"/>
        </w:rPr>
        <w:t xml:space="preserve">by </w:t>
      </w:r>
      <w:r w:rsidR="007030D9" w:rsidRPr="00735617">
        <w:t>AMS</w:t>
      </w:r>
      <w:r w:rsidRPr="00735617">
        <w:t xml:space="preserve">, reimburse storage charges to depositors </w:t>
      </w:r>
      <w:r w:rsidRPr="00735617">
        <w:rPr>
          <w:spacing w:val="-3"/>
        </w:rPr>
        <w:t xml:space="preserve">on </w:t>
      </w:r>
      <w:r w:rsidRPr="00735617">
        <w:t xml:space="preserve">a pro-rated basis </w:t>
      </w:r>
      <w:r w:rsidRPr="00735617">
        <w:rPr>
          <w:spacing w:val="-4"/>
        </w:rPr>
        <w:t xml:space="preserve">for </w:t>
      </w:r>
      <w:r w:rsidRPr="00735617">
        <w:t xml:space="preserve">the </w:t>
      </w:r>
      <w:r w:rsidRPr="00735617">
        <w:rPr>
          <w:spacing w:val="-3"/>
        </w:rPr>
        <w:t xml:space="preserve">period </w:t>
      </w:r>
      <w:r w:rsidRPr="00735617">
        <w:t>that the shortage existed.</w:t>
      </w:r>
    </w:p>
    <w:p w:rsidR="00663D46" w:rsidRPr="00735617" w:rsidRDefault="00663D46">
      <w:pPr>
        <w:pStyle w:val="BodyText"/>
        <w:spacing w:before="6"/>
      </w:pPr>
    </w:p>
    <w:p w:rsidR="00663D46" w:rsidRPr="00735617" w:rsidRDefault="008205D4">
      <w:pPr>
        <w:pStyle w:val="Heading1"/>
      </w:pPr>
      <w:bookmarkStart w:id="17" w:name="_TOC_250002"/>
      <w:bookmarkEnd w:id="17"/>
      <w:r w:rsidRPr="00735617">
        <w:t>Section Q - Fines and Penalties</w:t>
      </w:r>
    </w:p>
    <w:p w:rsidR="00663D46" w:rsidRPr="00735617" w:rsidRDefault="00663D46">
      <w:pPr>
        <w:pStyle w:val="BodyText"/>
        <w:spacing w:before="7"/>
        <w:rPr>
          <w:b/>
          <w:sz w:val="19"/>
        </w:rPr>
      </w:pPr>
    </w:p>
    <w:p w:rsidR="00663D46" w:rsidRPr="00735617" w:rsidRDefault="008205D4">
      <w:pPr>
        <w:pStyle w:val="BodyText"/>
        <w:ind w:left="100" w:right="104"/>
      </w:pPr>
      <w:r w:rsidRPr="00735617">
        <w:t>Warehouse Operators and their employees are subject to the provisions of criminal and civil fraud statutes that apply to making a false certification or statement, illegal conversion, or removal of stored grain from USWA-licensed space, fraudulent adjustments or corrections, and concealment of operational or financial condition. Such violations may be punishable by imprisonment, fines, and other penalties, including, but not limited to, the following:  18 U.S.C. 286, 287, 371, 641, 651, 1001 and 1014; and 31 U.S.C. 3729.</w:t>
      </w:r>
    </w:p>
    <w:p w:rsidR="00663D46" w:rsidRPr="00735617" w:rsidRDefault="00663D46">
      <w:pPr>
        <w:pStyle w:val="BodyText"/>
        <w:spacing w:before="5"/>
      </w:pPr>
    </w:p>
    <w:p w:rsidR="00663D46" w:rsidRPr="00735617" w:rsidRDefault="008205D4">
      <w:pPr>
        <w:pStyle w:val="Heading1"/>
      </w:pPr>
      <w:bookmarkStart w:id="18" w:name="_TOC_250001"/>
      <w:bookmarkEnd w:id="18"/>
      <w:r w:rsidRPr="00735617">
        <w:t>Section R - Warehouse Operator Failures and Defaults - Remedies</w:t>
      </w:r>
    </w:p>
    <w:p w:rsidR="00663D46" w:rsidRPr="00735617" w:rsidRDefault="00663D46">
      <w:pPr>
        <w:pStyle w:val="BodyText"/>
        <w:spacing w:before="2"/>
        <w:rPr>
          <w:b/>
          <w:sz w:val="19"/>
        </w:rPr>
      </w:pPr>
    </w:p>
    <w:p w:rsidR="00663D46" w:rsidRPr="00735617" w:rsidRDefault="007030D9">
      <w:pPr>
        <w:pStyle w:val="ListParagraph"/>
        <w:numPr>
          <w:ilvl w:val="0"/>
          <w:numId w:val="2"/>
        </w:numPr>
        <w:tabs>
          <w:tab w:val="left" w:pos="459"/>
          <w:tab w:val="left" w:pos="460"/>
        </w:tabs>
        <w:ind w:right="501"/>
        <w:rPr>
          <w:sz w:val="20"/>
        </w:rPr>
      </w:pPr>
      <w:r w:rsidRPr="00735617">
        <w:rPr>
          <w:sz w:val="20"/>
        </w:rPr>
        <w:t xml:space="preserve">AMS </w:t>
      </w:r>
      <w:r w:rsidR="008205D4" w:rsidRPr="00735617">
        <w:rPr>
          <w:sz w:val="20"/>
        </w:rPr>
        <w:t xml:space="preserve">may initiate suspension and revocation </w:t>
      </w:r>
      <w:r w:rsidR="008205D4" w:rsidRPr="00735617">
        <w:rPr>
          <w:spacing w:val="-3"/>
          <w:sz w:val="20"/>
        </w:rPr>
        <w:t xml:space="preserve">of </w:t>
      </w:r>
      <w:r w:rsidR="008205D4" w:rsidRPr="00735617">
        <w:rPr>
          <w:sz w:val="20"/>
        </w:rPr>
        <w:t>the Warehouse Operator</w:t>
      </w:r>
      <w:r w:rsidRPr="00735617">
        <w:rPr>
          <w:sz w:val="20"/>
        </w:rPr>
        <w:t>’</w:t>
      </w:r>
      <w:r w:rsidR="008205D4" w:rsidRPr="00735617">
        <w:rPr>
          <w:sz w:val="20"/>
        </w:rPr>
        <w:t xml:space="preserve">s license and liquidation </w:t>
      </w:r>
      <w:r w:rsidR="008205D4" w:rsidRPr="00735617">
        <w:rPr>
          <w:spacing w:val="-3"/>
          <w:sz w:val="20"/>
        </w:rPr>
        <w:t xml:space="preserve">of </w:t>
      </w:r>
      <w:r w:rsidR="008205D4" w:rsidRPr="00735617">
        <w:rPr>
          <w:sz w:val="20"/>
        </w:rPr>
        <w:t>grain storage:</w:t>
      </w:r>
    </w:p>
    <w:p w:rsidR="00663D46" w:rsidRPr="00735617" w:rsidRDefault="00663D46">
      <w:pPr>
        <w:pStyle w:val="BodyText"/>
      </w:pPr>
    </w:p>
    <w:p w:rsidR="00663D46" w:rsidRPr="00735617" w:rsidRDefault="008205D4">
      <w:pPr>
        <w:pStyle w:val="BodyText"/>
        <w:ind w:left="460"/>
      </w:pPr>
      <w:r w:rsidRPr="00735617">
        <w:t>In the event of (</w:t>
      </w:r>
      <w:r w:rsidRPr="00735617">
        <w:rPr>
          <w:b/>
          <w:u w:val="single"/>
        </w:rPr>
        <w:t>any</w:t>
      </w:r>
      <w:r w:rsidRPr="00735617">
        <w:t xml:space="preserve"> of the following):</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failure</w:t>
      </w:r>
      <w:r w:rsidRPr="00735617">
        <w:rPr>
          <w:spacing w:val="-2"/>
          <w:sz w:val="20"/>
        </w:rPr>
        <w:t xml:space="preserve"> </w:t>
      </w:r>
      <w:r w:rsidRPr="00735617">
        <w:rPr>
          <w:sz w:val="20"/>
        </w:rPr>
        <w:t>to:</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perform services required under this</w:t>
      </w:r>
      <w:r w:rsidRPr="00735617">
        <w:rPr>
          <w:spacing w:val="-14"/>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maintain minimum financial</w:t>
      </w:r>
      <w:r w:rsidRPr="00735617">
        <w:rPr>
          <w:spacing w:val="-17"/>
          <w:sz w:val="20"/>
        </w:rPr>
        <w:t xml:space="preserve"> </w:t>
      </w:r>
      <w:r w:rsidRPr="00735617">
        <w:rPr>
          <w:sz w:val="20"/>
        </w:rPr>
        <w:t>requirements;</w:t>
      </w:r>
    </w:p>
    <w:p w:rsidR="00663D46" w:rsidRPr="00735617" w:rsidRDefault="00663D46">
      <w:pPr>
        <w:pStyle w:val="BodyText"/>
        <w:spacing w:before="7"/>
        <w:rPr>
          <w:sz w:val="19"/>
        </w:rPr>
      </w:pPr>
    </w:p>
    <w:p w:rsidR="00663D46" w:rsidRPr="00735617" w:rsidRDefault="008205D4">
      <w:pPr>
        <w:pStyle w:val="ListParagraph"/>
        <w:numPr>
          <w:ilvl w:val="2"/>
          <w:numId w:val="2"/>
        </w:numPr>
        <w:tabs>
          <w:tab w:val="left" w:pos="1233"/>
        </w:tabs>
        <w:ind w:left="1232" w:hanging="412"/>
        <w:rPr>
          <w:sz w:val="20"/>
        </w:rPr>
      </w:pPr>
      <w:r w:rsidRPr="00735617">
        <w:rPr>
          <w:sz w:val="20"/>
        </w:rPr>
        <w:t>provide proper financial</w:t>
      </w:r>
      <w:r w:rsidRPr="00735617">
        <w:rPr>
          <w:spacing w:val="-13"/>
          <w:sz w:val="20"/>
        </w:rPr>
        <w:t xml:space="preserve"> </w:t>
      </w:r>
      <w:r w:rsidRPr="00735617">
        <w:rPr>
          <w:sz w:val="20"/>
        </w:rPr>
        <w:t>statements;</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provide financial assurance;</w:t>
      </w:r>
      <w:r w:rsidRPr="00735617">
        <w:rPr>
          <w:spacing w:val="-5"/>
          <w:sz w:val="20"/>
        </w:rPr>
        <w:t xml:space="preserve"> or</w:t>
      </w:r>
    </w:p>
    <w:p w:rsidR="00663D46" w:rsidRPr="00735617" w:rsidRDefault="00663D46">
      <w:pPr>
        <w:rPr>
          <w:sz w:val="20"/>
        </w:rPr>
        <w:sectPr w:rsidR="00663D46" w:rsidRPr="00735617">
          <w:pgSz w:w="12240" w:h="15840"/>
          <w:pgMar w:top="960" w:right="134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2"/>
          <w:numId w:val="2"/>
        </w:numPr>
        <w:tabs>
          <w:tab w:val="left" w:pos="1180"/>
        </w:tabs>
        <w:rPr>
          <w:sz w:val="20"/>
        </w:rPr>
      </w:pPr>
      <w:r w:rsidRPr="00735617">
        <w:rPr>
          <w:sz w:val="20"/>
        </w:rPr>
        <w:t xml:space="preserve">maintain legal </w:t>
      </w:r>
      <w:r w:rsidRPr="00735617">
        <w:rPr>
          <w:spacing w:val="-5"/>
          <w:sz w:val="20"/>
        </w:rPr>
        <w:t xml:space="preserve">or </w:t>
      </w:r>
      <w:r w:rsidRPr="00735617">
        <w:rPr>
          <w:sz w:val="20"/>
        </w:rPr>
        <w:t xml:space="preserve">operational control </w:t>
      </w:r>
      <w:r w:rsidRPr="00735617">
        <w:rPr>
          <w:spacing w:val="-3"/>
          <w:sz w:val="20"/>
        </w:rPr>
        <w:t xml:space="preserve">of </w:t>
      </w:r>
      <w:r w:rsidRPr="00735617">
        <w:rPr>
          <w:sz w:val="20"/>
        </w:rPr>
        <w:t>the</w:t>
      </w:r>
      <w:r w:rsidRPr="00735617">
        <w:rPr>
          <w:spacing w:val="-2"/>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 xml:space="preserve">commission </w:t>
      </w:r>
      <w:r w:rsidRPr="00735617">
        <w:rPr>
          <w:spacing w:val="-3"/>
          <w:sz w:val="20"/>
        </w:rPr>
        <w:t xml:space="preserve">of </w:t>
      </w:r>
      <w:r w:rsidRPr="00735617">
        <w:rPr>
          <w:sz w:val="20"/>
        </w:rPr>
        <w:t>a fraudulent</w:t>
      </w:r>
      <w:r w:rsidRPr="00735617">
        <w:rPr>
          <w:spacing w:val="-2"/>
          <w:sz w:val="20"/>
        </w:rPr>
        <w:t xml:space="preserve"> </w:t>
      </w:r>
      <w:r w:rsidRPr="00735617">
        <w:rPr>
          <w:sz w:val="20"/>
        </w:rPr>
        <w:t>act.</w:t>
      </w:r>
    </w:p>
    <w:p w:rsidR="00663D46" w:rsidRPr="00735617" w:rsidRDefault="00663D46">
      <w:pPr>
        <w:pStyle w:val="BodyText"/>
      </w:pPr>
    </w:p>
    <w:p w:rsidR="00663D46" w:rsidRPr="00735617" w:rsidRDefault="008205D4">
      <w:pPr>
        <w:pStyle w:val="ListParagraph"/>
        <w:numPr>
          <w:ilvl w:val="0"/>
          <w:numId w:val="2"/>
        </w:numPr>
        <w:tabs>
          <w:tab w:val="left" w:pos="459"/>
          <w:tab w:val="left" w:pos="460"/>
        </w:tabs>
        <w:ind w:right="240"/>
        <w:rPr>
          <w:sz w:val="20"/>
        </w:rPr>
      </w:pPr>
      <w:r w:rsidRPr="00735617">
        <w:rPr>
          <w:sz w:val="20"/>
        </w:rPr>
        <w:t xml:space="preserve">Suspension, revocation, and liquidation shall </w:t>
      </w:r>
      <w:r w:rsidRPr="00735617">
        <w:rPr>
          <w:spacing w:val="-3"/>
          <w:sz w:val="20"/>
        </w:rPr>
        <w:t xml:space="preserve">be </w:t>
      </w:r>
      <w:r w:rsidRPr="00735617">
        <w:rPr>
          <w:sz w:val="20"/>
        </w:rPr>
        <w:t xml:space="preserve">conducted in accordance </w:t>
      </w:r>
      <w:r w:rsidRPr="00735617">
        <w:rPr>
          <w:spacing w:val="-3"/>
          <w:sz w:val="20"/>
        </w:rPr>
        <w:t xml:space="preserve">with </w:t>
      </w:r>
      <w:r w:rsidRPr="00735617">
        <w:rPr>
          <w:sz w:val="20"/>
        </w:rPr>
        <w:t>the adverse determination rules in 7 CFR Part 735.8, which provide for a hearing before</w:t>
      </w:r>
      <w:r w:rsidRPr="00735617">
        <w:rPr>
          <w:spacing w:val="-22"/>
          <w:sz w:val="20"/>
        </w:rPr>
        <w:t xml:space="preserve"> </w:t>
      </w:r>
      <w:r w:rsidR="007030D9" w:rsidRPr="00735617">
        <w:rPr>
          <w:sz w:val="20"/>
        </w:rPr>
        <w:t>AMS</w:t>
      </w:r>
      <w:r w:rsidRPr="00735617">
        <w:rPr>
          <w:sz w:val="20"/>
        </w:rPr>
        <w:t>.</w:t>
      </w:r>
    </w:p>
    <w:p w:rsidR="00663D46" w:rsidRPr="00735617" w:rsidRDefault="00663D46">
      <w:pPr>
        <w:pStyle w:val="BodyText"/>
        <w:spacing w:before="6"/>
        <w:rPr>
          <w:sz w:val="19"/>
        </w:rPr>
      </w:pPr>
    </w:p>
    <w:p w:rsidR="00663D46" w:rsidRPr="00735617" w:rsidRDefault="008205D4">
      <w:pPr>
        <w:pStyle w:val="ListParagraph"/>
        <w:numPr>
          <w:ilvl w:val="0"/>
          <w:numId w:val="2"/>
        </w:numPr>
        <w:tabs>
          <w:tab w:val="left" w:pos="459"/>
          <w:tab w:val="left" w:pos="460"/>
        </w:tabs>
        <w:spacing w:before="1"/>
        <w:ind w:right="185"/>
        <w:rPr>
          <w:sz w:val="20"/>
        </w:rPr>
      </w:pPr>
      <w:r w:rsidRPr="00735617">
        <w:rPr>
          <w:sz w:val="20"/>
        </w:rPr>
        <w:t xml:space="preserve">The Warehouse Operator may request revocation </w:t>
      </w:r>
      <w:r w:rsidRPr="00735617">
        <w:rPr>
          <w:spacing w:val="-3"/>
          <w:sz w:val="20"/>
        </w:rPr>
        <w:t xml:space="preserve">of </w:t>
      </w:r>
      <w:r w:rsidRPr="00735617">
        <w:rPr>
          <w:sz w:val="20"/>
        </w:rPr>
        <w:t xml:space="preserve">their license and, if appropriate, liquidation </w:t>
      </w:r>
      <w:r w:rsidRPr="00735617">
        <w:rPr>
          <w:spacing w:val="-3"/>
          <w:sz w:val="20"/>
        </w:rPr>
        <w:t xml:space="preserve">of </w:t>
      </w:r>
      <w:r w:rsidRPr="00735617">
        <w:rPr>
          <w:sz w:val="20"/>
        </w:rPr>
        <w:t xml:space="preserve">obligations, in which case the </w:t>
      </w:r>
      <w:r w:rsidRPr="00735617">
        <w:rPr>
          <w:spacing w:val="-3"/>
          <w:sz w:val="20"/>
        </w:rPr>
        <w:t xml:space="preserve">USWA </w:t>
      </w:r>
      <w:r w:rsidRPr="00735617">
        <w:rPr>
          <w:sz w:val="20"/>
        </w:rPr>
        <w:t xml:space="preserve">license will </w:t>
      </w:r>
      <w:r w:rsidRPr="00735617">
        <w:rPr>
          <w:spacing w:val="-3"/>
          <w:sz w:val="20"/>
        </w:rPr>
        <w:t xml:space="preserve">be </w:t>
      </w:r>
      <w:r w:rsidRPr="00735617">
        <w:rPr>
          <w:sz w:val="20"/>
        </w:rPr>
        <w:t>revoked and liquidation accomplished, if</w:t>
      </w:r>
      <w:r w:rsidRPr="00735617">
        <w:rPr>
          <w:spacing w:val="-15"/>
          <w:sz w:val="20"/>
        </w:rPr>
        <w:t xml:space="preserve"> </w:t>
      </w:r>
      <w:r w:rsidRPr="00735617">
        <w:rPr>
          <w:sz w:val="20"/>
        </w:rPr>
        <w:t>appropriate.</w:t>
      </w:r>
    </w:p>
    <w:p w:rsidR="00663D46" w:rsidRPr="00735617" w:rsidRDefault="00663D46">
      <w:pPr>
        <w:pStyle w:val="BodyText"/>
      </w:pPr>
    </w:p>
    <w:p w:rsidR="00663D46" w:rsidRPr="00735617" w:rsidRDefault="008205D4">
      <w:pPr>
        <w:pStyle w:val="ListParagraph"/>
        <w:numPr>
          <w:ilvl w:val="0"/>
          <w:numId w:val="2"/>
        </w:numPr>
        <w:tabs>
          <w:tab w:val="left" w:pos="459"/>
          <w:tab w:val="left" w:pos="460"/>
        </w:tabs>
        <w:spacing w:before="1"/>
        <w:rPr>
          <w:sz w:val="20"/>
        </w:rPr>
      </w:pPr>
      <w:r w:rsidRPr="00735617">
        <w:rPr>
          <w:spacing w:val="-7"/>
          <w:sz w:val="20"/>
        </w:rPr>
        <w:t>U</w:t>
      </w:r>
      <w:r w:rsidRPr="00735617">
        <w:rPr>
          <w:spacing w:val="4"/>
          <w:sz w:val="20"/>
        </w:rPr>
        <w:t>p</w:t>
      </w:r>
      <w:r w:rsidRPr="00735617">
        <w:rPr>
          <w:spacing w:val="-5"/>
          <w:sz w:val="20"/>
        </w:rPr>
        <w:t>o</w:t>
      </w:r>
      <w:r w:rsidRPr="00735617">
        <w:rPr>
          <w:sz w:val="20"/>
        </w:rPr>
        <w:t>n</w:t>
      </w:r>
      <w:r w:rsidRPr="00735617">
        <w:rPr>
          <w:spacing w:val="2"/>
          <w:sz w:val="20"/>
        </w:rPr>
        <w:t xml:space="preserve"> </w:t>
      </w:r>
      <w:r w:rsidRPr="00735617">
        <w:rPr>
          <w:sz w:val="20"/>
        </w:rPr>
        <w:t>a</w:t>
      </w:r>
      <w:r w:rsidRPr="00735617">
        <w:rPr>
          <w:spacing w:val="4"/>
          <w:sz w:val="20"/>
        </w:rPr>
        <w:t xml:space="preserve"> </w:t>
      </w:r>
      <w:r w:rsidRPr="00735617">
        <w:rPr>
          <w:spacing w:val="-5"/>
          <w:sz w:val="20"/>
        </w:rPr>
        <w:t>f</w:t>
      </w:r>
      <w:r w:rsidRPr="00735617">
        <w:rPr>
          <w:spacing w:val="-4"/>
          <w:sz w:val="20"/>
        </w:rPr>
        <w:t>i</w:t>
      </w:r>
      <w:r w:rsidRPr="00735617">
        <w:rPr>
          <w:spacing w:val="4"/>
          <w:sz w:val="20"/>
        </w:rPr>
        <w:t>n</w:t>
      </w:r>
      <w:r w:rsidRPr="00735617">
        <w:rPr>
          <w:sz w:val="20"/>
        </w:rPr>
        <w:t>d</w:t>
      </w:r>
      <w:r w:rsidRPr="00735617">
        <w:rPr>
          <w:spacing w:val="-4"/>
          <w:sz w:val="20"/>
        </w:rPr>
        <w:t>i</w:t>
      </w:r>
      <w:r w:rsidRPr="00735617">
        <w:rPr>
          <w:sz w:val="20"/>
        </w:rPr>
        <w:t>ng</w:t>
      </w:r>
      <w:r w:rsidRPr="00735617">
        <w:rPr>
          <w:spacing w:val="2"/>
          <w:sz w:val="20"/>
        </w:rPr>
        <w:t xml:space="preserve"> </w:t>
      </w:r>
      <w:r w:rsidRPr="00735617">
        <w:rPr>
          <w:spacing w:val="-5"/>
          <w:sz w:val="20"/>
        </w:rPr>
        <w:t>o</w:t>
      </w:r>
      <w:r w:rsidRPr="00735617">
        <w:rPr>
          <w:sz w:val="20"/>
        </w:rPr>
        <w:t>f</w:t>
      </w:r>
      <w:r w:rsidRPr="00735617">
        <w:rPr>
          <w:spacing w:val="-3"/>
          <w:sz w:val="20"/>
        </w:rPr>
        <w:t xml:space="preserve"> </w:t>
      </w:r>
      <w:r w:rsidRPr="00735617">
        <w:rPr>
          <w:spacing w:val="-5"/>
          <w:sz w:val="20"/>
        </w:rPr>
        <w:t>f</w:t>
      </w:r>
      <w:r w:rsidRPr="00735617">
        <w:rPr>
          <w:spacing w:val="1"/>
          <w:sz w:val="20"/>
        </w:rPr>
        <w:t>ail</w:t>
      </w:r>
      <w:r w:rsidRPr="00735617">
        <w:rPr>
          <w:spacing w:val="-5"/>
          <w:sz w:val="20"/>
        </w:rPr>
        <w:t>u</w:t>
      </w:r>
      <w:r w:rsidRPr="00735617">
        <w:rPr>
          <w:spacing w:val="4"/>
          <w:sz w:val="20"/>
        </w:rPr>
        <w:t>r</w:t>
      </w:r>
      <w:r w:rsidRPr="00735617">
        <w:rPr>
          <w:spacing w:val="-3"/>
          <w:sz w:val="20"/>
        </w:rPr>
        <w:t>e</w:t>
      </w:r>
      <w:r w:rsidRPr="00735617">
        <w:rPr>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3"/>
          <w:sz w:val="20"/>
        </w:rPr>
        <w:t>c</w:t>
      </w:r>
      <w:r w:rsidRPr="00735617">
        <w:rPr>
          <w:spacing w:val="-5"/>
          <w:sz w:val="20"/>
        </w:rPr>
        <w:t>o</w:t>
      </w:r>
      <w:r w:rsidRPr="00735617">
        <w:rPr>
          <w:spacing w:val="1"/>
          <w:sz w:val="20"/>
        </w:rPr>
        <w:t>m</w:t>
      </w:r>
      <w:r w:rsidRPr="00735617">
        <w:rPr>
          <w:spacing w:val="-4"/>
          <w:sz w:val="20"/>
        </w:rPr>
        <w:t>m</w:t>
      </w:r>
      <w:r w:rsidRPr="00735617">
        <w:rPr>
          <w:spacing w:val="1"/>
          <w:sz w:val="20"/>
        </w:rPr>
        <w:t>i</w:t>
      </w:r>
      <w:r w:rsidRPr="00735617">
        <w:rPr>
          <w:spacing w:val="-2"/>
          <w:sz w:val="20"/>
        </w:rPr>
        <w:t>ss</w:t>
      </w:r>
      <w:r w:rsidRPr="00735617">
        <w:rPr>
          <w:spacing w:val="1"/>
          <w:sz w:val="20"/>
        </w:rPr>
        <w:t>i</w:t>
      </w:r>
      <w:r w:rsidRPr="00735617">
        <w:rPr>
          <w:spacing w:val="-5"/>
          <w:sz w:val="20"/>
        </w:rPr>
        <w:t>o</w:t>
      </w:r>
      <w:r w:rsidRPr="00735617">
        <w:rPr>
          <w:sz w:val="20"/>
        </w:rPr>
        <w:t>n</w:t>
      </w:r>
      <w:r w:rsidRPr="00735617">
        <w:rPr>
          <w:spacing w:val="2"/>
          <w:sz w:val="20"/>
        </w:rPr>
        <w:t xml:space="preserve"> </w:t>
      </w:r>
      <w:r w:rsidRPr="00735617">
        <w:rPr>
          <w:spacing w:val="-5"/>
          <w:sz w:val="20"/>
        </w:rPr>
        <w:t>o</w:t>
      </w:r>
      <w:r w:rsidRPr="00735617">
        <w:rPr>
          <w:sz w:val="20"/>
        </w:rPr>
        <w:t>f</w:t>
      </w:r>
      <w:r w:rsidRPr="00735617">
        <w:rPr>
          <w:spacing w:val="-3"/>
          <w:sz w:val="20"/>
        </w:rPr>
        <w:t xml:space="preserve"> </w:t>
      </w:r>
      <w:r w:rsidRPr="00735617">
        <w:rPr>
          <w:sz w:val="20"/>
        </w:rPr>
        <w:t>a</w:t>
      </w:r>
      <w:r w:rsidRPr="00735617">
        <w:rPr>
          <w:spacing w:val="4"/>
          <w:sz w:val="20"/>
        </w:rPr>
        <w:t xml:space="preserve"> </w:t>
      </w:r>
      <w:r w:rsidRPr="00735617">
        <w:rPr>
          <w:spacing w:val="-5"/>
          <w:sz w:val="20"/>
        </w:rPr>
        <w:t>f</w:t>
      </w:r>
      <w:r w:rsidRPr="00735617">
        <w:rPr>
          <w:spacing w:val="4"/>
          <w:sz w:val="20"/>
        </w:rPr>
        <w:t>r</w:t>
      </w:r>
      <w:r w:rsidRPr="00735617">
        <w:rPr>
          <w:spacing w:val="-3"/>
          <w:sz w:val="20"/>
        </w:rPr>
        <w:t>a</w:t>
      </w:r>
      <w:r w:rsidRPr="00735617">
        <w:rPr>
          <w:sz w:val="20"/>
        </w:rPr>
        <w:t xml:space="preserve">ud, </w:t>
      </w:r>
      <w:r w:rsidRPr="00735617">
        <w:rPr>
          <w:spacing w:val="-5"/>
          <w:sz w:val="20"/>
        </w:rPr>
        <w:t>o</w:t>
      </w:r>
      <w:r w:rsidRPr="00735617">
        <w:rPr>
          <w:sz w:val="20"/>
        </w:rPr>
        <w:t>r</w:t>
      </w:r>
      <w:r w:rsidRPr="00735617">
        <w:rPr>
          <w:spacing w:val="3"/>
          <w:sz w:val="20"/>
        </w:rPr>
        <w:t xml:space="preserve"> </w:t>
      </w:r>
      <w:r w:rsidRPr="00735617">
        <w:rPr>
          <w:spacing w:val="-4"/>
          <w:sz w:val="20"/>
        </w:rPr>
        <w:t>a</w:t>
      </w:r>
      <w:r w:rsidRPr="00735617">
        <w:rPr>
          <w:sz w:val="20"/>
        </w:rPr>
        <w:t>t</w:t>
      </w:r>
      <w:r w:rsidRPr="00735617">
        <w:rPr>
          <w:spacing w:val="-1"/>
          <w:sz w:val="20"/>
        </w:rPr>
        <w:t xml:space="preserve"> </w:t>
      </w:r>
      <w:r w:rsidRPr="00735617">
        <w:rPr>
          <w:spacing w:val="-4"/>
          <w:sz w:val="20"/>
        </w:rPr>
        <w:t>t</w:t>
      </w:r>
      <w:r w:rsidRPr="00735617">
        <w:rPr>
          <w:sz w:val="20"/>
        </w:rPr>
        <w:t>he</w:t>
      </w:r>
      <w:r w:rsidRPr="00735617">
        <w:rPr>
          <w:spacing w:val="-1"/>
          <w:sz w:val="20"/>
        </w:rPr>
        <w:t xml:space="preserve"> </w:t>
      </w:r>
      <w:r w:rsidRPr="00735617">
        <w:rPr>
          <w:spacing w:val="-3"/>
          <w:sz w:val="20"/>
        </w:rPr>
        <w:t>W</w:t>
      </w:r>
      <w:r w:rsidRPr="00735617">
        <w:rPr>
          <w:spacing w:val="1"/>
          <w:sz w:val="20"/>
        </w:rPr>
        <w:t>a</w:t>
      </w:r>
      <w:r w:rsidRPr="00735617">
        <w:rPr>
          <w:spacing w:val="4"/>
          <w:sz w:val="20"/>
        </w:rPr>
        <w:t>r</w:t>
      </w:r>
      <w:r w:rsidRPr="00735617">
        <w:rPr>
          <w:spacing w:val="-8"/>
          <w:sz w:val="20"/>
        </w:rPr>
        <w:t>e</w:t>
      </w:r>
      <w:r w:rsidRPr="00735617">
        <w:rPr>
          <w:spacing w:val="4"/>
          <w:sz w:val="20"/>
        </w:rPr>
        <w:t>h</w:t>
      </w:r>
      <w:r w:rsidRPr="00735617">
        <w:rPr>
          <w:spacing w:val="-5"/>
          <w:sz w:val="20"/>
        </w:rPr>
        <w:t>o</w:t>
      </w:r>
      <w:r w:rsidRPr="00735617">
        <w:rPr>
          <w:sz w:val="20"/>
        </w:rPr>
        <w:t>u</w:t>
      </w:r>
      <w:r w:rsidRPr="00735617">
        <w:rPr>
          <w:spacing w:val="-2"/>
          <w:sz w:val="20"/>
        </w:rPr>
        <w:t>s</w:t>
      </w:r>
      <w:r w:rsidRPr="00735617">
        <w:rPr>
          <w:sz w:val="20"/>
        </w:rPr>
        <w:t>e</w:t>
      </w:r>
      <w:r w:rsidRPr="00735617">
        <w:rPr>
          <w:spacing w:val="-1"/>
          <w:sz w:val="20"/>
        </w:rPr>
        <w:t xml:space="preserve"> </w:t>
      </w:r>
      <w:r w:rsidRPr="00735617">
        <w:rPr>
          <w:spacing w:val="-2"/>
          <w:sz w:val="20"/>
        </w:rPr>
        <w:t>O</w:t>
      </w:r>
      <w:r w:rsidRPr="00735617">
        <w:rPr>
          <w:sz w:val="20"/>
        </w:rPr>
        <w:t>p</w:t>
      </w:r>
      <w:r w:rsidRPr="00735617">
        <w:rPr>
          <w:spacing w:val="-4"/>
          <w:sz w:val="20"/>
        </w:rPr>
        <w:t>e</w:t>
      </w:r>
      <w:r w:rsidRPr="00735617">
        <w:rPr>
          <w:sz w:val="20"/>
        </w:rPr>
        <w:t>r</w:t>
      </w:r>
      <w:r w:rsidRPr="00735617">
        <w:rPr>
          <w:spacing w:val="1"/>
          <w:sz w:val="20"/>
        </w:rPr>
        <w:t>at</w:t>
      </w:r>
      <w:r w:rsidRPr="00735617">
        <w:rPr>
          <w:spacing w:val="-5"/>
          <w:sz w:val="20"/>
        </w:rPr>
        <w:t>o</w:t>
      </w:r>
      <w:r w:rsidR="007030D9" w:rsidRPr="00735617">
        <w:rPr>
          <w:sz w:val="20"/>
        </w:rPr>
        <w:t>r’s</w:t>
      </w:r>
      <w:r w:rsidRPr="00735617">
        <w:rPr>
          <w:spacing w:val="-9"/>
          <w:sz w:val="20"/>
        </w:rPr>
        <w:t xml:space="preserve"> </w:t>
      </w:r>
      <w:r w:rsidRPr="00735617">
        <w:rPr>
          <w:spacing w:val="4"/>
          <w:sz w:val="20"/>
        </w:rPr>
        <w:t>r</w:t>
      </w:r>
      <w:r w:rsidRPr="00735617">
        <w:rPr>
          <w:spacing w:val="-3"/>
          <w:sz w:val="20"/>
        </w:rPr>
        <w:t>e</w:t>
      </w:r>
      <w:r w:rsidRPr="00735617">
        <w:rPr>
          <w:sz w:val="20"/>
        </w:rPr>
        <w:t>qu</w:t>
      </w:r>
      <w:r w:rsidRPr="00735617">
        <w:rPr>
          <w:spacing w:val="-3"/>
          <w:sz w:val="20"/>
        </w:rPr>
        <w:t>e</w:t>
      </w:r>
      <w:r w:rsidRPr="00735617">
        <w:rPr>
          <w:spacing w:val="-2"/>
          <w:sz w:val="20"/>
        </w:rPr>
        <w:t>s</w:t>
      </w:r>
      <w:r w:rsidRPr="00735617">
        <w:rPr>
          <w:spacing w:val="1"/>
          <w:sz w:val="20"/>
        </w:rPr>
        <w:t>t</w:t>
      </w:r>
      <w:r w:rsidRPr="00735617">
        <w:rPr>
          <w:sz w:val="20"/>
        </w:rPr>
        <w:t xml:space="preserve">, </w:t>
      </w:r>
      <w:r w:rsidR="007030D9" w:rsidRPr="00735617">
        <w:rPr>
          <w:spacing w:val="-2"/>
          <w:sz w:val="20"/>
        </w:rPr>
        <w:t>AMS</w:t>
      </w:r>
      <w:r w:rsidR="007030D9" w:rsidRPr="00735617">
        <w:rPr>
          <w:spacing w:val="-4"/>
          <w:sz w:val="20"/>
        </w:rPr>
        <w:t xml:space="preserve"> </w:t>
      </w:r>
      <w:r w:rsidRPr="00735617">
        <w:rPr>
          <w:spacing w:val="1"/>
          <w:sz w:val="20"/>
        </w:rPr>
        <w:t>ma</w:t>
      </w:r>
      <w:r w:rsidRPr="00735617">
        <w:rPr>
          <w:sz w:val="20"/>
        </w:rPr>
        <w:t>y</w:t>
      </w:r>
      <w:r w:rsidRPr="00735617">
        <w:rPr>
          <w:spacing w:val="-7"/>
          <w:sz w:val="20"/>
        </w:rPr>
        <w:t xml:space="preserve"> </w:t>
      </w:r>
      <w:r w:rsidRPr="00735617">
        <w:rPr>
          <w:sz w:val="20"/>
        </w:rPr>
        <w:t>(</w:t>
      </w:r>
      <w:r w:rsidRPr="00735617">
        <w:rPr>
          <w:spacing w:val="1"/>
          <w:sz w:val="20"/>
        </w:rPr>
        <w:t>ta</w:t>
      </w:r>
      <w:r w:rsidRPr="00735617">
        <w:rPr>
          <w:sz w:val="20"/>
        </w:rPr>
        <w:t>ke</w:t>
      </w:r>
    </w:p>
    <w:p w:rsidR="00663D46" w:rsidRPr="00735617" w:rsidRDefault="008205D4">
      <w:pPr>
        <w:pStyle w:val="BodyText"/>
        <w:ind w:left="460"/>
      </w:pPr>
      <w:r w:rsidRPr="00735617">
        <w:rPr>
          <w:b/>
          <w:u w:val="single"/>
        </w:rPr>
        <w:t>any</w:t>
      </w:r>
      <w:r w:rsidRPr="00735617">
        <w:t xml:space="preserve"> of these actions):</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 xml:space="preserve">seize and take </w:t>
      </w:r>
      <w:r w:rsidRPr="00735617">
        <w:rPr>
          <w:spacing w:val="-3"/>
          <w:sz w:val="20"/>
        </w:rPr>
        <w:t>possession</w:t>
      </w:r>
      <w:r w:rsidRPr="00735617">
        <w:rPr>
          <w:spacing w:val="23"/>
          <w:sz w:val="20"/>
        </w:rPr>
        <w:t xml:space="preserve"> </w:t>
      </w:r>
      <w:r w:rsidRPr="00735617">
        <w:rPr>
          <w:spacing w:val="-4"/>
          <w:sz w:val="20"/>
        </w:rPr>
        <w:t>of:</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 xml:space="preserve">the control </w:t>
      </w:r>
      <w:r w:rsidRPr="00735617">
        <w:rPr>
          <w:spacing w:val="-3"/>
          <w:sz w:val="20"/>
        </w:rPr>
        <w:t xml:space="preserve">of </w:t>
      </w:r>
      <w:r w:rsidRPr="00735617">
        <w:rPr>
          <w:sz w:val="20"/>
        </w:rPr>
        <w:t>the warehouse facility(ies), office(s), and/or grain inventories</w:t>
      </w:r>
      <w:r w:rsidRPr="00735617">
        <w:rPr>
          <w:spacing w:val="-30"/>
          <w:sz w:val="20"/>
        </w:rPr>
        <w:t xml:space="preserve"> </w:t>
      </w:r>
      <w:r w:rsidRPr="00735617">
        <w:rPr>
          <w:sz w:val="20"/>
        </w:rPr>
        <w:t>involved;</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any grain controlled by the Warehouse Operator in any</w:t>
      </w:r>
      <w:r w:rsidRPr="00735617">
        <w:rPr>
          <w:spacing w:val="-25"/>
          <w:sz w:val="20"/>
        </w:rPr>
        <w:t xml:space="preserve"> </w:t>
      </w:r>
      <w:r w:rsidRPr="00735617">
        <w:rPr>
          <w:sz w:val="20"/>
        </w:rPr>
        <w:t>manner;</w:t>
      </w:r>
    </w:p>
    <w:p w:rsidR="00663D46" w:rsidRPr="00735617" w:rsidRDefault="00663D46">
      <w:pPr>
        <w:pStyle w:val="BodyText"/>
        <w:spacing w:before="7"/>
        <w:rPr>
          <w:sz w:val="19"/>
        </w:rPr>
      </w:pPr>
    </w:p>
    <w:p w:rsidR="00663D46" w:rsidRPr="00735617" w:rsidRDefault="008205D4">
      <w:pPr>
        <w:pStyle w:val="ListParagraph"/>
        <w:numPr>
          <w:ilvl w:val="2"/>
          <w:numId w:val="2"/>
        </w:numPr>
        <w:tabs>
          <w:tab w:val="left" w:pos="1180"/>
        </w:tabs>
        <w:rPr>
          <w:sz w:val="20"/>
        </w:rPr>
      </w:pPr>
      <w:r w:rsidRPr="00735617">
        <w:rPr>
          <w:sz w:val="20"/>
        </w:rPr>
        <w:t xml:space="preserve">all books, papers, and property used in the operation </w:t>
      </w:r>
      <w:r w:rsidRPr="00735617">
        <w:rPr>
          <w:spacing w:val="-3"/>
          <w:sz w:val="20"/>
        </w:rPr>
        <w:t xml:space="preserve">of </w:t>
      </w:r>
      <w:r w:rsidRPr="00735617">
        <w:rPr>
          <w:sz w:val="20"/>
        </w:rPr>
        <w:t>the</w:t>
      </w:r>
      <w:r w:rsidRPr="00735617">
        <w:rPr>
          <w:spacing w:val="-21"/>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 xml:space="preserve">monetary </w:t>
      </w:r>
      <w:r w:rsidRPr="00735617">
        <w:rPr>
          <w:spacing w:val="-3"/>
          <w:sz w:val="20"/>
        </w:rPr>
        <w:t xml:space="preserve">or </w:t>
      </w:r>
      <w:r w:rsidRPr="00735617">
        <w:rPr>
          <w:sz w:val="20"/>
        </w:rPr>
        <w:t>bartered proceeds of any unauthorized grain</w:t>
      </w:r>
      <w:r w:rsidRPr="00735617">
        <w:rPr>
          <w:spacing w:val="-15"/>
          <w:sz w:val="20"/>
        </w:rPr>
        <w:t xml:space="preserve"> </w:t>
      </w:r>
      <w:r w:rsidRPr="00735617">
        <w:rPr>
          <w:sz w:val="20"/>
        </w:rPr>
        <w:t>sale;</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 xml:space="preserve">any involved authorized </w:t>
      </w:r>
      <w:r w:rsidRPr="00735617">
        <w:rPr>
          <w:spacing w:val="-3"/>
          <w:sz w:val="20"/>
        </w:rPr>
        <w:t xml:space="preserve">or </w:t>
      </w:r>
      <w:r w:rsidRPr="00735617">
        <w:rPr>
          <w:sz w:val="20"/>
        </w:rPr>
        <w:t>unauthorized conveyance and its contents;</w:t>
      </w:r>
      <w:r w:rsidRPr="00735617">
        <w:rPr>
          <w:spacing w:val="-30"/>
          <w:sz w:val="20"/>
        </w:rPr>
        <w:t xml:space="preserve"> </w:t>
      </w:r>
      <w:r w:rsidRPr="00735617">
        <w:rPr>
          <w:sz w:val="20"/>
        </w:rPr>
        <w:t>and/or</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any grain in</w:t>
      </w:r>
      <w:r w:rsidRPr="00735617">
        <w:rPr>
          <w:spacing w:val="-7"/>
          <w:sz w:val="20"/>
        </w:rPr>
        <w:t xml:space="preserve"> </w:t>
      </w:r>
      <w:r w:rsidRPr="00735617">
        <w:rPr>
          <w:sz w:val="20"/>
        </w:rPr>
        <w:t>transit.</w:t>
      </w:r>
    </w:p>
    <w:p w:rsidR="00663D46" w:rsidRPr="00735617" w:rsidRDefault="00663D46">
      <w:pPr>
        <w:pStyle w:val="BodyText"/>
      </w:pPr>
    </w:p>
    <w:p w:rsidR="00663D46" w:rsidRPr="00735617" w:rsidRDefault="008205D4">
      <w:pPr>
        <w:pStyle w:val="ListParagraph"/>
        <w:numPr>
          <w:ilvl w:val="1"/>
          <w:numId w:val="2"/>
        </w:numPr>
        <w:tabs>
          <w:tab w:val="left" w:pos="820"/>
        </w:tabs>
        <w:ind w:right="367"/>
        <w:rPr>
          <w:sz w:val="20"/>
        </w:rPr>
      </w:pPr>
      <w:r w:rsidRPr="00735617">
        <w:rPr>
          <w:sz w:val="20"/>
        </w:rPr>
        <w:t xml:space="preserve">liquidate the grain contained within the warehouse </w:t>
      </w:r>
      <w:r w:rsidRPr="00735617">
        <w:rPr>
          <w:spacing w:val="-3"/>
          <w:sz w:val="20"/>
        </w:rPr>
        <w:t xml:space="preserve">or </w:t>
      </w:r>
      <w:r w:rsidRPr="00735617">
        <w:rPr>
          <w:sz w:val="20"/>
        </w:rPr>
        <w:t>controlled by the Warehouse Operator and use the proceeds to satisfy valid claims as determined by</w:t>
      </w:r>
      <w:r w:rsidRPr="00735617">
        <w:rPr>
          <w:spacing w:val="-23"/>
          <w:sz w:val="20"/>
        </w:rPr>
        <w:t xml:space="preserve"> </w:t>
      </w:r>
      <w:r w:rsidR="007030D9" w:rsidRPr="00735617">
        <w:rPr>
          <w:sz w:val="20"/>
        </w:rPr>
        <w:t>AMS</w:t>
      </w:r>
      <w:r w:rsidRPr="00735617">
        <w:rPr>
          <w:sz w:val="20"/>
        </w:rPr>
        <w:t>.</w:t>
      </w:r>
    </w:p>
    <w:p w:rsidR="00663D46" w:rsidRPr="00735617" w:rsidRDefault="00663D46">
      <w:pPr>
        <w:pStyle w:val="BodyText"/>
        <w:spacing w:before="7"/>
        <w:rPr>
          <w:sz w:val="19"/>
        </w:rPr>
      </w:pPr>
    </w:p>
    <w:p w:rsidR="00663D46" w:rsidRPr="00735617" w:rsidRDefault="008205D4">
      <w:pPr>
        <w:pStyle w:val="ListParagraph"/>
        <w:numPr>
          <w:ilvl w:val="1"/>
          <w:numId w:val="2"/>
        </w:numPr>
        <w:tabs>
          <w:tab w:val="left" w:pos="820"/>
        </w:tabs>
        <w:ind w:right="323"/>
        <w:rPr>
          <w:sz w:val="20"/>
        </w:rPr>
      </w:pPr>
      <w:r w:rsidRPr="00735617">
        <w:rPr>
          <w:sz w:val="20"/>
        </w:rPr>
        <w:t xml:space="preserve">recover from the Warehouse Operator necessary expenses incurred </w:t>
      </w:r>
      <w:r w:rsidRPr="00735617">
        <w:rPr>
          <w:spacing w:val="-3"/>
          <w:sz w:val="20"/>
        </w:rPr>
        <w:t xml:space="preserve">by </w:t>
      </w:r>
      <w:r w:rsidR="007030D9" w:rsidRPr="00735617">
        <w:rPr>
          <w:sz w:val="20"/>
        </w:rPr>
        <w:t xml:space="preserve">AMS </w:t>
      </w:r>
      <w:r w:rsidRPr="00735617">
        <w:rPr>
          <w:sz w:val="20"/>
        </w:rPr>
        <w:t xml:space="preserve">as a result </w:t>
      </w:r>
      <w:r w:rsidRPr="00735617">
        <w:rPr>
          <w:spacing w:val="-3"/>
          <w:sz w:val="20"/>
        </w:rPr>
        <w:t xml:space="preserve">of </w:t>
      </w:r>
      <w:r w:rsidRPr="00735617">
        <w:rPr>
          <w:sz w:val="20"/>
        </w:rPr>
        <w:t>these seizure and liquidation</w:t>
      </w:r>
      <w:r w:rsidRPr="00735617">
        <w:rPr>
          <w:spacing w:val="-13"/>
          <w:sz w:val="20"/>
        </w:rPr>
        <w:t xml:space="preserve"> </w:t>
      </w:r>
      <w:r w:rsidRPr="00735617">
        <w:rPr>
          <w:sz w:val="20"/>
        </w:rPr>
        <w:t>procedures.</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require the Warehouse Operator to continue to provide, to the extent</w:t>
      </w:r>
      <w:r w:rsidRPr="00735617">
        <w:rPr>
          <w:spacing w:val="-31"/>
          <w:sz w:val="20"/>
        </w:rPr>
        <w:t xml:space="preserve"> </w:t>
      </w:r>
      <w:r w:rsidRPr="00735617">
        <w:rPr>
          <w:sz w:val="20"/>
        </w:rPr>
        <w:t>possible:</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all utility</w:t>
      </w:r>
      <w:r w:rsidRPr="00735617">
        <w:rPr>
          <w:spacing w:val="-14"/>
          <w:sz w:val="20"/>
        </w:rPr>
        <w:t xml:space="preserve"> </w:t>
      </w:r>
      <w:r w:rsidRPr="00735617">
        <w:rPr>
          <w:sz w:val="20"/>
        </w:rPr>
        <w:t>services;</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required</w:t>
      </w:r>
      <w:r w:rsidRPr="00735617">
        <w:rPr>
          <w:spacing w:val="-8"/>
          <w:sz w:val="20"/>
        </w:rPr>
        <w:t xml:space="preserve"> </w:t>
      </w:r>
      <w:r w:rsidRPr="00735617">
        <w:rPr>
          <w:sz w:val="20"/>
        </w:rPr>
        <w:t>insurances;</w:t>
      </w:r>
    </w:p>
    <w:p w:rsidR="00663D46" w:rsidRPr="00735617" w:rsidRDefault="00663D46">
      <w:pPr>
        <w:pStyle w:val="BodyText"/>
      </w:pPr>
    </w:p>
    <w:p w:rsidR="00663D46" w:rsidRPr="00735617" w:rsidRDefault="008205D4">
      <w:pPr>
        <w:pStyle w:val="ListParagraph"/>
        <w:numPr>
          <w:ilvl w:val="2"/>
          <w:numId w:val="2"/>
        </w:numPr>
        <w:tabs>
          <w:tab w:val="left" w:pos="1180"/>
        </w:tabs>
        <w:ind w:right="859"/>
        <w:rPr>
          <w:sz w:val="20"/>
        </w:rPr>
      </w:pPr>
      <w:r w:rsidRPr="00735617">
        <w:rPr>
          <w:sz w:val="20"/>
        </w:rPr>
        <w:t>resources</w:t>
      </w:r>
      <w:r w:rsidRPr="00735617">
        <w:rPr>
          <w:spacing w:val="-2"/>
          <w:sz w:val="20"/>
        </w:rPr>
        <w:t xml:space="preserve"> </w:t>
      </w:r>
      <w:r w:rsidRPr="00735617">
        <w:rPr>
          <w:sz w:val="20"/>
        </w:rPr>
        <w:t>and</w:t>
      </w:r>
      <w:r w:rsidRPr="00735617">
        <w:rPr>
          <w:spacing w:val="-5"/>
          <w:sz w:val="20"/>
        </w:rPr>
        <w:t xml:space="preserve"> </w:t>
      </w:r>
      <w:r w:rsidRPr="00735617">
        <w:rPr>
          <w:sz w:val="20"/>
        </w:rPr>
        <w:t>assistance</w:t>
      </w:r>
      <w:r w:rsidRPr="00735617">
        <w:rPr>
          <w:spacing w:val="-3"/>
          <w:sz w:val="20"/>
        </w:rPr>
        <w:t xml:space="preserve"> </w:t>
      </w:r>
      <w:r w:rsidRPr="00735617">
        <w:rPr>
          <w:sz w:val="20"/>
        </w:rPr>
        <w:t>in</w:t>
      </w:r>
      <w:r w:rsidRPr="00735617">
        <w:rPr>
          <w:spacing w:val="-1"/>
          <w:sz w:val="20"/>
        </w:rPr>
        <w:t xml:space="preserve"> </w:t>
      </w:r>
      <w:r w:rsidRPr="00735617">
        <w:rPr>
          <w:sz w:val="20"/>
        </w:rPr>
        <w:t>obtaining</w:t>
      </w:r>
      <w:r w:rsidRPr="00735617">
        <w:rPr>
          <w:spacing w:val="-5"/>
          <w:sz w:val="20"/>
        </w:rPr>
        <w:t xml:space="preserve"> </w:t>
      </w:r>
      <w:r w:rsidRPr="00735617">
        <w:rPr>
          <w:sz w:val="20"/>
        </w:rPr>
        <w:t>labor</w:t>
      </w:r>
      <w:r w:rsidRPr="00735617">
        <w:rPr>
          <w:spacing w:val="-1"/>
          <w:sz w:val="20"/>
        </w:rPr>
        <w:t xml:space="preserve"> </w:t>
      </w:r>
      <w:r w:rsidRPr="00735617">
        <w:rPr>
          <w:sz w:val="20"/>
        </w:rPr>
        <w:t>necessary</w:t>
      </w:r>
      <w:r w:rsidRPr="00735617">
        <w:rPr>
          <w:spacing w:val="-9"/>
          <w:sz w:val="20"/>
        </w:rPr>
        <w:t xml:space="preserve"> </w:t>
      </w:r>
      <w:r w:rsidRPr="00735617">
        <w:rPr>
          <w:sz w:val="20"/>
        </w:rPr>
        <w:t>to</w:t>
      </w:r>
      <w:r w:rsidRPr="00735617">
        <w:rPr>
          <w:spacing w:val="-5"/>
          <w:sz w:val="20"/>
        </w:rPr>
        <w:t xml:space="preserve"> </w:t>
      </w:r>
      <w:r w:rsidRPr="00735617">
        <w:rPr>
          <w:sz w:val="20"/>
        </w:rPr>
        <w:t>operate</w:t>
      </w:r>
      <w:r w:rsidRPr="00735617">
        <w:rPr>
          <w:spacing w:val="-3"/>
          <w:sz w:val="20"/>
        </w:rPr>
        <w:t xml:space="preserve"> </w:t>
      </w:r>
      <w:r w:rsidRPr="00735617">
        <w:rPr>
          <w:sz w:val="20"/>
        </w:rPr>
        <w:t>the</w:t>
      </w:r>
      <w:r w:rsidRPr="00735617">
        <w:rPr>
          <w:spacing w:val="-8"/>
          <w:sz w:val="20"/>
        </w:rPr>
        <w:t xml:space="preserve"> </w:t>
      </w:r>
      <w:r w:rsidRPr="00735617">
        <w:rPr>
          <w:sz w:val="20"/>
        </w:rPr>
        <w:t>facility(ies) until</w:t>
      </w:r>
      <w:r w:rsidRPr="00735617">
        <w:rPr>
          <w:spacing w:val="-3"/>
          <w:sz w:val="20"/>
        </w:rPr>
        <w:t xml:space="preserve"> </w:t>
      </w:r>
      <w:r w:rsidRPr="00735617">
        <w:rPr>
          <w:sz w:val="20"/>
        </w:rPr>
        <w:t>all</w:t>
      </w:r>
      <w:r w:rsidRPr="00735617">
        <w:rPr>
          <w:spacing w:val="-3"/>
          <w:sz w:val="20"/>
        </w:rPr>
        <w:t xml:space="preserve"> </w:t>
      </w:r>
      <w:r w:rsidRPr="00735617">
        <w:rPr>
          <w:sz w:val="20"/>
        </w:rPr>
        <w:t xml:space="preserve">grain inventories have </w:t>
      </w:r>
      <w:r w:rsidRPr="00735617">
        <w:rPr>
          <w:spacing w:val="-3"/>
          <w:sz w:val="20"/>
        </w:rPr>
        <w:t xml:space="preserve">been </w:t>
      </w:r>
      <w:r w:rsidRPr="00735617">
        <w:rPr>
          <w:sz w:val="20"/>
        </w:rPr>
        <w:t>liquidated,</w:t>
      </w:r>
      <w:r w:rsidRPr="00735617">
        <w:rPr>
          <w:spacing w:val="4"/>
          <w:sz w:val="20"/>
        </w:rPr>
        <w:t xml:space="preserve"> </w:t>
      </w:r>
      <w:r w:rsidRPr="00735617">
        <w:rPr>
          <w:sz w:val="20"/>
        </w:rPr>
        <w:t>and</w:t>
      </w:r>
    </w:p>
    <w:p w:rsidR="00663D46" w:rsidRPr="00735617" w:rsidRDefault="00663D46">
      <w:pPr>
        <w:pStyle w:val="BodyText"/>
        <w:spacing w:before="7"/>
        <w:rPr>
          <w:sz w:val="19"/>
        </w:rPr>
      </w:pPr>
    </w:p>
    <w:p w:rsidR="00663D46" w:rsidRPr="00735617" w:rsidRDefault="008205D4">
      <w:pPr>
        <w:pStyle w:val="ListParagraph"/>
        <w:numPr>
          <w:ilvl w:val="2"/>
          <w:numId w:val="2"/>
        </w:numPr>
        <w:tabs>
          <w:tab w:val="left" w:pos="1180"/>
        </w:tabs>
        <w:rPr>
          <w:sz w:val="20"/>
        </w:rPr>
      </w:pPr>
      <w:r w:rsidRPr="00735617">
        <w:rPr>
          <w:sz w:val="20"/>
        </w:rPr>
        <w:t xml:space="preserve">equipment necessary for the operation </w:t>
      </w:r>
      <w:r w:rsidRPr="00735617">
        <w:rPr>
          <w:spacing w:val="-3"/>
          <w:sz w:val="20"/>
        </w:rPr>
        <w:t xml:space="preserve">of </w:t>
      </w:r>
      <w:r w:rsidRPr="00735617">
        <w:rPr>
          <w:sz w:val="20"/>
        </w:rPr>
        <w:t>the</w:t>
      </w:r>
      <w:r w:rsidRPr="00735617">
        <w:rPr>
          <w:spacing w:val="-15"/>
          <w:sz w:val="20"/>
        </w:rPr>
        <w:t xml:space="preserve"> </w:t>
      </w:r>
      <w:r w:rsidRPr="00735617">
        <w:rPr>
          <w:sz w:val="20"/>
        </w:rPr>
        <w:t>warehouse.</w:t>
      </w:r>
    </w:p>
    <w:p w:rsidR="00663D46" w:rsidRPr="00735617" w:rsidRDefault="00663D46">
      <w:pPr>
        <w:pStyle w:val="BodyText"/>
      </w:pPr>
    </w:p>
    <w:p w:rsidR="00663D46" w:rsidRPr="00735617" w:rsidRDefault="008205D4">
      <w:pPr>
        <w:pStyle w:val="ListParagraph"/>
        <w:numPr>
          <w:ilvl w:val="1"/>
          <w:numId w:val="2"/>
        </w:numPr>
        <w:tabs>
          <w:tab w:val="left" w:pos="820"/>
        </w:tabs>
        <w:ind w:right="374"/>
        <w:rPr>
          <w:sz w:val="20"/>
        </w:rPr>
      </w:pPr>
      <w:r w:rsidRPr="00735617">
        <w:rPr>
          <w:sz w:val="20"/>
        </w:rPr>
        <w:t xml:space="preserve">exercise a </w:t>
      </w:r>
      <w:r w:rsidRPr="00735617">
        <w:rPr>
          <w:spacing w:val="-3"/>
          <w:sz w:val="20"/>
        </w:rPr>
        <w:t xml:space="preserve">claim </w:t>
      </w:r>
      <w:r w:rsidRPr="00735617">
        <w:rPr>
          <w:spacing w:val="-5"/>
          <w:sz w:val="20"/>
        </w:rPr>
        <w:t xml:space="preserve">on </w:t>
      </w:r>
      <w:r w:rsidRPr="00735617">
        <w:rPr>
          <w:sz w:val="20"/>
        </w:rPr>
        <w:t xml:space="preserve">the letter </w:t>
      </w:r>
      <w:r w:rsidRPr="00735617">
        <w:rPr>
          <w:spacing w:val="-3"/>
          <w:sz w:val="20"/>
        </w:rPr>
        <w:t xml:space="preserve">of </w:t>
      </w:r>
      <w:r w:rsidRPr="00735617">
        <w:rPr>
          <w:sz w:val="20"/>
        </w:rPr>
        <w:t xml:space="preserve">credit </w:t>
      </w:r>
      <w:r w:rsidRPr="00735617">
        <w:rPr>
          <w:spacing w:val="-3"/>
          <w:sz w:val="20"/>
        </w:rPr>
        <w:t xml:space="preserve">or other </w:t>
      </w:r>
      <w:r w:rsidRPr="00735617">
        <w:rPr>
          <w:sz w:val="20"/>
        </w:rPr>
        <w:t xml:space="preserve">financial assurances executed in the name </w:t>
      </w:r>
      <w:r w:rsidRPr="00735617">
        <w:rPr>
          <w:spacing w:val="-3"/>
          <w:sz w:val="20"/>
        </w:rPr>
        <w:t xml:space="preserve">of </w:t>
      </w:r>
      <w:r w:rsidRPr="00735617">
        <w:rPr>
          <w:sz w:val="20"/>
        </w:rPr>
        <w:t xml:space="preserve">USDA </w:t>
      </w:r>
      <w:r w:rsidRPr="00735617">
        <w:rPr>
          <w:spacing w:val="-3"/>
          <w:sz w:val="20"/>
        </w:rPr>
        <w:t xml:space="preserve">or </w:t>
      </w:r>
      <w:r w:rsidRPr="00735617">
        <w:rPr>
          <w:sz w:val="20"/>
        </w:rPr>
        <w:t xml:space="preserve">in favor </w:t>
      </w:r>
      <w:r w:rsidRPr="00735617">
        <w:rPr>
          <w:spacing w:val="-3"/>
          <w:sz w:val="20"/>
        </w:rPr>
        <w:t xml:space="preserve">of </w:t>
      </w:r>
      <w:r w:rsidRPr="00735617">
        <w:rPr>
          <w:sz w:val="20"/>
        </w:rPr>
        <w:t>the United States, if</w:t>
      </w:r>
      <w:r w:rsidRPr="00735617">
        <w:rPr>
          <w:spacing w:val="-9"/>
          <w:sz w:val="20"/>
        </w:rPr>
        <w:t xml:space="preserve"> </w:t>
      </w:r>
      <w:r w:rsidRPr="00735617">
        <w:rPr>
          <w:sz w:val="20"/>
        </w:rPr>
        <w:t>applicable.</w:t>
      </w:r>
    </w:p>
    <w:p w:rsidR="00663D46" w:rsidRPr="00735617" w:rsidRDefault="00663D46">
      <w:pPr>
        <w:pStyle w:val="BodyText"/>
      </w:pPr>
    </w:p>
    <w:p w:rsidR="00663D46" w:rsidRPr="00735617" w:rsidRDefault="008205D4">
      <w:pPr>
        <w:pStyle w:val="ListParagraph"/>
        <w:numPr>
          <w:ilvl w:val="0"/>
          <w:numId w:val="2"/>
        </w:numPr>
        <w:tabs>
          <w:tab w:val="left" w:pos="459"/>
          <w:tab w:val="left" w:pos="460"/>
        </w:tabs>
        <w:rPr>
          <w:sz w:val="20"/>
        </w:rPr>
      </w:pPr>
      <w:r w:rsidRPr="00735617">
        <w:rPr>
          <w:sz w:val="20"/>
        </w:rPr>
        <w:t xml:space="preserve">Should liquidation become necessary, the following is the order </w:t>
      </w:r>
      <w:r w:rsidRPr="00735617">
        <w:rPr>
          <w:spacing w:val="-3"/>
          <w:sz w:val="20"/>
        </w:rPr>
        <w:t xml:space="preserve">of </w:t>
      </w:r>
      <w:r w:rsidRPr="00735617">
        <w:rPr>
          <w:sz w:val="20"/>
        </w:rPr>
        <w:t xml:space="preserve">distribution </w:t>
      </w:r>
      <w:r w:rsidRPr="00735617">
        <w:rPr>
          <w:spacing w:val="-3"/>
          <w:sz w:val="20"/>
        </w:rPr>
        <w:t xml:space="preserve">of </w:t>
      </w:r>
      <w:r w:rsidRPr="00735617">
        <w:rPr>
          <w:sz w:val="20"/>
        </w:rPr>
        <w:t>available liquidated</w:t>
      </w:r>
      <w:r w:rsidRPr="00735617">
        <w:rPr>
          <w:spacing w:val="-21"/>
          <w:sz w:val="20"/>
        </w:rPr>
        <w:t xml:space="preserve"> </w:t>
      </w:r>
      <w:r w:rsidRPr="00735617">
        <w:rPr>
          <w:sz w:val="20"/>
        </w:rPr>
        <w:t>funds:</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validated</w:t>
      </w:r>
      <w:r w:rsidRPr="00735617">
        <w:rPr>
          <w:spacing w:val="-4"/>
          <w:sz w:val="20"/>
        </w:rPr>
        <w:t xml:space="preserve"> </w:t>
      </w:r>
      <w:r w:rsidRPr="00735617">
        <w:rPr>
          <w:sz w:val="20"/>
        </w:rPr>
        <w:t>warehouse-receipted</w:t>
      </w:r>
      <w:r w:rsidRPr="00735617">
        <w:rPr>
          <w:spacing w:val="-4"/>
          <w:sz w:val="20"/>
        </w:rPr>
        <w:t xml:space="preserve"> </w:t>
      </w:r>
      <w:r w:rsidRPr="00735617">
        <w:rPr>
          <w:sz w:val="20"/>
        </w:rPr>
        <w:t>and</w:t>
      </w:r>
      <w:r w:rsidRPr="00735617">
        <w:rPr>
          <w:spacing w:val="-4"/>
          <w:sz w:val="20"/>
        </w:rPr>
        <w:t xml:space="preserve"> </w:t>
      </w:r>
      <w:r w:rsidRPr="00735617">
        <w:rPr>
          <w:sz w:val="20"/>
        </w:rPr>
        <w:t>unreceipted</w:t>
      </w:r>
      <w:r w:rsidRPr="00735617">
        <w:rPr>
          <w:spacing w:val="-8"/>
          <w:sz w:val="20"/>
        </w:rPr>
        <w:t xml:space="preserve"> </w:t>
      </w:r>
      <w:r w:rsidRPr="00735617">
        <w:rPr>
          <w:sz w:val="20"/>
        </w:rPr>
        <w:t>storage</w:t>
      </w:r>
      <w:r w:rsidRPr="00735617">
        <w:rPr>
          <w:spacing w:val="-7"/>
          <w:sz w:val="20"/>
        </w:rPr>
        <w:t xml:space="preserve"> </w:t>
      </w:r>
      <w:r w:rsidRPr="00735617">
        <w:rPr>
          <w:sz w:val="20"/>
        </w:rPr>
        <w:t>obligation claims,</w:t>
      </w:r>
      <w:r w:rsidRPr="00735617">
        <w:rPr>
          <w:spacing w:val="-6"/>
          <w:sz w:val="20"/>
        </w:rPr>
        <w:t xml:space="preserve"> </w:t>
      </w:r>
      <w:r w:rsidRPr="00735617">
        <w:rPr>
          <w:sz w:val="20"/>
        </w:rPr>
        <w:t>excluding</w:t>
      </w:r>
      <w:r w:rsidRPr="00735617">
        <w:rPr>
          <w:spacing w:val="-8"/>
          <w:sz w:val="20"/>
        </w:rPr>
        <w:t xml:space="preserve"> </w:t>
      </w:r>
      <w:r w:rsidRPr="00735617">
        <w:rPr>
          <w:sz w:val="20"/>
        </w:rPr>
        <w:t>company-owned,</w:t>
      </w:r>
      <w:r w:rsidRPr="00735617">
        <w:rPr>
          <w:spacing w:val="-1"/>
          <w:sz w:val="20"/>
        </w:rPr>
        <w:t xml:space="preserve"> </w:t>
      </w:r>
      <w:r w:rsidRPr="00735617">
        <w:rPr>
          <w:sz w:val="20"/>
        </w:rPr>
        <w:t>for:</w:t>
      </w:r>
    </w:p>
    <w:p w:rsidR="00663D46" w:rsidRPr="00735617" w:rsidRDefault="00663D46">
      <w:pPr>
        <w:pStyle w:val="BodyText"/>
      </w:pPr>
    </w:p>
    <w:p w:rsidR="00663D46" w:rsidRPr="00735617" w:rsidRDefault="008205D4">
      <w:pPr>
        <w:pStyle w:val="ListParagraph"/>
        <w:numPr>
          <w:ilvl w:val="2"/>
          <w:numId w:val="2"/>
        </w:numPr>
        <w:tabs>
          <w:tab w:val="left" w:pos="1180"/>
        </w:tabs>
        <w:rPr>
          <w:sz w:val="20"/>
        </w:rPr>
      </w:pPr>
      <w:r w:rsidRPr="00735617">
        <w:rPr>
          <w:sz w:val="20"/>
        </w:rPr>
        <w:t>commingled</w:t>
      </w:r>
      <w:r w:rsidRPr="00735617">
        <w:rPr>
          <w:spacing w:val="-3"/>
          <w:sz w:val="20"/>
        </w:rPr>
        <w:t xml:space="preserve"> </w:t>
      </w:r>
      <w:r w:rsidRPr="00735617">
        <w:rPr>
          <w:sz w:val="20"/>
        </w:rPr>
        <w:t>grain.</w:t>
      </w:r>
    </w:p>
    <w:p w:rsidR="00663D46" w:rsidRPr="00735617" w:rsidRDefault="00663D46">
      <w:pPr>
        <w:pStyle w:val="BodyText"/>
        <w:spacing w:before="7"/>
        <w:rPr>
          <w:sz w:val="19"/>
        </w:rPr>
      </w:pPr>
    </w:p>
    <w:p w:rsidR="00663D46" w:rsidRPr="00735617" w:rsidRDefault="008205D4">
      <w:pPr>
        <w:pStyle w:val="ListParagraph"/>
        <w:numPr>
          <w:ilvl w:val="2"/>
          <w:numId w:val="2"/>
        </w:numPr>
        <w:tabs>
          <w:tab w:val="left" w:pos="1180"/>
        </w:tabs>
        <w:ind w:right="346"/>
        <w:rPr>
          <w:sz w:val="20"/>
        </w:rPr>
      </w:pPr>
      <w:r w:rsidRPr="00735617">
        <w:rPr>
          <w:sz w:val="20"/>
        </w:rPr>
        <w:t xml:space="preserve">grain segregated in storage because of special characteristics (may </w:t>
      </w:r>
      <w:r w:rsidRPr="00735617">
        <w:rPr>
          <w:spacing w:val="-3"/>
          <w:sz w:val="20"/>
        </w:rPr>
        <w:t xml:space="preserve">be </w:t>
      </w:r>
      <w:r w:rsidRPr="00735617">
        <w:rPr>
          <w:sz w:val="20"/>
        </w:rPr>
        <w:t xml:space="preserve">joined </w:t>
      </w:r>
      <w:r w:rsidRPr="00735617">
        <w:rPr>
          <w:spacing w:val="-3"/>
          <w:sz w:val="20"/>
        </w:rPr>
        <w:t xml:space="preserve">with </w:t>
      </w:r>
      <w:r w:rsidRPr="00735617">
        <w:rPr>
          <w:sz w:val="20"/>
        </w:rPr>
        <w:t>the other grain in- store).</w:t>
      </w:r>
    </w:p>
    <w:p w:rsidR="00663D46" w:rsidRPr="00735617" w:rsidRDefault="00663D46">
      <w:pPr>
        <w:rPr>
          <w:sz w:val="20"/>
        </w:rPr>
        <w:sectPr w:rsidR="00663D46" w:rsidRPr="00735617">
          <w:pgSz w:w="12240" w:h="15840"/>
          <w:pgMar w:top="960" w:right="138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ListParagraph"/>
        <w:numPr>
          <w:ilvl w:val="1"/>
          <w:numId w:val="2"/>
        </w:numPr>
        <w:tabs>
          <w:tab w:val="left" w:pos="820"/>
        </w:tabs>
        <w:rPr>
          <w:sz w:val="20"/>
        </w:rPr>
      </w:pPr>
      <w:r w:rsidRPr="00735617">
        <w:rPr>
          <w:sz w:val="20"/>
        </w:rPr>
        <w:t>disputed storage-obligation</w:t>
      </w:r>
      <w:r w:rsidRPr="00735617">
        <w:rPr>
          <w:spacing w:val="-11"/>
          <w:sz w:val="20"/>
        </w:rPr>
        <w:t xml:space="preserve"> </w:t>
      </w:r>
      <w:r w:rsidRPr="00735617">
        <w:rPr>
          <w:sz w:val="20"/>
        </w:rPr>
        <w:t>claims.</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 xml:space="preserve">lien-holder claims </w:t>
      </w:r>
      <w:r w:rsidRPr="00735617">
        <w:rPr>
          <w:spacing w:val="-4"/>
          <w:sz w:val="20"/>
        </w:rPr>
        <w:t xml:space="preserve">for </w:t>
      </w:r>
      <w:r w:rsidRPr="00735617">
        <w:rPr>
          <w:sz w:val="20"/>
        </w:rPr>
        <w:t>warehouse charges and warehouse-owned</w:t>
      </w:r>
      <w:r w:rsidRPr="00735617">
        <w:rPr>
          <w:spacing w:val="-7"/>
          <w:sz w:val="20"/>
        </w:rPr>
        <w:t xml:space="preserve"> </w:t>
      </w:r>
      <w:r w:rsidRPr="00735617">
        <w:rPr>
          <w:sz w:val="20"/>
        </w:rPr>
        <w:t>claims.</w:t>
      </w:r>
    </w:p>
    <w:p w:rsidR="00663D46" w:rsidRPr="00735617" w:rsidRDefault="00663D46">
      <w:pPr>
        <w:pStyle w:val="BodyText"/>
      </w:pPr>
    </w:p>
    <w:p w:rsidR="00663D46" w:rsidRPr="00735617" w:rsidRDefault="008205D4">
      <w:pPr>
        <w:pStyle w:val="ListParagraph"/>
        <w:numPr>
          <w:ilvl w:val="1"/>
          <w:numId w:val="2"/>
        </w:numPr>
        <w:tabs>
          <w:tab w:val="left" w:pos="820"/>
        </w:tabs>
        <w:rPr>
          <w:sz w:val="20"/>
        </w:rPr>
      </w:pPr>
      <w:r w:rsidRPr="00735617">
        <w:rPr>
          <w:sz w:val="20"/>
        </w:rPr>
        <w:t xml:space="preserve">Claims </w:t>
      </w:r>
      <w:r w:rsidRPr="00735617">
        <w:rPr>
          <w:spacing w:val="-4"/>
          <w:sz w:val="20"/>
        </w:rPr>
        <w:t xml:space="preserve">for </w:t>
      </w:r>
      <w:r w:rsidRPr="00735617">
        <w:rPr>
          <w:sz w:val="20"/>
        </w:rPr>
        <w:t xml:space="preserve">grain belonging to the Warehouse Operator </w:t>
      </w:r>
      <w:r w:rsidRPr="00735617">
        <w:rPr>
          <w:spacing w:val="-3"/>
          <w:sz w:val="20"/>
        </w:rPr>
        <w:t xml:space="preserve">or </w:t>
      </w:r>
      <w:r w:rsidRPr="00735617">
        <w:rPr>
          <w:sz w:val="20"/>
        </w:rPr>
        <w:t xml:space="preserve">a Principal </w:t>
      </w:r>
      <w:r w:rsidRPr="00735617">
        <w:rPr>
          <w:spacing w:val="-3"/>
          <w:sz w:val="20"/>
        </w:rPr>
        <w:t xml:space="preserve">will be </w:t>
      </w:r>
      <w:r w:rsidRPr="00735617">
        <w:rPr>
          <w:sz w:val="20"/>
        </w:rPr>
        <w:t>subordinate to all other</w:t>
      </w:r>
      <w:r w:rsidRPr="00735617">
        <w:rPr>
          <w:spacing w:val="7"/>
          <w:sz w:val="20"/>
        </w:rPr>
        <w:t xml:space="preserve"> </w:t>
      </w:r>
      <w:r w:rsidRPr="00735617">
        <w:rPr>
          <w:sz w:val="20"/>
        </w:rPr>
        <w:t>claims.</w:t>
      </w:r>
    </w:p>
    <w:p w:rsidR="00663D46" w:rsidRPr="00735617" w:rsidRDefault="00663D46">
      <w:pPr>
        <w:pStyle w:val="BodyText"/>
        <w:spacing w:before="6"/>
        <w:rPr>
          <w:sz w:val="19"/>
        </w:rPr>
      </w:pPr>
    </w:p>
    <w:p w:rsidR="00663D46" w:rsidRPr="00735617" w:rsidRDefault="008205D4">
      <w:pPr>
        <w:pStyle w:val="ListParagraph"/>
        <w:numPr>
          <w:ilvl w:val="0"/>
          <w:numId w:val="2"/>
        </w:numPr>
        <w:tabs>
          <w:tab w:val="left" w:pos="460"/>
        </w:tabs>
        <w:spacing w:before="1"/>
        <w:ind w:right="673"/>
        <w:jc w:val="both"/>
        <w:rPr>
          <w:sz w:val="20"/>
        </w:rPr>
      </w:pPr>
      <w:r w:rsidRPr="00735617">
        <w:rPr>
          <w:w w:val="105"/>
          <w:sz w:val="20"/>
        </w:rPr>
        <w:t>If</w:t>
      </w:r>
      <w:r w:rsidRPr="00735617">
        <w:rPr>
          <w:spacing w:val="-25"/>
          <w:w w:val="105"/>
          <w:sz w:val="20"/>
        </w:rPr>
        <w:t xml:space="preserve"> </w:t>
      </w:r>
      <w:r w:rsidRPr="00735617">
        <w:rPr>
          <w:w w:val="105"/>
          <w:sz w:val="20"/>
        </w:rPr>
        <w:t>bankruptcy</w:t>
      </w:r>
      <w:r w:rsidRPr="00735617">
        <w:rPr>
          <w:spacing w:val="-28"/>
          <w:w w:val="105"/>
          <w:sz w:val="20"/>
        </w:rPr>
        <w:t xml:space="preserve"> </w:t>
      </w:r>
      <w:r w:rsidRPr="00735617">
        <w:rPr>
          <w:w w:val="105"/>
          <w:sz w:val="20"/>
        </w:rPr>
        <w:t>occurs,</w:t>
      </w:r>
      <w:r w:rsidRPr="00735617">
        <w:rPr>
          <w:spacing w:val="-21"/>
          <w:w w:val="105"/>
          <w:sz w:val="20"/>
        </w:rPr>
        <w:t xml:space="preserve"> </w:t>
      </w:r>
      <w:r w:rsidRPr="00735617">
        <w:rPr>
          <w:spacing w:val="-3"/>
          <w:w w:val="105"/>
          <w:sz w:val="20"/>
        </w:rPr>
        <w:t>certain</w:t>
      </w:r>
      <w:r w:rsidRPr="00735617">
        <w:rPr>
          <w:spacing w:val="-22"/>
          <w:w w:val="105"/>
          <w:sz w:val="20"/>
        </w:rPr>
        <w:t xml:space="preserve"> </w:t>
      </w:r>
      <w:r w:rsidRPr="00735617">
        <w:rPr>
          <w:w w:val="105"/>
          <w:sz w:val="20"/>
        </w:rPr>
        <w:t>terms</w:t>
      </w:r>
      <w:r w:rsidRPr="00735617">
        <w:rPr>
          <w:spacing w:val="-26"/>
          <w:w w:val="105"/>
          <w:sz w:val="20"/>
        </w:rPr>
        <w:t xml:space="preserve"> </w:t>
      </w:r>
      <w:r w:rsidRPr="00735617">
        <w:rPr>
          <w:w w:val="105"/>
          <w:sz w:val="20"/>
        </w:rPr>
        <w:t>and</w:t>
      </w:r>
      <w:r w:rsidRPr="00735617">
        <w:rPr>
          <w:spacing w:val="-22"/>
          <w:w w:val="105"/>
          <w:sz w:val="20"/>
        </w:rPr>
        <w:t xml:space="preserve"> </w:t>
      </w:r>
      <w:r w:rsidRPr="00735617">
        <w:rPr>
          <w:w w:val="105"/>
          <w:sz w:val="20"/>
        </w:rPr>
        <w:t>conditions</w:t>
      </w:r>
      <w:r w:rsidRPr="00735617">
        <w:rPr>
          <w:spacing w:val="-23"/>
          <w:w w:val="105"/>
          <w:sz w:val="20"/>
        </w:rPr>
        <w:t xml:space="preserve"> </w:t>
      </w:r>
      <w:r w:rsidRPr="00735617">
        <w:rPr>
          <w:spacing w:val="-3"/>
          <w:w w:val="105"/>
          <w:sz w:val="20"/>
        </w:rPr>
        <w:t>of</w:t>
      </w:r>
      <w:r w:rsidRPr="00735617">
        <w:rPr>
          <w:spacing w:val="-25"/>
          <w:w w:val="105"/>
          <w:sz w:val="20"/>
        </w:rPr>
        <w:t xml:space="preserve"> </w:t>
      </w:r>
      <w:r w:rsidRPr="00735617">
        <w:rPr>
          <w:w w:val="105"/>
          <w:sz w:val="20"/>
        </w:rPr>
        <w:t>this</w:t>
      </w:r>
      <w:r w:rsidRPr="00735617">
        <w:rPr>
          <w:spacing w:val="-23"/>
          <w:w w:val="105"/>
          <w:sz w:val="20"/>
        </w:rPr>
        <w:t xml:space="preserve"> </w:t>
      </w:r>
      <w:r w:rsidRPr="00735617">
        <w:rPr>
          <w:w w:val="105"/>
          <w:sz w:val="20"/>
        </w:rPr>
        <w:t>Agreement</w:t>
      </w:r>
      <w:r w:rsidRPr="00735617">
        <w:rPr>
          <w:spacing w:val="-24"/>
          <w:w w:val="105"/>
          <w:sz w:val="20"/>
        </w:rPr>
        <w:t xml:space="preserve"> </w:t>
      </w:r>
      <w:r w:rsidRPr="00735617">
        <w:rPr>
          <w:w w:val="105"/>
          <w:sz w:val="20"/>
        </w:rPr>
        <w:t>may</w:t>
      </w:r>
      <w:r w:rsidRPr="00735617">
        <w:rPr>
          <w:spacing w:val="-25"/>
          <w:w w:val="105"/>
          <w:sz w:val="20"/>
        </w:rPr>
        <w:t xml:space="preserve"> </w:t>
      </w:r>
      <w:r w:rsidRPr="00735617">
        <w:rPr>
          <w:spacing w:val="-3"/>
          <w:w w:val="105"/>
          <w:sz w:val="20"/>
        </w:rPr>
        <w:t>be</w:t>
      </w:r>
      <w:r w:rsidRPr="00735617">
        <w:rPr>
          <w:spacing w:val="-24"/>
          <w:w w:val="105"/>
          <w:sz w:val="20"/>
        </w:rPr>
        <w:t xml:space="preserve"> </w:t>
      </w:r>
      <w:r w:rsidRPr="00735617">
        <w:rPr>
          <w:w w:val="105"/>
          <w:sz w:val="20"/>
        </w:rPr>
        <w:t>subject</w:t>
      </w:r>
      <w:r w:rsidRPr="00735617">
        <w:rPr>
          <w:spacing w:val="-21"/>
          <w:w w:val="105"/>
          <w:sz w:val="20"/>
        </w:rPr>
        <w:t xml:space="preserve"> </w:t>
      </w:r>
      <w:r w:rsidRPr="00735617">
        <w:rPr>
          <w:w w:val="105"/>
          <w:sz w:val="20"/>
        </w:rPr>
        <w:t>to</w:t>
      </w:r>
      <w:r w:rsidRPr="00735617">
        <w:rPr>
          <w:spacing w:val="-25"/>
          <w:w w:val="105"/>
          <w:sz w:val="20"/>
        </w:rPr>
        <w:t xml:space="preserve"> </w:t>
      </w:r>
      <w:r w:rsidRPr="00735617">
        <w:rPr>
          <w:w w:val="105"/>
          <w:sz w:val="20"/>
        </w:rPr>
        <w:t>the</w:t>
      </w:r>
      <w:r w:rsidRPr="00735617">
        <w:rPr>
          <w:spacing w:val="-27"/>
          <w:w w:val="105"/>
          <w:sz w:val="20"/>
        </w:rPr>
        <w:t xml:space="preserve"> </w:t>
      </w:r>
      <w:r w:rsidRPr="00735617">
        <w:rPr>
          <w:w w:val="105"/>
          <w:sz w:val="20"/>
        </w:rPr>
        <w:t>authority</w:t>
      </w:r>
      <w:r w:rsidRPr="00735617">
        <w:rPr>
          <w:spacing w:val="-28"/>
          <w:w w:val="105"/>
          <w:sz w:val="20"/>
        </w:rPr>
        <w:t xml:space="preserve"> </w:t>
      </w:r>
      <w:r w:rsidRPr="00735617">
        <w:rPr>
          <w:w w:val="105"/>
          <w:sz w:val="20"/>
        </w:rPr>
        <w:t>of</w:t>
      </w:r>
      <w:r w:rsidRPr="00735617">
        <w:rPr>
          <w:spacing w:val="-25"/>
          <w:w w:val="105"/>
          <w:sz w:val="20"/>
        </w:rPr>
        <w:t xml:space="preserve"> </w:t>
      </w:r>
      <w:r w:rsidRPr="00735617">
        <w:rPr>
          <w:w w:val="105"/>
          <w:sz w:val="20"/>
        </w:rPr>
        <w:t xml:space="preserve">a </w:t>
      </w:r>
      <w:r w:rsidRPr="00735617">
        <w:rPr>
          <w:spacing w:val="-2"/>
          <w:sz w:val="20"/>
        </w:rPr>
        <w:t>F</w:t>
      </w:r>
      <w:r w:rsidRPr="00735617">
        <w:rPr>
          <w:spacing w:val="-3"/>
          <w:sz w:val="20"/>
        </w:rPr>
        <w:t>e</w:t>
      </w:r>
      <w:r w:rsidRPr="00735617">
        <w:rPr>
          <w:sz w:val="20"/>
        </w:rPr>
        <w:t>d</w:t>
      </w:r>
      <w:r w:rsidRPr="00735617">
        <w:rPr>
          <w:spacing w:val="-3"/>
          <w:sz w:val="20"/>
        </w:rPr>
        <w:t>e</w:t>
      </w:r>
      <w:r w:rsidRPr="00735617">
        <w:rPr>
          <w:spacing w:val="4"/>
          <w:sz w:val="20"/>
        </w:rPr>
        <w:t>r</w:t>
      </w:r>
      <w:r w:rsidRPr="00735617">
        <w:rPr>
          <w:spacing w:val="1"/>
          <w:sz w:val="20"/>
        </w:rPr>
        <w:t>a</w:t>
      </w:r>
      <w:r w:rsidRPr="00735617">
        <w:rPr>
          <w:sz w:val="20"/>
        </w:rPr>
        <w:t>l</w:t>
      </w:r>
      <w:r w:rsidRPr="00735617">
        <w:rPr>
          <w:spacing w:val="-1"/>
          <w:sz w:val="20"/>
        </w:rPr>
        <w:t xml:space="preserve"> </w:t>
      </w:r>
      <w:r w:rsidRPr="00735617">
        <w:rPr>
          <w:spacing w:val="-5"/>
          <w:sz w:val="20"/>
        </w:rPr>
        <w:t>B</w:t>
      </w:r>
      <w:r w:rsidRPr="00735617">
        <w:rPr>
          <w:spacing w:val="-3"/>
          <w:sz w:val="20"/>
        </w:rPr>
        <w:t>a</w:t>
      </w:r>
      <w:r w:rsidRPr="00735617">
        <w:rPr>
          <w:spacing w:val="4"/>
          <w:sz w:val="20"/>
        </w:rPr>
        <w:t>n</w:t>
      </w:r>
      <w:r w:rsidRPr="00735617">
        <w:rPr>
          <w:spacing w:val="-5"/>
          <w:sz w:val="20"/>
        </w:rPr>
        <w:t>k</w:t>
      </w:r>
      <w:r w:rsidRPr="00735617">
        <w:rPr>
          <w:spacing w:val="4"/>
          <w:sz w:val="20"/>
        </w:rPr>
        <w:t>r</w:t>
      </w:r>
      <w:r w:rsidRPr="00735617">
        <w:rPr>
          <w:sz w:val="20"/>
        </w:rPr>
        <w:t>u</w:t>
      </w:r>
      <w:r w:rsidRPr="00735617">
        <w:rPr>
          <w:spacing w:val="-5"/>
          <w:sz w:val="20"/>
        </w:rPr>
        <w:t>p</w:t>
      </w:r>
      <w:r w:rsidRPr="00735617">
        <w:rPr>
          <w:spacing w:val="1"/>
          <w:sz w:val="20"/>
        </w:rPr>
        <w:t>tc</w:t>
      </w:r>
      <w:r w:rsidRPr="00735617">
        <w:rPr>
          <w:sz w:val="20"/>
        </w:rPr>
        <w:t>y</w:t>
      </w:r>
      <w:r w:rsidRPr="00735617">
        <w:rPr>
          <w:spacing w:val="-7"/>
          <w:sz w:val="20"/>
        </w:rPr>
        <w:t xml:space="preserve"> </w:t>
      </w:r>
      <w:r w:rsidRPr="00735617">
        <w:rPr>
          <w:sz w:val="20"/>
        </w:rPr>
        <w:t>C</w:t>
      </w:r>
      <w:r w:rsidRPr="00735617">
        <w:rPr>
          <w:spacing w:val="-5"/>
          <w:sz w:val="20"/>
        </w:rPr>
        <w:t>o</w:t>
      </w:r>
      <w:r w:rsidRPr="00735617">
        <w:rPr>
          <w:sz w:val="20"/>
        </w:rPr>
        <w:t>u</w:t>
      </w:r>
      <w:r w:rsidRPr="00735617">
        <w:rPr>
          <w:spacing w:val="5"/>
          <w:sz w:val="20"/>
        </w:rPr>
        <w:t>r</w:t>
      </w:r>
      <w:r w:rsidR="00573FD7" w:rsidRPr="00735617">
        <w:rPr>
          <w:spacing w:val="5"/>
          <w:sz w:val="20"/>
        </w:rPr>
        <w:t>t’s</w:t>
      </w:r>
      <w:r w:rsidR="00573FD7" w:rsidRPr="00735617">
        <w:rPr>
          <w:spacing w:val="1"/>
          <w:sz w:val="20"/>
        </w:rPr>
        <w:t xml:space="preserve"> </w:t>
      </w:r>
      <w:r w:rsidRPr="00735617">
        <w:rPr>
          <w:spacing w:val="-4"/>
          <w:sz w:val="20"/>
        </w:rPr>
        <w:t>j</w:t>
      </w:r>
      <w:r w:rsidRPr="00735617">
        <w:rPr>
          <w:spacing w:val="-5"/>
          <w:sz w:val="20"/>
        </w:rPr>
        <w:t>u</w:t>
      </w:r>
      <w:r w:rsidRPr="00735617">
        <w:rPr>
          <w:sz w:val="20"/>
        </w:rPr>
        <w:t>r</w:t>
      </w:r>
      <w:r w:rsidRPr="00735617">
        <w:rPr>
          <w:spacing w:val="1"/>
          <w:sz w:val="20"/>
        </w:rPr>
        <w:t>i</w:t>
      </w:r>
      <w:r w:rsidRPr="00735617">
        <w:rPr>
          <w:spacing w:val="-2"/>
          <w:sz w:val="20"/>
        </w:rPr>
        <w:t>s</w:t>
      </w:r>
      <w:r w:rsidRPr="00735617">
        <w:rPr>
          <w:sz w:val="20"/>
        </w:rPr>
        <w:t>d</w:t>
      </w:r>
      <w:r w:rsidRPr="00735617">
        <w:rPr>
          <w:spacing w:val="1"/>
          <w:sz w:val="20"/>
        </w:rPr>
        <w:t>i</w:t>
      </w:r>
      <w:r w:rsidRPr="00735617">
        <w:rPr>
          <w:spacing w:val="-4"/>
          <w:sz w:val="20"/>
        </w:rPr>
        <w:t>c</w:t>
      </w:r>
      <w:r w:rsidRPr="00735617">
        <w:rPr>
          <w:spacing w:val="1"/>
          <w:sz w:val="20"/>
        </w:rPr>
        <w:t>ti</w:t>
      </w:r>
      <w:r w:rsidRPr="00735617">
        <w:rPr>
          <w:spacing w:val="-10"/>
          <w:sz w:val="20"/>
        </w:rPr>
        <w:t>o</w:t>
      </w:r>
      <w:r w:rsidRPr="00735617">
        <w:rPr>
          <w:sz w:val="20"/>
        </w:rPr>
        <w:t>n</w:t>
      </w:r>
      <w:r w:rsidRPr="00735617">
        <w:rPr>
          <w:spacing w:val="2"/>
          <w:sz w:val="20"/>
        </w:rPr>
        <w:t xml:space="preserve"> </w:t>
      </w:r>
      <w:r w:rsidRPr="00735617">
        <w:rPr>
          <w:spacing w:val="5"/>
          <w:sz w:val="20"/>
        </w:rPr>
        <w:t>r</w:t>
      </w:r>
      <w:r w:rsidRPr="00735617">
        <w:rPr>
          <w:spacing w:val="-4"/>
          <w:sz w:val="20"/>
        </w:rPr>
        <w:t>e</w:t>
      </w:r>
      <w:r w:rsidRPr="00735617">
        <w:rPr>
          <w:spacing w:val="-5"/>
          <w:sz w:val="20"/>
        </w:rPr>
        <w:t>g</w:t>
      </w:r>
      <w:r w:rsidRPr="00735617">
        <w:rPr>
          <w:spacing w:val="-4"/>
          <w:sz w:val="20"/>
        </w:rPr>
        <w:t>a</w:t>
      </w:r>
      <w:r w:rsidRPr="00735617">
        <w:rPr>
          <w:spacing w:val="4"/>
          <w:sz w:val="20"/>
        </w:rPr>
        <w:t>r</w:t>
      </w:r>
      <w:r w:rsidRPr="00735617">
        <w:rPr>
          <w:sz w:val="20"/>
        </w:rPr>
        <w:t>d</w:t>
      </w:r>
      <w:r w:rsidRPr="00735617">
        <w:rPr>
          <w:spacing w:val="-3"/>
          <w:sz w:val="20"/>
        </w:rPr>
        <w:t>i</w:t>
      </w:r>
      <w:r w:rsidRPr="00735617">
        <w:rPr>
          <w:sz w:val="20"/>
        </w:rPr>
        <w:t>ng</w:t>
      </w:r>
      <w:r w:rsidRPr="00735617">
        <w:rPr>
          <w:spacing w:val="-3"/>
          <w:sz w:val="20"/>
        </w:rPr>
        <w:t xml:space="preserve"> </w:t>
      </w:r>
      <w:r w:rsidRPr="00735617">
        <w:rPr>
          <w:spacing w:val="-4"/>
          <w:sz w:val="20"/>
        </w:rPr>
        <w:t>t</w:t>
      </w:r>
      <w:r w:rsidRPr="00735617">
        <w:rPr>
          <w:spacing w:val="4"/>
          <w:sz w:val="20"/>
        </w:rPr>
        <w:t>h</w:t>
      </w:r>
      <w:r w:rsidRPr="00735617">
        <w:rPr>
          <w:sz w:val="20"/>
        </w:rPr>
        <w:t>e</w:t>
      </w:r>
      <w:r w:rsidRPr="00735617">
        <w:rPr>
          <w:spacing w:val="-1"/>
          <w:sz w:val="20"/>
        </w:rPr>
        <w:t xml:space="preserve"> </w:t>
      </w:r>
      <w:r w:rsidRPr="00735617">
        <w:rPr>
          <w:spacing w:val="-5"/>
          <w:sz w:val="20"/>
        </w:rPr>
        <w:t>d</w:t>
      </w:r>
      <w:r w:rsidRPr="00735617">
        <w:rPr>
          <w:spacing w:val="1"/>
          <w:sz w:val="20"/>
        </w:rPr>
        <w:t>i</w:t>
      </w:r>
      <w:r w:rsidRPr="00735617">
        <w:rPr>
          <w:spacing w:val="-2"/>
          <w:sz w:val="20"/>
        </w:rPr>
        <w:t>s</w:t>
      </w:r>
      <w:r w:rsidRPr="00735617">
        <w:rPr>
          <w:spacing w:val="-5"/>
          <w:sz w:val="20"/>
        </w:rPr>
        <w:t>b</w:t>
      </w:r>
      <w:r w:rsidRPr="00735617">
        <w:rPr>
          <w:sz w:val="20"/>
        </w:rPr>
        <w:t>ur</w:t>
      </w:r>
      <w:r w:rsidRPr="00735617">
        <w:rPr>
          <w:spacing w:val="-2"/>
          <w:sz w:val="20"/>
        </w:rPr>
        <w:t>s</w:t>
      </w:r>
      <w:r w:rsidRPr="00735617">
        <w:rPr>
          <w:spacing w:val="-3"/>
          <w:sz w:val="20"/>
        </w:rPr>
        <w:t>e</w:t>
      </w:r>
      <w:r w:rsidRPr="00735617">
        <w:rPr>
          <w:spacing w:val="1"/>
          <w:sz w:val="20"/>
        </w:rPr>
        <w:t>m</w:t>
      </w:r>
      <w:r w:rsidRPr="00735617">
        <w:rPr>
          <w:spacing w:val="-4"/>
          <w:sz w:val="20"/>
        </w:rPr>
        <w:t>e</w:t>
      </w:r>
      <w:r w:rsidRPr="00735617">
        <w:rPr>
          <w:spacing w:val="4"/>
          <w:sz w:val="20"/>
        </w:rPr>
        <w:t>n</w:t>
      </w:r>
      <w:r w:rsidRPr="00735617">
        <w:rPr>
          <w:sz w:val="20"/>
        </w:rPr>
        <w:t>t</w:t>
      </w:r>
      <w:r w:rsidRPr="00735617">
        <w:rPr>
          <w:spacing w:val="-1"/>
          <w:sz w:val="20"/>
        </w:rPr>
        <w:t xml:space="preserve"> </w:t>
      </w:r>
      <w:r w:rsidRPr="00735617">
        <w:rPr>
          <w:spacing w:val="-5"/>
          <w:sz w:val="20"/>
        </w:rPr>
        <w:t>o</w:t>
      </w:r>
      <w:r w:rsidRPr="00735617">
        <w:rPr>
          <w:sz w:val="20"/>
        </w:rPr>
        <w:t>f</w:t>
      </w:r>
      <w:r w:rsidRPr="00735617">
        <w:rPr>
          <w:spacing w:val="-2"/>
          <w:sz w:val="20"/>
        </w:rPr>
        <w:t xml:space="preserve"> </w:t>
      </w:r>
      <w:r w:rsidRPr="00735617">
        <w:rPr>
          <w:spacing w:val="1"/>
          <w:sz w:val="20"/>
        </w:rPr>
        <w:t>li</w:t>
      </w:r>
      <w:r w:rsidRPr="00735617">
        <w:rPr>
          <w:sz w:val="20"/>
        </w:rPr>
        <w:t>qu</w:t>
      </w:r>
      <w:r w:rsidRPr="00735617">
        <w:rPr>
          <w:spacing w:val="1"/>
          <w:sz w:val="20"/>
        </w:rPr>
        <w:t>i</w:t>
      </w:r>
      <w:r w:rsidRPr="00735617">
        <w:rPr>
          <w:spacing w:val="-5"/>
          <w:sz w:val="20"/>
        </w:rPr>
        <w:t>d</w:t>
      </w:r>
      <w:r w:rsidRPr="00735617">
        <w:rPr>
          <w:spacing w:val="1"/>
          <w:sz w:val="20"/>
        </w:rPr>
        <w:t>at</w:t>
      </w:r>
      <w:r w:rsidRPr="00735617">
        <w:rPr>
          <w:spacing w:val="-3"/>
          <w:sz w:val="20"/>
        </w:rPr>
        <w:t>e</w:t>
      </w:r>
      <w:r w:rsidRPr="00735617">
        <w:rPr>
          <w:sz w:val="20"/>
        </w:rPr>
        <w:t>d</w:t>
      </w:r>
      <w:r w:rsidRPr="00735617">
        <w:rPr>
          <w:spacing w:val="-3"/>
          <w:sz w:val="20"/>
        </w:rPr>
        <w:t xml:space="preserve"> </w:t>
      </w:r>
      <w:r w:rsidRPr="00735617">
        <w:rPr>
          <w:spacing w:val="-4"/>
          <w:sz w:val="20"/>
        </w:rPr>
        <w:t>i</w:t>
      </w:r>
      <w:r w:rsidRPr="00735617">
        <w:rPr>
          <w:spacing w:val="4"/>
          <w:sz w:val="20"/>
        </w:rPr>
        <w:t>n</w:t>
      </w:r>
      <w:r w:rsidRPr="00735617">
        <w:rPr>
          <w:spacing w:val="-5"/>
          <w:sz w:val="20"/>
        </w:rPr>
        <w:t>v</w:t>
      </w:r>
      <w:r w:rsidRPr="00735617">
        <w:rPr>
          <w:spacing w:val="-3"/>
          <w:sz w:val="20"/>
        </w:rPr>
        <w:t>e</w:t>
      </w:r>
      <w:r w:rsidRPr="00735617">
        <w:rPr>
          <w:spacing w:val="4"/>
          <w:sz w:val="20"/>
        </w:rPr>
        <w:t>n</w:t>
      </w:r>
      <w:r w:rsidRPr="00735617">
        <w:rPr>
          <w:spacing w:val="1"/>
          <w:sz w:val="20"/>
        </w:rPr>
        <w:t>t</w:t>
      </w:r>
      <w:r w:rsidRPr="00735617">
        <w:rPr>
          <w:spacing w:val="-10"/>
          <w:sz w:val="20"/>
        </w:rPr>
        <w:t>o</w:t>
      </w:r>
      <w:r w:rsidRPr="00735617">
        <w:rPr>
          <w:spacing w:val="4"/>
          <w:sz w:val="20"/>
        </w:rPr>
        <w:t>r</w:t>
      </w:r>
      <w:r w:rsidRPr="00735617">
        <w:rPr>
          <w:sz w:val="20"/>
        </w:rPr>
        <w:t>y</w:t>
      </w:r>
      <w:r w:rsidRPr="00735617">
        <w:rPr>
          <w:spacing w:val="-7"/>
          <w:sz w:val="20"/>
        </w:rPr>
        <w:t xml:space="preserve"> </w:t>
      </w:r>
      <w:r w:rsidRPr="00735617">
        <w:rPr>
          <w:sz w:val="20"/>
        </w:rPr>
        <w:t>p</w:t>
      </w:r>
      <w:r w:rsidRPr="00735617">
        <w:rPr>
          <w:spacing w:val="5"/>
          <w:sz w:val="20"/>
        </w:rPr>
        <w:t>r</w:t>
      </w:r>
      <w:r w:rsidRPr="00735617">
        <w:rPr>
          <w:spacing w:val="-5"/>
          <w:sz w:val="20"/>
        </w:rPr>
        <w:t>o</w:t>
      </w:r>
      <w:r w:rsidRPr="00735617">
        <w:rPr>
          <w:spacing w:val="-3"/>
          <w:sz w:val="20"/>
        </w:rPr>
        <w:t>c</w:t>
      </w:r>
      <w:r w:rsidRPr="00735617">
        <w:rPr>
          <w:spacing w:val="1"/>
          <w:sz w:val="20"/>
        </w:rPr>
        <w:t>e</w:t>
      </w:r>
      <w:r w:rsidRPr="00735617">
        <w:rPr>
          <w:spacing w:val="-3"/>
          <w:sz w:val="20"/>
        </w:rPr>
        <w:t>e</w:t>
      </w:r>
      <w:r w:rsidRPr="00735617">
        <w:rPr>
          <w:sz w:val="20"/>
        </w:rPr>
        <w:t>ds</w:t>
      </w:r>
      <w:r w:rsidRPr="00735617">
        <w:rPr>
          <w:spacing w:val="1"/>
          <w:sz w:val="20"/>
        </w:rPr>
        <w:t xml:space="preserve"> </w:t>
      </w:r>
      <w:r w:rsidRPr="00735617">
        <w:rPr>
          <w:spacing w:val="-4"/>
          <w:sz w:val="20"/>
        </w:rPr>
        <w:t>a</w:t>
      </w:r>
      <w:r w:rsidRPr="00735617">
        <w:rPr>
          <w:spacing w:val="4"/>
          <w:sz w:val="20"/>
        </w:rPr>
        <w:t>n</w:t>
      </w:r>
      <w:r w:rsidRPr="00735617">
        <w:rPr>
          <w:sz w:val="20"/>
        </w:rPr>
        <w:t>d associated expenses and</w:t>
      </w:r>
      <w:r w:rsidRPr="00735617">
        <w:rPr>
          <w:spacing w:val="-12"/>
          <w:sz w:val="20"/>
        </w:rPr>
        <w:t xml:space="preserve"> </w:t>
      </w:r>
      <w:r w:rsidRPr="00735617">
        <w:rPr>
          <w:sz w:val="20"/>
        </w:rPr>
        <w:t>charges.</w:t>
      </w:r>
    </w:p>
    <w:p w:rsidR="00663D46" w:rsidRPr="00735617" w:rsidRDefault="00663D46">
      <w:pPr>
        <w:pStyle w:val="BodyText"/>
        <w:spacing w:before="5"/>
      </w:pPr>
    </w:p>
    <w:p w:rsidR="00663D46" w:rsidRPr="00735617" w:rsidRDefault="008205D4">
      <w:pPr>
        <w:pStyle w:val="Heading1"/>
      </w:pPr>
      <w:bookmarkStart w:id="19" w:name="_TOC_250000"/>
      <w:bookmarkEnd w:id="19"/>
      <w:r w:rsidRPr="00735617">
        <w:t>Section S - Fees</w:t>
      </w:r>
    </w:p>
    <w:p w:rsidR="00663D46" w:rsidRPr="00735617" w:rsidRDefault="00663D46">
      <w:pPr>
        <w:pStyle w:val="BodyText"/>
        <w:spacing w:before="6"/>
        <w:rPr>
          <w:b/>
          <w:sz w:val="19"/>
        </w:rPr>
      </w:pPr>
    </w:p>
    <w:p w:rsidR="00663D46" w:rsidRPr="00735617" w:rsidRDefault="00573FD7">
      <w:pPr>
        <w:pStyle w:val="ListParagraph"/>
        <w:numPr>
          <w:ilvl w:val="0"/>
          <w:numId w:val="1"/>
        </w:numPr>
        <w:tabs>
          <w:tab w:val="left" w:pos="459"/>
          <w:tab w:val="left" w:pos="460"/>
        </w:tabs>
        <w:spacing w:before="1"/>
        <w:ind w:right="257"/>
        <w:rPr>
          <w:sz w:val="20"/>
        </w:rPr>
      </w:pPr>
      <w:r w:rsidRPr="00735617">
        <w:rPr>
          <w:sz w:val="20"/>
        </w:rPr>
        <w:t xml:space="preserve">AMS </w:t>
      </w:r>
      <w:r w:rsidR="008205D4" w:rsidRPr="00735617">
        <w:rPr>
          <w:sz w:val="20"/>
        </w:rPr>
        <w:t xml:space="preserve">is authorized to collect fees to </w:t>
      </w:r>
      <w:r w:rsidR="008205D4" w:rsidRPr="00735617">
        <w:rPr>
          <w:spacing w:val="-3"/>
          <w:sz w:val="20"/>
        </w:rPr>
        <w:t xml:space="preserve">cover </w:t>
      </w:r>
      <w:r w:rsidR="008205D4" w:rsidRPr="00735617">
        <w:rPr>
          <w:sz w:val="20"/>
        </w:rPr>
        <w:t xml:space="preserve">the administration of the USWA-licensed warehouse activities. The schedule </w:t>
      </w:r>
      <w:r w:rsidR="008205D4" w:rsidRPr="00735617">
        <w:rPr>
          <w:spacing w:val="-3"/>
          <w:sz w:val="20"/>
        </w:rPr>
        <w:t xml:space="preserve">of </w:t>
      </w:r>
      <w:r w:rsidR="008205D4" w:rsidRPr="00735617">
        <w:rPr>
          <w:sz w:val="20"/>
        </w:rPr>
        <w:t xml:space="preserve">fees is </w:t>
      </w:r>
      <w:r w:rsidR="008205D4" w:rsidRPr="00735617">
        <w:rPr>
          <w:spacing w:val="-2"/>
          <w:sz w:val="20"/>
        </w:rPr>
        <w:t xml:space="preserve">set </w:t>
      </w:r>
      <w:r w:rsidR="008205D4" w:rsidRPr="00735617">
        <w:rPr>
          <w:sz w:val="20"/>
        </w:rPr>
        <w:t>by</w:t>
      </w:r>
      <w:r w:rsidR="008205D4" w:rsidRPr="00735617">
        <w:rPr>
          <w:spacing w:val="4"/>
          <w:sz w:val="20"/>
        </w:rPr>
        <w:t xml:space="preserve"> </w:t>
      </w:r>
      <w:r w:rsidRPr="00735617">
        <w:rPr>
          <w:sz w:val="20"/>
        </w:rPr>
        <w:t>AMS</w:t>
      </w:r>
      <w:r w:rsidR="008205D4" w:rsidRPr="00735617">
        <w:rPr>
          <w:sz w:val="20"/>
        </w:rPr>
        <w:t>.</w:t>
      </w:r>
    </w:p>
    <w:p w:rsidR="00663D46" w:rsidRPr="00735617" w:rsidRDefault="00663D46">
      <w:pPr>
        <w:pStyle w:val="BodyText"/>
      </w:pPr>
    </w:p>
    <w:p w:rsidR="00663D46" w:rsidRPr="00735617" w:rsidRDefault="008205D4">
      <w:pPr>
        <w:pStyle w:val="BodyText"/>
        <w:spacing w:before="1"/>
        <w:ind w:left="460"/>
      </w:pPr>
      <w:r w:rsidRPr="00735617">
        <w:t>Warehouse Operators shall pay:</w:t>
      </w:r>
    </w:p>
    <w:p w:rsidR="00663D46" w:rsidRPr="00735617" w:rsidRDefault="00663D46">
      <w:pPr>
        <w:pStyle w:val="BodyText"/>
        <w:spacing w:before="2"/>
      </w:pPr>
    </w:p>
    <w:p w:rsidR="00663D46" w:rsidRPr="00735617" w:rsidRDefault="008205D4">
      <w:pPr>
        <w:pStyle w:val="ListParagraph"/>
        <w:numPr>
          <w:ilvl w:val="1"/>
          <w:numId w:val="1"/>
        </w:numPr>
        <w:tabs>
          <w:tab w:val="left" w:pos="820"/>
        </w:tabs>
        <w:spacing w:line="237" w:lineRule="auto"/>
        <w:ind w:right="222"/>
        <w:rPr>
          <w:sz w:val="20"/>
        </w:rPr>
      </w:pPr>
      <w:r w:rsidRPr="00735617">
        <w:rPr>
          <w:b/>
          <w:sz w:val="20"/>
        </w:rPr>
        <w:t>annual fees</w:t>
      </w:r>
      <w:r w:rsidRPr="00735617">
        <w:rPr>
          <w:sz w:val="20"/>
        </w:rPr>
        <w:t xml:space="preserve">. Fees are determined by computing capacity by location (as defined by </w:t>
      </w:r>
      <w:r w:rsidR="00573FD7" w:rsidRPr="00735617">
        <w:rPr>
          <w:sz w:val="20"/>
        </w:rPr>
        <w:t>AMS</w:t>
      </w:r>
      <w:r w:rsidRPr="00735617">
        <w:rPr>
          <w:sz w:val="20"/>
        </w:rPr>
        <w:t xml:space="preserve">) and applying the Annual Schedule </w:t>
      </w:r>
      <w:r w:rsidRPr="00735617">
        <w:rPr>
          <w:spacing w:val="-3"/>
          <w:sz w:val="20"/>
        </w:rPr>
        <w:t xml:space="preserve">of </w:t>
      </w:r>
      <w:r w:rsidRPr="00735617">
        <w:rPr>
          <w:sz w:val="20"/>
        </w:rPr>
        <w:t xml:space="preserve">Fees (see Fee Schedule </w:t>
      </w:r>
      <w:r w:rsidRPr="00735617">
        <w:rPr>
          <w:spacing w:val="-3"/>
          <w:sz w:val="20"/>
        </w:rPr>
        <w:t xml:space="preserve">on </w:t>
      </w:r>
      <w:r w:rsidR="00573FD7" w:rsidRPr="00735617">
        <w:rPr>
          <w:spacing w:val="-3"/>
          <w:sz w:val="20"/>
        </w:rPr>
        <w:t>AMS</w:t>
      </w:r>
      <w:r w:rsidRPr="00735617">
        <w:rPr>
          <w:spacing w:val="-3"/>
          <w:sz w:val="20"/>
        </w:rPr>
        <w:t xml:space="preserve">/USWA </w:t>
      </w:r>
      <w:r w:rsidRPr="00735617">
        <w:rPr>
          <w:sz w:val="20"/>
        </w:rPr>
        <w:t xml:space="preserve">Web Page). Annual </w:t>
      </w:r>
      <w:r w:rsidRPr="00735617">
        <w:rPr>
          <w:spacing w:val="-3"/>
          <w:sz w:val="20"/>
        </w:rPr>
        <w:t xml:space="preserve">fees </w:t>
      </w:r>
      <w:r w:rsidRPr="00735617">
        <w:rPr>
          <w:sz w:val="20"/>
        </w:rPr>
        <w:t xml:space="preserve">are invoiced and paid prior to license issuance and annually thereafter. </w:t>
      </w:r>
      <w:r w:rsidRPr="00735617">
        <w:rPr>
          <w:spacing w:val="-4"/>
          <w:sz w:val="20"/>
        </w:rPr>
        <w:t xml:space="preserve">Fee </w:t>
      </w:r>
      <w:r w:rsidRPr="00735617">
        <w:rPr>
          <w:sz w:val="20"/>
        </w:rPr>
        <w:t xml:space="preserve">changes will </w:t>
      </w:r>
      <w:r w:rsidRPr="00735617">
        <w:rPr>
          <w:spacing w:val="-3"/>
          <w:sz w:val="20"/>
        </w:rPr>
        <w:t xml:space="preserve">be </w:t>
      </w:r>
      <w:r w:rsidRPr="00735617">
        <w:rPr>
          <w:sz w:val="20"/>
        </w:rPr>
        <w:t xml:space="preserve">published in the </w:t>
      </w:r>
      <w:r w:rsidRPr="00735617">
        <w:rPr>
          <w:b/>
          <w:i/>
          <w:sz w:val="20"/>
        </w:rPr>
        <w:t>Federal Register</w:t>
      </w:r>
      <w:r w:rsidRPr="00735617">
        <w:rPr>
          <w:sz w:val="20"/>
        </w:rPr>
        <w:t>.</w:t>
      </w:r>
    </w:p>
    <w:p w:rsidR="00663D46" w:rsidRPr="00735617" w:rsidRDefault="00663D46">
      <w:pPr>
        <w:pStyle w:val="BodyText"/>
      </w:pPr>
    </w:p>
    <w:p w:rsidR="00663D46" w:rsidRPr="00735617" w:rsidRDefault="008205D4">
      <w:pPr>
        <w:pStyle w:val="ListParagraph"/>
        <w:numPr>
          <w:ilvl w:val="1"/>
          <w:numId w:val="1"/>
        </w:numPr>
        <w:tabs>
          <w:tab w:val="left" w:pos="820"/>
        </w:tabs>
        <w:rPr>
          <w:sz w:val="20"/>
        </w:rPr>
      </w:pPr>
      <w:r w:rsidRPr="00735617">
        <w:rPr>
          <w:b/>
          <w:sz w:val="20"/>
        </w:rPr>
        <w:t>licensing fees</w:t>
      </w:r>
      <w:r w:rsidRPr="00735617">
        <w:rPr>
          <w:sz w:val="20"/>
        </w:rPr>
        <w:t xml:space="preserve">.  </w:t>
      </w:r>
      <w:r w:rsidRPr="00735617">
        <w:rPr>
          <w:spacing w:val="-3"/>
          <w:sz w:val="20"/>
        </w:rPr>
        <w:t xml:space="preserve">Such fees </w:t>
      </w:r>
      <w:r w:rsidRPr="00735617">
        <w:rPr>
          <w:sz w:val="20"/>
        </w:rPr>
        <w:t xml:space="preserve">are invoiced and </w:t>
      </w:r>
      <w:r w:rsidRPr="00735617">
        <w:rPr>
          <w:spacing w:val="-3"/>
          <w:sz w:val="20"/>
        </w:rPr>
        <w:t xml:space="preserve">payable </w:t>
      </w:r>
      <w:r w:rsidRPr="00735617">
        <w:rPr>
          <w:spacing w:val="-4"/>
          <w:sz w:val="20"/>
        </w:rPr>
        <w:t xml:space="preserve">for </w:t>
      </w:r>
      <w:r w:rsidRPr="00735617">
        <w:rPr>
          <w:sz w:val="20"/>
        </w:rPr>
        <w:t xml:space="preserve">the following and are paid in advance </w:t>
      </w:r>
      <w:r w:rsidRPr="00735617">
        <w:rPr>
          <w:spacing w:val="-3"/>
          <w:sz w:val="20"/>
        </w:rPr>
        <w:t>of</w:t>
      </w:r>
      <w:r w:rsidRPr="00735617">
        <w:rPr>
          <w:spacing w:val="29"/>
          <w:sz w:val="20"/>
        </w:rPr>
        <w:t xml:space="preserve"> </w:t>
      </w:r>
      <w:r w:rsidRPr="00735617">
        <w:rPr>
          <w:sz w:val="20"/>
        </w:rPr>
        <w:t>service.</w:t>
      </w:r>
    </w:p>
    <w:p w:rsidR="00663D46" w:rsidRPr="00735617" w:rsidRDefault="00663D46">
      <w:pPr>
        <w:pStyle w:val="BodyText"/>
        <w:spacing w:before="4"/>
      </w:pPr>
    </w:p>
    <w:p w:rsidR="00663D46" w:rsidRPr="00735617" w:rsidRDefault="008205D4">
      <w:pPr>
        <w:pStyle w:val="ListParagraph"/>
        <w:numPr>
          <w:ilvl w:val="2"/>
          <w:numId w:val="1"/>
        </w:numPr>
        <w:tabs>
          <w:tab w:val="left" w:pos="1180"/>
        </w:tabs>
        <w:spacing w:before="1"/>
        <w:rPr>
          <w:sz w:val="20"/>
        </w:rPr>
      </w:pPr>
      <w:r w:rsidRPr="00735617">
        <w:rPr>
          <w:sz w:val="20"/>
        </w:rPr>
        <w:t>original and amendment licensing actions,</w:t>
      </w:r>
      <w:r w:rsidRPr="00735617">
        <w:rPr>
          <w:spacing w:val="-16"/>
          <w:sz w:val="20"/>
        </w:rPr>
        <w:t xml:space="preserve"> </w:t>
      </w:r>
      <w:r w:rsidRPr="00735617">
        <w:rPr>
          <w:sz w:val="20"/>
        </w:rPr>
        <w:t>and</w:t>
      </w:r>
    </w:p>
    <w:p w:rsidR="00663D46" w:rsidRPr="00735617" w:rsidRDefault="00663D46">
      <w:pPr>
        <w:pStyle w:val="BodyText"/>
      </w:pPr>
    </w:p>
    <w:p w:rsidR="00663D46" w:rsidRPr="00735617" w:rsidRDefault="008205D4">
      <w:pPr>
        <w:pStyle w:val="ListParagraph"/>
        <w:numPr>
          <w:ilvl w:val="2"/>
          <w:numId w:val="1"/>
        </w:numPr>
        <w:tabs>
          <w:tab w:val="left" w:pos="1180"/>
        </w:tabs>
        <w:spacing w:before="1"/>
        <w:rPr>
          <w:sz w:val="20"/>
        </w:rPr>
      </w:pPr>
      <w:r w:rsidRPr="00735617">
        <w:rPr>
          <w:sz w:val="20"/>
        </w:rPr>
        <w:t xml:space="preserve">licenses to inspect, sample, </w:t>
      </w:r>
      <w:r w:rsidRPr="00735617">
        <w:rPr>
          <w:spacing w:val="-3"/>
          <w:sz w:val="20"/>
        </w:rPr>
        <w:t xml:space="preserve">classify, </w:t>
      </w:r>
      <w:r w:rsidRPr="00735617">
        <w:rPr>
          <w:sz w:val="20"/>
        </w:rPr>
        <w:t>and/or weigh</w:t>
      </w:r>
      <w:r w:rsidRPr="00735617">
        <w:rPr>
          <w:spacing w:val="9"/>
          <w:sz w:val="20"/>
        </w:rPr>
        <w:t xml:space="preserve"> </w:t>
      </w:r>
      <w:r w:rsidRPr="00735617">
        <w:rPr>
          <w:sz w:val="20"/>
        </w:rPr>
        <w:t>grain.</w:t>
      </w:r>
    </w:p>
    <w:p w:rsidR="00663D46" w:rsidRPr="00735617" w:rsidRDefault="00663D46">
      <w:pPr>
        <w:pStyle w:val="BodyText"/>
        <w:spacing w:before="7"/>
        <w:rPr>
          <w:sz w:val="19"/>
        </w:rPr>
      </w:pPr>
    </w:p>
    <w:p w:rsidR="00663D46" w:rsidRPr="00735617" w:rsidRDefault="008205D4">
      <w:pPr>
        <w:pStyle w:val="ListParagraph"/>
        <w:numPr>
          <w:ilvl w:val="1"/>
          <w:numId w:val="1"/>
        </w:numPr>
        <w:tabs>
          <w:tab w:val="left" w:pos="820"/>
        </w:tabs>
        <w:rPr>
          <w:sz w:val="20"/>
        </w:rPr>
      </w:pPr>
      <w:r w:rsidRPr="00735617">
        <w:rPr>
          <w:sz w:val="20"/>
        </w:rPr>
        <w:t>fees for additional and/or special warehouse examination</w:t>
      </w:r>
      <w:r w:rsidRPr="00735617">
        <w:rPr>
          <w:spacing w:val="-29"/>
          <w:sz w:val="20"/>
        </w:rPr>
        <w:t xml:space="preserve"> </w:t>
      </w:r>
      <w:r w:rsidRPr="00735617">
        <w:rPr>
          <w:sz w:val="20"/>
        </w:rPr>
        <w:t>services.</w:t>
      </w:r>
    </w:p>
    <w:p w:rsidR="00663D46" w:rsidRPr="00735617" w:rsidRDefault="00663D46">
      <w:pPr>
        <w:pStyle w:val="BodyText"/>
      </w:pPr>
    </w:p>
    <w:p w:rsidR="00663D46" w:rsidRPr="00735617" w:rsidRDefault="008205D4">
      <w:pPr>
        <w:pStyle w:val="ListParagraph"/>
        <w:numPr>
          <w:ilvl w:val="2"/>
          <w:numId w:val="1"/>
        </w:numPr>
        <w:tabs>
          <w:tab w:val="left" w:pos="1180"/>
        </w:tabs>
        <w:ind w:right="567"/>
        <w:rPr>
          <w:sz w:val="20"/>
        </w:rPr>
      </w:pPr>
      <w:r w:rsidRPr="00735617">
        <w:rPr>
          <w:sz w:val="20"/>
        </w:rPr>
        <w:t xml:space="preserve">Reinstatement </w:t>
      </w:r>
      <w:r w:rsidRPr="00735617">
        <w:rPr>
          <w:spacing w:val="-3"/>
          <w:sz w:val="20"/>
        </w:rPr>
        <w:t xml:space="preserve">fees </w:t>
      </w:r>
      <w:r w:rsidRPr="00735617">
        <w:rPr>
          <w:sz w:val="20"/>
        </w:rPr>
        <w:t xml:space="preserve">for suspended licenses are invoiced at the examination/inspection </w:t>
      </w:r>
      <w:r w:rsidRPr="00735617">
        <w:rPr>
          <w:spacing w:val="-3"/>
          <w:sz w:val="20"/>
        </w:rPr>
        <w:t xml:space="preserve">fee </w:t>
      </w:r>
      <w:r w:rsidRPr="00735617">
        <w:rPr>
          <w:sz w:val="20"/>
        </w:rPr>
        <w:t xml:space="preserve">rate and may </w:t>
      </w:r>
      <w:r w:rsidRPr="00735617">
        <w:rPr>
          <w:spacing w:val="-3"/>
          <w:sz w:val="20"/>
        </w:rPr>
        <w:t xml:space="preserve">be </w:t>
      </w:r>
      <w:r w:rsidRPr="00735617">
        <w:rPr>
          <w:sz w:val="20"/>
        </w:rPr>
        <w:t xml:space="preserve">required to </w:t>
      </w:r>
      <w:r w:rsidRPr="00735617">
        <w:rPr>
          <w:spacing w:val="-3"/>
          <w:sz w:val="20"/>
        </w:rPr>
        <w:t xml:space="preserve">be </w:t>
      </w:r>
      <w:r w:rsidRPr="00735617">
        <w:rPr>
          <w:sz w:val="20"/>
        </w:rPr>
        <w:t xml:space="preserve">deposited in advance </w:t>
      </w:r>
      <w:r w:rsidRPr="00735617">
        <w:rPr>
          <w:spacing w:val="-3"/>
          <w:sz w:val="20"/>
        </w:rPr>
        <w:t xml:space="preserve">of </w:t>
      </w:r>
      <w:r w:rsidRPr="00735617">
        <w:rPr>
          <w:sz w:val="20"/>
        </w:rPr>
        <w:t>reinstating the</w:t>
      </w:r>
      <w:r w:rsidRPr="00735617">
        <w:rPr>
          <w:spacing w:val="-2"/>
          <w:sz w:val="20"/>
        </w:rPr>
        <w:t xml:space="preserve"> </w:t>
      </w:r>
      <w:r w:rsidRPr="00735617">
        <w:rPr>
          <w:sz w:val="20"/>
        </w:rPr>
        <w:t>license.</w:t>
      </w:r>
    </w:p>
    <w:p w:rsidR="00663D46" w:rsidRPr="00735617" w:rsidRDefault="00663D46">
      <w:pPr>
        <w:pStyle w:val="BodyText"/>
      </w:pPr>
    </w:p>
    <w:p w:rsidR="00663D46" w:rsidRPr="00735617" w:rsidRDefault="008205D4">
      <w:pPr>
        <w:pStyle w:val="ListParagraph"/>
        <w:numPr>
          <w:ilvl w:val="2"/>
          <w:numId w:val="1"/>
        </w:numPr>
        <w:tabs>
          <w:tab w:val="left" w:pos="1180"/>
        </w:tabs>
        <w:ind w:right="620"/>
        <w:rPr>
          <w:sz w:val="20"/>
        </w:rPr>
      </w:pPr>
      <w:r w:rsidRPr="00735617">
        <w:rPr>
          <w:sz w:val="20"/>
        </w:rPr>
        <w:t xml:space="preserve">Additional </w:t>
      </w:r>
      <w:r w:rsidRPr="00735617">
        <w:rPr>
          <w:spacing w:val="-3"/>
          <w:sz w:val="20"/>
        </w:rPr>
        <w:t xml:space="preserve">fees </w:t>
      </w:r>
      <w:r w:rsidRPr="00735617">
        <w:rPr>
          <w:sz w:val="20"/>
        </w:rPr>
        <w:t xml:space="preserve">may be charged to the Warehouse Operator </w:t>
      </w:r>
      <w:r w:rsidRPr="00735617">
        <w:rPr>
          <w:spacing w:val="-5"/>
          <w:sz w:val="20"/>
        </w:rPr>
        <w:t xml:space="preserve">for </w:t>
      </w:r>
      <w:r w:rsidRPr="00735617">
        <w:rPr>
          <w:sz w:val="20"/>
        </w:rPr>
        <w:t xml:space="preserve">examinations performed </w:t>
      </w:r>
      <w:r w:rsidRPr="00735617">
        <w:rPr>
          <w:spacing w:val="-4"/>
          <w:sz w:val="20"/>
        </w:rPr>
        <w:t xml:space="preserve">for </w:t>
      </w:r>
      <w:r w:rsidRPr="00735617">
        <w:rPr>
          <w:sz w:val="20"/>
        </w:rPr>
        <w:t xml:space="preserve">non- compliance </w:t>
      </w:r>
      <w:r w:rsidRPr="00735617">
        <w:rPr>
          <w:spacing w:val="-3"/>
          <w:sz w:val="20"/>
        </w:rPr>
        <w:t xml:space="preserve">with </w:t>
      </w:r>
      <w:r w:rsidRPr="00735617">
        <w:rPr>
          <w:sz w:val="20"/>
        </w:rPr>
        <w:t xml:space="preserve">the </w:t>
      </w:r>
      <w:r w:rsidRPr="00735617">
        <w:rPr>
          <w:spacing w:val="-3"/>
          <w:sz w:val="20"/>
        </w:rPr>
        <w:t xml:space="preserve">USWA, </w:t>
      </w:r>
      <w:r w:rsidRPr="00735617">
        <w:rPr>
          <w:sz w:val="20"/>
        </w:rPr>
        <w:t>the regulations and/or this</w:t>
      </w:r>
      <w:r w:rsidRPr="00735617">
        <w:rPr>
          <w:spacing w:val="5"/>
          <w:sz w:val="20"/>
        </w:rPr>
        <w:t xml:space="preserve"> </w:t>
      </w:r>
      <w:r w:rsidRPr="00735617">
        <w:rPr>
          <w:sz w:val="20"/>
        </w:rPr>
        <w:t>Agreement.</w:t>
      </w:r>
    </w:p>
    <w:p w:rsidR="00663D46" w:rsidRPr="00735617" w:rsidRDefault="00663D46">
      <w:pPr>
        <w:pStyle w:val="BodyText"/>
      </w:pPr>
    </w:p>
    <w:p w:rsidR="00663D46" w:rsidRPr="00735617" w:rsidRDefault="008205D4">
      <w:pPr>
        <w:pStyle w:val="ListParagraph"/>
        <w:numPr>
          <w:ilvl w:val="2"/>
          <w:numId w:val="1"/>
        </w:numPr>
        <w:tabs>
          <w:tab w:val="left" w:pos="1180"/>
        </w:tabs>
        <w:ind w:right="260"/>
        <w:rPr>
          <w:sz w:val="20"/>
        </w:rPr>
      </w:pPr>
      <w:r w:rsidRPr="00735617">
        <w:rPr>
          <w:sz w:val="20"/>
        </w:rPr>
        <w:t xml:space="preserve">Special services performed </w:t>
      </w:r>
      <w:r w:rsidRPr="00735617">
        <w:rPr>
          <w:spacing w:val="-3"/>
          <w:sz w:val="20"/>
        </w:rPr>
        <w:t>by USDA-</w:t>
      </w:r>
      <w:r w:rsidR="00573FD7" w:rsidRPr="00735617">
        <w:rPr>
          <w:spacing w:val="-3"/>
          <w:sz w:val="20"/>
        </w:rPr>
        <w:t xml:space="preserve">AMS </w:t>
      </w:r>
      <w:r w:rsidRPr="00735617">
        <w:rPr>
          <w:sz w:val="20"/>
        </w:rPr>
        <w:t xml:space="preserve">representatives and requested by the Warehouse Operator are available at an hourly rate which is approved by </w:t>
      </w:r>
      <w:r w:rsidR="00573FD7" w:rsidRPr="00735617">
        <w:rPr>
          <w:sz w:val="20"/>
        </w:rPr>
        <w:t>AMS</w:t>
      </w:r>
      <w:r w:rsidRPr="00735617">
        <w:rPr>
          <w:sz w:val="20"/>
        </w:rPr>
        <w:t xml:space="preserve">. These services are available </w:t>
      </w:r>
      <w:r w:rsidRPr="00735617">
        <w:rPr>
          <w:spacing w:val="-4"/>
          <w:sz w:val="20"/>
        </w:rPr>
        <w:t xml:space="preserve">for </w:t>
      </w:r>
      <w:r w:rsidRPr="00735617">
        <w:rPr>
          <w:sz w:val="20"/>
        </w:rPr>
        <w:t xml:space="preserve">scheduling and invoicing from the </w:t>
      </w:r>
      <w:r w:rsidR="00573FD7" w:rsidRPr="00735617">
        <w:rPr>
          <w:sz w:val="20"/>
        </w:rPr>
        <w:t xml:space="preserve">WCMD </w:t>
      </w:r>
      <w:r w:rsidRPr="00735617">
        <w:rPr>
          <w:spacing w:val="-3"/>
          <w:sz w:val="20"/>
        </w:rPr>
        <w:t xml:space="preserve">office. </w:t>
      </w:r>
      <w:r w:rsidRPr="00735617">
        <w:rPr>
          <w:sz w:val="20"/>
        </w:rPr>
        <w:t xml:space="preserve">(Please call </w:t>
      </w:r>
      <w:r w:rsidRPr="00735617">
        <w:rPr>
          <w:spacing w:val="-4"/>
          <w:sz w:val="20"/>
        </w:rPr>
        <w:t xml:space="preserve">for </w:t>
      </w:r>
      <w:r w:rsidRPr="00735617">
        <w:rPr>
          <w:sz w:val="20"/>
        </w:rPr>
        <w:t>rates and services available and scheduling.)</w:t>
      </w:r>
    </w:p>
    <w:p w:rsidR="00663D46" w:rsidRPr="00735617" w:rsidRDefault="00663D46">
      <w:pPr>
        <w:pStyle w:val="BodyText"/>
        <w:spacing w:before="7"/>
        <w:rPr>
          <w:sz w:val="19"/>
        </w:rPr>
      </w:pPr>
    </w:p>
    <w:p w:rsidR="00663D46" w:rsidRPr="00735617" w:rsidRDefault="008205D4">
      <w:pPr>
        <w:pStyle w:val="ListParagraph"/>
        <w:numPr>
          <w:ilvl w:val="0"/>
          <w:numId w:val="1"/>
        </w:numPr>
        <w:tabs>
          <w:tab w:val="left" w:pos="459"/>
          <w:tab w:val="left" w:pos="460"/>
        </w:tabs>
        <w:rPr>
          <w:sz w:val="20"/>
        </w:rPr>
      </w:pPr>
      <w:r w:rsidRPr="00735617">
        <w:rPr>
          <w:sz w:val="20"/>
        </w:rPr>
        <w:t xml:space="preserve">Fees paid in excess of actual </w:t>
      </w:r>
      <w:r w:rsidRPr="00735617">
        <w:rPr>
          <w:spacing w:val="-3"/>
          <w:sz w:val="20"/>
        </w:rPr>
        <w:t xml:space="preserve">fees </w:t>
      </w:r>
      <w:r w:rsidRPr="00735617">
        <w:rPr>
          <w:sz w:val="20"/>
        </w:rPr>
        <w:t xml:space="preserve">owed will </w:t>
      </w:r>
      <w:r w:rsidRPr="00735617">
        <w:rPr>
          <w:spacing w:val="-3"/>
          <w:sz w:val="20"/>
        </w:rPr>
        <w:t xml:space="preserve">be </w:t>
      </w:r>
      <w:r w:rsidRPr="00735617">
        <w:rPr>
          <w:sz w:val="20"/>
        </w:rPr>
        <w:t>refunded to the Warehouse Operator.</w:t>
      </w:r>
    </w:p>
    <w:p w:rsidR="00663D46" w:rsidRPr="00735617" w:rsidRDefault="00663D46">
      <w:pPr>
        <w:pStyle w:val="BodyText"/>
      </w:pPr>
    </w:p>
    <w:p w:rsidR="00663D46" w:rsidRPr="00735617" w:rsidRDefault="008205D4">
      <w:pPr>
        <w:pStyle w:val="ListParagraph"/>
        <w:numPr>
          <w:ilvl w:val="0"/>
          <w:numId w:val="1"/>
        </w:numPr>
        <w:tabs>
          <w:tab w:val="left" w:pos="459"/>
          <w:tab w:val="left" w:pos="460"/>
        </w:tabs>
        <w:ind w:right="132"/>
        <w:rPr>
          <w:sz w:val="20"/>
        </w:rPr>
      </w:pPr>
      <w:r w:rsidRPr="00735617">
        <w:rPr>
          <w:sz w:val="20"/>
        </w:rPr>
        <w:t xml:space="preserve">All </w:t>
      </w:r>
      <w:r w:rsidRPr="00735617">
        <w:rPr>
          <w:spacing w:val="-3"/>
          <w:sz w:val="20"/>
        </w:rPr>
        <w:t xml:space="preserve">fees </w:t>
      </w:r>
      <w:r w:rsidRPr="00735617">
        <w:rPr>
          <w:sz w:val="20"/>
        </w:rPr>
        <w:t xml:space="preserve">collected under this Agreement will </w:t>
      </w:r>
      <w:r w:rsidRPr="00735617">
        <w:rPr>
          <w:spacing w:val="-3"/>
          <w:sz w:val="20"/>
        </w:rPr>
        <w:t xml:space="preserve">be </w:t>
      </w:r>
      <w:r w:rsidRPr="00735617">
        <w:rPr>
          <w:sz w:val="20"/>
        </w:rPr>
        <w:t xml:space="preserve">credited to the account that incurs the costs of administering the warehousing activities and are available without further appropriation and without regard to fiscal year limitations. A schedule </w:t>
      </w:r>
      <w:r w:rsidRPr="00735617">
        <w:rPr>
          <w:spacing w:val="-3"/>
          <w:sz w:val="20"/>
        </w:rPr>
        <w:t xml:space="preserve">of </w:t>
      </w:r>
      <w:r w:rsidRPr="00735617">
        <w:rPr>
          <w:sz w:val="20"/>
        </w:rPr>
        <w:t xml:space="preserve">fees showing the </w:t>
      </w:r>
      <w:r w:rsidRPr="00735617">
        <w:rPr>
          <w:spacing w:val="-3"/>
          <w:sz w:val="20"/>
        </w:rPr>
        <w:t xml:space="preserve">fees </w:t>
      </w:r>
      <w:r w:rsidRPr="00735617">
        <w:rPr>
          <w:sz w:val="20"/>
        </w:rPr>
        <w:t xml:space="preserve">described in this Section are detailed in a </w:t>
      </w:r>
      <w:r w:rsidRPr="00735617">
        <w:rPr>
          <w:b/>
          <w:i/>
          <w:sz w:val="20"/>
        </w:rPr>
        <w:t xml:space="preserve">Federal Register </w:t>
      </w:r>
      <w:r w:rsidRPr="00735617">
        <w:rPr>
          <w:sz w:val="20"/>
        </w:rPr>
        <w:t>notice.</w:t>
      </w:r>
    </w:p>
    <w:p w:rsidR="00663D46" w:rsidRPr="00735617" w:rsidRDefault="00663D46">
      <w:pPr>
        <w:pStyle w:val="BodyText"/>
      </w:pPr>
    </w:p>
    <w:p w:rsidR="00663D46" w:rsidRPr="00735617" w:rsidRDefault="008205D4">
      <w:pPr>
        <w:pStyle w:val="ListParagraph"/>
        <w:numPr>
          <w:ilvl w:val="0"/>
          <w:numId w:val="1"/>
        </w:numPr>
        <w:tabs>
          <w:tab w:val="left" w:pos="459"/>
          <w:tab w:val="left" w:pos="460"/>
        </w:tabs>
        <w:ind w:right="217"/>
        <w:rPr>
          <w:sz w:val="20"/>
        </w:rPr>
      </w:pPr>
      <w:r w:rsidRPr="00735617">
        <w:rPr>
          <w:sz w:val="20"/>
        </w:rPr>
        <w:t xml:space="preserve">Fees remaining unpaid will subject the Warehouse Operator to </w:t>
      </w:r>
      <w:r w:rsidRPr="00735617">
        <w:rPr>
          <w:b/>
          <w:sz w:val="20"/>
          <w:u w:val="single"/>
        </w:rPr>
        <w:t xml:space="preserve">suspension </w:t>
      </w:r>
      <w:r w:rsidRPr="00735617">
        <w:rPr>
          <w:b/>
          <w:spacing w:val="-3"/>
          <w:sz w:val="20"/>
          <w:u w:val="single"/>
        </w:rPr>
        <w:t xml:space="preserve">or </w:t>
      </w:r>
      <w:r w:rsidRPr="00735617">
        <w:rPr>
          <w:b/>
          <w:sz w:val="20"/>
          <w:u w:val="single"/>
        </w:rPr>
        <w:t>revocation</w:t>
      </w:r>
      <w:r w:rsidRPr="00735617">
        <w:rPr>
          <w:sz w:val="20"/>
        </w:rPr>
        <w:t xml:space="preserve"> </w:t>
      </w:r>
      <w:r w:rsidRPr="00735617">
        <w:rPr>
          <w:spacing w:val="-3"/>
          <w:sz w:val="20"/>
        </w:rPr>
        <w:t xml:space="preserve">of </w:t>
      </w:r>
      <w:r w:rsidRPr="00735617">
        <w:rPr>
          <w:sz w:val="20"/>
        </w:rPr>
        <w:t>their license upon notification by</w:t>
      </w:r>
      <w:r w:rsidRPr="00735617">
        <w:rPr>
          <w:spacing w:val="-12"/>
          <w:sz w:val="20"/>
        </w:rPr>
        <w:t xml:space="preserve"> </w:t>
      </w:r>
      <w:r w:rsidR="00573FD7" w:rsidRPr="00735617">
        <w:rPr>
          <w:sz w:val="20"/>
        </w:rPr>
        <w:t>AMS</w:t>
      </w:r>
      <w:r w:rsidRPr="00735617">
        <w:rPr>
          <w:sz w:val="20"/>
        </w:rPr>
        <w:t>.</w:t>
      </w:r>
    </w:p>
    <w:p w:rsidR="00663D46" w:rsidRPr="00735617" w:rsidRDefault="00663D46">
      <w:pPr>
        <w:rPr>
          <w:sz w:val="20"/>
        </w:rPr>
        <w:sectPr w:rsidR="00663D46" w:rsidRPr="00735617">
          <w:pgSz w:w="12240" w:h="15840"/>
          <w:pgMar w:top="960" w:right="1360" w:bottom="280" w:left="1340" w:header="725" w:footer="0" w:gutter="0"/>
          <w:cols w:space="720"/>
        </w:sectPr>
      </w:pPr>
    </w:p>
    <w:p w:rsidR="00663D46" w:rsidRPr="00735617" w:rsidRDefault="00663D46">
      <w:pPr>
        <w:pStyle w:val="BodyText"/>
      </w:pPr>
    </w:p>
    <w:p w:rsidR="00663D46" w:rsidRPr="00735617" w:rsidRDefault="00663D46">
      <w:pPr>
        <w:pStyle w:val="BodyText"/>
        <w:spacing w:before="1"/>
      </w:pPr>
    </w:p>
    <w:p w:rsidR="00663D46" w:rsidRPr="00735617" w:rsidRDefault="008205D4">
      <w:pPr>
        <w:pStyle w:val="BodyText"/>
        <w:ind w:left="119" w:right="185"/>
      </w:pPr>
      <w:r w:rsidRPr="00735617">
        <w:t xml:space="preserve">By signing this form, I (the Warehouse Operator) agree to all the terms and conditions set forth in the WA-402, Licensing Agreement for Grain and Rice Warehouse Operators and the regulations found at 7 CFR Part 735 and the statute found at 7 U.S.C. § 241 </w:t>
      </w:r>
      <w:r w:rsidRPr="00735617">
        <w:rPr>
          <w:i/>
        </w:rPr>
        <w:t>et seq</w:t>
      </w:r>
      <w:r w:rsidRPr="00735617">
        <w:t>. I understand that failure to comply with the provisions set forth in this Agreement and the regulations found at 7 CFR Part 735 and the statute, United States Warehouse Act, found at 7</w:t>
      </w:r>
    </w:p>
    <w:p w:rsidR="00663D46" w:rsidRPr="00735617" w:rsidRDefault="008205D4">
      <w:pPr>
        <w:pStyle w:val="BodyText"/>
        <w:ind w:left="119"/>
      </w:pPr>
      <w:r w:rsidRPr="00735617">
        <w:t xml:space="preserve">U.S.C. § 241 </w:t>
      </w:r>
      <w:r w:rsidRPr="00735617">
        <w:rPr>
          <w:i/>
        </w:rPr>
        <w:t xml:space="preserve">et seq </w:t>
      </w:r>
      <w:r w:rsidRPr="00735617">
        <w:t>may result in suspension, revocation, or liquidation.</w:t>
      </w:r>
    </w:p>
    <w:p w:rsidR="00663D46" w:rsidRPr="00735617" w:rsidRDefault="00663D46">
      <w:pPr>
        <w:pStyle w:val="BodyText"/>
        <w:spacing w:before="3"/>
        <w:rPr>
          <w:sz w:val="26"/>
        </w:rPr>
      </w:pPr>
    </w:p>
    <w:tbl>
      <w:tblPr>
        <w:tblW w:w="0" w:type="auto"/>
        <w:tblInd w:w="115"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CellMar>
          <w:left w:w="0" w:type="dxa"/>
          <w:right w:w="0" w:type="dxa"/>
        </w:tblCellMar>
        <w:tblLook w:val="01E0" w:firstRow="1" w:lastRow="1" w:firstColumn="1" w:lastColumn="1" w:noHBand="0" w:noVBand="0"/>
      </w:tblPr>
      <w:tblGrid>
        <w:gridCol w:w="1171"/>
        <w:gridCol w:w="2251"/>
        <w:gridCol w:w="2429"/>
        <w:gridCol w:w="3509"/>
      </w:tblGrid>
      <w:tr w:rsidR="00663D46" w:rsidRPr="00735617">
        <w:trPr>
          <w:trHeight w:hRule="exact" w:val="494"/>
        </w:trPr>
        <w:tc>
          <w:tcPr>
            <w:tcW w:w="5851" w:type="dxa"/>
            <w:gridSpan w:val="3"/>
            <w:vMerge w:val="restart"/>
            <w:tcBorders>
              <w:right w:val="nil"/>
            </w:tcBorders>
          </w:tcPr>
          <w:p w:rsidR="00663D46" w:rsidRPr="00735617" w:rsidRDefault="00663D46">
            <w:pPr>
              <w:pStyle w:val="TableParagraph"/>
              <w:spacing w:before="3"/>
              <w:rPr>
                <w:sz w:val="21"/>
              </w:rPr>
            </w:pPr>
          </w:p>
          <w:p w:rsidR="00663D46" w:rsidRPr="00735617" w:rsidRDefault="008205D4">
            <w:pPr>
              <w:pStyle w:val="TableParagraph"/>
              <w:spacing w:before="1"/>
              <w:ind w:left="110"/>
              <w:rPr>
                <w:sz w:val="20"/>
              </w:rPr>
            </w:pPr>
            <w:r w:rsidRPr="00735617">
              <w:rPr>
                <w:sz w:val="20"/>
              </w:rPr>
              <w:t>This completes the requirements for licensing of USWA Master Code</w:t>
            </w:r>
          </w:p>
          <w:p w:rsidR="00663D46" w:rsidRPr="00735617" w:rsidRDefault="00663D46">
            <w:pPr>
              <w:pStyle w:val="TableParagraph"/>
              <w:spacing w:before="1"/>
              <w:rPr>
                <w:sz w:val="30"/>
              </w:rPr>
            </w:pPr>
          </w:p>
          <w:p w:rsidR="00663D46" w:rsidRPr="00735617" w:rsidRDefault="008205D4">
            <w:pPr>
              <w:pStyle w:val="TableParagraph"/>
              <w:ind w:left="110"/>
              <w:rPr>
                <w:sz w:val="20"/>
              </w:rPr>
            </w:pPr>
            <w:r w:rsidRPr="00735617">
              <w:rPr>
                <w:sz w:val="20"/>
              </w:rPr>
              <w:t>For:</w:t>
            </w:r>
          </w:p>
        </w:tc>
        <w:tc>
          <w:tcPr>
            <w:tcW w:w="3509" w:type="dxa"/>
            <w:tcBorders>
              <w:left w:val="nil"/>
              <w:bottom w:val="single" w:sz="4" w:space="0" w:color="000000"/>
            </w:tcBorders>
          </w:tcPr>
          <w:p w:rsidR="00663D46" w:rsidRPr="00735617" w:rsidRDefault="00663D46"/>
        </w:tc>
      </w:tr>
      <w:tr w:rsidR="00663D46" w:rsidRPr="00735617">
        <w:trPr>
          <w:trHeight w:hRule="exact" w:val="576"/>
        </w:trPr>
        <w:tc>
          <w:tcPr>
            <w:tcW w:w="5851" w:type="dxa"/>
            <w:gridSpan w:val="3"/>
            <w:vMerge/>
            <w:tcBorders>
              <w:bottom w:val="nil"/>
              <w:right w:val="nil"/>
            </w:tcBorders>
          </w:tcPr>
          <w:p w:rsidR="00663D46" w:rsidRPr="00735617" w:rsidRDefault="00663D46"/>
        </w:tc>
        <w:tc>
          <w:tcPr>
            <w:tcW w:w="3509" w:type="dxa"/>
            <w:tcBorders>
              <w:top w:val="single" w:sz="4" w:space="0" w:color="000000"/>
              <w:left w:val="nil"/>
              <w:bottom w:val="single" w:sz="4" w:space="0" w:color="000000"/>
            </w:tcBorders>
          </w:tcPr>
          <w:p w:rsidR="00663D46" w:rsidRPr="00735617" w:rsidRDefault="00663D46"/>
        </w:tc>
      </w:tr>
      <w:tr w:rsidR="00663D46" w:rsidRPr="00735617">
        <w:trPr>
          <w:trHeight w:hRule="exact" w:val="662"/>
        </w:trPr>
        <w:tc>
          <w:tcPr>
            <w:tcW w:w="1171" w:type="dxa"/>
            <w:vMerge w:val="restart"/>
            <w:tcBorders>
              <w:top w:val="nil"/>
              <w:right w:val="nil"/>
            </w:tcBorders>
          </w:tcPr>
          <w:p w:rsidR="00663D46" w:rsidRPr="00735617" w:rsidRDefault="00663D46">
            <w:pPr>
              <w:pStyle w:val="TableParagraph"/>
            </w:pPr>
          </w:p>
          <w:p w:rsidR="00663D46" w:rsidRPr="00735617" w:rsidRDefault="008205D4">
            <w:pPr>
              <w:pStyle w:val="TableParagraph"/>
              <w:spacing w:before="165"/>
              <w:ind w:left="110"/>
              <w:rPr>
                <w:sz w:val="20"/>
              </w:rPr>
            </w:pPr>
            <w:r w:rsidRPr="00735617">
              <w:rPr>
                <w:sz w:val="20"/>
              </w:rPr>
              <w:t>At:</w:t>
            </w:r>
          </w:p>
          <w:p w:rsidR="00663D46" w:rsidRPr="00735617" w:rsidRDefault="00663D46">
            <w:pPr>
              <w:pStyle w:val="TableParagraph"/>
            </w:pPr>
          </w:p>
          <w:p w:rsidR="00663D46" w:rsidRPr="00735617" w:rsidRDefault="00663D46">
            <w:pPr>
              <w:pStyle w:val="TableParagraph"/>
              <w:spacing w:before="7"/>
              <w:rPr>
                <w:sz w:val="30"/>
              </w:rPr>
            </w:pPr>
          </w:p>
          <w:p w:rsidR="00663D46" w:rsidRPr="00735617" w:rsidRDefault="008205D4">
            <w:pPr>
              <w:pStyle w:val="TableParagraph"/>
              <w:ind w:left="110"/>
              <w:rPr>
                <w:sz w:val="20"/>
              </w:rPr>
            </w:pPr>
            <w:r w:rsidRPr="00735617">
              <w:rPr>
                <w:sz w:val="20"/>
              </w:rPr>
              <w:t>By:</w:t>
            </w:r>
          </w:p>
          <w:p w:rsidR="00663D46" w:rsidRPr="00735617" w:rsidRDefault="00663D46">
            <w:pPr>
              <w:pStyle w:val="TableParagraph"/>
            </w:pPr>
          </w:p>
          <w:p w:rsidR="00663D46" w:rsidRPr="00735617" w:rsidRDefault="00663D46">
            <w:pPr>
              <w:pStyle w:val="TableParagraph"/>
            </w:pPr>
          </w:p>
          <w:p w:rsidR="00663D46" w:rsidRPr="00735617" w:rsidRDefault="00663D46">
            <w:pPr>
              <w:pStyle w:val="TableParagraph"/>
              <w:spacing w:before="5"/>
              <w:rPr>
                <w:sz w:val="29"/>
              </w:rPr>
            </w:pPr>
          </w:p>
          <w:p w:rsidR="00663D46" w:rsidRPr="00735617" w:rsidRDefault="008205D4">
            <w:pPr>
              <w:pStyle w:val="TableParagraph"/>
              <w:ind w:left="110"/>
              <w:rPr>
                <w:sz w:val="18"/>
              </w:rPr>
            </w:pPr>
            <w:r w:rsidRPr="00735617">
              <w:rPr>
                <w:sz w:val="18"/>
              </w:rPr>
              <w:t>Date signed</w:t>
            </w:r>
          </w:p>
        </w:tc>
        <w:tc>
          <w:tcPr>
            <w:tcW w:w="8189" w:type="dxa"/>
            <w:gridSpan w:val="3"/>
            <w:tcBorders>
              <w:top w:val="single" w:sz="4" w:space="0" w:color="000000"/>
              <w:left w:val="nil"/>
              <w:bottom w:val="single" w:sz="4" w:space="0" w:color="000000"/>
            </w:tcBorders>
          </w:tcPr>
          <w:p w:rsidR="00663D46" w:rsidRPr="00735617" w:rsidRDefault="008205D4">
            <w:pPr>
              <w:pStyle w:val="TableParagraph"/>
              <w:spacing w:line="202" w:lineRule="exact"/>
              <w:ind w:left="115"/>
              <w:rPr>
                <w:sz w:val="18"/>
              </w:rPr>
            </w:pPr>
            <w:r w:rsidRPr="00735617">
              <w:rPr>
                <w:sz w:val="18"/>
              </w:rPr>
              <w:t>Warehouse Operator</w:t>
            </w:r>
          </w:p>
        </w:tc>
      </w:tr>
      <w:tr w:rsidR="00663D46" w:rsidRPr="00735617">
        <w:trPr>
          <w:trHeight w:hRule="exact" w:val="835"/>
        </w:trPr>
        <w:tc>
          <w:tcPr>
            <w:tcW w:w="1171" w:type="dxa"/>
            <w:vMerge/>
            <w:tcBorders>
              <w:right w:val="nil"/>
            </w:tcBorders>
          </w:tcPr>
          <w:p w:rsidR="00663D46" w:rsidRPr="00735617" w:rsidRDefault="00663D46"/>
        </w:tc>
        <w:tc>
          <w:tcPr>
            <w:tcW w:w="8189" w:type="dxa"/>
            <w:gridSpan w:val="3"/>
            <w:tcBorders>
              <w:top w:val="single" w:sz="4" w:space="0" w:color="000000"/>
              <w:left w:val="nil"/>
              <w:bottom w:val="single" w:sz="4" w:space="0" w:color="000000"/>
            </w:tcBorders>
          </w:tcPr>
          <w:p w:rsidR="00663D46" w:rsidRPr="00735617" w:rsidRDefault="008205D4">
            <w:pPr>
              <w:pStyle w:val="TableParagraph"/>
              <w:spacing w:line="202" w:lineRule="exact"/>
              <w:ind w:left="115"/>
              <w:rPr>
                <w:sz w:val="18"/>
              </w:rPr>
            </w:pPr>
            <w:r w:rsidRPr="00735617">
              <w:rPr>
                <w:sz w:val="18"/>
              </w:rPr>
              <w:t>Principal Place of Business</w:t>
            </w:r>
          </w:p>
        </w:tc>
      </w:tr>
      <w:tr w:rsidR="00663D46" w:rsidRPr="00735617">
        <w:trPr>
          <w:trHeight w:hRule="exact" w:val="1046"/>
        </w:trPr>
        <w:tc>
          <w:tcPr>
            <w:tcW w:w="1171" w:type="dxa"/>
            <w:vMerge/>
            <w:tcBorders>
              <w:bottom w:val="nil"/>
              <w:right w:val="nil"/>
            </w:tcBorders>
          </w:tcPr>
          <w:p w:rsidR="00663D46" w:rsidRPr="00735617" w:rsidRDefault="00663D46"/>
        </w:tc>
        <w:tc>
          <w:tcPr>
            <w:tcW w:w="8189" w:type="dxa"/>
            <w:gridSpan w:val="3"/>
            <w:tcBorders>
              <w:top w:val="single" w:sz="4" w:space="0" w:color="000000"/>
              <w:left w:val="nil"/>
              <w:bottom w:val="single" w:sz="4" w:space="0" w:color="000000"/>
            </w:tcBorders>
          </w:tcPr>
          <w:p w:rsidR="00663D46" w:rsidRPr="00735617" w:rsidRDefault="008205D4">
            <w:pPr>
              <w:pStyle w:val="TableParagraph"/>
              <w:spacing w:line="202" w:lineRule="exact"/>
              <w:ind w:left="115"/>
              <w:rPr>
                <w:sz w:val="18"/>
              </w:rPr>
            </w:pPr>
            <w:r w:rsidRPr="00735617">
              <w:rPr>
                <w:sz w:val="18"/>
              </w:rPr>
              <w:t>Signature of Authorized Representative</w:t>
            </w:r>
          </w:p>
        </w:tc>
      </w:tr>
      <w:tr w:rsidR="00663D46" w:rsidRPr="00735617">
        <w:trPr>
          <w:trHeight w:hRule="exact" w:val="768"/>
        </w:trPr>
        <w:tc>
          <w:tcPr>
            <w:tcW w:w="9360" w:type="dxa"/>
            <w:gridSpan w:val="4"/>
            <w:tcBorders>
              <w:top w:val="nil"/>
              <w:bottom w:val="nil"/>
            </w:tcBorders>
          </w:tcPr>
          <w:p w:rsidR="00663D46" w:rsidRPr="00735617" w:rsidRDefault="008205D4">
            <w:pPr>
              <w:pStyle w:val="TableParagraph"/>
              <w:ind w:left="2904"/>
              <w:rPr>
                <w:sz w:val="18"/>
              </w:rPr>
            </w:pPr>
            <w:r w:rsidRPr="00735617">
              <w:rPr>
                <w:sz w:val="18"/>
              </w:rPr>
              <w:t>Date (MM-DD-YYYY)</w:t>
            </w:r>
          </w:p>
          <w:p w:rsidR="00663D46" w:rsidRPr="00735617" w:rsidRDefault="00663D46">
            <w:pPr>
              <w:pStyle w:val="TableParagraph"/>
              <w:spacing w:before="6"/>
              <w:rPr>
                <w:sz w:val="27"/>
              </w:rPr>
            </w:pPr>
          </w:p>
          <w:p w:rsidR="00663D46" w:rsidRPr="00735617" w:rsidRDefault="008205D4">
            <w:pPr>
              <w:pStyle w:val="TableParagraph"/>
              <w:ind w:left="110"/>
              <w:rPr>
                <w:sz w:val="20"/>
              </w:rPr>
            </w:pPr>
            <w:r w:rsidRPr="00735617">
              <w:rPr>
                <w:sz w:val="20"/>
              </w:rPr>
              <w:t xml:space="preserve">Accepted for </w:t>
            </w:r>
            <w:r w:rsidR="00573FD7" w:rsidRPr="00735617">
              <w:rPr>
                <w:sz w:val="20"/>
              </w:rPr>
              <w:t>Agricultural Marketing Service</w:t>
            </w:r>
            <w:r w:rsidRPr="00735617">
              <w:rPr>
                <w:sz w:val="20"/>
              </w:rPr>
              <w:t xml:space="preserve"> By:</w:t>
            </w:r>
          </w:p>
        </w:tc>
      </w:tr>
      <w:tr w:rsidR="00663D46" w:rsidRPr="00735617">
        <w:trPr>
          <w:trHeight w:hRule="exact" w:val="494"/>
        </w:trPr>
        <w:tc>
          <w:tcPr>
            <w:tcW w:w="3422" w:type="dxa"/>
            <w:gridSpan w:val="2"/>
            <w:vMerge w:val="restart"/>
            <w:tcBorders>
              <w:top w:val="nil"/>
              <w:right w:val="nil"/>
            </w:tcBorders>
          </w:tcPr>
          <w:p w:rsidR="00663D46" w:rsidRPr="00735617" w:rsidRDefault="00663D46">
            <w:pPr>
              <w:pStyle w:val="TableParagraph"/>
              <w:spacing w:before="2"/>
              <w:rPr>
                <w:sz w:val="24"/>
              </w:rPr>
            </w:pPr>
          </w:p>
          <w:p w:rsidR="00663D46" w:rsidRPr="00735617" w:rsidRDefault="008205D4">
            <w:pPr>
              <w:pStyle w:val="TableParagraph"/>
              <w:spacing w:line="573" w:lineRule="auto"/>
              <w:ind w:left="110" w:right="2947"/>
              <w:rPr>
                <w:sz w:val="18"/>
              </w:rPr>
            </w:pPr>
            <w:r w:rsidRPr="00735617">
              <w:rPr>
                <w:sz w:val="18"/>
              </w:rPr>
              <w:t>Title Date</w:t>
            </w:r>
          </w:p>
        </w:tc>
        <w:tc>
          <w:tcPr>
            <w:tcW w:w="5938" w:type="dxa"/>
            <w:gridSpan w:val="2"/>
            <w:tcBorders>
              <w:top w:val="single" w:sz="4" w:space="0" w:color="000000"/>
              <w:left w:val="nil"/>
              <w:bottom w:val="single" w:sz="4" w:space="0" w:color="000000"/>
            </w:tcBorders>
          </w:tcPr>
          <w:p w:rsidR="00663D46" w:rsidRPr="00735617" w:rsidRDefault="008205D4">
            <w:pPr>
              <w:pStyle w:val="TableParagraph"/>
              <w:spacing w:line="202" w:lineRule="exact"/>
              <w:ind w:left="2480" w:right="2723"/>
              <w:jc w:val="center"/>
              <w:rPr>
                <w:sz w:val="18"/>
              </w:rPr>
            </w:pPr>
            <w:r w:rsidRPr="00735617">
              <w:rPr>
                <w:sz w:val="18"/>
              </w:rPr>
              <w:t>Signature</w:t>
            </w:r>
          </w:p>
        </w:tc>
      </w:tr>
      <w:tr w:rsidR="00663D46" w:rsidRPr="00735617">
        <w:trPr>
          <w:trHeight w:hRule="exact" w:val="494"/>
        </w:trPr>
        <w:tc>
          <w:tcPr>
            <w:tcW w:w="3422" w:type="dxa"/>
            <w:gridSpan w:val="2"/>
            <w:vMerge/>
            <w:tcBorders>
              <w:right w:val="nil"/>
            </w:tcBorders>
          </w:tcPr>
          <w:p w:rsidR="00663D46" w:rsidRPr="00735617" w:rsidRDefault="00663D46"/>
        </w:tc>
        <w:tc>
          <w:tcPr>
            <w:tcW w:w="5938" w:type="dxa"/>
            <w:gridSpan w:val="2"/>
            <w:tcBorders>
              <w:top w:val="single" w:sz="4" w:space="0" w:color="000000"/>
              <w:left w:val="nil"/>
              <w:bottom w:val="single" w:sz="4" w:space="0" w:color="000000"/>
            </w:tcBorders>
          </w:tcPr>
          <w:p w:rsidR="00663D46" w:rsidRPr="00735617" w:rsidRDefault="00663D46"/>
        </w:tc>
      </w:tr>
      <w:tr w:rsidR="00663D46" w:rsidRPr="00735617">
        <w:trPr>
          <w:trHeight w:hRule="exact" w:val="490"/>
        </w:trPr>
        <w:tc>
          <w:tcPr>
            <w:tcW w:w="3422" w:type="dxa"/>
            <w:gridSpan w:val="2"/>
            <w:vMerge/>
            <w:tcBorders>
              <w:right w:val="nil"/>
            </w:tcBorders>
          </w:tcPr>
          <w:p w:rsidR="00663D46" w:rsidRPr="00735617" w:rsidRDefault="00663D46"/>
        </w:tc>
        <w:tc>
          <w:tcPr>
            <w:tcW w:w="5938" w:type="dxa"/>
            <w:gridSpan w:val="2"/>
            <w:tcBorders>
              <w:top w:val="single" w:sz="4" w:space="0" w:color="000000"/>
              <w:left w:val="nil"/>
            </w:tcBorders>
          </w:tcPr>
          <w:p w:rsidR="00663D46" w:rsidRPr="00735617" w:rsidRDefault="00663D46"/>
        </w:tc>
      </w:tr>
    </w:tbl>
    <w:p w:rsidR="00663D46" w:rsidRPr="00735617" w:rsidRDefault="00663D46">
      <w:pPr>
        <w:pStyle w:val="BodyText"/>
        <w:rPr>
          <w:sz w:val="22"/>
        </w:rPr>
      </w:pPr>
    </w:p>
    <w:p w:rsidR="00663D46" w:rsidRPr="00735617" w:rsidRDefault="00663D46">
      <w:pPr>
        <w:pStyle w:val="BodyText"/>
        <w:spacing w:before="10"/>
        <w:rPr>
          <w:sz w:val="26"/>
        </w:rPr>
      </w:pPr>
    </w:p>
    <w:p w:rsidR="00663D46" w:rsidRPr="00735617" w:rsidRDefault="008205D4">
      <w:pPr>
        <w:pStyle w:val="BodyText"/>
        <w:spacing w:line="475" w:lineRule="auto"/>
        <w:ind w:left="120" w:right="6510"/>
      </w:pPr>
      <w:r w:rsidRPr="00735617">
        <w:t xml:space="preserve">Please sign this page and return it to: </w:t>
      </w:r>
    </w:p>
    <w:p w:rsidR="008205D4" w:rsidRPr="00735617" w:rsidRDefault="008205D4" w:rsidP="00E05852">
      <w:pPr>
        <w:pStyle w:val="BodyText"/>
        <w:spacing w:before="13" w:line="480" w:lineRule="auto"/>
        <w:ind w:left="120" w:right="2850"/>
      </w:pPr>
      <w:r w:rsidRPr="00735617">
        <w:t>Warehouse</w:t>
      </w:r>
      <w:r w:rsidR="00E05852" w:rsidRPr="00735617">
        <w:t xml:space="preserve"> and</w:t>
      </w:r>
      <w:r w:rsidRPr="00735617">
        <w:t xml:space="preserve"> Commodity Management Division </w:t>
      </w:r>
    </w:p>
    <w:p w:rsidR="00663D46" w:rsidRPr="00735617" w:rsidRDefault="008205D4">
      <w:pPr>
        <w:pStyle w:val="BodyText"/>
        <w:spacing w:before="13" w:line="480" w:lineRule="auto"/>
        <w:ind w:left="120" w:right="5738"/>
      </w:pPr>
      <w:r w:rsidRPr="00735617">
        <w:t>Mail Stop 9148</w:t>
      </w:r>
    </w:p>
    <w:p w:rsidR="00663D46" w:rsidRPr="00735617" w:rsidRDefault="008205D4">
      <w:pPr>
        <w:pStyle w:val="BodyText"/>
        <w:spacing w:before="8"/>
        <w:ind w:left="120"/>
      </w:pPr>
      <w:r w:rsidRPr="00735617">
        <w:t>Post Office Box 419205</w:t>
      </w:r>
    </w:p>
    <w:p w:rsidR="00663D46" w:rsidRPr="00735617" w:rsidRDefault="00663D46">
      <w:pPr>
        <w:pStyle w:val="BodyText"/>
      </w:pPr>
    </w:p>
    <w:p w:rsidR="00663D46" w:rsidRPr="00735617" w:rsidRDefault="008205D4">
      <w:pPr>
        <w:pStyle w:val="BodyText"/>
        <w:spacing w:line="480" w:lineRule="auto"/>
        <w:ind w:left="120" w:right="6660"/>
      </w:pPr>
      <w:r w:rsidRPr="00735617">
        <w:t xml:space="preserve">Kansas City, Missouri 64141-6205 </w:t>
      </w:r>
    </w:p>
    <w:p w:rsidR="00663D46" w:rsidRPr="00735617" w:rsidRDefault="008205D4">
      <w:pPr>
        <w:pStyle w:val="BodyText"/>
        <w:spacing w:before="4"/>
        <w:ind w:left="120"/>
      </w:pPr>
      <w:r w:rsidRPr="00735617">
        <w:t>Phone:   (816) 926-6474</w:t>
      </w:r>
    </w:p>
    <w:p w:rsidR="00663D46" w:rsidRPr="00735617" w:rsidRDefault="00663D46"/>
    <w:p w:rsidR="00E05852" w:rsidRPr="00735617" w:rsidRDefault="00E05852" w:rsidP="00E05852">
      <w:pPr>
        <w:ind w:firstLine="114"/>
        <w:sectPr w:rsidR="00E05852" w:rsidRPr="00735617">
          <w:headerReference w:type="default" r:id="rId14"/>
          <w:pgSz w:w="12240" w:h="15840"/>
          <w:pgMar w:top="960" w:right="1320" w:bottom="280" w:left="1320" w:header="725" w:footer="0" w:gutter="0"/>
          <w:pgNumType w:start="40"/>
          <w:cols w:space="720"/>
        </w:sectPr>
      </w:pPr>
      <w:r w:rsidRPr="00735617">
        <w:t>Fax:  (844) 930-0174</w:t>
      </w:r>
    </w:p>
    <w:p w:rsidR="00663D46" w:rsidRPr="00735617" w:rsidRDefault="00663D46">
      <w:pPr>
        <w:pStyle w:val="BodyText"/>
      </w:pPr>
    </w:p>
    <w:p w:rsidR="00663D46" w:rsidRPr="00735617" w:rsidRDefault="00663D46">
      <w:pPr>
        <w:pStyle w:val="BodyText"/>
        <w:spacing w:before="10"/>
      </w:pPr>
    </w:p>
    <w:p w:rsidR="00663D46" w:rsidRPr="00735617" w:rsidRDefault="008205D4">
      <w:pPr>
        <w:pStyle w:val="BodyText"/>
        <w:ind w:left="114"/>
      </w:pPr>
      <w:r w:rsidRPr="00735617">
        <w:rPr>
          <w:spacing w:val="-49"/>
        </w:rPr>
        <w:t xml:space="preserve"> </w:t>
      </w:r>
      <w:r w:rsidR="00E925CE">
        <w:rPr>
          <w:noProof/>
          <w:spacing w:val="-49"/>
        </w:rPr>
        <mc:AlternateContent>
          <mc:Choice Requires="wps">
            <w:drawing>
              <wp:inline distT="0" distB="0" distL="0" distR="0">
                <wp:extent cx="5943600" cy="2586355"/>
                <wp:effectExtent l="9525" t="9525" r="9525" b="13970"/>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86355"/>
                        </a:xfrm>
                        <a:prstGeom prst="rect">
                          <a:avLst/>
                        </a:prstGeom>
                        <a:noFill/>
                        <a:ln w="605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4F74" w:rsidRPr="00E05852" w:rsidRDefault="00DF4F74">
                            <w:pPr>
                              <w:tabs>
                                <w:tab w:val="left" w:pos="921"/>
                              </w:tabs>
                              <w:ind w:left="921" w:right="159" w:hanging="773"/>
                              <w:rPr>
                                <w:rFonts w:ascii="Arial" w:hAnsi="Arial"/>
                                <w:i/>
                                <w:sz w:val="16"/>
                              </w:rPr>
                            </w:pPr>
                            <w:r>
                              <w:rPr>
                                <w:rFonts w:ascii="Arial" w:hAnsi="Arial"/>
                                <w:b/>
                                <w:sz w:val="16"/>
                              </w:rPr>
                              <w:t>NOTE:</w:t>
                            </w:r>
                            <w:r>
                              <w:rPr>
                                <w:rFonts w:ascii="Arial" w:hAnsi="Arial"/>
                                <w:b/>
                                <w:sz w:val="16"/>
                              </w:rPr>
                              <w:tab/>
                            </w:r>
                            <w:r w:rsidRPr="00E05852">
                              <w:rPr>
                                <w:rFonts w:ascii="Arial" w:hAnsi="Arial"/>
                                <w:i/>
                                <w:sz w:val="16"/>
                              </w:rPr>
                              <w:t xml:space="preserve">The following statement </w:t>
                            </w:r>
                            <w:r w:rsidRPr="00E05852">
                              <w:rPr>
                                <w:rFonts w:ascii="Arial" w:hAnsi="Arial"/>
                                <w:i/>
                                <w:spacing w:val="-4"/>
                                <w:sz w:val="16"/>
                              </w:rPr>
                              <w:t xml:space="preserve">is </w:t>
                            </w:r>
                            <w:r w:rsidRPr="00E05852">
                              <w:rPr>
                                <w:rFonts w:ascii="Arial" w:hAnsi="Arial"/>
                                <w:i/>
                                <w:sz w:val="16"/>
                              </w:rPr>
                              <w:t>made in accordance with the Privacy Act of 1974 (5 U.S.C. 552a - as</w:t>
                            </w:r>
                            <w:r w:rsidRPr="00E05852">
                              <w:rPr>
                                <w:rFonts w:ascii="Arial" w:hAnsi="Arial"/>
                                <w:i/>
                                <w:spacing w:val="-18"/>
                                <w:sz w:val="16"/>
                              </w:rPr>
                              <w:t xml:space="preserve"> </w:t>
                            </w:r>
                            <w:r w:rsidRPr="00E05852">
                              <w:rPr>
                                <w:rFonts w:ascii="Arial" w:hAnsi="Arial"/>
                                <w:i/>
                                <w:sz w:val="16"/>
                              </w:rPr>
                              <w:t>amended).</w:t>
                            </w:r>
                            <w:r w:rsidRPr="00E05852">
                              <w:rPr>
                                <w:rFonts w:ascii="Arial" w:hAnsi="Arial"/>
                                <w:i/>
                                <w:spacing w:val="42"/>
                                <w:sz w:val="16"/>
                              </w:rPr>
                              <w:t xml:space="preserve"> </w:t>
                            </w:r>
                            <w:r w:rsidRPr="00E05852">
                              <w:rPr>
                                <w:rFonts w:ascii="Arial" w:hAnsi="Arial"/>
                                <w:i/>
                                <w:sz w:val="16"/>
                              </w:rPr>
                              <w:t>The</w:t>
                            </w:r>
                            <w:r w:rsidRPr="00E05852">
                              <w:rPr>
                                <w:rFonts w:ascii="Arial" w:hAnsi="Arial"/>
                                <w:i/>
                                <w:w w:val="98"/>
                                <w:sz w:val="16"/>
                              </w:rPr>
                              <w:t xml:space="preserve"> </w:t>
                            </w:r>
                            <w:r w:rsidRPr="00E05852">
                              <w:rPr>
                                <w:rFonts w:ascii="Arial" w:hAnsi="Arial"/>
                                <w:i/>
                                <w:sz w:val="16"/>
                              </w:rPr>
                              <w:t xml:space="preserve">authority for requesting the information identified on this form </w:t>
                            </w:r>
                            <w:r w:rsidRPr="00E05852">
                              <w:rPr>
                                <w:rFonts w:ascii="Arial" w:hAnsi="Arial"/>
                                <w:i/>
                                <w:spacing w:val="-4"/>
                                <w:sz w:val="16"/>
                              </w:rPr>
                              <w:t xml:space="preserve">is </w:t>
                            </w:r>
                            <w:r w:rsidRPr="00E05852">
                              <w:rPr>
                                <w:rFonts w:ascii="Arial" w:hAnsi="Arial"/>
                                <w:i/>
                                <w:sz w:val="16"/>
                              </w:rPr>
                              <w:t xml:space="preserve">7 CFR Part 735 and the United States Warehouse Act (7 U.S.C. § 241-273 et seq.).  The information will be used to determine eligibility for initial licensing and continued licensing as identified in the terms and conditions set forth in this agreement between </w:t>
                            </w:r>
                            <w:r w:rsidRPr="00E05852">
                              <w:rPr>
                                <w:rFonts w:ascii="Arial" w:hAnsi="Arial"/>
                                <w:i/>
                                <w:spacing w:val="2"/>
                                <w:sz w:val="16"/>
                              </w:rPr>
                              <w:t xml:space="preserve">the </w:t>
                            </w:r>
                            <w:r w:rsidRPr="00E05852">
                              <w:rPr>
                                <w:rFonts w:ascii="Arial" w:hAnsi="Arial"/>
                                <w:i/>
                                <w:sz w:val="16"/>
                              </w:rPr>
                              <w:t xml:space="preserve">Warehouse Operator and the </w:t>
                            </w:r>
                            <w:r w:rsidR="00E05852" w:rsidRPr="00E05852">
                              <w:rPr>
                                <w:rFonts w:ascii="Arial" w:hAnsi="Arial"/>
                                <w:i/>
                                <w:sz w:val="16"/>
                              </w:rPr>
                              <w:t>Agricultural Marketing Service</w:t>
                            </w:r>
                            <w:r w:rsidRPr="00E05852">
                              <w:rPr>
                                <w:rFonts w:ascii="Arial" w:hAnsi="Arial"/>
                                <w:i/>
                                <w:sz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w:t>
                            </w:r>
                            <w:r w:rsidRPr="00E05852">
                              <w:rPr>
                                <w:rFonts w:ascii="Arial" w:hAnsi="Arial"/>
                                <w:i/>
                                <w:spacing w:val="-4"/>
                                <w:sz w:val="16"/>
                              </w:rPr>
                              <w:t xml:space="preserve">is </w:t>
                            </w:r>
                            <w:r w:rsidRPr="00E05852">
                              <w:rPr>
                                <w:rFonts w:ascii="Arial" w:hAnsi="Arial"/>
                                <w:i/>
                                <w:sz w:val="16"/>
                              </w:rPr>
                              <w:t>voluntary. However, failure to furnish the requested information will result in a determination of ineligibility for initial licensing and continued licensing as identified in the terms and conditions set forth in this agreement between the Warehouse Operator and the Agricultural Marketing Service.</w:t>
                            </w:r>
                          </w:p>
                          <w:p w:rsidR="00DF4F74" w:rsidRPr="00E05852" w:rsidRDefault="00DF4F74">
                            <w:pPr>
                              <w:pStyle w:val="BodyText"/>
                              <w:spacing w:before="2"/>
                              <w:rPr>
                                <w:sz w:val="16"/>
                              </w:rPr>
                            </w:pPr>
                          </w:p>
                          <w:p w:rsidR="00DF4F74" w:rsidRPr="00E05852" w:rsidRDefault="00DF4F74">
                            <w:pPr>
                              <w:spacing w:before="1"/>
                              <w:ind w:left="921" w:right="-6"/>
                              <w:rPr>
                                <w:rFonts w:ascii="Arial"/>
                                <w:i/>
                                <w:sz w:val="16"/>
                              </w:rPr>
                            </w:pPr>
                            <w:r w:rsidRPr="00E05852">
                              <w:rPr>
                                <w:rFonts w:ascii="Arial"/>
                                <w:i/>
                                <w:sz w:val="16"/>
                              </w:rPr>
                              <w:t>According to the Paperwork Reduction Act of 1995, an agency may not conduct or sponsor</w:t>
                            </w:r>
                            <w:r w:rsidRPr="00E05852">
                              <w:rPr>
                                <w:rFonts w:ascii="Arial"/>
                                <w:i/>
                                <w:spacing w:val="-31"/>
                                <w:sz w:val="16"/>
                              </w:rPr>
                              <w:t xml:space="preserve"> </w:t>
                            </w:r>
                            <w:r w:rsidRPr="00E05852">
                              <w:rPr>
                                <w:rFonts w:ascii="Arial"/>
                                <w:i/>
                                <w:sz w:val="16"/>
                              </w:rPr>
                              <w:t xml:space="preserve">and a person </w:t>
                            </w:r>
                            <w:r w:rsidRPr="00E05852">
                              <w:rPr>
                                <w:rFonts w:ascii="Arial"/>
                                <w:i/>
                                <w:spacing w:val="-4"/>
                                <w:sz w:val="16"/>
                              </w:rPr>
                              <w:t xml:space="preserve">is </w:t>
                            </w:r>
                            <w:r w:rsidRPr="00E05852">
                              <w:rPr>
                                <w:rFonts w:ascii="Arial"/>
                                <w:i/>
                                <w:sz w:val="16"/>
                              </w:rPr>
                              <w:t xml:space="preserve">not required to respond to a collection of information unless </w:t>
                            </w:r>
                            <w:r w:rsidRPr="00E05852">
                              <w:rPr>
                                <w:rFonts w:ascii="Arial"/>
                                <w:i/>
                                <w:spacing w:val="-4"/>
                                <w:sz w:val="16"/>
                              </w:rPr>
                              <w:t xml:space="preserve">it </w:t>
                            </w:r>
                            <w:r w:rsidRPr="00E05852">
                              <w:rPr>
                                <w:rFonts w:ascii="Arial"/>
                                <w:i/>
                                <w:sz w:val="16"/>
                              </w:rPr>
                              <w:t xml:space="preserve">displays a valid OMB control number. The valid OMB control number for this information collection </w:t>
                            </w:r>
                            <w:r w:rsidRPr="00E05852">
                              <w:rPr>
                                <w:rFonts w:ascii="Arial"/>
                                <w:i/>
                                <w:spacing w:val="-4"/>
                                <w:sz w:val="16"/>
                              </w:rPr>
                              <w:t xml:space="preserve">is </w:t>
                            </w:r>
                            <w:r w:rsidRPr="00E05852">
                              <w:rPr>
                                <w:rFonts w:ascii="Arial"/>
                                <w:i/>
                                <w:sz w:val="16"/>
                              </w:rPr>
                              <w:t xml:space="preserve">0581-0305. The time required to complete this information collection </w:t>
                            </w:r>
                            <w:r w:rsidRPr="00E05852">
                              <w:rPr>
                                <w:rFonts w:ascii="Arial"/>
                                <w:i/>
                                <w:spacing w:val="-4"/>
                                <w:sz w:val="16"/>
                              </w:rPr>
                              <w:t xml:space="preserve">is </w:t>
                            </w:r>
                            <w:r w:rsidRPr="00E05852">
                              <w:rPr>
                                <w:rFonts w:ascii="Arial"/>
                                <w:i/>
                                <w:sz w:val="16"/>
                              </w:rPr>
                              <w:t>estimated to average 30 minutes per response, including the time for reviewing instructions, searching existing data sources, gathering and maintaining the data needed and completing and reviewing the collection of</w:t>
                            </w:r>
                            <w:r w:rsidRPr="00E05852">
                              <w:rPr>
                                <w:rFonts w:ascii="Arial"/>
                                <w:i/>
                                <w:spacing w:val="-29"/>
                                <w:sz w:val="16"/>
                              </w:rPr>
                              <w:t xml:space="preserve"> </w:t>
                            </w:r>
                            <w:r w:rsidRPr="00E05852">
                              <w:rPr>
                                <w:rFonts w:ascii="Arial"/>
                                <w:i/>
                                <w:sz w:val="16"/>
                              </w:rPr>
                              <w:t>information.</w:t>
                            </w:r>
                          </w:p>
                          <w:p w:rsidR="00DF4F74" w:rsidRPr="00E05852" w:rsidRDefault="00DF4F74">
                            <w:pPr>
                              <w:pStyle w:val="BodyText"/>
                              <w:spacing w:before="1"/>
                              <w:rPr>
                                <w:sz w:val="16"/>
                              </w:rPr>
                            </w:pPr>
                          </w:p>
                          <w:p w:rsidR="00DF4F74" w:rsidRDefault="00DF4F74">
                            <w:pPr>
                              <w:spacing w:before="1" w:line="244" w:lineRule="auto"/>
                              <w:ind w:left="921" w:right="139"/>
                              <w:rPr>
                                <w:rFonts w:ascii="Arial"/>
                                <w:b/>
                                <w:i/>
                                <w:sz w:val="16"/>
                              </w:rPr>
                            </w:pPr>
                            <w:r w:rsidRPr="00E05852">
                              <w:rPr>
                                <w:rFonts w:ascii="Arial"/>
                                <w:i/>
                                <w:sz w:val="16"/>
                              </w:rPr>
                              <w:t xml:space="preserve">The provisions of appropriate criminal and civil fraud, privacy, and other statutes may be applicable to the information provided.  </w:t>
                            </w:r>
                            <w:r w:rsidRPr="00E05852">
                              <w:rPr>
                                <w:rFonts w:ascii="Arial"/>
                                <w:b/>
                                <w:i/>
                                <w:sz w:val="16"/>
                              </w:rPr>
                              <w:t>RETURN THIS COMPLETED FORM TO THE WAREHOUSE AND COMMODITY MANAGEMENT DIVISION, POST OFFICE BOX 419205, MAIL STOP 9148, KANSAS CITY, MO 64141-6205.</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30" type="#_x0000_t202" style="width:468pt;height:2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f2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" filled="f" strokeweight=".16811mm">
                <v:textbox inset="0,0,0,0">
                  <w:txbxContent>
                    <w:p w:rsidR="00DF4F74" w:rsidRPr="00E05852" w:rsidRDefault="00DF4F74">
                      <w:pPr>
                        <w:tabs>
                          <w:tab w:val="left" w:pos="921"/>
                        </w:tabs>
                        <w:ind w:left="921" w:right="159" w:hanging="773"/>
                        <w:rPr>
                          <w:rFonts w:ascii="Arial" w:hAnsi="Arial"/>
                          <w:i/>
                          <w:sz w:val="16"/>
                        </w:rPr>
                      </w:pPr>
                      <w:r>
                        <w:rPr>
                          <w:rFonts w:ascii="Arial" w:hAnsi="Arial"/>
                          <w:b/>
                          <w:sz w:val="16"/>
                        </w:rPr>
                        <w:t>NOTE:</w:t>
                      </w:r>
                      <w:r>
                        <w:rPr>
                          <w:rFonts w:ascii="Arial" w:hAnsi="Arial"/>
                          <w:b/>
                          <w:sz w:val="16"/>
                        </w:rPr>
                        <w:tab/>
                      </w:r>
                      <w:r w:rsidRPr="00E05852">
                        <w:rPr>
                          <w:rFonts w:ascii="Arial" w:hAnsi="Arial"/>
                          <w:i/>
                          <w:sz w:val="16"/>
                        </w:rPr>
                        <w:t xml:space="preserve">The following statement </w:t>
                      </w:r>
                      <w:r w:rsidRPr="00E05852">
                        <w:rPr>
                          <w:rFonts w:ascii="Arial" w:hAnsi="Arial"/>
                          <w:i/>
                          <w:spacing w:val="-4"/>
                          <w:sz w:val="16"/>
                        </w:rPr>
                        <w:t xml:space="preserve">is </w:t>
                      </w:r>
                      <w:r w:rsidRPr="00E05852">
                        <w:rPr>
                          <w:rFonts w:ascii="Arial" w:hAnsi="Arial"/>
                          <w:i/>
                          <w:sz w:val="16"/>
                        </w:rPr>
                        <w:t>made in accordance with the Privacy Act of 1974 (5 U.S.C. 552a - as</w:t>
                      </w:r>
                      <w:r w:rsidRPr="00E05852">
                        <w:rPr>
                          <w:rFonts w:ascii="Arial" w:hAnsi="Arial"/>
                          <w:i/>
                          <w:spacing w:val="-18"/>
                          <w:sz w:val="16"/>
                        </w:rPr>
                        <w:t xml:space="preserve"> </w:t>
                      </w:r>
                      <w:r w:rsidRPr="00E05852">
                        <w:rPr>
                          <w:rFonts w:ascii="Arial" w:hAnsi="Arial"/>
                          <w:i/>
                          <w:sz w:val="16"/>
                        </w:rPr>
                        <w:t>amended).</w:t>
                      </w:r>
                      <w:r w:rsidRPr="00E05852">
                        <w:rPr>
                          <w:rFonts w:ascii="Arial" w:hAnsi="Arial"/>
                          <w:i/>
                          <w:spacing w:val="42"/>
                          <w:sz w:val="16"/>
                        </w:rPr>
                        <w:t xml:space="preserve"> </w:t>
                      </w:r>
                      <w:r w:rsidRPr="00E05852">
                        <w:rPr>
                          <w:rFonts w:ascii="Arial" w:hAnsi="Arial"/>
                          <w:i/>
                          <w:sz w:val="16"/>
                        </w:rPr>
                        <w:t>The</w:t>
                      </w:r>
                      <w:r w:rsidRPr="00E05852">
                        <w:rPr>
                          <w:rFonts w:ascii="Arial" w:hAnsi="Arial"/>
                          <w:i/>
                          <w:w w:val="98"/>
                          <w:sz w:val="16"/>
                        </w:rPr>
                        <w:t xml:space="preserve"> </w:t>
                      </w:r>
                      <w:r w:rsidRPr="00E05852">
                        <w:rPr>
                          <w:rFonts w:ascii="Arial" w:hAnsi="Arial"/>
                          <w:i/>
                          <w:sz w:val="16"/>
                        </w:rPr>
                        <w:t xml:space="preserve">authority for requesting the information identified on this form </w:t>
                      </w:r>
                      <w:r w:rsidRPr="00E05852">
                        <w:rPr>
                          <w:rFonts w:ascii="Arial" w:hAnsi="Arial"/>
                          <w:i/>
                          <w:spacing w:val="-4"/>
                          <w:sz w:val="16"/>
                        </w:rPr>
                        <w:t xml:space="preserve">is </w:t>
                      </w:r>
                      <w:r w:rsidRPr="00E05852">
                        <w:rPr>
                          <w:rFonts w:ascii="Arial" w:hAnsi="Arial"/>
                          <w:i/>
                          <w:sz w:val="16"/>
                        </w:rPr>
                        <w:t xml:space="preserve">7 CFR Part 735 and the United States Warehouse Act (7 U.S.C. § 241-273 et seq.).  The information will be used to determine eligibility for initial licensing and continued licensing as identified in the terms and conditions set forth in this agreement between </w:t>
                      </w:r>
                      <w:r w:rsidRPr="00E05852">
                        <w:rPr>
                          <w:rFonts w:ascii="Arial" w:hAnsi="Arial"/>
                          <w:i/>
                          <w:spacing w:val="2"/>
                          <w:sz w:val="16"/>
                        </w:rPr>
                        <w:t xml:space="preserve">the </w:t>
                      </w:r>
                      <w:r w:rsidRPr="00E05852">
                        <w:rPr>
                          <w:rFonts w:ascii="Arial" w:hAnsi="Arial"/>
                          <w:i/>
                          <w:sz w:val="16"/>
                        </w:rPr>
                        <w:t xml:space="preserve">Warehouse Operator and the </w:t>
                      </w:r>
                      <w:r w:rsidR="00E05852" w:rsidRPr="00E05852">
                        <w:rPr>
                          <w:rFonts w:ascii="Arial" w:hAnsi="Arial"/>
                          <w:i/>
                          <w:sz w:val="16"/>
                        </w:rPr>
                        <w:t>Agricultural Marketing Service</w:t>
                      </w:r>
                      <w:r w:rsidRPr="00E05852">
                        <w:rPr>
                          <w:rFonts w:ascii="Arial" w:hAnsi="Arial"/>
                          <w:i/>
                          <w:sz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w:t>
                      </w:r>
                      <w:r w:rsidRPr="00E05852">
                        <w:rPr>
                          <w:rFonts w:ascii="Arial" w:hAnsi="Arial"/>
                          <w:i/>
                          <w:spacing w:val="-4"/>
                          <w:sz w:val="16"/>
                        </w:rPr>
                        <w:t xml:space="preserve">is </w:t>
                      </w:r>
                      <w:r w:rsidRPr="00E05852">
                        <w:rPr>
                          <w:rFonts w:ascii="Arial" w:hAnsi="Arial"/>
                          <w:i/>
                          <w:sz w:val="16"/>
                        </w:rPr>
                        <w:t>voluntary. However, failure to furnish the requested information will result in a determination of ineligibility for initial licensing and continued licensing as identified in the terms and conditions set forth in this agreement between the Warehouse Operator and the Agricultural Marketing Service.</w:t>
                      </w:r>
                    </w:p>
                    <w:p w:rsidR="00DF4F74" w:rsidRPr="00E05852" w:rsidRDefault="00DF4F74">
                      <w:pPr>
                        <w:pStyle w:val="BodyText"/>
                        <w:spacing w:before="2"/>
                        <w:rPr>
                          <w:sz w:val="16"/>
                        </w:rPr>
                      </w:pPr>
                    </w:p>
                    <w:p w:rsidR="00DF4F74" w:rsidRPr="00E05852" w:rsidRDefault="00DF4F74">
                      <w:pPr>
                        <w:spacing w:before="1"/>
                        <w:ind w:left="921" w:right="-6"/>
                        <w:rPr>
                          <w:rFonts w:ascii="Arial"/>
                          <w:i/>
                          <w:sz w:val="16"/>
                        </w:rPr>
                      </w:pPr>
                      <w:r w:rsidRPr="00E05852">
                        <w:rPr>
                          <w:rFonts w:ascii="Arial"/>
                          <w:i/>
                          <w:sz w:val="16"/>
                        </w:rPr>
                        <w:t>According to the Paperwork Reduction Act of 1995, an agency may not conduct or sponsor</w:t>
                      </w:r>
                      <w:r w:rsidRPr="00E05852">
                        <w:rPr>
                          <w:rFonts w:ascii="Arial"/>
                          <w:i/>
                          <w:spacing w:val="-31"/>
                          <w:sz w:val="16"/>
                        </w:rPr>
                        <w:t xml:space="preserve"> </w:t>
                      </w:r>
                      <w:r w:rsidRPr="00E05852">
                        <w:rPr>
                          <w:rFonts w:ascii="Arial"/>
                          <w:i/>
                          <w:sz w:val="16"/>
                        </w:rPr>
                        <w:t xml:space="preserve">and a person </w:t>
                      </w:r>
                      <w:r w:rsidRPr="00E05852">
                        <w:rPr>
                          <w:rFonts w:ascii="Arial"/>
                          <w:i/>
                          <w:spacing w:val="-4"/>
                          <w:sz w:val="16"/>
                        </w:rPr>
                        <w:t xml:space="preserve">is </w:t>
                      </w:r>
                      <w:r w:rsidRPr="00E05852">
                        <w:rPr>
                          <w:rFonts w:ascii="Arial"/>
                          <w:i/>
                          <w:sz w:val="16"/>
                        </w:rPr>
                        <w:t xml:space="preserve">not required to respond to a collection of information unless </w:t>
                      </w:r>
                      <w:r w:rsidRPr="00E05852">
                        <w:rPr>
                          <w:rFonts w:ascii="Arial"/>
                          <w:i/>
                          <w:spacing w:val="-4"/>
                          <w:sz w:val="16"/>
                        </w:rPr>
                        <w:t xml:space="preserve">it </w:t>
                      </w:r>
                      <w:r w:rsidRPr="00E05852">
                        <w:rPr>
                          <w:rFonts w:ascii="Arial"/>
                          <w:i/>
                          <w:sz w:val="16"/>
                        </w:rPr>
                        <w:t xml:space="preserve">displays a valid OMB control number. The valid OMB control number for this information collection </w:t>
                      </w:r>
                      <w:r w:rsidRPr="00E05852">
                        <w:rPr>
                          <w:rFonts w:ascii="Arial"/>
                          <w:i/>
                          <w:spacing w:val="-4"/>
                          <w:sz w:val="16"/>
                        </w:rPr>
                        <w:t xml:space="preserve">is </w:t>
                      </w:r>
                      <w:r w:rsidRPr="00E05852">
                        <w:rPr>
                          <w:rFonts w:ascii="Arial"/>
                          <w:i/>
                          <w:sz w:val="16"/>
                        </w:rPr>
                        <w:t xml:space="preserve">0581-0305. The time required to complete this information collection </w:t>
                      </w:r>
                      <w:r w:rsidRPr="00E05852">
                        <w:rPr>
                          <w:rFonts w:ascii="Arial"/>
                          <w:i/>
                          <w:spacing w:val="-4"/>
                          <w:sz w:val="16"/>
                        </w:rPr>
                        <w:t xml:space="preserve">is </w:t>
                      </w:r>
                      <w:r w:rsidRPr="00E05852">
                        <w:rPr>
                          <w:rFonts w:ascii="Arial"/>
                          <w:i/>
                          <w:sz w:val="16"/>
                        </w:rPr>
                        <w:t>estimated to average 30 minutes per response, including the time for reviewing instructions, searching existing data sources, gathering and maintaining the data needed and completing and reviewing the collection of</w:t>
                      </w:r>
                      <w:r w:rsidRPr="00E05852">
                        <w:rPr>
                          <w:rFonts w:ascii="Arial"/>
                          <w:i/>
                          <w:spacing w:val="-29"/>
                          <w:sz w:val="16"/>
                        </w:rPr>
                        <w:t xml:space="preserve"> </w:t>
                      </w:r>
                      <w:r w:rsidRPr="00E05852">
                        <w:rPr>
                          <w:rFonts w:ascii="Arial"/>
                          <w:i/>
                          <w:sz w:val="16"/>
                        </w:rPr>
                        <w:t>information.</w:t>
                      </w:r>
                    </w:p>
                    <w:p w:rsidR="00DF4F74" w:rsidRPr="00E05852" w:rsidRDefault="00DF4F74">
                      <w:pPr>
                        <w:pStyle w:val="BodyText"/>
                        <w:spacing w:before="1"/>
                        <w:rPr>
                          <w:sz w:val="16"/>
                        </w:rPr>
                      </w:pPr>
                    </w:p>
                    <w:p w:rsidR="00DF4F74" w:rsidRDefault="00DF4F74">
                      <w:pPr>
                        <w:spacing w:before="1" w:line="244" w:lineRule="auto"/>
                        <w:ind w:left="921" w:right="139"/>
                        <w:rPr>
                          <w:rFonts w:ascii="Arial"/>
                          <w:b/>
                          <w:i/>
                          <w:sz w:val="16"/>
                        </w:rPr>
                      </w:pPr>
                      <w:r w:rsidRPr="00E05852">
                        <w:rPr>
                          <w:rFonts w:ascii="Arial"/>
                          <w:i/>
                          <w:sz w:val="16"/>
                        </w:rPr>
                        <w:t xml:space="preserve">The provisions of appropriate criminal and civil fraud, privacy, and other statutes may be applicable to the information provided.  </w:t>
                      </w:r>
                      <w:r w:rsidRPr="00E05852">
                        <w:rPr>
                          <w:rFonts w:ascii="Arial"/>
                          <w:b/>
                          <w:i/>
                          <w:sz w:val="16"/>
                        </w:rPr>
                        <w:t>RETURN THIS COMPLETED FORM TO THE WAREHOUSE AND COMMODITY MANAGEMENT DIVISION, POST OFFICE BOX 419205, MAIL STOP 9148, KANSAS CITY, MO 64141-6205.</w:t>
                      </w:r>
                    </w:p>
                  </w:txbxContent>
                </v:textbox>
                <w10:anchorlock/>
              </v:shape>
            </w:pict>
          </mc:Fallback>
        </mc:AlternateContent>
      </w: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663D46" w:rsidRPr="00735617" w:rsidRDefault="00663D46">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E05852" w:rsidRPr="00735617" w:rsidRDefault="00E05852">
      <w:pPr>
        <w:pStyle w:val="BodyText"/>
      </w:pPr>
    </w:p>
    <w:p w:rsidR="00663D46" w:rsidRPr="00735617" w:rsidRDefault="00663D46">
      <w:pPr>
        <w:pStyle w:val="BodyText"/>
        <w:rPr>
          <w:rFonts w:ascii="Arial" w:hAnsi="Arial" w:cs="Arial"/>
          <w:sz w:val="14"/>
          <w:szCs w:val="14"/>
        </w:rPr>
      </w:pPr>
    </w:p>
    <w:p w:rsidR="00573FD7" w:rsidRPr="00735617" w:rsidRDefault="00573FD7" w:rsidP="00573FD7">
      <w:pPr>
        <w:pStyle w:val="NoSpacing"/>
        <w:rPr>
          <w:rFonts w:ascii="Arial" w:hAnsi="Arial" w:cs="Arial"/>
          <w:i/>
          <w:sz w:val="14"/>
          <w:szCs w:val="14"/>
        </w:rPr>
      </w:pPr>
      <w:r w:rsidRPr="00735617">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573FD7" w:rsidRPr="00735617" w:rsidRDefault="00573FD7" w:rsidP="00573FD7">
      <w:pPr>
        <w:pStyle w:val="NoSpacing"/>
        <w:rPr>
          <w:rFonts w:ascii="Arial" w:hAnsi="Arial" w:cs="Arial"/>
          <w:i/>
          <w:sz w:val="14"/>
          <w:szCs w:val="14"/>
        </w:rPr>
      </w:pPr>
    </w:p>
    <w:p w:rsidR="00573FD7" w:rsidRPr="00735617" w:rsidRDefault="00573FD7" w:rsidP="00573FD7">
      <w:pPr>
        <w:pStyle w:val="NoSpacing"/>
        <w:rPr>
          <w:rFonts w:ascii="Arial" w:hAnsi="Arial" w:cs="Arial"/>
          <w:i/>
          <w:sz w:val="14"/>
          <w:szCs w:val="14"/>
        </w:rPr>
      </w:pPr>
      <w:r w:rsidRPr="00735617">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73FD7" w:rsidRPr="00735617" w:rsidRDefault="00573FD7" w:rsidP="00573FD7">
      <w:pPr>
        <w:pStyle w:val="NoSpacing"/>
        <w:rPr>
          <w:rFonts w:ascii="Arial" w:hAnsi="Arial" w:cs="Arial"/>
          <w:i/>
          <w:sz w:val="14"/>
          <w:szCs w:val="14"/>
        </w:rPr>
      </w:pPr>
    </w:p>
    <w:p w:rsidR="00663D46" w:rsidRDefault="00573FD7" w:rsidP="00E05852">
      <w:pPr>
        <w:pStyle w:val="NoSpacing"/>
        <w:rPr>
          <w:rFonts w:ascii="Arial" w:hAnsi="Arial" w:cs="Arial"/>
          <w:i/>
          <w:sz w:val="14"/>
          <w:szCs w:val="14"/>
        </w:rPr>
      </w:pPr>
      <w:r w:rsidRPr="00735617">
        <w:rPr>
          <w:rFonts w:ascii="Arial" w:hAnsi="Arial" w:cs="Arial"/>
          <w:i/>
          <w:sz w:val="14"/>
          <w:szCs w:val="14"/>
        </w:rPr>
        <w:t xml:space="preserve">To file a program discrimination complaint, complete the USDA Program Discrimination Complaint Form, AD-3027, found online at </w:t>
      </w:r>
      <w:hyperlink r:id="rId15" w:history="1">
        <w:r w:rsidRPr="00735617">
          <w:rPr>
            <w:rStyle w:val="Hyperlink"/>
            <w:rFonts w:ascii="Arial" w:hAnsi="Arial" w:cs="Arial"/>
            <w:i/>
            <w:sz w:val="14"/>
            <w:szCs w:val="14"/>
          </w:rPr>
          <w:t>http://www.ascr.usda.gov/complaint_filing_cust.html</w:t>
        </w:r>
      </w:hyperlink>
      <w:r w:rsidRPr="00735617">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6" w:history="1">
        <w:r w:rsidRPr="00735617">
          <w:rPr>
            <w:rStyle w:val="Hyperlink"/>
            <w:rFonts w:ascii="Arial" w:hAnsi="Arial" w:cs="Arial"/>
            <w:i/>
            <w:sz w:val="14"/>
            <w:szCs w:val="14"/>
          </w:rPr>
          <w:t>program.intake@usda.gov</w:t>
        </w:r>
      </w:hyperlink>
      <w:r w:rsidRPr="00735617">
        <w:rPr>
          <w:rFonts w:ascii="Arial" w:hAnsi="Arial" w:cs="Arial"/>
          <w:i/>
          <w:sz w:val="14"/>
          <w:szCs w:val="14"/>
        </w:rPr>
        <w:t>.  USDA is an equal opportunity provider, employer, and lender.</w:t>
      </w: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Default="00E925CE" w:rsidP="00E05852">
      <w:pPr>
        <w:pStyle w:val="NoSpacing"/>
        <w:rPr>
          <w:rFonts w:ascii="Arial" w:hAnsi="Arial" w:cs="Arial"/>
          <w:i/>
          <w:iCs/>
          <w:sz w:val="14"/>
          <w:szCs w:val="14"/>
        </w:rPr>
      </w:pPr>
    </w:p>
    <w:p w:rsidR="00E925CE" w:rsidRPr="000D264D" w:rsidRDefault="00E925CE" w:rsidP="00E925CE">
      <w:pPr>
        <w:pStyle w:val="NormalWeb"/>
        <w:rPr>
          <w:rFonts w:ascii="Arial" w:hAnsi="Arial" w:cs="Arial"/>
          <w:b/>
          <w:bCs/>
          <w:sz w:val="28"/>
          <w:szCs w:val="28"/>
        </w:rPr>
      </w:pPr>
      <w:r w:rsidRPr="000D264D">
        <w:rPr>
          <w:rFonts w:ascii="Arial" w:hAnsi="Arial" w:cs="Arial"/>
          <w:b/>
          <w:bCs/>
          <w:sz w:val="28"/>
          <w:szCs w:val="28"/>
        </w:rPr>
        <w:t xml:space="preserve">Instructions for WA-402 </w:t>
      </w:r>
    </w:p>
    <w:p w:rsidR="00E925CE" w:rsidRPr="00B44EF2" w:rsidRDefault="00E925CE" w:rsidP="00E925CE">
      <w:pPr>
        <w:pStyle w:val="NormalWeb"/>
        <w:rPr>
          <w:rFonts w:ascii="Arial" w:hAnsi="Arial" w:cs="Arial"/>
          <w:bCs/>
          <w:sz w:val="28"/>
          <w:szCs w:val="28"/>
        </w:rPr>
      </w:pPr>
      <w:r w:rsidRPr="00B44EF2">
        <w:rPr>
          <w:rFonts w:ascii="Arial" w:hAnsi="Arial" w:cs="Arial"/>
          <w:b/>
          <w:bCs/>
          <w:i/>
          <w:sz w:val="28"/>
          <w:szCs w:val="28"/>
        </w:rPr>
        <w:t>LICENSING AGREEMENT FOR GRAIN AND RICE WAREHOUSE OPERATORS</w:t>
      </w:r>
    </w:p>
    <w:p w:rsidR="00E925CE" w:rsidRDefault="00E925CE" w:rsidP="00E925CE">
      <w:pPr>
        <w:pStyle w:val="NormalWeb"/>
        <w:rPr>
          <w:bCs/>
        </w:rPr>
      </w:pPr>
      <w:r w:rsidRPr="00B44EF2">
        <w:rPr>
          <w:bCs/>
        </w:rPr>
        <w:t xml:space="preserve">The </w:t>
      </w:r>
      <w:r>
        <w:rPr>
          <w:bCs/>
        </w:rPr>
        <w:t>Warehouse and Commodity Management Division (WCMD)</w:t>
      </w:r>
      <w:r w:rsidRPr="00B44EF2">
        <w:rPr>
          <w:bCs/>
        </w:rPr>
        <w:t xml:space="preserve"> supplies grain and rice Warehouse Operators with a Licensing Agreement that incorporates the terms and conditions for licensing under the United States Warehouse Act.  The Warehouse Operator reviews the provisions of the Licensing Agreement and signs the document indicating their agreement to abide by all provisions.</w:t>
      </w:r>
    </w:p>
    <w:p w:rsidR="00E925CE" w:rsidRPr="00B44EF2" w:rsidRDefault="00E925CE" w:rsidP="00E925CE">
      <w:pPr>
        <w:pStyle w:val="NormalWeb"/>
        <w:rPr>
          <w:bCs/>
        </w:rPr>
      </w:pPr>
      <w:r w:rsidRPr="00B44EF2">
        <w:rPr>
          <w:bCs/>
        </w:rPr>
        <w:t xml:space="preserve">The Warehouse Operator submits the document to </w:t>
      </w:r>
      <w:r>
        <w:rPr>
          <w:bCs/>
        </w:rPr>
        <w:t>WCMD</w:t>
      </w:r>
      <w:r w:rsidRPr="00B44EF2">
        <w:rPr>
          <w:bCs/>
        </w:rPr>
        <w:t xml:space="preserve"> via one of the following:</w:t>
      </w:r>
    </w:p>
    <w:p w:rsidR="00E925CE" w:rsidRPr="00B44EF2" w:rsidRDefault="00E925CE" w:rsidP="00E925CE">
      <w:pPr>
        <w:pStyle w:val="NormalWeb"/>
        <w:numPr>
          <w:ilvl w:val="0"/>
          <w:numId w:val="25"/>
        </w:numPr>
        <w:rPr>
          <w:rFonts w:ascii="Verdana" w:hAnsi="Verdana"/>
          <w:color w:val="000000"/>
          <w:sz w:val="17"/>
          <w:szCs w:val="17"/>
        </w:rPr>
      </w:pPr>
      <w:r w:rsidRPr="00B44EF2">
        <w:rPr>
          <w:bCs/>
        </w:rPr>
        <w:t xml:space="preserve">Hard copy mailed to Warehouse </w:t>
      </w:r>
      <w:r>
        <w:rPr>
          <w:bCs/>
        </w:rPr>
        <w:t>and Commodity Management</w:t>
      </w:r>
      <w:r w:rsidRPr="00B44EF2">
        <w:rPr>
          <w:bCs/>
        </w:rPr>
        <w:t xml:space="preserve"> Division, STOP 9148, P.O. Box 419205, Kansas City, MO  64141-6205;</w:t>
      </w:r>
    </w:p>
    <w:p w:rsidR="00E925CE" w:rsidRPr="00B44EF2" w:rsidRDefault="00E925CE" w:rsidP="00E925CE">
      <w:pPr>
        <w:pStyle w:val="NormalWeb"/>
        <w:numPr>
          <w:ilvl w:val="0"/>
          <w:numId w:val="25"/>
        </w:numPr>
        <w:rPr>
          <w:rFonts w:ascii="Verdana" w:hAnsi="Verdana"/>
          <w:color w:val="000000"/>
          <w:sz w:val="17"/>
          <w:szCs w:val="17"/>
        </w:rPr>
      </w:pPr>
      <w:r w:rsidRPr="00B44EF2">
        <w:rPr>
          <w:bCs/>
        </w:rPr>
        <w:t xml:space="preserve">facsimile to </w:t>
      </w:r>
      <w:r>
        <w:rPr>
          <w:bCs/>
        </w:rPr>
        <w:t>844-930-0174</w:t>
      </w:r>
      <w:r w:rsidRPr="00B44EF2">
        <w:rPr>
          <w:bCs/>
        </w:rPr>
        <w:t xml:space="preserve">; </w:t>
      </w:r>
    </w:p>
    <w:p w:rsidR="00E925CE" w:rsidRPr="005936AE" w:rsidRDefault="00E925CE" w:rsidP="00E925CE">
      <w:pPr>
        <w:pStyle w:val="NormalWeb"/>
        <w:numPr>
          <w:ilvl w:val="0"/>
          <w:numId w:val="25"/>
        </w:numPr>
        <w:rPr>
          <w:rFonts w:ascii="Verdana" w:hAnsi="Verdana"/>
          <w:color w:val="000000"/>
          <w:sz w:val="17"/>
          <w:szCs w:val="17"/>
        </w:rPr>
      </w:pPr>
      <w:r>
        <w:rPr>
          <w:bCs/>
        </w:rPr>
        <w:t xml:space="preserve">email </w:t>
      </w:r>
      <w:r w:rsidRPr="005936AE">
        <w:rPr>
          <w:bCs/>
        </w:rPr>
        <w:t xml:space="preserve">as prearranged with </w:t>
      </w:r>
      <w:r>
        <w:rPr>
          <w:bCs/>
        </w:rPr>
        <w:t>WCMD</w:t>
      </w:r>
      <w:r w:rsidRPr="005936AE">
        <w:rPr>
          <w:bCs/>
        </w:rPr>
        <w:t>.  Please call (816) 926-6474</w:t>
      </w:r>
      <w:r>
        <w:rPr>
          <w:bCs/>
        </w:rPr>
        <w:t xml:space="preserve"> to arrange email transmission.</w:t>
      </w:r>
    </w:p>
    <w:p w:rsidR="00E925CE" w:rsidRDefault="00E925CE" w:rsidP="00E925CE">
      <w:pPr>
        <w:pStyle w:val="NormalWeb"/>
        <w:rPr>
          <w:bCs/>
        </w:rPr>
      </w:pPr>
      <w:r w:rsidRPr="00F87164">
        <w:rPr>
          <w:b/>
          <w:bCs/>
        </w:rPr>
        <w:t>Note:</w:t>
      </w:r>
      <w:r>
        <w:rPr>
          <w:bCs/>
        </w:rPr>
        <w:t xml:space="preserve">  </w:t>
      </w:r>
      <w:r w:rsidRPr="00B44EF2">
        <w:rPr>
          <w:bCs/>
        </w:rPr>
        <w:t xml:space="preserve">To establish online access credentials with USDA, </w:t>
      </w:r>
      <w:r>
        <w:rPr>
          <w:bCs/>
        </w:rPr>
        <w:t>you may register on the e</w:t>
      </w:r>
      <w:r w:rsidRPr="00B44EF2">
        <w:rPr>
          <w:bCs/>
        </w:rPr>
        <w:t xml:space="preserve">Authentication web site, located at www.eauth.egov.usda.gov.  </w:t>
      </w:r>
    </w:p>
    <w:p w:rsidR="00E925CE" w:rsidRPr="00B44EF2" w:rsidRDefault="00E925CE" w:rsidP="00E925CE">
      <w:pPr>
        <w:pStyle w:val="NormalWeb"/>
        <w:rPr>
          <w:bCs/>
        </w:rPr>
      </w:pPr>
      <w:r w:rsidRPr="00B44EF2">
        <w:rPr>
          <w:bCs/>
        </w:rPr>
        <w:t>When completing the Licensing Agree</w:t>
      </w:r>
      <w:r>
        <w:rPr>
          <w:bCs/>
        </w:rPr>
        <w:t>m</w:t>
      </w:r>
      <w:r w:rsidRPr="00B44EF2">
        <w:rPr>
          <w:bCs/>
        </w:rPr>
        <w:t xml:space="preserve">ent, follow the instructions below.  Please contact </w:t>
      </w:r>
      <w:r>
        <w:rPr>
          <w:bCs/>
        </w:rPr>
        <w:t>WCMD</w:t>
      </w:r>
      <w:r w:rsidRPr="00B44EF2">
        <w:rPr>
          <w:bCs/>
        </w:rPr>
        <w:t xml:space="preserve"> at (816) 926-6474 if assistance is needed.</w:t>
      </w:r>
    </w:p>
    <w:p w:rsidR="00E925CE" w:rsidRPr="00E925CE" w:rsidRDefault="00E925CE" w:rsidP="00E925CE">
      <w:pPr>
        <w:widowControl/>
        <w:autoSpaceDE/>
        <w:autoSpaceDN/>
        <w:spacing w:before="100" w:beforeAutospacing="1" w:after="100" w:afterAutospacing="1"/>
        <w:rPr>
          <w:bCs/>
          <w:sz w:val="24"/>
          <w:szCs w:val="24"/>
        </w:rPr>
      </w:pPr>
    </w:p>
    <w:tbl>
      <w:tblPr>
        <w:tblW w:w="864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12"/>
        <w:gridCol w:w="6928"/>
      </w:tblGrid>
      <w:tr w:rsidR="00E925CE" w:rsidRPr="00E925CE" w:rsidTr="00DF4113">
        <w:trPr>
          <w:tblCellSpacing w:w="15" w:type="dxa"/>
          <w:jc w:val="center"/>
        </w:trPr>
        <w:tc>
          <w:tcPr>
            <w:tcW w:w="964" w:type="pct"/>
            <w:tcBorders>
              <w:top w:val="outset" w:sz="6" w:space="0" w:color="auto"/>
              <w:left w:val="outset" w:sz="6" w:space="0" w:color="auto"/>
              <w:bottom w:val="outset" w:sz="6" w:space="0" w:color="auto"/>
              <w:right w:val="outset" w:sz="6" w:space="0" w:color="auto"/>
            </w:tcBorders>
            <w:shd w:val="clear" w:color="auto" w:fill="00FFFF"/>
          </w:tcPr>
          <w:p w:rsidR="00E925CE" w:rsidRPr="00E925CE" w:rsidRDefault="00E925CE" w:rsidP="00E925CE">
            <w:pPr>
              <w:widowControl/>
              <w:autoSpaceDE/>
              <w:autoSpaceDN/>
              <w:spacing w:before="100" w:beforeAutospacing="1" w:after="100" w:afterAutospacing="1"/>
              <w:jc w:val="center"/>
              <w:rPr>
                <w:sz w:val="24"/>
                <w:szCs w:val="24"/>
              </w:rPr>
            </w:pPr>
            <w:r w:rsidRPr="00E925CE">
              <w:rPr>
                <w:b/>
                <w:bCs/>
                <w:sz w:val="24"/>
                <w:szCs w:val="24"/>
              </w:rPr>
              <w:t>Field Name</w:t>
            </w:r>
          </w:p>
        </w:tc>
        <w:tc>
          <w:tcPr>
            <w:tcW w:w="3984" w:type="pct"/>
            <w:tcBorders>
              <w:top w:val="outset" w:sz="6" w:space="0" w:color="auto"/>
              <w:left w:val="outset" w:sz="6" w:space="0" w:color="auto"/>
              <w:bottom w:val="outset" w:sz="6" w:space="0" w:color="auto"/>
              <w:right w:val="outset" w:sz="6" w:space="0" w:color="auto"/>
            </w:tcBorders>
            <w:shd w:val="clear" w:color="auto" w:fill="00FFFF"/>
          </w:tcPr>
          <w:p w:rsidR="00E925CE" w:rsidRPr="00E925CE" w:rsidRDefault="00E925CE" w:rsidP="00E925CE">
            <w:pPr>
              <w:widowControl/>
              <w:autoSpaceDE/>
              <w:autoSpaceDN/>
              <w:spacing w:before="100" w:beforeAutospacing="1" w:after="100" w:afterAutospacing="1"/>
              <w:jc w:val="center"/>
              <w:rPr>
                <w:sz w:val="24"/>
                <w:szCs w:val="24"/>
              </w:rPr>
            </w:pPr>
            <w:r w:rsidRPr="00E925CE">
              <w:rPr>
                <w:b/>
                <w:bCs/>
                <w:sz w:val="24"/>
                <w:szCs w:val="24"/>
              </w:rPr>
              <w:t>Instruction</w:t>
            </w:r>
          </w:p>
        </w:tc>
      </w:tr>
      <w:tr w:rsidR="00E925CE" w:rsidRPr="00E925CE" w:rsidTr="00DF4113">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 xml:space="preserve">Warehouse Operator </w:t>
            </w:r>
          </w:p>
          <w:p w:rsidR="00E925CE" w:rsidRPr="00E925CE" w:rsidRDefault="00E925CE" w:rsidP="00E925CE">
            <w:pPr>
              <w:widowControl/>
              <w:autoSpaceDE/>
              <w:autoSpaceDN/>
              <w:spacing w:before="100" w:beforeAutospacing="1" w:after="100" w:afterAutospacing="1"/>
              <w:rPr>
                <w:sz w:val="24"/>
                <w:szCs w:val="24"/>
              </w:rPr>
            </w:pPr>
          </w:p>
        </w:tc>
        <w:tc>
          <w:tcPr>
            <w:tcW w:w="398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 xml:space="preserve">Enter the complete name of the Warehouse Operator (Legal Entity) in the field titled “Warehouse Operator”.  </w:t>
            </w:r>
          </w:p>
          <w:p w:rsidR="00E925CE" w:rsidRPr="00E925CE" w:rsidRDefault="00E925CE" w:rsidP="00E925CE">
            <w:pPr>
              <w:widowControl/>
              <w:numPr>
                <w:ilvl w:val="0"/>
                <w:numId w:val="26"/>
              </w:numPr>
              <w:autoSpaceDE/>
              <w:autoSpaceDN/>
              <w:spacing w:before="100" w:beforeAutospacing="1" w:after="100" w:afterAutospacing="1"/>
              <w:rPr>
                <w:sz w:val="24"/>
                <w:szCs w:val="24"/>
              </w:rPr>
            </w:pPr>
            <w:r w:rsidRPr="00E925CE">
              <w:rPr>
                <w:sz w:val="24"/>
                <w:szCs w:val="24"/>
              </w:rPr>
              <w:t xml:space="preserve">For a </w:t>
            </w:r>
            <w:r w:rsidRPr="00E925CE">
              <w:rPr>
                <w:b/>
                <w:sz w:val="24"/>
                <w:szCs w:val="24"/>
              </w:rPr>
              <w:t>proprietor</w:t>
            </w:r>
            <w:r w:rsidRPr="00E925CE">
              <w:rPr>
                <w:sz w:val="24"/>
                <w:szCs w:val="24"/>
              </w:rPr>
              <w:t>, enter the proprietor’s name.</w:t>
            </w:r>
          </w:p>
          <w:p w:rsidR="00E925CE" w:rsidRPr="00E925CE" w:rsidRDefault="00E925CE" w:rsidP="00E925CE">
            <w:pPr>
              <w:widowControl/>
              <w:numPr>
                <w:ilvl w:val="0"/>
                <w:numId w:val="26"/>
              </w:numPr>
              <w:autoSpaceDE/>
              <w:autoSpaceDN/>
              <w:spacing w:before="100" w:beforeAutospacing="1" w:after="100" w:afterAutospacing="1"/>
              <w:rPr>
                <w:sz w:val="24"/>
                <w:szCs w:val="24"/>
              </w:rPr>
            </w:pPr>
            <w:r w:rsidRPr="00E925CE">
              <w:rPr>
                <w:sz w:val="24"/>
                <w:szCs w:val="24"/>
              </w:rPr>
              <w:t xml:space="preserve">For a </w:t>
            </w:r>
            <w:r w:rsidRPr="00E925CE">
              <w:rPr>
                <w:b/>
                <w:sz w:val="24"/>
                <w:szCs w:val="24"/>
              </w:rPr>
              <w:t>corporation</w:t>
            </w:r>
            <w:r w:rsidRPr="00E925CE">
              <w:rPr>
                <w:sz w:val="24"/>
                <w:szCs w:val="24"/>
              </w:rPr>
              <w:t>, enter “[Corporate name], a [State] Corporation,” where [State] indicates the state of incorporation.</w:t>
            </w:r>
          </w:p>
          <w:p w:rsidR="00E925CE" w:rsidRPr="00E925CE" w:rsidRDefault="00E925CE" w:rsidP="00E925CE">
            <w:pPr>
              <w:widowControl/>
              <w:numPr>
                <w:ilvl w:val="0"/>
                <w:numId w:val="26"/>
              </w:numPr>
              <w:autoSpaceDE/>
              <w:autoSpaceDN/>
              <w:spacing w:before="100" w:beforeAutospacing="1" w:after="100" w:afterAutospacing="1"/>
              <w:rPr>
                <w:sz w:val="24"/>
                <w:szCs w:val="24"/>
              </w:rPr>
            </w:pPr>
            <w:r w:rsidRPr="00E925CE">
              <w:rPr>
                <w:sz w:val="24"/>
                <w:szCs w:val="24"/>
              </w:rPr>
              <w:t xml:space="preserve">For a </w:t>
            </w:r>
            <w:r w:rsidRPr="00E925CE">
              <w:rPr>
                <w:b/>
                <w:sz w:val="24"/>
                <w:szCs w:val="24"/>
              </w:rPr>
              <w:t>general partnership</w:t>
            </w:r>
            <w:r w:rsidRPr="00E925CE">
              <w:rPr>
                <w:sz w:val="24"/>
                <w:szCs w:val="24"/>
              </w:rPr>
              <w:t xml:space="preserve">, enter “[Names of partners], trading as [partnership name] under the laws of [State]”  </w:t>
            </w:r>
          </w:p>
          <w:p w:rsidR="00E925CE" w:rsidRPr="00E925CE" w:rsidRDefault="00E925CE" w:rsidP="00E925CE">
            <w:pPr>
              <w:widowControl/>
              <w:numPr>
                <w:ilvl w:val="0"/>
                <w:numId w:val="26"/>
              </w:numPr>
              <w:autoSpaceDE/>
              <w:autoSpaceDN/>
              <w:spacing w:before="100" w:beforeAutospacing="1" w:after="100" w:afterAutospacing="1"/>
              <w:rPr>
                <w:sz w:val="24"/>
                <w:szCs w:val="24"/>
              </w:rPr>
            </w:pPr>
            <w:r w:rsidRPr="00E925CE">
              <w:rPr>
                <w:sz w:val="24"/>
                <w:szCs w:val="24"/>
              </w:rPr>
              <w:t xml:space="preserve">For a </w:t>
            </w:r>
            <w:r w:rsidRPr="00E925CE">
              <w:rPr>
                <w:b/>
                <w:sz w:val="24"/>
                <w:szCs w:val="24"/>
              </w:rPr>
              <w:t>limited partnership</w:t>
            </w:r>
            <w:r w:rsidRPr="00E925CE">
              <w:rPr>
                <w:sz w:val="24"/>
                <w:szCs w:val="24"/>
              </w:rPr>
              <w:t>, enter “[Name of limited partnership], Limited Partnership under the laws of [State], [Name of signing general partner], General Partner”, where [State] indicates the State of organization.</w:t>
            </w:r>
          </w:p>
          <w:p w:rsidR="00E925CE" w:rsidRPr="00E925CE" w:rsidRDefault="00E925CE" w:rsidP="00E925CE">
            <w:pPr>
              <w:widowControl/>
              <w:numPr>
                <w:ilvl w:val="0"/>
                <w:numId w:val="26"/>
              </w:numPr>
              <w:autoSpaceDE/>
              <w:autoSpaceDN/>
              <w:spacing w:before="100" w:beforeAutospacing="1" w:after="100" w:afterAutospacing="1"/>
              <w:rPr>
                <w:sz w:val="24"/>
                <w:szCs w:val="24"/>
              </w:rPr>
            </w:pPr>
            <w:r w:rsidRPr="00E925CE">
              <w:rPr>
                <w:sz w:val="24"/>
                <w:szCs w:val="24"/>
              </w:rPr>
              <w:t xml:space="preserve">For a </w:t>
            </w:r>
            <w:r w:rsidRPr="00E925CE">
              <w:rPr>
                <w:b/>
                <w:sz w:val="24"/>
                <w:szCs w:val="24"/>
              </w:rPr>
              <w:t>limited liability company (LLC)</w:t>
            </w:r>
            <w:r w:rsidRPr="00E925CE">
              <w:rPr>
                <w:sz w:val="24"/>
                <w:szCs w:val="24"/>
              </w:rPr>
              <w:t>, enter “[LLC name], L.L.C., a [State] limited liability company” where [State] indicates the State of organization.</w:t>
            </w:r>
          </w:p>
        </w:tc>
      </w:tr>
      <w:tr w:rsidR="00E925CE" w:rsidRPr="00E925CE" w:rsidTr="00DF4113">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Principal Place of Business</w:t>
            </w:r>
          </w:p>
        </w:tc>
        <w:tc>
          <w:tcPr>
            <w:tcW w:w="398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 xml:space="preserve">Enter the Warehouse Operator (Legal Entity) Principal Place of Business </w:t>
            </w:r>
          </w:p>
        </w:tc>
      </w:tr>
      <w:tr w:rsidR="00E925CE" w:rsidRPr="00E925CE" w:rsidTr="00DF4113">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Signature of Authorized Representative</w:t>
            </w:r>
          </w:p>
          <w:p w:rsidR="00E925CE" w:rsidRPr="00E925CE" w:rsidRDefault="00E925CE" w:rsidP="00E925CE">
            <w:pPr>
              <w:widowControl/>
              <w:autoSpaceDE/>
              <w:autoSpaceDN/>
              <w:spacing w:before="100" w:beforeAutospacing="1" w:after="100" w:afterAutospacing="1"/>
              <w:rPr>
                <w:sz w:val="24"/>
                <w:szCs w:val="24"/>
              </w:rPr>
            </w:pPr>
          </w:p>
        </w:tc>
        <w:tc>
          <w:tcPr>
            <w:tcW w:w="398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Signature of the authorized representative who has authority to bind the warehouse operator in a legal contract.  See below for acceptable signatories:</w:t>
            </w:r>
          </w:p>
          <w:p w:rsidR="00E925CE" w:rsidRPr="00E925CE" w:rsidRDefault="00E925CE" w:rsidP="00E925CE">
            <w:pPr>
              <w:widowControl/>
              <w:numPr>
                <w:ilvl w:val="0"/>
                <w:numId w:val="27"/>
              </w:numPr>
              <w:autoSpaceDE/>
              <w:autoSpaceDN/>
              <w:spacing w:before="100" w:beforeAutospacing="1" w:after="100" w:afterAutospacing="1"/>
              <w:rPr>
                <w:sz w:val="24"/>
                <w:szCs w:val="24"/>
              </w:rPr>
            </w:pPr>
            <w:r w:rsidRPr="00E925CE">
              <w:rPr>
                <w:sz w:val="24"/>
                <w:szCs w:val="24"/>
              </w:rPr>
              <w:t xml:space="preserve">For </w:t>
            </w:r>
            <w:r w:rsidRPr="00E925CE">
              <w:rPr>
                <w:b/>
                <w:sz w:val="24"/>
                <w:szCs w:val="24"/>
              </w:rPr>
              <w:t>corporations</w:t>
            </w:r>
            <w:r w:rsidRPr="00E925CE">
              <w:rPr>
                <w:sz w:val="24"/>
                <w:szCs w:val="24"/>
              </w:rPr>
              <w:t>, a signature resolution must be on file or a signature resolution must be sent with the bond for execution.</w:t>
            </w:r>
          </w:p>
          <w:p w:rsidR="00E925CE" w:rsidRPr="00E925CE" w:rsidRDefault="00E925CE" w:rsidP="00E925CE">
            <w:pPr>
              <w:widowControl/>
              <w:numPr>
                <w:ilvl w:val="0"/>
                <w:numId w:val="27"/>
              </w:numPr>
              <w:autoSpaceDE/>
              <w:autoSpaceDN/>
              <w:spacing w:before="100" w:beforeAutospacing="1" w:after="100" w:afterAutospacing="1"/>
              <w:rPr>
                <w:sz w:val="24"/>
                <w:szCs w:val="24"/>
              </w:rPr>
            </w:pPr>
            <w:r w:rsidRPr="00E925CE">
              <w:rPr>
                <w:sz w:val="24"/>
                <w:szCs w:val="24"/>
              </w:rPr>
              <w:t>For</w:t>
            </w:r>
            <w:r w:rsidRPr="00E925CE">
              <w:rPr>
                <w:b/>
                <w:sz w:val="24"/>
                <w:szCs w:val="24"/>
              </w:rPr>
              <w:t xml:space="preserve"> General Partnerships,</w:t>
            </w:r>
            <w:r w:rsidRPr="00E925CE">
              <w:rPr>
                <w:sz w:val="24"/>
                <w:szCs w:val="24"/>
              </w:rPr>
              <w:t xml:space="preserve"> all partners must sign.</w:t>
            </w:r>
          </w:p>
          <w:p w:rsidR="00E925CE" w:rsidRPr="00E925CE" w:rsidRDefault="00E925CE" w:rsidP="00E925CE">
            <w:pPr>
              <w:widowControl/>
              <w:numPr>
                <w:ilvl w:val="0"/>
                <w:numId w:val="27"/>
              </w:numPr>
              <w:autoSpaceDE/>
              <w:autoSpaceDN/>
              <w:spacing w:before="100" w:beforeAutospacing="1" w:after="100" w:afterAutospacing="1"/>
              <w:rPr>
                <w:sz w:val="24"/>
                <w:szCs w:val="24"/>
              </w:rPr>
            </w:pPr>
            <w:r w:rsidRPr="00E925CE">
              <w:rPr>
                <w:sz w:val="24"/>
                <w:szCs w:val="24"/>
              </w:rPr>
              <w:t>For</w:t>
            </w:r>
            <w:r w:rsidRPr="00E925CE">
              <w:rPr>
                <w:b/>
                <w:sz w:val="24"/>
                <w:szCs w:val="24"/>
              </w:rPr>
              <w:t xml:space="preserve"> Limited Partnerships</w:t>
            </w:r>
            <w:r w:rsidRPr="00E925CE">
              <w:rPr>
                <w:sz w:val="24"/>
                <w:szCs w:val="24"/>
              </w:rPr>
              <w:t>, the general partner signs.</w:t>
            </w:r>
          </w:p>
          <w:p w:rsidR="00E925CE" w:rsidRPr="00E925CE" w:rsidRDefault="00E925CE" w:rsidP="00E925CE">
            <w:pPr>
              <w:widowControl/>
              <w:numPr>
                <w:ilvl w:val="0"/>
                <w:numId w:val="27"/>
              </w:numPr>
              <w:autoSpaceDE/>
              <w:autoSpaceDN/>
              <w:spacing w:before="100" w:beforeAutospacing="1" w:after="100" w:afterAutospacing="1"/>
              <w:rPr>
                <w:sz w:val="24"/>
                <w:szCs w:val="24"/>
              </w:rPr>
            </w:pPr>
            <w:r w:rsidRPr="00E925CE">
              <w:rPr>
                <w:sz w:val="24"/>
                <w:szCs w:val="24"/>
              </w:rPr>
              <w:t xml:space="preserve">For </w:t>
            </w:r>
            <w:r w:rsidRPr="00E925CE">
              <w:rPr>
                <w:b/>
                <w:sz w:val="24"/>
                <w:szCs w:val="24"/>
              </w:rPr>
              <w:t>LLCs</w:t>
            </w:r>
            <w:r w:rsidRPr="00E925CE">
              <w:rPr>
                <w:sz w:val="24"/>
                <w:szCs w:val="24"/>
              </w:rPr>
              <w:t xml:space="preserve"> provide signature according to the organizing documents.</w:t>
            </w:r>
          </w:p>
        </w:tc>
      </w:tr>
      <w:tr w:rsidR="00E925CE" w:rsidRPr="00E925CE" w:rsidTr="00DF4113">
        <w:trPr>
          <w:tblCellSpacing w:w="15" w:type="dxa"/>
          <w:jc w:val="center"/>
        </w:trPr>
        <w:tc>
          <w:tcPr>
            <w:tcW w:w="96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Date</w:t>
            </w:r>
          </w:p>
        </w:tc>
        <w:tc>
          <w:tcPr>
            <w:tcW w:w="3984" w:type="pct"/>
            <w:tcBorders>
              <w:top w:val="outset" w:sz="6" w:space="0" w:color="auto"/>
              <w:left w:val="outset" w:sz="6" w:space="0" w:color="auto"/>
              <w:bottom w:val="outset" w:sz="6" w:space="0" w:color="auto"/>
              <w:right w:val="outset" w:sz="6" w:space="0" w:color="auto"/>
            </w:tcBorders>
          </w:tcPr>
          <w:p w:rsidR="00E925CE" w:rsidRPr="00E925CE" w:rsidRDefault="00E925CE" w:rsidP="00E925CE">
            <w:pPr>
              <w:widowControl/>
              <w:autoSpaceDE/>
              <w:autoSpaceDN/>
              <w:spacing w:before="100" w:beforeAutospacing="1" w:after="100" w:afterAutospacing="1" w:line="276" w:lineRule="auto"/>
              <w:rPr>
                <w:sz w:val="24"/>
                <w:szCs w:val="24"/>
              </w:rPr>
            </w:pPr>
            <w:r w:rsidRPr="00E925CE">
              <w:rPr>
                <w:sz w:val="24"/>
                <w:szCs w:val="24"/>
              </w:rPr>
              <w:t>Enter the date of signature in (MM-DD-YYYY) format.</w:t>
            </w:r>
          </w:p>
        </w:tc>
      </w:tr>
    </w:tbl>
    <w:p w:rsidR="00E925CE" w:rsidRPr="00E925CE" w:rsidRDefault="00E925CE" w:rsidP="00E925CE">
      <w:pPr>
        <w:widowControl/>
        <w:autoSpaceDE/>
        <w:autoSpaceDN/>
        <w:spacing w:before="100" w:beforeAutospacing="1" w:after="100" w:afterAutospacing="1"/>
        <w:rPr>
          <w:sz w:val="24"/>
          <w:szCs w:val="24"/>
        </w:rPr>
      </w:pPr>
      <w:r w:rsidRPr="00E925CE">
        <w:rPr>
          <w:sz w:val="24"/>
          <w:szCs w:val="24"/>
        </w:rPr>
        <w:t>“Accepted for Agricultural Marketing Service” will be completed by WCMD.</w:t>
      </w:r>
    </w:p>
    <w:p w:rsidR="00E925CE" w:rsidRPr="00E05852" w:rsidRDefault="00E925CE" w:rsidP="00E05852">
      <w:pPr>
        <w:pStyle w:val="NoSpacing"/>
        <w:rPr>
          <w:rFonts w:ascii="Arial" w:hAnsi="Arial" w:cs="Arial"/>
          <w:i/>
          <w:iCs/>
          <w:sz w:val="14"/>
          <w:szCs w:val="14"/>
        </w:rPr>
      </w:pPr>
    </w:p>
    <w:sectPr w:rsidR="00E925CE" w:rsidRPr="00E05852">
      <w:pgSz w:w="12240" w:h="15840"/>
      <w:pgMar w:top="960" w:right="1340" w:bottom="280" w:left="1320"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74" w:rsidRDefault="00DF4F74">
      <w:r>
        <w:separator/>
      </w:r>
    </w:p>
  </w:endnote>
  <w:endnote w:type="continuationSeparator" w:id="0">
    <w:p w:rsidR="00DF4F74" w:rsidRDefault="00DF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74" w:rsidRDefault="00DF4F74">
      <w:r>
        <w:separator/>
      </w:r>
    </w:p>
  </w:footnote>
  <w:footnote w:type="continuationSeparator" w:id="0">
    <w:p w:rsidR="00DF4F74" w:rsidRDefault="00DF4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74" w:rsidRDefault="00E925CE">
    <w:pPr>
      <w:pStyle w:val="BodyText"/>
      <w:spacing w:line="14" w:lineRule="auto"/>
    </w:pPr>
    <w:r>
      <w:rPr>
        <w:noProof/>
      </w:rPr>
      <mc:AlternateContent>
        <mc:Choice Requires="wps">
          <w:drawing>
            <wp:anchor distT="0" distB="0" distL="114300" distR="114300" simplePos="0" relativeHeight="503266544" behindDoc="1" locked="0" layoutInCell="1" allowOverlap="1">
              <wp:simplePos x="0" y="0"/>
              <wp:positionH relativeFrom="page">
                <wp:posOffset>901700</wp:posOffset>
              </wp:positionH>
              <wp:positionV relativeFrom="page">
                <wp:posOffset>447675</wp:posOffset>
              </wp:positionV>
              <wp:extent cx="1018540" cy="180975"/>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1"/>
                            <w:ind w:left="20"/>
                            <w:rPr>
                              <w:sz w:val="18"/>
                            </w:rPr>
                          </w:pPr>
                          <w:r>
                            <w:rPr>
                              <w:b/>
                            </w:rPr>
                            <w:t>WA-402</w:t>
                          </w:r>
                          <w:r>
                            <w:rPr>
                              <w:sz w:val="18"/>
                            </w:rPr>
                            <w:t>(07-31-18)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0" o:spid="_x0000_s1031" type="#_x0000_t202" style="position:absolute;margin-left:71pt;margin-top:35.25pt;width:80.2pt;height:14.25pt;z-index:-4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" filled="f" stroked="f">
              <v:textbox inset="0,0,0,0">
                <w:txbxContent>
                  <w:p w:rsidR="00DF4F74" w:rsidRDefault="00DF4F74">
                    <w:pPr>
                      <w:spacing w:before="11"/>
                      <w:ind w:left="20"/>
                      <w:rPr>
                        <w:sz w:val="18"/>
                      </w:rPr>
                    </w:pPr>
                    <w:r>
                      <w:rPr>
                        <w:b/>
                      </w:rPr>
                      <w:t>WA-402</w:t>
                    </w:r>
                    <w:r>
                      <w:rPr>
                        <w:sz w:val="18"/>
                      </w:rPr>
                      <w:t>(07-31-18)</w:t>
                    </w:r>
                  </w:p>
                </w:txbxContent>
              </v:textbox>
              <w10:wrap anchorx="page" anchory="page"/>
            </v:shape>
          </w:pict>
        </mc:Fallback>
      </mc:AlternateContent>
    </w:r>
    <w:r>
      <w:rPr>
        <w:noProof/>
      </w:rPr>
      <mc:AlternateContent>
        <mc:Choice Requires="wps">
          <w:drawing>
            <wp:anchor distT="0" distB="0" distL="114300" distR="114300" simplePos="0" relativeHeight="503266568" behindDoc="1" locked="0" layoutInCell="1" allowOverlap="1">
              <wp:simplePos x="0" y="0"/>
              <wp:positionH relativeFrom="page">
                <wp:posOffset>6272530</wp:posOffset>
              </wp:positionH>
              <wp:positionV relativeFrom="page">
                <wp:posOffset>469265</wp:posOffset>
              </wp:positionV>
              <wp:extent cx="601980" cy="153670"/>
              <wp:effectExtent l="0" t="254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4"/>
                            <w:ind w:left="20"/>
                            <w:rPr>
                              <w:sz w:val="18"/>
                            </w:rPr>
                          </w:pPr>
                          <w:r>
                            <w:rPr>
                              <w:sz w:val="18"/>
                            </w:rPr>
                            <w:t xml:space="preserve">Page </w:t>
                          </w:r>
                          <w:r>
                            <w:fldChar w:fldCharType="begin"/>
                          </w:r>
                          <w:r>
                            <w:rPr>
                              <w:b/>
                              <w:sz w:val="18"/>
                            </w:rPr>
                            <w:instrText xml:space="preserve"> PAGE </w:instrText>
                          </w:r>
                          <w:r>
                            <w:fldChar w:fldCharType="separate"/>
                          </w:r>
                          <w:r w:rsidR="00E925CE">
                            <w:rPr>
                              <w:b/>
                              <w:noProof/>
                              <w:sz w:val="18"/>
                            </w:rPr>
                            <w:t>9</w:t>
                          </w:r>
                          <w:r>
                            <w:fldChar w:fldCharType="end"/>
                          </w:r>
                          <w:r>
                            <w:rPr>
                              <w:b/>
                              <w:sz w:val="18"/>
                            </w:rPr>
                            <w:t xml:space="preserve"> </w:t>
                          </w:r>
                          <w:r>
                            <w:rPr>
                              <w:sz w:val="18"/>
                            </w:rPr>
                            <w:t>of 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32" type="#_x0000_t202" style="position:absolute;margin-left:493.9pt;margin-top:36.95pt;width:47.4pt;height:12.1pt;z-index:-4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CIsAIAAK8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" filled="f" stroked="f">
              <v:textbox inset="0,0,0,0">
                <w:txbxContent>
                  <w:p w:rsidR="00DF4F74" w:rsidRDefault="00DF4F74">
                    <w:pPr>
                      <w:spacing w:before="14"/>
                      <w:ind w:left="20"/>
                      <w:rPr>
                        <w:sz w:val="18"/>
                      </w:rPr>
                    </w:pPr>
                    <w:r>
                      <w:rPr>
                        <w:sz w:val="18"/>
                      </w:rPr>
                      <w:t xml:space="preserve">Page </w:t>
                    </w:r>
                    <w:r>
                      <w:fldChar w:fldCharType="begin"/>
                    </w:r>
                    <w:r>
                      <w:rPr>
                        <w:b/>
                        <w:sz w:val="18"/>
                      </w:rPr>
                      <w:instrText xml:space="preserve"> PAGE </w:instrText>
                    </w:r>
                    <w:r>
                      <w:fldChar w:fldCharType="separate"/>
                    </w:r>
                    <w:r w:rsidR="00E925CE">
                      <w:rPr>
                        <w:b/>
                        <w:noProof/>
                        <w:sz w:val="18"/>
                      </w:rPr>
                      <w:t>9</w:t>
                    </w:r>
                    <w:r>
                      <w:fldChar w:fldCharType="end"/>
                    </w:r>
                    <w:r>
                      <w:rPr>
                        <w:b/>
                        <w:sz w:val="18"/>
                      </w:rPr>
                      <w:t xml:space="preserve"> </w:t>
                    </w:r>
                    <w:r>
                      <w:rPr>
                        <w:sz w:val="18"/>
                      </w:rPr>
                      <w:t>of 41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74" w:rsidRDefault="00E925CE">
    <w:pPr>
      <w:pStyle w:val="BodyText"/>
      <w:spacing w:line="14" w:lineRule="auto"/>
    </w:pPr>
    <w:r>
      <w:rPr>
        <w:noProof/>
      </w:rPr>
      <mc:AlternateContent>
        <mc:Choice Requires="wps">
          <w:drawing>
            <wp:anchor distT="0" distB="0" distL="114300" distR="114300" simplePos="0" relativeHeight="503266592" behindDoc="1" locked="0" layoutInCell="1" allowOverlap="1">
              <wp:simplePos x="0" y="0"/>
              <wp:positionH relativeFrom="page">
                <wp:posOffset>901700</wp:posOffset>
              </wp:positionH>
              <wp:positionV relativeFrom="page">
                <wp:posOffset>447675</wp:posOffset>
              </wp:positionV>
              <wp:extent cx="1051560" cy="1809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1"/>
                            <w:ind w:left="20"/>
                            <w:rPr>
                              <w:sz w:val="18"/>
                            </w:rPr>
                          </w:pPr>
                          <w:r>
                            <w:rPr>
                              <w:b/>
                            </w:rPr>
                            <w:t xml:space="preserve">WA-402 </w:t>
                          </w:r>
                          <w:r>
                            <w:rPr>
                              <w:sz w:val="18"/>
                            </w:rPr>
                            <w:t>(07-31-18)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8" o:spid="_x0000_s1033" type="#_x0000_t202" style="position:absolute;margin-left:71pt;margin-top:35.25pt;width:82.8pt;height:14.25pt;z-index:-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aPrg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" filled="f" stroked="f">
              <v:textbox inset="0,0,0,0">
                <w:txbxContent>
                  <w:p w:rsidR="00DF4F74" w:rsidRDefault="00DF4F74">
                    <w:pPr>
                      <w:spacing w:before="11"/>
                      <w:ind w:left="20"/>
                      <w:rPr>
                        <w:sz w:val="18"/>
                      </w:rPr>
                    </w:pPr>
                    <w:r>
                      <w:rPr>
                        <w:b/>
                      </w:rPr>
                      <w:t xml:space="preserve">WA-402 </w:t>
                    </w:r>
                    <w:r>
                      <w:rPr>
                        <w:sz w:val="18"/>
                      </w:rPr>
                      <w:t>(07-31-18)</w:t>
                    </w:r>
                  </w:p>
                </w:txbxContent>
              </v:textbox>
              <w10:wrap anchorx="page" anchory="page"/>
            </v:shape>
          </w:pict>
        </mc:Fallback>
      </mc:AlternateContent>
    </w:r>
    <w:r>
      <w:rPr>
        <w:noProof/>
      </w:rPr>
      <mc:AlternateContent>
        <mc:Choice Requires="wps">
          <w:drawing>
            <wp:anchor distT="0" distB="0" distL="114300" distR="114300" simplePos="0" relativeHeight="503266616" behindDoc="1" locked="0" layoutInCell="1" allowOverlap="1">
              <wp:simplePos x="0" y="0"/>
              <wp:positionH relativeFrom="page">
                <wp:posOffset>6132195</wp:posOffset>
              </wp:positionH>
              <wp:positionV relativeFrom="page">
                <wp:posOffset>469265</wp:posOffset>
              </wp:positionV>
              <wp:extent cx="659765" cy="15367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19</w:t>
                          </w:r>
                          <w:r>
                            <w:fldChar w:fldCharType="end"/>
                          </w:r>
                          <w:r>
                            <w:rPr>
                              <w:sz w:val="18"/>
                            </w:rPr>
                            <w:t xml:space="preserve"> of 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4" type="#_x0000_t202" style="position:absolute;margin-left:482.85pt;margin-top:36.95pt;width:51.95pt;height:12.1pt;z-index:-4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" filled="f" stroked="f">
              <v:textbox inset="0,0,0,0">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19</w:t>
                    </w:r>
                    <w:r>
                      <w:fldChar w:fldCharType="end"/>
                    </w:r>
                    <w:r>
                      <w:rPr>
                        <w:sz w:val="18"/>
                      </w:rPr>
                      <w:t xml:space="preserve"> of 41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74" w:rsidRDefault="00E925CE">
    <w:pPr>
      <w:pStyle w:val="BodyText"/>
      <w:spacing w:line="14" w:lineRule="auto"/>
    </w:pPr>
    <w:r>
      <w:rPr>
        <w:noProof/>
      </w:rPr>
      <mc:AlternateContent>
        <mc:Choice Requires="wps">
          <w:drawing>
            <wp:anchor distT="0" distB="0" distL="114300" distR="114300" simplePos="0" relativeHeight="503266640" behindDoc="1" locked="0" layoutInCell="1" allowOverlap="1">
              <wp:simplePos x="0" y="0"/>
              <wp:positionH relativeFrom="page">
                <wp:posOffset>901700</wp:posOffset>
              </wp:positionH>
              <wp:positionV relativeFrom="page">
                <wp:posOffset>447675</wp:posOffset>
              </wp:positionV>
              <wp:extent cx="1051560" cy="1809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1"/>
                            <w:ind w:left="20"/>
                            <w:rPr>
                              <w:sz w:val="18"/>
                            </w:rPr>
                          </w:pPr>
                          <w:r>
                            <w:rPr>
                              <w:b/>
                            </w:rPr>
                            <w:t xml:space="preserve">WA-402 </w:t>
                          </w:r>
                          <w:r>
                            <w:rPr>
                              <w:sz w:val="18"/>
                            </w:rPr>
                            <w:t>(07-31-18)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35" type="#_x0000_t202" style="position:absolute;margin-left:71pt;margin-top:35.25pt;width:82.8pt;height:14.25pt;z-index:-4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FYrwIAALA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" filled="f" stroked="f">
              <v:textbox inset="0,0,0,0">
                <w:txbxContent>
                  <w:p w:rsidR="00DF4F74" w:rsidRDefault="00DF4F74">
                    <w:pPr>
                      <w:spacing w:before="11"/>
                      <w:ind w:left="20"/>
                      <w:rPr>
                        <w:sz w:val="18"/>
                      </w:rPr>
                    </w:pPr>
                    <w:r>
                      <w:rPr>
                        <w:b/>
                      </w:rPr>
                      <w:t xml:space="preserve">WA-402 </w:t>
                    </w:r>
                    <w:r>
                      <w:rPr>
                        <w:sz w:val="18"/>
                      </w:rPr>
                      <w:t>(07-31-18)</w:t>
                    </w:r>
                  </w:p>
                </w:txbxContent>
              </v:textbox>
              <w10:wrap anchorx="page" anchory="page"/>
            </v:shape>
          </w:pict>
        </mc:Fallback>
      </mc:AlternateContent>
    </w:r>
    <w:r>
      <w:rPr>
        <w:noProof/>
      </w:rPr>
      <mc:AlternateContent>
        <mc:Choice Requires="wps">
          <w:drawing>
            <wp:anchor distT="0" distB="0" distL="114300" distR="114300" simplePos="0" relativeHeight="503266664" behindDoc="1" locked="0" layoutInCell="1" allowOverlap="1">
              <wp:simplePos x="0" y="0"/>
              <wp:positionH relativeFrom="page">
                <wp:posOffset>6132195</wp:posOffset>
              </wp:positionH>
              <wp:positionV relativeFrom="page">
                <wp:posOffset>469265</wp:posOffset>
              </wp:positionV>
              <wp:extent cx="659765" cy="153670"/>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29</w:t>
                          </w:r>
                          <w:r>
                            <w:fldChar w:fldCharType="end"/>
                          </w:r>
                          <w:r>
                            <w:rPr>
                              <w:sz w:val="18"/>
                            </w:rPr>
                            <w:t xml:space="preserve"> of 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6" type="#_x0000_t202" style="position:absolute;margin-left:482.85pt;margin-top:36.95pt;width:51.95pt;height:12.1pt;z-index:-4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FdsQIAAK8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" filled="f" stroked="f">
              <v:textbox inset="0,0,0,0">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29</w:t>
                    </w:r>
                    <w:r>
                      <w:fldChar w:fldCharType="end"/>
                    </w:r>
                    <w:r>
                      <w:rPr>
                        <w:sz w:val="18"/>
                      </w:rPr>
                      <w:t xml:space="preserve"> of 41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74" w:rsidRDefault="00E925CE">
    <w:pPr>
      <w:pStyle w:val="BodyText"/>
      <w:spacing w:line="14" w:lineRule="auto"/>
    </w:pPr>
    <w:r>
      <w:rPr>
        <w:noProof/>
      </w:rPr>
      <mc:AlternateContent>
        <mc:Choice Requires="wps">
          <w:drawing>
            <wp:anchor distT="0" distB="0" distL="114300" distR="114300" simplePos="0" relativeHeight="503266688" behindDoc="1" locked="0" layoutInCell="1" allowOverlap="1">
              <wp:simplePos x="0" y="0"/>
              <wp:positionH relativeFrom="page">
                <wp:posOffset>901700</wp:posOffset>
              </wp:positionH>
              <wp:positionV relativeFrom="page">
                <wp:posOffset>447675</wp:posOffset>
              </wp:positionV>
              <wp:extent cx="1051560"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1"/>
                            <w:ind w:left="20"/>
                            <w:rPr>
                              <w:sz w:val="18"/>
                            </w:rPr>
                          </w:pPr>
                          <w:r>
                            <w:rPr>
                              <w:b/>
                            </w:rPr>
                            <w:t xml:space="preserve">WA-402 </w:t>
                          </w:r>
                          <w:r>
                            <w:rPr>
                              <w:sz w:val="18"/>
                            </w:rPr>
                            <w:t>(07-31-18)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37" type="#_x0000_t202" style="position:absolute;margin-left:71pt;margin-top:35.25pt;width:82.8pt;height:14.25pt;z-index:-4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oarwIAALA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" filled="f" stroked="f">
              <v:textbox inset="0,0,0,0">
                <w:txbxContent>
                  <w:p w:rsidR="00DF4F74" w:rsidRDefault="00DF4F74">
                    <w:pPr>
                      <w:spacing w:before="11"/>
                      <w:ind w:left="20"/>
                      <w:rPr>
                        <w:sz w:val="18"/>
                      </w:rPr>
                    </w:pPr>
                    <w:r>
                      <w:rPr>
                        <w:b/>
                      </w:rPr>
                      <w:t xml:space="preserve">WA-402 </w:t>
                    </w:r>
                    <w:r>
                      <w:rPr>
                        <w:sz w:val="18"/>
                      </w:rPr>
                      <w:t>(07-31-18)</w:t>
                    </w:r>
                  </w:p>
                </w:txbxContent>
              </v:textbox>
              <w10:wrap anchorx="page" anchory="page"/>
            </v:shape>
          </w:pict>
        </mc:Fallback>
      </mc:AlternateContent>
    </w:r>
    <w:r>
      <w:rPr>
        <w:noProof/>
      </w:rPr>
      <mc:AlternateContent>
        <mc:Choice Requires="wps">
          <w:drawing>
            <wp:anchor distT="0" distB="0" distL="114300" distR="114300" simplePos="0" relativeHeight="503266712" behindDoc="1" locked="0" layoutInCell="1" allowOverlap="1">
              <wp:simplePos x="0" y="0"/>
              <wp:positionH relativeFrom="page">
                <wp:posOffset>6132195</wp:posOffset>
              </wp:positionH>
              <wp:positionV relativeFrom="page">
                <wp:posOffset>469265</wp:posOffset>
              </wp:positionV>
              <wp:extent cx="659765" cy="15367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39</w:t>
                          </w:r>
                          <w:r>
                            <w:fldChar w:fldCharType="end"/>
                          </w:r>
                          <w:r>
                            <w:rPr>
                              <w:sz w:val="18"/>
                            </w:rPr>
                            <w:t xml:space="preserve"> of 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8" type="#_x0000_t202" style="position:absolute;margin-left:482.85pt;margin-top:36.95pt;width:51.95pt;height:12.1pt;z-index:-4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" filled="f" stroked="f">
              <v:textbox inset="0,0,0,0">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39</w:t>
                    </w:r>
                    <w:r>
                      <w:fldChar w:fldCharType="end"/>
                    </w:r>
                    <w:r>
                      <w:rPr>
                        <w:sz w:val="18"/>
                      </w:rPr>
                      <w:t xml:space="preserve"> of 41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74" w:rsidRDefault="00E925CE">
    <w:pPr>
      <w:pStyle w:val="BodyText"/>
      <w:spacing w:line="14" w:lineRule="auto"/>
    </w:pPr>
    <w:r>
      <w:rPr>
        <w:noProof/>
      </w:rPr>
      <mc:AlternateContent>
        <mc:Choice Requires="wps">
          <w:drawing>
            <wp:anchor distT="0" distB="0" distL="114300" distR="114300" simplePos="0" relativeHeight="503266736" behindDoc="1" locked="0" layoutInCell="1" allowOverlap="1">
              <wp:simplePos x="0" y="0"/>
              <wp:positionH relativeFrom="page">
                <wp:posOffset>901700</wp:posOffset>
              </wp:positionH>
              <wp:positionV relativeFrom="page">
                <wp:posOffset>447675</wp:posOffset>
              </wp:positionV>
              <wp:extent cx="105156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1"/>
                            <w:ind w:left="20"/>
                            <w:rPr>
                              <w:sz w:val="18"/>
                            </w:rPr>
                          </w:pPr>
                          <w:r>
                            <w:rPr>
                              <w:b/>
                            </w:rPr>
                            <w:t xml:space="preserve">WA-402 </w:t>
                          </w:r>
                          <w:r>
                            <w:rPr>
                              <w:sz w:val="18"/>
                            </w:rPr>
                            <w:t>(07-31-18)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39" type="#_x0000_t202" style="position:absolute;margin-left:71pt;margin-top:35.25pt;width:82.8pt;height:14.25pt;z-index:-4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d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" filled="f" stroked="f">
              <v:textbox inset="0,0,0,0">
                <w:txbxContent>
                  <w:p w:rsidR="00DF4F74" w:rsidRDefault="00DF4F74">
                    <w:pPr>
                      <w:spacing w:before="11"/>
                      <w:ind w:left="20"/>
                      <w:rPr>
                        <w:sz w:val="18"/>
                      </w:rPr>
                    </w:pPr>
                    <w:r>
                      <w:rPr>
                        <w:b/>
                      </w:rPr>
                      <w:t xml:space="preserve">WA-402 </w:t>
                    </w:r>
                    <w:r>
                      <w:rPr>
                        <w:sz w:val="18"/>
                      </w:rPr>
                      <w:t>(07-31-18)</w:t>
                    </w:r>
                  </w:p>
                </w:txbxContent>
              </v:textbox>
              <w10:wrap anchorx="page" anchory="page"/>
            </v:shape>
          </w:pict>
        </mc:Fallback>
      </mc:AlternateContent>
    </w:r>
    <w:r>
      <w:rPr>
        <w:noProof/>
      </w:rPr>
      <mc:AlternateContent>
        <mc:Choice Requires="wps">
          <w:drawing>
            <wp:anchor distT="0" distB="0" distL="114300" distR="114300" simplePos="0" relativeHeight="503266760" behindDoc="1" locked="0" layoutInCell="1" allowOverlap="1">
              <wp:simplePos x="0" y="0"/>
              <wp:positionH relativeFrom="page">
                <wp:posOffset>6132195</wp:posOffset>
              </wp:positionH>
              <wp:positionV relativeFrom="page">
                <wp:posOffset>469265</wp:posOffset>
              </wp:positionV>
              <wp:extent cx="659765" cy="15367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42</w:t>
                          </w:r>
                          <w:r>
                            <w:fldChar w:fldCharType="end"/>
                          </w:r>
                          <w:r>
                            <w:rPr>
                              <w:sz w:val="18"/>
                            </w:rPr>
                            <w:t xml:space="preserve"> of 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40" type="#_x0000_t202" style="position:absolute;margin-left:482.85pt;margin-top:36.95pt;width:51.95pt;height:12.1pt;z-index:-4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" filled="f" stroked="f">
              <v:textbox inset="0,0,0,0">
                <w:txbxContent>
                  <w:p w:rsidR="00DF4F74" w:rsidRDefault="00DF4F74">
                    <w:pPr>
                      <w:spacing w:before="14"/>
                      <w:ind w:left="20"/>
                      <w:rPr>
                        <w:sz w:val="18"/>
                      </w:rPr>
                    </w:pPr>
                    <w:r>
                      <w:rPr>
                        <w:sz w:val="18"/>
                      </w:rPr>
                      <w:t xml:space="preserve">Page </w:t>
                    </w:r>
                    <w:r>
                      <w:fldChar w:fldCharType="begin"/>
                    </w:r>
                    <w:r>
                      <w:rPr>
                        <w:sz w:val="18"/>
                      </w:rPr>
                      <w:instrText xml:space="preserve"> PAGE </w:instrText>
                    </w:r>
                    <w:r>
                      <w:fldChar w:fldCharType="separate"/>
                    </w:r>
                    <w:r w:rsidR="00E925CE">
                      <w:rPr>
                        <w:noProof/>
                        <w:sz w:val="18"/>
                      </w:rPr>
                      <w:t>42</w:t>
                    </w:r>
                    <w:r>
                      <w:fldChar w:fldCharType="end"/>
                    </w:r>
                    <w:r>
                      <w:rPr>
                        <w:sz w:val="18"/>
                      </w:rPr>
                      <w:t xml:space="preserve"> of 41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2EA"/>
    <w:multiLevelType w:val="hybridMultilevel"/>
    <w:tmpl w:val="D180924A"/>
    <w:lvl w:ilvl="0" w:tplc="C2000D40">
      <w:start w:val="1"/>
      <w:numFmt w:val="decimal"/>
      <w:lvlText w:val="%1."/>
      <w:lvlJc w:val="left"/>
      <w:pPr>
        <w:ind w:left="820" w:hanging="480"/>
      </w:pPr>
      <w:rPr>
        <w:rFonts w:ascii="Times New Roman" w:eastAsia="Times New Roman" w:hAnsi="Times New Roman" w:cs="Times New Roman" w:hint="default"/>
        <w:w w:val="100"/>
        <w:sz w:val="20"/>
        <w:szCs w:val="20"/>
      </w:rPr>
    </w:lvl>
    <w:lvl w:ilvl="1" w:tplc="BCB4E2E6">
      <w:numFmt w:val="bullet"/>
      <w:lvlText w:val="•"/>
      <w:lvlJc w:val="left"/>
      <w:pPr>
        <w:ind w:left="1694" w:hanging="480"/>
      </w:pPr>
      <w:rPr>
        <w:rFonts w:hint="default"/>
      </w:rPr>
    </w:lvl>
    <w:lvl w:ilvl="2" w:tplc="20D054C2">
      <w:numFmt w:val="bullet"/>
      <w:lvlText w:val="•"/>
      <w:lvlJc w:val="left"/>
      <w:pPr>
        <w:ind w:left="2568" w:hanging="480"/>
      </w:pPr>
      <w:rPr>
        <w:rFonts w:hint="default"/>
      </w:rPr>
    </w:lvl>
    <w:lvl w:ilvl="3" w:tplc="1DE6647A">
      <w:numFmt w:val="bullet"/>
      <w:lvlText w:val="•"/>
      <w:lvlJc w:val="left"/>
      <w:pPr>
        <w:ind w:left="3442" w:hanging="480"/>
      </w:pPr>
      <w:rPr>
        <w:rFonts w:hint="default"/>
      </w:rPr>
    </w:lvl>
    <w:lvl w:ilvl="4" w:tplc="117883AC">
      <w:numFmt w:val="bullet"/>
      <w:lvlText w:val="•"/>
      <w:lvlJc w:val="left"/>
      <w:pPr>
        <w:ind w:left="4316" w:hanging="480"/>
      </w:pPr>
      <w:rPr>
        <w:rFonts w:hint="default"/>
      </w:rPr>
    </w:lvl>
    <w:lvl w:ilvl="5" w:tplc="D69EEBD6">
      <w:numFmt w:val="bullet"/>
      <w:lvlText w:val="•"/>
      <w:lvlJc w:val="left"/>
      <w:pPr>
        <w:ind w:left="5190" w:hanging="480"/>
      </w:pPr>
      <w:rPr>
        <w:rFonts w:hint="default"/>
      </w:rPr>
    </w:lvl>
    <w:lvl w:ilvl="6" w:tplc="1BE473CC">
      <w:numFmt w:val="bullet"/>
      <w:lvlText w:val="•"/>
      <w:lvlJc w:val="left"/>
      <w:pPr>
        <w:ind w:left="6064" w:hanging="480"/>
      </w:pPr>
      <w:rPr>
        <w:rFonts w:hint="default"/>
      </w:rPr>
    </w:lvl>
    <w:lvl w:ilvl="7" w:tplc="B39E299A">
      <w:numFmt w:val="bullet"/>
      <w:lvlText w:val="•"/>
      <w:lvlJc w:val="left"/>
      <w:pPr>
        <w:ind w:left="6938" w:hanging="480"/>
      </w:pPr>
      <w:rPr>
        <w:rFonts w:hint="default"/>
      </w:rPr>
    </w:lvl>
    <w:lvl w:ilvl="8" w:tplc="500C394E">
      <w:numFmt w:val="bullet"/>
      <w:lvlText w:val="•"/>
      <w:lvlJc w:val="left"/>
      <w:pPr>
        <w:ind w:left="7812" w:hanging="480"/>
      </w:pPr>
      <w:rPr>
        <w:rFonts w:hint="default"/>
      </w:rPr>
    </w:lvl>
  </w:abstractNum>
  <w:abstractNum w:abstractNumId="1">
    <w:nsid w:val="0FEC0544"/>
    <w:multiLevelType w:val="hybridMultilevel"/>
    <w:tmpl w:val="7D4AFC9A"/>
    <w:lvl w:ilvl="0" w:tplc="428203A6">
      <w:start w:val="1"/>
      <w:numFmt w:val="decimal"/>
      <w:lvlText w:val="%1."/>
      <w:lvlJc w:val="left"/>
      <w:pPr>
        <w:ind w:left="460" w:hanging="360"/>
      </w:pPr>
      <w:rPr>
        <w:rFonts w:ascii="Times New Roman" w:eastAsia="Times New Roman" w:hAnsi="Times New Roman" w:cs="Times New Roman" w:hint="default"/>
        <w:w w:val="100"/>
        <w:sz w:val="20"/>
        <w:szCs w:val="20"/>
      </w:rPr>
    </w:lvl>
    <w:lvl w:ilvl="1" w:tplc="5462853E">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01C89DDA">
      <w:start w:val="1"/>
      <w:numFmt w:val="decimal"/>
      <w:lvlText w:val="(%3)"/>
      <w:lvlJc w:val="left"/>
      <w:pPr>
        <w:ind w:left="1180" w:hanging="360"/>
      </w:pPr>
      <w:rPr>
        <w:rFonts w:ascii="Times New Roman" w:eastAsia="Times New Roman" w:hAnsi="Times New Roman" w:cs="Times New Roman" w:hint="default"/>
        <w:w w:val="100"/>
        <w:sz w:val="20"/>
        <w:szCs w:val="20"/>
      </w:rPr>
    </w:lvl>
    <w:lvl w:ilvl="3" w:tplc="441A0DE0">
      <w:numFmt w:val="bullet"/>
      <w:lvlText w:val="•"/>
      <w:lvlJc w:val="left"/>
      <w:pPr>
        <w:ind w:left="2225" w:hanging="360"/>
      </w:pPr>
      <w:rPr>
        <w:rFonts w:hint="default"/>
      </w:rPr>
    </w:lvl>
    <w:lvl w:ilvl="4" w:tplc="B55AF4E2">
      <w:numFmt w:val="bullet"/>
      <w:lvlText w:val="•"/>
      <w:lvlJc w:val="left"/>
      <w:pPr>
        <w:ind w:left="3270" w:hanging="360"/>
      </w:pPr>
      <w:rPr>
        <w:rFonts w:hint="default"/>
      </w:rPr>
    </w:lvl>
    <w:lvl w:ilvl="5" w:tplc="089459FE">
      <w:numFmt w:val="bullet"/>
      <w:lvlText w:val="•"/>
      <w:lvlJc w:val="left"/>
      <w:pPr>
        <w:ind w:left="4315" w:hanging="360"/>
      </w:pPr>
      <w:rPr>
        <w:rFonts w:hint="default"/>
      </w:rPr>
    </w:lvl>
    <w:lvl w:ilvl="6" w:tplc="DEF26C36">
      <w:numFmt w:val="bullet"/>
      <w:lvlText w:val="•"/>
      <w:lvlJc w:val="left"/>
      <w:pPr>
        <w:ind w:left="5360" w:hanging="360"/>
      </w:pPr>
      <w:rPr>
        <w:rFonts w:hint="default"/>
      </w:rPr>
    </w:lvl>
    <w:lvl w:ilvl="7" w:tplc="CE02DAD2">
      <w:numFmt w:val="bullet"/>
      <w:lvlText w:val="•"/>
      <w:lvlJc w:val="left"/>
      <w:pPr>
        <w:ind w:left="6405" w:hanging="360"/>
      </w:pPr>
      <w:rPr>
        <w:rFonts w:hint="default"/>
      </w:rPr>
    </w:lvl>
    <w:lvl w:ilvl="8" w:tplc="54801204">
      <w:numFmt w:val="bullet"/>
      <w:lvlText w:val="•"/>
      <w:lvlJc w:val="left"/>
      <w:pPr>
        <w:ind w:left="7450" w:hanging="360"/>
      </w:pPr>
      <w:rPr>
        <w:rFonts w:hint="default"/>
      </w:rPr>
    </w:lvl>
  </w:abstractNum>
  <w:abstractNum w:abstractNumId="2">
    <w:nsid w:val="16A56C06"/>
    <w:multiLevelType w:val="hybridMultilevel"/>
    <w:tmpl w:val="076E8AD2"/>
    <w:lvl w:ilvl="0" w:tplc="3A30BEB2">
      <w:start w:val="1"/>
      <w:numFmt w:val="decimal"/>
      <w:lvlText w:val="%1."/>
      <w:lvlJc w:val="left"/>
      <w:pPr>
        <w:ind w:left="460" w:hanging="360"/>
      </w:pPr>
      <w:rPr>
        <w:rFonts w:ascii="Times New Roman" w:eastAsia="Times New Roman" w:hAnsi="Times New Roman" w:cs="Times New Roman" w:hint="default"/>
        <w:w w:val="100"/>
        <w:sz w:val="20"/>
        <w:szCs w:val="20"/>
      </w:rPr>
    </w:lvl>
    <w:lvl w:ilvl="1" w:tplc="2292C1D6">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B41ACE1E">
      <w:start w:val="1"/>
      <w:numFmt w:val="decimal"/>
      <w:lvlText w:val="(%3)"/>
      <w:lvlJc w:val="left"/>
      <w:pPr>
        <w:ind w:left="1180" w:hanging="360"/>
      </w:pPr>
      <w:rPr>
        <w:rFonts w:ascii="Times New Roman" w:eastAsia="Times New Roman" w:hAnsi="Times New Roman" w:cs="Times New Roman" w:hint="default"/>
        <w:w w:val="100"/>
        <w:sz w:val="20"/>
        <w:szCs w:val="20"/>
      </w:rPr>
    </w:lvl>
    <w:lvl w:ilvl="3" w:tplc="EAB85AC2">
      <w:start w:val="1"/>
      <w:numFmt w:val="lowerLetter"/>
      <w:lvlText w:val="(%4)"/>
      <w:lvlJc w:val="left"/>
      <w:pPr>
        <w:ind w:left="1540" w:hanging="360"/>
      </w:pPr>
      <w:rPr>
        <w:rFonts w:ascii="Times New Roman" w:eastAsia="Times New Roman" w:hAnsi="Times New Roman" w:cs="Times New Roman" w:hint="default"/>
        <w:w w:val="100"/>
        <w:sz w:val="20"/>
        <w:szCs w:val="20"/>
      </w:rPr>
    </w:lvl>
    <w:lvl w:ilvl="4" w:tplc="3C68BF0A">
      <w:numFmt w:val="bullet"/>
      <w:lvlText w:val="•"/>
      <w:lvlJc w:val="left"/>
      <w:pPr>
        <w:ind w:left="1540" w:hanging="360"/>
      </w:pPr>
      <w:rPr>
        <w:rFonts w:hint="default"/>
      </w:rPr>
    </w:lvl>
    <w:lvl w:ilvl="5" w:tplc="8B74618C">
      <w:numFmt w:val="bullet"/>
      <w:lvlText w:val="•"/>
      <w:lvlJc w:val="left"/>
      <w:pPr>
        <w:ind w:left="1720" w:hanging="360"/>
      </w:pPr>
      <w:rPr>
        <w:rFonts w:hint="default"/>
      </w:rPr>
    </w:lvl>
    <w:lvl w:ilvl="6" w:tplc="C82E10D2">
      <w:numFmt w:val="bullet"/>
      <w:lvlText w:val="•"/>
      <w:lvlJc w:val="left"/>
      <w:pPr>
        <w:ind w:left="3280" w:hanging="360"/>
      </w:pPr>
      <w:rPr>
        <w:rFonts w:hint="default"/>
      </w:rPr>
    </w:lvl>
    <w:lvl w:ilvl="7" w:tplc="A9AA4AA6">
      <w:numFmt w:val="bullet"/>
      <w:lvlText w:val="•"/>
      <w:lvlJc w:val="left"/>
      <w:pPr>
        <w:ind w:left="4840" w:hanging="360"/>
      </w:pPr>
      <w:rPr>
        <w:rFonts w:hint="default"/>
      </w:rPr>
    </w:lvl>
    <w:lvl w:ilvl="8" w:tplc="1464939E">
      <w:numFmt w:val="bullet"/>
      <w:lvlText w:val="•"/>
      <w:lvlJc w:val="left"/>
      <w:pPr>
        <w:ind w:left="6400" w:hanging="360"/>
      </w:pPr>
      <w:rPr>
        <w:rFonts w:hint="default"/>
      </w:rPr>
    </w:lvl>
  </w:abstractNum>
  <w:abstractNum w:abstractNumId="3">
    <w:nsid w:val="286B5E21"/>
    <w:multiLevelType w:val="hybridMultilevel"/>
    <w:tmpl w:val="E79CE036"/>
    <w:lvl w:ilvl="0" w:tplc="3C7CE93E">
      <w:start w:val="1"/>
      <w:numFmt w:val="decimal"/>
      <w:lvlText w:val="(%1)"/>
      <w:lvlJc w:val="left"/>
      <w:pPr>
        <w:ind w:left="1180" w:hanging="360"/>
      </w:pPr>
      <w:rPr>
        <w:rFonts w:ascii="Times New Roman" w:eastAsia="Times New Roman" w:hAnsi="Times New Roman" w:cs="Times New Roman" w:hint="default"/>
        <w:w w:val="100"/>
        <w:sz w:val="20"/>
        <w:szCs w:val="20"/>
      </w:rPr>
    </w:lvl>
    <w:lvl w:ilvl="1" w:tplc="6CD0D766">
      <w:numFmt w:val="bullet"/>
      <w:lvlText w:val="•"/>
      <w:lvlJc w:val="left"/>
      <w:pPr>
        <w:ind w:left="2016" w:hanging="360"/>
      </w:pPr>
      <w:rPr>
        <w:rFonts w:hint="default"/>
      </w:rPr>
    </w:lvl>
    <w:lvl w:ilvl="2" w:tplc="F3EE99B4">
      <w:numFmt w:val="bullet"/>
      <w:lvlText w:val="•"/>
      <w:lvlJc w:val="left"/>
      <w:pPr>
        <w:ind w:left="2852" w:hanging="360"/>
      </w:pPr>
      <w:rPr>
        <w:rFonts w:hint="default"/>
      </w:rPr>
    </w:lvl>
    <w:lvl w:ilvl="3" w:tplc="250C7EEE">
      <w:numFmt w:val="bullet"/>
      <w:lvlText w:val="•"/>
      <w:lvlJc w:val="left"/>
      <w:pPr>
        <w:ind w:left="3688" w:hanging="360"/>
      </w:pPr>
      <w:rPr>
        <w:rFonts w:hint="default"/>
      </w:rPr>
    </w:lvl>
    <w:lvl w:ilvl="4" w:tplc="E24C0AA0">
      <w:numFmt w:val="bullet"/>
      <w:lvlText w:val="•"/>
      <w:lvlJc w:val="left"/>
      <w:pPr>
        <w:ind w:left="4524" w:hanging="360"/>
      </w:pPr>
      <w:rPr>
        <w:rFonts w:hint="default"/>
      </w:rPr>
    </w:lvl>
    <w:lvl w:ilvl="5" w:tplc="F48C4966">
      <w:numFmt w:val="bullet"/>
      <w:lvlText w:val="•"/>
      <w:lvlJc w:val="left"/>
      <w:pPr>
        <w:ind w:left="5360" w:hanging="360"/>
      </w:pPr>
      <w:rPr>
        <w:rFonts w:hint="default"/>
      </w:rPr>
    </w:lvl>
    <w:lvl w:ilvl="6" w:tplc="5FEAEBDE">
      <w:numFmt w:val="bullet"/>
      <w:lvlText w:val="•"/>
      <w:lvlJc w:val="left"/>
      <w:pPr>
        <w:ind w:left="6196" w:hanging="360"/>
      </w:pPr>
      <w:rPr>
        <w:rFonts w:hint="default"/>
      </w:rPr>
    </w:lvl>
    <w:lvl w:ilvl="7" w:tplc="296A1DD4">
      <w:numFmt w:val="bullet"/>
      <w:lvlText w:val="•"/>
      <w:lvlJc w:val="left"/>
      <w:pPr>
        <w:ind w:left="7032" w:hanging="360"/>
      </w:pPr>
      <w:rPr>
        <w:rFonts w:hint="default"/>
      </w:rPr>
    </w:lvl>
    <w:lvl w:ilvl="8" w:tplc="B70E4D8A">
      <w:numFmt w:val="bullet"/>
      <w:lvlText w:val="•"/>
      <w:lvlJc w:val="left"/>
      <w:pPr>
        <w:ind w:left="7868" w:hanging="360"/>
      </w:pPr>
      <w:rPr>
        <w:rFonts w:hint="default"/>
      </w:rPr>
    </w:lvl>
  </w:abstractNum>
  <w:abstractNum w:abstractNumId="4">
    <w:nsid w:val="2D26439C"/>
    <w:multiLevelType w:val="hybridMultilevel"/>
    <w:tmpl w:val="EA26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21C30"/>
    <w:multiLevelType w:val="hybridMultilevel"/>
    <w:tmpl w:val="37844F4E"/>
    <w:lvl w:ilvl="0" w:tplc="FC141A04">
      <w:start w:val="1"/>
      <w:numFmt w:val="decimal"/>
      <w:lvlText w:val="%1."/>
      <w:lvlJc w:val="left"/>
      <w:pPr>
        <w:ind w:left="460" w:hanging="360"/>
      </w:pPr>
      <w:rPr>
        <w:rFonts w:ascii="Times New Roman" w:eastAsia="Times New Roman" w:hAnsi="Times New Roman" w:cs="Times New Roman" w:hint="default"/>
        <w:w w:val="100"/>
        <w:sz w:val="20"/>
        <w:szCs w:val="20"/>
      </w:rPr>
    </w:lvl>
    <w:lvl w:ilvl="1" w:tplc="6DCCC106">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91329368">
      <w:start w:val="1"/>
      <w:numFmt w:val="decimal"/>
      <w:lvlText w:val="(%3)"/>
      <w:lvlJc w:val="left"/>
      <w:pPr>
        <w:ind w:left="1180" w:hanging="336"/>
      </w:pPr>
      <w:rPr>
        <w:rFonts w:ascii="Times New Roman" w:eastAsia="Times New Roman" w:hAnsi="Times New Roman" w:cs="Times New Roman" w:hint="default"/>
        <w:w w:val="100"/>
        <w:sz w:val="20"/>
        <w:szCs w:val="20"/>
      </w:rPr>
    </w:lvl>
    <w:lvl w:ilvl="3" w:tplc="61A67998">
      <w:numFmt w:val="bullet"/>
      <w:lvlText w:val="•"/>
      <w:lvlJc w:val="left"/>
      <w:pPr>
        <w:ind w:left="2222" w:hanging="336"/>
      </w:pPr>
      <w:rPr>
        <w:rFonts w:hint="default"/>
      </w:rPr>
    </w:lvl>
    <w:lvl w:ilvl="4" w:tplc="613C9D36">
      <w:numFmt w:val="bullet"/>
      <w:lvlText w:val="•"/>
      <w:lvlJc w:val="left"/>
      <w:pPr>
        <w:ind w:left="3265" w:hanging="336"/>
      </w:pPr>
      <w:rPr>
        <w:rFonts w:hint="default"/>
      </w:rPr>
    </w:lvl>
    <w:lvl w:ilvl="5" w:tplc="9C90C896">
      <w:numFmt w:val="bullet"/>
      <w:lvlText w:val="•"/>
      <w:lvlJc w:val="left"/>
      <w:pPr>
        <w:ind w:left="4307" w:hanging="336"/>
      </w:pPr>
      <w:rPr>
        <w:rFonts w:hint="default"/>
      </w:rPr>
    </w:lvl>
    <w:lvl w:ilvl="6" w:tplc="C166DE3C">
      <w:numFmt w:val="bullet"/>
      <w:lvlText w:val="•"/>
      <w:lvlJc w:val="left"/>
      <w:pPr>
        <w:ind w:left="5350" w:hanging="336"/>
      </w:pPr>
      <w:rPr>
        <w:rFonts w:hint="default"/>
      </w:rPr>
    </w:lvl>
    <w:lvl w:ilvl="7" w:tplc="586A4444">
      <w:numFmt w:val="bullet"/>
      <w:lvlText w:val="•"/>
      <w:lvlJc w:val="left"/>
      <w:pPr>
        <w:ind w:left="6392" w:hanging="336"/>
      </w:pPr>
      <w:rPr>
        <w:rFonts w:hint="default"/>
      </w:rPr>
    </w:lvl>
    <w:lvl w:ilvl="8" w:tplc="758C14F6">
      <w:numFmt w:val="bullet"/>
      <w:lvlText w:val="•"/>
      <w:lvlJc w:val="left"/>
      <w:pPr>
        <w:ind w:left="7435" w:hanging="336"/>
      </w:pPr>
      <w:rPr>
        <w:rFonts w:hint="default"/>
      </w:rPr>
    </w:lvl>
  </w:abstractNum>
  <w:abstractNum w:abstractNumId="6">
    <w:nsid w:val="345B513E"/>
    <w:multiLevelType w:val="hybridMultilevel"/>
    <w:tmpl w:val="F93647FE"/>
    <w:lvl w:ilvl="0" w:tplc="56D0E668">
      <w:start w:val="1"/>
      <w:numFmt w:val="decimal"/>
      <w:lvlText w:val="%1."/>
      <w:lvlJc w:val="left"/>
      <w:pPr>
        <w:ind w:left="820" w:hanging="480"/>
      </w:pPr>
      <w:rPr>
        <w:rFonts w:ascii="Times New Roman" w:eastAsia="Times New Roman" w:hAnsi="Times New Roman" w:cs="Times New Roman" w:hint="default"/>
        <w:w w:val="100"/>
        <w:sz w:val="20"/>
        <w:szCs w:val="20"/>
      </w:rPr>
    </w:lvl>
    <w:lvl w:ilvl="1" w:tplc="E9B8E9CC">
      <w:numFmt w:val="bullet"/>
      <w:lvlText w:val="•"/>
      <w:lvlJc w:val="left"/>
      <w:pPr>
        <w:ind w:left="1694" w:hanging="480"/>
      </w:pPr>
      <w:rPr>
        <w:rFonts w:hint="default"/>
      </w:rPr>
    </w:lvl>
    <w:lvl w:ilvl="2" w:tplc="F58C85C4">
      <w:numFmt w:val="bullet"/>
      <w:lvlText w:val="•"/>
      <w:lvlJc w:val="left"/>
      <w:pPr>
        <w:ind w:left="2568" w:hanging="480"/>
      </w:pPr>
      <w:rPr>
        <w:rFonts w:hint="default"/>
      </w:rPr>
    </w:lvl>
    <w:lvl w:ilvl="3" w:tplc="16EA6CD6">
      <w:numFmt w:val="bullet"/>
      <w:lvlText w:val="•"/>
      <w:lvlJc w:val="left"/>
      <w:pPr>
        <w:ind w:left="3442" w:hanging="480"/>
      </w:pPr>
      <w:rPr>
        <w:rFonts w:hint="default"/>
      </w:rPr>
    </w:lvl>
    <w:lvl w:ilvl="4" w:tplc="C33A27B8">
      <w:numFmt w:val="bullet"/>
      <w:lvlText w:val="•"/>
      <w:lvlJc w:val="left"/>
      <w:pPr>
        <w:ind w:left="4316" w:hanging="480"/>
      </w:pPr>
      <w:rPr>
        <w:rFonts w:hint="default"/>
      </w:rPr>
    </w:lvl>
    <w:lvl w:ilvl="5" w:tplc="063EDEEA">
      <w:numFmt w:val="bullet"/>
      <w:lvlText w:val="•"/>
      <w:lvlJc w:val="left"/>
      <w:pPr>
        <w:ind w:left="5190" w:hanging="480"/>
      </w:pPr>
      <w:rPr>
        <w:rFonts w:hint="default"/>
      </w:rPr>
    </w:lvl>
    <w:lvl w:ilvl="6" w:tplc="397A77EA">
      <w:numFmt w:val="bullet"/>
      <w:lvlText w:val="•"/>
      <w:lvlJc w:val="left"/>
      <w:pPr>
        <w:ind w:left="6064" w:hanging="480"/>
      </w:pPr>
      <w:rPr>
        <w:rFonts w:hint="default"/>
      </w:rPr>
    </w:lvl>
    <w:lvl w:ilvl="7" w:tplc="D33EACDA">
      <w:numFmt w:val="bullet"/>
      <w:lvlText w:val="•"/>
      <w:lvlJc w:val="left"/>
      <w:pPr>
        <w:ind w:left="6938" w:hanging="480"/>
      </w:pPr>
      <w:rPr>
        <w:rFonts w:hint="default"/>
      </w:rPr>
    </w:lvl>
    <w:lvl w:ilvl="8" w:tplc="D2A0CCB8">
      <w:numFmt w:val="bullet"/>
      <w:lvlText w:val="•"/>
      <w:lvlJc w:val="left"/>
      <w:pPr>
        <w:ind w:left="7812" w:hanging="480"/>
      </w:pPr>
      <w:rPr>
        <w:rFonts w:hint="default"/>
      </w:rPr>
    </w:lvl>
  </w:abstractNum>
  <w:abstractNum w:abstractNumId="7">
    <w:nsid w:val="34C63F23"/>
    <w:multiLevelType w:val="hybridMultilevel"/>
    <w:tmpl w:val="E69CB664"/>
    <w:lvl w:ilvl="0" w:tplc="9C6AFA7C">
      <w:start w:val="1"/>
      <w:numFmt w:val="decimal"/>
      <w:lvlText w:val="%1."/>
      <w:lvlJc w:val="left"/>
      <w:pPr>
        <w:ind w:left="460" w:hanging="360"/>
      </w:pPr>
      <w:rPr>
        <w:rFonts w:ascii="Times New Roman" w:eastAsia="Times New Roman" w:hAnsi="Times New Roman" w:cs="Times New Roman" w:hint="default"/>
        <w:w w:val="100"/>
        <w:sz w:val="20"/>
        <w:szCs w:val="20"/>
      </w:rPr>
    </w:lvl>
    <w:lvl w:ilvl="1" w:tplc="2CA2C938">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0CF47142">
      <w:start w:val="1"/>
      <w:numFmt w:val="decimal"/>
      <w:lvlText w:val="(%3)"/>
      <w:lvlJc w:val="left"/>
      <w:pPr>
        <w:ind w:left="1180" w:hanging="360"/>
      </w:pPr>
      <w:rPr>
        <w:rFonts w:ascii="Times New Roman" w:eastAsia="Times New Roman" w:hAnsi="Times New Roman" w:cs="Times New Roman" w:hint="default"/>
        <w:w w:val="100"/>
        <w:sz w:val="20"/>
        <w:szCs w:val="20"/>
      </w:rPr>
    </w:lvl>
    <w:lvl w:ilvl="3" w:tplc="6F9661DC">
      <w:start w:val="1"/>
      <w:numFmt w:val="lowerLetter"/>
      <w:lvlText w:val="(%4)"/>
      <w:lvlJc w:val="left"/>
      <w:pPr>
        <w:ind w:left="1722" w:hanging="543"/>
      </w:pPr>
      <w:rPr>
        <w:rFonts w:ascii="Times New Roman" w:eastAsia="Times New Roman" w:hAnsi="Times New Roman" w:cs="Times New Roman" w:hint="default"/>
        <w:w w:val="100"/>
        <w:sz w:val="20"/>
        <w:szCs w:val="20"/>
      </w:rPr>
    </w:lvl>
    <w:lvl w:ilvl="4" w:tplc="9D40195C">
      <w:start w:val="1"/>
      <w:numFmt w:val="lowerRoman"/>
      <w:lvlText w:val="(%5)"/>
      <w:lvlJc w:val="left"/>
      <w:pPr>
        <w:ind w:left="1900" w:hanging="293"/>
      </w:pPr>
      <w:rPr>
        <w:rFonts w:ascii="Times New Roman" w:eastAsia="Times New Roman" w:hAnsi="Times New Roman" w:cs="Times New Roman" w:hint="default"/>
        <w:w w:val="100"/>
        <w:sz w:val="20"/>
        <w:szCs w:val="20"/>
      </w:rPr>
    </w:lvl>
    <w:lvl w:ilvl="5" w:tplc="3F38BA16">
      <w:numFmt w:val="bullet"/>
      <w:lvlText w:val="•"/>
      <w:lvlJc w:val="left"/>
      <w:pPr>
        <w:ind w:left="1720" w:hanging="293"/>
      </w:pPr>
      <w:rPr>
        <w:rFonts w:hint="default"/>
      </w:rPr>
    </w:lvl>
    <w:lvl w:ilvl="6" w:tplc="788876AE">
      <w:numFmt w:val="bullet"/>
      <w:lvlText w:val="•"/>
      <w:lvlJc w:val="left"/>
      <w:pPr>
        <w:ind w:left="1900" w:hanging="293"/>
      </w:pPr>
      <w:rPr>
        <w:rFonts w:hint="default"/>
      </w:rPr>
    </w:lvl>
    <w:lvl w:ilvl="7" w:tplc="73560D40">
      <w:numFmt w:val="bullet"/>
      <w:lvlText w:val="•"/>
      <w:lvlJc w:val="left"/>
      <w:pPr>
        <w:ind w:left="2080" w:hanging="293"/>
      </w:pPr>
      <w:rPr>
        <w:rFonts w:hint="default"/>
      </w:rPr>
    </w:lvl>
    <w:lvl w:ilvl="8" w:tplc="8B826800">
      <w:numFmt w:val="bullet"/>
      <w:lvlText w:val="•"/>
      <w:lvlJc w:val="left"/>
      <w:pPr>
        <w:ind w:left="2160" w:hanging="293"/>
      </w:pPr>
      <w:rPr>
        <w:rFonts w:hint="default"/>
      </w:rPr>
    </w:lvl>
  </w:abstractNum>
  <w:abstractNum w:abstractNumId="8">
    <w:nsid w:val="3AA2295A"/>
    <w:multiLevelType w:val="hybridMultilevel"/>
    <w:tmpl w:val="51CA285C"/>
    <w:lvl w:ilvl="0" w:tplc="B5B0D0C0">
      <w:start w:val="1"/>
      <w:numFmt w:val="decimal"/>
      <w:lvlText w:val="%1."/>
      <w:lvlJc w:val="left"/>
      <w:pPr>
        <w:ind w:left="820" w:hanging="480"/>
      </w:pPr>
      <w:rPr>
        <w:rFonts w:ascii="Times New Roman" w:eastAsia="Times New Roman" w:hAnsi="Times New Roman" w:cs="Times New Roman" w:hint="default"/>
        <w:w w:val="100"/>
        <w:sz w:val="20"/>
        <w:szCs w:val="20"/>
      </w:rPr>
    </w:lvl>
    <w:lvl w:ilvl="1" w:tplc="F2EAA534">
      <w:numFmt w:val="bullet"/>
      <w:lvlText w:val="•"/>
      <w:lvlJc w:val="left"/>
      <w:pPr>
        <w:ind w:left="1694" w:hanging="480"/>
      </w:pPr>
      <w:rPr>
        <w:rFonts w:hint="default"/>
      </w:rPr>
    </w:lvl>
    <w:lvl w:ilvl="2" w:tplc="2F10BE2C">
      <w:numFmt w:val="bullet"/>
      <w:lvlText w:val="•"/>
      <w:lvlJc w:val="left"/>
      <w:pPr>
        <w:ind w:left="2568" w:hanging="480"/>
      </w:pPr>
      <w:rPr>
        <w:rFonts w:hint="default"/>
      </w:rPr>
    </w:lvl>
    <w:lvl w:ilvl="3" w:tplc="1A3835F8">
      <w:numFmt w:val="bullet"/>
      <w:lvlText w:val="•"/>
      <w:lvlJc w:val="left"/>
      <w:pPr>
        <w:ind w:left="3442" w:hanging="480"/>
      </w:pPr>
      <w:rPr>
        <w:rFonts w:hint="default"/>
      </w:rPr>
    </w:lvl>
    <w:lvl w:ilvl="4" w:tplc="E7AC59AE">
      <w:numFmt w:val="bullet"/>
      <w:lvlText w:val="•"/>
      <w:lvlJc w:val="left"/>
      <w:pPr>
        <w:ind w:left="4316" w:hanging="480"/>
      </w:pPr>
      <w:rPr>
        <w:rFonts w:hint="default"/>
      </w:rPr>
    </w:lvl>
    <w:lvl w:ilvl="5" w:tplc="F21EF884">
      <w:numFmt w:val="bullet"/>
      <w:lvlText w:val="•"/>
      <w:lvlJc w:val="left"/>
      <w:pPr>
        <w:ind w:left="5190" w:hanging="480"/>
      </w:pPr>
      <w:rPr>
        <w:rFonts w:hint="default"/>
      </w:rPr>
    </w:lvl>
    <w:lvl w:ilvl="6" w:tplc="A3C446C2">
      <w:numFmt w:val="bullet"/>
      <w:lvlText w:val="•"/>
      <w:lvlJc w:val="left"/>
      <w:pPr>
        <w:ind w:left="6064" w:hanging="480"/>
      </w:pPr>
      <w:rPr>
        <w:rFonts w:hint="default"/>
      </w:rPr>
    </w:lvl>
    <w:lvl w:ilvl="7" w:tplc="DF30D9AC">
      <w:numFmt w:val="bullet"/>
      <w:lvlText w:val="•"/>
      <w:lvlJc w:val="left"/>
      <w:pPr>
        <w:ind w:left="6938" w:hanging="480"/>
      </w:pPr>
      <w:rPr>
        <w:rFonts w:hint="default"/>
      </w:rPr>
    </w:lvl>
    <w:lvl w:ilvl="8" w:tplc="1F648EB4">
      <w:numFmt w:val="bullet"/>
      <w:lvlText w:val="•"/>
      <w:lvlJc w:val="left"/>
      <w:pPr>
        <w:ind w:left="7812" w:hanging="480"/>
      </w:pPr>
      <w:rPr>
        <w:rFonts w:hint="default"/>
      </w:rPr>
    </w:lvl>
  </w:abstractNum>
  <w:abstractNum w:abstractNumId="9">
    <w:nsid w:val="3C2175A7"/>
    <w:multiLevelType w:val="hybridMultilevel"/>
    <w:tmpl w:val="93665E78"/>
    <w:lvl w:ilvl="0" w:tplc="A086AF90">
      <w:start w:val="1"/>
      <w:numFmt w:val="decimal"/>
      <w:lvlText w:val="%1."/>
      <w:lvlJc w:val="left"/>
      <w:pPr>
        <w:ind w:left="820" w:hanging="480"/>
      </w:pPr>
      <w:rPr>
        <w:rFonts w:ascii="Times New Roman" w:eastAsia="Times New Roman" w:hAnsi="Times New Roman" w:cs="Times New Roman" w:hint="default"/>
        <w:w w:val="100"/>
        <w:sz w:val="20"/>
        <w:szCs w:val="20"/>
      </w:rPr>
    </w:lvl>
    <w:lvl w:ilvl="1" w:tplc="BA689FB6">
      <w:numFmt w:val="bullet"/>
      <w:lvlText w:val="•"/>
      <w:lvlJc w:val="left"/>
      <w:pPr>
        <w:ind w:left="1694" w:hanging="480"/>
      </w:pPr>
      <w:rPr>
        <w:rFonts w:hint="default"/>
      </w:rPr>
    </w:lvl>
    <w:lvl w:ilvl="2" w:tplc="9DF082A8">
      <w:numFmt w:val="bullet"/>
      <w:lvlText w:val="•"/>
      <w:lvlJc w:val="left"/>
      <w:pPr>
        <w:ind w:left="2568" w:hanging="480"/>
      </w:pPr>
      <w:rPr>
        <w:rFonts w:hint="default"/>
      </w:rPr>
    </w:lvl>
    <w:lvl w:ilvl="3" w:tplc="011259A0">
      <w:numFmt w:val="bullet"/>
      <w:lvlText w:val="•"/>
      <w:lvlJc w:val="left"/>
      <w:pPr>
        <w:ind w:left="3442" w:hanging="480"/>
      </w:pPr>
      <w:rPr>
        <w:rFonts w:hint="default"/>
      </w:rPr>
    </w:lvl>
    <w:lvl w:ilvl="4" w:tplc="A08CA95A">
      <w:numFmt w:val="bullet"/>
      <w:lvlText w:val="•"/>
      <w:lvlJc w:val="left"/>
      <w:pPr>
        <w:ind w:left="4316" w:hanging="480"/>
      </w:pPr>
      <w:rPr>
        <w:rFonts w:hint="default"/>
      </w:rPr>
    </w:lvl>
    <w:lvl w:ilvl="5" w:tplc="50787A6E">
      <w:numFmt w:val="bullet"/>
      <w:lvlText w:val="•"/>
      <w:lvlJc w:val="left"/>
      <w:pPr>
        <w:ind w:left="5190" w:hanging="480"/>
      </w:pPr>
      <w:rPr>
        <w:rFonts w:hint="default"/>
      </w:rPr>
    </w:lvl>
    <w:lvl w:ilvl="6" w:tplc="57CCA0AC">
      <w:numFmt w:val="bullet"/>
      <w:lvlText w:val="•"/>
      <w:lvlJc w:val="left"/>
      <w:pPr>
        <w:ind w:left="6064" w:hanging="480"/>
      </w:pPr>
      <w:rPr>
        <w:rFonts w:hint="default"/>
      </w:rPr>
    </w:lvl>
    <w:lvl w:ilvl="7" w:tplc="60AAC3BA">
      <w:numFmt w:val="bullet"/>
      <w:lvlText w:val="•"/>
      <w:lvlJc w:val="left"/>
      <w:pPr>
        <w:ind w:left="6938" w:hanging="480"/>
      </w:pPr>
      <w:rPr>
        <w:rFonts w:hint="default"/>
      </w:rPr>
    </w:lvl>
    <w:lvl w:ilvl="8" w:tplc="72C2D624">
      <w:numFmt w:val="bullet"/>
      <w:lvlText w:val="•"/>
      <w:lvlJc w:val="left"/>
      <w:pPr>
        <w:ind w:left="7812" w:hanging="480"/>
      </w:pPr>
      <w:rPr>
        <w:rFonts w:hint="default"/>
      </w:rPr>
    </w:lvl>
  </w:abstractNum>
  <w:abstractNum w:abstractNumId="10">
    <w:nsid w:val="3CE30CD6"/>
    <w:multiLevelType w:val="hybridMultilevel"/>
    <w:tmpl w:val="4D38CF60"/>
    <w:lvl w:ilvl="0" w:tplc="480EADC6">
      <w:start w:val="1"/>
      <w:numFmt w:val="decimal"/>
      <w:lvlText w:val="%1."/>
      <w:lvlJc w:val="left"/>
      <w:pPr>
        <w:ind w:left="460" w:hanging="360"/>
      </w:pPr>
      <w:rPr>
        <w:rFonts w:ascii="Times New Roman" w:eastAsia="Times New Roman" w:hAnsi="Times New Roman" w:cs="Times New Roman" w:hint="default"/>
        <w:w w:val="100"/>
        <w:sz w:val="20"/>
        <w:szCs w:val="20"/>
      </w:rPr>
    </w:lvl>
    <w:lvl w:ilvl="1" w:tplc="F4BC7C30">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CABC29AE">
      <w:start w:val="1"/>
      <w:numFmt w:val="decimal"/>
      <w:lvlText w:val="(%3)"/>
      <w:lvlJc w:val="left"/>
      <w:pPr>
        <w:ind w:left="1180" w:hanging="360"/>
      </w:pPr>
      <w:rPr>
        <w:rFonts w:ascii="Times New Roman" w:eastAsia="Times New Roman" w:hAnsi="Times New Roman" w:cs="Times New Roman" w:hint="default"/>
        <w:w w:val="100"/>
        <w:sz w:val="20"/>
        <w:szCs w:val="20"/>
      </w:rPr>
    </w:lvl>
    <w:lvl w:ilvl="3" w:tplc="54BAC56C">
      <w:numFmt w:val="bullet"/>
      <w:lvlText w:val="•"/>
      <w:lvlJc w:val="left"/>
      <w:pPr>
        <w:ind w:left="2222" w:hanging="360"/>
      </w:pPr>
      <w:rPr>
        <w:rFonts w:hint="default"/>
      </w:rPr>
    </w:lvl>
    <w:lvl w:ilvl="4" w:tplc="75A80E52">
      <w:numFmt w:val="bullet"/>
      <w:lvlText w:val="•"/>
      <w:lvlJc w:val="left"/>
      <w:pPr>
        <w:ind w:left="3265" w:hanging="360"/>
      </w:pPr>
      <w:rPr>
        <w:rFonts w:hint="default"/>
      </w:rPr>
    </w:lvl>
    <w:lvl w:ilvl="5" w:tplc="C54EDAE4">
      <w:numFmt w:val="bullet"/>
      <w:lvlText w:val="•"/>
      <w:lvlJc w:val="left"/>
      <w:pPr>
        <w:ind w:left="4307" w:hanging="360"/>
      </w:pPr>
      <w:rPr>
        <w:rFonts w:hint="default"/>
      </w:rPr>
    </w:lvl>
    <w:lvl w:ilvl="6" w:tplc="0A9A2F34">
      <w:numFmt w:val="bullet"/>
      <w:lvlText w:val="•"/>
      <w:lvlJc w:val="left"/>
      <w:pPr>
        <w:ind w:left="5350" w:hanging="360"/>
      </w:pPr>
      <w:rPr>
        <w:rFonts w:hint="default"/>
      </w:rPr>
    </w:lvl>
    <w:lvl w:ilvl="7" w:tplc="2B7A64AC">
      <w:numFmt w:val="bullet"/>
      <w:lvlText w:val="•"/>
      <w:lvlJc w:val="left"/>
      <w:pPr>
        <w:ind w:left="6392" w:hanging="360"/>
      </w:pPr>
      <w:rPr>
        <w:rFonts w:hint="default"/>
      </w:rPr>
    </w:lvl>
    <w:lvl w:ilvl="8" w:tplc="8D6C0B0A">
      <w:numFmt w:val="bullet"/>
      <w:lvlText w:val="•"/>
      <w:lvlJc w:val="left"/>
      <w:pPr>
        <w:ind w:left="7435" w:hanging="360"/>
      </w:pPr>
      <w:rPr>
        <w:rFonts w:hint="default"/>
      </w:rPr>
    </w:lvl>
  </w:abstractNum>
  <w:abstractNum w:abstractNumId="11">
    <w:nsid w:val="3D9E2562"/>
    <w:multiLevelType w:val="hybridMultilevel"/>
    <w:tmpl w:val="CE680548"/>
    <w:lvl w:ilvl="0" w:tplc="019868AC">
      <w:start w:val="1"/>
      <w:numFmt w:val="decimal"/>
      <w:lvlText w:val="%1."/>
      <w:lvlJc w:val="left"/>
      <w:pPr>
        <w:ind w:left="460" w:hanging="360"/>
      </w:pPr>
      <w:rPr>
        <w:rFonts w:ascii="Times New Roman" w:eastAsia="Times New Roman" w:hAnsi="Times New Roman" w:cs="Times New Roman" w:hint="default"/>
        <w:w w:val="100"/>
        <w:sz w:val="20"/>
        <w:szCs w:val="20"/>
      </w:rPr>
    </w:lvl>
    <w:lvl w:ilvl="1" w:tplc="F8E61BC4">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98F69D9E">
      <w:numFmt w:val="bullet"/>
      <w:lvlText w:val="•"/>
      <w:lvlJc w:val="left"/>
      <w:pPr>
        <w:ind w:left="1788" w:hanging="360"/>
      </w:pPr>
      <w:rPr>
        <w:rFonts w:hint="default"/>
      </w:rPr>
    </w:lvl>
    <w:lvl w:ilvl="3" w:tplc="2A5EA1D6">
      <w:numFmt w:val="bullet"/>
      <w:lvlText w:val="•"/>
      <w:lvlJc w:val="left"/>
      <w:pPr>
        <w:ind w:left="2757" w:hanging="360"/>
      </w:pPr>
      <w:rPr>
        <w:rFonts w:hint="default"/>
      </w:rPr>
    </w:lvl>
    <w:lvl w:ilvl="4" w:tplc="12BC0C44">
      <w:numFmt w:val="bullet"/>
      <w:lvlText w:val="•"/>
      <w:lvlJc w:val="left"/>
      <w:pPr>
        <w:ind w:left="3726" w:hanging="360"/>
      </w:pPr>
      <w:rPr>
        <w:rFonts w:hint="default"/>
      </w:rPr>
    </w:lvl>
    <w:lvl w:ilvl="5" w:tplc="E70EC724">
      <w:numFmt w:val="bullet"/>
      <w:lvlText w:val="•"/>
      <w:lvlJc w:val="left"/>
      <w:pPr>
        <w:ind w:left="4695" w:hanging="360"/>
      </w:pPr>
      <w:rPr>
        <w:rFonts w:hint="default"/>
      </w:rPr>
    </w:lvl>
    <w:lvl w:ilvl="6" w:tplc="4BBAA4F4">
      <w:numFmt w:val="bullet"/>
      <w:lvlText w:val="•"/>
      <w:lvlJc w:val="left"/>
      <w:pPr>
        <w:ind w:left="5664" w:hanging="360"/>
      </w:pPr>
      <w:rPr>
        <w:rFonts w:hint="default"/>
      </w:rPr>
    </w:lvl>
    <w:lvl w:ilvl="7" w:tplc="BFFA8D2A">
      <w:numFmt w:val="bullet"/>
      <w:lvlText w:val="•"/>
      <w:lvlJc w:val="left"/>
      <w:pPr>
        <w:ind w:left="6633" w:hanging="360"/>
      </w:pPr>
      <w:rPr>
        <w:rFonts w:hint="default"/>
      </w:rPr>
    </w:lvl>
    <w:lvl w:ilvl="8" w:tplc="0E9A92D0">
      <w:numFmt w:val="bullet"/>
      <w:lvlText w:val="•"/>
      <w:lvlJc w:val="left"/>
      <w:pPr>
        <w:ind w:left="7602" w:hanging="360"/>
      </w:pPr>
      <w:rPr>
        <w:rFonts w:hint="default"/>
      </w:rPr>
    </w:lvl>
  </w:abstractNum>
  <w:abstractNum w:abstractNumId="12">
    <w:nsid w:val="3F2121C8"/>
    <w:multiLevelType w:val="hybridMultilevel"/>
    <w:tmpl w:val="48EE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C5F8B"/>
    <w:multiLevelType w:val="hybridMultilevel"/>
    <w:tmpl w:val="6028743A"/>
    <w:lvl w:ilvl="0" w:tplc="41941C80">
      <w:start w:val="1"/>
      <w:numFmt w:val="decimal"/>
      <w:lvlText w:val="%1."/>
      <w:lvlJc w:val="left"/>
      <w:pPr>
        <w:ind w:left="460" w:hanging="360"/>
      </w:pPr>
      <w:rPr>
        <w:rFonts w:ascii="Times New Roman" w:eastAsia="Times New Roman" w:hAnsi="Times New Roman" w:cs="Times New Roman" w:hint="default"/>
        <w:w w:val="100"/>
        <w:sz w:val="20"/>
        <w:szCs w:val="20"/>
      </w:rPr>
    </w:lvl>
    <w:lvl w:ilvl="1" w:tplc="DFFC47F4">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C7DA8E42">
      <w:start w:val="1"/>
      <w:numFmt w:val="decimal"/>
      <w:lvlText w:val="(%3)"/>
      <w:lvlJc w:val="left"/>
      <w:pPr>
        <w:ind w:left="1180" w:hanging="413"/>
      </w:pPr>
      <w:rPr>
        <w:rFonts w:ascii="Times New Roman" w:eastAsia="Times New Roman" w:hAnsi="Times New Roman" w:cs="Times New Roman" w:hint="default"/>
        <w:w w:val="100"/>
        <w:sz w:val="20"/>
        <w:szCs w:val="20"/>
      </w:rPr>
    </w:lvl>
    <w:lvl w:ilvl="3" w:tplc="1CAC652A">
      <w:numFmt w:val="bullet"/>
      <w:lvlText w:val="•"/>
      <w:lvlJc w:val="left"/>
      <w:pPr>
        <w:ind w:left="2220" w:hanging="413"/>
      </w:pPr>
      <w:rPr>
        <w:rFonts w:hint="default"/>
      </w:rPr>
    </w:lvl>
    <w:lvl w:ilvl="4" w:tplc="7890C570">
      <w:numFmt w:val="bullet"/>
      <w:lvlText w:val="•"/>
      <w:lvlJc w:val="left"/>
      <w:pPr>
        <w:ind w:left="3260" w:hanging="413"/>
      </w:pPr>
      <w:rPr>
        <w:rFonts w:hint="default"/>
      </w:rPr>
    </w:lvl>
    <w:lvl w:ilvl="5" w:tplc="F6AE2864">
      <w:numFmt w:val="bullet"/>
      <w:lvlText w:val="•"/>
      <w:lvlJc w:val="left"/>
      <w:pPr>
        <w:ind w:left="4300" w:hanging="413"/>
      </w:pPr>
      <w:rPr>
        <w:rFonts w:hint="default"/>
      </w:rPr>
    </w:lvl>
    <w:lvl w:ilvl="6" w:tplc="FBB27B4A">
      <w:numFmt w:val="bullet"/>
      <w:lvlText w:val="•"/>
      <w:lvlJc w:val="left"/>
      <w:pPr>
        <w:ind w:left="5340" w:hanging="413"/>
      </w:pPr>
      <w:rPr>
        <w:rFonts w:hint="default"/>
      </w:rPr>
    </w:lvl>
    <w:lvl w:ilvl="7" w:tplc="5DBA2CFE">
      <w:numFmt w:val="bullet"/>
      <w:lvlText w:val="•"/>
      <w:lvlJc w:val="left"/>
      <w:pPr>
        <w:ind w:left="6380" w:hanging="413"/>
      </w:pPr>
      <w:rPr>
        <w:rFonts w:hint="default"/>
      </w:rPr>
    </w:lvl>
    <w:lvl w:ilvl="8" w:tplc="62DE5A16">
      <w:numFmt w:val="bullet"/>
      <w:lvlText w:val="•"/>
      <w:lvlJc w:val="left"/>
      <w:pPr>
        <w:ind w:left="7420" w:hanging="413"/>
      </w:pPr>
      <w:rPr>
        <w:rFonts w:hint="default"/>
      </w:rPr>
    </w:lvl>
  </w:abstractNum>
  <w:abstractNum w:abstractNumId="14">
    <w:nsid w:val="4E58474F"/>
    <w:multiLevelType w:val="hybridMultilevel"/>
    <w:tmpl w:val="E16C8784"/>
    <w:lvl w:ilvl="0" w:tplc="5776A518">
      <w:start w:val="1"/>
      <w:numFmt w:val="decimal"/>
      <w:lvlText w:val="%1."/>
      <w:lvlJc w:val="left"/>
      <w:pPr>
        <w:ind w:left="820" w:hanging="480"/>
      </w:pPr>
      <w:rPr>
        <w:rFonts w:ascii="Times New Roman" w:eastAsia="Times New Roman" w:hAnsi="Times New Roman" w:cs="Times New Roman" w:hint="default"/>
        <w:w w:val="100"/>
        <w:sz w:val="20"/>
        <w:szCs w:val="20"/>
      </w:rPr>
    </w:lvl>
    <w:lvl w:ilvl="1" w:tplc="1B028BE2">
      <w:numFmt w:val="bullet"/>
      <w:lvlText w:val="•"/>
      <w:lvlJc w:val="left"/>
      <w:pPr>
        <w:ind w:left="1694" w:hanging="480"/>
      </w:pPr>
      <w:rPr>
        <w:rFonts w:hint="default"/>
      </w:rPr>
    </w:lvl>
    <w:lvl w:ilvl="2" w:tplc="CBEE0666">
      <w:numFmt w:val="bullet"/>
      <w:lvlText w:val="•"/>
      <w:lvlJc w:val="left"/>
      <w:pPr>
        <w:ind w:left="2568" w:hanging="480"/>
      </w:pPr>
      <w:rPr>
        <w:rFonts w:hint="default"/>
      </w:rPr>
    </w:lvl>
    <w:lvl w:ilvl="3" w:tplc="EE2A6A5C">
      <w:numFmt w:val="bullet"/>
      <w:lvlText w:val="•"/>
      <w:lvlJc w:val="left"/>
      <w:pPr>
        <w:ind w:left="3442" w:hanging="480"/>
      </w:pPr>
      <w:rPr>
        <w:rFonts w:hint="default"/>
      </w:rPr>
    </w:lvl>
    <w:lvl w:ilvl="4" w:tplc="BC800502">
      <w:numFmt w:val="bullet"/>
      <w:lvlText w:val="•"/>
      <w:lvlJc w:val="left"/>
      <w:pPr>
        <w:ind w:left="4316" w:hanging="480"/>
      </w:pPr>
      <w:rPr>
        <w:rFonts w:hint="default"/>
      </w:rPr>
    </w:lvl>
    <w:lvl w:ilvl="5" w:tplc="61489F96">
      <w:numFmt w:val="bullet"/>
      <w:lvlText w:val="•"/>
      <w:lvlJc w:val="left"/>
      <w:pPr>
        <w:ind w:left="5190" w:hanging="480"/>
      </w:pPr>
      <w:rPr>
        <w:rFonts w:hint="default"/>
      </w:rPr>
    </w:lvl>
    <w:lvl w:ilvl="6" w:tplc="BF4E95F4">
      <w:numFmt w:val="bullet"/>
      <w:lvlText w:val="•"/>
      <w:lvlJc w:val="left"/>
      <w:pPr>
        <w:ind w:left="6064" w:hanging="480"/>
      </w:pPr>
      <w:rPr>
        <w:rFonts w:hint="default"/>
      </w:rPr>
    </w:lvl>
    <w:lvl w:ilvl="7" w:tplc="52D4161C">
      <w:numFmt w:val="bullet"/>
      <w:lvlText w:val="•"/>
      <w:lvlJc w:val="left"/>
      <w:pPr>
        <w:ind w:left="6938" w:hanging="480"/>
      </w:pPr>
      <w:rPr>
        <w:rFonts w:hint="default"/>
      </w:rPr>
    </w:lvl>
    <w:lvl w:ilvl="8" w:tplc="88A4A0A0">
      <w:numFmt w:val="bullet"/>
      <w:lvlText w:val="•"/>
      <w:lvlJc w:val="left"/>
      <w:pPr>
        <w:ind w:left="7812" w:hanging="480"/>
      </w:pPr>
      <w:rPr>
        <w:rFonts w:hint="default"/>
      </w:rPr>
    </w:lvl>
  </w:abstractNum>
  <w:abstractNum w:abstractNumId="15">
    <w:nsid w:val="503F404E"/>
    <w:multiLevelType w:val="hybridMultilevel"/>
    <w:tmpl w:val="6CF2E87C"/>
    <w:lvl w:ilvl="0" w:tplc="7C9027DE">
      <w:start w:val="1"/>
      <w:numFmt w:val="decimal"/>
      <w:lvlText w:val="%1."/>
      <w:lvlJc w:val="left"/>
      <w:pPr>
        <w:ind w:left="460" w:hanging="360"/>
      </w:pPr>
      <w:rPr>
        <w:rFonts w:ascii="Times New Roman" w:eastAsia="Times New Roman" w:hAnsi="Times New Roman" w:cs="Times New Roman" w:hint="default"/>
        <w:w w:val="100"/>
        <w:sz w:val="20"/>
        <w:szCs w:val="20"/>
      </w:rPr>
    </w:lvl>
    <w:lvl w:ilvl="1" w:tplc="BCD01686">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5B4033AC">
      <w:start w:val="1"/>
      <w:numFmt w:val="decimal"/>
      <w:lvlText w:val="(%3)"/>
      <w:lvlJc w:val="left"/>
      <w:pPr>
        <w:ind w:left="1180" w:hanging="360"/>
      </w:pPr>
      <w:rPr>
        <w:rFonts w:ascii="Times New Roman" w:eastAsia="Times New Roman" w:hAnsi="Times New Roman" w:cs="Times New Roman" w:hint="default"/>
        <w:w w:val="100"/>
        <w:sz w:val="20"/>
        <w:szCs w:val="20"/>
      </w:rPr>
    </w:lvl>
    <w:lvl w:ilvl="3" w:tplc="9858D37A">
      <w:numFmt w:val="bullet"/>
      <w:lvlText w:val="•"/>
      <w:lvlJc w:val="left"/>
      <w:pPr>
        <w:ind w:left="2225" w:hanging="360"/>
      </w:pPr>
      <w:rPr>
        <w:rFonts w:hint="default"/>
      </w:rPr>
    </w:lvl>
    <w:lvl w:ilvl="4" w:tplc="7744D130">
      <w:numFmt w:val="bullet"/>
      <w:lvlText w:val="•"/>
      <w:lvlJc w:val="left"/>
      <w:pPr>
        <w:ind w:left="3270" w:hanging="360"/>
      </w:pPr>
      <w:rPr>
        <w:rFonts w:hint="default"/>
      </w:rPr>
    </w:lvl>
    <w:lvl w:ilvl="5" w:tplc="BF8C0A6A">
      <w:numFmt w:val="bullet"/>
      <w:lvlText w:val="•"/>
      <w:lvlJc w:val="left"/>
      <w:pPr>
        <w:ind w:left="4315" w:hanging="360"/>
      </w:pPr>
      <w:rPr>
        <w:rFonts w:hint="default"/>
      </w:rPr>
    </w:lvl>
    <w:lvl w:ilvl="6" w:tplc="C374C560">
      <w:numFmt w:val="bullet"/>
      <w:lvlText w:val="•"/>
      <w:lvlJc w:val="left"/>
      <w:pPr>
        <w:ind w:left="5360" w:hanging="360"/>
      </w:pPr>
      <w:rPr>
        <w:rFonts w:hint="default"/>
      </w:rPr>
    </w:lvl>
    <w:lvl w:ilvl="7" w:tplc="AE3013B4">
      <w:numFmt w:val="bullet"/>
      <w:lvlText w:val="•"/>
      <w:lvlJc w:val="left"/>
      <w:pPr>
        <w:ind w:left="6405" w:hanging="360"/>
      </w:pPr>
      <w:rPr>
        <w:rFonts w:hint="default"/>
      </w:rPr>
    </w:lvl>
    <w:lvl w:ilvl="8" w:tplc="41861EAE">
      <w:numFmt w:val="bullet"/>
      <w:lvlText w:val="•"/>
      <w:lvlJc w:val="left"/>
      <w:pPr>
        <w:ind w:left="7450" w:hanging="360"/>
      </w:pPr>
      <w:rPr>
        <w:rFonts w:hint="default"/>
      </w:rPr>
    </w:lvl>
  </w:abstractNum>
  <w:abstractNum w:abstractNumId="16">
    <w:nsid w:val="50451FEA"/>
    <w:multiLevelType w:val="hybridMultilevel"/>
    <w:tmpl w:val="36D86A28"/>
    <w:lvl w:ilvl="0" w:tplc="F87E9D28">
      <w:start w:val="1"/>
      <w:numFmt w:val="decimal"/>
      <w:lvlText w:val="%1."/>
      <w:lvlJc w:val="left"/>
      <w:pPr>
        <w:ind w:left="820" w:hanging="480"/>
      </w:pPr>
      <w:rPr>
        <w:rFonts w:ascii="Times New Roman" w:eastAsia="Times New Roman" w:hAnsi="Times New Roman" w:cs="Times New Roman" w:hint="default"/>
        <w:w w:val="100"/>
        <w:sz w:val="20"/>
        <w:szCs w:val="20"/>
      </w:rPr>
    </w:lvl>
    <w:lvl w:ilvl="1" w:tplc="A82E9568">
      <w:numFmt w:val="bullet"/>
      <w:lvlText w:val="•"/>
      <w:lvlJc w:val="left"/>
      <w:pPr>
        <w:ind w:left="1694" w:hanging="480"/>
      </w:pPr>
      <w:rPr>
        <w:rFonts w:hint="default"/>
      </w:rPr>
    </w:lvl>
    <w:lvl w:ilvl="2" w:tplc="32C2AD64">
      <w:numFmt w:val="bullet"/>
      <w:lvlText w:val="•"/>
      <w:lvlJc w:val="left"/>
      <w:pPr>
        <w:ind w:left="2568" w:hanging="480"/>
      </w:pPr>
      <w:rPr>
        <w:rFonts w:hint="default"/>
      </w:rPr>
    </w:lvl>
    <w:lvl w:ilvl="3" w:tplc="4406F0A6">
      <w:numFmt w:val="bullet"/>
      <w:lvlText w:val="•"/>
      <w:lvlJc w:val="left"/>
      <w:pPr>
        <w:ind w:left="3442" w:hanging="480"/>
      </w:pPr>
      <w:rPr>
        <w:rFonts w:hint="default"/>
      </w:rPr>
    </w:lvl>
    <w:lvl w:ilvl="4" w:tplc="A830A846">
      <w:numFmt w:val="bullet"/>
      <w:lvlText w:val="•"/>
      <w:lvlJc w:val="left"/>
      <w:pPr>
        <w:ind w:left="4316" w:hanging="480"/>
      </w:pPr>
      <w:rPr>
        <w:rFonts w:hint="default"/>
      </w:rPr>
    </w:lvl>
    <w:lvl w:ilvl="5" w:tplc="0A8272A4">
      <w:numFmt w:val="bullet"/>
      <w:lvlText w:val="•"/>
      <w:lvlJc w:val="left"/>
      <w:pPr>
        <w:ind w:left="5190" w:hanging="480"/>
      </w:pPr>
      <w:rPr>
        <w:rFonts w:hint="default"/>
      </w:rPr>
    </w:lvl>
    <w:lvl w:ilvl="6" w:tplc="8F7C1EB0">
      <w:numFmt w:val="bullet"/>
      <w:lvlText w:val="•"/>
      <w:lvlJc w:val="left"/>
      <w:pPr>
        <w:ind w:left="6064" w:hanging="480"/>
      </w:pPr>
      <w:rPr>
        <w:rFonts w:hint="default"/>
      </w:rPr>
    </w:lvl>
    <w:lvl w:ilvl="7" w:tplc="9A5AF5DC">
      <w:numFmt w:val="bullet"/>
      <w:lvlText w:val="•"/>
      <w:lvlJc w:val="left"/>
      <w:pPr>
        <w:ind w:left="6938" w:hanging="480"/>
      </w:pPr>
      <w:rPr>
        <w:rFonts w:hint="default"/>
      </w:rPr>
    </w:lvl>
    <w:lvl w:ilvl="8" w:tplc="B94AFACE">
      <w:numFmt w:val="bullet"/>
      <w:lvlText w:val="•"/>
      <w:lvlJc w:val="left"/>
      <w:pPr>
        <w:ind w:left="7812" w:hanging="480"/>
      </w:pPr>
      <w:rPr>
        <w:rFonts w:hint="default"/>
      </w:rPr>
    </w:lvl>
  </w:abstractNum>
  <w:abstractNum w:abstractNumId="17">
    <w:nsid w:val="51DE0B05"/>
    <w:multiLevelType w:val="hybridMultilevel"/>
    <w:tmpl w:val="01FC95CE"/>
    <w:lvl w:ilvl="0" w:tplc="6F5202E8">
      <w:start w:val="1"/>
      <w:numFmt w:val="decimal"/>
      <w:lvlText w:val="%1."/>
      <w:lvlJc w:val="left"/>
      <w:pPr>
        <w:ind w:left="820" w:hanging="480"/>
      </w:pPr>
      <w:rPr>
        <w:rFonts w:ascii="Times New Roman" w:eastAsia="Times New Roman" w:hAnsi="Times New Roman" w:cs="Times New Roman" w:hint="default"/>
        <w:w w:val="100"/>
        <w:sz w:val="20"/>
        <w:szCs w:val="20"/>
      </w:rPr>
    </w:lvl>
    <w:lvl w:ilvl="1" w:tplc="B5AC3004">
      <w:numFmt w:val="bullet"/>
      <w:lvlText w:val="•"/>
      <w:lvlJc w:val="left"/>
      <w:pPr>
        <w:ind w:left="1694" w:hanging="480"/>
      </w:pPr>
      <w:rPr>
        <w:rFonts w:hint="default"/>
      </w:rPr>
    </w:lvl>
    <w:lvl w:ilvl="2" w:tplc="52B0BC00">
      <w:numFmt w:val="bullet"/>
      <w:lvlText w:val="•"/>
      <w:lvlJc w:val="left"/>
      <w:pPr>
        <w:ind w:left="2568" w:hanging="480"/>
      </w:pPr>
      <w:rPr>
        <w:rFonts w:hint="default"/>
      </w:rPr>
    </w:lvl>
    <w:lvl w:ilvl="3" w:tplc="DEA88318">
      <w:numFmt w:val="bullet"/>
      <w:lvlText w:val="•"/>
      <w:lvlJc w:val="left"/>
      <w:pPr>
        <w:ind w:left="3442" w:hanging="480"/>
      </w:pPr>
      <w:rPr>
        <w:rFonts w:hint="default"/>
      </w:rPr>
    </w:lvl>
    <w:lvl w:ilvl="4" w:tplc="CF824220">
      <w:numFmt w:val="bullet"/>
      <w:lvlText w:val="•"/>
      <w:lvlJc w:val="left"/>
      <w:pPr>
        <w:ind w:left="4316" w:hanging="480"/>
      </w:pPr>
      <w:rPr>
        <w:rFonts w:hint="default"/>
      </w:rPr>
    </w:lvl>
    <w:lvl w:ilvl="5" w:tplc="5AB66BB0">
      <w:numFmt w:val="bullet"/>
      <w:lvlText w:val="•"/>
      <w:lvlJc w:val="left"/>
      <w:pPr>
        <w:ind w:left="5190" w:hanging="480"/>
      </w:pPr>
      <w:rPr>
        <w:rFonts w:hint="default"/>
      </w:rPr>
    </w:lvl>
    <w:lvl w:ilvl="6" w:tplc="DAFCA394">
      <w:numFmt w:val="bullet"/>
      <w:lvlText w:val="•"/>
      <w:lvlJc w:val="left"/>
      <w:pPr>
        <w:ind w:left="6064" w:hanging="480"/>
      </w:pPr>
      <w:rPr>
        <w:rFonts w:hint="default"/>
      </w:rPr>
    </w:lvl>
    <w:lvl w:ilvl="7" w:tplc="E0106970">
      <w:numFmt w:val="bullet"/>
      <w:lvlText w:val="•"/>
      <w:lvlJc w:val="left"/>
      <w:pPr>
        <w:ind w:left="6938" w:hanging="480"/>
      </w:pPr>
      <w:rPr>
        <w:rFonts w:hint="default"/>
      </w:rPr>
    </w:lvl>
    <w:lvl w:ilvl="8" w:tplc="71287CAC">
      <w:numFmt w:val="bullet"/>
      <w:lvlText w:val="•"/>
      <w:lvlJc w:val="left"/>
      <w:pPr>
        <w:ind w:left="7812" w:hanging="480"/>
      </w:pPr>
      <w:rPr>
        <w:rFonts w:hint="default"/>
      </w:rPr>
    </w:lvl>
  </w:abstractNum>
  <w:abstractNum w:abstractNumId="18">
    <w:nsid w:val="52DD3347"/>
    <w:multiLevelType w:val="hybridMultilevel"/>
    <w:tmpl w:val="B5B0A5DC"/>
    <w:lvl w:ilvl="0" w:tplc="6CCE7ADA">
      <w:start w:val="1"/>
      <w:numFmt w:val="decimal"/>
      <w:lvlText w:val="%1."/>
      <w:lvlJc w:val="left"/>
      <w:pPr>
        <w:ind w:left="460" w:hanging="360"/>
      </w:pPr>
      <w:rPr>
        <w:rFonts w:ascii="Times New Roman" w:eastAsia="Times New Roman" w:hAnsi="Times New Roman" w:cs="Times New Roman" w:hint="default"/>
        <w:w w:val="100"/>
        <w:sz w:val="20"/>
        <w:szCs w:val="20"/>
      </w:rPr>
    </w:lvl>
    <w:lvl w:ilvl="1" w:tplc="5C628938">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AA98F8D2">
      <w:start w:val="1"/>
      <w:numFmt w:val="decimal"/>
      <w:lvlText w:val="(%3)"/>
      <w:lvlJc w:val="left"/>
      <w:pPr>
        <w:ind w:left="1180" w:hanging="360"/>
      </w:pPr>
      <w:rPr>
        <w:rFonts w:ascii="Times New Roman" w:eastAsia="Times New Roman" w:hAnsi="Times New Roman" w:cs="Times New Roman" w:hint="default"/>
        <w:w w:val="100"/>
        <w:sz w:val="20"/>
        <w:szCs w:val="20"/>
      </w:rPr>
    </w:lvl>
    <w:lvl w:ilvl="3" w:tplc="2D9AC6C2">
      <w:numFmt w:val="bullet"/>
      <w:lvlText w:val="•"/>
      <w:lvlJc w:val="left"/>
      <w:pPr>
        <w:ind w:left="2220" w:hanging="360"/>
      </w:pPr>
      <w:rPr>
        <w:rFonts w:hint="default"/>
      </w:rPr>
    </w:lvl>
    <w:lvl w:ilvl="4" w:tplc="74CAD452">
      <w:numFmt w:val="bullet"/>
      <w:lvlText w:val="•"/>
      <w:lvlJc w:val="left"/>
      <w:pPr>
        <w:ind w:left="3260" w:hanging="360"/>
      </w:pPr>
      <w:rPr>
        <w:rFonts w:hint="default"/>
      </w:rPr>
    </w:lvl>
    <w:lvl w:ilvl="5" w:tplc="CCA8BE00">
      <w:numFmt w:val="bullet"/>
      <w:lvlText w:val="•"/>
      <w:lvlJc w:val="left"/>
      <w:pPr>
        <w:ind w:left="4300" w:hanging="360"/>
      </w:pPr>
      <w:rPr>
        <w:rFonts w:hint="default"/>
      </w:rPr>
    </w:lvl>
    <w:lvl w:ilvl="6" w:tplc="BAEC8006">
      <w:numFmt w:val="bullet"/>
      <w:lvlText w:val="•"/>
      <w:lvlJc w:val="left"/>
      <w:pPr>
        <w:ind w:left="5340" w:hanging="360"/>
      </w:pPr>
      <w:rPr>
        <w:rFonts w:hint="default"/>
      </w:rPr>
    </w:lvl>
    <w:lvl w:ilvl="7" w:tplc="CC62460A">
      <w:numFmt w:val="bullet"/>
      <w:lvlText w:val="•"/>
      <w:lvlJc w:val="left"/>
      <w:pPr>
        <w:ind w:left="6380" w:hanging="360"/>
      </w:pPr>
      <w:rPr>
        <w:rFonts w:hint="default"/>
      </w:rPr>
    </w:lvl>
    <w:lvl w:ilvl="8" w:tplc="7040AC30">
      <w:numFmt w:val="bullet"/>
      <w:lvlText w:val="•"/>
      <w:lvlJc w:val="left"/>
      <w:pPr>
        <w:ind w:left="7420" w:hanging="360"/>
      </w:pPr>
      <w:rPr>
        <w:rFonts w:hint="default"/>
      </w:rPr>
    </w:lvl>
  </w:abstractNum>
  <w:abstractNum w:abstractNumId="19">
    <w:nsid w:val="57AF0D00"/>
    <w:multiLevelType w:val="hybridMultilevel"/>
    <w:tmpl w:val="B3C62B6C"/>
    <w:lvl w:ilvl="0" w:tplc="59489DA6">
      <w:start w:val="1"/>
      <w:numFmt w:val="decimal"/>
      <w:lvlText w:val="%1."/>
      <w:lvlJc w:val="left"/>
      <w:pPr>
        <w:ind w:left="820" w:hanging="480"/>
      </w:pPr>
      <w:rPr>
        <w:rFonts w:ascii="Times New Roman" w:eastAsia="Times New Roman" w:hAnsi="Times New Roman" w:cs="Times New Roman" w:hint="default"/>
        <w:w w:val="100"/>
        <w:sz w:val="20"/>
        <w:szCs w:val="20"/>
      </w:rPr>
    </w:lvl>
    <w:lvl w:ilvl="1" w:tplc="9B16319A">
      <w:numFmt w:val="bullet"/>
      <w:lvlText w:val="•"/>
      <w:lvlJc w:val="left"/>
      <w:pPr>
        <w:ind w:left="1694" w:hanging="480"/>
      </w:pPr>
      <w:rPr>
        <w:rFonts w:hint="default"/>
      </w:rPr>
    </w:lvl>
    <w:lvl w:ilvl="2" w:tplc="30BE70CC">
      <w:numFmt w:val="bullet"/>
      <w:lvlText w:val="•"/>
      <w:lvlJc w:val="left"/>
      <w:pPr>
        <w:ind w:left="2568" w:hanging="480"/>
      </w:pPr>
      <w:rPr>
        <w:rFonts w:hint="default"/>
      </w:rPr>
    </w:lvl>
    <w:lvl w:ilvl="3" w:tplc="B9907936">
      <w:numFmt w:val="bullet"/>
      <w:lvlText w:val="•"/>
      <w:lvlJc w:val="left"/>
      <w:pPr>
        <w:ind w:left="3442" w:hanging="480"/>
      </w:pPr>
      <w:rPr>
        <w:rFonts w:hint="default"/>
      </w:rPr>
    </w:lvl>
    <w:lvl w:ilvl="4" w:tplc="6CB02A64">
      <w:numFmt w:val="bullet"/>
      <w:lvlText w:val="•"/>
      <w:lvlJc w:val="left"/>
      <w:pPr>
        <w:ind w:left="4316" w:hanging="480"/>
      </w:pPr>
      <w:rPr>
        <w:rFonts w:hint="default"/>
      </w:rPr>
    </w:lvl>
    <w:lvl w:ilvl="5" w:tplc="BD921B28">
      <w:numFmt w:val="bullet"/>
      <w:lvlText w:val="•"/>
      <w:lvlJc w:val="left"/>
      <w:pPr>
        <w:ind w:left="5190" w:hanging="480"/>
      </w:pPr>
      <w:rPr>
        <w:rFonts w:hint="default"/>
      </w:rPr>
    </w:lvl>
    <w:lvl w:ilvl="6" w:tplc="4A62E85E">
      <w:numFmt w:val="bullet"/>
      <w:lvlText w:val="•"/>
      <w:lvlJc w:val="left"/>
      <w:pPr>
        <w:ind w:left="6064" w:hanging="480"/>
      </w:pPr>
      <w:rPr>
        <w:rFonts w:hint="default"/>
      </w:rPr>
    </w:lvl>
    <w:lvl w:ilvl="7" w:tplc="EBA822CE">
      <w:numFmt w:val="bullet"/>
      <w:lvlText w:val="•"/>
      <w:lvlJc w:val="left"/>
      <w:pPr>
        <w:ind w:left="6938" w:hanging="480"/>
      </w:pPr>
      <w:rPr>
        <w:rFonts w:hint="default"/>
      </w:rPr>
    </w:lvl>
    <w:lvl w:ilvl="8" w:tplc="9F1EEFEA">
      <w:numFmt w:val="bullet"/>
      <w:lvlText w:val="•"/>
      <w:lvlJc w:val="left"/>
      <w:pPr>
        <w:ind w:left="7812" w:hanging="480"/>
      </w:pPr>
      <w:rPr>
        <w:rFonts w:hint="default"/>
      </w:rPr>
    </w:lvl>
  </w:abstractNum>
  <w:abstractNum w:abstractNumId="20">
    <w:nsid w:val="5C852C52"/>
    <w:multiLevelType w:val="hybridMultilevel"/>
    <w:tmpl w:val="FDB8185E"/>
    <w:lvl w:ilvl="0" w:tplc="2D465A8C">
      <w:start w:val="1"/>
      <w:numFmt w:val="decimal"/>
      <w:lvlText w:val="%1."/>
      <w:lvlJc w:val="left"/>
      <w:pPr>
        <w:ind w:left="460" w:hanging="360"/>
      </w:pPr>
      <w:rPr>
        <w:rFonts w:ascii="Times New Roman" w:eastAsia="Times New Roman" w:hAnsi="Times New Roman" w:cs="Times New Roman" w:hint="default"/>
        <w:w w:val="100"/>
        <w:sz w:val="20"/>
        <w:szCs w:val="20"/>
      </w:rPr>
    </w:lvl>
    <w:lvl w:ilvl="1" w:tplc="1552391C">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6DFE0C60">
      <w:start w:val="1"/>
      <w:numFmt w:val="decimal"/>
      <w:lvlText w:val="(%3)"/>
      <w:lvlJc w:val="left"/>
      <w:pPr>
        <w:ind w:left="1180" w:hanging="360"/>
      </w:pPr>
      <w:rPr>
        <w:rFonts w:ascii="Times New Roman" w:eastAsia="Times New Roman" w:hAnsi="Times New Roman" w:cs="Times New Roman" w:hint="default"/>
        <w:w w:val="100"/>
        <w:sz w:val="20"/>
        <w:szCs w:val="20"/>
      </w:rPr>
    </w:lvl>
    <w:lvl w:ilvl="3" w:tplc="FDF0A09E">
      <w:start w:val="1"/>
      <w:numFmt w:val="lowerLetter"/>
      <w:lvlText w:val="(%4)"/>
      <w:lvlJc w:val="left"/>
      <w:pPr>
        <w:ind w:left="1540" w:hanging="360"/>
      </w:pPr>
      <w:rPr>
        <w:rFonts w:ascii="Times New Roman" w:eastAsia="Times New Roman" w:hAnsi="Times New Roman" w:cs="Times New Roman" w:hint="default"/>
        <w:w w:val="100"/>
        <w:sz w:val="20"/>
        <w:szCs w:val="20"/>
      </w:rPr>
    </w:lvl>
    <w:lvl w:ilvl="4" w:tplc="52DA09A2">
      <w:numFmt w:val="bullet"/>
      <w:lvlText w:val="•"/>
      <w:lvlJc w:val="left"/>
      <w:pPr>
        <w:ind w:left="2682" w:hanging="360"/>
      </w:pPr>
      <w:rPr>
        <w:rFonts w:hint="default"/>
      </w:rPr>
    </w:lvl>
    <w:lvl w:ilvl="5" w:tplc="EC9E3014">
      <w:numFmt w:val="bullet"/>
      <w:lvlText w:val="•"/>
      <w:lvlJc w:val="left"/>
      <w:pPr>
        <w:ind w:left="3825" w:hanging="360"/>
      </w:pPr>
      <w:rPr>
        <w:rFonts w:hint="default"/>
      </w:rPr>
    </w:lvl>
    <w:lvl w:ilvl="6" w:tplc="C7E4F42E">
      <w:numFmt w:val="bullet"/>
      <w:lvlText w:val="•"/>
      <w:lvlJc w:val="left"/>
      <w:pPr>
        <w:ind w:left="4968" w:hanging="360"/>
      </w:pPr>
      <w:rPr>
        <w:rFonts w:hint="default"/>
      </w:rPr>
    </w:lvl>
    <w:lvl w:ilvl="7" w:tplc="23A257A2">
      <w:numFmt w:val="bullet"/>
      <w:lvlText w:val="•"/>
      <w:lvlJc w:val="left"/>
      <w:pPr>
        <w:ind w:left="6111" w:hanging="360"/>
      </w:pPr>
      <w:rPr>
        <w:rFonts w:hint="default"/>
      </w:rPr>
    </w:lvl>
    <w:lvl w:ilvl="8" w:tplc="6BA4EA9E">
      <w:numFmt w:val="bullet"/>
      <w:lvlText w:val="•"/>
      <w:lvlJc w:val="left"/>
      <w:pPr>
        <w:ind w:left="7254" w:hanging="360"/>
      </w:pPr>
      <w:rPr>
        <w:rFonts w:hint="default"/>
      </w:rPr>
    </w:lvl>
  </w:abstractNum>
  <w:abstractNum w:abstractNumId="21">
    <w:nsid w:val="68095B9D"/>
    <w:multiLevelType w:val="hybridMultilevel"/>
    <w:tmpl w:val="A98A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C64F44"/>
    <w:multiLevelType w:val="hybridMultilevel"/>
    <w:tmpl w:val="57527BBE"/>
    <w:lvl w:ilvl="0" w:tplc="A28C5A56">
      <w:start w:val="1"/>
      <w:numFmt w:val="decimal"/>
      <w:lvlText w:val="%1."/>
      <w:lvlJc w:val="left"/>
      <w:pPr>
        <w:ind w:left="460" w:hanging="360"/>
      </w:pPr>
      <w:rPr>
        <w:rFonts w:ascii="Times New Roman" w:eastAsia="Times New Roman" w:hAnsi="Times New Roman" w:cs="Times New Roman" w:hint="default"/>
        <w:w w:val="100"/>
        <w:sz w:val="20"/>
        <w:szCs w:val="20"/>
      </w:rPr>
    </w:lvl>
    <w:lvl w:ilvl="1" w:tplc="0980F48E">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B40EEC6C">
      <w:start w:val="1"/>
      <w:numFmt w:val="decimal"/>
      <w:lvlText w:val="(%3)"/>
      <w:lvlJc w:val="left"/>
      <w:pPr>
        <w:ind w:left="1180" w:hanging="360"/>
      </w:pPr>
      <w:rPr>
        <w:rFonts w:ascii="Times New Roman" w:eastAsia="Times New Roman" w:hAnsi="Times New Roman" w:cs="Times New Roman" w:hint="default"/>
        <w:w w:val="100"/>
        <w:sz w:val="20"/>
        <w:szCs w:val="20"/>
      </w:rPr>
    </w:lvl>
    <w:lvl w:ilvl="3" w:tplc="987EC610">
      <w:numFmt w:val="bullet"/>
      <w:lvlText w:val="•"/>
      <w:lvlJc w:val="left"/>
      <w:pPr>
        <w:ind w:left="2220" w:hanging="360"/>
      </w:pPr>
      <w:rPr>
        <w:rFonts w:hint="default"/>
      </w:rPr>
    </w:lvl>
    <w:lvl w:ilvl="4" w:tplc="D2AEE922">
      <w:numFmt w:val="bullet"/>
      <w:lvlText w:val="•"/>
      <w:lvlJc w:val="left"/>
      <w:pPr>
        <w:ind w:left="3260" w:hanging="360"/>
      </w:pPr>
      <w:rPr>
        <w:rFonts w:hint="default"/>
      </w:rPr>
    </w:lvl>
    <w:lvl w:ilvl="5" w:tplc="5DD8A374">
      <w:numFmt w:val="bullet"/>
      <w:lvlText w:val="•"/>
      <w:lvlJc w:val="left"/>
      <w:pPr>
        <w:ind w:left="4300" w:hanging="360"/>
      </w:pPr>
      <w:rPr>
        <w:rFonts w:hint="default"/>
      </w:rPr>
    </w:lvl>
    <w:lvl w:ilvl="6" w:tplc="0D805216">
      <w:numFmt w:val="bullet"/>
      <w:lvlText w:val="•"/>
      <w:lvlJc w:val="left"/>
      <w:pPr>
        <w:ind w:left="5340" w:hanging="360"/>
      </w:pPr>
      <w:rPr>
        <w:rFonts w:hint="default"/>
      </w:rPr>
    </w:lvl>
    <w:lvl w:ilvl="7" w:tplc="A08455D6">
      <w:numFmt w:val="bullet"/>
      <w:lvlText w:val="•"/>
      <w:lvlJc w:val="left"/>
      <w:pPr>
        <w:ind w:left="6380" w:hanging="360"/>
      </w:pPr>
      <w:rPr>
        <w:rFonts w:hint="default"/>
      </w:rPr>
    </w:lvl>
    <w:lvl w:ilvl="8" w:tplc="7F58DA6A">
      <w:numFmt w:val="bullet"/>
      <w:lvlText w:val="•"/>
      <w:lvlJc w:val="left"/>
      <w:pPr>
        <w:ind w:left="7420" w:hanging="360"/>
      </w:pPr>
      <w:rPr>
        <w:rFonts w:hint="default"/>
      </w:rPr>
    </w:lvl>
  </w:abstractNum>
  <w:abstractNum w:abstractNumId="23">
    <w:nsid w:val="69B172BE"/>
    <w:multiLevelType w:val="hybridMultilevel"/>
    <w:tmpl w:val="4ED6DA98"/>
    <w:lvl w:ilvl="0" w:tplc="8A5C7F84">
      <w:start w:val="1"/>
      <w:numFmt w:val="decimal"/>
      <w:lvlText w:val="%1."/>
      <w:lvlJc w:val="left"/>
      <w:pPr>
        <w:ind w:left="460" w:hanging="360"/>
      </w:pPr>
      <w:rPr>
        <w:rFonts w:ascii="Times New Roman" w:eastAsia="Times New Roman" w:hAnsi="Times New Roman" w:cs="Times New Roman" w:hint="default"/>
        <w:w w:val="100"/>
        <w:sz w:val="20"/>
        <w:szCs w:val="20"/>
      </w:rPr>
    </w:lvl>
    <w:lvl w:ilvl="1" w:tplc="757C86C0">
      <w:numFmt w:val="bullet"/>
      <w:lvlText w:val="•"/>
      <w:lvlJc w:val="left"/>
      <w:pPr>
        <w:ind w:left="1370" w:hanging="360"/>
      </w:pPr>
      <w:rPr>
        <w:rFonts w:hint="default"/>
      </w:rPr>
    </w:lvl>
    <w:lvl w:ilvl="2" w:tplc="D6F876F4">
      <w:numFmt w:val="bullet"/>
      <w:lvlText w:val="•"/>
      <w:lvlJc w:val="left"/>
      <w:pPr>
        <w:ind w:left="2280" w:hanging="360"/>
      </w:pPr>
      <w:rPr>
        <w:rFonts w:hint="default"/>
      </w:rPr>
    </w:lvl>
    <w:lvl w:ilvl="3" w:tplc="E758A414">
      <w:numFmt w:val="bullet"/>
      <w:lvlText w:val="•"/>
      <w:lvlJc w:val="left"/>
      <w:pPr>
        <w:ind w:left="3190" w:hanging="360"/>
      </w:pPr>
      <w:rPr>
        <w:rFonts w:hint="default"/>
      </w:rPr>
    </w:lvl>
    <w:lvl w:ilvl="4" w:tplc="20782474">
      <w:numFmt w:val="bullet"/>
      <w:lvlText w:val="•"/>
      <w:lvlJc w:val="left"/>
      <w:pPr>
        <w:ind w:left="4100" w:hanging="360"/>
      </w:pPr>
      <w:rPr>
        <w:rFonts w:hint="default"/>
      </w:rPr>
    </w:lvl>
    <w:lvl w:ilvl="5" w:tplc="DC846B34">
      <w:numFmt w:val="bullet"/>
      <w:lvlText w:val="•"/>
      <w:lvlJc w:val="left"/>
      <w:pPr>
        <w:ind w:left="5010" w:hanging="360"/>
      </w:pPr>
      <w:rPr>
        <w:rFonts w:hint="default"/>
      </w:rPr>
    </w:lvl>
    <w:lvl w:ilvl="6" w:tplc="08D8ADB0">
      <w:numFmt w:val="bullet"/>
      <w:lvlText w:val="•"/>
      <w:lvlJc w:val="left"/>
      <w:pPr>
        <w:ind w:left="5920" w:hanging="360"/>
      </w:pPr>
      <w:rPr>
        <w:rFonts w:hint="default"/>
      </w:rPr>
    </w:lvl>
    <w:lvl w:ilvl="7" w:tplc="AAC00F54">
      <w:numFmt w:val="bullet"/>
      <w:lvlText w:val="•"/>
      <w:lvlJc w:val="left"/>
      <w:pPr>
        <w:ind w:left="6830" w:hanging="360"/>
      </w:pPr>
      <w:rPr>
        <w:rFonts w:hint="default"/>
      </w:rPr>
    </w:lvl>
    <w:lvl w:ilvl="8" w:tplc="52A02C7A">
      <w:numFmt w:val="bullet"/>
      <w:lvlText w:val="•"/>
      <w:lvlJc w:val="left"/>
      <w:pPr>
        <w:ind w:left="7740" w:hanging="360"/>
      </w:pPr>
      <w:rPr>
        <w:rFonts w:hint="default"/>
      </w:rPr>
    </w:lvl>
  </w:abstractNum>
  <w:abstractNum w:abstractNumId="24">
    <w:nsid w:val="71CB4E32"/>
    <w:multiLevelType w:val="hybridMultilevel"/>
    <w:tmpl w:val="3B0CACDC"/>
    <w:lvl w:ilvl="0" w:tplc="24EE2C9C">
      <w:start w:val="1"/>
      <w:numFmt w:val="decimal"/>
      <w:lvlText w:val="%1."/>
      <w:lvlJc w:val="left"/>
      <w:pPr>
        <w:ind w:left="460" w:hanging="360"/>
      </w:pPr>
      <w:rPr>
        <w:rFonts w:ascii="Times New Roman" w:eastAsia="Times New Roman" w:hAnsi="Times New Roman" w:cs="Times New Roman" w:hint="default"/>
        <w:w w:val="100"/>
        <w:sz w:val="20"/>
        <w:szCs w:val="20"/>
      </w:rPr>
    </w:lvl>
    <w:lvl w:ilvl="1" w:tplc="CBD2D9DE">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BF5A51D0">
      <w:start w:val="1"/>
      <w:numFmt w:val="decimal"/>
      <w:lvlText w:val="(%3)"/>
      <w:lvlJc w:val="left"/>
      <w:pPr>
        <w:ind w:left="1285" w:hanging="461"/>
        <w:jc w:val="right"/>
      </w:pPr>
      <w:rPr>
        <w:rFonts w:ascii="Times New Roman" w:eastAsia="Times New Roman" w:hAnsi="Times New Roman" w:cs="Times New Roman" w:hint="default"/>
        <w:w w:val="100"/>
        <w:sz w:val="20"/>
        <w:szCs w:val="20"/>
      </w:rPr>
    </w:lvl>
    <w:lvl w:ilvl="3" w:tplc="02105E66">
      <w:numFmt w:val="bullet"/>
      <w:lvlText w:val="•"/>
      <w:lvlJc w:val="left"/>
      <w:pPr>
        <w:ind w:left="1280" w:hanging="461"/>
      </w:pPr>
      <w:rPr>
        <w:rFonts w:hint="default"/>
      </w:rPr>
    </w:lvl>
    <w:lvl w:ilvl="4" w:tplc="C980ABE8">
      <w:numFmt w:val="bullet"/>
      <w:lvlText w:val="•"/>
      <w:lvlJc w:val="left"/>
      <w:pPr>
        <w:ind w:left="2457" w:hanging="461"/>
      </w:pPr>
      <w:rPr>
        <w:rFonts w:hint="default"/>
      </w:rPr>
    </w:lvl>
    <w:lvl w:ilvl="5" w:tplc="631A5EDE">
      <w:numFmt w:val="bullet"/>
      <w:lvlText w:val="•"/>
      <w:lvlJc w:val="left"/>
      <w:pPr>
        <w:ind w:left="3634" w:hanging="461"/>
      </w:pPr>
      <w:rPr>
        <w:rFonts w:hint="default"/>
      </w:rPr>
    </w:lvl>
    <w:lvl w:ilvl="6" w:tplc="DC845EAA">
      <w:numFmt w:val="bullet"/>
      <w:lvlText w:val="•"/>
      <w:lvlJc w:val="left"/>
      <w:pPr>
        <w:ind w:left="4811" w:hanging="461"/>
      </w:pPr>
      <w:rPr>
        <w:rFonts w:hint="default"/>
      </w:rPr>
    </w:lvl>
    <w:lvl w:ilvl="7" w:tplc="35CAE2C4">
      <w:numFmt w:val="bullet"/>
      <w:lvlText w:val="•"/>
      <w:lvlJc w:val="left"/>
      <w:pPr>
        <w:ind w:left="5988" w:hanging="461"/>
      </w:pPr>
      <w:rPr>
        <w:rFonts w:hint="default"/>
      </w:rPr>
    </w:lvl>
    <w:lvl w:ilvl="8" w:tplc="FC68E7D2">
      <w:numFmt w:val="bullet"/>
      <w:lvlText w:val="•"/>
      <w:lvlJc w:val="left"/>
      <w:pPr>
        <w:ind w:left="7165" w:hanging="461"/>
      </w:pPr>
      <w:rPr>
        <w:rFonts w:hint="default"/>
      </w:rPr>
    </w:lvl>
  </w:abstractNum>
  <w:abstractNum w:abstractNumId="25">
    <w:nsid w:val="741A4EC8"/>
    <w:multiLevelType w:val="hybridMultilevel"/>
    <w:tmpl w:val="A1A25F2E"/>
    <w:lvl w:ilvl="0" w:tplc="8CE0EBF0">
      <w:start w:val="1"/>
      <w:numFmt w:val="decimal"/>
      <w:lvlText w:val="%1."/>
      <w:lvlJc w:val="left"/>
      <w:pPr>
        <w:ind w:left="460" w:hanging="360"/>
      </w:pPr>
      <w:rPr>
        <w:rFonts w:ascii="Times New Roman" w:eastAsia="Times New Roman" w:hAnsi="Times New Roman" w:cs="Times New Roman" w:hint="default"/>
        <w:w w:val="100"/>
        <w:sz w:val="20"/>
        <w:szCs w:val="20"/>
      </w:rPr>
    </w:lvl>
    <w:lvl w:ilvl="1" w:tplc="FD729D3E">
      <w:start w:val="1"/>
      <w:numFmt w:val="upperLetter"/>
      <w:lvlText w:val="%2."/>
      <w:lvlJc w:val="left"/>
      <w:pPr>
        <w:ind w:left="820" w:hanging="360"/>
      </w:pPr>
      <w:rPr>
        <w:rFonts w:ascii="Times New Roman" w:eastAsia="Times New Roman" w:hAnsi="Times New Roman" w:cs="Times New Roman" w:hint="default"/>
        <w:i w:val="0"/>
        <w:spacing w:val="-2"/>
        <w:w w:val="100"/>
        <w:sz w:val="20"/>
        <w:szCs w:val="20"/>
      </w:rPr>
    </w:lvl>
    <w:lvl w:ilvl="2" w:tplc="49A48ED0">
      <w:start w:val="1"/>
      <w:numFmt w:val="decimal"/>
      <w:lvlText w:val="(%3)"/>
      <w:lvlJc w:val="left"/>
      <w:pPr>
        <w:ind w:left="1180" w:hanging="360"/>
      </w:pPr>
      <w:rPr>
        <w:rFonts w:ascii="Times New Roman" w:eastAsia="Times New Roman" w:hAnsi="Times New Roman" w:cs="Times New Roman" w:hint="default"/>
        <w:w w:val="100"/>
        <w:sz w:val="20"/>
        <w:szCs w:val="20"/>
      </w:rPr>
    </w:lvl>
    <w:lvl w:ilvl="3" w:tplc="6E88D01E">
      <w:start w:val="1"/>
      <w:numFmt w:val="lowerLetter"/>
      <w:lvlText w:val="(%4)"/>
      <w:lvlJc w:val="left"/>
      <w:pPr>
        <w:ind w:left="1540" w:hanging="360"/>
      </w:pPr>
      <w:rPr>
        <w:rFonts w:ascii="Times New Roman" w:eastAsia="Times New Roman" w:hAnsi="Times New Roman" w:cs="Times New Roman" w:hint="default"/>
        <w:w w:val="100"/>
        <w:sz w:val="20"/>
        <w:szCs w:val="20"/>
      </w:rPr>
    </w:lvl>
    <w:lvl w:ilvl="4" w:tplc="85E04D96">
      <w:numFmt w:val="bullet"/>
      <w:lvlText w:val="•"/>
      <w:lvlJc w:val="left"/>
      <w:pPr>
        <w:ind w:left="2677" w:hanging="360"/>
      </w:pPr>
      <w:rPr>
        <w:rFonts w:hint="default"/>
      </w:rPr>
    </w:lvl>
    <w:lvl w:ilvl="5" w:tplc="09B821D6">
      <w:numFmt w:val="bullet"/>
      <w:lvlText w:val="•"/>
      <w:lvlJc w:val="left"/>
      <w:pPr>
        <w:ind w:left="3814" w:hanging="360"/>
      </w:pPr>
      <w:rPr>
        <w:rFonts w:hint="default"/>
      </w:rPr>
    </w:lvl>
    <w:lvl w:ilvl="6" w:tplc="7FD6A66C">
      <w:numFmt w:val="bullet"/>
      <w:lvlText w:val="•"/>
      <w:lvlJc w:val="left"/>
      <w:pPr>
        <w:ind w:left="4951" w:hanging="360"/>
      </w:pPr>
      <w:rPr>
        <w:rFonts w:hint="default"/>
      </w:rPr>
    </w:lvl>
    <w:lvl w:ilvl="7" w:tplc="15AE1736">
      <w:numFmt w:val="bullet"/>
      <w:lvlText w:val="•"/>
      <w:lvlJc w:val="left"/>
      <w:pPr>
        <w:ind w:left="6088" w:hanging="360"/>
      </w:pPr>
      <w:rPr>
        <w:rFonts w:hint="default"/>
      </w:rPr>
    </w:lvl>
    <w:lvl w:ilvl="8" w:tplc="D0E47A2C">
      <w:numFmt w:val="bullet"/>
      <w:lvlText w:val="•"/>
      <w:lvlJc w:val="left"/>
      <w:pPr>
        <w:ind w:left="7225" w:hanging="360"/>
      </w:pPr>
      <w:rPr>
        <w:rFonts w:hint="default"/>
      </w:rPr>
    </w:lvl>
  </w:abstractNum>
  <w:abstractNum w:abstractNumId="26">
    <w:nsid w:val="75DD0254"/>
    <w:multiLevelType w:val="hybridMultilevel"/>
    <w:tmpl w:val="0E321958"/>
    <w:lvl w:ilvl="0" w:tplc="8FB44FAC">
      <w:start w:val="1"/>
      <w:numFmt w:val="decimal"/>
      <w:lvlText w:val="%1."/>
      <w:lvlJc w:val="left"/>
      <w:pPr>
        <w:ind w:left="460" w:hanging="360"/>
      </w:pPr>
      <w:rPr>
        <w:rFonts w:ascii="Times New Roman" w:eastAsia="Times New Roman" w:hAnsi="Times New Roman" w:cs="Times New Roman" w:hint="default"/>
        <w:w w:val="100"/>
        <w:sz w:val="20"/>
        <w:szCs w:val="20"/>
      </w:rPr>
    </w:lvl>
    <w:lvl w:ilvl="1" w:tplc="D696EBD8">
      <w:start w:val="1"/>
      <w:numFmt w:val="upperLetter"/>
      <w:lvlText w:val="%2."/>
      <w:lvlJc w:val="left"/>
      <w:pPr>
        <w:ind w:left="820" w:hanging="360"/>
      </w:pPr>
      <w:rPr>
        <w:rFonts w:ascii="Times New Roman" w:eastAsia="Times New Roman" w:hAnsi="Times New Roman" w:cs="Times New Roman" w:hint="default"/>
        <w:spacing w:val="-2"/>
        <w:w w:val="100"/>
        <w:sz w:val="20"/>
        <w:szCs w:val="20"/>
      </w:rPr>
    </w:lvl>
    <w:lvl w:ilvl="2" w:tplc="4A0048FC">
      <w:start w:val="1"/>
      <w:numFmt w:val="decimal"/>
      <w:lvlText w:val="(%3)"/>
      <w:lvlJc w:val="left"/>
      <w:pPr>
        <w:ind w:left="1180" w:hanging="360"/>
      </w:pPr>
      <w:rPr>
        <w:rFonts w:ascii="Times New Roman" w:eastAsia="Times New Roman" w:hAnsi="Times New Roman" w:cs="Times New Roman" w:hint="default"/>
        <w:w w:val="100"/>
        <w:sz w:val="20"/>
        <w:szCs w:val="20"/>
      </w:rPr>
    </w:lvl>
    <w:lvl w:ilvl="3" w:tplc="611CFC26">
      <w:numFmt w:val="bullet"/>
      <w:lvlText w:val="•"/>
      <w:lvlJc w:val="left"/>
      <w:pPr>
        <w:ind w:left="2212" w:hanging="360"/>
      </w:pPr>
      <w:rPr>
        <w:rFonts w:hint="default"/>
      </w:rPr>
    </w:lvl>
    <w:lvl w:ilvl="4" w:tplc="E8C8D02E">
      <w:numFmt w:val="bullet"/>
      <w:lvlText w:val="•"/>
      <w:lvlJc w:val="left"/>
      <w:pPr>
        <w:ind w:left="3245" w:hanging="360"/>
      </w:pPr>
      <w:rPr>
        <w:rFonts w:hint="default"/>
      </w:rPr>
    </w:lvl>
    <w:lvl w:ilvl="5" w:tplc="2480CF8A">
      <w:numFmt w:val="bullet"/>
      <w:lvlText w:val="•"/>
      <w:lvlJc w:val="left"/>
      <w:pPr>
        <w:ind w:left="4277" w:hanging="360"/>
      </w:pPr>
      <w:rPr>
        <w:rFonts w:hint="default"/>
      </w:rPr>
    </w:lvl>
    <w:lvl w:ilvl="6" w:tplc="6818E6D4">
      <w:numFmt w:val="bullet"/>
      <w:lvlText w:val="•"/>
      <w:lvlJc w:val="left"/>
      <w:pPr>
        <w:ind w:left="5310" w:hanging="360"/>
      </w:pPr>
      <w:rPr>
        <w:rFonts w:hint="default"/>
      </w:rPr>
    </w:lvl>
    <w:lvl w:ilvl="7" w:tplc="D6B47974">
      <w:numFmt w:val="bullet"/>
      <w:lvlText w:val="•"/>
      <w:lvlJc w:val="left"/>
      <w:pPr>
        <w:ind w:left="6342" w:hanging="360"/>
      </w:pPr>
      <w:rPr>
        <w:rFonts w:hint="default"/>
      </w:rPr>
    </w:lvl>
    <w:lvl w:ilvl="8" w:tplc="BBAAE10A">
      <w:numFmt w:val="bullet"/>
      <w:lvlText w:val="•"/>
      <w:lvlJc w:val="left"/>
      <w:pPr>
        <w:ind w:left="7375" w:hanging="360"/>
      </w:pPr>
      <w:rPr>
        <w:rFonts w:hint="default"/>
      </w:rPr>
    </w:lvl>
  </w:abstractNum>
  <w:num w:numId="1">
    <w:abstractNumId w:val="15"/>
  </w:num>
  <w:num w:numId="2">
    <w:abstractNumId w:val="10"/>
  </w:num>
  <w:num w:numId="3">
    <w:abstractNumId w:val="26"/>
  </w:num>
  <w:num w:numId="4">
    <w:abstractNumId w:val="23"/>
  </w:num>
  <w:num w:numId="5">
    <w:abstractNumId w:val="22"/>
  </w:num>
  <w:num w:numId="6">
    <w:abstractNumId w:val="18"/>
  </w:num>
  <w:num w:numId="7">
    <w:abstractNumId w:val="1"/>
  </w:num>
  <w:num w:numId="8">
    <w:abstractNumId w:val="11"/>
  </w:num>
  <w:num w:numId="9">
    <w:abstractNumId w:val="24"/>
  </w:num>
  <w:num w:numId="10">
    <w:abstractNumId w:val="25"/>
  </w:num>
  <w:num w:numId="11">
    <w:abstractNumId w:val="7"/>
  </w:num>
  <w:num w:numId="12">
    <w:abstractNumId w:val="3"/>
  </w:num>
  <w:num w:numId="13">
    <w:abstractNumId w:val="2"/>
  </w:num>
  <w:num w:numId="14">
    <w:abstractNumId w:val="20"/>
  </w:num>
  <w:num w:numId="15">
    <w:abstractNumId w:val="5"/>
  </w:num>
  <w:num w:numId="16">
    <w:abstractNumId w:val="13"/>
  </w:num>
  <w:num w:numId="17">
    <w:abstractNumId w:val="9"/>
  </w:num>
  <w:num w:numId="18">
    <w:abstractNumId w:val="16"/>
  </w:num>
  <w:num w:numId="19">
    <w:abstractNumId w:val="8"/>
  </w:num>
  <w:num w:numId="20">
    <w:abstractNumId w:val="0"/>
  </w:num>
  <w:num w:numId="21">
    <w:abstractNumId w:val="19"/>
  </w:num>
  <w:num w:numId="22">
    <w:abstractNumId w:val="14"/>
  </w:num>
  <w:num w:numId="23">
    <w:abstractNumId w:val="17"/>
  </w:num>
  <w:num w:numId="24">
    <w:abstractNumId w:val="6"/>
  </w:num>
  <w:num w:numId="25">
    <w:abstractNumId w:val="12"/>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46"/>
    <w:rsid w:val="00057C45"/>
    <w:rsid w:val="00081B76"/>
    <w:rsid w:val="00106A67"/>
    <w:rsid w:val="00155CD7"/>
    <w:rsid w:val="001A19F2"/>
    <w:rsid w:val="001B0152"/>
    <w:rsid w:val="00337A51"/>
    <w:rsid w:val="003564A0"/>
    <w:rsid w:val="00362B2E"/>
    <w:rsid w:val="0050678D"/>
    <w:rsid w:val="00573FD7"/>
    <w:rsid w:val="005C10F5"/>
    <w:rsid w:val="00663D46"/>
    <w:rsid w:val="00667E0F"/>
    <w:rsid w:val="006B7812"/>
    <w:rsid w:val="007030D9"/>
    <w:rsid w:val="00735617"/>
    <w:rsid w:val="00806250"/>
    <w:rsid w:val="008205D4"/>
    <w:rsid w:val="00937306"/>
    <w:rsid w:val="00A946DF"/>
    <w:rsid w:val="00AD0062"/>
    <w:rsid w:val="00BB0137"/>
    <w:rsid w:val="00CD620D"/>
    <w:rsid w:val="00DC2D98"/>
    <w:rsid w:val="00DF4F74"/>
    <w:rsid w:val="00E05852"/>
    <w:rsid w:val="00E925CE"/>
    <w:rsid w:val="00EE3805"/>
    <w:rsid w:val="00F0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00"/>
    </w:pPr>
    <w:rPr>
      <w:sz w:val="20"/>
      <w:szCs w:val="20"/>
    </w:rPr>
  </w:style>
  <w:style w:type="paragraph" w:styleId="TOC2">
    <w:name w:val="toc 2"/>
    <w:basedOn w:val="Normal"/>
    <w:uiPriority w:val="1"/>
    <w:qFormat/>
    <w:pPr>
      <w:spacing w:before="101"/>
      <w:ind w:left="820" w:hanging="48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05D4"/>
    <w:pPr>
      <w:tabs>
        <w:tab w:val="center" w:pos="4680"/>
        <w:tab w:val="right" w:pos="9360"/>
      </w:tabs>
    </w:pPr>
  </w:style>
  <w:style w:type="character" w:customStyle="1" w:styleId="HeaderChar">
    <w:name w:val="Header Char"/>
    <w:basedOn w:val="DefaultParagraphFont"/>
    <w:link w:val="Header"/>
    <w:uiPriority w:val="99"/>
    <w:rsid w:val="008205D4"/>
    <w:rPr>
      <w:rFonts w:ascii="Times New Roman" w:eastAsia="Times New Roman" w:hAnsi="Times New Roman" w:cs="Times New Roman"/>
    </w:rPr>
  </w:style>
  <w:style w:type="paragraph" w:styleId="Footer">
    <w:name w:val="footer"/>
    <w:basedOn w:val="Normal"/>
    <w:link w:val="FooterChar"/>
    <w:uiPriority w:val="99"/>
    <w:unhideWhenUsed/>
    <w:rsid w:val="008205D4"/>
    <w:pPr>
      <w:tabs>
        <w:tab w:val="center" w:pos="4680"/>
        <w:tab w:val="right" w:pos="9360"/>
      </w:tabs>
    </w:pPr>
  </w:style>
  <w:style w:type="character" w:customStyle="1" w:styleId="FooterChar">
    <w:name w:val="Footer Char"/>
    <w:basedOn w:val="DefaultParagraphFont"/>
    <w:link w:val="Footer"/>
    <w:uiPriority w:val="99"/>
    <w:rsid w:val="008205D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55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D7"/>
    <w:rPr>
      <w:rFonts w:ascii="Segoe UI" w:eastAsia="Times New Roman" w:hAnsi="Segoe UI" w:cs="Segoe UI"/>
      <w:sz w:val="18"/>
      <w:szCs w:val="18"/>
    </w:rPr>
  </w:style>
  <w:style w:type="character" w:styleId="Hyperlink">
    <w:name w:val="Hyperlink"/>
    <w:basedOn w:val="DefaultParagraphFont"/>
    <w:uiPriority w:val="99"/>
    <w:unhideWhenUsed/>
    <w:rsid w:val="00573FD7"/>
    <w:rPr>
      <w:color w:val="0000FF" w:themeColor="hyperlink"/>
      <w:u w:val="single"/>
    </w:rPr>
  </w:style>
  <w:style w:type="paragraph" w:styleId="NoSpacing">
    <w:name w:val="No Spacing"/>
    <w:uiPriority w:val="1"/>
    <w:qFormat/>
    <w:rsid w:val="00573FD7"/>
    <w:pPr>
      <w:widowControl/>
      <w:autoSpaceDE/>
      <w:autoSpaceDN/>
    </w:pPr>
  </w:style>
  <w:style w:type="paragraph" w:styleId="NormalWeb">
    <w:name w:val="Normal (Web)"/>
    <w:basedOn w:val="Normal"/>
    <w:rsid w:val="00E925CE"/>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00"/>
    </w:pPr>
    <w:rPr>
      <w:sz w:val="20"/>
      <w:szCs w:val="20"/>
    </w:rPr>
  </w:style>
  <w:style w:type="paragraph" w:styleId="TOC2">
    <w:name w:val="toc 2"/>
    <w:basedOn w:val="Normal"/>
    <w:uiPriority w:val="1"/>
    <w:qFormat/>
    <w:pPr>
      <w:spacing w:before="101"/>
      <w:ind w:left="820" w:hanging="48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05D4"/>
    <w:pPr>
      <w:tabs>
        <w:tab w:val="center" w:pos="4680"/>
        <w:tab w:val="right" w:pos="9360"/>
      </w:tabs>
    </w:pPr>
  </w:style>
  <w:style w:type="character" w:customStyle="1" w:styleId="HeaderChar">
    <w:name w:val="Header Char"/>
    <w:basedOn w:val="DefaultParagraphFont"/>
    <w:link w:val="Header"/>
    <w:uiPriority w:val="99"/>
    <w:rsid w:val="008205D4"/>
    <w:rPr>
      <w:rFonts w:ascii="Times New Roman" w:eastAsia="Times New Roman" w:hAnsi="Times New Roman" w:cs="Times New Roman"/>
    </w:rPr>
  </w:style>
  <w:style w:type="paragraph" w:styleId="Footer">
    <w:name w:val="footer"/>
    <w:basedOn w:val="Normal"/>
    <w:link w:val="FooterChar"/>
    <w:uiPriority w:val="99"/>
    <w:unhideWhenUsed/>
    <w:rsid w:val="008205D4"/>
    <w:pPr>
      <w:tabs>
        <w:tab w:val="center" w:pos="4680"/>
        <w:tab w:val="right" w:pos="9360"/>
      </w:tabs>
    </w:pPr>
  </w:style>
  <w:style w:type="character" w:customStyle="1" w:styleId="FooterChar">
    <w:name w:val="Footer Char"/>
    <w:basedOn w:val="DefaultParagraphFont"/>
    <w:link w:val="Footer"/>
    <w:uiPriority w:val="99"/>
    <w:rsid w:val="008205D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55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D7"/>
    <w:rPr>
      <w:rFonts w:ascii="Segoe UI" w:eastAsia="Times New Roman" w:hAnsi="Segoe UI" w:cs="Segoe UI"/>
      <w:sz w:val="18"/>
      <w:szCs w:val="18"/>
    </w:rPr>
  </w:style>
  <w:style w:type="character" w:styleId="Hyperlink">
    <w:name w:val="Hyperlink"/>
    <w:basedOn w:val="DefaultParagraphFont"/>
    <w:uiPriority w:val="99"/>
    <w:unhideWhenUsed/>
    <w:rsid w:val="00573FD7"/>
    <w:rPr>
      <w:color w:val="0000FF" w:themeColor="hyperlink"/>
      <w:u w:val="single"/>
    </w:rPr>
  </w:style>
  <w:style w:type="paragraph" w:styleId="NoSpacing">
    <w:name w:val="No Spacing"/>
    <w:uiPriority w:val="1"/>
    <w:qFormat/>
    <w:rsid w:val="00573FD7"/>
    <w:pPr>
      <w:widowControl/>
      <w:autoSpaceDE/>
      <w:autoSpaceDN/>
    </w:pPr>
  </w:style>
  <w:style w:type="paragraph" w:styleId="NormalWeb">
    <w:name w:val="Normal (Web)"/>
    <w:basedOn w:val="Normal"/>
    <w:rsid w:val="00E925C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scr.usda.gov/complaint_filing_cust.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17457</Words>
  <Characters>99508</Characters>
  <Application>Microsoft Office Word</Application>
  <DocSecurity>8</DocSecurity>
  <Lines>829</Lines>
  <Paragraphs>233</Paragraphs>
  <ScaleCrop>false</ScaleCrop>
  <HeadingPairs>
    <vt:vector size="2" baseType="variant">
      <vt:variant>
        <vt:lpstr>Title</vt:lpstr>
      </vt:variant>
      <vt:variant>
        <vt:i4>1</vt:i4>
      </vt:variant>
    </vt:vector>
  </HeadingPairs>
  <TitlesOfParts>
    <vt:vector size="1" baseType="lpstr">
      <vt:lpstr>WA0402_111103V01</vt:lpstr>
    </vt:vector>
  </TitlesOfParts>
  <Company/>
  <LinksUpToDate>false</LinksUpToDate>
  <CharactersWithSpaces>116732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WA0402_111103V01</dc:title>
  <dc:creator>usda</dc:creator>
  <cp:lastModifiedBy>SYSTEM</cp:lastModifiedBy>
  <cp:revision>2</cp:revision>
  <cp:lastPrinted>2018-07-19T15:48:00Z</cp:lastPrinted>
  <dcterms:created xsi:type="dcterms:W3CDTF">2018-07-27T17:17:00Z</dcterms:created>
  <dcterms:modified xsi:type="dcterms:W3CDTF">2018-07-27T17:17:00Z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2011-11-04T00:00:00Z</vt:filetime>
  </property>
  <property fmtid="{D5CDD505-2E9C-101B-9397-08002B2CF9AE}" pid="3" name="Creator">
    <vt:lpwstr>Microsoft Word</vt:lpwstr>
  </property>
  <property fmtid="{D5CDD505-2E9C-101B-9397-08002B2CF9AE}" pid="4" name="LastSaved">
    <vt:filetime>2018-07-02T00:00:00Z</vt:filetime>
  </property>
</Properties>
</file>