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E88B3" w14:textId="60FB9FB0" w:rsidR="00440B2B" w:rsidRPr="00A820C1" w:rsidRDefault="00440B2B" w:rsidP="00440B2B">
      <w:pPr>
        <w:pStyle w:val="NoSpacing"/>
      </w:pPr>
      <w:bookmarkStart w:id="0" w:name="_GoBack"/>
      <w:bookmarkEnd w:id="0"/>
      <w:r w:rsidRPr="00A820C1">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493352">
        <w:rPr>
          <w:b/>
        </w:rPr>
        <w:t>50</w:t>
      </w:r>
      <w:r w:rsidR="00493352" w:rsidRPr="00A820C1">
        <w:t xml:space="preserve"> </w:t>
      </w:r>
      <w:r w:rsidRPr="00A820C1">
        <w:t>hours per response, including the time for reviewing instructions, searching existing data sources, gathering and maintaining the data needed, and completing and reviewing the collection of in</w:t>
      </w:r>
      <w:r w:rsidRPr="00DC0BE8">
        <w:rPr>
          <w:szCs w:val="24"/>
        </w:rPr>
        <w:t>formation</w:t>
      </w:r>
      <w:r w:rsidR="00DC0BE8" w:rsidRPr="00DC0BE8">
        <w:rPr>
          <w:szCs w:val="24"/>
        </w:rPr>
        <w:t xml:space="preserve">.  </w:t>
      </w:r>
      <w:r w:rsidR="00DC0BE8" w:rsidRPr="00DC0BE8">
        <w:rPr>
          <w:rFonts w:eastAsia="Times New Roman" w:cs="Times New Roman"/>
          <w:szCs w:val="24"/>
        </w:rPr>
        <w:t>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14:paraId="526F2BDE" w14:textId="77777777" w:rsidR="00AD3B43" w:rsidRDefault="00AD3B43" w:rsidP="00440B2B">
      <w:pPr>
        <w:pStyle w:val="NoSpacing"/>
      </w:pPr>
    </w:p>
    <w:p w14:paraId="0DF2D2C5" w14:textId="77777777" w:rsidR="00AD3B43" w:rsidRPr="00440B2B" w:rsidRDefault="00AD3B43" w:rsidP="00440B2B">
      <w:pPr>
        <w:pStyle w:val="NoSpacing"/>
      </w:pPr>
    </w:p>
    <w:p w14:paraId="378C915B" w14:textId="77777777" w:rsidR="00AD3B43" w:rsidRPr="00440B2B" w:rsidRDefault="00AD3B43" w:rsidP="00440B2B">
      <w:pPr>
        <w:pStyle w:val="NoSpacing"/>
        <w:jc w:val="center"/>
      </w:pPr>
      <w:r w:rsidRPr="00440B2B">
        <w:t>U.S. DEPARTMENT OF AGRICULTURE</w:t>
      </w:r>
    </w:p>
    <w:p w14:paraId="26B115F8" w14:textId="77777777" w:rsidR="00AD3B43" w:rsidRPr="00440B2B" w:rsidRDefault="00AD3B43" w:rsidP="00440B2B">
      <w:pPr>
        <w:pStyle w:val="NoSpacing"/>
        <w:jc w:val="center"/>
      </w:pPr>
      <w:r w:rsidRPr="00440B2B">
        <w:t>FOOD AND NUTRITION SERVICE</w:t>
      </w:r>
    </w:p>
    <w:p w14:paraId="72A490A0" w14:textId="77777777" w:rsidR="00AD3B43" w:rsidRPr="00440B2B" w:rsidRDefault="00AD3B43" w:rsidP="00440B2B">
      <w:pPr>
        <w:pStyle w:val="NoSpacing"/>
        <w:jc w:val="center"/>
      </w:pPr>
    </w:p>
    <w:p w14:paraId="2E4D398B" w14:textId="77777777" w:rsidR="00AD3B43" w:rsidRPr="00440B2B" w:rsidRDefault="00AD3B43" w:rsidP="00440B2B">
      <w:pPr>
        <w:pStyle w:val="NoSpacing"/>
        <w:jc w:val="center"/>
      </w:pPr>
    </w:p>
    <w:p w14:paraId="63A5673B" w14:textId="77777777" w:rsidR="00AD3B43" w:rsidRPr="00440B2B" w:rsidRDefault="00AD3B43" w:rsidP="00440B2B">
      <w:pPr>
        <w:pStyle w:val="NoSpacing"/>
        <w:jc w:val="center"/>
      </w:pPr>
      <w:r w:rsidRPr="00440B2B">
        <w:t>Supplemental Nutrition Assistance Program (SNAP)</w:t>
      </w:r>
    </w:p>
    <w:p w14:paraId="5B762530" w14:textId="77777777" w:rsidR="00AD3B43" w:rsidRPr="00440B2B" w:rsidRDefault="00AD3B43" w:rsidP="00440B2B">
      <w:pPr>
        <w:pStyle w:val="NoSpacing"/>
        <w:jc w:val="center"/>
      </w:pPr>
    </w:p>
    <w:p w14:paraId="5E7D8BB6" w14:textId="77777777" w:rsidR="007B2517" w:rsidRPr="00440B2B" w:rsidRDefault="007B2517" w:rsidP="007B2517">
      <w:pPr>
        <w:pStyle w:val="NoSpacing"/>
        <w:jc w:val="center"/>
      </w:pPr>
    </w:p>
    <w:p w14:paraId="1165A6D4" w14:textId="00541C57" w:rsidR="00AD3B43" w:rsidRPr="00440B2B" w:rsidRDefault="007B2517" w:rsidP="007B2517">
      <w:pPr>
        <w:pStyle w:val="NoSpacing"/>
        <w:jc w:val="center"/>
      </w:pPr>
      <w:r w:rsidRPr="00440B2B">
        <w:t xml:space="preserve">Fiscal Year </w:t>
      </w:r>
      <w:r w:rsidR="00824792">
        <w:t>20XX</w:t>
      </w:r>
      <w:r w:rsidRPr="00440B2B">
        <w:t xml:space="preserve"> </w:t>
      </w:r>
      <w:r w:rsidR="00AD3B43" w:rsidRPr="00440B2B">
        <w:t>Process and Technology Improvement Grants</w:t>
      </w:r>
    </w:p>
    <w:p w14:paraId="03BDC11A" w14:textId="77777777" w:rsidR="00AD3B43" w:rsidRPr="00440B2B" w:rsidRDefault="00AD3B43" w:rsidP="00440B2B">
      <w:pPr>
        <w:pStyle w:val="NoSpacing"/>
        <w:jc w:val="center"/>
      </w:pPr>
    </w:p>
    <w:p w14:paraId="21A5AAC2" w14:textId="77777777" w:rsidR="00AD3B43" w:rsidRPr="00440B2B" w:rsidRDefault="00AD3B43" w:rsidP="00440B2B">
      <w:pPr>
        <w:pStyle w:val="NoSpacing"/>
        <w:jc w:val="center"/>
      </w:pPr>
    </w:p>
    <w:p w14:paraId="6B94A3AC" w14:textId="77777777" w:rsidR="00AD3B43" w:rsidRPr="00440B2B" w:rsidRDefault="00AD3B43" w:rsidP="00440B2B">
      <w:pPr>
        <w:pStyle w:val="NoSpacing"/>
        <w:jc w:val="center"/>
      </w:pPr>
    </w:p>
    <w:p w14:paraId="4057FD76" w14:textId="77777777" w:rsidR="00AD3B43" w:rsidRPr="00440B2B" w:rsidRDefault="00AD3B43" w:rsidP="00440B2B">
      <w:pPr>
        <w:pStyle w:val="NoSpacing"/>
        <w:jc w:val="center"/>
      </w:pPr>
    </w:p>
    <w:p w14:paraId="0AA37B00" w14:textId="77777777" w:rsidR="00AD3B43" w:rsidRPr="00440B2B" w:rsidRDefault="00AD3B43" w:rsidP="00440B2B">
      <w:pPr>
        <w:pStyle w:val="NoSpacing"/>
        <w:jc w:val="center"/>
      </w:pPr>
      <w:r w:rsidRPr="00440B2B">
        <w:t>REQUEST FOR APPLICATIONS</w:t>
      </w:r>
    </w:p>
    <w:p w14:paraId="3CB26E64" w14:textId="77777777" w:rsidR="00AD3B43" w:rsidRPr="00440B2B" w:rsidRDefault="00AD3B43" w:rsidP="00440B2B">
      <w:pPr>
        <w:pStyle w:val="NoSpacing"/>
        <w:jc w:val="center"/>
      </w:pPr>
    </w:p>
    <w:p w14:paraId="2441BF6E" w14:textId="77777777" w:rsidR="00AD3B43" w:rsidRPr="00440B2B" w:rsidRDefault="00AD3B43" w:rsidP="00440B2B">
      <w:pPr>
        <w:pStyle w:val="NoSpacing"/>
        <w:jc w:val="center"/>
      </w:pPr>
    </w:p>
    <w:p w14:paraId="0959B548" w14:textId="77777777" w:rsidR="00AD3B43" w:rsidRPr="00440B2B" w:rsidRDefault="00AD3B43" w:rsidP="00440B2B">
      <w:pPr>
        <w:pStyle w:val="NoSpacing"/>
        <w:jc w:val="center"/>
      </w:pPr>
    </w:p>
    <w:p w14:paraId="518C4839" w14:textId="77777777" w:rsidR="00AD3B43" w:rsidRPr="00440B2B" w:rsidRDefault="00AD3B43" w:rsidP="00440B2B">
      <w:pPr>
        <w:pStyle w:val="NoSpacing"/>
        <w:jc w:val="center"/>
      </w:pPr>
    </w:p>
    <w:p w14:paraId="0DBB8DF9" w14:textId="77777777" w:rsidR="00AD3B43" w:rsidRPr="00440B2B" w:rsidRDefault="00AD3B43" w:rsidP="00440B2B">
      <w:pPr>
        <w:pStyle w:val="NoSpacing"/>
        <w:jc w:val="center"/>
      </w:pPr>
      <w:r w:rsidRPr="00440B2B">
        <w:t>CFDA#: 10.580</w:t>
      </w:r>
    </w:p>
    <w:p w14:paraId="6F424612" w14:textId="77777777" w:rsidR="00AD3B43" w:rsidRPr="00440B2B" w:rsidRDefault="00AD3B43" w:rsidP="00440B2B">
      <w:pPr>
        <w:pStyle w:val="NoSpacing"/>
        <w:jc w:val="center"/>
      </w:pPr>
    </w:p>
    <w:p w14:paraId="5C871EB8" w14:textId="77777777" w:rsidR="00AD3B43" w:rsidRPr="00440B2B" w:rsidRDefault="00AD3B43" w:rsidP="00440B2B">
      <w:pPr>
        <w:pStyle w:val="NoSpacing"/>
        <w:jc w:val="center"/>
      </w:pPr>
    </w:p>
    <w:p w14:paraId="46B24E30" w14:textId="77777777" w:rsidR="00AD3B43" w:rsidRPr="00440B2B" w:rsidRDefault="00AD3B43" w:rsidP="00440B2B">
      <w:pPr>
        <w:pStyle w:val="NoSpacing"/>
        <w:jc w:val="center"/>
      </w:pPr>
    </w:p>
    <w:p w14:paraId="416E5D01" w14:textId="77777777" w:rsidR="00AD3B43" w:rsidRPr="00440B2B" w:rsidRDefault="00AD3B43" w:rsidP="00440B2B">
      <w:pPr>
        <w:pStyle w:val="NoSpacing"/>
        <w:jc w:val="center"/>
      </w:pPr>
    </w:p>
    <w:p w14:paraId="41F2D9D6" w14:textId="77777777" w:rsidR="00AD3B43" w:rsidRPr="00440B2B" w:rsidRDefault="00AD3B43" w:rsidP="00440B2B">
      <w:pPr>
        <w:pStyle w:val="NoSpacing"/>
        <w:jc w:val="center"/>
      </w:pPr>
    </w:p>
    <w:p w14:paraId="1C9BC4DB" w14:textId="77777777" w:rsidR="00AD3B43" w:rsidRPr="00440B2B" w:rsidRDefault="00AD3B43" w:rsidP="00440B2B">
      <w:pPr>
        <w:pStyle w:val="NoSpacing"/>
        <w:jc w:val="center"/>
      </w:pPr>
      <w:r w:rsidRPr="00440B2B">
        <w:t>DATES:</w:t>
      </w:r>
    </w:p>
    <w:p w14:paraId="1EDBBE6E" w14:textId="77777777" w:rsidR="00AD3B43" w:rsidRPr="00440B2B" w:rsidRDefault="00AD3B43" w:rsidP="00440B2B">
      <w:pPr>
        <w:pStyle w:val="NoSpacing"/>
        <w:jc w:val="center"/>
      </w:pPr>
    </w:p>
    <w:p w14:paraId="6F2556A1" w14:textId="76E90B2D" w:rsidR="00AD3B43" w:rsidRPr="00440B2B" w:rsidRDefault="00AD3B43" w:rsidP="00440B2B">
      <w:pPr>
        <w:pStyle w:val="NoSpacing"/>
        <w:jc w:val="center"/>
      </w:pPr>
      <w:r w:rsidRPr="00440B2B">
        <w:t>RFA Release Dat</w:t>
      </w:r>
      <w:r w:rsidRPr="00332B2C">
        <w:t xml:space="preserve">e: </w:t>
      </w:r>
      <w:r w:rsidR="00824792">
        <w:t>XXXX XX</w:t>
      </w:r>
      <w:r w:rsidR="0057056F" w:rsidRPr="00440B2B">
        <w:t xml:space="preserve">, </w:t>
      </w:r>
      <w:r w:rsidR="00824792">
        <w:t>20XX</w:t>
      </w:r>
    </w:p>
    <w:p w14:paraId="06794212" w14:textId="77777777" w:rsidR="00AD3B43" w:rsidRPr="00440B2B" w:rsidRDefault="00AD3B43" w:rsidP="00440B2B">
      <w:pPr>
        <w:pStyle w:val="NoSpacing"/>
        <w:jc w:val="center"/>
        <w:rPr>
          <w:rStyle w:val="SubtleEmphasis"/>
          <w:i w:val="0"/>
          <w:iCs w:val="0"/>
          <w:color w:val="auto"/>
        </w:rPr>
      </w:pPr>
    </w:p>
    <w:p w14:paraId="74E86F72" w14:textId="2DA8AF24" w:rsidR="00AD3B43" w:rsidRPr="00440B2B" w:rsidRDefault="00AD3B43" w:rsidP="00440B2B">
      <w:pPr>
        <w:pStyle w:val="NoSpacing"/>
        <w:jc w:val="center"/>
      </w:pPr>
      <w:r w:rsidRPr="00440B2B">
        <w:t xml:space="preserve">Application </w:t>
      </w:r>
      <w:r w:rsidR="0057056F" w:rsidRPr="00440B2B">
        <w:t xml:space="preserve">Due </w:t>
      </w:r>
      <w:r w:rsidRPr="00440B2B">
        <w:t xml:space="preserve">Date: </w:t>
      </w:r>
      <w:r w:rsidR="0057056F" w:rsidRPr="00440B2B">
        <w:t xml:space="preserve">11:59 PM, Eastern Standard Time (EST), </w:t>
      </w:r>
      <w:r w:rsidR="00824792">
        <w:t>XXXX XX</w:t>
      </w:r>
      <w:r w:rsidR="0057056F" w:rsidRPr="00332B2C">
        <w:t xml:space="preserve">, </w:t>
      </w:r>
      <w:r w:rsidR="00824792">
        <w:t>20XX</w:t>
      </w:r>
    </w:p>
    <w:p w14:paraId="1408707D" w14:textId="77777777" w:rsidR="00AD3B43" w:rsidRPr="00440B2B" w:rsidRDefault="00AD3B43" w:rsidP="00440B2B">
      <w:pPr>
        <w:pStyle w:val="NoSpacing"/>
        <w:jc w:val="center"/>
      </w:pPr>
    </w:p>
    <w:p w14:paraId="22D0197E" w14:textId="5A74AED3" w:rsidR="00AD3B43" w:rsidRPr="00440B2B" w:rsidRDefault="00AD3B43" w:rsidP="00440B2B">
      <w:pPr>
        <w:pStyle w:val="NoSpacing"/>
        <w:jc w:val="center"/>
      </w:pPr>
      <w:r w:rsidRPr="00440B2B">
        <w:t xml:space="preserve">Award Date: By </w:t>
      </w:r>
      <w:r w:rsidR="00824792">
        <w:t>XXXX</w:t>
      </w:r>
      <w:r w:rsidR="00824792" w:rsidRPr="00440B2B">
        <w:t xml:space="preserve"> </w:t>
      </w:r>
      <w:r w:rsidR="00824792">
        <w:t>XX</w:t>
      </w:r>
      <w:r w:rsidRPr="00440B2B">
        <w:t xml:space="preserve">, </w:t>
      </w:r>
      <w:r w:rsidR="00824792">
        <w:t>20XX</w:t>
      </w:r>
      <w:r w:rsidRPr="00440B2B">
        <w:br w:type="page"/>
      </w:r>
    </w:p>
    <w:p w14:paraId="246EC573" w14:textId="77777777" w:rsidR="00DE3D7E" w:rsidRPr="00106F2A" w:rsidRDefault="00DE3D7E" w:rsidP="00106F2A">
      <w:pPr>
        <w:pStyle w:val="NoSpacing"/>
        <w:jc w:val="center"/>
        <w:rPr>
          <w:b/>
          <w:color w:val="FF0000"/>
          <w:sz w:val="40"/>
          <w:szCs w:val="40"/>
        </w:rPr>
      </w:pPr>
      <w:r w:rsidRPr="00106F2A">
        <w:rPr>
          <w:b/>
          <w:color w:val="FF0000"/>
          <w:sz w:val="40"/>
          <w:szCs w:val="40"/>
        </w:rPr>
        <w:lastRenderedPageBreak/>
        <w:t>IMPORTANT NOTICE</w:t>
      </w:r>
    </w:p>
    <w:p w14:paraId="48999BFA" w14:textId="77777777" w:rsidR="00DE3D7E" w:rsidRPr="00106F2A" w:rsidRDefault="00DE3D7E" w:rsidP="00106F2A">
      <w:pPr>
        <w:pStyle w:val="NoSpacing"/>
      </w:pPr>
    </w:p>
    <w:p w14:paraId="48019F6F" w14:textId="77777777" w:rsidR="00DE3D7E" w:rsidRPr="00106F2A" w:rsidRDefault="00DE3D7E" w:rsidP="00106F2A">
      <w:pPr>
        <w:pStyle w:val="NoSpacing"/>
        <w:rPr>
          <w:sz w:val="40"/>
          <w:szCs w:val="40"/>
        </w:rPr>
      </w:pPr>
      <w:r w:rsidRPr="00106F2A">
        <w:rPr>
          <w:sz w:val="40"/>
          <w:szCs w:val="40"/>
        </w:rPr>
        <w:t xml:space="preserve">On December 31, 2017, </w:t>
      </w:r>
      <w:hyperlink r:id="rId9" w:tgtFrame="_blank" w:history="1">
        <w:r w:rsidRPr="00106F2A">
          <w:rPr>
            <w:rStyle w:val="Hyperlink"/>
            <w:color w:val="auto"/>
            <w:sz w:val="40"/>
            <w:szCs w:val="40"/>
            <w:u w:val="none"/>
          </w:rPr>
          <w:t>Grants.gov officially retired the legacy .PDF application package</w:t>
        </w:r>
      </w:hyperlink>
      <w:r w:rsidRPr="00106F2A">
        <w:rPr>
          <w:sz w:val="40"/>
          <w:szCs w:val="40"/>
        </w:rPr>
        <w:t xml:space="preserve"> as a method to apply for a Federal grant. This changed the way many Grants.gov users completed and submitted their grant applications.</w:t>
      </w:r>
    </w:p>
    <w:p w14:paraId="014E4875" w14:textId="77777777" w:rsidR="00DE3D7E" w:rsidRPr="00106F2A" w:rsidRDefault="00DE3D7E" w:rsidP="00106F2A">
      <w:pPr>
        <w:pStyle w:val="NoSpacing"/>
        <w:rPr>
          <w:sz w:val="40"/>
          <w:szCs w:val="40"/>
        </w:rPr>
      </w:pPr>
    </w:p>
    <w:p w14:paraId="333E6FE5" w14:textId="77777777" w:rsidR="00DE3D7E" w:rsidRPr="00106F2A" w:rsidRDefault="00DE3D7E" w:rsidP="00106F2A">
      <w:pPr>
        <w:pStyle w:val="NoSpacing"/>
        <w:rPr>
          <w:sz w:val="40"/>
          <w:szCs w:val="40"/>
        </w:rPr>
      </w:pPr>
      <w:r w:rsidRPr="00106F2A">
        <w:rPr>
          <w:sz w:val="40"/>
          <w:szCs w:val="40"/>
        </w:rPr>
        <w:t>For information on Workspace application process, visit:</w:t>
      </w:r>
    </w:p>
    <w:p w14:paraId="7D57714A" w14:textId="77777777" w:rsidR="00106F2A" w:rsidRPr="00106F2A" w:rsidRDefault="00F84279" w:rsidP="00106F2A">
      <w:pPr>
        <w:pStyle w:val="NoSpacing"/>
        <w:rPr>
          <w:rStyle w:val="Hyperlink"/>
          <w:color w:val="auto"/>
          <w:u w:val="none"/>
        </w:rPr>
      </w:pPr>
      <w:hyperlink r:id="rId10" w:history="1">
        <w:r w:rsidR="00106F2A" w:rsidRPr="00106F2A">
          <w:rPr>
            <w:rStyle w:val="Hyperlink"/>
            <w:b/>
            <w:sz w:val="40"/>
            <w:szCs w:val="40"/>
          </w:rPr>
          <w:t>https://grants.gov/web/grants/applicants/workspace-overview.html</w:t>
        </w:r>
      </w:hyperlink>
      <w:r w:rsidR="00106F2A" w:rsidRPr="00106F2A">
        <w:rPr>
          <w:sz w:val="40"/>
          <w:szCs w:val="40"/>
        </w:rPr>
        <w:t>.</w:t>
      </w:r>
      <w:r w:rsidR="00106F2A">
        <w:rPr>
          <w:rStyle w:val="Hyperlink"/>
          <w:color w:val="auto"/>
          <w:u w:val="none"/>
        </w:rPr>
        <w:t xml:space="preserve"> </w:t>
      </w:r>
      <w:r w:rsidR="00106F2A" w:rsidRPr="00106F2A">
        <w:rPr>
          <w:rStyle w:val="Hyperlink"/>
          <w:color w:val="auto"/>
          <w:u w:val="none"/>
        </w:rPr>
        <w:br w:type="page"/>
      </w:r>
    </w:p>
    <w:p w14:paraId="1EA22C11" w14:textId="77777777" w:rsidR="00DE3D7E" w:rsidRPr="00106F2A" w:rsidRDefault="00106F2A" w:rsidP="00106F2A">
      <w:pPr>
        <w:pStyle w:val="NoSpacing"/>
        <w:rPr>
          <w:b/>
          <w:sz w:val="28"/>
        </w:rPr>
      </w:pPr>
      <w:r w:rsidRPr="00106F2A">
        <w:rPr>
          <w:b/>
          <w:sz w:val="28"/>
        </w:rPr>
        <w:t>APPLICATION CHECKLIST</w:t>
      </w:r>
    </w:p>
    <w:p w14:paraId="4E8153ED" w14:textId="77777777" w:rsidR="00106F2A" w:rsidRPr="00106F2A" w:rsidRDefault="00106F2A" w:rsidP="00106F2A">
      <w:pPr>
        <w:pStyle w:val="NoSpacing"/>
      </w:pPr>
    </w:p>
    <w:p w14:paraId="527D9D70" w14:textId="77777777" w:rsidR="00DE3D7E" w:rsidRPr="00106F2A" w:rsidRDefault="00DE3D7E" w:rsidP="00106F2A">
      <w:pPr>
        <w:pStyle w:val="NoSpacing"/>
      </w:pPr>
      <w:r w:rsidRPr="00106F2A">
        <w:t xml:space="preserve">This application checklist provides a list of the required documents; however FNS expects that applicants will read the entire RFA prior to the submission of their application. </w:t>
      </w:r>
    </w:p>
    <w:p w14:paraId="380DB292" w14:textId="77777777" w:rsidR="00DE3D7E" w:rsidRPr="00106F2A" w:rsidRDefault="00DE3D7E" w:rsidP="00106F2A">
      <w:pPr>
        <w:pStyle w:val="NoSpacing"/>
      </w:pPr>
    </w:p>
    <w:p w14:paraId="00885F90" w14:textId="77777777" w:rsidR="00DE3D7E" w:rsidRPr="00106F2A" w:rsidRDefault="00DE3D7E" w:rsidP="00DE3D7E">
      <w:pPr>
        <w:pStyle w:val="Default"/>
      </w:pPr>
      <w:r w:rsidRPr="00106F2A">
        <w:t xml:space="preserve">In order to apply, </w:t>
      </w:r>
      <w:r w:rsidRPr="00106F2A">
        <w:rPr>
          <w:b/>
          <w:u w:val="single"/>
        </w:rPr>
        <w:t>at least four weeks</w:t>
      </w:r>
      <w:r w:rsidRPr="00106F2A">
        <w:t xml:space="preserve"> prior to submission, you must have:</w:t>
      </w:r>
    </w:p>
    <w:p w14:paraId="0AC6C699" w14:textId="77777777" w:rsidR="00DE3D7E" w:rsidRPr="00106F2A" w:rsidRDefault="00DE3D7E" w:rsidP="00CC389B">
      <w:pPr>
        <w:pStyle w:val="Default"/>
        <w:numPr>
          <w:ilvl w:val="0"/>
          <w:numId w:val="36"/>
        </w:numPr>
      </w:pPr>
      <w:r w:rsidRPr="00106F2A">
        <w:t>Obtained a Dun and Bradstreet Data Universal Numbering System (DUNS) number;</w:t>
      </w:r>
    </w:p>
    <w:p w14:paraId="06BD804D" w14:textId="77777777" w:rsidR="00DE3D7E" w:rsidRPr="00106F2A" w:rsidRDefault="00DE3D7E" w:rsidP="00CC389B">
      <w:pPr>
        <w:pStyle w:val="Default"/>
        <w:numPr>
          <w:ilvl w:val="0"/>
          <w:numId w:val="36"/>
        </w:numPr>
      </w:pPr>
      <w:r w:rsidRPr="00106F2A">
        <w:t>Registered the DUNS number into the System for Award Management (SAM); and,</w:t>
      </w:r>
    </w:p>
    <w:p w14:paraId="2EEFC91A" w14:textId="77777777" w:rsidR="00106F2A" w:rsidRDefault="00DE3D7E" w:rsidP="00CC389B">
      <w:pPr>
        <w:pStyle w:val="Default"/>
        <w:numPr>
          <w:ilvl w:val="0"/>
          <w:numId w:val="36"/>
        </w:numPr>
      </w:pPr>
      <w:r w:rsidRPr="00106F2A">
        <w:t>Registered in grants.gov.</w:t>
      </w:r>
    </w:p>
    <w:p w14:paraId="4002B257" w14:textId="77777777" w:rsidR="002E34E1" w:rsidRPr="00106F2A" w:rsidRDefault="002E34E1" w:rsidP="00106F2A">
      <w:pPr>
        <w:pStyle w:val="Default"/>
      </w:pPr>
      <w:r w:rsidRPr="00106F2A">
        <w:t>The RFA discusses these requirements in Section II “Federal Award Information” on page 2.</w:t>
      </w:r>
    </w:p>
    <w:p w14:paraId="4280852A" w14:textId="77777777" w:rsidR="00DE3D7E" w:rsidRPr="00106F2A" w:rsidRDefault="00DE3D7E" w:rsidP="00DE3D7E">
      <w:pPr>
        <w:pStyle w:val="Default"/>
      </w:pPr>
    </w:p>
    <w:p w14:paraId="57817E6A" w14:textId="77777777" w:rsidR="00DE3D7E" w:rsidRPr="00106F2A" w:rsidRDefault="00DE3D7E" w:rsidP="00DE3D7E">
      <w:pPr>
        <w:pStyle w:val="Default"/>
      </w:pPr>
      <w:r w:rsidRPr="00106F2A">
        <w:t xml:space="preserve">When </w:t>
      </w:r>
      <w:r w:rsidRPr="00106F2A">
        <w:rPr>
          <w:b/>
        </w:rPr>
        <w:t>preparing your application</w:t>
      </w:r>
      <w:r w:rsidRPr="00106F2A">
        <w:t>, ensure:</w:t>
      </w:r>
    </w:p>
    <w:p w14:paraId="1DDB8067" w14:textId="77777777" w:rsidR="002E34E1" w:rsidRPr="00106F2A" w:rsidRDefault="00DE3D7E" w:rsidP="00CC389B">
      <w:pPr>
        <w:pStyle w:val="Default"/>
        <w:numPr>
          <w:ilvl w:val="0"/>
          <w:numId w:val="37"/>
        </w:numPr>
      </w:pPr>
      <w:r w:rsidRPr="00106F2A">
        <w:t xml:space="preserve">Your application format and narrative meet the requirements included in Section </w:t>
      </w:r>
      <w:r w:rsidR="002E34E1" w:rsidRPr="00106F2A">
        <w:t xml:space="preserve">V </w:t>
      </w:r>
      <w:r w:rsidRPr="00106F2A">
        <w:t>“Application and Submission Information</w:t>
      </w:r>
      <w:r w:rsidR="002E34E1" w:rsidRPr="00106F2A">
        <w:t>”.</w:t>
      </w:r>
    </w:p>
    <w:p w14:paraId="08D9A55F" w14:textId="77777777" w:rsidR="00DA40AE" w:rsidRPr="00106F2A" w:rsidRDefault="00DA40AE" w:rsidP="00CC389B">
      <w:pPr>
        <w:pStyle w:val="NoSpacing"/>
        <w:numPr>
          <w:ilvl w:val="0"/>
          <w:numId w:val="39"/>
        </w:numPr>
        <w:rPr>
          <w:rFonts w:cs="Times New Roman"/>
          <w:szCs w:val="24"/>
        </w:rPr>
      </w:pPr>
      <w:r w:rsidRPr="00106F2A">
        <w:rPr>
          <w:rFonts w:cs="Times New Roman"/>
          <w:szCs w:val="24"/>
        </w:rPr>
        <w:t xml:space="preserve">The application should be less than 25 pages, excluding the cover sheet, table of contents, resumes, letter of commitment(s), endorsement letter(s), appendices, and required forms. </w:t>
      </w:r>
    </w:p>
    <w:p w14:paraId="20A9D899" w14:textId="77777777" w:rsidR="00DA40AE" w:rsidRPr="00106F2A" w:rsidRDefault="00DA40AE" w:rsidP="00CC389B">
      <w:pPr>
        <w:pStyle w:val="NoSpacing"/>
        <w:numPr>
          <w:ilvl w:val="0"/>
          <w:numId w:val="39"/>
        </w:numPr>
        <w:rPr>
          <w:rFonts w:cs="Times New Roman"/>
          <w:szCs w:val="24"/>
        </w:rPr>
      </w:pPr>
      <w:r w:rsidRPr="00106F2A">
        <w:rPr>
          <w:rFonts w:cs="Times New Roman"/>
          <w:szCs w:val="24"/>
        </w:rPr>
        <w:t>The application includes both a line-item budget and a budget narrative.</w:t>
      </w:r>
    </w:p>
    <w:p w14:paraId="2EE72A11" w14:textId="77777777" w:rsidR="00DA40AE" w:rsidRPr="00106F2A" w:rsidRDefault="00DA40AE" w:rsidP="00CC389B">
      <w:pPr>
        <w:pStyle w:val="Default"/>
        <w:numPr>
          <w:ilvl w:val="0"/>
          <w:numId w:val="39"/>
        </w:numPr>
      </w:pPr>
      <w:r w:rsidRPr="00106F2A">
        <w:t>Line-item budget and other budget references in the applications must be consistent with the SF-424A form.</w:t>
      </w:r>
    </w:p>
    <w:p w14:paraId="7545A8C3" w14:textId="77777777" w:rsidR="002E34E1" w:rsidRPr="00106F2A" w:rsidRDefault="002E34E1" w:rsidP="00CC389B">
      <w:pPr>
        <w:pStyle w:val="Default"/>
        <w:numPr>
          <w:ilvl w:val="0"/>
          <w:numId w:val="37"/>
        </w:numPr>
      </w:pPr>
      <w:r w:rsidRPr="00106F2A">
        <w:t>Application should meet priority requirements</w:t>
      </w:r>
      <w:r w:rsidR="00DE3D7E" w:rsidRPr="00106F2A">
        <w:t xml:space="preserve"> outlined in Section </w:t>
      </w:r>
      <w:r w:rsidRPr="00106F2A">
        <w:t>I “Program Description”</w:t>
      </w:r>
      <w:r w:rsidR="00DE3D7E" w:rsidRPr="00106F2A">
        <w:t xml:space="preserve">, and all necessary attachments. </w:t>
      </w:r>
    </w:p>
    <w:p w14:paraId="0C6831D6" w14:textId="77777777" w:rsidR="00DE3D7E" w:rsidRPr="00106F2A" w:rsidRDefault="00DE3D7E" w:rsidP="00DE3D7E">
      <w:pPr>
        <w:pStyle w:val="Default"/>
      </w:pPr>
    </w:p>
    <w:p w14:paraId="144C8EED" w14:textId="77777777" w:rsidR="00DE3D7E" w:rsidRPr="00106F2A" w:rsidRDefault="00DE3D7E" w:rsidP="00DE3D7E">
      <w:pPr>
        <w:pStyle w:val="Default"/>
      </w:pPr>
      <w:r w:rsidRPr="00106F2A">
        <w:t xml:space="preserve">When </w:t>
      </w:r>
      <w:r w:rsidRPr="00106F2A">
        <w:rPr>
          <w:b/>
        </w:rPr>
        <w:t>preparing your budget,</w:t>
      </w:r>
      <w:r w:rsidRPr="00106F2A">
        <w:t xml:space="preserve"> ensure the following information is included:</w:t>
      </w:r>
    </w:p>
    <w:p w14:paraId="5813C5B4"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Cost Allocation</w:t>
      </w:r>
    </w:p>
    <w:p w14:paraId="09947FA8"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If other programs will benefit from this project, the costs supported by the grant will only fund the SNAP aspects of the project</w:t>
      </w:r>
    </w:p>
    <w:p w14:paraId="20F20DC6"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Personnel </w:t>
      </w:r>
    </w:p>
    <w:p w14:paraId="0107322F"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Proposal includes all key employees paid for by the grant</w:t>
      </w:r>
    </w:p>
    <w:p w14:paraId="0C1CF2F8"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Proposal identifies employees by name, position and title</w:t>
      </w:r>
    </w:p>
    <w:p w14:paraId="4DA1C8EB"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Proposal reflects employees' current yearly salary as a percentage of time to be devoted to the project in full-time equivalents (FTE)</w:t>
      </w:r>
    </w:p>
    <w:p w14:paraId="52A5C6E2"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Fringe Benefits: the budget includes fringe benefit amount along with type of benefit and basis for computation</w:t>
      </w:r>
    </w:p>
    <w:p w14:paraId="3CCBB6A6"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Travel </w:t>
      </w:r>
    </w:p>
    <w:p w14:paraId="6E2AE361"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 xml:space="preserve">Expenses are itemized and explained in the budget narrative. For example origination/destination points, number and purpose of trips, number of staff traveling, mode of transportation and cost of each trip. </w:t>
      </w:r>
    </w:p>
    <w:p w14:paraId="7E6201B6"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Attendee objectives and travel justifications are included in the budget narrative</w:t>
      </w:r>
    </w:p>
    <w:p w14:paraId="10E89E87"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Basis for lodging estimates are identified in the budget narrative</w:t>
      </w:r>
    </w:p>
    <w:p w14:paraId="47165AD0"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Equipment </w:t>
      </w:r>
    </w:p>
    <w:p w14:paraId="3FA6B920"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Equipment costs are justified in the budget narrative</w:t>
      </w:r>
    </w:p>
    <w:p w14:paraId="7A18D91D" w14:textId="77777777" w:rsidR="005B4585" w:rsidRDefault="00DA40AE" w:rsidP="00CC389B">
      <w:pPr>
        <w:pStyle w:val="NoSpacing"/>
        <w:numPr>
          <w:ilvl w:val="1"/>
          <w:numId w:val="28"/>
        </w:numPr>
        <w:rPr>
          <w:rFonts w:cs="Times New Roman"/>
          <w:szCs w:val="24"/>
        </w:rPr>
      </w:pPr>
      <w:r w:rsidRPr="00106F2A">
        <w:rPr>
          <w:rFonts w:cs="Times New Roman"/>
          <w:szCs w:val="24"/>
        </w:rPr>
        <w:t>Types of equipment, unit costs and number of items are listed in the budget narrative, along with basis for cost per item</w:t>
      </w:r>
    </w:p>
    <w:p w14:paraId="264E1B3B" w14:textId="77777777" w:rsidR="00DA40AE" w:rsidRPr="005B4585" w:rsidRDefault="005B4585" w:rsidP="005B4585">
      <w:pPr>
        <w:pStyle w:val="NoSpacing"/>
      </w:pPr>
      <w:r>
        <w:br w:type="page"/>
      </w:r>
    </w:p>
    <w:p w14:paraId="1D777D47"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Supplies </w:t>
      </w:r>
    </w:p>
    <w:p w14:paraId="0C0DD447"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Types of supplies, unit costs, and number of items are listed in the budget narrative, along with basis for cost per item</w:t>
      </w:r>
    </w:p>
    <w:p w14:paraId="09956636"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Contractual and Consultant Costs </w:t>
      </w:r>
    </w:p>
    <w:p w14:paraId="437EE4DB"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The need for a contractor has been identified in the proposal and the cost is justified in the budget narrative</w:t>
      </w:r>
    </w:p>
    <w:p w14:paraId="761E8B15"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Applicants that are required to issue a bid have provided a narrative explaining the requirement and provided a reasonable estimate for contractual and consultant costs</w:t>
      </w:r>
    </w:p>
    <w:p w14:paraId="0CCAA98E" w14:textId="77777777" w:rsidR="00DA40AE" w:rsidRPr="00106F2A" w:rsidRDefault="00DA40AE" w:rsidP="00CC389B">
      <w:pPr>
        <w:pStyle w:val="Default"/>
        <w:numPr>
          <w:ilvl w:val="0"/>
          <w:numId w:val="28"/>
        </w:numPr>
      </w:pPr>
      <w:r w:rsidRPr="00106F2A">
        <w:t xml:space="preserve">Indirect cost information </w:t>
      </w:r>
    </w:p>
    <w:p w14:paraId="55D7690D" w14:textId="77777777" w:rsidR="00DA40AE" w:rsidRPr="00106F2A" w:rsidRDefault="00DA40AE" w:rsidP="00CC389B">
      <w:pPr>
        <w:pStyle w:val="Default"/>
        <w:numPr>
          <w:ilvl w:val="1"/>
          <w:numId w:val="28"/>
        </w:numPr>
      </w:pPr>
      <w:r w:rsidRPr="00106F2A">
        <w:t xml:space="preserve">Either a copy of a Negotiated Indirect Cost Rate Agreement (NICRA) or if no agreement exists, the basis of the indirect costs requested. If none requested, please indicate this in the budget narrative. </w:t>
      </w:r>
    </w:p>
    <w:p w14:paraId="43E607F7"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Other </w:t>
      </w:r>
    </w:p>
    <w:p w14:paraId="6ACC6C50"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Any other costs associated with this project are itemized, explained and reasonable</w:t>
      </w:r>
    </w:p>
    <w:p w14:paraId="3F64343F" w14:textId="77777777" w:rsidR="00DA40AE" w:rsidRPr="00106F2A" w:rsidRDefault="00DA40AE" w:rsidP="00DA40AE">
      <w:pPr>
        <w:pStyle w:val="NoSpacing"/>
        <w:rPr>
          <w:rFonts w:cs="Times New Roman"/>
          <w:szCs w:val="24"/>
        </w:rPr>
      </w:pPr>
    </w:p>
    <w:p w14:paraId="0235200B" w14:textId="2E0328A0" w:rsidR="00DA40AE" w:rsidRPr="00106F2A" w:rsidRDefault="00DA40AE" w:rsidP="00DA40AE">
      <w:pPr>
        <w:pStyle w:val="NoSpacing"/>
        <w:rPr>
          <w:rFonts w:cs="Times New Roman"/>
          <w:szCs w:val="24"/>
        </w:rPr>
      </w:pPr>
      <w:r w:rsidRPr="00106F2A">
        <w:rPr>
          <w:rFonts w:cs="Times New Roman"/>
          <w:szCs w:val="24"/>
        </w:rPr>
        <w:t>As part of the application, applicants must</w:t>
      </w:r>
      <w:r w:rsidR="00585466">
        <w:rPr>
          <w:rFonts w:cs="Times New Roman"/>
          <w:szCs w:val="24"/>
        </w:rPr>
        <w:t xml:space="preserve"> certify</w:t>
      </w:r>
      <w:r w:rsidRPr="00106F2A">
        <w:rPr>
          <w:rFonts w:cs="Times New Roman"/>
          <w:szCs w:val="24"/>
        </w:rPr>
        <w:t>:</w:t>
      </w:r>
    </w:p>
    <w:p w14:paraId="4B1B0097" w14:textId="77777777" w:rsidR="00DA40AE" w:rsidRPr="00106F2A" w:rsidRDefault="00DA40AE" w:rsidP="00CC389B">
      <w:pPr>
        <w:pStyle w:val="NoSpacing"/>
        <w:numPr>
          <w:ilvl w:val="0"/>
          <w:numId w:val="30"/>
        </w:numPr>
        <w:rPr>
          <w:rFonts w:cs="Times New Roman"/>
          <w:szCs w:val="24"/>
        </w:rPr>
      </w:pPr>
      <w:r w:rsidRPr="00106F2A">
        <w:rPr>
          <w:rFonts w:cs="Times New Roman"/>
          <w:szCs w:val="24"/>
        </w:rPr>
        <w:t>Grant funds will be used for a new project and will not be used for ongoing costs to carry out existing project</w:t>
      </w:r>
    </w:p>
    <w:p w14:paraId="65F27C58" w14:textId="77777777" w:rsidR="00DA40AE" w:rsidRPr="00106F2A" w:rsidRDefault="00DA40AE" w:rsidP="00CC389B">
      <w:pPr>
        <w:pStyle w:val="NoSpacing"/>
        <w:numPr>
          <w:ilvl w:val="0"/>
          <w:numId w:val="30"/>
        </w:numPr>
        <w:rPr>
          <w:rFonts w:cs="Times New Roman"/>
          <w:szCs w:val="24"/>
        </w:rPr>
      </w:pPr>
      <w:r w:rsidRPr="00106F2A">
        <w:rPr>
          <w:rFonts w:cs="Times New Roman"/>
          <w:szCs w:val="24"/>
        </w:rPr>
        <w:t>No more than 25% of the required grant funds support outreach activities</w:t>
      </w:r>
    </w:p>
    <w:p w14:paraId="2299247F" w14:textId="77777777" w:rsidR="00DA40AE" w:rsidRPr="00106F2A" w:rsidRDefault="00DA40AE" w:rsidP="00DA40AE">
      <w:pPr>
        <w:pStyle w:val="NoSpacing"/>
        <w:rPr>
          <w:rFonts w:cs="Times New Roman"/>
          <w:szCs w:val="24"/>
        </w:rPr>
      </w:pPr>
      <w:r w:rsidRPr="00106F2A">
        <w:rPr>
          <w:rFonts w:cs="Times New Roman"/>
          <w:szCs w:val="24"/>
        </w:rPr>
        <w:t>The RFA discusses these requirements in Section II “Federal Award Information” on page 2.</w:t>
      </w:r>
    </w:p>
    <w:p w14:paraId="6819DE85" w14:textId="77777777" w:rsidR="00DE3D7E" w:rsidRPr="00106F2A" w:rsidRDefault="00DE3D7E" w:rsidP="00DE3D7E">
      <w:pPr>
        <w:pStyle w:val="Default"/>
      </w:pPr>
    </w:p>
    <w:p w14:paraId="437A91F9" w14:textId="77777777" w:rsidR="00DE3D7E" w:rsidRPr="00106F2A" w:rsidRDefault="00DE3D7E" w:rsidP="00DE3D7E">
      <w:pPr>
        <w:pStyle w:val="Default"/>
      </w:pPr>
      <w:r w:rsidRPr="00106F2A">
        <w:t xml:space="preserve">When </w:t>
      </w:r>
      <w:r w:rsidRPr="00106F2A">
        <w:rPr>
          <w:b/>
        </w:rPr>
        <w:t>submitting</w:t>
      </w:r>
      <w:r w:rsidRPr="00106F2A">
        <w:t xml:space="preserve"> your application, ensure you have submitted the following:</w:t>
      </w:r>
    </w:p>
    <w:p w14:paraId="503EC862" w14:textId="77777777" w:rsidR="00DE3D7E" w:rsidRPr="00106F2A" w:rsidRDefault="00DE3D7E" w:rsidP="00CC389B">
      <w:pPr>
        <w:pStyle w:val="Default"/>
        <w:numPr>
          <w:ilvl w:val="0"/>
          <w:numId w:val="35"/>
        </w:numPr>
      </w:pPr>
      <w:r w:rsidRPr="00106F2A">
        <w:t xml:space="preserve">SF-424 – </w:t>
      </w:r>
      <w:hyperlink r:id="rId11" w:history="1">
        <w:r w:rsidRPr="00106F2A">
          <w:rPr>
            <w:rStyle w:val="Hyperlink"/>
          </w:rPr>
          <w:t>Application for Federal Assistance</w:t>
        </w:r>
      </w:hyperlink>
      <w:r w:rsidRPr="00106F2A">
        <w:t xml:space="preserve"> (fillable PDF in Grants.gov)</w:t>
      </w:r>
    </w:p>
    <w:p w14:paraId="139A4A05" w14:textId="77777777" w:rsidR="00DE3D7E" w:rsidRPr="00106F2A" w:rsidRDefault="00DE3D7E" w:rsidP="00CC389B">
      <w:pPr>
        <w:pStyle w:val="Default"/>
        <w:numPr>
          <w:ilvl w:val="0"/>
          <w:numId w:val="35"/>
        </w:numPr>
      </w:pPr>
      <w:r w:rsidRPr="00106F2A">
        <w:t xml:space="preserve">SF-424A  – </w:t>
      </w:r>
      <w:hyperlink r:id="rId12" w:history="1">
        <w:r w:rsidRPr="00106F2A">
          <w:rPr>
            <w:rStyle w:val="Hyperlink"/>
            <w:spacing w:val="-1"/>
          </w:rPr>
          <w:t>Budget</w:t>
        </w:r>
        <w:r w:rsidRPr="00106F2A">
          <w:rPr>
            <w:rStyle w:val="Hyperlink"/>
            <w:spacing w:val="2"/>
          </w:rPr>
          <w:t xml:space="preserve"> </w:t>
        </w:r>
        <w:r w:rsidRPr="00106F2A">
          <w:rPr>
            <w:rStyle w:val="Hyperlink"/>
            <w:spacing w:val="-1"/>
          </w:rPr>
          <w:t>Information</w:t>
        </w:r>
        <w:r w:rsidRPr="00106F2A">
          <w:rPr>
            <w:rStyle w:val="Hyperlink"/>
          </w:rPr>
          <w:t xml:space="preserve"> and</w:t>
        </w:r>
        <w:r w:rsidRPr="00106F2A">
          <w:rPr>
            <w:rStyle w:val="Hyperlink"/>
            <w:spacing w:val="2"/>
          </w:rPr>
          <w:t xml:space="preserve"> </w:t>
        </w:r>
        <w:r w:rsidRPr="00106F2A">
          <w:rPr>
            <w:rStyle w:val="Hyperlink"/>
            <w:spacing w:val="-1"/>
          </w:rPr>
          <w:t>Instruction Form</w:t>
        </w:r>
      </w:hyperlink>
      <w:r w:rsidRPr="00106F2A">
        <w:rPr>
          <w:spacing w:val="-1"/>
        </w:rPr>
        <w:t xml:space="preserve"> </w:t>
      </w:r>
      <w:r w:rsidRPr="00106F2A">
        <w:t>(fillable PDF in Grants.gov)</w:t>
      </w:r>
    </w:p>
    <w:p w14:paraId="2116634E" w14:textId="77777777" w:rsidR="00DE3D7E" w:rsidRPr="00106F2A" w:rsidRDefault="00DE3D7E" w:rsidP="00CC389B">
      <w:pPr>
        <w:pStyle w:val="Default"/>
        <w:numPr>
          <w:ilvl w:val="0"/>
          <w:numId w:val="35"/>
        </w:numPr>
      </w:pPr>
      <w:r w:rsidRPr="00106F2A">
        <w:t xml:space="preserve">SF-424B – </w:t>
      </w:r>
      <w:hyperlink r:id="rId13" w:history="1">
        <w:r w:rsidRPr="00106F2A">
          <w:rPr>
            <w:rStyle w:val="Hyperlink"/>
          </w:rPr>
          <w:t>Assurances for Non-Construction Programs</w:t>
        </w:r>
      </w:hyperlink>
      <w:r w:rsidRPr="00106F2A">
        <w:t xml:space="preserve"> (fillable PDF in Grants.gov) </w:t>
      </w:r>
    </w:p>
    <w:p w14:paraId="72EC77BB" w14:textId="77777777" w:rsidR="00DE3D7E" w:rsidRPr="00106F2A" w:rsidRDefault="00DE3D7E" w:rsidP="00CC389B">
      <w:pPr>
        <w:pStyle w:val="Default"/>
        <w:numPr>
          <w:ilvl w:val="0"/>
          <w:numId w:val="35"/>
        </w:numPr>
      </w:pPr>
      <w:r w:rsidRPr="00106F2A">
        <w:t xml:space="preserve">SF-LLL </w:t>
      </w:r>
      <w:hyperlink r:id="rId14" w:history="1">
        <w:r w:rsidRPr="00106F2A">
          <w:rPr>
            <w:rStyle w:val="Hyperlink"/>
          </w:rPr>
          <w:t>Disclosure of Lobbying Activities</w:t>
        </w:r>
      </w:hyperlink>
      <w:r w:rsidRPr="00106F2A">
        <w:t xml:space="preserve">. </w:t>
      </w:r>
    </w:p>
    <w:p w14:paraId="74BA3D50" w14:textId="77777777" w:rsidR="00DE3D7E" w:rsidRPr="00106F2A" w:rsidRDefault="00DE3D7E" w:rsidP="00CC389B">
      <w:pPr>
        <w:pStyle w:val="BodyText"/>
        <w:widowControl w:val="0"/>
        <w:numPr>
          <w:ilvl w:val="0"/>
          <w:numId w:val="35"/>
        </w:numPr>
        <w:tabs>
          <w:tab w:val="left" w:pos="1541"/>
        </w:tabs>
        <w:kinsoku w:val="0"/>
        <w:overflowPunct w:val="0"/>
        <w:autoSpaceDE w:val="0"/>
        <w:autoSpaceDN w:val="0"/>
        <w:adjustRightInd w:val="0"/>
        <w:rPr>
          <w:spacing w:val="-1"/>
        </w:rPr>
      </w:pPr>
      <w:r w:rsidRPr="00106F2A">
        <w:rPr>
          <w:spacing w:val="-1"/>
        </w:rPr>
        <w:t>Grant</w:t>
      </w:r>
      <w:r w:rsidRPr="00106F2A">
        <w:t xml:space="preserve"> </w:t>
      </w:r>
      <w:r w:rsidRPr="00106F2A">
        <w:rPr>
          <w:spacing w:val="-1"/>
        </w:rPr>
        <w:t>Program</w:t>
      </w:r>
      <w:r w:rsidRPr="00106F2A">
        <w:t xml:space="preserve"> Accounting</w:t>
      </w:r>
      <w:r w:rsidRPr="00106F2A">
        <w:rPr>
          <w:spacing w:val="-3"/>
        </w:rPr>
        <w:t xml:space="preserve"> </w:t>
      </w:r>
      <w:r w:rsidRPr="00106F2A">
        <w:rPr>
          <w:spacing w:val="-1"/>
        </w:rPr>
        <w:t>System</w:t>
      </w:r>
      <w:r w:rsidRPr="00106F2A">
        <w:rPr>
          <w:spacing w:val="2"/>
        </w:rPr>
        <w:t xml:space="preserve"> </w:t>
      </w:r>
      <w:r w:rsidRPr="00106F2A">
        <w:t xml:space="preserve">&amp; </w:t>
      </w:r>
      <w:r w:rsidRPr="00106F2A">
        <w:rPr>
          <w:spacing w:val="-1"/>
        </w:rPr>
        <w:t>Financial</w:t>
      </w:r>
      <w:r w:rsidRPr="00106F2A">
        <w:t xml:space="preserve"> Capability</w:t>
      </w:r>
      <w:r w:rsidRPr="00106F2A">
        <w:rPr>
          <w:spacing w:val="-5"/>
        </w:rPr>
        <w:t xml:space="preserve"> </w:t>
      </w:r>
      <w:r w:rsidRPr="00106F2A">
        <w:rPr>
          <w:spacing w:val="-1"/>
        </w:rPr>
        <w:t xml:space="preserve">Questionnaire (in Appendix </w:t>
      </w:r>
      <w:r w:rsidR="00DA40AE" w:rsidRPr="00106F2A">
        <w:rPr>
          <w:spacing w:val="-1"/>
        </w:rPr>
        <w:t>A</w:t>
      </w:r>
      <w:r w:rsidRPr="00106F2A">
        <w:rPr>
          <w:spacing w:val="-1"/>
        </w:rPr>
        <w:t>)</w:t>
      </w:r>
    </w:p>
    <w:p w14:paraId="27CF13FC" w14:textId="77777777" w:rsidR="00DE3D7E" w:rsidRPr="00106F2A" w:rsidRDefault="00DE3D7E" w:rsidP="00CC389B">
      <w:pPr>
        <w:pStyle w:val="Default"/>
        <w:numPr>
          <w:ilvl w:val="0"/>
          <w:numId w:val="35"/>
        </w:numPr>
      </w:pPr>
      <w:r w:rsidRPr="00106F2A">
        <w:rPr>
          <w:color w:val="auto"/>
        </w:rPr>
        <w:t>Negotiated Indirect Cost Rate Agreement (PDF - Upload using the “Add Attachments” button under SF-424 item #15)</w:t>
      </w:r>
    </w:p>
    <w:p w14:paraId="4E3E7001" w14:textId="77777777" w:rsidR="00DE3D7E" w:rsidRPr="00106F2A" w:rsidRDefault="00DE3D7E" w:rsidP="00DE3D7E">
      <w:pPr>
        <w:pStyle w:val="BodyText"/>
        <w:tabs>
          <w:tab w:val="left" w:pos="1541"/>
        </w:tabs>
        <w:kinsoku w:val="0"/>
        <w:overflowPunct w:val="0"/>
        <w:rPr>
          <w:spacing w:val="-1"/>
        </w:rPr>
      </w:pPr>
    </w:p>
    <w:p w14:paraId="4C5BBED0" w14:textId="77777777" w:rsidR="00DE3D7E" w:rsidRPr="00106F2A" w:rsidRDefault="00DE3D7E" w:rsidP="00DE3D7E">
      <w:pPr>
        <w:pStyle w:val="Default"/>
      </w:pPr>
      <w:r w:rsidRPr="00106F2A">
        <w:t xml:space="preserve">When applicable, application packages are required to include the following documents: </w:t>
      </w:r>
    </w:p>
    <w:p w14:paraId="76B41357" w14:textId="77777777" w:rsidR="009D6127" w:rsidRPr="00106F2A" w:rsidRDefault="00DE3D7E" w:rsidP="00CC389B">
      <w:pPr>
        <w:pStyle w:val="NoSpacing"/>
        <w:numPr>
          <w:ilvl w:val="0"/>
          <w:numId w:val="38"/>
        </w:numPr>
        <w:rPr>
          <w:rFonts w:cs="Times New Roman"/>
          <w:szCs w:val="24"/>
        </w:rPr>
      </w:pPr>
      <w:r w:rsidRPr="00106F2A">
        <w:rPr>
          <w:rFonts w:cs="Times New Roman"/>
          <w:szCs w:val="24"/>
        </w:rPr>
        <w:t xml:space="preserve">AD-3030 – </w:t>
      </w:r>
      <w:hyperlink r:id="rId15" w:history="1">
        <w:r w:rsidRPr="00106F2A">
          <w:rPr>
            <w:rStyle w:val="Hyperlink"/>
            <w:rFonts w:cs="Times New Roman"/>
            <w:szCs w:val="24"/>
          </w:rPr>
          <w:t>Representations Regarding Felony Conviction and Tax Delinquent Status for Corporate Applicants</w:t>
        </w:r>
      </w:hyperlink>
      <w:r w:rsidRPr="00106F2A">
        <w:rPr>
          <w:rFonts w:cs="Times New Roman"/>
          <w:szCs w:val="24"/>
        </w:rPr>
        <w:t xml:space="preserve"> (fillable PDF in Grants.g</w:t>
      </w:r>
      <w:r w:rsidR="00DF592C" w:rsidRPr="00106F2A">
        <w:rPr>
          <w:rFonts w:cs="Times New Roman"/>
          <w:szCs w:val="24"/>
        </w:rPr>
        <w:t>ov</w:t>
      </w:r>
      <w:r w:rsidR="00670314">
        <w:rPr>
          <w:rFonts w:cs="Times New Roman"/>
          <w:szCs w:val="24"/>
        </w:rPr>
        <w:t>, if applicable</w:t>
      </w:r>
      <w:r w:rsidR="00DF592C" w:rsidRPr="00106F2A">
        <w:rPr>
          <w:rFonts w:cs="Times New Roman"/>
          <w:szCs w:val="24"/>
        </w:rPr>
        <w:t>)</w:t>
      </w:r>
    </w:p>
    <w:p w14:paraId="7556F261" w14:textId="77777777" w:rsidR="009D6127" w:rsidRPr="00106F2A" w:rsidDel="002B0B43" w:rsidRDefault="009D6127" w:rsidP="00CC389B">
      <w:pPr>
        <w:pStyle w:val="NoSpacing"/>
        <w:numPr>
          <w:ilvl w:val="0"/>
          <w:numId w:val="38"/>
        </w:numPr>
        <w:rPr>
          <w:rFonts w:cs="Times New Roman"/>
          <w:szCs w:val="24"/>
        </w:rPr>
      </w:pPr>
      <w:r w:rsidRPr="00106F2A" w:rsidDel="002B0B43">
        <w:rPr>
          <w:rFonts w:cs="Times New Roman"/>
          <w:szCs w:val="24"/>
        </w:rPr>
        <w:t>All non-profit organizations must include their 501(c)(3) determination letter issued by the Internal Revenue Service (IRS).</w:t>
      </w:r>
    </w:p>
    <w:p w14:paraId="239D6428" w14:textId="77777777" w:rsidR="009D6127" w:rsidRPr="00106F2A" w:rsidRDefault="009D6127" w:rsidP="00CC389B">
      <w:pPr>
        <w:pStyle w:val="ListParagraph"/>
        <w:numPr>
          <w:ilvl w:val="0"/>
          <w:numId w:val="27"/>
        </w:numPr>
        <w:spacing w:after="0" w:line="240" w:lineRule="auto"/>
        <w:rPr>
          <w:rFonts w:ascii="Times New Roman" w:hAnsi="Times New Roman" w:cs="Times New Roman"/>
          <w:sz w:val="24"/>
          <w:szCs w:val="24"/>
          <w:u w:val="single"/>
        </w:rPr>
      </w:pPr>
      <w:r w:rsidRPr="00106F2A">
        <w:rPr>
          <w:rFonts w:ascii="Times New Roman" w:hAnsi="Times New Roman" w:cs="Times New Roman"/>
          <w:sz w:val="24"/>
          <w:szCs w:val="24"/>
        </w:rPr>
        <w:t>Letter(s) of Commitment</w:t>
      </w:r>
    </w:p>
    <w:p w14:paraId="6818222E" w14:textId="77777777" w:rsidR="009D6127" w:rsidRPr="00106F2A" w:rsidRDefault="009D6127" w:rsidP="00CC389B">
      <w:pPr>
        <w:pStyle w:val="ListParagraph"/>
        <w:numPr>
          <w:ilvl w:val="0"/>
          <w:numId w:val="27"/>
        </w:numPr>
        <w:spacing w:after="0" w:line="240" w:lineRule="auto"/>
        <w:rPr>
          <w:rFonts w:ascii="Times New Roman" w:hAnsi="Times New Roman" w:cs="Times New Roman"/>
          <w:sz w:val="24"/>
          <w:szCs w:val="24"/>
          <w:u w:val="single"/>
        </w:rPr>
      </w:pPr>
      <w:r w:rsidRPr="00106F2A">
        <w:rPr>
          <w:rFonts w:ascii="Times New Roman" w:hAnsi="Times New Roman" w:cs="Times New Roman"/>
          <w:sz w:val="24"/>
          <w:szCs w:val="24"/>
        </w:rPr>
        <w:t>Letter(s) of Endorsement</w:t>
      </w:r>
    </w:p>
    <w:p w14:paraId="00E41BC7" w14:textId="77777777" w:rsidR="00106F2A" w:rsidRDefault="009D6127" w:rsidP="009D6127">
      <w:pPr>
        <w:pStyle w:val="NoSpacing"/>
        <w:rPr>
          <w:rFonts w:cs="Times New Roman"/>
          <w:szCs w:val="24"/>
        </w:rPr>
      </w:pPr>
      <w:r w:rsidRPr="00106F2A">
        <w:rPr>
          <w:rFonts w:cs="Times New Roman"/>
          <w:szCs w:val="24"/>
        </w:rPr>
        <w:t>The IRS determination letter, the letter of commitment, and the letter of endorsement are all discussed in Section V “Application and S</w:t>
      </w:r>
      <w:r w:rsidR="00EC1298">
        <w:rPr>
          <w:rFonts w:cs="Times New Roman"/>
          <w:szCs w:val="24"/>
        </w:rPr>
        <w:t>ubmission Information” on page 8</w:t>
      </w:r>
      <w:r w:rsidRPr="00106F2A">
        <w:rPr>
          <w:rFonts w:cs="Times New Roman"/>
          <w:szCs w:val="24"/>
        </w:rPr>
        <w:t>.</w:t>
      </w:r>
    </w:p>
    <w:p w14:paraId="4A0A4555" w14:textId="77777777" w:rsidR="004D2BCD" w:rsidRDefault="00106F2A">
      <w:pPr>
        <w:rPr>
          <w:rFonts w:cs="Times New Roman"/>
          <w:szCs w:val="24"/>
        </w:rPr>
      </w:pPr>
      <w:r>
        <w:rPr>
          <w:rFonts w:cs="Times New Roman"/>
          <w:szCs w:val="24"/>
        </w:rPr>
        <w:br w:type="page"/>
      </w:r>
    </w:p>
    <w:p w14:paraId="0712B5E2" w14:textId="77777777" w:rsidR="00106F2A" w:rsidRDefault="00AD3B43" w:rsidP="00AD3B43">
      <w:pPr>
        <w:pStyle w:val="NoSpacing"/>
        <w:rPr>
          <w:rFonts w:cs="Times New Roman"/>
          <w:b/>
          <w:sz w:val="28"/>
          <w:szCs w:val="20"/>
        </w:rPr>
      </w:pPr>
      <w:r w:rsidRPr="00095469">
        <w:rPr>
          <w:rFonts w:cs="Times New Roman"/>
          <w:b/>
          <w:sz w:val="28"/>
          <w:szCs w:val="20"/>
        </w:rPr>
        <w:t>TABLE OF CONTENTS</w:t>
      </w:r>
    </w:p>
    <w:p w14:paraId="73D86289" w14:textId="77777777" w:rsidR="005B4585" w:rsidRPr="005B4585" w:rsidRDefault="005B4585" w:rsidP="005B4585">
      <w:pPr>
        <w:pStyle w:val="NoSpacing"/>
      </w:pPr>
    </w:p>
    <w:p w14:paraId="4F490DE4" w14:textId="77777777" w:rsidR="00EC1298" w:rsidRPr="005B4585" w:rsidRDefault="00095469">
      <w:pPr>
        <w:pStyle w:val="TOC1"/>
        <w:tabs>
          <w:tab w:val="left" w:pos="440"/>
          <w:tab w:val="right" w:leader="dot" w:pos="9350"/>
        </w:tabs>
        <w:rPr>
          <w:rFonts w:ascii="Times New Roman" w:hAnsi="Times New Roman" w:cs="Times New Roman"/>
          <w:noProof/>
          <w:sz w:val="24"/>
          <w:szCs w:val="24"/>
        </w:rPr>
      </w:pPr>
      <w:r w:rsidRPr="005B4585">
        <w:rPr>
          <w:rFonts w:ascii="Times New Roman" w:hAnsi="Times New Roman" w:cs="Times New Roman"/>
          <w:sz w:val="24"/>
          <w:szCs w:val="24"/>
        </w:rPr>
        <w:fldChar w:fldCharType="begin"/>
      </w:r>
      <w:r w:rsidRPr="005B4585">
        <w:rPr>
          <w:rFonts w:ascii="Times New Roman" w:hAnsi="Times New Roman" w:cs="Times New Roman"/>
          <w:sz w:val="24"/>
          <w:szCs w:val="24"/>
        </w:rPr>
        <w:instrText xml:space="preserve"> TOC \o "1-3" \h \z \u </w:instrText>
      </w:r>
      <w:r w:rsidRPr="005B4585">
        <w:rPr>
          <w:rFonts w:ascii="Times New Roman" w:hAnsi="Times New Roman" w:cs="Times New Roman"/>
          <w:sz w:val="24"/>
          <w:szCs w:val="24"/>
        </w:rPr>
        <w:fldChar w:fldCharType="separate"/>
      </w:r>
      <w:hyperlink w:anchor="_Toc508018783" w:history="1">
        <w:r w:rsidR="00EC1298" w:rsidRPr="005B4585">
          <w:rPr>
            <w:rStyle w:val="Hyperlink"/>
            <w:rFonts w:ascii="Times New Roman" w:hAnsi="Times New Roman" w:cs="Times New Roman"/>
            <w:noProof/>
            <w:sz w:val="24"/>
            <w:szCs w:val="24"/>
          </w:rPr>
          <w:t>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PROGRAM DESCRIPTION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w:t>
        </w:r>
        <w:r w:rsidR="00EC1298" w:rsidRPr="005B4585">
          <w:rPr>
            <w:rFonts w:ascii="Times New Roman" w:hAnsi="Times New Roman" w:cs="Times New Roman"/>
            <w:noProof/>
            <w:webHidden/>
            <w:sz w:val="24"/>
            <w:szCs w:val="24"/>
          </w:rPr>
          <w:fldChar w:fldCharType="end"/>
        </w:r>
      </w:hyperlink>
    </w:p>
    <w:p w14:paraId="40A6C1DD"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784" w:history="1">
        <w:r w:rsidR="00EC1298" w:rsidRPr="005B4585">
          <w:rPr>
            <w:rStyle w:val="Hyperlink"/>
            <w:rFonts w:ascii="Times New Roman" w:hAnsi="Times New Roman" w:cs="Times New Roman"/>
            <w:noProof/>
            <w:sz w:val="24"/>
            <w:szCs w:val="24"/>
          </w:rPr>
          <w:t>AUTHORIZING LEGISLATION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w:t>
        </w:r>
        <w:r w:rsidR="00EC1298" w:rsidRPr="005B4585">
          <w:rPr>
            <w:rFonts w:ascii="Times New Roman" w:hAnsi="Times New Roman" w:cs="Times New Roman"/>
            <w:noProof/>
            <w:webHidden/>
            <w:sz w:val="24"/>
            <w:szCs w:val="24"/>
          </w:rPr>
          <w:fldChar w:fldCharType="end"/>
        </w:r>
      </w:hyperlink>
    </w:p>
    <w:p w14:paraId="5868138D"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785" w:history="1">
        <w:r w:rsidR="00EC1298" w:rsidRPr="005B4585">
          <w:rPr>
            <w:rStyle w:val="Hyperlink"/>
            <w:rFonts w:ascii="Times New Roman" w:hAnsi="Times New Roman" w:cs="Times New Roman"/>
            <w:noProof/>
            <w:sz w:val="24"/>
            <w:szCs w:val="24"/>
          </w:rPr>
          <w:t>PURPOSE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w:t>
        </w:r>
        <w:r w:rsidR="00EC1298" w:rsidRPr="005B4585">
          <w:rPr>
            <w:rFonts w:ascii="Times New Roman" w:hAnsi="Times New Roman" w:cs="Times New Roman"/>
            <w:noProof/>
            <w:webHidden/>
            <w:sz w:val="24"/>
            <w:szCs w:val="24"/>
          </w:rPr>
          <w:fldChar w:fldCharType="end"/>
        </w:r>
      </w:hyperlink>
    </w:p>
    <w:p w14:paraId="2BC2E104" w14:textId="4963B95B" w:rsidR="00EC1298" w:rsidRPr="005B4585" w:rsidRDefault="00F84279">
      <w:pPr>
        <w:pStyle w:val="TOC3"/>
        <w:tabs>
          <w:tab w:val="right" w:leader="dot" w:pos="9350"/>
        </w:tabs>
        <w:rPr>
          <w:rFonts w:ascii="Times New Roman" w:hAnsi="Times New Roman" w:cs="Times New Roman"/>
          <w:noProof/>
          <w:sz w:val="24"/>
          <w:szCs w:val="24"/>
        </w:rPr>
      </w:pPr>
      <w:hyperlink w:anchor="_Toc508018786" w:history="1">
        <w:r w:rsidR="00EC1298" w:rsidRPr="005B4585">
          <w:rPr>
            <w:rStyle w:val="Hyperlink"/>
            <w:rFonts w:ascii="Times New Roman" w:hAnsi="Times New Roman" w:cs="Times New Roman"/>
            <w:noProof/>
            <w:sz w:val="24"/>
            <w:szCs w:val="24"/>
          </w:rPr>
          <w:t xml:space="preserve">Fiscal Year </w:t>
        </w:r>
        <w:r w:rsidR="00824792">
          <w:rPr>
            <w:rStyle w:val="Hyperlink"/>
            <w:rFonts w:ascii="Times New Roman" w:hAnsi="Times New Roman" w:cs="Times New Roman"/>
            <w:noProof/>
            <w:sz w:val="24"/>
            <w:szCs w:val="24"/>
          </w:rPr>
          <w:t>20XX</w:t>
        </w:r>
        <w:r w:rsidR="00EC1298" w:rsidRPr="005B4585">
          <w:rPr>
            <w:rStyle w:val="Hyperlink"/>
            <w:rFonts w:ascii="Times New Roman" w:hAnsi="Times New Roman" w:cs="Times New Roman"/>
            <w:noProof/>
            <w:sz w:val="24"/>
            <w:szCs w:val="24"/>
          </w:rPr>
          <w:t xml:space="preserve"> Priorities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w:t>
        </w:r>
        <w:r w:rsidR="00EC1298" w:rsidRPr="005B4585">
          <w:rPr>
            <w:rFonts w:ascii="Times New Roman" w:hAnsi="Times New Roman" w:cs="Times New Roman"/>
            <w:noProof/>
            <w:webHidden/>
            <w:sz w:val="24"/>
            <w:szCs w:val="24"/>
          </w:rPr>
          <w:fldChar w:fldCharType="end"/>
        </w:r>
      </w:hyperlink>
    </w:p>
    <w:p w14:paraId="6E3F134B" w14:textId="77777777" w:rsidR="00EC1298" w:rsidRPr="005B4585" w:rsidRDefault="00F84279">
      <w:pPr>
        <w:pStyle w:val="TOC1"/>
        <w:tabs>
          <w:tab w:val="left" w:pos="440"/>
          <w:tab w:val="right" w:leader="dot" w:pos="9350"/>
        </w:tabs>
        <w:rPr>
          <w:rFonts w:ascii="Times New Roman" w:hAnsi="Times New Roman" w:cs="Times New Roman"/>
          <w:noProof/>
          <w:sz w:val="24"/>
          <w:szCs w:val="24"/>
        </w:rPr>
      </w:pPr>
      <w:hyperlink w:anchor="_Toc508018787" w:history="1">
        <w:r w:rsidR="00EC1298" w:rsidRPr="005B4585">
          <w:rPr>
            <w:rStyle w:val="Hyperlink"/>
            <w:rFonts w:ascii="Times New Roman" w:hAnsi="Times New Roman" w:cs="Times New Roman"/>
            <w:noProof/>
            <w:sz w:val="24"/>
            <w:szCs w:val="24"/>
          </w:rPr>
          <w:t>II.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FEDERAL AWARD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w:t>
        </w:r>
        <w:r w:rsidR="00EC1298" w:rsidRPr="005B4585">
          <w:rPr>
            <w:rFonts w:ascii="Times New Roman" w:hAnsi="Times New Roman" w:cs="Times New Roman"/>
            <w:noProof/>
            <w:webHidden/>
            <w:sz w:val="24"/>
            <w:szCs w:val="24"/>
          </w:rPr>
          <w:fldChar w:fldCharType="end"/>
        </w:r>
      </w:hyperlink>
    </w:p>
    <w:p w14:paraId="04D410F9"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788" w:history="1">
        <w:r w:rsidR="00EC1298" w:rsidRPr="005B4585">
          <w:rPr>
            <w:rStyle w:val="Hyperlink"/>
            <w:rFonts w:ascii="Times New Roman" w:hAnsi="Times New Roman" w:cs="Times New Roman"/>
            <w:noProof/>
            <w:sz w:val="24"/>
            <w:szCs w:val="24"/>
          </w:rPr>
          <w:t>FUNDING AND DURATION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w:t>
        </w:r>
        <w:r w:rsidR="00EC1298" w:rsidRPr="005B4585">
          <w:rPr>
            <w:rFonts w:ascii="Times New Roman" w:hAnsi="Times New Roman" w:cs="Times New Roman"/>
            <w:noProof/>
            <w:webHidden/>
            <w:sz w:val="24"/>
            <w:szCs w:val="24"/>
          </w:rPr>
          <w:fldChar w:fldCharType="end"/>
        </w:r>
      </w:hyperlink>
    </w:p>
    <w:p w14:paraId="569BC326"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789" w:history="1">
        <w:r w:rsidR="00EC1298" w:rsidRPr="005B4585">
          <w:rPr>
            <w:rStyle w:val="Hyperlink"/>
            <w:rFonts w:ascii="Times New Roman" w:hAnsi="Times New Roman" w:cs="Times New Roman"/>
            <w:noProof/>
            <w:sz w:val="24"/>
            <w:szCs w:val="24"/>
          </w:rPr>
          <w:t>Funding per Award</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309A6677"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790" w:history="1">
        <w:r w:rsidR="00EC1298" w:rsidRPr="005B4585">
          <w:rPr>
            <w:rStyle w:val="Hyperlink"/>
            <w:rFonts w:ascii="Times New Roman" w:hAnsi="Times New Roman" w:cs="Times New Roman"/>
            <w:noProof/>
            <w:sz w:val="24"/>
            <w:szCs w:val="24"/>
          </w:rPr>
          <w:t>Type of Award</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2E59BF05"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791" w:history="1">
        <w:r w:rsidR="00EC1298" w:rsidRPr="005B4585">
          <w:rPr>
            <w:rStyle w:val="Hyperlink"/>
            <w:rFonts w:ascii="Times New Roman" w:hAnsi="Times New Roman" w:cs="Times New Roman"/>
            <w:noProof/>
            <w:sz w:val="24"/>
            <w:szCs w:val="24"/>
          </w:rPr>
          <w:t>Procurement Contracts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4401E9D9"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792" w:history="1">
        <w:r w:rsidR="00EC1298" w:rsidRPr="005B4585">
          <w:rPr>
            <w:rStyle w:val="Hyperlink"/>
            <w:rFonts w:ascii="Times New Roman" w:hAnsi="Times New Roman" w:cs="Times New Roman"/>
            <w:noProof/>
            <w:sz w:val="24"/>
            <w:szCs w:val="24"/>
          </w:rPr>
          <w:t>Allowable Uses of Funds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18750B2B"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793" w:history="1">
        <w:r w:rsidR="00EC1298" w:rsidRPr="005B4585">
          <w:rPr>
            <w:rStyle w:val="Hyperlink"/>
            <w:rFonts w:ascii="Times New Roman" w:hAnsi="Times New Roman" w:cs="Times New Roman"/>
            <w:noProof/>
            <w:sz w:val="24"/>
            <w:szCs w:val="24"/>
          </w:rPr>
          <w:t>Restrictions on Funding Use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5D3A2239" w14:textId="77777777" w:rsidR="00EC1298" w:rsidRPr="005B4585" w:rsidRDefault="00F84279">
      <w:pPr>
        <w:pStyle w:val="TOC1"/>
        <w:tabs>
          <w:tab w:val="left" w:pos="660"/>
          <w:tab w:val="right" w:leader="dot" w:pos="9350"/>
        </w:tabs>
        <w:rPr>
          <w:rFonts w:ascii="Times New Roman" w:hAnsi="Times New Roman" w:cs="Times New Roman"/>
          <w:noProof/>
          <w:sz w:val="24"/>
          <w:szCs w:val="24"/>
        </w:rPr>
      </w:pPr>
      <w:hyperlink w:anchor="_Toc508018794" w:history="1">
        <w:r w:rsidR="00EC1298" w:rsidRPr="005B4585">
          <w:rPr>
            <w:rStyle w:val="Hyperlink"/>
            <w:rFonts w:ascii="Times New Roman" w:hAnsi="Times New Roman" w:cs="Times New Roman"/>
            <w:noProof/>
            <w:sz w:val="24"/>
            <w:szCs w:val="24"/>
          </w:rPr>
          <w:t>III.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ELIGIBILITY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1A3FC7FD"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795" w:history="1">
        <w:r w:rsidR="00EC1298" w:rsidRPr="005B4585">
          <w:rPr>
            <w:rStyle w:val="Hyperlink"/>
            <w:rFonts w:ascii="Times New Roman" w:hAnsi="Times New Roman" w:cs="Times New Roman"/>
            <w:noProof/>
            <w:sz w:val="24"/>
            <w:szCs w:val="24"/>
          </w:rPr>
          <w:t>ELIGIBLE ENTITIES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1BE8023D"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796" w:history="1">
        <w:r w:rsidR="00EC1298" w:rsidRPr="005B4585">
          <w:rPr>
            <w:rStyle w:val="Hyperlink"/>
            <w:rFonts w:ascii="Times New Roman" w:hAnsi="Times New Roman" w:cs="Times New Roman"/>
            <w:noProof/>
            <w:sz w:val="24"/>
            <w:szCs w:val="24"/>
          </w:rPr>
          <w:t>Eligible Applicants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2EAAA305"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797" w:history="1">
        <w:r w:rsidR="00EC1298" w:rsidRPr="005B4585">
          <w:rPr>
            <w:rStyle w:val="Hyperlink"/>
            <w:rFonts w:ascii="Times New Roman" w:hAnsi="Times New Roman" w:cs="Times New Roman"/>
            <w:noProof/>
            <w:sz w:val="24"/>
            <w:szCs w:val="24"/>
          </w:rPr>
          <w:t>Cost Sharing or Matching</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633CCDE2"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798" w:history="1">
        <w:r w:rsidR="00EC1298" w:rsidRPr="005B4585">
          <w:rPr>
            <w:rStyle w:val="Hyperlink"/>
            <w:rFonts w:ascii="Times New Roman" w:hAnsi="Times New Roman" w:cs="Times New Roman"/>
            <w:noProof/>
            <w:sz w:val="24"/>
            <w:szCs w:val="24"/>
          </w:rPr>
          <w:t>Number of Applications and Partnership Criteria</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2EB3337D" w14:textId="77777777" w:rsidR="00EC1298" w:rsidRPr="005B4585" w:rsidRDefault="00F84279">
      <w:pPr>
        <w:pStyle w:val="TOC1"/>
        <w:tabs>
          <w:tab w:val="left" w:pos="660"/>
          <w:tab w:val="right" w:leader="dot" w:pos="9350"/>
        </w:tabs>
        <w:rPr>
          <w:rFonts w:ascii="Times New Roman" w:hAnsi="Times New Roman" w:cs="Times New Roman"/>
          <w:noProof/>
          <w:sz w:val="24"/>
          <w:szCs w:val="24"/>
        </w:rPr>
      </w:pPr>
      <w:hyperlink w:anchor="_Toc508018799" w:history="1">
        <w:r w:rsidR="00EC1298" w:rsidRPr="005B4585">
          <w:rPr>
            <w:rStyle w:val="Hyperlink"/>
            <w:rFonts w:ascii="Times New Roman" w:hAnsi="Times New Roman" w:cs="Times New Roman"/>
            <w:noProof/>
            <w:sz w:val="24"/>
            <w:szCs w:val="24"/>
          </w:rPr>
          <w:t>IV.</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GRANT FORMS AND REQUIREMENTS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5</w:t>
        </w:r>
        <w:r w:rsidR="00EC1298" w:rsidRPr="005B4585">
          <w:rPr>
            <w:rFonts w:ascii="Times New Roman" w:hAnsi="Times New Roman" w:cs="Times New Roman"/>
            <w:noProof/>
            <w:webHidden/>
            <w:sz w:val="24"/>
            <w:szCs w:val="24"/>
          </w:rPr>
          <w:fldChar w:fldCharType="end"/>
        </w:r>
      </w:hyperlink>
    </w:p>
    <w:p w14:paraId="2BCB1AD4"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00" w:history="1">
        <w:r w:rsidR="00EC1298" w:rsidRPr="005B4585">
          <w:rPr>
            <w:rStyle w:val="Hyperlink"/>
            <w:rFonts w:ascii="Times New Roman" w:hAnsi="Times New Roman" w:cs="Times New Roman"/>
            <w:noProof/>
            <w:sz w:val="24"/>
            <w:szCs w:val="24"/>
          </w:rPr>
          <w:t>PRE-APPLICATION REQUIREMENTS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5</w:t>
        </w:r>
        <w:r w:rsidR="00EC1298" w:rsidRPr="005B4585">
          <w:rPr>
            <w:rFonts w:ascii="Times New Roman" w:hAnsi="Times New Roman" w:cs="Times New Roman"/>
            <w:noProof/>
            <w:webHidden/>
            <w:sz w:val="24"/>
            <w:szCs w:val="24"/>
          </w:rPr>
          <w:fldChar w:fldCharType="end"/>
        </w:r>
      </w:hyperlink>
    </w:p>
    <w:p w14:paraId="29D0F761"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1" w:history="1">
        <w:r w:rsidR="00EC1298" w:rsidRPr="005B4585">
          <w:rPr>
            <w:rStyle w:val="Hyperlink"/>
            <w:rFonts w:ascii="Times New Roman" w:hAnsi="Times New Roman" w:cs="Times New Roman"/>
            <w:noProof/>
            <w:sz w:val="24"/>
            <w:szCs w:val="24"/>
          </w:rPr>
          <w:t>Dun and Bradstreet (DUNS) Number</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5</w:t>
        </w:r>
        <w:r w:rsidR="00EC1298" w:rsidRPr="005B4585">
          <w:rPr>
            <w:rFonts w:ascii="Times New Roman" w:hAnsi="Times New Roman" w:cs="Times New Roman"/>
            <w:noProof/>
            <w:webHidden/>
            <w:sz w:val="24"/>
            <w:szCs w:val="24"/>
          </w:rPr>
          <w:fldChar w:fldCharType="end"/>
        </w:r>
      </w:hyperlink>
    </w:p>
    <w:p w14:paraId="50AF1F33"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2" w:history="1">
        <w:r w:rsidR="00EC1298" w:rsidRPr="005B4585">
          <w:rPr>
            <w:rStyle w:val="Hyperlink"/>
            <w:rFonts w:ascii="Times New Roman" w:hAnsi="Times New Roman" w:cs="Times New Roman"/>
            <w:noProof/>
            <w:sz w:val="24"/>
            <w:szCs w:val="24"/>
          </w:rPr>
          <w:t>System for Award Management (SAM)</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6</w:t>
        </w:r>
        <w:r w:rsidR="00EC1298" w:rsidRPr="005B4585">
          <w:rPr>
            <w:rFonts w:ascii="Times New Roman" w:hAnsi="Times New Roman" w:cs="Times New Roman"/>
            <w:noProof/>
            <w:webHidden/>
            <w:sz w:val="24"/>
            <w:szCs w:val="24"/>
          </w:rPr>
          <w:fldChar w:fldCharType="end"/>
        </w:r>
      </w:hyperlink>
    </w:p>
    <w:p w14:paraId="694CD4FF"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3" w:history="1">
        <w:r w:rsidR="00EC1298" w:rsidRPr="005B4585">
          <w:rPr>
            <w:rStyle w:val="Hyperlink"/>
            <w:rFonts w:ascii="Times New Roman" w:hAnsi="Times New Roman" w:cs="Times New Roman"/>
            <w:noProof/>
            <w:sz w:val="24"/>
            <w:szCs w:val="24"/>
          </w:rPr>
          <w:t>Grants.gov Registration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6</w:t>
        </w:r>
        <w:r w:rsidR="00EC1298" w:rsidRPr="005B4585">
          <w:rPr>
            <w:rFonts w:ascii="Times New Roman" w:hAnsi="Times New Roman" w:cs="Times New Roman"/>
            <w:noProof/>
            <w:webHidden/>
            <w:sz w:val="24"/>
            <w:szCs w:val="24"/>
          </w:rPr>
          <w:fldChar w:fldCharType="end"/>
        </w:r>
      </w:hyperlink>
    </w:p>
    <w:p w14:paraId="439422F0"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4" w:history="1">
        <w:r w:rsidR="00EC1298" w:rsidRPr="005B4585">
          <w:rPr>
            <w:rStyle w:val="Hyperlink"/>
            <w:rFonts w:ascii="Times New Roman" w:hAnsi="Times New Roman" w:cs="Times New Roman"/>
            <w:noProof/>
            <w:sz w:val="24"/>
            <w:szCs w:val="24"/>
          </w:rPr>
          <w:t>Authorize Grants.gov Roles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6</w:t>
        </w:r>
        <w:r w:rsidR="00EC1298" w:rsidRPr="005B4585">
          <w:rPr>
            <w:rFonts w:ascii="Times New Roman" w:hAnsi="Times New Roman" w:cs="Times New Roman"/>
            <w:noProof/>
            <w:webHidden/>
            <w:sz w:val="24"/>
            <w:szCs w:val="24"/>
          </w:rPr>
          <w:fldChar w:fldCharType="end"/>
        </w:r>
      </w:hyperlink>
    </w:p>
    <w:p w14:paraId="250D2509"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5" w:history="1">
        <w:r w:rsidR="00EC1298" w:rsidRPr="005B4585">
          <w:rPr>
            <w:rStyle w:val="Hyperlink"/>
            <w:rFonts w:ascii="Times New Roman" w:hAnsi="Times New Roman" w:cs="Times New Roman"/>
            <w:noProof/>
            <w:sz w:val="24"/>
            <w:szCs w:val="24"/>
          </w:rPr>
          <w:t>How to Submit an Application via Grants.gov</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7</w:t>
        </w:r>
        <w:r w:rsidR="00EC1298" w:rsidRPr="005B4585">
          <w:rPr>
            <w:rFonts w:ascii="Times New Roman" w:hAnsi="Times New Roman" w:cs="Times New Roman"/>
            <w:noProof/>
            <w:webHidden/>
            <w:sz w:val="24"/>
            <w:szCs w:val="24"/>
          </w:rPr>
          <w:fldChar w:fldCharType="end"/>
        </w:r>
      </w:hyperlink>
    </w:p>
    <w:p w14:paraId="04528791"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6" w:history="1">
        <w:r w:rsidR="00EC1298" w:rsidRPr="005B4585">
          <w:rPr>
            <w:rStyle w:val="Hyperlink"/>
            <w:rFonts w:ascii="Times New Roman" w:hAnsi="Times New Roman" w:cs="Times New Roman"/>
            <w:bCs/>
            <w:noProof/>
            <w:sz w:val="24"/>
            <w:szCs w:val="24"/>
          </w:rPr>
          <w:t>Timely Receipt Requirements and Proof of Timely Submission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8</w:t>
        </w:r>
        <w:r w:rsidR="00EC1298" w:rsidRPr="005B4585">
          <w:rPr>
            <w:rFonts w:ascii="Times New Roman" w:hAnsi="Times New Roman" w:cs="Times New Roman"/>
            <w:noProof/>
            <w:webHidden/>
            <w:sz w:val="24"/>
            <w:szCs w:val="24"/>
          </w:rPr>
          <w:fldChar w:fldCharType="end"/>
        </w:r>
      </w:hyperlink>
    </w:p>
    <w:p w14:paraId="6D27691D"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7" w:history="1">
        <w:r w:rsidR="00EC1298" w:rsidRPr="005B4585">
          <w:rPr>
            <w:rStyle w:val="Hyperlink"/>
            <w:rFonts w:ascii="Times New Roman" w:hAnsi="Times New Roman" w:cs="Times New Roman"/>
            <w:noProof/>
            <w:sz w:val="24"/>
            <w:szCs w:val="24"/>
          </w:rPr>
          <w:t>Grants.gov File Name Procedures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9</w:t>
        </w:r>
        <w:r w:rsidR="00EC1298" w:rsidRPr="005B4585">
          <w:rPr>
            <w:rFonts w:ascii="Times New Roman" w:hAnsi="Times New Roman" w:cs="Times New Roman"/>
            <w:noProof/>
            <w:webHidden/>
            <w:sz w:val="24"/>
            <w:szCs w:val="24"/>
          </w:rPr>
          <w:fldChar w:fldCharType="end"/>
        </w:r>
      </w:hyperlink>
    </w:p>
    <w:p w14:paraId="1BF87A85"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8" w:history="1">
        <w:r w:rsidR="00EC1298" w:rsidRPr="005B4585">
          <w:rPr>
            <w:rStyle w:val="Hyperlink"/>
            <w:rFonts w:ascii="Times New Roman" w:hAnsi="Times New Roman" w:cs="Times New Roman"/>
            <w:noProof/>
            <w:sz w:val="24"/>
            <w:szCs w:val="24"/>
          </w:rPr>
          <w:t>Intergovernmental Review (if applicable)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9</w:t>
        </w:r>
        <w:r w:rsidR="00EC1298" w:rsidRPr="005B4585">
          <w:rPr>
            <w:rFonts w:ascii="Times New Roman" w:hAnsi="Times New Roman" w:cs="Times New Roman"/>
            <w:noProof/>
            <w:webHidden/>
            <w:sz w:val="24"/>
            <w:szCs w:val="24"/>
          </w:rPr>
          <w:fldChar w:fldCharType="end"/>
        </w:r>
      </w:hyperlink>
    </w:p>
    <w:p w14:paraId="2680F2E5"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09" w:history="1">
        <w:r w:rsidR="00EC1298" w:rsidRPr="005B4585">
          <w:rPr>
            <w:rStyle w:val="Hyperlink"/>
            <w:rFonts w:ascii="Times New Roman" w:hAnsi="Times New Roman" w:cs="Times New Roman"/>
            <w:noProof/>
            <w:sz w:val="24"/>
            <w:szCs w:val="24"/>
          </w:rPr>
          <w:t>Grant Program Accounting System &amp; Financial Capability Questionnaire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9</w:t>
        </w:r>
        <w:r w:rsidR="00EC1298" w:rsidRPr="005B4585">
          <w:rPr>
            <w:rFonts w:ascii="Times New Roman" w:hAnsi="Times New Roman" w:cs="Times New Roman"/>
            <w:noProof/>
            <w:webHidden/>
            <w:sz w:val="24"/>
            <w:szCs w:val="24"/>
          </w:rPr>
          <w:fldChar w:fldCharType="end"/>
        </w:r>
      </w:hyperlink>
    </w:p>
    <w:p w14:paraId="3BF305F8" w14:textId="77777777" w:rsidR="00EC1298" w:rsidRPr="005B4585" w:rsidRDefault="00F84279">
      <w:pPr>
        <w:pStyle w:val="TOC1"/>
        <w:tabs>
          <w:tab w:val="left" w:pos="440"/>
          <w:tab w:val="right" w:leader="dot" w:pos="9350"/>
        </w:tabs>
        <w:rPr>
          <w:rFonts w:ascii="Times New Roman" w:hAnsi="Times New Roman" w:cs="Times New Roman"/>
          <w:noProof/>
          <w:sz w:val="24"/>
          <w:szCs w:val="24"/>
        </w:rPr>
      </w:pPr>
      <w:hyperlink w:anchor="_Toc508018810" w:history="1">
        <w:r w:rsidR="00EC1298" w:rsidRPr="005B4585">
          <w:rPr>
            <w:rStyle w:val="Hyperlink"/>
            <w:rFonts w:ascii="Times New Roman" w:hAnsi="Times New Roman" w:cs="Times New Roman"/>
            <w:noProof/>
            <w:sz w:val="24"/>
            <w:szCs w:val="24"/>
          </w:rPr>
          <w:t>V.</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APPLICATION AND SUBMISSION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7538DF92"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11" w:history="1">
        <w:r w:rsidR="00EC1298" w:rsidRPr="005B4585">
          <w:rPr>
            <w:rStyle w:val="Hyperlink"/>
            <w:rFonts w:ascii="Times New Roman" w:hAnsi="Times New Roman" w:cs="Times New Roman"/>
            <w:noProof/>
            <w:sz w:val="24"/>
            <w:szCs w:val="24"/>
          </w:rPr>
          <w:t>CONTENT AND FORM OF APPLICATION SUBMISSIONS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21E5D422"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12" w:history="1">
        <w:r w:rsidR="00EC1298" w:rsidRPr="005B4585">
          <w:rPr>
            <w:rStyle w:val="Hyperlink"/>
            <w:rFonts w:ascii="Times New Roman" w:hAnsi="Times New Roman" w:cs="Times New Roman"/>
            <w:noProof/>
            <w:sz w:val="24"/>
            <w:szCs w:val="24"/>
          </w:rPr>
          <w:t>Cover Sheet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0907EC01"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13" w:history="1">
        <w:r w:rsidR="00EC1298" w:rsidRPr="005B4585">
          <w:rPr>
            <w:rStyle w:val="Hyperlink"/>
            <w:rFonts w:ascii="Times New Roman" w:hAnsi="Times New Roman" w:cs="Times New Roman"/>
            <w:noProof/>
            <w:sz w:val="24"/>
            <w:szCs w:val="24"/>
          </w:rPr>
          <w:t>Table of Contents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0FF59910"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14" w:history="1">
        <w:r w:rsidR="00EC1298" w:rsidRPr="005B4585">
          <w:rPr>
            <w:rStyle w:val="Hyperlink"/>
            <w:rFonts w:ascii="Times New Roman" w:hAnsi="Times New Roman" w:cs="Times New Roman"/>
            <w:noProof/>
            <w:sz w:val="24"/>
            <w:szCs w:val="24"/>
          </w:rPr>
          <w:t>Executive Summary</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5BFDC537"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15" w:history="1">
        <w:r w:rsidR="00EC1298" w:rsidRPr="005B4585">
          <w:rPr>
            <w:rStyle w:val="Hyperlink"/>
            <w:rFonts w:ascii="Times New Roman" w:hAnsi="Times New Roman" w:cs="Times New Roman"/>
            <w:noProof/>
            <w:sz w:val="24"/>
            <w:szCs w:val="24"/>
          </w:rPr>
          <w:t>Project Narrative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3183B6FB" w14:textId="36D3612B" w:rsidR="00EC1298" w:rsidRPr="005B4585" w:rsidRDefault="00F84279">
      <w:pPr>
        <w:pStyle w:val="TOC3"/>
        <w:tabs>
          <w:tab w:val="right" w:leader="dot" w:pos="9350"/>
        </w:tabs>
        <w:rPr>
          <w:rFonts w:ascii="Times New Roman" w:hAnsi="Times New Roman" w:cs="Times New Roman"/>
          <w:noProof/>
          <w:sz w:val="24"/>
          <w:szCs w:val="24"/>
        </w:rPr>
      </w:pPr>
      <w:hyperlink w:anchor="_Toc508018816" w:history="1">
        <w:r w:rsidR="00CD6651">
          <w:rPr>
            <w:rStyle w:val="Hyperlink"/>
            <w:rFonts w:ascii="Times New Roman" w:hAnsi="Times New Roman" w:cs="Times New Roman"/>
            <w:noProof/>
            <w:sz w:val="24"/>
            <w:szCs w:val="24"/>
          </w:rPr>
          <w:t>1. Project Design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11</w:t>
        </w:r>
        <w:r w:rsidR="00EC1298" w:rsidRPr="005B4585">
          <w:rPr>
            <w:rFonts w:ascii="Times New Roman" w:hAnsi="Times New Roman" w:cs="Times New Roman"/>
            <w:noProof/>
            <w:webHidden/>
            <w:sz w:val="24"/>
            <w:szCs w:val="24"/>
          </w:rPr>
          <w:fldChar w:fldCharType="end"/>
        </w:r>
      </w:hyperlink>
    </w:p>
    <w:p w14:paraId="250F9985" w14:textId="3EF12ABE" w:rsidR="00EC1298" w:rsidRPr="005B4585" w:rsidRDefault="00F84279">
      <w:pPr>
        <w:pStyle w:val="TOC3"/>
        <w:tabs>
          <w:tab w:val="right" w:leader="dot" w:pos="9350"/>
        </w:tabs>
        <w:rPr>
          <w:rFonts w:ascii="Times New Roman" w:hAnsi="Times New Roman" w:cs="Times New Roman"/>
          <w:noProof/>
          <w:sz w:val="24"/>
          <w:szCs w:val="24"/>
        </w:rPr>
      </w:pPr>
      <w:hyperlink w:anchor="_Toc508018817" w:history="1">
        <w:r w:rsidR="00EC1298" w:rsidRPr="005B4585">
          <w:rPr>
            <w:rStyle w:val="Hyperlink"/>
            <w:rFonts w:ascii="Times New Roman" w:hAnsi="Times New Roman" w:cs="Times New Roman"/>
            <w:noProof/>
            <w:sz w:val="24"/>
            <w:szCs w:val="24"/>
          </w:rPr>
          <w:t>2. Organizational Experience, Staff Capab</w:t>
        </w:r>
        <w:r w:rsidR="00CD6651">
          <w:rPr>
            <w:rStyle w:val="Hyperlink"/>
            <w:rFonts w:ascii="Times New Roman" w:hAnsi="Times New Roman" w:cs="Times New Roman"/>
            <w:noProof/>
            <w:sz w:val="24"/>
            <w:szCs w:val="24"/>
          </w:rPr>
          <w:t>ility and Management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11</w:t>
        </w:r>
        <w:r w:rsidR="00EC1298" w:rsidRPr="005B4585">
          <w:rPr>
            <w:rFonts w:ascii="Times New Roman" w:hAnsi="Times New Roman" w:cs="Times New Roman"/>
            <w:noProof/>
            <w:webHidden/>
            <w:sz w:val="24"/>
            <w:szCs w:val="24"/>
          </w:rPr>
          <w:fldChar w:fldCharType="end"/>
        </w:r>
      </w:hyperlink>
    </w:p>
    <w:p w14:paraId="62815117" w14:textId="03D0E120" w:rsidR="00EC1298" w:rsidRPr="005B4585" w:rsidRDefault="00F84279">
      <w:pPr>
        <w:pStyle w:val="TOC3"/>
        <w:tabs>
          <w:tab w:val="right" w:leader="dot" w:pos="9350"/>
        </w:tabs>
        <w:rPr>
          <w:rFonts w:ascii="Times New Roman" w:hAnsi="Times New Roman" w:cs="Times New Roman"/>
          <w:noProof/>
          <w:sz w:val="24"/>
          <w:szCs w:val="24"/>
        </w:rPr>
      </w:pPr>
      <w:hyperlink w:anchor="_Toc508018818" w:history="1">
        <w:r w:rsidR="00CD6651">
          <w:rPr>
            <w:rStyle w:val="Hyperlink"/>
            <w:rFonts w:ascii="Times New Roman" w:hAnsi="Times New Roman" w:cs="Times New Roman"/>
            <w:noProof/>
            <w:sz w:val="24"/>
            <w:szCs w:val="24"/>
          </w:rPr>
          <w:t>3. Evaluation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12</w:t>
        </w:r>
        <w:r w:rsidR="00EC1298" w:rsidRPr="005B4585">
          <w:rPr>
            <w:rFonts w:ascii="Times New Roman" w:hAnsi="Times New Roman" w:cs="Times New Roman"/>
            <w:noProof/>
            <w:webHidden/>
            <w:sz w:val="24"/>
            <w:szCs w:val="24"/>
          </w:rPr>
          <w:fldChar w:fldCharType="end"/>
        </w:r>
      </w:hyperlink>
    </w:p>
    <w:p w14:paraId="1610CE07" w14:textId="1F41C044" w:rsidR="00EC1298" w:rsidRPr="005B4585" w:rsidRDefault="00F84279">
      <w:pPr>
        <w:pStyle w:val="TOC3"/>
        <w:tabs>
          <w:tab w:val="right" w:leader="dot" w:pos="9350"/>
        </w:tabs>
        <w:rPr>
          <w:rFonts w:ascii="Times New Roman" w:hAnsi="Times New Roman" w:cs="Times New Roman"/>
          <w:noProof/>
          <w:sz w:val="24"/>
          <w:szCs w:val="24"/>
        </w:rPr>
      </w:pPr>
      <w:hyperlink w:anchor="_Toc508018819" w:history="1">
        <w:r w:rsidR="00EC1298" w:rsidRPr="005B4585">
          <w:rPr>
            <w:rStyle w:val="Hyperlink"/>
            <w:rFonts w:ascii="Times New Roman" w:hAnsi="Times New Roman" w:cs="Times New Roman"/>
            <w:noProof/>
            <w:sz w:val="24"/>
            <w:szCs w:val="24"/>
          </w:rPr>
          <w:t>4. Budget Appropriateness and</w:t>
        </w:r>
        <w:r w:rsidR="00CD6651">
          <w:rPr>
            <w:rStyle w:val="Hyperlink"/>
            <w:rFonts w:ascii="Times New Roman" w:hAnsi="Times New Roman" w:cs="Times New Roman"/>
            <w:noProof/>
            <w:sz w:val="24"/>
            <w:szCs w:val="24"/>
          </w:rPr>
          <w:t xml:space="preserve"> Economic Efficiency</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12</w:t>
        </w:r>
        <w:r w:rsidR="00EC1298" w:rsidRPr="005B4585">
          <w:rPr>
            <w:rFonts w:ascii="Times New Roman" w:hAnsi="Times New Roman" w:cs="Times New Roman"/>
            <w:noProof/>
            <w:webHidden/>
            <w:sz w:val="24"/>
            <w:szCs w:val="24"/>
          </w:rPr>
          <w:fldChar w:fldCharType="end"/>
        </w:r>
      </w:hyperlink>
    </w:p>
    <w:p w14:paraId="1DBCA0E3" w14:textId="5983AB36" w:rsidR="00EC1298" w:rsidRPr="005B4585" w:rsidRDefault="00F84279">
      <w:pPr>
        <w:pStyle w:val="TOC3"/>
        <w:tabs>
          <w:tab w:val="right" w:leader="dot" w:pos="9350"/>
        </w:tabs>
        <w:rPr>
          <w:rFonts w:ascii="Times New Roman" w:hAnsi="Times New Roman" w:cs="Times New Roman"/>
          <w:noProof/>
          <w:sz w:val="24"/>
          <w:szCs w:val="24"/>
        </w:rPr>
      </w:pPr>
      <w:hyperlink w:anchor="_Toc508018820" w:history="1">
        <w:r w:rsidR="00CD6651">
          <w:rPr>
            <w:rStyle w:val="Hyperlink"/>
            <w:rFonts w:ascii="Times New Roman" w:hAnsi="Times New Roman" w:cs="Times New Roman"/>
            <w:noProof/>
            <w:sz w:val="24"/>
            <w:szCs w:val="24"/>
          </w:rPr>
          <w:t>5. Presentation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13</w:t>
        </w:r>
        <w:r w:rsidR="00EC1298" w:rsidRPr="005B4585">
          <w:rPr>
            <w:rFonts w:ascii="Times New Roman" w:hAnsi="Times New Roman" w:cs="Times New Roman"/>
            <w:noProof/>
            <w:webHidden/>
            <w:sz w:val="24"/>
            <w:szCs w:val="24"/>
          </w:rPr>
          <w:fldChar w:fldCharType="end"/>
        </w:r>
      </w:hyperlink>
    </w:p>
    <w:p w14:paraId="6874DCBC"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21" w:history="1">
        <w:r w:rsidR="00EC1298" w:rsidRPr="005B4585">
          <w:rPr>
            <w:rStyle w:val="Hyperlink"/>
            <w:rFonts w:ascii="Times New Roman" w:hAnsi="Times New Roman" w:cs="Times New Roman"/>
            <w:noProof/>
            <w:sz w:val="24"/>
            <w:szCs w:val="24"/>
          </w:rPr>
          <w:t>LETTERS OF COMMITMENT OR ENDORSEMENT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14</w:t>
        </w:r>
        <w:r w:rsidR="00EC1298" w:rsidRPr="005B4585">
          <w:rPr>
            <w:rFonts w:ascii="Times New Roman" w:hAnsi="Times New Roman" w:cs="Times New Roman"/>
            <w:noProof/>
            <w:webHidden/>
            <w:sz w:val="24"/>
            <w:szCs w:val="24"/>
          </w:rPr>
          <w:fldChar w:fldCharType="end"/>
        </w:r>
      </w:hyperlink>
    </w:p>
    <w:p w14:paraId="664501F2"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22" w:history="1">
        <w:r w:rsidR="00EC1298" w:rsidRPr="005B4585">
          <w:rPr>
            <w:rStyle w:val="Hyperlink"/>
            <w:rFonts w:ascii="Times New Roman" w:hAnsi="Times New Roman" w:cs="Times New Roman"/>
            <w:noProof/>
            <w:sz w:val="24"/>
            <w:szCs w:val="24"/>
          </w:rPr>
          <w:t>Letters of Commitment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14</w:t>
        </w:r>
        <w:r w:rsidR="00EC1298" w:rsidRPr="005B4585">
          <w:rPr>
            <w:rFonts w:ascii="Times New Roman" w:hAnsi="Times New Roman" w:cs="Times New Roman"/>
            <w:noProof/>
            <w:webHidden/>
            <w:sz w:val="24"/>
            <w:szCs w:val="24"/>
          </w:rPr>
          <w:fldChar w:fldCharType="end"/>
        </w:r>
      </w:hyperlink>
    </w:p>
    <w:p w14:paraId="00687F1A"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23" w:history="1">
        <w:r w:rsidR="00EC1298" w:rsidRPr="005B4585">
          <w:rPr>
            <w:rStyle w:val="Hyperlink"/>
            <w:rFonts w:ascii="Times New Roman" w:hAnsi="Times New Roman" w:cs="Times New Roman"/>
            <w:noProof/>
            <w:sz w:val="24"/>
            <w:szCs w:val="24"/>
          </w:rPr>
          <w:t>Letters of Endorsement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14</w:t>
        </w:r>
        <w:r w:rsidR="00EC1298" w:rsidRPr="005B4585">
          <w:rPr>
            <w:rFonts w:ascii="Times New Roman" w:hAnsi="Times New Roman" w:cs="Times New Roman"/>
            <w:noProof/>
            <w:webHidden/>
            <w:sz w:val="24"/>
            <w:szCs w:val="24"/>
          </w:rPr>
          <w:fldChar w:fldCharType="end"/>
        </w:r>
      </w:hyperlink>
    </w:p>
    <w:p w14:paraId="43E0C849"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24" w:history="1">
        <w:r w:rsidR="00EC1298" w:rsidRPr="005B4585">
          <w:rPr>
            <w:rStyle w:val="Hyperlink"/>
            <w:rFonts w:ascii="Times New Roman" w:hAnsi="Times New Roman" w:cs="Times New Roman"/>
            <w:noProof/>
            <w:sz w:val="24"/>
            <w:szCs w:val="24"/>
          </w:rPr>
          <w:t>APPLICATION DEADLINE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15</w:t>
        </w:r>
        <w:r w:rsidR="00EC1298" w:rsidRPr="005B4585">
          <w:rPr>
            <w:rFonts w:ascii="Times New Roman" w:hAnsi="Times New Roman" w:cs="Times New Roman"/>
            <w:noProof/>
            <w:webHidden/>
            <w:sz w:val="24"/>
            <w:szCs w:val="24"/>
          </w:rPr>
          <w:fldChar w:fldCharType="end"/>
        </w:r>
      </w:hyperlink>
    </w:p>
    <w:p w14:paraId="21706912" w14:textId="77777777" w:rsidR="00EC1298" w:rsidRPr="005B4585" w:rsidRDefault="00F84279">
      <w:pPr>
        <w:pStyle w:val="TOC1"/>
        <w:tabs>
          <w:tab w:val="left" w:pos="660"/>
          <w:tab w:val="right" w:leader="dot" w:pos="9350"/>
        </w:tabs>
        <w:rPr>
          <w:rFonts w:ascii="Times New Roman" w:hAnsi="Times New Roman" w:cs="Times New Roman"/>
          <w:noProof/>
          <w:sz w:val="24"/>
          <w:szCs w:val="24"/>
        </w:rPr>
      </w:pPr>
      <w:hyperlink w:anchor="_Toc508018825" w:history="1">
        <w:r w:rsidR="00EC1298" w:rsidRPr="005B4585">
          <w:rPr>
            <w:rStyle w:val="Hyperlink"/>
            <w:rFonts w:ascii="Times New Roman" w:hAnsi="Times New Roman" w:cs="Times New Roman"/>
            <w:noProof/>
            <w:sz w:val="24"/>
            <w:szCs w:val="24"/>
          </w:rPr>
          <w:t>VI.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APPLICATION REVIEW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15</w:t>
        </w:r>
        <w:r w:rsidR="00EC1298" w:rsidRPr="005B4585">
          <w:rPr>
            <w:rFonts w:ascii="Times New Roman" w:hAnsi="Times New Roman" w:cs="Times New Roman"/>
            <w:noProof/>
            <w:webHidden/>
            <w:sz w:val="24"/>
            <w:szCs w:val="24"/>
          </w:rPr>
          <w:fldChar w:fldCharType="end"/>
        </w:r>
      </w:hyperlink>
    </w:p>
    <w:p w14:paraId="707BA384"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26" w:history="1">
        <w:r w:rsidR="00EC1298" w:rsidRPr="005B4585">
          <w:rPr>
            <w:rStyle w:val="Hyperlink"/>
            <w:rFonts w:ascii="Times New Roman" w:hAnsi="Times New Roman" w:cs="Times New Roman"/>
            <w:noProof/>
            <w:sz w:val="24"/>
            <w:szCs w:val="24"/>
          </w:rPr>
          <w:t>REVIEW AND SELECTION PROCESS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15</w:t>
        </w:r>
        <w:r w:rsidR="00EC1298" w:rsidRPr="005B4585">
          <w:rPr>
            <w:rFonts w:ascii="Times New Roman" w:hAnsi="Times New Roman" w:cs="Times New Roman"/>
            <w:noProof/>
            <w:webHidden/>
            <w:sz w:val="24"/>
            <w:szCs w:val="24"/>
          </w:rPr>
          <w:fldChar w:fldCharType="end"/>
        </w:r>
      </w:hyperlink>
    </w:p>
    <w:p w14:paraId="523CDFD6"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27" w:history="1">
        <w:r w:rsidR="00EC1298" w:rsidRPr="005B4585">
          <w:rPr>
            <w:rStyle w:val="Hyperlink"/>
            <w:rFonts w:ascii="Times New Roman" w:hAnsi="Times New Roman" w:cs="Times New Roman"/>
            <w:noProof/>
            <w:sz w:val="24"/>
            <w:szCs w:val="24"/>
          </w:rPr>
          <w:t>DEBRIEFING REQUESTS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0463E957" w14:textId="77777777" w:rsidR="00EC1298" w:rsidRPr="005B4585" w:rsidRDefault="00F84279">
      <w:pPr>
        <w:pStyle w:val="TOC1"/>
        <w:tabs>
          <w:tab w:val="left" w:pos="660"/>
          <w:tab w:val="right" w:leader="dot" w:pos="9350"/>
        </w:tabs>
        <w:rPr>
          <w:rFonts w:ascii="Times New Roman" w:hAnsi="Times New Roman" w:cs="Times New Roman"/>
          <w:noProof/>
          <w:sz w:val="24"/>
          <w:szCs w:val="24"/>
        </w:rPr>
      </w:pPr>
      <w:hyperlink w:anchor="_Toc508018828" w:history="1">
        <w:r w:rsidR="00EC1298" w:rsidRPr="005B4585">
          <w:rPr>
            <w:rStyle w:val="Hyperlink"/>
            <w:rFonts w:ascii="Times New Roman" w:hAnsi="Times New Roman" w:cs="Times New Roman"/>
            <w:noProof/>
            <w:sz w:val="24"/>
            <w:szCs w:val="24"/>
          </w:rPr>
          <w:t>VII.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FEDERAL AWARD ADMINISTRATION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07FB64DB"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29" w:history="1">
        <w:r w:rsidR="00EC1298" w:rsidRPr="005B4585">
          <w:rPr>
            <w:rStyle w:val="Hyperlink"/>
            <w:rFonts w:ascii="Times New Roman" w:hAnsi="Times New Roman" w:cs="Times New Roman"/>
            <w:noProof/>
            <w:sz w:val="24"/>
            <w:szCs w:val="24"/>
          </w:rPr>
          <w:t>FEDERAL AWARD NOTICE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5258EC84"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30" w:history="1">
        <w:r w:rsidR="00EC1298" w:rsidRPr="005B4585">
          <w:rPr>
            <w:rStyle w:val="Hyperlink"/>
            <w:rFonts w:ascii="Times New Roman" w:hAnsi="Times New Roman" w:cs="Times New Roman"/>
            <w:noProof/>
            <w:sz w:val="24"/>
            <w:szCs w:val="24"/>
          </w:rPr>
          <w:t>ADMINISTRATIVE AND NATIONAL POLICY REQUIREMENTS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38765E51"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31" w:history="1">
        <w:r w:rsidR="00EC1298" w:rsidRPr="005B4585">
          <w:rPr>
            <w:rStyle w:val="Hyperlink"/>
            <w:rFonts w:ascii="Times New Roman" w:hAnsi="Times New Roman" w:cs="Times New Roman"/>
            <w:noProof/>
            <w:sz w:val="24"/>
            <w:szCs w:val="24"/>
          </w:rPr>
          <w:t>Confidentiality of an Application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300D2584"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32" w:history="1">
        <w:r w:rsidR="00EC1298" w:rsidRPr="005B4585">
          <w:rPr>
            <w:rStyle w:val="Hyperlink"/>
            <w:rFonts w:ascii="Times New Roman" w:hAnsi="Times New Roman" w:cs="Times New Roman"/>
            <w:noProof/>
            <w:sz w:val="24"/>
            <w:szCs w:val="24"/>
          </w:rPr>
          <w:t>Conflict Of Interest and Confidentiality of the Review Process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17</w:t>
        </w:r>
        <w:r w:rsidR="00EC1298" w:rsidRPr="005B4585">
          <w:rPr>
            <w:rFonts w:ascii="Times New Roman" w:hAnsi="Times New Roman" w:cs="Times New Roman"/>
            <w:noProof/>
            <w:webHidden/>
            <w:sz w:val="24"/>
            <w:szCs w:val="24"/>
          </w:rPr>
          <w:fldChar w:fldCharType="end"/>
        </w:r>
      </w:hyperlink>
    </w:p>
    <w:p w14:paraId="0364F580"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33" w:history="1">
        <w:r w:rsidR="00EC1298" w:rsidRPr="005B4585">
          <w:rPr>
            <w:rStyle w:val="Hyperlink"/>
            <w:rFonts w:ascii="Times New Roman" w:hAnsi="Times New Roman" w:cs="Times New Roman"/>
            <w:noProof/>
            <w:sz w:val="24"/>
            <w:szCs w:val="24"/>
          </w:rPr>
          <w:t>Administrative Regulations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17</w:t>
        </w:r>
        <w:r w:rsidR="00EC1298" w:rsidRPr="005B4585">
          <w:rPr>
            <w:rFonts w:ascii="Times New Roman" w:hAnsi="Times New Roman" w:cs="Times New Roman"/>
            <w:noProof/>
            <w:webHidden/>
            <w:sz w:val="24"/>
            <w:szCs w:val="24"/>
          </w:rPr>
          <w:fldChar w:fldCharType="end"/>
        </w:r>
      </w:hyperlink>
    </w:p>
    <w:p w14:paraId="532AD9FC" w14:textId="01D788B5" w:rsidR="00EC1298" w:rsidRPr="005B4585" w:rsidRDefault="00F84279">
      <w:pPr>
        <w:pStyle w:val="TOC2"/>
        <w:tabs>
          <w:tab w:val="right" w:leader="dot" w:pos="9350"/>
        </w:tabs>
        <w:rPr>
          <w:rFonts w:ascii="Times New Roman" w:hAnsi="Times New Roman" w:cs="Times New Roman"/>
          <w:noProof/>
          <w:sz w:val="24"/>
          <w:szCs w:val="24"/>
        </w:rPr>
      </w:pPr>
      <w:hyperlink w:anchor="_Toc508018834" w:history="1">
        <w:r w:rsidR="00EC1298" w:rsidRPr="005B4585">
          <w:rPr>
            <w:rStyle w:val="Hyperlink"/>
            <w:rFonts w:ascii="Times New Roman" w:hAnsi="Times New Roman" w:cs="Times New Roman"/>
            <w:noProof/>
            <w:sz w:val="24"/>
            <w:szCs w:val="24"/>
          </w:rPr>
          <w:t xml:space="preserve">CODE OF FEDERAL REGULATIONS AND OTHER GOVERNMENT </w:t>
        </w:r>
        <w:r w:rsidR="004B1F42">
          <w:rPr>
            <w:rStyle w:val="Hyperlink"/>
            <w:rFonts w:ascii="Times New Roman" w:hAnsi="Times New Roman" w:cs="Times New Roman"/>
            <w:noProof/>
            <w:sz w:val="24"/>
            <w:szCs w:val="24"/>
          </w:rPr>
          <w:br/>
        </w:r>
        <w:r w:rsidR="00EC1298" w:rsidRPr="005B4585">
          <w:rPr>
            <w:rStyle w:val="Hyperlink"/>
            <w:rFonts w:ascii="Times New Roman" w:hAnsi="Times New Roman" w:cs="Times New Roman"/>
            <w:noProof/>
            <w:sz w:val="24"/>
            <w:szCs w:val="24"/>
          </w:rPr>
          <w:t>REQUIREMENTS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19</w:t>
        </w:r>
        <w:r w:rsidR="00EC1298" w:rsidRPr="005B4585">
          <w:rPr>
            <w:rFonts w:ascii="Times New Roman" w:hAnsi="Times New Roman" w:cs="Times New Roman"/>
            <w:noProof/>
            <w:webHidden/>
            <w:sz w:val="24"/>
            <w:szCs w:val="24"/>
          </w:rPr>
          <w:fldChar w:fldCharType="end"/>
        </w:r>
      </w:hyperlink>
    </w:p>
    <w:p w14:paraId="2DF97203"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35" w:history="1">
        <w:r w:rsidR="00EC1298" w:rsidRPr="005B4585">
          <w:rPr>
            <w:rStyle w:val="Hyperlink"/>
            <w:rFonts w:ascii="Times New Roman" w:hAnsi="Times New Roman" w:cs="Times New Roman"/>
            <w:noProof/>
            <w:sz w:val="24"/>
            <w:szCs w:val="24"/>
          </w:rPr>
          <w:t>Government-wide Regulations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19</w:t>
        </w:r>
        <w:r w:rsidR="00EC1298" w:rsidRPr="005B4585">
          <w:rPr>
            <w:rFonts w:ascii="Times New Roman" w:hAnsi="Times New Roman" w:cs="Times New Roman"/>
            <w:noProof/>
            <w:webHidden/>
            <w:sz w:val="24"/>
            <w:szCs w:val="24"/>
          </w:rPr>
          <w:fldChar w:fldCharType="end"/>
        </w:r>
      </w:hyperlink>
    </w:p>
    <w:p w14:paraId="5597B248"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36" w:history="1">
        <w:r w:rsidR="00EC1298" w:rsidRPr="005B4585">
          <w:rPr>
            <w:rStyle w:val="Hyperlink"/>
            <w:rFonts w:ascii="Times New Roman" w:hAnsi="Times New Roman" w:cs="Times New Roman"/>
            <w:noProof/>
            <w:sz w:val="24"/>
            <w:szCs w:val="24"/>
          </w:rPr>
          <w:t>Acknowledge USDA support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20</w:t>
        </w:r>
        <w:r w:rsidR="00EC1298" w:rsidRPr="005B4585">
          <w:rPr>
            <w:rFonts w:ascii="Times New Roman" w:hAnsi="Times New Roman" w:cs="Times New Roman"/>
            <w:noProof/>
            <w:webHidden/>
            <w:sz w:val="24"/>
            <w:szCs w:val="24"/>
          </w:rPr>
          <w:fldChar w:fldCharType="end"/>
        </w:r>
      </w:hyperlink>
    </w:p>
    <w:p w14:paraId="379F6227" w14:textId="77777777" w:rsidR="00EC1298" w:rsidRPr="005B4585" w:rsidRDefault="00F84279">
      <w:pPr>
        <w:pStyle w:val="TOC2"/>
        <w:tabs>
          <w:tab w:val="right" w:leader="dot" w:pos="9350"/>
        </w:tabs>
        <w:rPr>
          <w:rFonts w:ascii="Times New Roman" w:hAnsi="Times New Roman" w:cs="Times New Roman"/>
          <w:noProof/>
          <w:sz w:val="24"/>
          <w:szCs w:val="24"/>
        </w:rPr>
      </w:pPr>
      <w:hyperlink w:anchor="_Toc508018837" w:history="1">
        <w:r w:rsidR="00EC1298" w:rsidRPr="005B4585">
          <w:rPr>
            <w:rStyle w:val="Hyperlink"/>
            <w:rFonts w:ascii="Times New Roman" w:hAnsi="Times New Roman" w:cs="Times New Roman"/>
            <w:noProof/>
            <w:sz w:val="24"/>
            <w:szCs w:val="24"/>
          </w:rPr>
          <w:t>REPORTING</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21</w:t>
        </w:r>
        <w:r w:rsidR="00EC1298" w:rsidRPr="005B4585">
          <w:rPr>
            <w:rFonts w:ascii="Times New Roman" w:hAnsi="Times New Roman" w:cs="Times New Roman"/>
            <w:noProof/>
            <w:webHidden/>
            <w:sz w:val="24"/>
            <w:szCs w:val="24"/>
          </w:rPr>
          <w:fldChar w:fldCharType="end"/>
        </w:r>
      </w:hyperlink>
    </w:p>
    <w:p w14:paraId="78853E84"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38" w:history="1">
        <w:r w:rsidR="00EC1298" w:rsidRPr="005B4585">
          <w:rPr>
            <w:rStyle w:val="Hyperlink"/>
            <w:rFonts w:ascii="Times New Roman" w:hAnsi="Times New Roman" w:cs="Times New Roman"/>
            <w:noProof/>
            <w:sz w:val="24"/>
            <w:szCs w:val="24"/>
          </w:rPr>
          <w:t>Financial Reporting</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21</w:t>
        </w:r>
        <w:r w:rsidR="00EC1298" w:rsidRPr="005B4585">
          <w:rPr>
            <w:rFonts w:ascii="Times New Roman" w:hAnsi="Times New Roman" w:cs="Times New Roman"/>
            <w:noProof/>
            <w:webHidden/>
            <w:sz w:val="24"/>
            <w:szCs w:val="24"/>
          </w:rPr>
          <w:fldChar w:fldCharType="end"/>
        </w:r>
      </w:hyperlink>
    </w:p>
    <w:p w14:paraId="2ABC51AE"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39" w:history="1">
        <w:r w:rsidR="00EC1298" w:rsidRPr="005B4585">
          <w:rPr>
            <w:rStyle w:val="Hyperlink"/>
            <w:rFonts w:ascii="Times New Roman" w:hAnsi="Times New Roman" w:cs="Times New Roman"/>
            <w:noProof/>
            <w:sz w:val="24"/>
            <w:szCs w:val="24"/>
          </w:rPr>
          <w:t>Progress Reporting</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21</w:t>
        </w:r>
        <w:r w:rsidR="00EC1298" w:rsidRPr="005B4585">
          <w:rPr>
            <w:rFonts w:ascii="Times New Roman" w:hAnsi="Times New Roman" w:cs="Times New Roman"/>
            <w:noProof/>
            <w:webHidden/>
            <w:sz w:val="24"/>
            <w:szCs w:val="24"/>
          </w:rPr>
          <w:fldChar w:fldCharType="end"/>
        </w:r>
      </w:hyperlink>
    </w:p>
    <w:p w14:paraId="15964047" w14:textId="77777777" w:rsidR="00EC1298" w:rsidRPr="005B4585" w:rsidRDefault="00F84279">
      <w:pPr>
        <w:pStyle w:val="TOC1"/>
        <w:tabs>
          <w:tab w:val="left" w:pos="660"/>
          <w:tab w:val="right" w:leader="dot" w:pos="9350"/>
        </w:tabs>
        <w:rPr>
          <w:rFonts w:ascii="Times New Roman" w:hAnsi="Times New Roman" w:cs="Times New Roman"/>
          <w:noProof/>
          <w:sz w:val="24"/>
          <w:szCs w:val="24"/>
        </w:rPr>
      </w:pPr>
      <w:hyperlink w:anchor="_Toc508018840" w:history="1">
        <w:r w:rsidR="00EC1298" w:rsidRPr="005B4585">
          <w:rPr>
            <w:rStyle w:val="Hyperlink"/>
            <w:rFonts w:ascii="Times New Roman" w:hAnsi="Times New Roman" w:cs="Times New Roman"/>
            <w:noProof/>
            <w:sz w:val="24"/>
            <w:szCs w:val="24"/>
          </w:rPr>
          <w:t>VIII.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FEDERAL AWARDING AGENCY CONTACT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22</w:t>
        </w:r>
        <w:r w:rsidR="00EC1298" w:rsidRPr="005B4585">
          <w:rPr>
            <w:rFonts w:ascii="Times New Roman" w:hAnsi="Times New Roman" w:cs="Times New Roman"/>
            <w:noProof/>
            <w:webHidden/>
            <w:sz w:val="24"/>
            <w:szCs w:val="24"/>
          </w:rPr>
          <w:fldChar w:fldCharType="end"/>
        </w:r>
      </w:hyperlink>
    </w:p>
    <w:p w14:paraId="402CA2E2" w14:textId="77777777" w:rsidR="00EC1298" w:rsidRPr="005B4585" w:rsidRDefault="00F84279">
      <w:pPr>
        <w:pStyle w:val="TOC1"/>
        <w:tabs>
          <w:tab w:val="right" w:leader="dot" w:pos="9350"/>
        </w:tabs>
        <w:rPr>
          <w:rFonts w:ascii="Times New Roman" w:hAnsi="Times New Roman" w:cs="Times New Roman"/>
          <w:noProof/>
          <w:sz w:val="24"/>
          <w:szCs w:val="24"/>
        </w:rPr>
      </w:pPr>
      <w:hyperlink w:anchor="_Toc508018841" w:history="1">
        <w:r w:rsidR="00EC1298" w:rsidRPr="005B4585">
          <w:rPr>
            <w:rStyle w:val="Hyperlink"/>
            <w:rFonts w:ascii="Times New Roman" w:hAnsi="Times New Roman" w:cs="Times New Roman"/>
            <w:noProof/>
            <w:sz w:val="24"/>
            <w:szCs w:val="24"/>
          </w:rPr>
          <w:t>APPENDIX A: GRANT PROGRAM ACCOUNTING SYSTEM &amp; FINANCIAL CAPABILITY QUESTIONNAIRE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23</w:t>
        </w:r>
        <w:r w:rsidR="00EC1298" w:rsidRPr="005B4585">
          <w:rPr>
            <w:rFonts w:ascii="Times New Roman" w:hAnsi="Times New Roman" w:cs="Times New Roman"/>
            <w:noProof/>
            <w:webHidden/>
            <w:sz w:val="24"/>
            <w:szCs w:val="24"/>
          </w:rPr>
          <w:fldChar w:fldCharType="end"/>
        </w:r>
      </w:hyperlink>
    </w:p>
    <w:p w14:paraId="0B718FB2"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42" w:history="1">
        <w:r w:rsidR="00EC1298" w:rsidRPr="005B4585">
          <w:rPr>
            <w:rStyle w:val="Hyperlink"/>
            <w:rFonts w:ascii="Times New Roman" w:hAnsi="Times New Roman" w:cs="Times New Roman"/>
            <w:noProof/>
            <w:sz w:val="24"/>
            <w:szCs w:val="24"/>
          </w:rPr>
          <w:t>Purpose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23</w:t>
        </w:r>
        <w:r w:rsidR="00EC1298" w:rsidRPr="005B4585">
          <w:rPr>
            <w:rFonts w:ascii="Times New Roman" w:hAnsi="Times New Roman" w:cs="Times New Roman"/>
            <w:noProof/>
            <w:webHidden/>
            <w:sz w:val="24"/>
            <w:szCs w:val="24"/>
          </w:rPr>
          <w:fldChar w:fldCharType="end"/>
        </w:r>
      </w:hyperlink>
    </w:p>
    <w:p w14:paraId="1EA2601B"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43" w:history="1">
        <w:r w:rsidR="00EC1298" w:rsidRPr="005B4585">
          <w:rPr>
            <w:rStyle w:val="Hyperlink"/>
            <w:rFonts w:ascii="Times New Roman" w:hAnsi="Times New Roman" w:cs="Times New Roman"/>
            <w:noProof/>
            <w:sz w:val="24"/>
            <w:szCs w:val="24"/>
          </w:rPr>
          <w:t>Organization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23</w:t>
        </w:r>
        <w:r w:rsidR="00EC1298" w:rsidRPr="005B4585">
          <w:rPr>
            <w:rFonts w:ascii="Times New Roman" w:hAnsi="Times New Roman" w:cs="Times New Roman"/>
            <w:noProof/>
            <w:webHidden/>
            <w:sz w:val="24"/>
            <w:szCs w:val="24"/>
          </w:rPr>
          <w:fldChar w:fldCharType="end"/>
        </w:r>
      </w:hyperlink>
    </w:p>
    <w:p w14:paraId="564DA760"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44" w:history="1">
        <w:r w:rsidR="00EC1298" w:rsidRPr="005B4585">
          <w:rPr>
            <w:rStyle w:val="Hyperlink"/>
            <w:rFonts w:ascii="Times New Roman" w:hAnsi="Times New Roman" w:cs="Times New Roman"/>
            <w:noProof/>
            <w:sz w:val="24"/>
            <w:szCs w:val="24"/>
          </w:rPr>
          <w:t>Financial Stability and Quality of Management Systems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23</w:t>
        </w:r>
        <w:r w:rsidR="00EC1298" w:rsidRPr="005B4585">
          <w:rPr>
            <w:rFonts w:ascii="Times New Roman" w:hAnsi="Times New Roman" w:cs="Times New Roman"/>
            <w:noProof/>
            <w:webHidden/>
            <w:sz w:val="24"/>
            <w:szCs w:val="24"/>
          </w:rPr>
          <w:fldChar w:fldCharType="end"/>
        </w:r>
      </w:hyperlink>
    </w:p>
    <w:p w14:paraId="7C1AF739"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45" w:history="1">
        <w:r w:rsidR="00EC1298" w:rsidRPr="005B4585">
          <w:rPr>
            <w:rStyle w:val="Hyperlink"/>
            <w:rFonts w:ascii="Times New Roman" w:hAnsi="Times New Roman" w:cs="Times New Roman"/>
            <w:noProof/>
            <w:sz w:val="24"/>
            <w:szCs w:val="24"/>
          </w:rPr>
          <w:t>Audit Reports and Findings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24</w:t>
        </w:r>
        <w:r w:rsidR="00EC1298" w:rsidRPr="005B4585">
          <w:rPr>
            <w:rFonts w:ascii="Times New Roman" w:hAnsi="Times New Roman" w:cs="Times New Roman"/>
            <w:noProof/>
            <w:webHidden/>
            <w:sz w:val="24"/>
            <w:szCs w:val="24"/>
          </w:rPr>
          <w:fldChar w:fldCharType="end"/>
        </w:r>
      </w:hyperlink>
    </w:p>
    <w:p w14:paraId="318B2E62" w14:textId="77777777" w:rsidR="00EC1298" w:rsidRPr="005B4585" w:rsidRDefault="00F84279">
      <w:pPr>
        <w:pStyle w:val="TOC3"/>
        <w:tabs>
          <w:tab w:val="right" w:leader="dot" w:pos="9350"/>
        </w:tabs>
        <w:rPr>
          <w:rFonts w:ascii="Times New Roman" w:hAnsi="Times New Roman" w:cs="Times New Roman"/>
          <w:noProof/>
          <w:sz w:val="24"/>
          <w:szCs w:val="24"/>
        </w:rPr>
      </w:pPr>
      <w:hyperlink w:anchor="_Toc508018846" w:history="1">
        <w:r w:rsidR="00EC1298" w:rsidRPr="005B4585">
          <w:rPr>
            <w:rStyle w:val="Hyperlink"/>
            <w:rFonts w:ascii="Times New Roman" w:hAnsi="Times New Roman" w:cs="Times New Roman"/>
            <w:noProof/>
            <w:sz w:val="24"/>
            <w:szCs w:val="24"/>
          </w:rPr>
          <w:t>Applicant Certification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24</w:t>
        </w:r>
        <w:r w:rsidR="00EC1298" w:rsidRPr="005B4585">
          <w:rPr>
            <w:rFonts w:ascii="Times New Roman" w:hAnsi="Times New Roman" w:cs="Times New Roman"/>
            <w:noProof/>
            <w:webHidden/>
            <w:sz w:val="24"/>
            <w:szCs w:val="24"/>
          </w:rPr>
          <w:fldChar w:fldCharType="end"/>
        </w:r>
      </w:hyperlink>
    </w:p>
    <w:p w14:paraId="437F3600" w14:textId="77777777" w:rsidR="00EC1298" w:rsidRPr="005B4585" w:rsidRDefault="00F84279">
      <w:pPr>
        <w:pStyle w:val="TOC1"/>
        <w:tabs>
          <w:tab w:val="right" w:leader="dot" w:pos="9350"/>
        </w:tabs>
        <w:rPr>
          <w:rFonts w:ascii="Times New Roman" w:hAnsi="Times New Roman" w:cs="Times New Roman"/>
          <w:noProof/>
          <w:sz w:val="24"/>
          <w:szCs w:val="24"/>
        </w:rPr>
      </w:pPr>
      <w:hyperlink w:anchor="_Toc508018847" w:history="1">
        <w:r w:rsidR="00EC1298" w:rsidRPr="005B4585">
          <w:rPr>
            <w:rStyle w:val="Hyperlink"/>
            <w:rFonts w:ascii="Times New Roman" w:hAnsi="Times New Roman" w:cs="Times New Roman"/>
            <w:noProof/>
            <w:sz w:val="24"/>
            <w:szCs w:val="24"/>
          </w:rPr>
          <w:t>APPENDIX B: TIPS FOR PROPOSAL WRITERS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25</w:t>
        </w:r>
        <w:r w:rsidR="00EC1298" w:rsidRPr="005B4585">
          <w:rPr>
            <w:rFonts w:ascii="Times New Roman" w:hAnsi="Times New Roman" w:cs="Times New Roman"/>
            <w:noProof/>
            <w:webHidden/>
            <w:sz w:val="24"/>
            <w:szCs w:val="24"/>
          </w:rPr>
          <w:fldChar w:fldCharType="end"/>
        </w:r>
      </w:hyperlink>
    </w:p>
    <w:p w14:paraId="02477406" w14:textId="77777777" w:rsidR="00044B4A" w:rsidRPr="005B4585" w:rsidRDefault="00095469" w:rsidP="00BF078D">
      <w:pPr>
        <w:pStyle w:val="NoSpacing"/>
        <w:rPr>
          <w:szCs w:val="24"/>
        </w:rPr>
        <w:sectPr w:rsidR="00044B4A" w:rsidRPr="005B4585" w:rsidSect="0034751F">
          <w:footerReference w:type="default" r:id="rId16"/>
          <w:headerReference w:type="first" r:id="rId17"/>
          <w:footerReference w:type="first" r:id="rId18"/>
          <w:pgSz w:w="12240" w:h="15840"/>
          <w:pgMar w:top="1440" w:right="1440" w:bottom="1440" w:left="1440" w:header="720" w:footer="720" w:gutter="0"/>
          <w:pgNumType w:fmt="upperRoman" w:start="1"/>
          <w:cols w:space="720"/>
          <w:titlePg/>
          <w:docGrid w:linePitch="360"/>
        </w:sectPr>
      </w:pPr>
      <w:r w:rsidRPr="005B4585">
        <w:rPr>
          <w:rFonts w:cs="Times New Roman"/>
          <w:szCs w:val="24"/>
        </w:rPr>
        <w:fldChar w:fldCharType="end"/>
      </w:r>
      <w:r w:rsidR="0051454F" w:rsidRPr="005B4585">
        <w:rPr>
          <w:szCs w:val="24"/>
        </w:rPr>
        <w:br w:type="page"/>
      </w:r>
    </w:p>
    <w:p w14:paraId="0A3AAB60" w14:textId="77777777" w:rsidR="0036049C" w:rsidRPr="00106F2A" w:rsidRDefault="00DD03C5" w:rsidP="00106F2A">
      <w:pPr>
        <w:pStyle w:val="Heading1"/>
      </w:pPr>
      <w:bookmarkStart w:id="1" w:name="_Toc508018783"/>
      <w:r w:rsidRPr="00106F2A">
        <w:t>PROGRAM</w:t>
      </w:r>
      <w:r w:rsidR="00EF192C" w:rsidRPr="00106F2A">
        <w:t xml:space="preserve"> </w:t>
      </w:r>
      <w:r w:rsidR="0036049C" w:rsidRPr="00106F2A">
        <w:t>DESCRIPTION</w:t>
      </w:r>
      <w:bookmarkEnd w:id="1"/>
      <w:r w:rsidR="0036049C" w:rsidRPr="00106F2A">
        <w:t xml:space="preserve"> </w:t>
      </w:r>
    </w:p>
    <w:p w14:paraId="07CD4744" w14:textId="77777777" w:rsidR="0036049C" w:rsidRPr="00106F2A" w:rsidRDefault="0036049C" w:rsidP="00106F2A">
      <w:pPr>
        <w:pStyle w:val="Heading2"/>
      </w:pPr>
      <w:bookmarkStart w:id="2" w:name="_Toc508018784"/>
      <w:r w:rsidRPr="00106F2A">
        <w:t>AUTHORIZING LEGISLATION</w:t>
      </w:r>
      <w:bookmarkEnd w:id="2"/>
    </w:p>
    <w:p w14:paraId="6933A773" w14:textId="58642893" w:rsidR="00F6472F" w:rsidRDefault="0036049C" w:rsidP="0055212F">
      <w:pPr>
        <w:pStyle w:val="NoSpacing"/>
      </w:pPr>
      <w:r w:rsidRPr="00B22521">
        <w:t>Section 11(t)</w:t>
      </w:r>
      <w:r w:rsidR="00084EAC">
        <w:t xml:space="preserve"> </w:t>
      </w:r>
      <w:r w:rsidR="00084EAC" w:rsidRPr="00B22521">
        <w:t>of the Food and Nutrition Act of 2008, as amended</w:t>
      </w:r>
      <w:r w:rsidRPr="00B22521">
        <w:t xml:space="preserve">, Grants for Simple Application and Eligibility Determination Systems and Improved Access to Benefits, authorizes the Food and Nutrition Service (FNS) to </w:t>
      </w:r>
      <w:r w:rsidR="00084EAC" w:rsidRPr="00B22521">
        <w:t xml:space="preserve">annually </w:t>
      </w:r>
      <w:r w:rsidRPr="00B22521">
        <w:t>award up to $5 million in grants to State agencies*; public health or educational entities; or private nonprofit entities, such as community-based or faith-based organizations, food banks, or other emergency feeding organizations</w:t>
      </w:r>
      <w:r w:rsidR="00814030">
        <w:t>.</w:t>
      </w:r>
      <w:r w:rsidR="00140A5C">
        <w:t xml:space="preserve"> </w:t>
      </w:r>
      <w:r w:rsidR="00084EAC">
        <w:t xml:space="preserve"> G</w:t>
      </w:r>
      <w:r w:rsidR="00EC45B0">
        <w:t>rants authorized by Section 11(t), known as Process and Technology Improvement Grants, allow applicants</w:t>
      </w:r>
      <w:r w:rsidRPr="00B22521">
        <w:t xml:space="preserve"> </w:t>
      </w:r>
      <w:r w:rsidR="00F6472F">
        <w:t>t</w:t>
      </w:r>
      <w:r w:rsidR="00F6472F" w:rsidRPr="00B22521">
        <w:rPr>
          <w:rFonts w:cs="Times New Roman"/>
          <w:szCs w:val="24"/>
        </w:rPr>
        <w:t xml:space="preserve">o </w:t>
      </w:r>
      <w:r w:rsidR="00A544A2">
        <w:rPr>
          <w:rFonts w:cs="Times New Roman"/>
          <w:szCs w:val="24"/>
        </w:rPr>
        <w:t>“</w:t>
      </w:r>
      <w:r w:rsidR="00F6472F" w:rsidRPr="00B22521">
        <w:rPr>
          <w:rFonts w:cs="Times New Roman"/>
          <w:szCs w:val="24"/>
        </w:rPr>
        <w:t>develop and implement</w:t>
      </w:r>
      <w:r w:rsidR="00EC45B0">
        <w:rPr>
          <w:rFonts w:cs="Times New Roman"/>
          <w:szCs w:val="24"/>
        </w:rPr>
        <w:t xml:space="preserve"> </w:t>
      </w:r>
      <w:r w:rsidR="00EC45B0">
        <w:t>s</w:t>
      </w:r>
      <w:r w:rsidR="00F6472F" w:rsidRPr="00B22521">
        <w:t>imple S</w:t>
      </w:r>
      <w:r w:rsidR="00A544A2">
        <w:t xml:space="preserve">upplemental </w:t>
      </w:r>
      <w:r w:rsidR="00F6472F" w:rsidRPr="00B22521">
        <w:t>N</w:t>
      </w:r>
      <w:r w:rsidR="00A544A2">
        <w:t xml:space="preserve">utrition </w:t>
      </w:r>
      <w:r w:rsidR="00F6472F" w:rsidRPr="00B22521">
        <w:t>A</w:t>
      </w:r>
      <w:r w:rsidR="00A544A2">
        <w:t xml:space="preserve">ssistance </w:t>
      </w:r>
      <w:r w:rsidR="00F6472F" w:rsidRPr="00B22521">
        <w:t>P</w:t>
      </w:r>
      <w:r w:rsidR="00A544A2">
        <w:t>rogram</w:t>
      </w:r>
      <w:r w:rsidR="00F6472F" w:rsidRPr="00B22521">
        <w:t xml:space="preserve"> application and eligibility determination systems</w:t>
      </w:r>
      <w:r w:rsidR="00A544A2">
        <w:t>;</w:t>
      </w:r>
      <w:r w:rsidR="00F6472F" w:rsidRPr="00B22521">
        <w:t xml:space="preserve"> or</w:t>
      </w:r>
      <w:r w:rsidR="00EC45B0">
        <w:t xml:space="preserve"> m</w:t>
      </w:r>
      <w:r w:rsidR="00F6472F" w:rsidRPr="00B22521">
        <w:t xml:space="preserve">easures to improve access to </w:t>
      </w:r>
      <w:r w:rsidR="00A544A2" w:rsidRPr="00B22521">
        <w:t>S</w:t>
      </w:r>
      <w:r w:rsidR="00A544A2">
        <w:t xml:space="preserve">upplemental </w:t>
      </w:r>
      <w:r w:rsidR="00A544A2" w:rsidRPr="00B22521">
        <w:t>N</w:t>
      </w:r>
      <w:r w:rsidR="00A544A2">
        <w:t xml:space="preserve">utrition </w:t>
      </w:r>
      <w:r w:rsidR="00A544A2" w:rsidRPr="00B22521">
        <w:t>A</w:t>
      </w:r>
      <w:r w:rsidR="00A544A2">
        <w:t xml:space="preserve">ssistance </w:t>
      </w:r>
      <w:r w:rsidR="00A544A2" w:rsidRPr="00B22521">
        <w:t>P</w:t>
      </w:r>
      <w:r w:rsidR="00A544A2">
        <w:t>rogram</w:t>
      </w:r>
      <w:r w:rsidR="00A544A2" w:rsidRPr="00B22521">
        <w:t xml:space="preserve"> </w:t>
      </w:r>
      <w:r w:rsidR="00F6472F" w:rsidRPr="00B22521">
        <w:t xml:space="preserve">benefits by eligible </w:t>
      </w:r>
      <w:r w:rsidR="003E6888">
        <w:t>households</w:t>
      </w:r>
      <w:r w:rsidR="00F6472F" w:rsidRPr="00B22521">
        <w:t>.</w:t>
      </w:r>
      <w:r w:rsidR="00A544A2">
        <w:t>”</w:t>
      </w:r>
    </w:p>
    <w:p w14:paraId="7DABDAB7" w14:textId="77777777" w:rsidR="00EC45B0" w:rsidRPr="00B22521" w:rsidRDefault="00EC45B0" w:rsidP="0055212F">
      <w:pPr>
        <w:pStyle w:val="NoSpacing"/>
      </w:pPr>
    </w:p>
    <w:p w14:paraId="44F2A607" w14:textId="77777777" w:rsidR="00AB71DB" w:rsidRDefault="0036049C" w:rsidP="0036049C">
      <w:pPr>
        <w:pStyle w:val="NoSpacing"/>
      </w:pPr>
      <w:r w:rsidRPr="00B22521">
        <w:t xml:space="preserve">*Throughout this </w:t>
      </w:r>
      <w:r w:rsidR="00180B7D">
        <w:t>Request for Applications (</w:t>
      </w:r>
      <w:r w:rsidRPr="00B22521">
        <w:t>RFA</w:t>
      </w:r>
      <w:r w:rsidR="00180B7D">
        <w:t>)</w:t>
      </w:r>
      <w:r w:rsidR="00890734">
        <w:t>,</w:t>
      </w:r>
      <w:r w:rsidRPr="00B22521">
        <w:t xml:space="preserve"> the term “State agencies” refers to the agencies of the 50 States, the District of Columbia, the Virgin Islands, and Guam that administer SNAP.</w:t>
      </w:r>
    </w:p>
    <w:p w14:paraId="2BD824A6" w14:textId="77777777" w:rsidR="00AB71DB" w:rsidRDefault="00AB71DB" w:rsidP="0036049C">
      <w:pPr>
        <w:pStyle w:val="NoSpacing"/>
      </w:pPr>
    </w:p>
    <w:p w14:paraId="1E02C06F" w14:textId="77777777" w:rsidR="0036049C" w:rsidRPr="00EA2AA6" w:rsidRDefault="0036049C" w:rsidP="0036049C">
      <w:pPr>
        <w:pStyle w:val="NoSpacing"/>
      </w:pPr>
      <w:r w:rsidRPr="00106F2A">
        <w:rPr>
          <w:b/>
        </w:rPr>
        <w:t>THIS SOLICITATION IS CONTINGENT UPON THE AVAILABILITY OF FUNDS</w:t>
      </w:r>
      <w:r w:rsidRPr="00EA2AA6">
        <w:t>.</w:t>
      </w:r>
    </w:p>
    <w:p w14:paraId="6A9D2AC7" w14:textId="77777777" w:rsidR="0036049C" w:rsidRPr="00B22521" w:rsidRDefault="0036049C" w:rsidP="00106F2A">
      <w:pPr>
        <w:pStyle w:val="Heading2"/>
      </w:pPr>
      <w:bookmarkStart w:id="3" w:name="_Toc508018785"/>
      <w:r w:rsidRPr="00B22521">
        <w:t>PURPOSE</w:t>
      </w:r>
      <w:bookmarkEnd w:id="3"/>
    </w:p>
    <w:p w14:paraId="2A7F06EF" w14:textId="3F0FD49C" w:rsidR="00180B7D" w:rsidRDefault="00180B7D" w:rsidP="00180B7D">
      <w:pPr>
        <w:pStyle w:val="NoSpacing"/>
      </w:pPr>
      <w:r>
        <w:t xml:space="preserve">Process and Technology Improvement Grants </w:t>
      </w:r>
      <w:r w:rsidR="0036049C" w:rsidRPr="00B22521">
        <w:t>support efforts by State agencies and their community-based and faith-based partners to develop and implement</w:t>
      </w:r>
      <w:r>
        <w:t xml:space="preserve"> projects that </w:t>
      </w:r>
      <w:r w:rsidR="0036049C" w:rsidRPr="00B22521">
        <w:t xml:space="preserve">focus on improving the quality and efficiency of </w:t>
      </w:r>
      <w:r w:rsidR="00A544A2" w:rsidRPr="00B22521">
        <w:t>S</w:t>
      </w:r>
      <w:r w:rsidR="00A544A2">
        <w:t xml:space="preserve">upplemental </w:t>
      </w:r>
      <w:r w:rsidR="00A544A2" w:rsidRPr="00B22521">
        <w:t>N</w:t>
      </w:r>
      <w:r w:rsidR="00A544A2">
        <w:t xml:space="preserve">utrition </w:t>
      </w:r>
      <w:r w:rsidR="00A544A2" w:rsidRPr="00B22521">
        <w:t>A</w:t>
      </w:r>
      <w:r w:rsidR="00A544A2">
        <w:t xml:space="preserve">ssistance </w:t>
      </w:r>
      <w:r w:rsidR="00A544A2" w:rsidRPr="00B22521">
        <w:t>P</w:t>
      </w:r>
      <w:r w:rsidR="00A544A2">
        <w:t>rogram</w:t>
      </w:r>
      <w:r w:rsidR="00A544A2" w:rsidRPr="00B22521">
        <w:t xml:space="preserve"> </w:t>
      </w:r>
      <w:r w:rsidR="00A544A2">
        <w:t>(</w:t>
      </w:r>
      <w:r w:rsidR="00C6127E" w:rsidRPr="00B22521">
        <w:t>SNAP</w:t>
      </w:r>
      <w:r w:rsidR="00A544A2">
        <w:t>)</w:t>
      </w:r>
      <w:r w:rsidR="00C6127E" w:rsidRPr="00B22521">
        <w:t xml:space="preserve"> </w:t>
      </w:r>
      <w:r w:rsidR="0036049C" w:rsidRPr="00B22521">
        <w:t xml:space="preserve">operations and processes.  </w:t>
      </w:r>
    </w:p>
    <w:p w14:paraId="6639D537" w14:textId="3D858176" w:rsidR="0036049C" w:rsidRPr="00FA52F7" w:rsidRDefault="00B110D8" w:rsidP="00106F2A">
      <w:pPr>
        <w:pStyle w:val="Heading3"/>
      </w:pPr>
      <w:bookmarkStart w:id="4" w:name="_Toc508018786"/>
      <w:r w:rsidRPr="00FA52F7">
        <w:t xml:space="preserve">Fiscal Year </w:t>
      </w:r>
      <w:r w:rsidR="00824792">
        <w:t>20XX</w:t>
      </w:r>
      <w:r w:rsidR="002F3AF0">
        <w:t xml:space="preserve"> </w:t>
      </w:r>
      <w:r w:rsidRPr="00FA52F7">
        <w:t>Priorities</w:t>
      </w:r>
      <w:bookmarkEnd w:id="4"/>
    </w:p>
    <w:p w14:paraId="53B58961" w14:textId="77777777" w:rsidR="0036049C" w:rsidRDefault="00B110D8" w:rsidP="0036049C">
      <w:pPr>
        <w:pStyle w:val="NoSpacing"/>
      </w:pPr>
      <w:r w:rsidRPr="00B946D1">
        <w:t>Th</w:t>
      </w:r>
      <w:r>
        <w:t>is</w:t>
      </w:r>
      <w:r w:rsidRPr="00B946D1">
        <w:t xml:space="preserve"> </w:t>
      </w:r>
      <w:r w:rsidR="0036049C" w:rsidRPr="00B946D1">
        <w:t>grant competition specifically encourages applicants to respond to the following priority areas</w:t>
      </w:r>
      <w:r w:rsidR="00BA7409">
        <w:t xml:space="preserve">: </w:t>
      </w:r>
    </w:p>
    <w:p w14:paraId="76642560" w14:textId="77777777" w:rsidR="00084EAC" w:rsidRPr="00EA2AA6" w:rsidRDefault="00BA7409" w:rsidP="00CC389B">
      <w:pPr>
        <w:pStyle w:val="NoSpacing"/>
        <w:numPr>
          <w:ilvl w:val="0"/>
          <w:numId w:val="33"/>
        </w:numPr>
        <w:rPr>
          <w:u w:val="single"/>
        </w:rPr>
      </w:pPr>
      <w:r w:rsidRPr="00EA2AA6">
        <w:rPr>
          <w:b/>
        </w:rPr>
        <w:t>Improve Customer Service</w:t>
      </w:r>
    </w:p>
    <w:p w14:paraId="7AFADD97" w14:textId="77777777" w:rsidR="0036049C" w:rsidRDefault="00BA7409" w:rsidP="00E47EF2">
      <w:pPr>
        <w:pStyle w:val="NoSpacing"/>
        <w:ind w:left="720"/>
      </w:pPr>
      <w:r>
        <w:t xml:space="preserve">Proposals </w:t>
      </w:r>
      <w:r w:rsidR="00D92A45">
        <w:t xml:space="preserve">targeted towards </w:t>
      </w:r>
      <w:r w:rsidR="00EA2AA6">
        <w:t>customer service wi</w:t>
      </w:r>
      <w:r w:rsidR="00E47EF2">
        <w:t>ll</w:t>
      </w:r>
      <w:r w:rsidR="00D92A45">
        <w:t xml:space="preserve"> </w:t>
      </w:r>
      <w:r w:rsidR="00600B87">
        <w:t xml:space="preserve">implement projects that improve the client’s experience. </w:t>
      </w:r>
      <w:r w:rsidR="002F3AF0">
        <w:t xml:space="preserve"> </w:t>
      </w:r>
      <w:r w:rsidR="00E47EF2">
        <w:t xml:space="preserve">For example, such </w:t>
      </w:r>
      <w:r w:rsidR="00600B87">
        <w:t xml:space="preserve">proposals </w:t>
      </w:r>
      <w:r w:rsidR="00D92A45">
        <w:t xml:space="preserve">could include projects </w:t>
      </w:r>
      <w:r>
        <w:t>that</w:t>
      </w:r>
      <w:r w:rsidR="00EA2AA6">
        <w:t xml:space="preserve"> </w:t>
      </w:r>
      <w:r w:rsidR="008768C4" w:rsidRPr="00B946D1">
        <w:rPr>
          <w:rFonts w:cs="Times New Roman"/>
          <w:szCs w:val="24"/>
        </w:rPr>
        <w:t xml:space="preserve">provide straightforward information </w:t>
      </w:r>
      <w:r w:rsidR="000E6CB6">
        <w:rPr>
          <w:rFonts w:cs="Times New Roman"/>
          <w:szCs w:val="24"/>
        </w:rPr>
        <w:t>about</w:t>
      </w:r>
      <w:r w:rsidR="008768C4" w:rsidRPr="00B946D1">
        <w:rPr>
          <w:rFonts w:cs="Times New Roman"/>
          <w:szCs w:val="24"/>
        </w:rPr>
        <w:t xml:space="preserve"> case status</w:t>
      </w:r>
      <w:r w:rsidR="00053E7B">
        <w:rPr>
          <w:rFonts w:cs="Times New Roman"/>
          <w:szCs w:val="24"/>
        </w:rPr>
        <w:t xml:space="preserve"> in easy-to-access, customer-friendly ways</w:t>
      </w:r>
      <w:r w:rsidR="008768C4">
        <w:rPr>
          <w:rFonts w:cs="Times New Roman"/>
          <w:szCs w:val="24"/>
        </w:rPr>
        <w:t>,</w:t>
      </w:r>
      <w:r w:rsidR="008768C4">
        <w:t xml:space="preserve"> </w:t>
      </w:r>
      <w:r>
        <w:t>decreas</w:t>
      </w:r>
      <w:r w:rsidR="001D7AB0">
        <w:t>ing</w:t>
      </w:r>
      <w:r>
        <w:t xml:space="preserve"> customer wait time (in</w:t>
      </w:r>
      <w:r w:rsidR="008768C4">
        <w:t>-</w:t>
      </w:r>
      <w:r>
        <w:t>person or on the phone)</w:t>
      </w:r>
      <w:r w:rsidR="00574ABC">
        <w:t xml:space="preserve"> </w:t>
      </w:r>
      <w:r w:rsidR="001D7AB0">
        <w:t>through</w:t>
      </w:r>
      <w:r w:rsidR="00574ABC">
        <w:t xml:space="preserve"> a more efficient call center, a way of scheduling or rescheduling interviews quickly, or a better check-in system</w:t>
      </w:r>
      <w:r>
        <w:t xml:space="preserve">, </w:t>
      </w:r>
      <w:r w:rsidR="001D7AB0">
        <w:t xml:space="preserve">as well as additional methods to </w:t>
      </w:r>
      <w:r w:rsidR="000E6CB6">
        <w:t>reduce</w:t>
      </w:r>
      <w:r w:rsidR="008768C4">
        <w:t xml:space="preserve"> </w:t>
      </w:r>
      <w:r>
        <w:t>application processing</w:t>
      </w:r>
      <w:r w:rsidR="008768C4">
        <w:t xml:space="preserve"> time</w:t>
      </w:r>
      <w:r w:rsidR="00DD03C5">
        <w:t>.  Specific projects may include</w:t>
      </w:r>
      <w:r>
        <w:t xml:space="preserve"> </w:t>
      </w:r>
      <w:r w:rsidR="000E6CB6">
        <w:t>increas</w:t>
      </w:r>
      <w:r w:rsidR="00DD03C5">
        <w:t>ing</w:t>
      </w:r>
      <w:r w:rsidR="000E6CB6">
        <w:t xml:space="preserve"> or </w:t>
      </w:r>
      <w:r>
        <w:t>improv</w:t>
      </w:r>
      <w:r w:rsidR="00DD03C5">
        <w:t>ing</w:t>
      </w:r>
      <w:r>
        <w:t xml:space="preserve"> call center</w:t>
      </w:r>
      <w:r w:rsidR="008768C4">
        <w:t xml:space="preserve"> functionality</w:t>
      </w:r>
      <w:r w:rsidR="00AD1B5C">
        <w:t>, accept</w:t>
      </w:r>
      <w:r w:rsidR="00DD03C5">
        <w:t>ing</w:t>
      </w:r>
      <w:r w:rsidR="00AD1B5C">
        <w:t xml:space="preserve"> telephonic signatures</w:t>
      </w:r>
      <w:r>
        <w:t>,</w:t>
      </w:r>
      <w:r w:rsidR="00DD03C5">
        <w:t xml:space="preserve"> creating mobile apps,</w:t>
      </w:r>
      <w:r>
        <w:t xml:space="preserve"> </w:t>
      </w:r>
      <w:r w:rsidR="00DD03C5">
        <w:t xml:space="preserve">or </w:t>
      </w:r>
      <w:r w:rsidR="00D92A45">
        <w:t>enhanc</w:t>
      </w:r>
      <w:r w:rsidR="00DD03C5">
        <w:t>ing</w:t>
      </w:r>
      <w:r w:rsidR="001D7AB0">
        <w:t xml:space="preserve"> </w:t>
      </w:r>
      <w:r w:rsidR="000E6CB6">
        <w:t>or clarify</w:t>
      </w:r>
      <w:r w:rsidR="00DD03C5">
        <w:t>ing</w:t>
      </w:r>
      <w:r w:rsidR="000E6CB6">
        <w:t xml:space="preserve"> </w:t>
      </w:r>
      <w:r w:rsidR="00CD7EBA">
        <w:t>certification materials</w:t>
      </w:r>
      <w:r>
        <w:t>.</w:t>
      </w:r>
    </w:p>
    <w:p w14:paraId="0513E4AB" w14:textId="77777777" w:rsidR="00084EAC" w:rsidRDefault="00084EAC" w:rsidP="00EA2AA6">
      <w:pPr>
        <w:pStyle w:val="NoSpacing"/>
      </w:pPr>
    </w:p>
    <w:p w14:paraId="67381C81" w14:textId="77777777" w:rsidR="00084EAC" w:rsidRPr="00EA2AA6" w:rsidRDefault="00BA7409" w:rsidP="00CC389B">
      <w:pPr>
        <w:pStyle w:val="NoSpacing"/>
        <w:numPr>
          <w:ilvl w:val="0"/>
          <w:numId w:val="33"/>
        </w:numPr>
      </w:pPr>
      <w:r w:rsidRPr="00EA2AA6">
        <w:rPr>
          <w:b/>
        </w:rPr>
        <w:t>Increase Efficiencies in Case Management</w:t>
      </w:r>
    </w:p>
    <w:p w14:paraId="6EAA7D64" w14:textId="77777777" w:rsidR="00180B7D" w:rsidRDefault="00BA7409" w:rsidP="00E47EF2">
      <w:pPr>
        <w:pStyle w:val="NoSpacing"/>
        <w:ind w:left="720"/>
      </w:pPr>
      <w:r>
        <w:t xml:space="preserve">Proposals targeted towards </w:t>
      </w:r>
      <w:r w:rsidR="00E47EF2">
        <w:t>improving case management will</w:t>
      </w:r>
      <w:r w:rsidR="007A1188">
        <w:t xml:space="preserve"> </w:t>
      </w:r>
      <w:r w:rsidR="000E6CB6">
        <w:t xml:space="preserve">make it </w:t>
      </w:r>
      <w:r w:rsidR="009D6B3B">
        <w:t xml:space="preserve">easier </w:t>
      </w:r>
      <w:r w:rsidR="000E6CB6">
        <w:t>for caseworkers to process cases, assist clients, increase program integrity and reduce churn.</w:t>
      </w:r>
      <w:r w:rsidR="002F3AF0">
        <w:t xml:space="preserve"> </w:t>
      </w:r>
      <w:r w:rsidR="000E6CB6">
        <w:t xml:space="preserve"> </w:t>
      </w:r>
      <w:r w:rsidR="00E47EF2">
        <w:t>For example, s</w:t>
      </w:r>
      <w:r w:rsidR="000E6CB6">
        <w:t xml:space="preserve">uch proposals </w:t>
      </w:r>
      <w:r>
        <w:t xml:space="preserve">could include </w:t>
      </w:r>
      <w:r w:rsidR="000E1935">
        <w:t xml:space="preserve">projects that </w:t>
      </w:r>
      <w:r w:rsidR="000E6CB6">
        <w:t>help clients remember and meet deadlines</w:t>
      </w:r>
      <w:r>
        <w:t xml:space="preserve"> (e.g. text message reminders</w:t>
      </w:r>
      <w:r w:rsidR="00913EBE">
        <w:t xml:space="preserve"> or </w:t>
      </w:r>
      <w:r w:rsidR="00DD03C5">
        <w:t>efforts that</w:t>
      </w:r>
      <w:r w:rsidR="00AD1B5C">
        <w:t xml:space="preserve"> streamline verification submission</w:t>
      </w:r>
      <w:r w:rsidR="00DD03C5">
        <w:t>s</w:t>
      </w:r>
      <w:r>
        <w:t xml:space="preserve">), </w:t>
      </w:r>
      <w:r w:rsidR="00E47EF2">
        <w:t xml:space="preserve">conduct </w:t>
      </w:r>
      <w:r w:rsidR="00952E94">
        <w:t>B</w:t>
      </w:r>
      <w:r>
        <w:t xml:space="preserve">usiness </w:t>
      </w:r>
      <w:r w:rsidR="00952E94">
        <w:t>P</w:t>
      </w:r>
      <w:r>
        <w:t xml:space="preserve">rocess </w:t>
      </w:r>
      <w:r w:rsidR="00952E94">
        <w:t>R</w:t>
      </w:r>
      <w:r>
        <w:t>eengineering (BPR), or other improvements to the application</w:t>
      </w:r>
      <w:r w:rsidR="000E6CB6">
        <w:t xml:space="preserve">, </w:t>
      </w:r>
      <w:r>
        <w:t xml:space="preserve">verification, recertification, </w:t>
      </w:r>
      <w:r w:rsidR="000E6CB6">
        <w:t xml:space="preserve">and </w:t>
      </w:r>
      <w:r>
        <w:t>reporting</w:t>
      </w:r>
      <w:r w:rsidR="00CD7EBA">
        <w:t xml:space="preserve"> </w:t>
      </w:r>
      <w:r w:rsidR="000E6CB6">
        <w:t>processes</w:t>
      </w:r>
      <w:r w:rsidR="00AD1B5C">
        <w:t xml:space="preserve"> that reduce cost or administrative burden and</w:t>
      </w:r>
      <w:r w:rsidR="007B2517">
        <w:t xml:space="preserve"> </w:t>
      </w:r>
      <w:r w:rsidR="00AD1B5C">
        <w:t>improve outcomes for SNAP households</w:t>
      </w:r>
      <w:r>
        <w:t>.</w:t>
      </w:r>
    </w:p>
    <w:p w14:paraId="1D996130" w14:textId="77777777" w:rsidR="00890734" w:rsidRDefault="00890734" w:rsidP="00890734">
      <w:pPr>
        <w:pStyle w:val="NoSpacing"/>
      </w:pPr>
    </w:p>
    <w:p w14:paraId="20322BA8" w14:textId="77777777" w:rsidR="00084EAC" w:rsidRDefault="00BA7409" w:rsidP="00CC389B">
      <w:pPr>
        <w:pStyle w:val="NoSpacing"/>
        <w:numPr>
          <w:ilvl w:val="0"/>
          <w:numId w:val="33"/>
        </w:numPr>
      </w:pPr>
      <w:r w:rsidRPr="00EA2AA6">
        <w:rPr>
          <w:b/>
        </w:rPr>
        <w:t>Systems Improvements</w:t>
      </w:r>
    </w:p>
    <w:p w14:paraId="3FC18EDE" w14:textId="78FE2FF1" w:rsidR="00E47EF2" w:rsidRDefault="00BA7409" w:rsidP="00E47EF2">
      <w:pPr>
        <w:pStyle w:val="NoSpacing"/>
        <w:ind w:left="720"/>
      </w:pPr>
      <w:r w:rsidRPr="00084EAC">
        <w:t>Proposals</w:t>
      </w:r>
      <w:r>
        <w:t xml:space="preserve"> targeted towards this priority </w:t>
      </w:r>
      <w:r w:rsidR="007A1188">
        <w:t xml:space="preserve">area </w:t>
      </w:r>
      <w:r w:rsidR="000E6CB6">
        <w:t>aim to improve</w:t>
      </w:r>
      <w:r w:rsidR="00375CBF">
        <w:t xml:space="preserve"> </w:t>
      </w:r>
      <w:r w:rsidR="000E6CB6">
        <w:t>eligibility system</w:t>
      </w:r>
      <w:r w:rsidR="00DD03C5">
        <w:t>s</w:t>
      </w:r>
      <w:r w:rsidR="000E6CB6">
        <w:t>.</w:t>
      </w:r>
      <w:r w:rsidR="002F3AF0">
        <w:t xml:space="preserve"> </w:t>
      </w:r>
      <w:r w:rsidR="000E6CB6">
        <w:t xml:space="preserve"> </w:t>
      </w:r>
      <w:r w:rsidR="00E47EF2">
        <w:t>For example, s</w:t>
      </w:r>
      <w:r w:rsidR="000E6CB6">
        <w:t xml:space="preserve">uch proposals </w:t>
      </w:r>
      <w:r>
        <w:t xml:space="preserve">could include </w:t>
      </w:r>
      <w:r w:rsidR="00E47EF2">
        <w:t xml:space="preserve">increasing eligibility system functionality (i.e. </w:t>
      </w:r>
      <w:r w:rsidR="00AD1B5C">
        <w:t xml:space="preserve">directly </w:t>
      </w:r>
      <w:r w:rsidR="00E47EF2">
        <w:t xml:space="preserve">connecting an </w:t>
      </w:r>
      <w:r w:rsidR="00AD1B5C">
        <w:t xml:space="preserve">online </w:t>
      </w:r>
      <w:r w:rsidR="00E47EF2">
        <w:t xml:space="preserve">application submission system to </w:t>
      </w:r>
      <w:r w:rsidR="00AD1B5C">
        <w:t>the eligibility</w:t>
      </w:r>
      <w:r w:rsidR="00E47EF2">
        <w:t xml:space="preserve"> system, </w:t>
      </w:r>
      <w:r w:rsidR="009F16AD">
        <w:t xml:space="preserve">including </w:t>
      </w:r>
      <w:r w:rsidR="00E47EF2">
        <w:t>integrated digitization of files</w:t>
      </w:r>
      <w:r w:rsidR="00DD03C5" w:rsidRPr="00DD03C5">
        <w:t xml:space="preserve"> </w:t>
      </w:r>
      <w:r w:rsidR="00DD03C5">
        <w:t xml:space="preserve">that </w:t>
      </w:r>
      <w:r w:rsidR="009F16AD">
        <w:t>allows for the submission of verification documents electronically and links them to existing (electronic) client casefiles</w:t>
      </w:r>
      <w:r w:rsidR="00E47EF2">
        <w:t>)</w:t>
      </w:r>
      <w:r w:rsidR="00F56F96">
        <w:t xml:space="preserve">. </w:t>
      </w:r>
      <w:r w:rsidR="00A702D8">
        <w:t xml:space="preserve"> </w:t>
      </w:r>
      <w:r w:rsidR="00F56F96">
        <w:t>Proposals might also focus on</w:t>
      </w:r>
      <w:r w:rsidR="00E47EF2">
        <w:t xml:space="preserve"> </w:t>
      </w:r>
      <w:r w:rsidR="00CC39F9" w:rsidRPr="00B946D1">
        <w:rPr>
          <w:rFonts w:cs="Times New Roman"/>
          <w:szCs w:val="24"/>
        </w:rPr>
        <w:t>improving reporting</w:t>
      </w:r>
      <w:r w:rsidR="000E6CB6">
        <w:rPr>
          <w:rFonts w:cs="Times New Roman"/>
          <w:szCs w:val="24"/>
        </w:rPr>
        <w:t xml:space="preserve"> and </w:t>
      </w:r>
      <w:r w:rsidR="00CC39F9" w:rsidRPr="00B946D1">
        <w:rPr>
          <w:rFonts w:cs="Times New Roman"/>
          <w:szCs w:val="24"/>
        </w:rPr>
        <w:t>tracking functionality of eligibility systems</w:t>
      </w:r>
      <w:r w:rsidR="00AD1B5C">
        <w:rPr>
          <w:rFonts w:cs="Times New Roman"/>
          <w:szCs w:val="24"/>
        </w:rPr>
        <w:t xml:space="preserve">, including </w:t>
      </w:r>
      <w:r w:rsidR="00332B2C">
        <w:rPr>
          <w:rFonts w:cs="Times New Roman"/>
          <w:szCs w:val="24"/>
        </w:rPr>
        <w:t>creating</w:t>
      </w:r>
      <w:r w:rsidR="00AD1B5C">
        <w:rPr>
          <w:rFonts w:cs="Times New Roman"/>
          <w:szCs w:val="24"/>
        </w:rPr>
        <w:t xml:space="preserve"> worker dashboards and building additional report</w:t>
      </w:r>
      <w:r w:rsidR="00585466">
        <w:rPr>
          <w:rFonts w:cs="Times New Roman"/>
          <w:szCs w:val="24"/>
        </w:rPr>
        <w:t>ing</w:t>
      </w:r>
      <w:r w:rsidR="00B554A4">
        <w:rPr>
          <w:rFonts w:cs="Times New Roman"/>
          <w:szCs w:val="24"/>
        </w:rPr>
        <w:t xml:space="preserve"> </w:t>
      </w:r>
      <w:r w:rsidR="00585466">
        <w:rPr>
          <w:rFonts w:cs="Times New Roman"/>
          <w:szCs w:val="24"/>
        </w:rPr>
        <w:t>capability</w:t>
      </w:r>
      <w:r w:rsidR="00332B2C">
        <w:rPr>
          <w:rFonts w:cs="Times New Roman"/>
          <w:szCs w:val="24"/>
        </w:rPr>
        <w:t>;</w:t>
      </w:r>
      <w:r w:rsidR="00CC39F9" w:rsidRPr="00B946D1">
        <w:rPr>
          <w:rFonts w:cs="Times New Roman"/>
          <w:szCs w:val="24"/>
        </w:rPr>
        <w:t xml:space="preserve"> </w:t>
      </w:r>
      <w:r w:rsidR="000E6CB6">
        <w:rPr>
          <w:rFonts w:cs="Times New Roman"/>
          <w:szCs w:val="24"/>
        </w:rPr>
        <w:t xml:space="preserve">monitoring </w:t>
      </w:r>
      <w:r w:rsidR="00CC39F9" w:rsidRPr="00B946D1">
        <w:rPr>
          <w:rFonts w:cs="Times New Roman"/>
          <w:szCs w:val="24"/>
        </w:rPr>
        <w:t>timeliness</w:t>
      </w:r>
      <w:r w:rsidR="00332B2C">
        <w:rPr>
          <w:rFonts w:cs="Times New Roman"/>
          <w:szCs w:val="24"/>
        </w:rPr>
        <w:t xml:space="preserve"> via</w:t>
      </w:r>
      <w:r w:rsidR="003B7B63">
        <w:rPr>
          <w:rFonts w:cs="Times New Roman"/>
          <w:szCs w:val="24"/>
        </w:rPr>
        <w:t xml:space="preserve"> system enhancement</w:t>
      </w:r>
      <w:r w:rsidR="00332B2C">
        <w:rPr>
          <w:rFonts w:cs="Times New Roman"/>
          <w:szCs w:val="24"/>
        </w:rPr>
        <w:t>s</w:t>
      </w:r>
      <w:r w:rsidR="003B7B63">
        <w:rPr>
          <w:rFonts w:cs="Times New Roman"/>
          <w:szCs w:val="24"/>
        </w:rPr>
        <w:t xml:space="preserve"> or </w:t>
      </w:r>
      <w:r w:rsidR="00332B2C">
        <w:rPr>
          <w:rFonts w:cs="Times New Roman"/>
          <w:szCs w:val="24"/>
        </w:rPr>
        <w:t xml:space="preserve">a </w:t>
      </w:r>
      <w:r w:rsidR="003B7B63">
        <w:rPr>
          <w:rFonts w:cs="Times New Roman"/>
          <w:szCs w:val="24"/>
        </w:rPr>
        <w:t>dashboard</w:t>
      </w:r>
      <w:r w:rsidR="00332B2C">
        <w:rPr>
          <w:rFonts w:cs="Times New Roman"/>
          <w:szCs w:val="24"/>
        </w:rPr>
        <w:t xml:space="preserve">; </w:t>
      </w:r>
      <w:r w:rsidR="00046CF6">
        <w:rPr>
          <w:rFonts w:cs="Times New Roman"/>
          <w:szCs w:val="24"/>
        </w:rPr>
        <w:t>u</w:t>
      </w:r>
      <w:r w:rsidR="00332B2C">
        <w:rPr>
          <w:rFonts w:cs="Times New Roman"/>
          <w:szCs w:val="24"/>
        </w:rPr>
        <w:t>sing</w:t>
      </w:r>
      <w:r w:rsidR="00046CF6">
        <w:rPr>
          <w:rFonts w:cs="Times New Roman"/>
          <w:szCs w:val="24"/>
        </w:rPr>
        <w:t xml:space="preserve"> existing integrated eligibility system</w:t>
      </w:r>
      <w:r w:rsidR="00332B2C">
        <w:rPr>
          <w:rFonts w:cs="Times New Roman"/>
          <w:szCs w:val="24"/>
        </w:rPr>
        <w:t>s</w:t>
      </w:r>
      <w:r w:rsidR="00046CF6">
        <w:rPr>
          <w:rFonts w:cs="Times New Roman"/>
          <w:szCs w:val="24"/>
        </w:rPr>
        <w:t xml:space="preserve"> </w:t>
      </w:r>
      <w:r w:rsidR="00332B2C">
        <w:rPr>
          <w:rFonts w:cs="Times New Roman"/>
          <w:szCs w:val="24"/>
        </w:rPr>
        <w:t xml:space="preserve">to better identify eligible recipients </w:t>
      </w:r>
      <w:r w:rsidR="003B7B63">
        <w:rPr>
          <w:rFonts w:cs="Times New Roman"/>
          <w:szCs w:val="24"/>
        </w:rPr>
        <w:t>who are applying for or enrolled in multiple assistance programs</w:t>
      </w:r>
      <w:r w:rsidR="00046CF6">
        <w:rPr>
          <w:rFonts w:cs="Times New Roman"/>
          <w:szCs w:val="24"/>
        </w:rPr>
        <w:t xml:space="preserve"> </w:t>
      </w:r>
      <w:r w:rsidR="00046CF6" w:rsidRPr="001D7AB0">
        <w:rPr>
          <w:rFonts w:cs="Times New Roman"/>
          <w:i/>
          <w:szCs w:val="24"/>
        </w:rPr>
        <w:t>(note: this grant would only fund the SNAP portion)</w:t>
      </w:r>
      <w:r w:rsidR="00332B2C">
        <w:rPr>
          <w:rFonts w:cs="Times New Roman"/>
          <w:szCs w:val="24"/>
        </w:rPr>
        <w:t>;</w:t>
      </w:r>
      <w:r w:rsidR="00CC39F9">
        <w:rPr>
          <w:rFonts w:cs="Times New Roman"/>
          <w:szCs w:val="24"/>
        </w:rPr>
        <w:t xml:space="preserve"> or</w:t>
      </w:r>
      <w:r w:rsidR="00CD7EBA">
        <w:t xml:space="preserve"> other tangible improvements to eligibility systems. </w:t>
      </w:r>
    </w:p>
    <w:p w14:paraId="7F92B562" w14:textId="77777777" w:rsidR="00D07805" w:rsidRDefault="00D07805" w:rsidP="000E6CB6">
      <w:pPr>
        <w:pStyle w:val="NoSpacing"/>
      </w:pPr>
    </w:p>
    <w:p w14:paraId="3A456F88" w14:textId="77777777" w:rsidR="00CC39F9" w:rsidRDefault="002F3AF0" w:rsidP="000E6CB6">
      <w:pPr>
        <w:pStyle w:val="NoSpacing"/>
      </w:pPr>
      <w:r>
        <w:t>The examples above are suggestions and FNS welcomes other projects that support these priorities.</w:t>
      </w:r>
      <w:r w:rsidR="004679B1">
        <w:t xml:space="preserve"> FNS also highly encourages applicants to propose </w:t>
      </w:r>
      <w:r w:rsidR="004679B1" w:rsidRPr="00440B2B">
        <w:rPr>
          <w:i/>
        </w:rPr>
        <w:t>innovative</w:t>
      </w:r>
      <w:r w:rsidR="004679B1">
        <w:t xml:space="preserve"> ideas to solve both common and unique problems. </w:t>
      </w:r>
    </w:p>
    <w:p w14:paraId="14D482DC" w14:textId="77777777" w:rsidR="002F3AF0" w:rsidRDefault="002F3AF0" w:rsidP="000E6CB6">
      <w:pPr>
        <w:pStyle w:val="NoSpacing"/>
      </w:pPr>
    </w:p>
    <w:p w14:paraId="017BF54B" w14:textId="77777777" w:rsidR="0034751F" w:rsidRDefault="00E47EF2" w:rsidP="0034751F">
      <w:pPr>
        <w:pStyle w:val="NoSpacing"/>
      </w:pPr>
      <w:r>
        <w:t xml:space="preserve">Proposals supporting </w:t>
      </w:r>
      <w:r w:rsidR="009D6B3B">
        <w:t>any of the</w:t>
      </w:r>
      <w:r w:rsidR="002F3AF0">
        <w:t xml:space="preserve"> </w:t>
      </w:r>
      <w:r w:rsidR="003520C2">
        <w:t xml:space="preserve">priority areas </w:t>
      </w:r>
      <w:r>
        <w:t>above will undoubtedly affect one or more</w:t>
      </w:r>
      <w:r w:rsidR="009C760E">
        <w:t xml:space="preserve"> aspects</w:t>
      </w:r>
      <w:r>
        <w:t xml:space="preserve"> </w:t>
      </w:r>
      <w:r w:rsidR="003520C2">
        <w:t xml:space="preserve">of </w:t>
      </w:r>
      <w:r w:rsidR="009C760E">
        <w:t xml:space="preserve">the </w:t>
      </w:r>
      <w:r w:rsidR="003520C2">
        <w:t>SNAP certification process</w:t>
      </w:r>
      <w:r w:rsidR="00964033">
        <w:t>.</w:t>
      </w:r>
      <w:r w:rsidR="00746814">
        <w:t xml:space="preserve">  Proposals must identify how one or more of the following </w:t>
      </w:r>
      <w:r>
        <w:t xml:space="preserve">SNAP processes </w:t>
      </w:r>
      <w:r w:rsidR="00746814">
        <w:t>will be improved</w:t>
      </w:r>
      <w:r>
        <w:t xml:space="preserve"> as a result of the proposed project</w:t>
      </w:r>
      <w:r w:rsidR="00746814">
        <w:t xml:space="preserve">:  </w:t>
      </w:r>
    </w:p>
    <w:p w14:paraId="0E21F3B2" w14:textId="77777777" w:rsidR="0034751F" w:rsidRDefault="0034751F" w:rsidP="0034751F">
      <w:pPr>
        <w:pStyle w:val="NoSpacing"/>
        <w:numPr>
          <w:ilvl w:val="0"/>
          <w:numId w:val="29"/>
        </w:numPr>
        <w:sectPr w:rsidR="0034751F" w:rsidSect="00C404F8">
          <w:footerReference w:type="default" r:id="rId19"/>
          <w:type w:val="continuous"/>
          <w:pgSz w:w="12240" w:h="15840"/>
          <w:pgMar w:top="1440" w:right="1440" w:bottom="1440" w:left="1440" w:header="720" w:footer="720" w:gutter="0"/>
          <w:pgNumType w:start="1"/>
          <w:cols w:space="720"/>
          <w:docGrid w:linePitch="360"/>
        </w:sectPr>
      </w:pPr>
    </w:p>
    <w:p w14:paraId="0A129C04" w14:textId="27CD682B" w:rsidR="003520C2" w:rsidRDefault="00746814" w:rsidP="0034751F">
      <w:pPr>
        <w:pStyle w:val="NoSpacing"/>
        <w:numPr>
          <w:ilvl w:val="0"/>
          <w:numId w:val="29"/>
        </w:numPr>
      </w:pPr>
      <w:r>
        <w:t xml:space="preserve">SNAP </w:t>
      </w:r>
      <w:r w:rsidR="003520C2">
        <w:t xml:space="preserve">Application </w:t>
      </w:r>
      <w:r w:rsidR="005D6329">
        <w:t>Intake</w:t>
      </w:r>
    </w:p>
    <w:p w14:paraId="06F7E90C" w14:textId="77777777" w:rsidR="003520C2" w:rsidRDefault="00746814" w:rsidP="00CC389B">
      <w:pPr>
        <w:pStyle w:val="NoSpacing"/>
        <w:numPr>
          <w:ilvl w:val="0"/>
          <w:numId w:val="29"/>
        </w:numPr>
      </w:pPr>
      <w:r>
        <w:t xml:space="preserve">SNAP </w:t>
      </w:r>
      <w:r w:rsidR="003520C2">
        <w:t>A</w:t>
      </w:r>
      <w:r>
        <w:t>pplication S</w:t>
      </w:r>
      <w:r w:rsidR="003520C2">
        <w:t>creening</w:t>
      </w:r>
    </w:p>
    <w:p w14:paraId="6FB42F8C" w14:textId="77777777" w:rsidR="003520C2" w:rsidRDefault="003520C2" w:rsidP="00CC389B">
      <w:pPr>
        <w:pStyle w:val="NoSpacing"/>
        <w:numPr>
          <w:ilvl w:val="0"/>
          <w:numId w:val="29"/>
        </w:numPr>
      </w:pPr>
      <w:r>
        <w:t>I</w:t>
      </w:r>
      <w:r w:rsidR="00F65048">
        <w:t>nterview</w:t>
      </w:r>
      <w:r w:rsidR="00746814">
        <w:t xml:space="preserve"> </w:t>
      </w:r>
    </w:p>
    <w:p w14:paraId="6E9104EB" w14:textId="77777777" w:rsidR="00F65048" w:rsidRDefault="00F65048" w:rsidP="00CC389B">
      <w:pPr>
        <w:pStyle w:val="NoSpacing"/>
        <w:numPr>
          <w:ilvl w:val="0"/>
          <w:numId w:val="29"/>
        </w:numPr>
      </w:pPr>
      <w:r>
        <w:t xml:space="preserve">Verification </w:t>
      </w:r>
    </w:p>
    <w:p w14:paraId="4C769D56" w14:textId="77777777" w:rsidR="00F65048" w:rsidRDefault="00F65048" w:rsidP="00CC389B">
      <w:pPr>
        <w:pStyle w:val="NoSpacing"/>
        <w:numPr>
          <w:ilvl w:val="0"/>
          <w:numId w:val="29"/>
        </w:numPr>
      </w:pPr>
      <w:r>
        <w:t>Notices</w:t>
      </w:r>
    </w:p>
    <w:p w14:paraId="7D7ED0B8" w14:textId="77777777" w:rsidR="00CC39F9" w:rsidRDefault="00CC39F9" w:rsidP="00CC389B">
      <w:pPr>
        <w:pStyle w:val="NoSpacing"/>
        <w:numPr>
          <w:ilvl w:val="0"/>
          <w:numId w:val="29"/>
        </w:numPr>
      </w:pPr>
      <w:r>
        <w:t xml:space="preserve">Client Reporting </w:t>
      </w:r>
    </w:p>
    <w:p w14:paraId="051A12F1" w14:textId="77777777" w:rsidR="00CC39F9" w:rsidRDefault="00CC39F9" w:rsidP="00CC389B">
      <w:pPr>
        <w:pStyle w:val="NoSpacing"/>
        <w:numPr>
          <w:ilvl w:val="0"/>
          <w:numId w:val="29"/>
        </w:numPr>
      </w:pPr>
      <w:r>
        <w:t xml:space="preserve">Recertification </w:t>
      </w:r>
    </w:p>
    <w:p w14:paraId="545550D6" w14:textId="77777777" w:rsidR="00F65048" w:rsidRDefault="00F65048" w:rsidP="00CC389B">
      <w:pPr>
        <w:pStyle w:val="NoSpacing"/>
        <w:numPr>
          <w:ilvl w:val="0"/>
          <w:numId w:val="29"/>
        </w:numPr>
      </w:pPr>
      <w:r>
        <w:t xml:space="preserve">Client Complaint </w:t>
      </w:r>
    </w:p>
    <w:p w14:paraId="452FDF29" w14:textId="26B3AC13" w:rsidR="003520C2" w:rsidRDefault="00F65048" w:rsidP="00180B7D">
      <w:pPr>
        <w:pStyle w:val="NoSpacing"/>
        <w:numPr>
          <w:ilvl w:val="0"/>
          <w:numId w:val="29"/>
        </w:numPr>
      </w:pPr>
      <w:r>
        <w:t xml:space="preserve">Fair Hearing </w:t>
      </w:r>
    </w:p>
    <w:p w14:paraId="455E90E2" w14:textId="77777777" w:rsidR="0034751F" w:rsidRDefault="0034751F" w:rsidP="0036049C">
      <w:pPr>
        <w:pStyle w:val="NoSpacing"/>
        <w:sectPr w:rsidR="0034751F" w:rsidSect="0034751F">
          <w:type w:val="continuous"/>
          <w:pgSz w:w="12240" w:h="15840"/>
          <w:pgMar w:top="1440" w:right="1440" w:bottom="1440" w:left="1440" w:header="720" w:footer="720" w:gutter="0"/>
          <w:cols w:num="2" w:space="720"/>
          <w:docGrid w:linePitch="360"/>
        </w:sectPr>
      </w:pPr>
    </w:p>
    <w:p w14:paraId="5891063A" w14:textId="478E9E60" w:rsidR="0036049C" w:rsidRPr="00B946D1" w:rsidRDefault="0036049C" w:rsidP="0036049C">
      <w:pPr>
        <w:pStyle w:val="NoSpacing"/>
      </w:pPr>
      <w:r>
        <w:t>Projects that</w:t>
      </w:r>
      <w:r w:rsidRPr="00B946D1">
        <w:t xml:space="preserve"> serve traditionally underserved populations such as elderly, disabled, Limited English Proficiency (LEP) households, rural </w:t>
      </w:r>
      <w:r w:rsidR="00585466">
        <w:t>communities</w:t>
      </w:r>
      <w:r w:rsidRPr="00B946D1">
        <w:t>, veterans, homeless, or populations residing in economically depressed geographic areas are especially encouraged.</w:t>
      </w:r>
    </w:p>
    <w:p w14:paraId="4EA8D335" w14:textId="77777777" w:rsidR="0020467F" w:rsidRPr="00B22521" w:rsidRDefault="0020467F" w:rsidP="00106F2A">
      <w:pPr>
        <w:pStyle w:val="Heading1"/>
      </w:pPr>
      <w:bookmarkStart w:id="5" w:name="_Toc508018787"/>
      <w:r w:rsidRPr="00B22521">
        <w:t>FEDERAL AWARD INFORMATION</w:t>
      </w:r>
      <w:bookmarkEnd w:id="5"/>
      <w:r w:rsidRPr="00B22521">
        <w:t xml:space="preserve"> </w:t>
      </w:r>
    </w:p>
    <w:p w14:paraId="3DBB86EC" w14:textId="77777777" w:rsidR="0020467F" w:rsidRPr="006075C6" w:rsidRDefault="00B110D8" w:rsidP="00106F2A">
      <w:pPr>
        <w:pStyle w:val="Heading2"/>
      </w:pPr>
      <w:bookmarkStart w:id="6" w:name="_Toc508018788"/>
      <w:r w:rsidRPr="006075C6">
        <w:t>FUNDING AND DURATION</w:t>
      </w:r>
      <w:bookmarkEnd w:id="6"/>
    </w:p>
    <w:p w14:paraId="5E33F070" w14:textId="36380D9B" w:rsidR="00105E1D" w:rsidRDefault="00B110D8" w:rsidP="00105E1D">
      <w:pPr>
        <w:pStyle w:val="NoSpacing"/>
      </w:pPr>
      <w:r>
        <w:t>Process and Technology Improvement Grants</w:t>
      </w:r>
      <w:r w:rsidR="00AD3B43">
        <w:t xml:space="preserve"> are contingent on</w:t>
      </w:r>
      <w:r w:rsidR="0020467F">
        <w:t xml:space="preserve"> the availability of funding</w:t>
      </w:r>
      <w:r>
        <w:t>.</w:t>
      </w:r>
      <w:r w:rsidR="0020467F">
        <w:t xml:space="preserve"> </w:t>
      </w:r>
      <w:r w:rsidR="00EF13EE">
        <w:t xml:space="preserve"> </w:t>
      </w:r>
      <w:r w:rsidR="0020467F">
        <w:t>FNS may allocate u</w:t>
      </w:r>
      <w:r w:rsidR="0020467F" w:rsidRPr="00B22521">
        <w:t>p to $</w:t>
      </w:r>
      <w:r w:rsidR="00B45DD9">
        <w:t>XX</w:t>
      </w:r>
      <w:r w:rsidR="0020467F" w:rsidRPr="00B22521">
        <w:t xml:space="preserve"> million in Fiscal Year (FY) </w:t>
      </w:r>
      <w:r w:rsidR="00824792">
        <w:t>20XX</w:t>
      </w:r>
      <w:r w:rsidR="0020467F" w:rsidRPr="00B22521">
        <w:t xml:space="preserve"> for </w:t>
      </w:r>
      <w:r>
        <w:t>these g</w:t>
      </w:r>
      <w:r w:rsidRPr="00B22521">
        <w:t>rants</w:t>
      </w:r>
      <w:r w:rsidR="0020467F" w:rsidRPr="00B22521">
        <w:t xml:space="preserve">. </w:t>
      </w:r>
      <w:r w:rsidR="00EF13EE">
        <w:t xml:space="preserve"> </w:t>
      </w:r>
      <w:r w:rsidR="00105E1D">
        <w:t xml:space="preserve">Submitting a grant </w:t>
      </w:r>
      <w:r w:rsidR="00105E1D" w:rsidRPr="00B64540">
        <w:rPr>
          <w:rFonts w:cs="Times New Roman"/>
          <w:szCs w:val="24"/>
        </w:rPr>
        <w:t>proposal does not guarantee funding.</w:t>
      </w:r>
      <w:r w:rsidR="00105E1D">
        <w:rPr>
          <w:rFonts w:cs="Times New Roman"/>
          <w:szCs w:val="24"/>
        </w:rPr>
        <w:t xml:space="preserve">  </w:t>
      </w:r>
      <w:r w:rsidR="00EE0C68" w:rsidRPr="00104841">
        <w:rPr>
          <w:rFonts w:cs="Times New Roman"/>
          <w:bCs/>
          <w:szCs w:val="24"/>
        </w:rPr>
        <w:t>FNS reserves the right to use this solicitation and competition to award additional grants in the next fiscal year should additional funds be made available</w:t>
      </w:r>
      <w:r w:rsidR="00EE0C68">
        <w:rPr>
          <w:rFonts w:cs="Times New Roman"/>
          <w:bCs/>
          <w:szCs w:val="24"/>
        </w:rPr>
        <w:t>.</w:t>
      </w:r>
    </w:p>
    <w:p w14:paraId="099BD753" w14:textId="77777777" w:rsidR="00105E1D" w:rsidRDefault="00105E1D" w:rsidP="00BF078D">
      <w:pPr>
        <w:pStyle w:val="NoSpacing"/>
      </w:pPr>
    </w:p>
    <w:p w14:paraId="3AA04E70" w14:textId="7F2C8FF8" w:rsidR="0020467F" w:rsidRPr="00B22521" w:rsidRDefault="0020467F" w:rsidP="00BF078D">
      <w:pPr>
        <w:pStyle w:val="NoSpacing"/>
      </w:pPr>
      <w:r w:rsidRPr="00B22521">
        <w:t>FNS will award the grants through a competitive process</w:t>
      </w:r>
      <w:r w:rsidR="00EF13EE">
        <w:t xml:space="preserve"> and</w:t>
      </w:r>
      <w:r w:rsidR="00AD3B43">
        <w:t xml:space="preserve"> will notify s</w:t>
      </w:r>
      <w:r w:rsidRPr="00B22521">
        <w:t xml:space="preserve">elected grantees </w:t>
      </w:r>
      <w:r w:rsidR="00DD26C9">
        <w:t xml:space="preserve">of the grant award </w:t>
      </w:r>
      <w:r w:rsidRPr="00B22521">
        <w:t xml:space="preserve">no later </w:t>
      </w:r>
      <w:r w:rsidRPr="00CF022B">
        <w:t xml:space="preserve">than </w:t>
      </w:r>
      <w:r w:rsidR="00824792">
        <w:t>XXXX</w:t>
      </w:r>
      <w:r w:rsidR="00824792" w:rsidRPr="00CF022B">
        <w:t xml:space="preserve"> </w:t>
      </w:r>
      <w:r w:rsidR="00824792">
        <w:t>XX</w:t>
      </w:r>
      <w:r w:rsidRPr="00CF022B">
        <w:t xml:space="preserve">, </w:t>
      </w:r>
      <w:r w:rsidR="00824792">
        <w:t>20XX</w:t>
      </w:r>
      <w:r w:rsidRPr="00CF022B">
        <w:t xml:space="preserve">. </w:t>
      </w:r>
      <w:r w:rsidR="00EF13EE">
        <w:t xml:space="preserve"> </w:t>
      </w:r>
      <w:r w:rsidRPr="00CF022B">
        <w:t xml:space="preserve">Grantees </w:t>
      </w:r>
      <w:r>
        <w:t>may</w:t>
      </w:r>
      <w:r w:rsidRPr="00CF022B">
        <w:t xml:space="preserve"> use the grant funds for the duration of the project period</w:t>
      </w:r>
      <w:r>
        <w:t xml:space="preserve">, </w:t>
      </w:r>
      <w:r w:rsidR="00091394">
        <w:t xml:space="preserve">which is expected to be </w:t>
      </w:r>
      <w:r w:rsidRPr="00CF022B">
        <w:t xml:space="preserve">September 30, </w:t>
      </w:r>
      <w:r w:rsidR="00824792">
        <w:t>20XX</w:t>
      </w:r>
      <w:r w:rsidRPr="00CF022B">
        <w:t xml:space="preserve">, through </w:t>
      </w:r>
      <w:r>
        <w:t>September 30</w:t>
      </w:r>
      <w:r w:rsidRPr="00CF022B">
        <w:t>, 20</w:t>
      </w:r>
      <w:r>
        <w:t>2</w:t>
      </w:r>
      <w:r w:rsidR="00824792">
        <w:t>X</w:t>
      </w:r>
      <w:r w:rsidRPr="00CF022B">
        <w:t>.</w:t>
      </w:r>
      <w:r w:rsidRPr="00B22521">
        <w:t xml:space="preserve"> </w:t>
      </w:r>
      <w:r w:rsidR="00EE0C68">
        <w:t xml:space="preserve"> </w:t>
      </w:r>
      <w:r w:rsidR="00EE0C68" w:rsidRPr="00B22521">
        <w:t>FNS reserves the right to request information on all contractual awards and costs after the award of the grantee’s contract.</w:t>
      </w:r>
    </w:p>
    <w:p w14:paraId="32EDFCE0" w14:textId="77777777" w:rsidR="0020467F" w:rsidRPr="006075C6" w:rsidRDefault="0020467F" w:rsidP="00106F2A">
      <w:pPr>
        <w:pStyle w:val="Heading3"/>
      </w:pPr>
      <w:bookmarkStart w:id="7" w:name="_Toc508018789"/>
      <w:r w:rsidRPr="006075C6">
        <w:t>Funding per Award</w:t>
      </w:r>
      <w:bookmarkEnd w:id="7"/>
    </w:p>
    <w:p w14:paraId="6F0ADD36" w14:textId="1F6EB82C" w:rsidR="00890734" w:rsidRPr="00EE0C68" w:rsidRDefault="00F5336D" w:rsidP="00104E87">
      <w:pPr>
        <w:pStyle w:val="NoSpacing"/>
        <w:rPr>
          <w:rFonts w:cs="Times New Roman"/>
          <w:szCs w:val="24"/>
        </w:rPr>
      </w:pPr>
      <w:r>
        <w:rPr>
          <w:rFonts w:cs="Times New Roman"/>
          <w:szCs w:val="24"/>
        </w:rPr>
        <w:t xml:space="preserve">Generally, FNS awards between 6-11 grants annually. </w:t>
      </w:r>
      <w:r w:rsidR="00EF13EE">
        <w:rPr>
          <w:rFonts w:cs="Times New Roman"/>
          <w:szCs w:val="24"/>
        </w:rPr>
        <w:t xml:space="preserve"> </w:t>
      </w:r>
      <w:r>
        <w:rPr>
          <w:rFonts w:cs="Times New Roman"/>
          <w:szCs w:val="24"/>
        </w:rPr>
        <w:t xml:space="preserve">The amount of each </w:t>
      </w:r>
      <w:r w:rsidR="0020467F" w:rsidRPr="00B22521">
        <w:t xml:space="preserve">award is dependent on </w:t>
      </w:r>
      <w:r w:rsidR="0020467F">
        <w:t>the availability of funding and</w:t>
      </w:r>
      <w:r w:rsidR="0020467F" w:rsidRPr="00B22521">
        <w:t xml:space="preserve"> the number of awards granted. </w:t>
      </w:r>
      <w:r w:rsidR="00EF13EE">
        <w:t xml:space="preserve"> </w:t>
      </w:r>
      <w:r>
        <w:t xml:space="preserve">FNS </w:t>
      </w:r>
      <w:r w:rsidR="0020467F" w:rsidRPr="00B22521">
        <w:t>anticipate</w:t>
      </w:r>
      <w:r>
        <w:t>s</w:t>
      </w:r>
      <w:r w:rsidR="0020467F" w:rsidRPr="00B22521">
        <w:t xml:space="preserve"> that funding per award </w:t>
      </w:r>
      <w:r>
        <w:t>will likely</w:t>
      </w:r>
      <w:r w:rsidRPr="00B22521">
        <w:t xml:space="preserve"> </w:t>
      </w:r>
      <w:r w:rsidR="0020467F" w:rsidRPr="00B22521">
        <w:t>range from $20,000 to $</w:t>
      </w:r>
      <w:r w:rsidR="00B45DD9">
        <w:t>XXXXX</w:t>
      </w:r>
      <w:r w:rsidR="0020467F" w:rsidRPr="00B22521">
        <w:t>.</w:t>
      </w:r>
    </w:p>
    <w:p w14:paraId="0ED55788" w14:textId="77777777" w:rsidR="0020467F" w:rsidRPr="006075C6" w:rsidRDefault="0020467F" w:rsidP="00106F2A">
      <w:pPr>
        <w:pStyle w:val="Heading3"/>
      </w:pPr>
      <w:bookmarkStart w:id="8" w:name="_Toc508018790"/>
      <w:r w:rsidRPr="006075C6">
        <w:t>Type of Award</w:t>
      </w:r>
      <w:bookmarkEnd w:id="8"/>
    </w:p>
    <w:p w14:paraId="298BBA13" w14:textId="4142242B" w:rsidR="00F5336D" w:rsidRDefault="00BF078D" w:rsidP="00F5336D">
      <w:pPr>
        <w:pStyle w:val="NoSpacing"/>
      </w:pPr>
      <w:r>
        <w:t xml:space="preserve">FNS will award Process and Technology Improvement Grants </w:t>
      </w:r>
      <w:r w:rsidR="0020467F" w:rsidRPr="00B22521">
        <w:t>in the form of a Federal grant.</w:t>
      </w:r>
      <w:r w:rsidR="00F5336D" w:rsidRPr="00F5336D">
        <w:t xml:space="preserve"> </w:t>
      </w:r>
      <w:r w:rsidR="00EF13EE">
        <w:t xml:space="preserve"> </w:t>
      </w:r>
      <w:r w:rsidR="00F5336D">
        <w:t>FNS will provide f</w:t>
      </w:r>
      <w:r w:rsidR="00F5336D" w:rsidRPr="00B22521">
        <w:t>unding for approved grants through the Grant Award/Letter of Credit process, upon receipt of a properly executed Grant Agreement.</w:t>
      </w:r>
    </w:p>
    <w:p w14:paraId="706E312F" w14:textId="77777777" w:rsidR="0020467F" w:rsidRDefault="0020467F" w:rsidP="00106F2A">
      <w:pPr>
        <w:pStyle w:val="Heading3"/>
      </w:pPr>
      <w:bookmarkStart w:id="9" w:name="_Toc508018791"/>
      <w:r w:rsidRPr="006075C6">
        <w:t>Procurement Contracts</w:t>
      </w:r>
      <w:bookmarkEnd w:id="9"/>
    </w:p>
    <w:p w14:paraId="4E61C073" w14:textId="6803FDFC" w:rsidR="0020467F" w:rsidRDefault="00D85C5F" w:rsidP="00B110D8">
      <w:pPr>
        <w:pStyle w:val="NoSpacing"/>
      </w:pPr>
      <w:r>
        <w:t>Grantees may use grants funds to procure contracts for good or services.</w:t>
      </w:r>
    </w:p>
    <w:p w14:paraId="1720D6AB" w14:textId="77777777" w:rsidR="0020467F" w:rsidRDefault="0020467F" w:rsidP="00106F2A">
      <w:pPr>
        <w:pStyle w:val="Heading3"/>
      </w:pPr>
      <w:bookmarkStart w:id="10" w:name="_Toc508018792"/>
      <w:r w:rsidRPr="006075C6">
        <w:t>Allowable Uses of Funds</w:t>
      </w:r>
      <w:bookmarkEnd w:id="10"/>
    </w:p>
    <w:p w14:paraId="61D81E42" w14:textId="77777777" w:rsidR="004E2C85" w:rsidRDefault="009874E8" w:rsidP="00CC389B">
      <w:pPr>
        <w:pStyle w:val="NoSpacing"/>
        <w:numPr>
          <w:ilvl w:val="0"/>
          <w:numId w:val="10"/>
        </w:numPr>
      </w:pPr>
      <w:r w:rsidRPr="00B22521">
        <w:t>Funds from this RFA are for new projects</w:t>
      </w:r>
      <w:r>
        <w:t>.</w:t>
      </w:r>
    </w:p>
    <w:p w14:paraId="3B0DB666" w14:textId="77777777" w:rsidR="00CD6E1C" w:rsidRPr="004E2C85" w:rsidRDefault="00CD6E1C" w:rsidP="00CC389B">
      <w:pPr>
        <w:pStyle w:val="NoSpacing"/>
        <w:numPr>
          <w:ilvl w:val="0"/>
          <w:numId w:val="10"/>
        </w:numPr>
      </w:pPr>
      <w:r w:rsidRPr="00CD6E1C">
        <w:rPr>
          <w:rFonts w:cs="Times New Roman"/>
          <w:szCs w:val="24"/>
        </w:rPr>
        <w:t>If the activities funded under this grant are part of a larger eligibility system project with total projected costs exceeding $6 million, an Advance Planning Document (APD) must be submitted and approved prior to the expenditure of these grant funds.</w:t>
      </w:r>
      <w:r w:rsidR="00EF13EE">
        <w:rPr>
          <w:rFonts w:cs="Times New Roman"/>
          <w:szCs w:val="24"/>
        </w:rPr>
        <w:t xml:space="preserve"> </w:t>
      </w:r>
      <w:r w:rsidRPr="00CD6E1C">
        <w:rPr>
          <w:rFonts w:cs="Times New Roman"/>
          <w:szCs w:val="24"/>
        </w:rPr>
        <w:t xml:space="preserve"> Guidance on the APD process is available at </w:t>
      </w:r>
      <w:hyperlink r:id="rId20" w:history="1">
        <w:r w:rsidRPr="00CD6E1C">
          <w:rPr>
            <w:rStyle w:val="Hyperlink"/>
            <w:rFonts w:cs="Times New Roman"/>
            <w:szCs w:val="24"/>
          </w:rPr>
          <w:t>www.fns.usda.gov/apd/</w:t>
        </w:r>
      </w:hyperlink>
      <w:r w:rsidRPr="00CD6E1C">
        <w:rPr>
          <w:rFonts w:cs="Times New Roman"/>
          <w:szCs w:val="24"/>
        </w:rPr>
        <w:t xml:space="preserve">. </w:t>
      </w:r>
    </w:p>
    <w:p w14:paraId="181B3A87" w14:textId="77777777" w:rsidR="009874E8" w:rsidRPr="00105E1D" w:rsidRDefault="00AC4E00" w:rsidP="00CC389B">
      <w:pPr>
        <w:pStyle w:val="NoSpacing"/>
        <w:numPr>
          <w:ilvl w:val="0"/>
          <w:numId w:val="10"/>
        </w:numPr>
        <w:rPr>
          <w:rFonts w:cs="Times New Roman"/>
          <w:strike/>
          <w:szCs w:val="24"/>
        </w:rPr>
      </w:pPr>
      <w:r>
        <w:t>Process and Technology Improvement Grant</w:t>
      </w:r>
      <w:r w:rsidR="00D45E65">
        <w:t xml:space="preserve"> </w:t>
      </w:r>
      <w:r w:rsidR="009874E8">
        <w:rPr>
          <w:rFonts w:cs="Times New Roman"/>
          <w:szCs w:val="24"/>
        </w:rPr>
        <w:t>fund</w:t>
      </w:r>
      <w:r w:rsidR="00D45E65">
        <w:rPr>
          <w:rFonts w:cs="Times New Roman"/>
          <w:szCs w:val="24"/>
        </w:rPr>
        <w:t>ed projects</w:t>
      </w:r>
      <w:r w:rsidR="009874E8">
        <w:rPr>
          <w:rFonts w:cs="Times New Roman"/>
          <w:szCs w:val="24"/>
        </w:rPr>
        <w:t xml:space="preserve"> </w:t>
      </w:r>
      <w:r>
        <w:rPr>
          <w:rFonts w:cs="Times New Roman"/>
          <w:szCs w:val="24"/>
        </w:rPr>
        <w:t xml:space="preserve">may </w:t>
      </w:r>
      <w:r w:rsidR="00D45E65">
        <w:rPr>
          <w:rFonts w:cs="Times New Roman"/>
          <w:szCs w:val="24"/>
        </w:rPr>
        <w:t>benefit</w:t>
      </w:r>
      <w:r w:rsidR="00CD6E1C">
        <w:rPr>
          <w:rFonts w:cs="Times New Roman"/>
          <w:szCs w:val="24"/>
        </w:rPr>
        <w:t xml:space="preserve"> other governmental programs; however, </w:t>
      </w:r>
      <w:r w:rsidR="00105E1D">
        <w:rPr>
          <w:rFonts w:cs="Times New Roman"/>
          <w:szCs w:val="24"/>
        </w:rPr>
        <w:t>g</w:t>
      </w:r>
      <w:r w:rsidR="00D45E65">
        <w:t>rant</w:t>
      </w:r>
      <w:r w:rsidR="00D45E65">
        <w:rPr>
          <w:rFonts w:cs="Times New Roman"/>
          <w:szCs w:val="24"/>
        </w:rPr>
        <w:t xml:space="preserve"> </w:t>
      </w:r>
      <w:r w:rsidR="00CD6E1C">
        <w:rPr>
          <w:rFonts w:cs="Times New Roman"/>
          <w:szCs w:val="24"/>
        </w:rPr>
        <w:t xml:space="preserve">funds must only </w:t>
      </w:r>
      <w:r>
        <w:rPr>
          <w:rFonts w:cs="Times New Roman"/>
          <w:szCs w:val="24"/>
        </w:rPr>
        <w:t>support</w:t>
      </w:r>
      <w:r w:rsidR="00CD6E1C">
        <w:rPr>
          <w:rFonts w:cs="Times New Roman"/>
          <w:szCs w:val="24"/>
        </w:rPr>
        <w:t xml:space="preserve"> SNAP</w:t>
      </w:r>
      <w:r w:rsidR="00D45E65">
        <w:rPr>
          <w:rFonts w:cs="Times New Roman"/>
          <w:szCs w:val="24"/>
        </w:rPr>
        <w:t>’s</w:t>
      </w:r>
      <w:r w:rsidR="00CD6E1C">
        <w:rPr>
          <w:rFonts w:cs="Times New Roman"/>
          <w:szCs w:val="24"/>
        </w:rPr>
        <w:t xml:space="preserve"> share of the project costs.</w:t>
      </w:r>
      <w:r w:rsidR="009874E8" w:rsidRPr="008508E7">
        <w:t xml:space="preserve"> </w:t>
      </w:r>
    </w:p>
    <w:p w14:paraId="67A10DDB" w14:textId="77777777" w:rsidR="004E2C85" w:rsidRPr="004E2C85" w:rsidRDefault="004E2C85" w:rsidP="00106F2A">
      <w:pPr>
        <w:pStyle w:val="Heading3"/>
        <w:rPr>
          <w:rStyle w:val="Heading3Char"/>
        </w:rPr>
      </w:pPr>
      <w:bookmarkStart w:id="11" w:name="_Toc508018793"/>
      <w:r>
        <w:t>Restrictions on Funding Use</w:t>
      </w:r>
      <w:bookmarkEnd w:id="11"/>
    </w:p>
    <w:p w14:paraId="289D68F8" w14:textId="77777777" w:rsidR="009874E8" w:rsidRDefault="00AC4E00" w:rsidP="00CC389B">
      <w:pPr>
        <w:pStyle w:val="NoSpacing"/>
        <w:numPr>
          <w:ilvl w:val="0"/>
          <w:numId w:val="9"/>
        </w:numPr>
      </w:pPr>
      <w:r>
        <w:t>Process and Technology Improvement Grant</w:t>
      </w:r>
      <w:r w:rsidR="009874E8">
        <w:t xml:space="preserve"> funds </w:t>
      </w:r>
      <w:r w:rsidR="00814030">
        <w:t>can</w:t>
      </w:r>
      <w:r w:rsidR="0020467F" w:rsidRPr="00B22521">
        <w:t>not be used for the ongoing cost of car</w:t>
      </w:r>
      <w:r w:rsidR="009874E8">
        <w:t>rying out an existing project.</w:t>
      </w:r>
    </w:p>
    <w:p w14:paraId="39D0C6D7" w14:textId="77777777" w:rsidR="009874E8" w:rsidRDefault="009874E8" w:rsidP="00CC389B">
      <w:pPr>
        <w:pStyle w:val="NoSpacing"/>
        <w:numPr>
          <w:ilvl w:val="0"/>
          <w:numId w:val="9"/>
        </w:numPr>
      </w:pPr>
      <w:r>
        <w:t>P</w:t>
      </w:r>
      <w:r w:rsidR="0020467F" w:rsidRPr="00B22521">
        <w:t>rojects predicated on waiving SNAP regulations are not allowable.  However, if during the grant</w:t>
      </w:r>
      <w:r w:rsidR="0020467F">
        <w:t xml:space="preserve"> application</w:t>
      </w:r>
      <w:r w:rsidR="0020467F" w:rsidRPr="00B22521">
        <w:t xml:space="preserve"> period, a State agency determines a waiver is needed, the State may apply for </w:t>
      </w:r>
      <w:r>
        <w:t xml:space="preserve">the waiver, though FNS cannot </w:t>
      </w:r>
      <w:r w:rsidR="0020467F" w:rsidRPr="00B22521">
        <w:t xml:space="preserve">guarantee </w:t>
      </w:r>
      <w:r>
        <w:t xml:space="preserve">the waiver will be </w:t>
      </w:r>
      <w:r w:rsidR="0020467F" w:rsidRPr="00B22521">
        <w:t>approve</w:t>
      </w:r>
      <w:r>
        <w:t>d.</w:t>
      </w:r>
    </w:p>
    <w:p w14:paraId="1968EA4B" w14:textId="7C20E5BA" w:rsidR="0020467F" w:rsidRDefault="009874E8" w:rsidP="00CC389B">
      <w:pPr>
        <w:pStyle w:val="NoSpacing"/>
        <w:numPr>
          <w:ilvl w:val="0"/>
          <w:numId w:val="9"/>
        </w:numPr>
      </w:pPr>
      <w:r>
        <w:t>P</w:t>
      </w:r>
      <w:r w:rsidR="0020467F" w:rsidRPr="00B22521" w:rsidDel="00AD4C6C">
        <w:t xml:space="preserve">rojects </w:t>
      </w:r>
      <w:r w:rsidR="00716E4F">
        <w:t>may not be devoted toward</w:t>
      </w:r>
      <w:r w:rsidR="0020467F" w:rsidRPr="00B22521" w:rsidDel="00AD4C6C">
        <w:t xml:space="preserve"> outreach activities</w:t>
      </w:r>
      <w:r w:rsidR="00716E4F">
        <w:t>.  The drafting or printing of</w:t>
      </w:r>
      <w:r w:rsidR="0020467F" w:rsidRPr="00B22521" w:rsidDel="00AD4C6C">
        <w:t xml:space="preserve"> </w:t>
      </w:r>
      <w:r w:rsidR="0020467F" w:rsidRPr="00B22521">
        <w:t>informational materials</w:t>
      </w:r>
      <w:r w:rsidR="0020467F" w:rsidRPr="00B22521" w:rsidDel="00AD4C6C">
        <w:t>, pure application assistance, screening/pre-qualifying applicants</w:t>
      </w:r>
      <w:r w:rsidR="0020467F" w:rsidRPr="00B22521">
        <w:t xml:space="preserve">, </w:t>
      </w:r>
      <w:r w:rsidR="0020467F" w:rsidRPr="00B22521" w:rsidDel="00AD4C6C">
        <w:t xml:space="preserve">or </w:t>
      </w:r>
      <w:r w:rsidR="00716E4F">
        <w:t xml:space="preserve">other </w:t>
      </w:r>
      <w:r w:rsidR="00B554A4">
        <w:t xml:space="preserve">similar </w:t>
      </w:r>
      <w:r w:rsidR="00716E4F">
        <w:t xml:space="preserve">activities </w:t>
      </w:r>
      <w:r>
        <w:t xml:space="preserve">cannot be funded by </w:t>
      </w:r>
      <w:r w:rsidR="00AC4E00">
        <w:t>Process and Technology Improvement Grants</w:t>
      </w:r>
      <w:r w:rsidR="00CD6E1C">
        <w:t>.</w:t>
      </w:r>
      <w:r w:rsidR="00716E4F">
        <w:t xml:space="preserve">  </w:t>
      </w:r>
      <w:r w:rsidR="00CD6E1C">
        <w:t xml:space="preserve"> </w:t>
      </w:r>
    </w:p>
    <w:p w14:paraId="68F0FDF5" w14:textId="77777777" w:rsidR="00CC389B" w:rsidRDefault="00CD6E1C" w:rsidP="00CC389B">
      <w:pPr>
        <w:pStyle w:val="NoSpacing"/>
        <w:numPr>
          <w:ilvl w:val="0"/>
          <w:numId w:val="9"/>
        </w:numPr>
        <w:rPr>
          <w:rFonts w:eastAsia="Times New Roman" w:cs="Times New Roman"/>
          <w:bCs/>
          <w:szCs w:val="24"/>
        </w:rPr>
      </w:pPr>
      <w:r w:rsidRPr="00CD6E1C">
        <w:rPr>
          <w:rFonts w:eastAsia="Times New Roman" w:cs="Times New Roman"/>
          <w:bCs/>
          <w:szCs w:val="24"/>
        </w:rPr>
        <w:t>Pre-award costs will not be awarded for this grant project.</w:t>
      </w:r>
    </w:p>
    <w:p w14:paraId="004BA17C" w14:textId="77777777" w:rsidR="00F5336D" w:rsidRDefault="00CC389B" w:rsidP="00CC389B">
      <w:pPr>
        <w:pStyle w:val="NoSpacing"/>
      </w:pPr>
      <w:r>
        <w:br w:type="page"/>
      </w:r>
    </w:p>
    <w:p w14:paraId="707EC0B9" w14:textId="77777777" w:rsidR="00B110D8" w:rsidRPr="00B22521" w:rsidRDefault="00B110D8" w:rsidP="00106F2A">
      <w:pPr>
        <w:pStyle w:val="Heading1"/>
      </w:pPr>
      <w:bookmarkStart w:id="12" w:name="_Toc508018794"/>
      <w:r w:rsidRPr="00B22521">
        <w:t>ELIGIBILITY INFORMATION</w:t>
      </w:r>
      <w:bookmarkEnd w:id="12"/>
      <w:r w:rsidRPr="00B22521">
        <w:t xml:space="preserve"> </w:t>
      </w:r>
    </w:p>
    <w:p w14:paraId="49B47FA1" w14:textId="77777777" w:rsidR="00790945" w:rsidRPr="00790945" w:rsidRDefault="00790945" w:rsidP="00106F2A">
      <w:pPr>
        <w:pStyle w:val="Heading2"/>
      </w:pPr>
      <w:bookmarkStart w:id="13" w:name="_Toc508018795"/>
      <w:r w:rsidRPr="00790945">
        <w:t>ELIGIBL</w:t>
      </w:r>
      <w:r w:rsidR="00CC5051">
        <w:t>E</w:t>
      </w:r>
      <w:r w:rsidRPr="00790945">
        <w:t xml:space="preserve"> </w:t>
      </w:r>
      <w:r w:rsidR="00AF5D8B">
        <w:t>ENTITIES</w:t>
      </w:r>
      <w:bookmarkEnd w:id="13"/>
    </w:p>
    <w:p w14:paraId="2C912678" w14:textId="77777777" w:rsidR="00B110D8" w:rsidRPr="006075C6" w:rsidRDefault="00B110D8" w:rsidP="00106F2A">
      <w:pPr>
        <w:pStyle w:val="Heading3"/>
      </w:pPr>
      <w:bookmarkStart w:id="14" w:name="_Toc508018796"/>
      <w:r w:rsidRPr="006075C6">
        <w:t xml:space="preserve">Eligible </w:t>
      </w:r>
      <w:r w:rsidR="007F469E">
        <w:t>Applicants</w:t>
      </w:r>
      <w:bookmarkEnd w:id="14"/>
    </w:p>
    <w:p w14:paraId="577DA169" w14:textId="77777777" w:rsidR="00B110D8" w:rsidRPr="00B22521" w:rsidRDefault="00B110D8" w:rsidP="008431E1">
      <w:pPr>
        <w:pStyle w:val="NoSpacing"/>
        <w:rPr>
          <w:rFonts w:cs="Times New Roman"/>
          <w:szCs w:val="24"/>
        </w:rPr>
      </w:pPr>
      <w:r w:rsidRPr="00B22521">
        <w:rPr>
          <w:rFonts w:cs="Times New Roman"/>
          <w:szCs w:val="24"/>
        </w:rPr>
        <w:t>The entities eligible to receive grants under this competition are:</w:t>
      </w:r>
    </w:p>
    <w:p w14:paraId="09A60E7E" w14:textId="77777777" w:rsidR="00B110D8" w:rsidRPr="00B22521" w:rsidRDefault="00B110D8" w:rsidP="00B64540">
      <w:pPr>
        <w:pStyle w:val="NoSpacing"/>
        <w:numPr>
          <w:ilvl w:val="0"/>
          <w:numId w:val="2"/>
        </w:numPr>
        <w:rPr>
          <w:rFonts w:cs="Times New Roman"/>
          <w:szCs w:val="24"/>
        </w:rPr>
      </w:pPr>
      <w:r w:rsidRPr="00B22521">
        <w:rPr>
          <w:rFonts w:cs="Times New Roman"/>
          <w:szCs w:val="24"/>
        </w:rPr>
        <w:t>The 53 State agencies that administer SNAP</w:t>
      </w:r>
      <w:r w:rsidR="00A14543">
        <w:rPr>
          <w:rStyle w:val="FootnoteReference"/>
          <w:rFonts w:cs="Times New Roman"/>
          <w:szCs w:val="24"/>
        </w:rPr>
        <w:footnoteReference w:id="2"/>
      </w:r>
      <w:r w:rsidRPr="00B22521">
        <w:rPr>
          <w:rFonts w:cs="Times New Roman"/>
          <w:szCs w:val="24"/>
        </w:rPr>
        <w:t>;</w:t>
      </w:r>
    </w:p>
    <w:p w14:paraId="4286A6FA" w14:textId="77777777" w:rsidR="001F08FF" w:rsidRDefault="00B110D8" w:rsidP="00B64540">
      <w:pPr>
        <w:pStyle w:val="NoSpacing"/>
        <w:numPr>
          <w:ilvl w:val="0"/>
          <w:numId w:val="2"/>
        </w:numPr>
        <w:rPr>
          <w:rFonts w:cs="Times New Roman"/>
          <w:szCs w:val="24"/>
        </w:rPr>
      </w:pPr>
      <w:r w:rsidRPr="00B22521">
        <w:rPr>
          <w:rFonts w:cs="Times New Roman"/>
          <w:szCs w:val="24"/>
        </w:rPr>
        <w:t>State or local governments</w:t>
      </w:r>
      <w:r w:rsidRPr="00B22521">
        <w:rPr>
          <w:rFonts w:cs="Times New Roman"/>
          <w:szCs w:val="24"/>
          <w:vertAlign w:val="superscript"/>
        </w:rPr>
        <w:t>1</w:t>
      </w:r>
      <w:r w:rsidRPr="00B22521">
        <w:rPr>
          <w:rFonts w:cs="Times New Roman"/>
          <w:szCs w:val="24"/>
        </w:rPr>
        <w:t xml:space="preserve">; </w:t>
      </w:r>
    </w:p>
    <w:p w14:paraId="42C0AF4B" w14:textId="77777777" w:rsidR="001F08FF" w:rsidRDefault="00B110D8" w:rsidP="00B64540">
      <w:pPr>
        <w:pStyle w:val="NoSpacing"/>
        <w:numPr>
          <w:ilvl w:val="0"/>
          <w:numId w:val="2"/>
        </w:numPr>
        <w:rPr>
          <w:rFonts w:cs="Times New Roman"/>
          <w:szCs w:val="24"/>
        </w:rPr>
      </w:pPr>
      <w:r w:rsidRPr="001F08FF">
        <w:rPr>
          <w:rFonts w:cs="Times New Roman"/>
          <w:szCs w:val="24"/>
        </w:rPr>
        <w:t>Agencies providing health or welfare services</w:t>
      </w:r>
      <w:r w:rsidR="00A14543">
        <w:rPr>
          <w:rStyle w:val="FootnoteReference"/>
          <w:rFonts w:cs="Times New Roman"/>
          <w:szCs w:val="24"/>
        </w:rPr>
        <w:footnoteReference w:id="3"/>
      </w:r>
      <w:r w:rsidRPr="001F08FF">
        <w:rPr>
          <w:rFonts w:cs="Times New Roman"/>
          <w:szCs w:val="24"/>
        </w:rPr>
        <w:t xml:space="preserve">; </w:t>
      </w:r>
    </w:p>
    <w:p w14:paraId="7511AE5A" w14:textId="77777777" w:rsidR="001F08FF" w:rsidRDefault="00B110D8" w:rsidP="00B64540">
      <w:pPr>
        <w:pStyle w:val="NoSpacing"/>
        <w:numPr>
          <w:ilvl w:val="0"/>
          <w:numId w:val="2"/>
        </w:numPr>
        <w:rPr>
          <w:rFonts w:cs="Times New Roman"/>
          <w:szCs w:val="24"/>
        </w:rPr>
      </w:pPr>
      <w:r w:rsidRPr="001F08FF">
        <w:rPr>
          <w:rFonts w:cs="Times New Roman"/>
          <w:szCs w:val="24"/>
        </w:rPr>
        <w:t>Public health or educational entities</w:t>
      </w:r>
      <w:r w:rsidRPr="001F08FF">
        <w:rPr>
          <w:rFonts w:cs="Times New Roman"/>
          <w:szCs w:val="24"/>
          <w:vertAlign w:val="superscript"/>
        </w:rPr>
        <w:t>2</w:t>
      </w:r>
      <w:r w:rsidRPr="001F08FF">
        <w:rPr>
          <w:rFonts w:cs="Times New Roman"/>
          <w:szCs w:val="24"/>
        </w:rPr>
        <w:t>; and</w:t>
      </w:r>
    </w:p>
    <w:p w14:paraId="425AB84B" w14:textId="77777777" w:rsidR="00B110D8" w:rsidRPr="00A14543" w:rsidRDefault="00B110D8" w:rsidP="00B64540">
      <w:pPr>
        <w:pStyle w:val="NoSpacing"/>
        <w:numPr>
          <w:ilvl w:val="0"/>
          <w:numId w:val="2"/>
        </w:numPr>
        <w:rPr>
          <w:rFonts w:cs="Times New Roman"/>
          <w:szCs w:val="24"/>
        </w:rPr>
      </w:pPr>
      <w:r w:rsidRPr="001F08FF">
        <w:rPr>
          <w:rFonts w:cs="Times New Roman"/>
          <w:szCs w:val="24"/>
        </w:rPr>
        <w:t>Private nonprofit entities</w:t>
      </w:r>
      <w:r w:rsidRPr="001F08FF">
        <w:rPr>
          <w:rFonts w:cs="Times New Roman"/>
          <w:szCs w:val="24"/>
          <w:vertAlign w:val="superscript"/>
        </w:rPr>
        <w:t>2</w:t>
      </w:r>
      <w:r w:rsidRPr="001F08FF">
        <w:rPr>
          <w:rFonts w:cs="Times New Roman"/>
          <w:szCs w:val="24"/>
        </w:rPr>
        <w:t xml:space="preserve"> such as community-based or faith-based organizations, food banks, or other emergency feeding organizations. </w:t>
      </w:r>
    </w:p>
    <w:p w14:paraId="2D5CE9FE" w14:textId="77777777" w:rsidR="001773FA" w:rsidRDefault="001773FA" w:rsidP="00106F2A">
      <w:pPr>
        <w:pStyle w:val="Heading3"/>
      </w:pPr>
      <w:bookmarkStart w:id="15" w:name="_Toc508018797"/>
      <w:r w:rsidRPr="006075C6">
        <w:t>Cost Sharing or Matching</w:t>
      </w:r>
      <w:bookmarkEnd w:id="15"/>
    </w:p>
    <w:p w14:paraId="60897975" w14:textId="77777777" w:rsidR="001773FA" w:rsidRPr="00B22521" w:rsidRDefault="001773FA" w:rsidP="001773FA">
      <w:pPr>
        <w:pStyle w:val="NoSpacing"/>
        <w:rPr>
          <w:rFonts w:cs="Times New Roman"/>
          <w:szCs w:val="24"/>
        </w:rPr>
      </w:pPr>
      <w:r w:rsidRPr="00B22521">
        <w:rPr>
          <w:rFonts w:cs="Times New Roman"/>
          <w:szCs w:val="24"/>
        </w:rPr>
        <w:t xml:space="preserve">There is no cost sharing or matching required </w:t>
      </w:r>
      <w:r>
        <w:rPr>
          <w:rFonts w:cs="Times New Roman"/>
          <w:szCs w:val="24"/>
        </w:rPr>
        <w:t>for</w:t>
      </w:r>
      <w:r w:rsidRPr="00B22521">
        <w:rPr>
          <w:rFonts w:cs="Times New Roman"/>
          <w:szCs w:val="24"/>
        </w:rPr>
        <w:t xml:space="preserve"> this grant.</w:t>
      </w:r>
    </w:p>
    <w:p w14:paraId="15056296" w14:textId="77777777" w:rsidR="00B110D8" w:rsidRPr="00BF078D" w:rsidRDefault="005A1550" w:rsidP="00106F2A">
      <w:pPr>
        <w:pStyle w:val="Heading3"/>
      </w:pPr>
      <w:bookmarkStart w:id="16" w:name="_Toc508018798"/>
      <w:r>
        <w:t xml:space="preserve">Number of Applications and Partnership </w:t>
      </w:r>
      <w:r w:rsidR="00B110D8" w:rsidRPr="00BF078D">
        <w:t>Criteria</w:t>
      </w:r>
      <w:bookmarkEnd w:id="16"/>
    </w:p>
    <w:p w14:paraId="0AA3C93F" w14:textId="77777777" w:rsidR="00A87D2C" w:rsidRDefault="006F60F3" w:rsidP="008431E1">
      <w:pPr>
        <w:pStyle w:val="NoSpacing"/>
      </w:pPr>
      <w:r w:rsidRPr="00BF078D">
        <w:t>As noted above, nongovernmental entities may apply for this grant</w:t>
      </w:r>
      <w:r w:rsidR="00AC4E00">
        <w:t xml:space="preserve">, either individually with consent from the State agency or </w:t>
      </w:r>
      <w:r w:rsidR="00EF13EE">
        <w:t>in partnership with the</w:t>
      </w:r>
      <w:r w:rsidR="00AC4E00">
        <w:t xml:space="preserve"> State agency</w:t>
      </w:r>
      <w:r w:rsidRPr="00BF078D">
        <w:t>.</w:t>
      </w:r>
      <w:r w:rsidR="00AC4E00">
        <w:t xml:space="preserve"> </w:t>
      </w:r>
      <w:r w:rsidRPr="00BF078D">
        <w:t xml:space="preserve"> </w:t>
      </w:r>
    </w:p>
    <w:p w14:paraId="486C2491" w14:textId="77777777" w:rsidR="00A87D2C" w:rsidRDefault="00A87D2C" w:rsidP="008431E1">
      <w:pPr>
        <w:pStyle w:val="NoSpacing"/>
      </w:pPr>
    </w:p>
    <w:p w14:paraId="77C3AEBB" w14:textId="77777777" w:rsidR="00A87D2C" w:rsidRDefault="00D86624" w:rsidP="008431E1">
      <w:pPr>
        <w:pStyle w:val="NoSpacing"/>
      </w:pPr>
      <w:r>
        <w:t xml:space="preserve">For the purposes of this grant competition, </w:t>
      </w:r>
      <w:r w:rsidR="00B110D8" w:rsidRPr="00BF078D">
        <w:t xml:space="preserve">State agencies </w:t>
      </w:r>
      <w:r w:rsidR="006F60F3" w:rsidRPr="00BF078D">
        <w:t xml:space="preserve">may </w:t>
      </w:r>
      <w:r w:rsidR="00B110D8" w:rsidRPr="00BF078D">
        <w:t>submit more than one application each, or enter into more than one partnership</w:t>
      </w:r>
      <w:r w:rsidR="006F60F3" w:rsidRPr="00BF078D">
        <w:t xml:space="preserve">. </w:t>
      </w:r>
      <w:r w:rsidR="00AC4E00">
        <w:t xml:space="preserve"> </w:t>
      </w:r>
      <w:r w:rsidR="006F60F3" w:rsidRPr="00BF078D">
        <w:t>However, if the State submits more than one application, the State must</w:t>
      </w:r>
      <w:r w:rsidR="00B110D8" w:rsidRPr="00BF078D">
        <w:t xml:space="preserve"> make explicit in each application its relationship to any others. </w:t>
      </w:r>
      <w:r w:rsidR="00EF13EE">
        <w:t xml:space="preserve"> </w:t>
      </w:r>
      <w:r w:rsidR="00A87D2C" w:rsidRPr="00BF078D">
        <w:t xml:space="preserve">State agencies that submit more than one application should </w:t>
      </w:r>
      <w:r w:rsidR="00610840" w:rsidRPr="00BF078D">
        <w:t xml:space="preserve">carefully </w:t>
      </w:r>
      <w:r w:rsidR="00A87D2C" w:rsidRPr="00BF078D">
        <w:t xml:space="preserve">consider the allocation of time stated in each application. </w:t>
      </w:r>
      <w:r w:rsidR="00A87D2C">
        <w:t xml:space="preserve"> </w:t>
      </w:r>
      <w:r w:rsidR="00A14543" w:rsidRPr="00BF078D">
        <w:t xml:space="preserve">State agencies with more than one partner organization may </w:t>
      </w:r>
      <w:r w:rsidR="00AC4E00">
        <w:t>also</w:t>
      </w:r>
      <w:r w:rsidR="00A14543" w:rsidRPr="00BF078D">
        <w:t xml:space="preserve"> consider submitting a single application designed to make sub-grants to the partner organizations.  </w:t>
      </w:r>
      <w:r w:rsidR="00B110D8" w:rsidRPr="00BF078D">
        <w:t>Proposals forwarded by any given State agency should request funding for distinct, non-overlapping activities.</w:t>
      </w:r>
      <w:r w:rsidR="00A87D2C" w:rsidRPr="00A87D2C">
        <w:t xml:space="preserve"> </w:t>
      </w:r>
    </w:p>
    <w:p w14:paraId="291336E5" w14:textId="77777777" w:rsidR="00A87D2C" w:rsidRDefault="00A87D2C" w:rsidP="008431E1">
      <w:pPr>
        <w:pStyle w:val="NoSpacing"/>
      </w:pPr>
    </w:p>
    <w:p w14:paraId="612DA583" w14:textId="562DAC2B" w:rsidR="00CC389B" w:rsidRDefault="00A87D2C" w:rsidP="008431E1">
      <w:pPr>
        <w:pStyle w:val="NoSpacing"/>
      </w:pPr>
      <w:r w:rsidRPr="00BF078D">
        <w:t xml:space="preserve">FNS has designed this grant competition to </w:t>
      </w:r>
      <w:r w:rsidR="00723C29">
        <w:t>allow</w:t>
      </w:r>
      <w:r w:rsidRPr="00BF078D">
        <w:t xml:space="preserve"> State agencies </w:t>
      </w:r>
      <w:r w:rsidR="00723C29">
        <w:t>to work in concert with</w:t>
      </w:r>
      <w:r w:rsidR="00723C29" w:rsidRPr="00BF078D">
        <w:t xml:space="preserve"> </w:t>
      </w:r>
      <w:r w:rsidRPr="00BF078D">
        <w:t xml:space="preserve"> nongovernmental entities that wish to apply for this grant </w:t>
      </w:r>
      <w:r>
        <w:t xml:space="preserve">through the “Letters of Commitment or Endorsement,” discussed on </w:t>
      </w:r>
      <w:r w:rsidR="00EC1298">
        <w:t>page 1</w:t>
      </w:r>
      <w:r w:rsidR="00CD6651">
        <w:t>4</w:t>
      </w:r>
      <w:r w:rsidRPr="00890734">
        <w:t>.</w:t>
      </w:r>
      <w:r w:rsidRPr="00BF078D">
        <w:t xml:space="preserve"> </w:t>
      </w:r>
      <w:r>
        <w:t xml:space="preserve"> </w:t>
      </w:r>
    </w:p>
    <w:p w14:paraId="2F3386E1" w14:textId="77777777" w:rsidR="00CC389B" w:rsidRDefault="00CC389B" w:rsidP="00CC389B">
      <w:pPr>
        <w:pStyle w:val="NoSpacing"/>
      </w:pPr>
      <w:r>
        <w:br w:type="page"/>
      </w:r>
    </w:p>
    <w:p w14:paraId="66CA3BFB" w14:textId="77777777" w:rsidR="00AF5D8B" w:rsidRDefault="00AF5D8B" w:rsidP="00106F2A">
      <w:pPr>
        <w:pStyle w:val="Heading1"/>
      </w:pPr>
      <w:bookmarkStart w:id="17" w:name="_Toc508018799"/>
      <w:r>
        <w:t>GRANT FORMS AND REQUIREMENTS</w:t>
      </w:r>
      <w:bookmarkEnd w:id="17"/>
    </w:p>
    <w:p w14:paraId="776BE8A4" w14:textId="77777777" w:rsidR="00B110D8" w:rsidRPr="008A479B" w:rsidRDefault="00473516" w:rsidP="00106F2A">
      <w:pPr>
        <w:pStyle w:val="Heading2"/>
      </w:pPr>
      <w:bookmarkStart w:id="18" w:name="_Toc508018800"/>
      <w:r w:rsidRPr="0047127C">
        <w:t>PRE-APPLICATION REQUIREMENTS</w:t>
      </w:r>
      <w:bookmarkEnd w:id="18"/>
    </w:p>
    <w:p w14:paraId="01C8E154" w14:textId="77777777" w:rsidR="0059749E" w:rsidRDefault="0059749E" w:rsidP="0059749E">
      <w:pPr>
        <w:pStyle w:val="NoSpacing"/>
      </w:pPr>
      <w:r w:rsidRPr="00223BB0">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223BB0">
        <w:rPr>
          <w:rStyle w:val="p1"/>
          <w:rFonts w:cs="Times New Roman"/>
          <w:szCs w:val="24"/>
          <w:specVanish w:val="0"/>
        </w:rPr>
        <w:t xml:space="preserve">in place a framework for evaluating the risks posed by applicants before they receive Federal awards. </w:t>
      </w:r>
      <w:r w:rsidR="006A249E">
        <w:rPr>
          <w:rStyle w:val="p1"/>
          <w:rFonts w:cs="Times New Roman"/>
          <w:szCs w:val="24"/>
          <w:specVanish w:val="0"/>
        </w:rPr>
        <w:t xml:space="preserve"> </w:t>
      </w:r>
      <w:r w:rsidRPr="00223BB0">
        <w:rPr>
          <w:rStyle w:val="p1"/>
          <w:rFonts w:cs="Times New Roman"/>
          <w:szCs w:val="24"/>
          <w:specVanish w:val="0"/>
        </w:rPr>
        <w:t xml:space="preserve">The evaluation of the information obtained from the designated repository systems and the risk assessment may result in the FNS imposing special conditions that correspond to the degree of risk assessed.  The Federal repository systems FNS will review include: </w:t>
      </w:r>
      <w:r w:rsidRPr="00223BB0">
        <w:t xml:space="preserve"> </w:t>
      </w:r>
    </w:p>
    <w:p w14:paraId="12790FD6" w14:textId="77777777" w:rsidR="009E09FC" w:rsidRPr="00F5336D" w:rsidRDefault="009E09FC" w:rsidP="00F5336D">
      <w:pPr>
        <w:pStyle w:val="NoSpacing"/>
      </w:pPr>
    </w:p>
    <w:p w14:paraId="496140B0" w14:textId="77777777" w:rsidR="005B16C6" w:rsidRPr="00223BB0" w:rsidRDefault="005B16C6" w:rsidP="005B16C6">
      <w:pPr>
        <w:pStyle w:val="NoSpacing"/>
        <w:numPr>
          <w:ilvl w:val="0"/>
          <w:numId w:val="3"/>
        </w:numPr>
      </w:pPr>
      <w:r w:rsidRPr="00223BB0">
        <w:t>Dun and Bradstreet</w:t>
      </w:r>
      <w:r>
        <w:t xml:space="preserve"> is a</w:t>
      </w:r>
      <w:r w:rsidRPr="00223BB0">
        <w:t xml:space="preserve"> system where applicants establish a </w:t>
      </w:r>
      <w:r w:rsidR="00F45895" w:rsidRPr="00DC5832">
        <w:t>Data Universal Numbering System (DUNS)</w:t>
      </w:r>
      <w:r w:rsidR="00F45895">
        <w:t xml:space="preserve"> </w:t>
      </w:r>
      <w:r w:rsidRPr="00223BB0">
        <w:t>number</w:t>
      </w:r>
      <w:r>
        <w:t>,</w:t>
      </w:r>
      <w:r w:rsidRPr="00223BB0">
        <w:t xml:space="preserve"> which the Federal government </w:t>
      </w:r>
      <w:r>
        <w:t xml:space="preserve">uses </w:t>
      </w:r>
      <w:r w:rsidRPr="00223BB0">
        <w:t>to better identify related organizations that are receiving funding under grants and cooperative agreements, and to provide consistent name and address data for electronic grant application systems.</w:t>
      </w:r>
      <w:r>
        <w:t xml:space="preserve"> </w:t>
      </w:r>
      <w:r w:rsidRPr="00223BB0">
        <w:t xml:space="preserve"> The Federal government requires that all applicants for Federal grants and cooperative agreements</w:t>
      </w:r>
      <w:r>
        <w:t>,</w:t>
      </w:r>
      <w:r w:rsidRPr="00223BB0">
        <w:t xml:space="preserve"> with the exception of individuals other than sole proprietors</w:t>
      </w:r>
      <w:r>
        <w:t>,</w:t>
      </w:r>
      <w:r w:rsidRPr="00223BB0">
        <w:t xml:space="preserve"> have a DUNS number</w:t>
      </w:r>
      <w:r>
        <w:t>;</w:t>
      </w:r>
    </w:p>
    <w:p w14:paraId="32FB7668" w14:textId="0C262F56" w:rsidR="005B16C6" w:rsidRDefault="005B16C6" w:rsidP="006455BD">
      <w:pPr>
        <w:pStyle w:val="NoSpacing"/>
        <w:numPr>
          <w:ilvl w:val="0"/>
          <w:numId w:val="3"/>
        </w:numPr>
      </w:pPr>
      <w:r w:rsidRPr="005B16C6">
        <w:rPr>
          <w:rFonts w:eastAsia="Times New Roman" w:cs="Times New Roman"/>
          <w:szCs w:val="24"/>
        </w:rPr>
        <w:t>T</w:t>
      </w:r>
      <w:r w:rsidRPr="005B16C6">
        <w:rPr>
          <w:rFonts w:cs="Times New Roman"/>
          <w:szCs w:val="24"/>
        </w:rPr>
        <w:t xml:space="preserve">he </w:t>
      </w:r>
      <w:r w:rsidRPr="000A1BE0">
        <w:rPr>
          <w:rFonts w:cs="Times New Roman"/>
          <w:szCs w:val="24"/>
        </w:rPr>
        <w:t>System for Award Management</w:t>
      </w:r>
      <w:r w:rsidRPr="005B16C6">
        <w:rPr>
          <w:rFonts w:cs="Times New Roman"/>
          <w:szCs w:val="24"/>
        </w:rPr>
        <w:t xml:space="preserve"> (SAM), the Official U.S. Government system that consolidated the capabilities of </w:t>
      </w:r>
      <w:r w:rsidR="00D357E1">
        <w:rPr>
          <w:rFonts w:cs="Times New Roman"/>
          <w:szCs w:val="24"/>
        </w:rPr>
        <w:t>Central Contractor Registry (</w:t>
      </w:r>
      <w:r w:rsidRPr="005B16C6">
        <w:rPr>
          <w:rFonts w:cs="Times New Roman"/>
          <w:szCs w:val="24"/>
        </w:rPr>
        <w:t>CCR</w:t>
      </w:r>
      <w:r w:rsidR="00D357E1">
        <w:rPr>
          <w:rFonts w:cs="Times New Roman"/>
          <w:szCs w:val="24"/>
        </w:rPr>
        <w:t>)</w:t>
      </w:r>
      <w:r w:rsidRPr="005B16C6">
        <w:rPr>
          <w:rFonts w:cs="Times New Roman"/>
          <w:szCs w:val="24"/>
        </w:rPr>
        <w:t xml:space="preserve">/FedReg, </w:t>
      </w:r>
      <w:r w:rsidR="006455BD" w:rsidRPr="006455BD">
        <w:rPr>
          <w:rFonts w:cs="Times New Roman"/>
          <w:szCs w:val="24"/>
        </w:rPr>
        <w:t>Online Representations and Certifications</w:t>
      </w:r>
      <w:r w:rsidR="006455BD">
        <w:rPr>
          <w:rFonts w:cs="Times New Roman"/>
          <w:szCs w:val="24"/>
        </w:rPr>
        <w:t xml:space="preserve"> (</w:t>
      </w:r>
      <w:r w:rsidRPr="005B16C6">
        <w:rPr>
          <w:rFonts w:cs="Times New Roman"/>
          <w:szCs w:val="24"/>
        </w:rPr>
        <w:t>ORCA</w:t>
      </w:r>
      <w:r w:rsidR="006455BD">
        <w:rPr>
          <w:rFonts w:cs="Times New Roman"/>
          <w:szCs w:val="24"/>
        </w:rPr>
        <w:t>)</w:t>
      </w:r>
      <w:r w:rsidRPr="005B16C6">
        <w:rPr>
          <w:rFonts w:cs="Times New Roman"/>
          <w:szCs w:val="24"/>
        </w:rPr>
        <w:t>, and E</w:t>
      </w:r>
      <w:r w:rsidR="006455BD">
        <w:rPr>
          <w:rFonts w:cs="Times New Roman"/>
          <w:szCs w:val="24"/>
        </w:rPr>
        <w:t xml:space="preserve">xcluded </w:t>
      </w:r>
      <w:r w:rsidRPr="005B16C6">
        <w:rPr>
          <w:rFonts w:cs="Times New Roman"/>
          <w:szCs w:val="24"/>
        </w:rPr>
        <w:t>P</w:t>
      </w:r>
      <w:r w:rsidR="006455BD">
        <w:rPr>
          <w:rFonts w:cs="Times New Roman"/>
          <w:szCs w:val="24"/>
        </w:rPr>
        <w:t xml:space="preserve">arties </w:t>
      </w:r>
      <w:r w:rsidRPr="005B16C6">
        <w:rPr>
          <w:rFonts w:cs="Times New Roman"/>
          <w:szCs w:val="24"/>
        </w:rPr>
        <w:t>L</w:t>
      </w:r>
      <w:r w:rsidR="006455BD">
        <w:rPr>
          <w:rFonts w:cs="Times New Roman"/>
          <w:szCs w:val="24"/>
        </w:rPr>
        <w:t xml:space="preserve">ist </w:t>
      </w:r>
      <w:r w:rsidRPr="005B16C6">
        <w:rPr>
          <w:rFonts w:cs="Times New Roman"/>
          <w:szCs w:val="24"/>
        </w:rPr>
        <w:t>S</w:t>
      </w:r>
      <w:r w:rsidR="006455BD">
        <w:rPr>
          <w:rFonts w:cs="Times New Roman"/>
          <w:szCs w:val="24"/>
        </w:rPr>
        <w:t>ystem (EPLS)</w:t>
      </w:r>
      <w:r w:rsidRPr="005B16C6">
        <w:rPr>
          <w:rFonts w:cs="Times New Roman"/>
          <w:szCs w:val="24"/>
        </w:rPr>
        <w:t>;</w:t>
      </w:r>
    </w:p>
    <w:p w14:paraId="73FA3EC8" w14:textId="77777777" w:rsidR="00B110D8" w:rsidRPr="00AF5D8B" w:rsidRDefault="005B16C6" w:rsidP="00B64540">
      <w:pPr>
        <w:pStyle w:val="NoSpacing"/>
        <w:numPr>
          <w:ilvl w:val="0"/>
          <w:numId w:val="3"/>
        </w:numPr>
      </w:pPr>
      <w:r>
        <w:rPr>
          <w:rFonts w:cs="Times New Roman"/>
          <w:szCs w:val="24"/>
        </w:rPr>
        <w:t>T</w:t>
      </w:r>
      <w:r w:rsidRPr="00223BB0">
        <w:rPr>
          <w:rFonts w:cs="Times New Roman"/>
          <w:szCs w:val="24"/>
        </w:rPr>
        <w:t xml:space="preserve">he </w:t>
      </w:r>
      <w:r w:rsidRPr="000A1BE0">
        <w:rPr>
          <w:rFonts w:cs="Times New Roman"/>
          <w:szCs w:val="24"/>
        </w:rPr>
        <w:t>Federal Awardee Performance and Integrity Information System</w:t>
      </w:r>
      <w:r>
        <w:rPr>
          <w:rFonts w:cs="Times New Roman"/>
          <w:szCs w:val="24"/>
        </w:rPr>
        <w:t xml:space="preserve"> (</w:t>
      </w:r>
      <w:r w:rsidRPr="00223BB0">
        <w:rPr>
          <w:rFonts w:cs="Times New Roman"/>
          <w:szCs w:val="24"/>
        </w:rPr>
        <w:t>FAPIIS</w:t>
      </w:r>
      <w:r>
        <w:rPr>
          <w:rFonts w:cs="Times New Roman"/>
          <w:szCs w:val="24"/>
        </w:rPr>
        <w:t>)</w:t>
      </w:r>
      <w:r w:rsidRPr="00223BB0">
        <w:rPr>
          <w:rFonts w:cs="Times New Roman"/>
          <w:szCs w:val="24"/>
        </w:rPr>
        <w:t xml:space="preserve"> is a </w:t>
      </w:r>
      <w:r w:rsidRPr="00223BB0">
        <w:rPr>
          <w:rFonts w:cs="Times New Roman"/>
          <w:color w:val="000000"/>
          <w:szCs w:val="24"/>
        </w:rPr>
        <w:t>database that has been established to track contractor misconduct and performance</w:t>
      </w:r>
      <w:r>
        <w:rPr>
          <w:rFonts w:cs="Times New Roman"/>
          <w:color w:val="000000"/>
          <w:szCs w:val="24"/>
        </w:rPr>
        <w:t>;</w:t>
      </w:r>
    </w:p>
    <w:p w14:paraId="6247780A" w14:textId="77777777" w:rsidR="00B110D8" w:rsidRPr="00AF5D8B" w:rsidRDefault="00B110D8" w:rsidP="00B64540">
      <w:pPr>
        <w:pStyle w:val="NoSpacing"/>
        <w:numPr>
          <w:ilvl w:val="0"/>
          <w:numId w:val="3"/>
        </w:numPr>
      </w:pPr>
      <w:r w:rsidRPr="00AF5D8B">
        <w:t xml:space="preserve">U.S. Department of Agriculture, AD-3030, </w:t>
      </w:r>
      <w:r w:rsidRPr="000A1BE0">
        <w:t>Representations Regarding Felony Conviction and Tax Delinquent Status for Corporate Applicants</w:t>
      </w:r>
      <w:r w:rsidR="00BC673A">
        <w:t xml:space="preserve"> (</w:t>
      </w:r>
      <w:r w:rsidR="009D6127">
        <w:t>i</w:t>
      </w:r>
      <w:r w:rsidR="00BC673A">
        <w:t>f applicable)</w:t>
      </w:r>
      <w:r w:rsidRPr="00AF5D8B">
        <w:t xml:space="preserve">. </w:t>
      </w:r>
    </w:p>
    <w:p w14:paraId="6AD4FB5C" w14:textId="77777777" w:rsidR="00AF5D8B" w:rsidRDefault="00AF5D8B" w:rsidP="00AF5D8B">
      <w:pPr>
        <w:pStyle w:val="NoSpacing"/>
        <w:rPr>
          <w:rFonts w:cs="Times New Roman"/>
          <w:szCs w:val="24"/>
        </w:rPr>
      </w:pPr>
    </w:p>
    <w:p w14:paraId="07BBEF90" w14:textId="77777777" w:rsidR="00AF5D8B" w:rsidRDefault="00AF5D8B" w:rsidP="00AF5D8B">
      <w:pPr>
        <w:pStyle w:val="NoSpacing"/>
        <w:rPr>
          <w:rFonts w:cs="Times New Roman"/>
          <w:szCs w:val="24"/>
        </w:rPr>
      </w:pPr>
      <w:r>
        <w:rPr>
          <w:rFonts w:cs="Times New Roman"/>
          <w:szCs w:val="24"/>
        </w:rPr>
        <w:t>Some of this information may take days or weeks to complete. Please plan accordingly as applications must be completely submitted in Grants.gov before the application deadline.</w:t>
      </w:r>
    </w:p>
    <w:p w14:paraId="4FE21398" w14:textId="77777777" w:rsidR="009D6127" w:rsidRPr="00DD7D48" w:rsidRDefault="009D6127" w:rsidP="00DD7D48">
      <w:pPr>
        <w:pStyle w:val="NoSpacing"/>
      </w:pPr>
    </w:p>
    <w:p w14:paraId="2F169579" w14:textId="77777777" w:rsidR="009D6127" w:rsidRPr="00DD7D48" w:rsidRDefault="009D6127" w:rsidP="00DD7D48">
      <w:pPr>
        <w:pStyle w:val="NoSpacing"/>
        <w:rPr>
          <w:b/>
        </w:rPr>
      </w:pPr>
      <w:r w:rsidRPr="00DD7D48">
        <w:rPr>
          <w:b/>
        </w:rPr>
        <w:t xml:space="preserve">Please be aware that the grants.gov system provides several confirmation notices; applicants should ensure receipt of confirmation that the application was accepted. Applicants experiencing difficulty submitting applications to </w:t>
      </w:r>
      <w:hyperlink r:id="rId21" w:history="1">
        <w:r w:rsidRPr="00DD7D48">
          <w:rPr>
            <w:b/>
          </w:rPr>
          <w:t xml:space="preserve">www.grants.gov </w:t>
        </w:r>
      </w:hyperlink>
      <w:r w:rsidRPr="00DD7D48">
        <w:rPr>
          <w:b/>
        </w:rPr>
        <w:t xml:space="preserve">should contact the grant support team noted in Section </w:t>
      </w:r>
      <w:r w:rsidR="002959EB" w:rsidRPr="00DD7D48">
        <w:rPr>
          <w:b/>
        </w:rPr>
        <w:t>VIII</w:t>
      </w:r>
      <w:r w:rsidRPr="00DD7D48">
        <w:rPr>
          <w:b/>
        </w:rPr>
        <w:t>: Agency Contacts.</w:t>
      </w:r>
    </w:p>
    <w:p w14:paraId="107101FA" w14:textId="77777777" w:rsidR="00A33D04" w:rsidRPr="00B22521" w:rsidRDefault="00A33D04" w:rsidP="00106F2A">
      <w:pPr>
        <w:pStyle w:val="Heading3"/>
      </w:pPr>
      <w:bookmarkStart w:id="19" w:name="_Toc508018801"/>
      <w:r w:rsidRPr="001C0763">
        <w:t>Dun and Bradstreet (DUNS) Number</w:t>
      </w:r>
      <w:bookmarkEnd w:id="19"/>
    </w:p>
    <w:p w14:paraId="5A657E14" w14:textId="77777777" w:rsidR="00A33D04" w:rsidRDefault="00A33D04" w:rsidP="00A33D04">
      <w:pPr>
        <w:pStyle w:val="NoSpacing"/>
      </w:pPr>
      <w:r w:rsidRPr="00B22521">
        <w:t xml:space="preserve">In order to submit an application via </w:t>
      </w:r>
      <w:hyperlink r:id="rId22" w:history="1">
        <w:r w:rsidRPr="00B22521">
          <w:rPr>
            <w:rStyle w:val="Hyperlink"/>
          </w:rPr>
          <w:t>www.grants.gov</w:t>
        </w:r>
      </w:hyperlink>
      <w:r w:rsidRPr="00B22521">
        <w:t xml:space="preserve">, applicants must have a </w:t>
      </w:r>
      <w:r w:rsidR="00F45895" w:rsidRPr="00DC5832">
        <w:t>DUNS</w:t>
      </w:r>
      <w:r w:rsidR="00F45895">
        <w:t xml:space="preserve"> </w:t>
      </w:r>
      <w:r w:rsidRPr="00B22521">
        <w:t xml:space="preserve">number and registered in both </w:t>
      </w:r>
      <w:r w:rsidR="00AF59BD" w:rsidRPr="00DC5832">
        <w:t xml:space="preserve">the new SAM </w:t>
      </w:r>
      <w:r w:rsidRPr="00B22521">
        <w:t xml:space="preserve">and on </w:t>
      </w:r>
      <w:hyperlink r:id="rId23" w:history="1">
        <w:r w:rsidRPr="00B22521">
          <w:rPr>
            <w:rStyle w:val="Hyperlink"/>
          </w:rPr>
          <w:t>www.grants.gov</w:t>
        </w:r>
      </w:hyperlink>
      <w:r w:rsidRPr="00B22521">
        <w:t xml:space="preserve">. </w:t>
      </w:r>
    </w:p>
    <w:p w14:paraId="02A2B031" w14:textId="77777777" w:rsidR="00A33D04" w:rsidRPr="00453F42" w:rsidRDefault="00A33D04" w:rsidP="00DD7D48">
      <w:pPr>
        <w:pStyle w:val="Heading4"/>
      </w:pPr>
      <w:r w:rsidRPr="00453F42">
        <w:t>Obtaining and Registering a DUNS Number</w:t>
      </w:r>
    </w:p>
    <w:p w14:paraId="364E02FF" w14:textId="77777777" w:rsidR="00A33D04" w:rsidRPr="00B22521" w:rsidRDefault="00A33D04" w:rsidP="00A33D04">
      <w:pPr>
        <w:pStyle w:val="NoSpacing"/>
      </w:pPr>
      <w:r w:rsidRPr="00B22521">
        <w:t>Please visit the following websites to obtain additional information on how to obtain a DUNS number (</w:t>
      </w:r>
      <w:hyperlink r:id="rId24" w:history="1">
        <w:r w:rsidRPr="00B22521">
          <w:rPr>
            <w:rStyle w:val="Hyperlink"/>
          </w:rPr>
          <w:t>www.dnb.com</w:t>
        </w:r>
      </w:hyperlink>
      <w:r w:rsidRPr="00B22521">
        <w:t>) and register in SAM (</w:t>
      </w:r>
      <w:hyperlink r:id="rId25" w:history="1">
        <w:r w:rsidRPr="00B22521">
          <w:rPr>
            <w:rStyle w:val="Hyperlink"/>
          </w:rPr>
          <w:t>https://www.sam.gov/portal/public/SAM/</w:t>
        </w:r>
      </w:hyperlink>
      <w:r w:rsidRPr="00B22521">
        <w:t xml:space="preserve">). </w:t>
      </w:r>
      <w:r>
        <w:t xml:space="preserve"> </w:t>
      </w:r>
      <w:r w:rsidR="00AF59BD">
        <w:rPr>
          <w:rFonts w:cs="Times New Roman"/>
          <w:szCs w:val="24"/>
        </w:rPr>
        <w:t>I</w:t>
      </w:r>
      <w:r w:rsidRPr="00B22521">
        <w:t xml:space="preserve">f your organization does not have </w:t>
      </w:r>
      <w:r w:rsidR="003F7844">
        <w:t>a DUNS number</w:t>
      </w:r>
      <w:r w:rsidRPr="00B22521">
        <w:t xml:space="preserve"> or if you are unsure of your organization’s number</w:t>
      </w:r>
      <w:r>
        <w:t>,</w:t>
      </w:r>
      <w:r w:rsidRPr="00B22521">
        <w:t xml:space="preserve"> you can contact Dun and Bradstreet via the internet at </w:t>
      </w:r>
      <w:hyperlink r:id="rId26" w:history="1">
        <w:r w:rsidRPr="00B22521">
          <w:rPr>
            <w:rStyle w:val="Hyperlink"/>
            <w:rFonts w:cs="Times New Roman"/>
            <w:szCs w:val="24"/>
          </w:rPr>
          <w:t>http://fedgov.dnb.com/webform</w:t>
        </w:r>
      </w:hyperlink>
      <w:r w:rsidRPr="00B22521">
        <w:t xml:space="preserve"> or by calling 1-888-814-1435, Monday thru Friday, 8am-9pm EST.  There is no fee associated with obtaining a DUNS number.  </w:t>
      </w:r>
    </w:p>
    <w:p w14:paraId="69D5B725" w14:textId="77777777" w:rsidR="009E09FC" w:rsidRPr="001C0763" w:rsidRDefault="009E09FC" w:rsidP="00106F2A">
      <w:pPr>
        <w:pStyle w:val="Heading3"/>
      </w:pPr>
      <w:bookmarkStart w:id="20" w:name="_Toc508018802"/>
      <w:r w:rsidRPr="001C0763">
        <w:t>System for Award Management (SAM)</w:t>
      </w:r>
      <w:bookmarkEnd w:id="20"/>
    </w:p>
    <w:p w14:paraId="46DFF45C" w14:textId="57D5ACD9" w:rsidR="00AF59BD" w:rsidRDefault="00AF59BD" w:rsidP="00AF59BD">
      <w:pPr>
        <w:pStyle w:val="NoSpacing"/>
        <w:rPr>
          <w:rStyle w:val="Hyperlink"/>
          <w:rFonts w:cs="Times New Roman"/>
          <w:szCs w:val="24"/>
        </w:rPr>
      </w:pPr>
      <w:r w:rsidRPr="00DC5832">
        <w:t>The System for Award Management (SAM) combin</w:t>
      </w:r>
      <w:r>
        <w:t>es the</w:t>
      </w:r>
      <w:r w:rsidRPr="00DC5832">
        <w:t xml:space="preserve"> Federal procurement systems and the Catalog of Federal Domestic </w:t>
      </w:r>
      <w:r w:rsidR="00C3493F">
        <w:t xml:space="preserve">Assistance into one new system. </w:t>
      </w:r>
      <w:r w:rsidR="00C3493F" w:rsidRPr="00E008A6">
        <w:t xml:space="preserve"> All applicants must have </w:t>
      </w:r>
      <w:r w:rsidR="00C3493F">
        <w:t>SAM</w:t>
      </w:r>
      <w:r w:rsidR="00C3493F" w:rsidRPr="00E008A6">
        <w:t xml:space="preserve"> status at the time of application submission and throughout the duration of a </w:t>
      </w:r>
      <w:r w:rsidR="00091394">
        <w:t>F</w:t>
      </w:r>
      <w:r w:rsidR="00C3493F" w:rsidRPr="00E008A6">
        <w:t>ederal award in accordance with 2 CFR Part 25.</w:t>
      </w:r>
      <w:r w:rsidR="00C3493F">
        <w:t xml:space="preserve">  </w:t>
      </w:r>
      <w:r w:rsidRPr="00DC5832">
        <w:t>For additional information regarding SAM see the following link:</w:t>
      </w:r>
      <w:r>
        <w:t xml:space="preserve"> </w:t>
      </w:r>
      <w:hyperlink r:id="rId27" w:history="1">
        <w:r w:rsidR="00C3493F" w:rsidRPr="0011620D">
          <w:rPr>
            <w:rStyle w:val="Hyperlink"/>
            <w:rFonts w:cs="Times New Roman"/>
            <w:szCs w:val="24"/>
          </w:rPr>
          <w:t>https://www.acquisition.gov/SAM_Guides/Quick%20Guide%20for%20Grants%20Registrations%20v1.pdf</w:t>
        </w:r>
      </w:hyperlink>
    </w:p>
    <w:p w14:paraId="18AE592C" w14:textId="77777777" w:rsidR="00AF59BD" w:rsidRPr="00DC5832" w:rsidRDefault="00AF59BD" w:rsidP="00AF59BD">
      <w:pPr>
        <w:pStyle w:val="NoSpacing"/>
      </w:pPr>
    </w:p>
    <w:p w14:paraId="739FA81A" w14:textId="77777777" w:rsidR="009E09FC" w:rsidRDefault="009E09FC" w:rsidP="009E09FC">
      <w:pPr>
        <w:pStyle w:val="NoSpacing"/>
      </w:pPr>
      <w:r w:rsidRPr="00B22521">
        <w:t xml:space="preserve">For applicant organizations that were previously registered in the CCR, relevant applicant information is already in SAM; set up a SAM account as necessary to update any information. </w:t>
      </w:r>
      <w:r w:rsidR="00EF13EE">
        <w:t xml:space="preserve"> </w:t>
      </w:r>
      <w:r w:rsidRPr="00B22521">
        <w:t xml:space="preserve">To register in SAM, the applicant’s DUNS number, Tax ID Number (TIN), and taxpayer name (as it appears on the applicant’s last tax return) are all required.  SAM verifies all information submitted by the applicant using several systems.  This verification takes at least 48 hours after your registration is submitted to SAM.  Applicants must have a valid SAM registration no later than 3 days prior to the application due date of this solicitation.  </w:t>
      </w:r>
      <w:r w:rsidRPr="00B22521">
        <w:rPr>
          <w:bCs/>
        </w:rPr>
        <w:t xml:space="preserve">Applicants that do not receive confirmation that SAM registration is complete and active should contact SAM at: </w:t>
      </w:r>
      <w:hyperlink r:id="rId28" w:history="1">
        <w:r w:rsidR="009D6127" w:rsidRPr="00D24805">
          <w:rPr>
            <w:rStyle w:val="Hyperlink"/>
          </w:rPr>
          <w:t>https://www.fsd.gov/fsd-gov/fsdlogin.do</w:t>
        </w:r>
      </w:hyperlink>
      <w:r w:rsidR="009D6127">
        <w:t xml:space="preserve">. </w:t>
      </w:r>
    </w:p>
    <w:p w14:paraId="4F00D359" w14:textId="77777777" w:rsidR="00A87D2C" w:rsidRPr="00A87D2C" w:rsidRDefault="00A87D2C" w:rsidP="009E09FC">
      <w:pPr>
        <w:pStyle w:val="NoSpacing"/>
      </w:pPr>
    </w:p>
    <w:p w14:paraId="6DB8D85E" w14:textId="32438646" w:rsidR="009E09FC" w:rsidRPr="00B22521" w:rsidRDefault="006455BD" w:rsidP="009E09FC">
      <w:pPr>
        <w:pStyle w:val="NoSpacing"/>
        <w:rPr>
          <w:color w:val="000000"/>
        </w:rPr>
      </w:pPr>
      <w:r>
        <w:rPr>
          <w:color w:val="000000"/>
        </w:rPr>
        <w:t xml:space="preserve">The </w:t>
      </w:r>
      <w:r w:rsidR="009E09FC" w:rsidRPr="00B22521">
        <w:rPr>
          <w:color w:val="000000"/>
        </w:rPr>
        <w:t>G</w:t>
      </w:r>
      <w:r>
        <w:rPr>
          <w:color w:val="000000"/>
        </w:rPr>
        <w:t xml:space="preserve">eneral </w:t>
      </w:r>
      <w:r w:rsidR="009E09FC" w:rsidRPr="00B22521">
        <w:rPr>
          <w:color w:val="000000"/>
        </w:rPr>
        <w:t>S</w:t>
      </w:r>
      <w:r>
        <w:rPr>
          <w:color w:val="000000"/>
        </w:rPr>
        <w:t xml:space="preserve">ervices </w:t>
      </w:r>
      <w:r w:rsidR="009E09FC" w:rsidRPr="00B22521">
        <w:rPr>
          <w:color w:val="000000"/>
        </w:rPr>
        <w:t>A</w:t>
      </w:r>
      <w:r>
        <w:rPr>
          <w:color w:val="000000"/>
        </w:rPr>
        <w:t>dministration</w:t>
      </w:r>
      <w:r w:rsidR="009E09FC" w:rsidRPr="00B22521">
        <w:rPr>
          <w:color w:val="000000"/>
        </w:rPr>
        <w:t xml:space="preserve"> created a SAM training.  To view the presentation, please visit: </w:t>
      </w:r>
      <w:hyperlink r:id="rId29" w:history="1">
        <w:r w:rsidR="009E09FC" w:rsidRPr="00B22521">
          <w:rPr>
            <w:rStyle w:val="Hyperlink"/>
            <w:rFonts w:cs="Times New Roman"/>
            <w:szCs w:val="24"/>
          </w:rPr>
          <w:t>http://www.youtube.com/watch?v=mmHcKCchaiY</w:t>
        </w:r>
      </w:hyperlink>
      <w:r w:rsidR="00D4692E" w:rsidRPr="00D4692E">
        <w:t xml:space="preserve">.  </w:t>
      </w:r>
      <w:r w:rsidR="00D4692E">
        <w:rPr>
          <w:color w:val="000000"/>
        </w:rPr>
        <w:t>T</w:t>
      </w:r>
      <w:r w:rsidR="009E09FC" w:rsidRPr="00B22521">
        <w:rPr>
          <w:color w:val="000000"/>
        </w:rPr>
        <w:t xml:space="preserve">his </w:t>
      </w:r>
      <w:r w:rsidR="009E09FC">
        <w:rPr>
          <w:color w:val="000000"/>
        </w:rPr>
        <w:t xml:space="preserve">training </w:t>
      </w:r>
      <w:r w:rsidR="009E09FC" w:rsidRPr="00B22521">
        <w:rPr>
          <w:color w:val="000000"/>
        </w:rPr>
        <w:t>will be extremely useful for SAM users that are:</w:t>
      </w:r>
    </w:p>
    <w:p w14:paraId="67518296" w14:textId="77777777" w:rsidR="009E09FC" w:rsidRPr="00B22521" w:rsidRDefault="009E09FC" w:rsidP="00CC389B">
      <w:pPr>
        <w:pStyle w:val="NoSpacing"/>
        <w:numPr>
          <w:ilvl w:val="0"/>
          <w:numId w:val="11"/>
        </w:numPr>
        <w:rPr>
          <w:color w:val="000000"/>
        </w:rPr>
      </w:pPr>
      <w:r w:rsidRPr="00B22521">
        <w:rPr>
          <w:color w:val="000000"/>
        </w:rPr>
        <w:t>Registering at SAM for the first time</w:t>
      </w:r>
    </w:p>
    <w:p w14:paraId="3D0B98D2" w14:textId="77777777" w:rsidR="009E09FC" w:rsidRPr="00B22521" w:rsidRDefault="009E09FC" w:rsidP="00CC389B">
      <w:pPr>
        <w:pStyle w:val="NoSpacing"/>
        <w:numPr>
          <w:ilvl w:val="0"/>
          <w:numId w:val="11"/>
        </w:numPr>
        <w:rPr>
          <w:color w:val="000000"/>
        </w:rPr>
      </w:pPr>
      <w:r w:rsidRPr="00B22521">
        <w:rPr>
          <w:color w:val="000000"/>
        </w:rPr>
        <w:t>Setting up user permissions from CCR into the SAM registration (called migrating)</w:t>
      </w:r>
    </w:p>
    <w:p w14:paraId="00F29273" w14:textId="77777777" w:rsidR="005D6329" w:rsidRPr="003867AA" w:rsidRDefault="009E09FC" w:rsidP="00CC389B">
      <w:pPr>
        <w:pStyle w:val="NoSpacing"/>
        <w:numPr>
          <w:ilvl w:val="0"/>
          <w:numId w:val="11"/>
        </w:numPr>
        <w:rPr>
          <w:rStyle w:val="Heading3Char"/>
          <w:i w:val="0"/>
          <w:u w:val="none"/>
        </w:rPr>
      </w:pPr>
      <w:r w:rsidRPr="004473ED">
        <w:rPr>
          <w:color w:val="000000"/>
        </w:rPr>
        <w:t>Updating/renewing CCR record in SAM</w:t>
      </w:r>
    </w:p>
    <w:p w14:paraId="74E8F74D" w14:textId="77777777" w:rsidR="00481AB1" w:rsidRPr="0088787F" w:rsidRDefault="00481AB1" w:rsidP="00106F2A">
      <w:pPr>
        <w:pStyle w:val="Heading3"/>
      </w:pPr>
      <w:bookmarkStart w:id="21" w:name="_Toc508018803"/>
      <w:r w:rsidRPr="0088787F">
        <w:rPr>
          <w:rStyle w:val="Heading3Char"/>
          <w:i/>
        </w:rPr>
        <w:t>Grants.gov Registration</w:t>
      </w:r>
      <w:bookmarkEnd w:id="21"/>
    </w:p>
    <w:p w14:paraId="286447A7" w14:textId="03C1DF11" w:rsidR="004B2AE8" w:rsidRDefault="00481AB1" w:rsidP="00481AB1">
      <w:pPr>
        <w:pStyle w:val="NoSpacing"/>
      </w:pPr>
      <w:r w:rsidRPr="00B22521">
        <w:t xml:space="preserve">In order to apply for a grant, your organization must have completed the above registrations as well as register on </w:t>
      </w:r>
      <w:hyperlink r:id="rId30" w:history="1">
        <w:r w:rsidRPr="00185988">
          <w:rPr>
            <w:rStyle w:val="Hyperlink"/>
            <w:rFonts w:cs="Times New Roman"/>
            <w:szCs w:val="24"/>
          </w:rPr>
          <w:t>www.grants.gov</w:t>
        </w:r>
      </w:hyperlink>
      <w:r>
        <w:t>.</w:t>
      </w:r>
      <w:r w:rsidRPr="00B22521">
        <w:t xml:space="preserve">  The Grants.gov registration process can be accessed at</w:t>
      </w:r>
      <w:r w:rsidR="00332B2C">
        <w:t>:</w:t>
      </w:r>
      <w:r w:rsidRPr="00B22521">
        <w:t xml:space="preserve"> </w:t>
      </w:r>
      <w:hyperlink r:id="rId31" w:history="1">
        <w:r w:rsidR="00D111E3" w:rsidRPr="00D03F58">
          <w:rPr>
            <w:rStyle w:val="Hyperlink"/>
          </w:rPr>
          <w:t>https://www.grants.gov/web/grants/register.html</w:t>
        </w:r>
      </w:hyperlink>
      <w:r w:rsidR="00D111E3">
        <w:t>.</w:t>
      </w:r>
      <w:r w:rsidRPr="00B22521">
        <w:t xml:space="preserve">  </w:t>
      </w:r>
    </w:p>
    <w:p w14:paraId="2A1D884B" w14:textId="77777777" w:rsidR="004B2AE8" w:rsidRDefault="004B2AE8" w:rsidP="004B2AE8">
      <w:pPr>
        <w:pStyle w:val="NoSpacing"/>
      </w:pPr>
    </w:p>
    <w:p w14:paraId="4A0268AE" w14:textId="77777777" w:rsidR="004B2AE8" w:rsidRDefault="004B2AE8" w:rsidP="004B2AE8">
      <w:pPr>
        <w:pStyle w:val="NoSpacing"/>
      </w:pPr>
      <w:r>
        <w:t>If you are a new user, please ensure that your organization’s Point-of-Contact (POC) has designated you as an Authorized Organization Representative (AOR).  If you are not designated as an AOR, you will be unable to submit your application package through the Grants.gov web portal.</w:t>
      </w:r>
    </w:p>
    <w:p w14:paraId="5976C755" w14:textId="77777777" w:rsidR="004B2AE8" w:rsidRDefault="004B2AE8" w:rsidP="00C3493F">
      <w:pPr>
        <w:pStyle w:val="NoSpacing"/>
      </w:pPr>
    </w:p>
    <w:p w14:paraId="3CC9E5D7" w14:textId="77777777" w:rsidR="00D22002" w:rsidRDefault="00481AB1" w:rsidP="007C66E7">
      <w:pPr>
        <w:pStyle w:val="NoSpacing"/>
      </w:pPr>
      <w:r w:rsidRPr="00B22521">
        <w:t>Generally, the registration process takes between 3-5 business days.</w:t>
      </w:r>
      <w:r>
        <w:t xml:space="preserve">  </w:t>
      </w:r>
      <w:r w:rsidR="004B2AE8" w:rsidRPr="00B64540">
        <w:t>The</w:t>
      </w:r>
      <w:r w:rsidR="004B2AE8" w:rsidRPr="00B64540">
        <w:rPr>
          <w:spacing w:val="-2"/>
        </w:rPr>
        <w:t xml:space="preserve"> </w:t>
      </w:r>
      <w:r w:rsidR="004B2AE8">
        <w:t>G</w:t>
      </w:r>
      <w:r w:rsidR="004B2AE8" w:rsidRPr="00B64540">
        <w:t>rants.gov system provides several confirmation notices; applicants should ensure</w:t>
      </w:r>
      <w:r w:rsidR="004B2AE8" w:rsidRPr="00B64540">
        <w:rPr>
          <w:spacing w:val="1"/>
        </w:rPr>
        <w:t xml:space="preserve"> </w:t>
      </w:r>
      <w:r w:rsidR="004B2AE8" w:rsidRPr="00B64540">
        <w:t>receipt of</w:t>
      </w:r>
      <w:r w:rsidR="004B2AE8" w:rsidRPr="00B64540">
        <w:rPr>
          <w:spacing w:val="1"/>
        </w:rPr>
        <w:t xml:space="preserve"> </w:t>
      </w:r>
      <w:r w:rsidR="004B2AE8" w:rsidRPr="00B64540">
        <w:t>confirmation that the application was</w:t>
      </w:r>
      <w:r w:rsidR="004B2AE8" w:rsidRPr="00B64540">
        <w:rPr>
          <w:spacing w:val="2"/>
        </w:rPr>
        <w:t xml:space="preserve"> </w:t>
      </w:r>
      <w:r w:rsidR="004B2AE8" w:rsidRPr="00B64540">
        <w:t>accepted.</w:t>
      </w:r>
      <w:r w:rsidR="00C3493F">
        <w:t xml:space="preserve">  </w:t>
      </w:r>
      <w:r w:rsidR="00C3493F">
        <w:rPr>
          <w:rFonts w:cs="Times New Roman"/>
          <w:szCs w:val="24"/>
        </w:rPr>
        <w:t xml:space="preserve">For tools and tips regarding </w:t>
      </w:r>
      <w:r w:rsidR="00C3493F" w:rsidRPr="00C3493F">
        <w:rPr>
          <w:rFonts w:cs="Times New Roman"/>
          <w:szCs w:val="24"/>
        </w:rPr>
        <w:t>Grants.gov</w:t>
      </w:r>
      <w:r w:rsidR="00C3493F">
        <w:rPr>
          <w:rFonts w:cs="Times New Roman"/>
          <w:szCs w:val="24"/>
        </w:rPr>
        <w:t xml:space="preserve">, please visit: </w:t>
      </w:r>
      <w:hyperlink r:id="rId32" w:history="1">
        <w:r w:rsidR="00C3493F" w:rsidRPr="0011620D">
          <w:rPr>
            <w:rStyle w:val="Hyperlink"/>
            <w:rFonts w:cs="Times New Roman"/>
            <w:szCs w:val="24"/>
          </w:rPr>
          <w:t>http://www.grants.gov/web/grants/applicants/applicant-tools-and-tips.html</w:t>
        </w:r>
      </w:hyperlink>
      <w:r w:rsidR="00C3493F">
        <w:rPr>
          <w:rFonts w:cs="Times New Roman"/>
          <w:szCs w:val="24"/>
        </w:rPr>
        <w:t>.</w:t>
      </w:r>
      <w:r w:rsidR="007C66E7">
        <w:rPr>
          <w:rFonts w:cs="Times New Roman"/>
          <w:szCs w:val="24"/>
        </w:rPr>
        <w:t xml:space="preserve"> </w:t>
      </w:r>
      <w:r w:rsidR="00D22002">
        <w:t>For more detailed instructions about creating a profile on Grants.gov, refer to:</w:t>
      </w:r>
      <w:r w:rsidR="00DD7D48">
        <w:t xml:space="preserve"> </w:t>
      </w:r>
      <w:hyperlink r:id="rId33" w:history="1">
        <w:r w:rsidR="00D22002">
          <w:rPr>
            <w:rStyle w:val="Hyperlink"/>
          </w:rPr>
          <w:t>https://www.grants.gov/web/grants/applicants/organization-registration/step-3-username-password.html</w:t>
        </w:r>
      </w:hyperlink>
    </w:p>
    <w:p w14:paraId="28833A68" w14:textId="77777777" w:rsidR="0008463E" w:rsidRDefault="00D22002" w:rsidP="00106F2A">
      <w:pPr>
        <w:pStyle w:val="Heading3"/>
      </w:pPr>
      <w:bookmarkStart w:id="22" w:name="_Toc508018804"/>
      <w:r w:rsidRPr="00DD7D48">
        <w:rPr>
          <w:rStyle w:val="Heading4Char"/>
          <w:i w:val="0"/>
          <w:u w:val="none"/>
        </w:rPr>
        <w:t>Authorize Grants.gov Roles</w:t>
      </w:r>
      <w:bookmarkEnd w:id="22"/>
    </w:p>
    <w:p w14:paraId="4D645E54" w14:textId="77777777" w:rsidR="00D22002" w:rsidRDefault="00D22002" w:rsidP="00D22002">
      <w:pPr>
        <w:pStyle w:val="NormalWeb"/>
        <w:shd w:val="clear" w:color="auto" w:fill="FFFFFF"/>
        <w:tabs>
          <w:tab w:val="left" w:pos="0"/>
        </w:tabs>
      </w:pPr>
      <w:r>
        <w:t xml:space="preserve">After creating an account on Grants.gov, the EBiz POC receives an email notifying them of your registration and request for roles. </w:t>
      </w:r>
      <w:r w:rsidR="00095469">
        <w:t xml:space="preserve"> </w:t>
      </w:r>
      <w:r>
        <w:t>The EBiz POC will then log in to Grants.gov and authorize the appropriate roles, which may include the AOR role, thereby giving you permission to complete and submit applications on behalf of the organization.</w:t>
      </w:r>
      <w:r w:rsidR="00095469">
        <w:t xml:space="preserve"> </w:t>
      </w:r>
      <w:r>
        <w:t xml:space="preserve"> You will be able to submit your application online </w:t>
      </w:r>
      <w:r w:rsidR="002959EB">
        <w:t>any time</w:t>
      </w:r>
      <w:r>
        <w:t xml:space="preserve"> after you have been approved as an AOR.</w:t>
      </w:r>
    </w:p>
    <w:p w14:paraId="1E839F59" w14:textId="77777777" w:rsidR="00095469" w:rsidRDefault="00095469" w:rsidP="00D22002">
      <w:pPr>
        <w:pStyle w:val="NormalWeb"/>
        <w:shd w:val="clear" w:color="auto" w:fill="FFFFFF"/>
        <w:tabs>
          <w:tab w:val="left" w:pos="0"/>
        </w:tabs>
      </w:pPr>
    </w:p>
    <w:p w14:paraId="3A84E336" w14:textId="77777777" w:rsidR="00D22002" w:rsidRDefault="00D22002" w:rsidP="00D22002">
      <w:pPr>
        <w:pStyle w:val="NormalWeb"/>
        <w:shd w:val="clear" w:color="auto" w:fill="FFFFFF"/>
      </w:pPr>
      <w:r>
        <w:t>For more detailed instructions about creating a profile on Grants.gov, refer to:</w:t>
      </w:r>
      <w:r w:rsidR="00095469">
        <w:t xml:space="preserve"> </w:t>
      </w:r>
      <w:hyperlink r:id="rId34" w:history="1">
        <w:r>
          <w:rPr>
            <w:rStyle w:val="Hyperlink"/>
          </w:rPr>
          <w:t>https://www.grants.gov/web/grants/applicants/organization-registration/step-4-aor-authorization.html</w:t>
        </w:r>
      </w:hyperlink>
    </w:p>
    <w:p w14:paraId="170D6C35" w14:textId="77777777" w:rsidR="007C66E7" w:rsidRPr="007C66E7" w:rsidRDefault="00D22002" w:rsidP="007C66E7">
      <w:pPr>
        <w:pStyle w:val="Heading4"/>
      </w:pPr>
      <w:r w:rsidRPr="007C66E7">
        <w:rPr>
          <w:rStyle w:val="Heading4Char"/>
          <w:b/>
        </w:rPr>
        <w:t>Track Role Status</w:t>
      </w:r>
    </w:p>
    <w:p w14:paraId="78FCDBB5" w14:textId="77777777" w:rsidR="00D22002" w:rsidRDefault="00D22002" w:rsidP="00D22002">
      <w:pPr>
        <w:pStyle w:val="NormalWeb"/>
        <w:shd w:val="clear" w:color="auto" w:fill="FFFFFF"/>
        <w:tabs>
          <w:tab w:val="left" w:pos="0"/>
        </w:tabs>
      </w:pPr>
      <w:r>
        <w:t>To track your role request, refer to:</w:t>
      </w:r>
      <w:r w:rsidR="00095469">
        <w:t xml:space="preserve"> </w:t>
      </w:r>
      <w:hyperlink r:id="rId35" w:history="1">
        <w:r>
          <w:rPr>
            <w:rStyle w:val="Hyperlink"/>
          </w:rPr>
          <w:t>https://www.grants.gov/web/grants/applicants/organization-registration/step-5-track-aor-status.html</w:t>
        </w:r>
      </w:hyperlink>
      <w:r w:rsidR="002959EB">
        <w:rPr>
          <w:rStyle w:val="Hyperlink"/>
        </w:rPr>
        <w:t>.</w:t>
      </w:r>
    </w:p>
    <w:p w14:paraId="1785A046" w14:textId="77777777" w:rsidR="00DD7D48" w:rsidRPr="007C66E7" w:rsidRDefault="00D22002" w:rsidP="007C66E7">
      <w:pPr>
        <w:pStyle w:val="Heading4"/>
        <w:rPr>
          <w:rStyle w:val="Heading4Char"/>
          <w:b/>
        </w:rPr>
      </w:pPr>
      <w:r w:rsidRPr="007C66E7">
        <w:rPr>
          <w:rStyle w:val="Heading4Char"/>
          <w:b/>
        </w:rPr>
        <w:t>Electronic Signature</w:t>
      </w:r>
    </w:p>
    <w:p w14:paraId="7C625818" w14:textId="77777777" w:rsidR="00D22002" w:rsidRDefault="00D22002" w:rsidP="00D22002">
      <w:pPr>
        <w:pStyle w:val="NormalWeb"/>
        <w:shd w:val="clear" w:color="auto" w:fill="FFFFFF"/>
        <w:rPr>
          <w:rStyle w:val="Strong"/>
        </w:rPr>
      </w:pPr>
      <w:r>
        <w:t>When applications are submitted through Grants.gov, the name of the organization</w:t>
      </w:r>
      <w:r w:rsidR="00095469">
        <w:t>’</w:t>
      </w:r>
      <w:r>
        <w:t xml:space="preserve">s AOR that submitted the application is inserted into the signature line of the application, serving as the electronic signature. </w:t>
      </w:r>
      <w:r w:rsidR="00095469">
        <w:t xml:space="preserve"> </w:t>
      </w:r>
      <w:r>
        <w:t xml:space="preserve">The EBiz POC </w:t>
      </w:r>
      <w:r>
        <w:rPr>
          <w:rStyle w:val="Strong"/>
        </w:rPr>
        <w:t>must</w:t>
      </w:r>
      <w:r>
        <w:t xml:space="preserve"> authorize individuals who are able to make legally binding commitments on behalf of the organization as an AOR; </w:t>
      </w:r>
      <w:r>
        <w:rPr>
          <w:rStyle w:val="Strong"/>
        </w:rPr>
        <w:t>this step is often missed and it is crucial for valid and timely submissions.</w:t>
      </w:r>
    </w:p>
    <w:p w14:paraId="63DA9989" w14:textId="77777777" w:rsidR="00DD7D48" w:rsidRPr="00DD7D48" w:rsidRDefault="00D22002" w:rsidP="007C66E7">
      <w:pPr>
        <w:pStyle w:val="Heading3"/>
      </w:pPr>
      <w:bookmarkStart w:id="23" w:name="_Toc508018805"/>
      <w:r w:rsidRPr="00DD7D48">
        <w:rPr>
          <w:rStyle w:val="Strong"/>
          <w:b w:val="0"/>
          <w:bCs w:val="0"/>
        </w:rPr>
        <w:t>How to Submit an Application via Grants.gov</w:t>
      </w:r>
      <w:bookmarkEnd w:id="23"/>
    </w:p>
    <w:p w14:paraId="544110AF" w14:textId="77777777" w:rsidR="00D22002" w:rsidRDefault="00D22002" w:rsidP="00D22002">
      <w:pPr>
        <w:pStyle w:val="NormalWeb"/>
        <w:shd w:val="clear" w:color="auto" w:fill="FFFFFF"/>
      </w:pPr>
      <w:r>
        <w:t xml:space="preserve">Grants.gov applicants can apply online using Workspace. </w:t>
      </w:r>
      <w:r w:rsidR="00095469">
        <w:t xml:space="preserve"> </w:t>
      </w:r>
      <w:r>
        <w:t xml:space="preserve">Workspace is a shared, online environment where members of a grant team may simultaneously access and edit different webforms within an application. </w:t>
      </w:r>
      <w:r w:rsidR="00095469">
        <w:t xml:space="preserve"> </w:t>
      </w:r>
      <w:r>
        <w:t>For each funding opportunity announcement (FOA), you can create individual instances of a workspace.</w:t>
      </w:r>
    </w:p>
    <w:p w14:paraId="5F29E356" w14:textId="77777777" w:rsidR="00095469" w:rsidRDefault="00095469" w:rsidP="00D22002">
      <w:pPr>
        <w:pStyle w:val="NormalWeb"/>
        <w:shd w:val="clear" w:color="auto" w:fill="FFFFFF"/>
      </w:pPr>
    </w:p>
    <w:p w14:paraId="65034B4F" w14:textId="77777777" w:rsidR="00D22002" w:rsidRDefault="00D22002" w:rsidP="00D22002">
      <w:pPr>
        <w:pStyle w:val="NormalWeb"/>
        <w:shd w:val="clear" w:color="auto" w:fill="FFFFFF"/>
      </w:pPr>
      <w:r>
        <w:t xml:space="preserve">Below is an overview of applying on Grants.gov. </w:t>
      </w:r>
      <w:r w:rsidR="00095469">
        <w:t xml:space="preserve"> </w:t>
      </w:r>
      <w:r>
        <w:t>For access to complete instructions on how to apply for opportunities, refer to:</w:t>
      </w:r>
      <w:r w:rsidR="00095469">
        <w:t xml:space="preserve"> </w:t>
      </w:r>
      <w:hyperlink r:id="rId36" w:history="1">
        <w:r>
          <w:rPr>
            <w:rStyle w:val="Hyperlink"/>
          </w:rPr>
          <w:t>https://www.grants.gov/web/grants/applicants/apply-for-grants.html</w:t>
        </w:r>
      </w:hyperlink>
    </w:p>
    <w:p w14:paraId="4A6CF336" w14:textId="77777777" w:rsidR="00DD7D48" w:rsidRPr="00DD7D48" w:rsidRDefault="00D22002" w:rsidP="007C66E7">
      <w:pPr>
        <w:pStyle w:val="Heading4"/>
      </w:pPr>
      <w:r w:rsidRPr="00DD7D48">
        <w:rPr>
          <w:rStyle w:val="Emphasis"/>
          <w:i w:val="0"/>
          <w:iCs w:val="0"/>
        </w:rPr>
        <w:t>Create a Workspace</w:t>
      </w:r>
    </w:p>
    <w:p w14:paraId="50BB2C78" w14:textId="77777777" w:rsidR="00D22002" w:rsidRDefault="00D22002" w:rsidP="00DD7D48">
      <w:pPr>
        <w:pStyle w:val="NormalWeb"/>
        <w:shd w:val="clear" w:color="auto" w:fill="FFFFFF"/>
      </w:pPr>
      <w:r>
        <w:t>Creating a workspace allows you to complete it online and route it through your organization for review before submitting.</w:t>
      </w:r>
    </w:p>
    <w:p w14:paraId="37A5C6DE" w14:textId="77777777" w:rsidR="00DD7D48" w:rsidRPr="00DD7D48" w:rsidRDefault="00D22002" w:rsidP="007C66E7">
      <w:pPr>
        <w:pStyle w:val="Heading4"/>
      </w:pPr>
      <w:r w:rsidRPr="00DD7D48">
        <w:rPr>
          <w:rStyle w:val="Emphasis"/>
          <w:i w:val="0"/>
          <w:iCs w:val="0"/>
        </w:rPr>
        <w:t>Complete a Workspace</w:t>
      </w:r>
    </w:p>
    <w:p w14:paraId="6DCB133B" w14:textId="77777777" w:rsidR="00D22002" w:rsidRDefault="00D22002" w:rsidP="00DD7D48">
      <w:pPr>
        <w:pStyle w:val="NormalWeb"/>
        <w:shd w:val="clear" w:color="auto" w:fill="FFFFFF"/>
      </w:pPr>
      <w:r>
        <w:t>Add participants to the workspace, complete all the required forms, and check for errors before submission.</w:t>
      </w:r>
    </w:p>
    <w:p w14:paraId="22AD9D72" w14:textId="77777777" w:rsidR="00D22002" w:rsidRPr="007C66E7" w:rsidRDefault="00D22002" w:rsidP="00CC389B">
      <w:pPr>
        <w:pStyle w:val="NoSpacing"/>
        <w:numPr>
          <w:ilvl w:val="0"/>
          <w:numId w:val="40"/>
        </w:numPr>
      </w:pPr>
      <w:r w:rsidRPr="007C66E7">
        <w:rPr>
          <w:rStyle w:val="Emphasis"/>
          <w:i w:val="0"/>
          <w:iCs w:val="0"/>
          <w:u w:val="single"/>
        </w:rPr>
        <w:t>Adobe Reader</w:t>
      </w:r>
      <w:r w:rsidR="007C66E7" w:rsidRPr="007C66E7">
        <w:rPr>
          <w:rStyle w:val="Emphasis"/>
          <w:b/>
          <w:i w:val="0"/>
          <w:iCs w:val="0"/>
        </w:rPr>
        <w:t xml:space="preserve">: </w:t>
      </w:r>
      <w:r w:rsidRPr="007C66E7">
        <w:t xml:space="preserve">If you decide not to apply by filling out webforms you can download individual PDF forms in Workspace so that they will appear similar to other Standard forms. </w:t>
      </w:r>
      <w:r w:rsidR="00095469">
        <w:t xml:space="preserve"> </w:t>
      </w:r>
      <w:r w:rsidRPr="007C66E7">
        <w:t>The individual PDF forms can be downloaded and saved to your local device storage, network drive(s), or external drives, then accessed through Adobe Reader.</w:t>
      </w:r>
      <w:r w:rsidR="00F86D40" w:rsidRPr="007C66E7">
        <w:t xml:space="preserve"> </w:t>
      </w:r>
      <w:r w:rsidRPr="007C66E7">
        <w:t xml:space="preserve">NOTE: Visit the Adobe Software Compatibility page on Grants.gov to download the appropriate version of the software at: </w:t>
      </w:r>
      <w:hyperlink r:id="rId37" w:history="1">
        <w:r w:rsidRPr="007C66E7">
          <w:rPr>
            <w:rStyle w:val="Hyperlink"/>
            <w:b/>
          </w:rPr>
          <w:t>https://www.grants.gov/web/grants/applicants/adobe-software-compatibility.html</w:t>
        </w:r>
      </w:hyperlink>
      <w:r w:rsidR="002959EB">
        <w:rPr>
          <w:rStyle w:val="Hyperlink"/>
        </w:rPr>
        <w:t>.</w:t>
      </w:r>
    </w:p>
    <w:p w14:paraId="797DDE2D" w14:textId="77777777" w:rsidR="00DD7D48" w:rsidRPr="007C66E7" w:rsidRDefault="00D22002" w:rsidP="00CC389B">
      <w:pPr>
        <w:pStyle w:val="NoSpacing"/>
        <w:numPr>
          <w:ilvl w:val="0"/>
          <w:numId w:val="40"/>
        </w:numPr>
      </w:pPr>
      <w:r w:rsidRPr="007C66E7">
        <w:rPr>
          <w:rStyle w:val="Heading4Char"/>
          <w:b w:val="0"/>
          <w:u w:val="single"/>
        </w:rPr>
        <w:t>Mandatory Fields in Forms</w:t>
      </w:r>
      <w:r w:rsidR="007C66E7" w:rsidRPr="007C66E7">
        <w:rPr>
          <w:rStyle w:val="Heading4Char"/>
          <w:b w:val="0"/>
        </w:rPr>
        <w:t xml:space="preserve">: </w:t>
      </w:r>
      <w:r w:rsidRPr="007C66E7">
        <w:t xml:space="preserve">In the forms, you will note fields marked with an asterisk and a different background color. </w:t>
      </w:r>
      <w:r w:rsidR="00095469">
        <w:t xml:space="preserve"> </w:t>
      </w:r>
      <w:r w:rsidRPr="007C66E7">
        <w:t>These fields are mandatory fields that must be completed to succes</w:t>
      </w:r>
      <w:r w:rsidR="00DD7D48" w:rsidRPr="007C66E7">
        <w:t>sfully submit your application.</w:t>
      </w:r>
    </w:p>
    <w:p w14:paraId="6CC1544A" w14:textId="77777777" w:rsidR="00D22002" w:rsidRPr="007C66E7" w:rsidRDefault="00D22002" w:rsidP="00CC389B">
      <w:pPr>
        <w:pStyle w:val="NoSpacing"/>
        <w:numPr>
          <w:ilvl w:val="0"/>
          <w:numId w:val="40"/>
        </w:numPr>
      </w:pPr>
      <w:r w:rsidRPr="007C66E7">
        <w:rPr>
          <w:rStyle w:val="Heading4Char"/>
          <w:b w:val="0"/>
          <w:u w:val="single"/>
        </w:rPr>
        <w:t>Complete SF-424 Fields First</w:t>
      </w:r>
      <w:r w:rsidR="007C66E7" w:rsidRPr="007C66E7">
        <w:rPr>
          <w:rStyle w:val="Heading4Char"/>
          <w:b w:val="0"/>
        </w:rPr>
        <w:t xml:space="preserve">: </w:t>
      </w:r>
      <w:r w:rsidRPr="007C66E7">
        <w:t xml:space="preserve">The forms are designed to fill in common required fields across other forms, such as the applicant name, address, and DUNS number. </w:t>
      </w:r>
      <w:r w:rsidR="00095469">
        <w:t xml:space="preserve"> </w:t>
      </w:r>
      <w:r w:rsidRPr="007C66E7">
        <w:t>To trigger this feature, an applicant must complete the SF-424 information first.</w:t>
      </w:r>
      <w:r w:rsidR="00095469">
        <w:t xml:space="preserve"> </w:t>
      </w:r>
      <w:r w:rsidRPr="007C66E7">
        <w:t xml:space="preserve"> Once it is completed, the information will transfer to the other forms.</w:t>
      </w:r>
    </w:p>
    <w:p w14:paraId="4FCB831C" w14:textId="77777777" w:rsidR="00DD7D48" w:rsidRPr="00DD7D48" w:rsidRDefault="00D22002" w:rsidP="007C66E7">
      <w:pPr>
        <w:pStyle w:val="Heading4"/>
      </w:pPr>
      <w:r w:rsidRPr="00DD7D48">
        <w:rPr>
          <w:rStyle w:val="Emphasis"/>
          <w:i w:val="0"/>
          <w:iCs w:val="0"/>
        </w:rPr>
        <w:t>Submit a Workspace</w:t>
      </w:r>
    </w:p>
    <w:p w14:paraId="4D71961F" w14:textId="77777777" w:rsidR="00D22002" w:rsidRDefault="00D22002" w:rsidP="00DD7D48">
      <w:pPr>
        <w:pStyle w:val="NormalWeb"/>
        <w:shd w:val="clear" w:color="auto" w:fill="FFFFFF"/>
      </w:pPr>
      <w:r>
        <w:t>An application may be submitted through workspace by clicking the Sign and Submit button on the Manage Workspace page, under the Forms tab.</w:t>
      </w:r>
      <w:r w:rsidR="00095469">
        <w:t xml:space="preserve"> </w:t>
      </w:r>
      <w:r>
        <w:t xml:space="preserve"> Grants.gov recommends submitting your application package </w:t>
      </w:r>
      <w:r>
        <w:rPr>
          <w:u w:val="single"/>
        </w:rPr>
        <w:t>at least 24-48 hours prior to the close date</w:t>
      </w:r>
      <w:r>
        <w:t xml:space="preserve"> to provide you with time to correct any potential technical issues that may disrupt the application submission.</w:t>
      </w:r>
    </w:p>
    <w:p w14:paraId="19991202" w14:textId="77777777" w:rsidR="00DD7D48" w:rsidRPr="00DD7D48" w:rsidRDefault="00D22002" w:rsidP="007C66E7">
      <w:pPr>
        <w:pStyle w:val="Heading4"/>
      </w:pPr>
      <w:r w:rsidRPr="00DD7D48">
        <w:rPr>
          <w:rStyle w:val="Emphasis"/>
          <w:i w:val="0"/>
          <w:iCs w:val="0"/>
        </w:rPr>
        <w:t>Track a Workspace</w:t>
      </w:r>
    </w:p>
    <w:p w14:paraId="20549C0A" w14:textId="77777777" w:rsidR="00D22002" w:rsidRDefault="00D22002" w:rsidP="00DD7D48">
      <w:pPr>
        <w:pStyle w:val="NormalWeb"/>
        <w:shd w:val="clear" w:color="auto" w:fill="FFFFFF"/>
      </w:pPr>
      <w:r>
        <w:t>After successfully submitting a workspace package, a Grants.gov Tracking Number (</w:t>
      </w:r>
      <w:r w:rsidR="00352963">
        <w:t xml:space="preserve">i.e. </w:t>
      </w:r>
      <w:r>
        <w:t>GRANTXXXXXXXX) is automatically assigned to the package.</w:t>
      </w:r>
      <w:r w:rsidR="00095469">
        <w:t xml:space="preserve"> </w:t>
      </w:r>
      <w:r>
        <w:t xml:space="preserve"> The number will be listed on the Confirmation page that is generated after submission.</w:t>
      </w:r>
    </w:p>
    <w:p w14:paraId="68F2DFC8" w14:textId="77777777" w:rsidR="00095469" w:rsidRDefault="00095469" w:rsidP="00DD7D48">
      <w:pPr>
        <w:pStyle w:val="NormalWeb"/>
        <w:shd w:val="clear" w:color="auto" w:fill="FFFFFF"/>
      </w:pPr>
    </w:p>
    <w:p w14:paraId="487FE5AE" w14:textId="77777777" w:rsidR="00D22002" w:rsidRDefault="00D22002" w:rsidP="00D22002">
      <w:pPr>
        <w:pStyle w:val="NormalWeb"/>
        <w:shd w:val="clear" w:color="auto" w:fill="FFFFFF"/>
        <w:rPr>
          <w:rStyle w:val="Hyperlink"/>
        </w:rPr>
      </w:pPr>
      <w:r>
        <w:t xml:space="preserve">For additional training resources, including video tutorials, refer to: </w:t>
      </w:r>
      <w:hyperlink r:id="rId38" w:history="1">
        <w:r>
          <w:rPr>
            <w:rStyle w:val="Hyperlink"/>
          </w:rPr>
          <w:t>https://www.grants.gov/web/grants/applicants/applicant-training.html</w:t>
        </w:r>
      </w:hyperlink>
    </w:p>
    <w:p w14:paraId="6D9B1EDF" w14:textId="77777777" w:rsidR="00DD7D48" w:rsidRPr="00DD7D48" w:rsidRDefault="00D22002" w:rsidP="007C66E7">
      <w:pPr>
        <w:pStyle w:val="Heading4"/>
        <w:rPr>
          <w:rStyle w:val="Emphasis"/>
          <w:i w:val="0"/>
          <w:iCs w:val="0"/>
        </w:rPr>
      </w:pPr>
      <w:r w:rsidRPr="00DD7D48">
        <w:rPr>
          <w:rStyle w:val="Emphasis"/>
          <w:i w:val="0"/>
          <w:iCs w:val="0"/>
        </w:rPr>
        <w:t>Applicant Support</w:t>
      </w:r>
    </w:p>
    <w:p w14:paraId="72FC48F8" w14:textId="77777777" w:rsidR="00D22002" w:rsidRDefault="00D22002" w:rsidP="00D22002">
      <w:pPr>
        <w:pStyle w:val="NormalWeb"/>
        <w:shd w:val="clear" w:color="auto" w:fill="FFFFFF"/>
      </w:pPr>
      <w:r>
        <w:t xml:space="preserve">Grants.gov provides applicants 24/7 support via the toll-free number 1-800-518-4726 and email at </w:t>
      </w:r>
      <w:hyperlink r:id="rId39" w:history="1">
        <w:r>
          <w:rPr>
            <w:rStyle w:val="Hyperlink"/>
          </w:rPr>
          <w:t>support@grants.gov</w:t>
        </w:r>
      </w:hyperlink>
      <w:r>
        <w:t xml:space="preserve">. </w:t>
      </w:r>
      <w:r w:rsidR="00095469">
        <w:t xml:space="preserve"> </w:t>
      </w:r>
      <w:r>
        <w:t>For questions related to the specific grant opportunity, contact the number listed in the application package of the grant you are applying for.</w:t>
      </w:r>
    </w:p>
    <w:p w14:paraId="53884AF4" w14:textId="77777777" w:rsidR="00D22002" w:rsidRDefault="00D22002" w:rsidP="00D22002">
      <w:pPr>
        <w:pStyle w:val="NormalWeb"/>
        <w:shd w:val="clear" w:color="auto" w:fill="FFFFFF"/>
      </w:pPr>
    </w:p>
    <w:p w14:paraId="2EB04C08" w14:textId="77777777" w:rsidR="00D22002" w:rsidRDefault="00D22002" w:rsidP="00D22002">
      <w:pPr>
        <w:pStyle w:val="NormalWeb"/>
        <w:shd w:val="clear" w:color="auto" w:fill="FFFFFF"/>
      </w:pPr>
      <w:r>
        <w:t xml:space="preserve">If you are experiencing difficulties with your submission, it is best to call the Grants.gov Support Center and get a ticket number. </w:t>
      </w:r>
      <w:r w:rsidR="00095469">
        <w:t xml:space="preserve"> </w:t>
      </w:r>
      <w:r>
        <w:t>The Support Center ticket number will assist the Center with tracking your issue and understanding background information on the issue.</w:t>
      </w:r>
    </w:p>
    <w:p w14:paraId="3C619D22" w14:textId="77777777" w:rsidR="00D22002" w:rsidRPr="00DD7D48" w:rsidRDefault="00D22002" w:rsidP="007C66E7">
      <w:pPr>
        <w:pStyle w:val="Heading3"/>
        <w:rPr>
          <w:rStyle w:val="Strong"/>
          <w:b w:val="0"/>
        </w:rPr>
      </w:pPr>
      <w:bookmarkStart w:id="24" w:name="_Toc508018806"/>
      <w:r w:rsidRPr="00DD7D48">
        <w:rPr>
          <w:rStyle w:val="Strong"/>
          <w:b w:val="0"/>
        </w:rPr>
        <w:t>Timely Receipt Requirements and Proof of Timely Submission</w:t>
      </w:r>
      <w:bookmarkEnd w:id="24"/>
    </w:p>
    <w:p w14:paraId="07D5ED1C" w14:textId="77777777" w:rsidR="00DD7D48" w:rsidRPr="00DD7D48" w:rsidRDefault="00DD7D48" w:rsidP="007C66E7">
      <w:pPr>
        <w:pStyle w:val="Heading4"/>
      </w:pPr>
      <w:r w:rsidRPr="00DD7D48">
        <w:rPr>
          <w:rStyle w:val="Emphasis"/>
          <w:i w:val="0"/>
          <w:iCs w:val="0"/>
        </w:rPr>
        <w:t>Online Submission</w:t>
      </w:r>
    </w:p>
    <w:p w14:paraId="34F5F0C9" w14:textId="44A8A4F7" w:rsidR="00D22002" w:rsidRDefault="00D22002" w:rsidP="00D22002">
      <w:pPr>
        <w:pStyle w:val="NormalWeb"/>
        <w:shd w:val="clear" w:color="auto" w:fill="FFFFFF"/>
      </w:pPr>
      <w:r>
        <w:t xml:space="preserve">All applications must be received by </w:t>
      </w:r>
      <w:r w:rsidR="00B31393" w:rsidRPr="00B22521">
        <w:t>11:59 PM, Eastern Standard Time</w:t>
      </w:r>
      <w:r w:rsidR="00B31393" w:rsidRPr="004E1AE8">
        <w:t>, on</w:t>
      </w:r>
      <w:r w:rsidR="00B31393">
        <w:t xml:space="preserve"> </w:t>
      </w:r>
      <w:r w:rsidR="00824792">
        <w:t>XXXX XX</w:t>
      </w:r>
      <w:r w:rsidR="00B31393">
        <w:t xml:space="preserve">, </w:t>
      </w:r>
      <w:r w:rsidR="00824792">
        <w:t>20XX</w:t>
      </w:r>
      <w:r>
        <w:t xml:space="preserve">. </w:t>
      </w:r>
      <w:r w:rsidR="00095469">
        <w:t xml:space="preserve"> </w:t>
      </w:r>
      <w:r>
        <w:t xml:space="preserve">Proof of timely submission is automatically recorded by Grants.gov. An electronic date/time stamp is generated within the system when the application is successfully received by Grants.gov. </w:t>
      </w:r>
      <w:r w:rsidR="00095469">
        <w:t xml:space="preserve"> </w:t>
      </w:r>
      <w:r>
        <w:t xml:space="preserve">The applicant AOR will receive an acknowledgement of receipt and a tracking number (GRANTXXXXXXXX) from Grants.gov with the successful transmission of their application. </w:t>
      </w:r>
      <w:r w:rsidR="00095469">
        <w:t xml:space="preserve"> </w:t>
      </w:r>
      <w:r>
        <w:t>Applicant AORs will also receive the official date/time stamp and Grants.gov Tracking number in an email serving as proof of their timely submission.</w:t>
      </w:r>
    </w:p>
    <w:p w14:paraId="5A232FE7" w14:textId="77777777" w:rsidR="00095469" w:rsidRDefault="00095469" w:rsidP="00D22002">
      <w:pPr>
        <w:pStyle w:val="NormalWeb"/>
        <w:shd w:val="clear" w:color="auto" w:fill="FFFFFF"/>
      </w:pPr>
    </w:p>
    <w:p w14:paraId="12F18571" w14:textId="77777777" w:rsidR="00D22002" w:rsidRDefault="00D22002" w:rsidP="00D22002">
      <w:pPr>
        <w:pStyle w:val="NormalWeb"/>
        <w:shd w:val="clear" w:color="auto" w:fill="FFFFFF"/>
      </w:pPr>
      <w:r>
        <w:t xml:space="preserve">When </w:t>
      </w:r>
      <w:r w:rsidR="00095469">
        <w:t>FNS</w:t>
      </w:r>
      <w:r>
        <w:t xml:space="preserve"> successfully retrieves the application from Grants.gov, and acknowledges the download of submissions, Grants.gov will provide an electronic acknowledgment of receipt of the application to the email address of the applicant with the AOR role. </w:t>
      </w:r>
      <w:r w:rsidR="00095469">
        <w:t xml:space="preserve"> </w:t>
      </w:r>
      <w:r>
        <w:t>Again, proof of timely submission shall be the official date and time that Grants.gov receives your application.</w:t>
      </w:r>
      <w:r w:rsidR="00095469">
        <w:t xml:space="preserve"> </w:t>
      </w:r>
      <w:r>
        <w:t xml:space="preserve"> Applications received by Grants.gov after the established due date for the program will be considered late and will not be considered for funding by </w:t>
      </w:r>
      <w:r w:rsidR="00095469">
        <w:t>FNS</w:t>
      </w:r>
      <w:r>
        <w:t>.</w:t>
      </w:r>
    </w:p>
    <w:p w14:paraId="5698EF54" w14:textId="77777777" w:rsidR="00D22002" w:rsidRDefault="00D22002" w:rsidP="00D22002">
      <w:pPr>
        <w:pStyle w:val="NormalWeb"/>
        <w:shd w:val="clear" w:color="auto" w:fill="FFFFFF"/>
      </w:pPr>
    </w:p>
    <w:p w14:paraId="44225AF5" w14:textId="77777777" w:rsidR="00D22002" w:rsidRDefault="00D22002" w:rsidP="00D22002">
      <w:pPr>
        <w:pStyle w:val="NormalWeb"/>
        <w:shd w:val="clear" w:color="auto" w:fill="FFFFFF"/>
      </w:pPr>
      <w:r>
        <w:t xml:space="preserve">Applicants using slow internet, such as dial-up connections, should be aware that transmission can take some time before Grants.gov receives your application. </w:t>
      </w:r>
      <w:r w:rsidR="00095469">
        <w:t xml:space="preserve"> </w:t>
      </w:r>
      <w:r>
        <w:t xml:space="preserve">Again, Grants.gov will provide either an error or a successfully received transmission in the form of an email sent to the applicant with the AOR role. </w:t>
      </w:r>
      <w:r w:rsidR="00095469">
        <w:t xml:space="preserve"> </w:t>
      </w:r>
      <w:r>
        <w:t xml:space="preserve">The Grants.gov Support Center reports that some applicants end the transmission because they think that nothing is occurring during the transmission process. </w:t>
      </w:r>
      <w:r w:rsidR="00095469">
        <w:t xml:space="preserve"> </w:t>
      </w:r>
      <w:r>
        <w:t>Please be patient and give the system time to process the application.</w:t>
      </w:r>
    </w:p>
    <w:p w14:paraId="750842FD" w14:textId="77777777" w:rsidR="00481AB1" w:rsidRPr="0088787F" w:rsidRDefault="00481AB1" w:rsidP="00106F2A">
      <w:pPr>
        <w:pStyle w:val="Heading4"/>
      </w:pPr>
      <w:bookmarkStart w:id="25" w:name="_Toc508018807"/>
      <w:r w:rsidRPr="0088787F">
        <w:rPr>
          <w:rStyle w:val="Heading3Char"/>
          <w:i w:val="0"/>
          <w:u w:val="none"/>
        </w:rPr>
        <w:t>Grants.gov File Name Procedures</w:t>
      </w:r>
      <w:bookmarkEnd w:id="25"/>
    </w:p>
    <w:p w14:paraId="58FEE9E1" w14:textId="77777777" w:rsidR="00481AB1" w:rsidRPr="0086256D" w:rsidRDefault="00481AB1" w:rsidP="00481AB1">
      <w:pPr>
        <w:pStyle w:val="NoSpacing"/>
      </w:pPr>
      <w:r w:rsidRPr="0086256D">
        <w:t xml:space="preserve">All applicants </w:t>
      </w:r>
      <w:r w:rsidRPr="0086256D">
        <w:rPr>
          <w:bCs/>
        </w:rPr>
        <w:t>MUST</w:t>
      </w:r>
      <w:r w:rsidRPr="0086256D">
        <w:t xml:space="preserve"> follow </w:t>
      </w:r>
      <w:r w:rsidR="00C3493F">
        <w:t>G</w:t>
      </w:r>
      <w:r w:rsidRPr="00C3493F">
        <w:t>rants.gov</w:t>
      </w:r>
      <w:r w:rsidRPr="0086256D">
        <w:t xml:space="preserve"> guidance on file naming conventions. </w:t>
      </w:r>
      <w:r>
        <w:t xml:space="preserve"> </w:t>
      </w:r>
      <w:r w:rsidRPr="0086256D">
        <w:t xml:space="preserve">To avoid submission issues, please follow the guidance provided in the </w:t>
      </w:r>
      <w:r w:rsidR="004B2AE8">
        <w:t>G</w:t>
      </w:r>
      <w:r w:rsidRPr="0086256D">
        <w:t>rants.gov Frequently Asked Questions (FAQ):</w:t>
      </w:r>
      <w:r>
        <w:t xml:space="preserve"> </w:t>
      </w:r>
      <w:hyperlink r:id="rId40" w:history="1">
        <w:r w:rsidR="004B2AE8" w:rsidRPr="00112D47">
          <w:rPr>
            <w:rStyle w:val="Hyperlink"/>
          </w:rPr>
          <w:t>https://www.grants.gov/web/grants/applicants/applicant-faqs.html</w:t>
        </w:r>
      </w:hyperlink>
      <w:r w:rsidR="004B2AE8">
        <w:t xml:space="preserve">. </w:t>
      </w:r>
    </w:p>
    <w:p w14:paraId="465F5440" w14:textId="77777777" w:rsidR="00481AB1" w:rsidRDefault="00481AB1" w:rsidP="00481AB1">
      <w:pPr>
        <w:pStyle w:val="NoSpacing"/>
        <w:rPr>
          <w:rFonts w:cs="Times New Roman"/>
          <w:szCs w:val="24"/>
        </w:rPr>
      </w:pPr>
    </w:p>
    <w:p w14:paraId="522FEA39" w14:textId="3B54D281" w:rsidR="00C3493F" w:rsidRPr="00CC5051" w:rsidRDefault="00481AB1" w:rsidP="00481AB1">
      <w:pPr>
        <w:pStyle w:val="NoSpacing"/>
      </w:pPr>
      <w:r w:rsidRPr="0086256D">
        <w:rPr>
          <w:rFonts w:cs="Times New Roman"/>
          <w:szCs w:val="24"/>
        </w:rPr>
        <w:t>File attachment names longer than approximately 50 characters can cause probl</w:t>
      </w:r>
      <w:r w:rsidRPr="00B22521">
        <w:rPr>
          <w:rFonts w:cs="Times New Roman"/>
          <w:szCs w:val="24"/>
        </w:rPr>
        <w:t xml:space="preserve">ems processing packages. </w:t>
      </w:r>
      <w:r w:rsidR="00A255DB">
        <w:rPr>
          <w:rFonts w:cs="Times New Roman"/>
          <w:szCs w:val="24"/>
        </w:rPr>
        <w:t xml:space="preserve"> </w:t>
      </w:r>
      <w:r w:rsidRPr="00B22521">
        <w:rPr>
          <w:rFonts w:cs="Times New Roman"/>
          <w:szCs w:val="24"/>
        </w:rPr>
        <w:t xml:space="preserve">Please limit file attachment names. </w:t>
      </w:r>
      <w:r>
        <w:rPr>
          <w:rFonts w:cs="Times New Roman"/>
          <w:szCs w:val="24"/>
        </w:rPr>
        <w:t xml:space="preserve"> </w:t>
      </w:r>
      <w:r w:rsidRPr="00B22521">
        <w:rPr>
          <w:rFonts w:cs="Times New Roman"/>
          <w:szCs w:val="24"/>
        </w:rPr>
        <w:t>Also, do not use any special characters (example: &amp;,–,*,%,/,#’, -), this includes periods (.), spacing followed by a dash in the file</w:t>
      </w:r>
      <w:r w:rsidR="00352963">
        <w:rPr>
          <w:rFonts w:cs="Times New Roman"/>
          <w:szCs w:val="24"/>
        </w:rPr>
        <w:t>.</w:t>
      </w:r>
      <w:r w:rsidRPr="00B22521">
        <w:rPr>
          <w:rFonts w:cs="Times New Roman"/>
          <w:szCs w:val="24"/>
        </w:rPr>
        <w:t xml:space="preserve"> </w:t>
      </w:r>
      <w:r w:rsidR="00352963">
        <w:rPr>
          <w:rFonts w:cs="Times New Roman"/>
          <w:szCs w:val="24"/>
        </w:rPr>
        <w:t xml:space="preserve"> F</w:t>
      </w:r>
      <w:r w:rsidRPr="00B22521">
        <w:rPr>
          <w:rFonts w:cs="Times New Roman"/>
          <w:szCs w:val="24"/>
        </w:rPr>
        <w:t>or word se</w:t>
      </w:r>
      <w:r w:rsidRPr="00431947">
        <w:t>paration, use underscore (example: Attached_File.pdf) in naming the attachments.</w:t>
      </w:r>
      <w:r w:rsidR="00A255DB">
        <w:t xml:space="preserve"> </w:t>
      </w:r>
      <w:r w:rsidRPr="00431947">
        <w:t xml:space="preserve"> </w:t>
      </w:r>
      <w:r w:rsidRPr="00CC5051">
        <w:t xml:space="preserve">Please note that if these guidelines are not followed, your application will be rejected.  FNS will not accept any application rejected from </w:t>
      </w:r>
      <w:hyperlink r:id="rId41" w:history="1">
        <w:r w:rsidR="004B2AE8">
          <w:t>G</w:t>
        </w:r>
        <w:r w:rsidRPr="00CC5051">
          <w:t>rants.gov</w:t>
        </w:r>
      </w:hyperlink>
      <w:r w:rsidRPr="00CC5051">
        <w:t xml:space="preserve"> portal due to incorrect naming conventions.</w:t>
      </w:r>
    </w:p>
    <w:p w14:paraId="133977C8" w14:textId="3132C523" w:rsidR="00AF5D8B" w:rsidRPr="0088787F" w:rsidRDefault="00AF5D8B" w:rsidP="00106F2A">
      <w:pPr>
        <w:pStyle w:val="Heading3"/>
      </w:pPr>
      <w:bookmarkStart w:id="26" w:name="_Toc508018808"/>
      <w:r w:rsidRPr="0088787F">
        <w:t xml:space="preserve">Intergovernmental Review </w:t>
      </w:r>
      <w:bookmarkEnd w:id="26"/>
    </w:p>
    <w:p w14:paraId="1EB4FCCA" w14:textId="77777777" w:rsidR="00AF5D8B" w:rsidRPr="0088787F" w:rsidRDefault="00AF5D8B" w:rsidP="00AF5D8B">
      <w:pPr>
        <w:pStyle w:val="NoSpacing"/>
      </w:pPr>
      <w:r w:rsidRPr="0088787F">
        <w:t>This funding opportunity may be subject to the requirements of EO 12372, “Intergovernmental Review of Federal Programs</w:t>
      </w:r>
      <w:r w:rsidR="00734E1C">
        <w:t>.</w:t>
      </w:r>
      <w:r w:rsidRPr="0088787F">
        <w:t xml:space="preserve">”  This Executive Order was issued with the desire to foster the intergovernmental partnership and strengthen federalism by relying on State and local processes for the coordination and review of proposed Federal financial assistance and direct Federal development. </w:t>
      </w:r>
      <w:r w:rsidR="00473516">
        <w:t xml:space="preserve"> </w:t>
      </w:r>
      <w:r w:rsidRPr="0088787F">
        <w:t xml:space="preserve">The Order allows each State to designate an entity to perform this function. </w:t>
      </w:r>
    </w:p>
    <w:p w14:paraId="20528FA7" w14:textId="77777777" w:rsidR="00AF5D8B" w:rsidRPr="0088787F" w:rsidRDefault="00AF5D8B" w:rsidP="00AF5D8B">
      <w:pPr>
        <w:pStyle w:val="NoSpacing"/>
        <w:rPr>
          <w:rFonts w:eastAsia="Times New Roman"/>
          <w:bCs/>
        </w:rPr>
      </w:pPr>
    </w:p>
    <w:p w14:paraId="1A5DAAF9" w14:textId="77777777" w:rsidR="00AF5D8B" w:rsidRDefault="00AF5D8B" w:rsidP="00AF5D8B">
      <w:pPr>
        <w:pStyle w:val="NoSpacing"/>
      </w:pPr>
      <w:r w:rsidRPr="0088787F">
        <w:rPr>
          <w:rFonts w:eastAsia="Times New Roman"/>
          <w:bCs/>
        </w:rPr>
        <w:t xml:space="preserve">If you are located within a State that does not have a </w:t>
      </w:r>
      <w:r w:rsidR="00BC673A">
        <w:rPr>
          <w:rFonts w:eastAsia="Times New Roman"/>
          <w:bCs/>
        </w:rPr>
        <w:t xml:space="preserve">Special Point of Contact </w:t>
      </w:r>
      <w:r w:rsidRPr="0088787F">
        <w:rPr>
          <w:rFonts w:eastAsia="Times New Roman"/>
          <w:bCs/>
        </w:rPr>
        <w:t xml:space="preserve">SPOC, you may send application materials directly to a Federal awarding agency.  </w:t>
      </w:r>
    </w:p>
    <w:p w14:paraId="1674D9DE" w14:textId="77777777" w:rsidR="00AF5D8B" w:rsidRDefault="008E6A0D" w:rsidP="00106F2A">
      <w:pPr>
        <w:pStyle w:val="Heading3"/>
      </w:pPr>
      <w:bookmarkStart w:id="27" w:name="_Toc508018809"/>
      <w:r w:rsidRPr="007F469E">
        <w:t>Grant Program Accounting System &amp; Financial Capability Questionnaire</w:t>
      </w:r>
      <w:bookmarkEnd w:id="27"/>
    </w:p>
    <w:p w14:paraId="1BD6D119" w14:textId="6C54B200" w:rsidR="00C404F8" w:rsidRDefault="006A249E" w:rsidP="008E6A0D">
      <w:pPr>
        <w:pStyle w:val="NoSpacing"/>
        <w:rPr>
          <w:rFonts w:eastAsia="Times New Roman" w:cs="Times New Roman"/>
          <w:szCs w:val="24"/>
        </w:rPr>
      </w:pPr>
      <w:r w:rsidRPr="00223BB0">
        <w:rPr>
          <w:rFonts w:eastAsia="Times New Roman" w:cs="Times New Roman"/>
          <w:color w:val="000000"/>
          <w:szCs w:val="24"/>
        </w:rPr>
        <w:t xml:space="preserve">Applicants must also respond to the </w:t>
      </w:r>
      <w:r w:rsidRPr="007F469E">
        <w:t>Grant Program Accounting System &amp; Financial Capability Questionnaire</w:t>
      </w:r>
      <w:r>
        <w:t>,</w:t>
      </w:r>
      <w:r w:rsidRPr="00223BB0" w:rsidDel="008E6A0D">
        <w:rPr>
          <w:rFonts w:eastAsia="Times New Roman" w:cs="Times New Roman"/>
          <w:color w:val="000000"/>
          <w:szCs w:val="24"/>
        </w:rPr>
        <w:t xml:space="preserve"> </w:t>
      </w:r>
      <w:r>
        <w:rPr>
          <w:rFonts w:eastAsia="Times New Roman" w:cs="Times New Roman"/>
          <w:color w:val="000000"/>
          <w:szCs w:val="24"/>
        </w:rPr>
        <w:t>which is included in Appendix A,</w:t>
      </w:r>
      <w:r w:rsidRPr="00223BB0">
        <w:rPr>
          <w:rFonts w:eastAsia="Times New Roman" w:cs="Times New Roman"/>
          <w:color w:val="000000"/>
          <w:szCs w:val="24"/>
        </w:rPr>
        <w:t xml:space="preserve"> to allow FNS to evaluate</w:t>
      </w:r>
      <w:r w:rsidRPr="00223BB0">
        <w:rPr>
          <w:rFonts w:eastAsia="Times New Roman" w:cs="Times New Roman"/>
          <w:szCs w:val="24"/>
        </w:rPr>
        <w:t xml:space="preserve"> aspects of the applicant’s financial stability, quality of management systems, and history of performance, reports and findings from audits.  </w:t>
      </w:r>
      <w:r>
        <w:rPr>
          <w:rFonts w:eastAsia="Times New Roman" w:cs="Times New Roman"/>
          <w:szCs w:val="24"/>
        </w:rPr>
        <w:t>A questionnaire containing these questions has been provided to facilitate the process.</w:t>
      </w:r>
      <w:r w:rsidR="00095469">
        <w:rPr>
          <w:rFonts w:eastAsia="Times New Roman" w:cs="Times New Roman"/>
          <w:szCs w:val="24"/>
        </w:rPr>
        <w:t xml:space="preserve"> </w:t>
      </w:r>
      <w:r>
        <w:rPr>
          <w:rFonts w:eastAsia="Times New Roman" w:cs="Times New Roman"/>
          <w:szCs w:val="24"/>
        </w:rPr>
        <w:t xml:space="preserve"> </w:t>
      </w:r>
      <w:r w:rsidRPr="00223BB0">
        <w:rPr>
          <w:rFonts w:eastAsia="Times New Roman" w:cs="Times New Roman"/>
          <w:szCs w:val="24"/>
        </w:rPr>
        <w:t>Applicants must answer all the pre</w:t>
      </w:r>
      <w:r>
        <w:rPr>
          <w:rFonts w:eastAsia="Times New Roman" w:cs="Times New Roman"/>
          <w:szCs w:val="24"/>
        </w:rPr>
        <w:t>-</w:t>
      </w:r>
      <w:r w:rsidRPr="00223BB0">
        <w:rPr>
          <w:rFonts w:eastAsia="Times New Roman" w:cs="Times New Roman"/>
          <w:szCs w:val="24"/>
        </w:rPr>
        <w:t>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w:t>
      </w:r>
      <w:r>
        <w:rPr>
          <w:rFonts w:eastAsia="Times New Roman" w:cs="Times New Roman"/>
          <w:szCs w:val="24"/>
        </w:rPr>
        <w:t>.</w:t>
      </w:r>
    </w:p>
    <w:p w14:paraId="083D9573" w14:textId="77777777" w:rsidR="00C404F8" w:rsidRDefault="00C404F8" w:rsidP="00C404F8">
      <w:pPr>
        <w:pStyle w:val="NoSpacing"/>
      </w:pPr>
      <w:r>
        <w:br w:type="page"/>
      </w:r>
    </w:p>
    <w:p w14:paraId="1B206F72" w14:textId="77777777" w:rsidR="00F5336D" w:rsidRPr="00F5336D" w:rsidRDefault="00F5336D" w:rsidP="00106F2A">
      <w:pPr>
        <w:pStyle w:val="Heading1"/>
      </w:pPr>
      <w:bookmarkStart w:id="28" w:name="_Toc508018810"/>
      <w:r w:rsidRPr="00F5336D">
        <w:t>APPLICATION AND SUBMISSION INFORMATION</w:t>
      </w:r>
      <w:bookmarkEnd w:id="28"/>
    </w:p>
    <w:p w14:paraId="46602734" w14:textId="77777777" w:rsidR="00F5336D" w:rsidRPr="00F5336D" w:rsidRDefault="00F5336D" w:rsidP="00F5336D">
      <w:pPr>
        <w:pStyle w:val="NoSpacing"/>
        <w:rPr>
          <w:rFonts w:cs="Times New Roman"/>
          <w:szCs w:val="24"/>
        </w:rPr>
      </w:pPr>
      <w:r w:rsidRPr="00F5336D">
        <w:rPr>
          <w:rFonts w:cs="Times New Roman"/>
          <w:szCs w:val="24"/>
        </w:rPr>
        <w:t>Applicants may request a paper copy of this solicitation and required forms by contacting the FNS Grants Officer at:</w:t>
      </w:r>
    </w:p>
    <w:p w14:paraId="71CCD7F8" w14:textId="14CD83EE" w:rsidR="00F5336D" w:rsidRPr="00F5336D" w:rsidRDefault="00824792" w:rsidP="00E36C32">
      <w:pPr>
        <w:pStyle w:val="NoSpacing"/>
        <w:jc w:val="center"/>
        <w:rPr>
          <w:rFonts w:cs="Times New Roman"/>
          <w:szCs w:val="24"/>
        </w:rPr>
      </w:pPr>
      <w:r>
        <w:rPr>
          <w:rFonts w:cs="Times New Roman"/>
          <w:szCs w:val="24"/>
        </w:rPr>
        <w:t>XXXX XXXX</w:t>
      </w:r>
      <w:r w:rsidR="00F5336D" w:rsidRPr="00F5336D">
        <w:rPr>
          <w:rFonts w:cs="Times New Roman"/>
          <w:i/>
          <w:szCs w:val="24"/>
        </w:rPr>
        <w:t xml:space="preserve">, </w:t>
      </w:r>
      <w:r w:rsidR="00F5336D" w:rsidRPr="00F5336D">
        <w:rPr>
          <w:rFonts w:cs="Times New Roman"/>
          <w:szCs w:val="24"/>
        </w:rPr>
        <w:t>Grant Officer</w:t>
      </w:r>
    </w:p>
    <w:p w14:paraId="5A863C61" w14:textId="77777777" w:rsidR="00F5336D" w:rsidRPr="00F5336D" w:rsidRDefault="00F5336D" w:rsidP="00E36C32">
      <w:pPr>
        <w:pStyle w:val="NoSpacing"/>
        <w:jc w:val="center"/>
        <w:rPr>
          <w:rFonts w:cs="Times New Roman"/>
          <w:szCs w:val="24"/>
        </w:rPr>
      </w:pPr>
      <w:r w:rsidRPr="00F5336D">
        <w:rPr>
          <w:rFonts w:cs="Times New Roman"/>
          <w:szCs w:val="24"/>
        </w:rPr>
        <w:t>Grants and Fiscal Policy Division</w:t>
      </w:r>
    </w:p>
    <w:p w14:paraId="6AC735AB" w14:textId="77777777" w:rsidR="00F5336D" w:rsidRPr="00F5336D" w:rsidRDefault="00F5336D" w:rsidP="00E36C32">
      <w:pPr>
        <w:pStyle w:val="NoSpacing"/>
        <w:jc w:val="center"/>
        <w:rPr>
          <w:rFonts w:cs="Times New Roman"/>
          <w:szCs w:val="24"/>
        </w:rPr>
      </w:pPr>
      <w:r w:rsidRPr="00F5336D">
        <w:rPr>
          <w:rFonts w:cs="Times New Roman"/>
          <w:szCs w:val="24"/>
        </w:rPr>
        <w:t>U.S. Department of Agriculture, FNS</w:t>
      </w:r>
    </w:p>
    <w:p w14:paraId="7762D88E" w14:textId="2027D4D5" w:rsidR="00F5336D" w:rsidRPr="00F5336D" w:rsidRDefault="00F5336D" w:rsidP="00E36C32">
      <w:pPr>
        <w:pStyle w:val="NoSpacing"/>
        <w:jc w:val="center"/>
        <w:rPr>
          <w:rFonts w:cs="Times New Roman"/>
          <w:szCs w:val="24"/>
        </w:rPr>
      </w:pPr>
      <w:r w:rsidRPr="00F5336D">
        <w:rPr>
          <w:rFonts w:cs="Times New Roman"/>
          <w:szCs w:val="24"/>
        </w:rPr>
        <w:t>3101 Park Center Drive</w:t>
      </w:r>
      <w:r w:rsidR="00A1319E">
        <w:rPr>
          <w:rFonts w:cs="Times New Roman"/>
          <w:szCs w:val="24"/>
        </w:rPr>
        <w:t>,</w:t>
      </w:r>
      <w:r w:rsidRPr="00F5336D">
        <w:rPr>
          <w:rFonts w:cs="Times New Roman"/>
          <w:szCs w:val="24"/>
        </w:rPr>
        <w:t xml:space="preserve"> Room 740</w:t>
      </w:r>
    </w:p>
    <w:p w14:paraId="261AAE1B" w14:textId="77777777" w:rsidR="00F5336D" w:rsidRPr="00F5336D" w:rsidRDefault="00E36C32" w:rsidP="00E36C32">
      <w:pPr>
        <w:pStyle w:val="NoSpacing"/>
        <w:jc w:val="center"/>
        <w:rPr>
          <w:rFonts w:cs="Times New Roman"/>
          <w:szCs w:val="24"/>
        </w:rPr>
      </w:pPr>
      <w:r>
        <w:rPr>
          <w:rFonts w:cs="Times New Roman"/>
          <w:szCs w:val="24"/>
        </w:rPr>
        <w:t>Alexandr</w:t>
      </w:r>
      <w:r w:rsidR="009E355A">
        <w:rPr>
          <w:rFonts w:cs="Times New Roman"/>
          <w:szCs w:val="24"/>
        </w:rPr>
        <w:t>i</w:t>
      </w:r>
      <w:r>
        <w:rPr>
          <w:rFonts w:cs="Times New Roman"/>
          <w:szCs w:val="24"/>
        </w:rPr>
        <w:t>a, VA</w:t>
      </w:r>
      <w:r w:rsidR="00F5336D" w:rsidRPr="00F5336D">
        <w:rPr>
          <w:rFonts w:cs="Times New Roman"/>
          <w:szCs w:val="24"/>
        </w:rPr>
        <w:t xml:space="preserve"> 22302</w:t>
      </w:r>
    </w:p>
    <w:p w14:paraId="689618A6" w14:textId="2B4B0007" w:rsidR="00F5336D" w:rsidRPr="00B22521" w:rsidRDefault="00F5336D" w:rsidP="00E36C32">
      <w:pPr>
        <w:pStyle w:val="NoSpacing"/>
        <w:jc w:val="center"/>
        <w:rPr>
          <w:rFonts w:cs="Times New Roman"/>
          <w:szCs w:val="24"/>
          <w:lang w:val="fr-FR"/>
        </w:rPr>
      </w:pPr>
      <w:r w:rsidRPr="00B22521">
        <w:rPr>
          <w:rFonts w:cs="Times New Roman"/>
          <w:szCs w:val="24"/>
          <w:lang w:val="fr-FR"/>
        </w:rPr>
        <w:t xml:space="preserve">E-mail: </w:t>
      </w:r>
      <w:hyperlink r:id="rId42" w:history="1">
        <w:r w:rsidR="00824792">
          <w:rPr>
            <w:rStyle w:val="Hyperlink"/>
            <w:rFonts w:cs="Times New Roman"/>
            <w:szCs w:val="24"/>
            <w:lang w:val="fr-FR"/>
          </w:rPr>
          <w:t>XXXX.XXXX@fns.usda.gov</w:t>
        </w:r>
      </w:hyperlink>
    </w:p>
    <w:p w14:paraId="613C8626" w14:textId="77777777" w:rsidR="00F5336D" w:rsidRPr="00E36C32" w:rsidRDefault="00891D21" w:rsidP="00106F2A">
      <w:pPr>
        <w:pStyle w:val="Heading2"/>
      </w:pPr>
      <w:bookmarkStart w:id="29" w:name="_Toc508018811"/>
      <w:r>
        <w:t xml:space="preserve">CONTENT AND FORM OF </w:t>
      </w:r>
      <w:r w:rsidR="00E36C32">
        <w:t xml:space="preserve">APPLICATION </w:t>
      </w:r>
      <w:r>
        <w:t>SUBMISSIONS</w:t>
      </w:r>
      <w:bookmarkEnd w:id="29"/>
    </w:p>
    <w:p w14:paraId="69F34495" w14:textId="77777777" w:rsidR="004D6739" w:rsidRDefault="00473516" w:rsidP="00473516">
      <w:pPr>
        <w:pStyle w:val="NoSpacing"/>
      </w:pPr>
      <w:r>
        <w:t xml:space="preserve">The Process and Technology Improvement </w:t>
      </w:r>
      <w:r w:rsidR="00B13935">
        <w:t>G</w:t>
      </w:r>
      <w:r>
        <w:t xml:space="preserve">rant applications should adhere to the formats and requirements listed in this section. </w:t>
      </w:r>
      <w:r w:rsidR="00372E6F">
        <w:t xml:space="preserve"> </w:t>
      </w:r>
    </w:p>
    <w:p w14:paraId="349AEDBC" w14:textId="77777777" w:rsidR="004D6739" w:rsidRDefault="004D6739" w:rsidP="00473516">
      <w:pPr>
        <w:pStyle w:val="NoSpacing"/>
      </w:pPr>
    </w:p>
    <w:p w14:paraId="369F0476" w14:textId="77777777" w:rsidR="00473516" w:rsidRPr="00413091" w:rsidRDefault="00473516" w:rsidP="00473516">
      <w:pPr>
        <w:pStyle w:val="NoSpacing"/>
      </w:pPr>
      <w:r>
        <w:rPr>
          <w:rFonts w:cs="Times New Roman"/>
          <w:szCs w:val="24"/>
        </w:rPr>
        <w:t>Additionally, the review committee wi</w:t>
      </w:r>
      <w:r w:rsidR="00EF3CC9">
        <w:rPr>
          <w:rFonts w:cs="Times New Roman"/>
          <w:szCs w:val="24"/>
        </w:rPr>
        <w:t>ll</w:t>
      </w:r>
      <w:r>
        <w:rPr>
          <w:rFonts w:cs="Times New Roman"/>
          <w:szCs w:val="24"/>
        </w:rPr>
        <w:t xml:space="preserve"> evaluate proposals against the criteria below.</w:t>
      </w:r>
      <w:r w:rsidR="003867AA">
        <w:rPr>
          <w:rFonts w:cs="Times New Roman"/>
          <w:szCs w:val="24"/>
        </w:rPr>
        <w:t xml:space="preserve">  The project narrative sections include a point value to indicate the importance of each section; however, reviewers will be evaluating proposals based on all sections regardless of whether point values are provided</w:t>
      </w:r>
      <w:r w:rsidR="003867AA" w:rsidRPr="00413091">
        <w:rPr>
          <w:rFonts w:cs="Times New Roman"/>
          <w:szCs w:val="24"/>
        </w:rPr>
        <w:t>.</w:t>
      </w:r>
      <w:r w:rsidR="009A2F92" w:rsidRPr="00413091">
        <w:rPr>
          <w:rFonts w:cs="Times New Roman"/>
          <w:szCs w:val="24"/>
        </w:rPr>
        <w:t xml:space="preserve">  FNS has provided a checklist </w:t>
      </w:r>
      <w:r w:rsidR="004D2BCD">
        <w:rPr>
          <w:rFonts w:cs="Times New Roman"/>
          <w:szCs w:val="24"/>
        </w:rPr>
        <w:t>at the beginning of this document</w:t>
      </w:r>
      <w:r w:rsidR="009A2F92" w:rsidRPr="00413091">
        <w:rPr>
          <w:rFonts w:cs="Times New Roman"/>
          <w:szCs w:val="24"/>
        </w:rPr>
        <w:t xml:space="preserve"> to </w:t>
      </w:r>
      <w:r w:rsidR="00B13935">
        <w:rPr>
          <w:rFonts w:cs="Times New Roman"/>
          <w:szCs w:val="24"/>
        </w:rPr>
        <w:t>assist applicants in</w:t>
      </w:r>
      <w:r w:rsidR="009A2F92" w:rsidRPr="00413091">
        <w:rPr>
          <w:rFonts w:cs="Times New Roman"/>
          <w:szCs w:val="24"/>
        </w:rPr>
        <w:t xml:space="preserve"> meet</w:t>
      </w:r>
      <w:r w:rsidR="0050608D">
        <w:rPr>
          <w:rFonts w:cs="Times New Roman"/>
          <w:szCs w:val="24"/>
        </w:rPr>
        <w:t>ing</w:t>
      </w:r>
      <w:r w:rsidR="009A2F92" w:rsidRPr="00413091">
        <w:rPr>
          <w:rFonts w:cs="Times New Roman"/>
          <w:szCs w:val="24"/>
        </w:rPr>
        <w:t xml:space="preserve"> the necessary requirements.</w:t>
      </w:r>
    </w:p>
    <w:p w14:paraId="0D7B016E" w14:textId="77777777" w:rsidR="00F5336D" w:rsidRPr="0047127C" w:rsidRDefault="00F5336D" w:rsidP="00106F2A">
      <w:pPr>
        <w:pStyle w:val="Heading3"/>
      </w:pPr>
      <w:bookmarkStart w:id="30" w:name="_Toc508018812"/>
      <w:r w:rsidRPr="00413091">
        <w:t>Cover Sheet</w:t>
      </w:r>
      <w:bookmarkEnd w:id="30"/>
      <w:r w:rsidRPr="0047127C">
        <w:t xml:space="preserve"> </w:t>
      </w:r>
    </w:p>
    <w:p w14:paraId="42F29547" w14:textId="77777777" w:rsidR="00F5336D" w:rsidRPr="00A820C1" w:rsidRDefault="00F5336D" w:rsidP="00F5336D">
      <w:pPr>
        <w:pStyle w:val="NoSpacing"/>
        <w:rPr>
          <w:rFonts w:cs="Times New Roman"/>
          <w:szCs w:val="24"/>
        </w:rPr>
      </w:pPr>
      <w:r w:rsidRPr="00A820C1">
        <w:rPr>
          <w:rFonts w:cs="Times New Roman"/>
          <w:szCs w:val="24"/>
        </w:rPr>
        <w:t>The cover page should include</w:t>
      </w:r>
      <w:r w:rsidR="00E36C32">
        <w:rPr>
          <w:rFonts w:cs="Times New Roman"/>
          <w:szCs w:val="24"/>
        </w:rPr>
        <w:t xml:space="preserve"> the following</w:t>
      </w:r>
      <w:r w:rsidRPr="00A820C1">
        <w:rPr>
          <w:rFonts w:cs="Times New Roman"/>
          <w:szCs w:val="24"/>
        </w:rPr>
        <w:t>:</w:t>
      </w:r>
    </w:p>
    <w:p w14:paraId="6F55A719" w14:textId="77777777" w:rsidR="00F5336D" w:rsidRPr="00FA52F7" w:rsidRDefault="00F5336D" w:rsidP="00B64540">
      <w:pPr>
        <w:pStyle w:val="NoSpacing"/>
        <w:numPr>
          <w:ilvl w:val="0"/>
          <w:numId w:val="4"/>
        </w:numPr>
        <w:rPr>
          <w:rFonts w:cs="Times New Roman"/>
          <w:szCs w:val="24"/>
        </w:rPr>
      </w:pPr>
      <w:r w:rsidRPr="00FA52F7">
        <w:rPr>
          <w:rFonts w:cs="Times New Roman"/>
          <w:szCs w:val="24"/>
        </w:rPr>
        <w:t>Applicant’s name and mailing address</w:t>
      </w:r>
      <w:r w:rsidR="005B3213">
        <w:rPr>
          <w:rFonts w:cs="Times New Roman"/>
          <w:szCs w:val="24"/>
        </w:rPr>
        <w:t>;</w:t>
      </w:r>
      <w:r w:rsidRPr="00FA52F7">
        <w:rPr>
          <w:rFonts w:cs="Times New Roman"/>
          <w:szCs w:val="24"/>
        </w:rPr>
        <w:t xml:space="preserve"> </w:t>
      </w:r>
    </w:p>
    <w:p w14:paraId="43F84FE9" w14:textId="77777777" w:rsidR="00FA52F7" w:rsidRPr="00FA52F7" w:rsidRDefault="00FA52F7" w:rsidP="00B64540">
      <w:pPr>
        <w:pStyle w:val="NoSpacing"/>
        <w:numPr>
          <w:ilvl w:val="0"/>
          <w:numId w:val="4"/>
        </w:numPr>
        <w:rPr>
          <w:rFonts w:cs="Times New Roman"/>
          <w:szCs w:val="24"/>
        </w:rPr>
      </w:pPr>
      <w:r w:rsidRPr="00FA52F7">
        <w:rPr>
          <w:rFonts w:cs="Times New Roman"/>
          <w:szCs w:val="24"/>
        </w:rPr>
        <w:t>Project title</w:t>
      </w:r>
      <w:r w:rsidR="00F96D35">
        <w:rPr>
          <w:rFonts w:cs="Times New Roman"/>
          <w:szCs w:val="24"/>
        </w:rPr>
        <w:t>;</w:t>
      </w:r>
      <w:r w:rsidRPr="00FA52F7">
        <w:rPr>
          <w:rFonts w:cs="Times New Roman"/>
          <w:szCs w:val="24"/>
        </w:rPr>
        <w:t xml:space="preserve"> </w:t>
      </w:r>
    </w:p>
    <w:p w14:paraId="281E71CA" w14:textId="77777777" w:rsidR="00FA52F7" w:rsidRPr="00FA52F7" w:rsidRDefault="005B3213" w:rsidP="00B64540">
      <w:pPr>
        <w:pStyle w:val="NoSpacing"/>
        <w:numPr>
          <w:ilvl w:val="0"/>
          <w:numId w:val="4"/>
        </w:numPr>
        <w:rPr>
          <w:rFonts w:cs="Times New Roman"/>
          <w:szCs w:val="24"/>
        </w:rPr>
      </w:pPr>
      <w:r>
        <w:rPr>
          <w:rFonts w:cs="Times New Roman"/>
          <w:szCs w:val="24"/>
        </w:rPr>
        <w:t>Project summary, a one</w:t>
      </w:r>
      <w:r w:rsidR="00FA52F7" w:rsidRPr="00FA52F7">
        <w:rPr>
          <w:rFonts w:cs="Times New Roman"/>
          <w:szCs w:val="24"/>
        </w:rPr>
        <w:t>–two sentence description of project</w:t>
      </w:r>
      <w:r w:rsidR="00F96D35">
        <w:rPr>
          <w:rFonts w:cs="Times New Roman"/>
          <w:szCs w:val="24"/>
        </w:rPr>
        <w:t>;</w:t>
      </w:r>
      <w:r w:rsidR="008E43D6">
        <w:rPr>
          <w:rFonts w:cs="Times New Roman"/>
          <w:szCs w:val="24"/>
        </w:rPr>
        <w:t xml:space="preserve"> and</w:t>
      </w:r>
    </w:p>
    <w:p w14:paraId="33002B8C" w14:textId="77777777" w:rsidR="00F5336D" w:rsidRPr="00FA52F7" w:rsidRDefault="00F5336D" w:rsidP="00B64540">
      <w:pPr>
        <w:pStyle w:val="NoSpacing"/>
        <w:numPr>
          <w:ilvl w:val="0"/>
          <w:numId w:val="4"/>
        </w:numPr>
        <w:rPr>
          <w:rFonts w:cs="Times New Roman"/>
          <w:szCs w:val="24"/>
        </w:rPr>
      </w:pPr>
      <w:r w:rsidRPr="00FA52F7">
        <w:rPr>
          <w:rFonts w:cs="Times New Roman"/>
          <w:szCs w:val="24"/>
        </w:rPr>
        <w:t>Primary contact’s name, job title, phone number and e-mail address</w:t>
      </w:r>
      <w:r w:rsidR="008E43D6">
        <w:rPr>
          <w:rFonts w:cs="Times New Roman"/>
          <w:szCs w:val="24"/>
        </w:rPr>
        <w:t>.</w:t>
      </w:r>
    </w:p>
    <w:p w14:paraId="2893798B" w14:textId="77777777" w:rsidR="001773FA" w:rsidRDefault="001773FA" w:rsidP="00106F2A">
      <w:pPr>
        <w:pStyle w:val="Heading3"/>
      </w:pPr>
      <w:bookmarkStart w:id="31" w:name="_Toc508018813"/>
      <w:r w:rsidRPr="00372E6F">
        <w:t>Table of Contents</w:t>
      </w:r>
      <w:bookmarkEnd w:id="31"/>
    </w:p>
    <w:p w14:paraId="3CAAA19D" w14:textId="77777777" w:rsidR="001773FA" w:rsidRPr="0006419E" w:rsidRDefault="001773FA" w:rsidP="001773FA">
      <w:pPr>
        <w:pStyle w:val="NoSpacing"/>
        <w:rPr>
          <w:rFonts w:cs="Times New Roman"/>
          <w:szCs w:val="24"/>
        </w:rPr>
      </w:pPr>
      <w:r>
        <w:rPr>
          <w:rFonts w:cs="Times New Roman"/>
          <w:szCs w:val="24"/>
        </w:rPr>
        <w:t>Proposals must include a Table of Contents that mirrors the outline included in this section of the RFA and include relevant topic page numbers.</w:t>
      </w:r>
    </w:p>
    <w:p w14:paraId="7906CEE3" w14:textId="77777777" w:rsidR="00F5336D" w:rsidRPr="0047127C" w:rsidRDefault="00F5336D" w:rsidP="00106F2A">
      <w:pPr>
        <w:pStyle w:val="Heading3"/>
      </w:pPr>
      <w:bookmarkStart w:id="32" w:name="_Toc508018814"/>
      <w:r w:rsidRPr="0047127C">
        <w:t>Executive Summary</w:t>
      </w:r>
      <w:bookmarkEnd w:id="32"/>
    </w:p>
    <w:p w14:paraId="153BC5EA" w14:textId="77777777" w:rsidR="00F5336D" w:rsidRDefault="00F5336D" w:rsidP="00F5336D">
      <w:pPr>
        <w:pStyle w:val="NoSpacing"/>
        <w:rPr>
          <w:rFonts w:cs="Times New Roman"/>
          <w:szCs w:val="24"/>
        </w:rPr>
      </w:pPr>
      <w:r>
        <w:rPr>
          <w:rFonts w:cs="Times New Roman"/>
          <w:szCs w:val="24"/>
        </w:rPr>
        <w:t xml:space="preserve">The executive summary </w:t>
      </w:r>
      <w:r w:rsidR="00FA52F7">
        <w:rPr>
          <w:rFonts w:cs="Times New Roman"/>
          <w:szCs w:val="24"/>
        </w:rPr>
        <w:t>must include the following</w:t>
      </w:r>
      <w:r>
        <w:rPr>
          <w:rFonts w:cs="Times New Roman"/>
          <w:szCs w:val="24"/>
        </w:rPr>
        <w:t>:</w:t>
      </w:r>
    </w:p>
    <w:p w14:paraId="312467C4" w14:textId="77777777" w:rsidR="00FA52F7" w:rsidRDefault="00FA52F7" w:rsidP="00B64540">
      <w:pPr>
        <w:pStyle w:val="NoSpacing"/>
        <w:numPr>
          <w:ilvl w:val="0"/>
          <w:numId w:val="5"/>
        </w:numPr>
        <w:rPr>
          <w:rFonts w:cs="Times New Roman"/>
          <w:szCs w:val="24"/>
        </w:rPr>
      </w:pPr>
      <w:r>
        <w:rPr>
          <w:rFonts w:cs="Times New Roman"/>
          <w:szCs w:val="24"/>
        </w:rPr>
        <w:t>The specific problem</w:t>
      </w:r>
      <w:r w:rsidR="00F96D35">
        <w:rPr>
          <w:rFonts w:cs="Times New Roman"/>
          <w:szCs w:val="24"/>
        </w:rPr>
        <w:t xml:space="preserve"> that prompted the applicant </w:t>
      </w:r>
      <w:r>
        <w:rPr>
          <w:rFonts w:cs="Times New Roman"/>
          <w:szCs w:val="24"/>
        </w:rPr>
        <w:t xml:space="preserve">to </w:t>
      </w:r>
      <w:r w:rsidR="00372E6F">
        <w:rPr>
          <w:rFonts w:cs="Times New Roman"/>
          <w:szCs w:val="24"/>
        </w:rPr>
        <w:t>submit</w:t>
      </w:r>
      <w:r>
        <w:rPr>
          <w:rFonts w:cs="Times New Roman"/>
          <w:szCs w:val="24"/>
        </w:rPr>
        <w:t xml:space="preserve"> a Process and Technology Improvement Grant application</w:t>
      </w:r>
      <w:r w:rsidR="00F96D35">
        <w:rPr>
          <w:rFonts w:cs="Times New Roman"/>
          <w:szCs w:val="24"/>
        </w:rPr>
        <w:t>;</w:t>
      </w:r>
    </w:p>
    <w:p w14:paraId="5CADA829" w14:textId="77777777" w:rsidR="00FA52F7" w:rsidRDefault="00FA52F7" w:rsidP="00B64540">
      <w:pPr>
        <w:pStyle w:val="NoSpacing"/>
        <w:numPr>
          <w:ilvl w:val="0"/>
          <w:numId w:val="5"/>
        </w:numPr>
        <w:rPr>
          <w:rFonts w:cs="Times New Roman"/>
          <w:szCs w:val="24"/>
        </w:rPr>
      </w:pPr>
      <w:r>
        <w:rPr>
          <w:rFonts w:cs="Times New Roman"/>
          <w:szCs w:val="24"/>
        </w:rPr>
        <w:t>How exactly the project proposed in this grant application solves the problem identified</w:t>
      </w:r>
      <w:r w:rsidR="00F96D35">
        <w:rPr>
          <w:rFonts w:cs="Times New Roman"/>
          <w:szCs w:val="24"/>
        </w:rPr>
        <w:t>;</w:t>
      </w:r>
    </w:p>
    <w:p w14:paraId="0D19248F" w14:textId="77777777" w:rsidR="00F5336D" w:rsidRDefault="00F5336D" w:rsidP="00B64540">
      <w:pPr>
        <w:pStyle w:val="NoSpacing"/>
        <w:numPr>
          <w:ilvl w:val="0"/>
          <w:numId w:val="5"/>
        </w:numPr>
        <w:rPr>
          <w:rFonts w:cs="Times New Roman"/>
          <w:szCs w:val="24"/>
        </w:rPr>
      </w:pPr>
      <w:r>
        <w:rPr>
          <w:rFonts w:cs="Times New Roman"/>
          <w:szCs w:val="24"/>
        </w:rPr>
        <w:t xml:space="preserve">Identify </w:t>
      </w:r>
      <w:r w:rsidR="00FA52F7">
        <w:rPr>
          <w:rFonts w:cs="Times New Roman"/>
          <w:szCs w:val="24"/>
        </w:rPr>
        <w:t xml:space="preserve">the </w:t>
      </w:r>
      <w:r>
        <w:rPr>
          <w:rFonts w:cs="Times New Roman"/>
          <w:szCs w:val="24"/>
        </w:rPr>
        <w:t>State agency and/or eligible entities involved in the project</w:t>
      </w:r>
      <w:r w:rsidR="00F96D35">
        <w:rPr>
          <w:rFonts w:cs="Times New Roman"/>
          <w:szCs w:val="24"/>
        </w:rPr>
        <w:t>;</w:t>
      </w:r>
    </w:p>
    <w:p w14:paraId="189C3880" w14:textId="77777777" w:rsidR="00F5336D" w:rsidRDefault="00F5336D" w:rsidP="00B64540">
      <w:pPr>
        <w:pStyle w:val="NoSpacing"/>
        <w:numPr>
          <w:ilvl w:val="0"/>
          <w:numId w:val="5"/>
        </w:numPr>
        <w:rPr>
          <w:rFonts w:cs="Times New Roman"/>
          <w:szCs w:val="24"/>
        </w:rPr>
      </w:pPr>
      <w:r>
        <w:rPr>
          <w:rFonts w:cs="Times New Roman"/>
          <w:szCs w:val="24"/>
        </w:rPr>
        <w:t>Amount of funding requested</w:t>
      </w:r>
      <w:r w:rsidR="00F96D35">
        <w:rPr>
          <w:rFonts w:cs="Times New Roman"/>
          <w:szCs w:val="24"/>
        </w:rPr>
        <w:t>;</w:t>
      </w:r>
    </w:p>
    <w:p w14:paraId="3C3042F8" w14:textId="77777777" w:rsidR="00372E6F" w:rsidRDefault="00F5336D" w:rsidP="0006626E">
      <w:pPr>
        <w:pStyle w:val="NoSpacing"/>
        <w:numPr>
          <w:ilvl w:val="0"/>
          <w:numId w:val="5"/>
        </w:numPr>
        <w:rPr>
          <w:rFonts w:cs="Times New Roman"/>
          <w:szCs w:val="24"/>
        </w:rPr>
      </w:pPr>
      <w:r>
        <w:rPr>
          <w:rFonts w:cs="Times New Roman"/>
          <w:szCs w:val="24"/>
        </w:rPr>
        <w:t>Which priority area(s) the proposal addresses</w:t>
      </w:r>
      <w:r w:rsidR="00F96D35">
        <w:rPr>
          <w:rFonts w:cs="Times New Roman"/>
          <w:szCs w:val="24"/>
        </w:rPr>
        <w:t xml:space="preserve">; </w:t>
      </w:r>
    </w:p>
    <w:p w14:paraId="2285EDFA" w14:textId="77777777" w:rsidR="00F5336D" w:rsidRDefault="00372E6F" w:rsidP="0006626E">
      <w:pPr>
        <w:pStyle w:val="NoSpacing"/>
        <w:numPr>
          <w:ilvl w:val="0"/>
          <w:numId w:val="5"/>
        </w:numPr>
        <w:rPr>
          <w:rFonts w:cs="Times New Roman"/>
          <w:szCs w:val="24"/>
        </w:rPr>
      </w:pPr>
      <w:r>
        <w:rPr>
          <w:rFonts w:cs="Times New Roman"/>
          <w:szCs w:val="24"/>
        </w:rPr>
        <w:t xml:space="preserve">Which SNAP processes </w:t>
      </w:r>
      <w:r w:rsidR="00B13935">
        <w:rPr>
          <w:rFonts w:cs="Times New Roman"/>
          <w:szCs w:val="24"/>
        </w:rPr>
        <w:t>will be improved by the project</w:t>
      </w:r>
      <w:r>
        <w:rPr>
          <w:rFonts w:cs="Times New Roman"/>
          <w:szCs w:val="24"/>
        </w:rPr>
        <w:t xml:space="preserve">; </w:t>
      </w:r>
      <w:r w:rsidR="00140FF4">
        <w:rPr>
          <w:rFonts w:cs="Times New Roman"/>
          <w:szCs w:val="24"/>
        </w:rPr>
        <w:t>and</w:t>
      </w:r>
    </w:p>
    <w:p w14:paraId="0707470C" w14:textId="401C7841" w:rsidR="00140FF4" w:rsidRDefault="00B75264" w:rsidP="00B64540">
      <w:pPr>
        <w:pStyle w:val="NoSpacing"/>
        <w:numPr>
          <w:ilvl w:val="0"/>
          <w:numId w:val="5"/>
        </w:numPr>
        <w:rPr>
          <w:rFonts w:cs="Times New Roman"/>
          <w:szCs w:val="24"/>
        </w:rPr>
      </w:pPr>
      <w:r>
        <w:rPr>
          <w:rFonts w:cs="Times New Roman"/>
          <w:szCs w:val="24"/>
        </w:rPr>
        <w:t>If</w:t>
      </w:r>
      <w:r w:rsidR="00140FF4">
        <w:rPr>
          <w:rFonts w:cs="Times New Roman"/>
          <w:szCs w:val="24"/>
        </w:rPr>
        <w:t xml:space="preserve"> the State </w:t>
      </w:r>
      <w:r w:rsidR="00EF3CC9">
        <w:rPr>
          <w:rFonts w:cs="Times New Roman"/>
          <w:szCs w:val="24"/>
        </w:rPr>
        <w:t xml:space="preserve">or applicant </w:t>
      </w:r>
      <w:r w:rsidR="00140FF4">
        <w:rPr>
          <w:rFonts w:cs="Times New Roman"/>
          <w:szCs w:val="24"/>
        </w:rPr>
        <w:t>has received a</w:t>
      </w:r>
      <w:r w:rsidR="00EF3CC9">
        <w:rPr>
          <w:rFonts w:cs="Times New Roman"/>
          <w:szCs w:val="24"/>
        </w:rPr>
        <w:t>n</w:t>
      </w:r>
      <w:r w:rsidR="00140FF4">
        <w:rPr>
          <w:rFonts w:cs="Times New Roman"/>
          <w:szCs w:val="24"/>
        </w:rPr>
        <w:t xml:space="preserve"> FNS grant in the last </w:t>
      </w:r>
      <w:r w:rsidR="00352963">
        <w:rPr>
          <w:rFonts w:cs="Times New Roman"/>
          <w:szCs w:val="24"/>
        </w:rPr>
        <w:t xml:space="preserve">3 </w:t>
      </w:r>
      <w:r w:rsidR="00140FF4">
        <w:rPr>
          <w:rFonts w:cs="Times New Roman"/>
          <w:szCs w:val="24"/>
        </w:rPr>
        <w:t>years.</w:t>
      </w:r>
    </w:p>
    <w:p w14:paraId="3D3D45D1" w14:textId="77777777" w:rsidR="00F5336D" w:rsidRPr="0047127C" w:rsidRDefault="006F60F3" w:rsidP="00106F2A">
      <w:pPr>
        <w:pStyle w:val="Heading3"/>
      </w:pPr>
      <w:bookmarkStart w:id="33" w:name="_Toc508018815"/>
      <w:r>
        <w:t>Project Narrative</w:t>
      </w:r>
      <w:bookmarkEnd w:id="33"/>
    </w:p>
    <w:p w14:paraId="72AC2E13" w14:textId="77777777" w:rsidR="00BD5902" w:rsidRDefault="00BA3894" w:rsidP="00F5336D">
      <w:pPr>
        <w:pStyle w:val="NoSpacing"/>
        <w:rPr>
          <w:rFonts w:cs="Times New Roman"/>
          <w:szCs w:val="24"/>
        </w:rPr>
      </w:pPr>
      <w:r w:rsidRPr="00A820C1">
        <w:rPr>
          <w:rFonts w:cs="Times New Roman"/>
          <w:szCs w:val="24"/>
        </w:rPr>
        <w:t xml:space="preserve">The project narrative clearly </w:t>
      </w:r>
      <w:r w:rsidR="003867AA">
        <w:rPr>
          <w:rFonts w:cs="Times New Roman"/>
          <w:szCs w:val="24"/>
        </w:rPr>
        <w:t>articulates</w:t>
      </w:r>
      <w:r w:rsidR="00A255DB" w:rsidRPr="00A820C1">
        <w:rPr>
          <w:rFonts w:cs="Times New Roman"/>
          <w:szCs w:val="24"/>
        </w:rPr>
        <w:t xml:space="preserve"> </w:t>
      </w:r>
      <w:r w:rsidRPr="00A820C1">
        <w:rPr>
          <w:rFonts w:cs="Times New Roman"/>
          <w:szCs w:val="24"/>
        </w:rPr>
        <w:t>what</w:t>
      </w:r>
      <w:r w:rsidR="0006419E">
        <w:rPr>
          <w:rFonts w:cs="Times New Roman"/>
          <w:szCs w:val="24"/>
        </w:rPr>
        <w:t xml:space="preserve"> project</w:t>
      </w:r>
      <w:r w:rsidRPr="00A820C1">
        <w:rPr>
          <w:rFonts w:cs="Times New Roman"/>
          <w:szCs w:val="24"/>
        </w:rPr>
        <w:t xml:space="preserve"> the applicant is proposing</w:t>
      </w:r>
      <w:r w:rsidR="0006419E">
        <w:rPr>
          <w:rFonts w:cs="Times New Roman"/>
          <w:szCs w:val="24"/>
        </w:rPr>
        <w:t>,</w:t>
      </w:r>
      <w:r w:rsidRPr="00A820C1">
        <w:rPr>
          <w:rFonts w:cs="Times New Roman"/>
          <w:szCs w:val="24"/>
        </w:rPr>
        <w:t xml:space="preserve"> how </w:t>
      </w:r>
      <w:r w:rsidR="003867AA">
        <w:rPr>
          <w:rFonts w:cs="Times New Roman"/>
          <w:szCs w:val="24"/>
        </w:rPr>
        <w:t>the project</w:t>
      </w:r>
      <w:r w:rsidR="0006419E">
        <w:rPr>
          <w:rFonts w:cs="Times New Roman"/>
          <w:szCs w:val="24"/>
        </w:rPr>
        <w:t xml:space="preserve"> </w:t>
      </w:r>
      <w:r w:rsidRPr="00A820C1">
        <w:rPr>
          <w:rFonts w:cs="Times New Roman"/>
          <w:szCs w:val="24"/>
        </w:rPr>
        <w:t xml:space="preserve">will address </w:t>
      </w:r>
      <w:r w:rsidR="0006419E">
        <w:rPr>
          <w:rFonts w:cs="Times New Roman"/>
          <w:szCs w:val="24"/>
        </w:rPr>
        <w:t xml:space="preserve">the specific </w:t>
      </w:r>
      <w:r w:rsidR="00372E6F">
        <w:rPr>
          <w:rFonts w:cs="Times New Roman"/>
          <w:szCs w:val="24"/>
        </w:rPr>
        <w:t>problem</w:t>
      </w:r>
      <w:r w:rsidR="0006419E" w:rsidRPr="0006419E">
        <w:rPr>
          <w:rFonts w:cs="Times New Roman"/>
          <w:szCs w:val="24"/>
        </w:rPr>
        <w:t xml:space="preserve"> </w:t>
      </w:r>
      <w:r w:rsidR="0006419E">
        <w:rPr>
          <w:rFonts w:cs="Times New Roman"/>
          <w:szCs w:val="24"/>
        </w:rPr>
        <w:t>identified by the applicant</w:t>
      </w:r>
      <w:r w:rsidRPr="00A820C1">
        <w:rPr>
          <w:rFonts w:cs="Times New Roman"/>
          <w:szCs w:val="24"/>
        </w:rPr>
        <w:t xml:space="preserve">, </w:t>
      </w:r>
      <w:r w:rsidR="0006419E">
        <w:rPr>
          <w:rFonts w:cs="Times New Roman"/>
          <w:szCs w:val="24"/>
        </w:rPr>
        <w:t xml:space="preserve">and </w:t>
      </w:r>
      <w:r w:rsidRPr="00A820C1">
        <w:rPr>
          <w:rFonts w:cs="Times New Roman"/>
          <w:szCs w:val="24"/>
        </w:rPr>
        <w:t xml:space="preserve">the </w:t>
      </w:r>
      <w:r w:rsidR="003867AA">
        <w:rPr>
          <w:rFonts w:cs="Times New Roman"/>
          <w:szCs w:val="24"/>
        </w:rPr>
        <w:t xml:space="preserve">project’s </w:t>
      </w:r>
      <w:r w:rsidRPr="00A820C1">
        <w:rPr>
          <w:rFonts w:cs="Times New Roman"/>
          <w:szCs w:val="24"/>
        </w:rPr>
        <w:t>expected results and</w:t>
      </w:r>
      <w:r>
        <w:rPr>
          <w:rFonts w:cs="Times New Roman"/>
          <w:szCs w:val="24"/>
        </w:rPr>
        <w:t>/</w:t>
      </w:r>
      <w:r w:rsidRPr="00A820C1">
        <w:rPr>
          <w:rFonts w:cs="Times New Roman"/>
          <w:szCs w:val="24"/>
        </w:rPr>
        <w:t>or benefits.</w:t>
      </w:r>
      <w:r w:rsidR="003867AA">
        <w:rPr>
          <w:rFonts w:cs="Times New Roman"/>
          <w:szCs w:val="24"/>
        </w:rPr>
        <w:t xml:space="preserve"> </w:t>
      </w:r>
      <w:r w:rsidRPr="00A820C1">
        <w:rPr>
          <w:rFonts w:cs="Times New Roman"/>
          <w:szCs w:val="24"/>
        </w:rPr>
        <w:t xml:space="preserve"> </w:t>
      </w:r>
      <w:r w:rsidR="00BD5902" w:rsidRPr="00A820C1">
        <w:rPr>
          <w:rFonts w:cs="Times New Roman"/>
          <w:szCs w:val="24"/>
        </w:rPr>
        <w:t>The proposed project methodology should describe the project design, address program specific methodology needs, procedures, timetables, monitoring/oversight, and the organization’s project staffing</w:t>
      </w:r>
      <w:r w:rsidR="00BD5902">
        <w:rPr>
          <w:rFonts w:cs="Times New Roman"/>
          <w:szCs w:val="24"/>
        </w:rPr>
        <w:t xml:space="preserve">.  </w:t>
      </w:r>
    </w:p>
    <w:p w14:paraId="52709639" w14:textId="77777777" w:rsidR="00BD5902" w:rsidRDefault="00BD5902" w:rsidP="00F5336D">
      <w:pPr>
        <w:pStyle w:val="NoSpacing"/>
        <w:rPr>
          <w:rFonts w:cs="Times New Roman"/>
          <w:szCs w:val="24"/>
        </w:rPr>
      </w:pPr>
    </w:p>
    <w:p w14:paraId="443FE458" w14:textId="77777777" w:rsidR="00F5336D" w:rsidRPr="00B22521" w:rsidRDefault="00FA52F7" w:rsidP="00F5336D">
      <w:pPr>
        <w:pStyle w:val="NoSpacing"/>
        <w:rPr>
          <w:rFonts w:cs="Times New Roman"/>
          <w:szCs w:val="24"/>
        </w:rPr>
      </w:pPr>
      <w:r>
        <w:rPr>
          <w:rFonts w:cs="Times New Roman"/>
          <w:szCs w:val="24"/>
        </w:rPr>
        <w:t>The project</w:t>
      </w:r>
      <w:r w:rsidR="00F96D35">
        <w:rPr>
          <w:rFonts w:cs="Times New Roman"/>
          <w:szCs w:val="24"/>
        </w:rPr>
        <w:t xml:space="preserve">’s </w:t>
      </w:r>
      <w:r w:rsidR="00BA3894">
        <w:rPr>
          <w:rFonts w:cs="Times New Roman"/>
          <w:szCs w:val="24"/>
        </w:rPr>
        <w:t>narrative</w:t>
      </w:r>
      <w:r w:rsidR="00F96D35">
        <w:rPr>
          <w:rFonts w:cs="Times New Roman"/>
          <w:szCs w:val="24"/>
        </w:rPr>
        <w:t xml:space="preserve"> should</w:t>
      </w:r>
      <w:r>
        <w:rPr>
          <w:rFonts w:cs="Times New Roman"/>
          <w:szCs w:val="24"/>
        </w:rPr>
        <w:t xml:space="preserve"> </w:t>
      </w:r>
      <w:r w:rsidR="0006419E">
        <w:rPr>
          <w:rFonts w:cs="Times New Roman"/>
          <w:szCs w:val="24"/>
        </w:rPr>
        <w:t xml:space="preserve">include </w:t>
      </w:r>
      <w:r>
        <w:rPr>
          <w:rFonts w:cs="Times New Roman"/>
          <w:szCs w:val="24"/>
        </w:rPr>
        <w:t>the following four sections</w:t>
      </w:r>
      <w:r w:rsidR="00F96D35">
        <w:rPr>
          <w:rFonts w:cs="Times New Roman"/>
          <w:szCs w:val="24"/>
        </w:rPr>
        <w:t xml:space="preserve">, in the </w:t>
      </w:r>
      <w:r w:rsidR="005B0BA9">
        <w:rPr>
          <w:rFonts w:cs="Times New Roman"/>
          <w:szCs w:val="24"/>
        </w:rPr>
        <w:t xml:space="preserve">order presented </w:t>
      </w:r>
      <w:r w:rsidR="00AF5D8B">
        <w:rPr>
          <w:rFonts w:cs="Times New Roman"/>
          <w:szCs w:val="24"/>
        </w:rPr>
        <w:t>below</w:t>
      </w:r>
      <w:r>
        <w:rPr>
          <w:rFonts w:cs="Times New Roman"/>
          <w:szCs w:val="24"/>
        </w:rPr>
        <w:t>:</w:t>
      </w:r>
    </w:p>
    <w:p w14:paraId="6227E36D" w14:textId="77777777" w:rsidR="00F5336D" w:rsidRPr="00B22521" w:rsidRDefault="00F5336D" w:rsidP="00B64540">
      <w:pPr>
        <w:pStyle w:val="NoSpacing"/>
        <w:numPr>
          <w:ilvl w:val="0"/>
          <w:numId w:val="6"/>
        </w:numPr>
        <w:rPr>
          <w:rFonts w:cs="Times New Roman"/>
          <w:szCs w:val="24"/>
        </w:rPr>
      </w:pPr>
      <w:r w:rsidRPr="00B22521">
        <w:rPr>
          <w:rFonts w:cs="Times New Roman"/>
          <w:szCs w:val="24"/>
        </w:rPr>
        <w:t>Project Design</w:t>
      </w:r>
    </w:p>
    <w:p w14:paraId="2F4CB62C" w14:textId="77777777" w:rsidR="00CB0A3D" w:rsidRPr="00B22521" w:rsidRDefault="00CB0A3D" w:rsidP="00B64540">
      <w:pPr>
        <w:pStyle w:val="NoSpacing"/>
        <w:numPr>
          <w:ilvl w:val="0"/>
          <w:numId w:val="6"/>
        </w:numPr>
        <w:rPr>
          <w:rFonts w:cs="Times New Roman"/>
          <w:szCs w:val="24"/>
        </w:rPr>
      </w:pPr>
      <w:r w:rsidRPr="00B22521">
        <w:rPr>
          <w:rFonts w:cs="Times New Roman"/>
          <w:szCs w:val="24"/>
        </w:rPr>
        <w:t>Organizational Experience, Staff Capability and Management</w:t>
      </w:r>
    </w:p>
    <w:p w14:paraId="2CF58D34" w14:textId="0A69F770" w:rsidR="00CB0A3D" w:rsidRPr="00B22521" w:rsidRDefault="00CB0A3D" w:rsidP="00B64540">
      <w:pPr>
        <w:pStyle w:val="NoSpacing"/>
        <w:numPr>
          <w:ilvl w:val="0"/>
          <w:numId w:val="6"/>
        </w:numPr>
        <w:rPr>
          <w:rFonts w:cs="Times New Roman"/>
          <w:szCs w:val="24"/>
        </w:rPr>
      </w:pPr>
      <w:r w:rsidRPr="00B22521">
        <w:rPr>
          <w:rFonts w:cs="Times New Roman"/>
          <w:szCs w:val="24"/>
        </w:rPr>
        <w:t>Evaluation</w:t>
      </w:r>
    </w:p>
    <w:p w14:paraId="6336C7D9" w14:textId="77777777" w:rsidR="003867AA" w:rsidRPr="00D11099" w:rsidRDefault="00F5336D" w:rsidP="000A1BE0">
      <w:pPr>
        <w:pStyle w:val="NoSpacing"/>
        <w:numPr>
          <w:ilvl w:val="0"/>
          <w:numId w:val="6"/>
        </w:numPr>
        <w:rPr>
          <w:rFonts w:cs="Times New Roman"/>
          <w:szCs w:val="24"/>
        </w:rPr>
      </w:pPr>
      <w:r w:rsidRPr="00B22521">
        <w:rPr>
          <w:rFonts w:cs="Times New Roman"/>
          <w:szCs w:val="24"/>
        </w:rPr>
        <w:t>Budget Appropriateness and Economic Efficiency</w:t>
      </w:r>
    </w:p>
    <w:p w14:paraId="479DC65E" w14:textId="77777777" w:rsidR="008E489B" w:rsidRPr="00B22521" w:rsidRDefault="008E489B" w:rsidP="00106F2A">
      <w:pPr>
        <w:pStyle w:val="Heading3"/>
      </w:pPr>
      <w:bookmarkStart w:id="34" w:name="_Toc508018816"/>
      <w:r>
        <w:t xml:space="preserve">1. </w:t>
      </w:r>
      <w:r w:rsidRPr="00B22521">
        <w:t>Project Design (</w:t>
      </w:r>
      <w:r w:rsidR="00D4692E">
        <w:t>35</w:t>
      </w:r>
      <w:r w:rsidRPr="00B22521">
        <w:t xml:space="preserve"> points)</w:t>
      </w:r>
      <w:bookmarkEnd w:id="34"/>
      <w:r w:rsidRPr="00B22521">
        <w:t xml:space="preserve">  </w:t>
      </w:r>
    </w:p>
    <w:p w14:paraId="0ACFEBA1" w14:textId="77777777" w:rsidR="008E489B" w:rsidRPr="00106F2A" w:rsidRDefault="008E489B" w:rsidP="00106F2A">
      <w:pPr>
        <w:pStyle w:val="Heading4"/>
      </w:pPr>
      <w:r w:rsidRPr="00106F2A">
        <w:t>Problem Analysis</w:t>
      </w:r>
    </w:p>
    <w:p w14:paraId="658F2D0B" w14:textId="77777777" w:rsidR="008E489B" w:rsidRDefault="008E489B" w:rsidP="00CC389B">
      <w:pPr>
        <w:pStyle w:val="NoSpacing"/>
        <w:numPr>
          <w:ilvl w:val="0"/>
          <w:numId w:val="15"/>
        </w:numPr>
      </w:pPr>
      <w:r w:rsidRPr="00B22521">
        <w:t xml:space="preserve">The proposal clearly </w:t>
      </w:r>
      <w:r>
        <w:t>defines</w:t>
      </w:r>
      <w:r w:rsidRPr="00B22521">
        <w:t xml:space="preserve"> the problem</w:t>
      </w:r>
      <w:r>
        <w:t xml:space="preserve">. </w:t>
      </w:r>
    </w:p>
    <w:p w14:paraId="40BFE99F" w14:textId="77777777" w:rsidR="008E489B" w:rsidRPr="00B22521" w:rsidRDefault="008E489B" w:rsidP="00CC389B">
      <w:pPr>
        <w:pStyle w:val="NoSpacing"/>
        <w:numPr>
          <w:ilvl w:val="0"/>
          <w:numId w:val="15"/>
        </w:numPr>
      </w:pPr>
      <w:r>
        <w:t>The proposal clearly defines the solution</w:t>
      </w:r>
      <w:r w:rsidRPr="00B22521">
        <w:t xml:space="preserve"> and provides evidence</w:t>
      </w:r>
      <w:r>
        <w:t xml:space="preserve"> or compelling justification</w:t>
      </w:r>
      <w:r w:rsidRPr="00B22521">
        <w:t xml:space="preserve"> that the proposed </w:t>
      </w:r>
      <w:r w:rsidR="000A64C8">
        <w:t>project</w:t>
      </w:r>
      <w:r w:rsidRPr="00B22521">
        <w:t xml:space="preserve"> </w:t>
      </w:r>
      <w:r>
        <w:t xml:space="preserve">will </w:t>
      </w:r>
      <w:r w:rsidRPr="00B22521">
        <w:t>solve</w:t>
      </w:r>
      <w:r w:rsidR="000A64C8">
        <w:t xml:space="preserve"> or ameliorate</w:t>
      </w:r>
      <w:r w:rsidRPr="00B22521">
        <w:t xml:space="preserve"> the identified </w:t>
      </w:r>
      <w:r>
        <w:t>problem</w:t>
      </w:r>
      <w:r w:rsidRPr="00B22521">
        <w:t xml:space="preserve">. </w:t>
      </w:r>
    </w:p>
    <w:p w14:paraId="1D723E73" w14:textId="77777777" w:rsidR="008E489B" w:rsidRPr="00B22521" w:rsidRDefault="008E489B" w:rsidP="00106F2A">
      <w:pPr>
        <w:pStyle w:val="Heading4"/>
      </w:pPr>
      <w:r>
        <w:t>Impact</w:t>
      </w:r>
    </w:p>
    <w:p w14:paraId="42D27268" w14:textId="77777777" w:rsidR="008E489B" w:rsidRPr="00B22521" w:rsidRDefault="008E489B" w:rsidP="00CC389B">
      <w:pPr>
        <w:pStyle w:val="NoSpacing"/>
        <w:numPr>
          <w:ilvl w:val="0"/>
          <w:numId w:val="34"/>
        </w:numPr>
      </w:pPr>
      <w:r w:rsidRPr="00B22521">
        <w:t>The proposal</w:t>
      </w:r>
      <w:r>
        <w:t xml:space="preserve"> clearly quantifies the proposed project’s </w:t>
      </w:r>
      <w:r w:rsidRPr="00B22521">
        <w:t xml:space="preserve">direct effect on the SNAP </w:t>
      </w:r>
      <w:r w:rsidR="000A64C8">
        <w:t xml:space="preserve">certification </w:t>
      </w:r>
      <w:r w:rsidRPr="00B22521">
        <w:t xml:space="preserve">process and provides </w:t>
      </w:r>
      <w:r w:rsidR="00EF3CC9">
        <w:t xml:space="preserve">measurable </w:t>
      </w:r>
      <w:r w:rsidRPr="00B22521">
        <w:t>evidence that the</w:t>
      </w:r>
      <w:r>
        <w:t xml:space="preserve"> proposed</w:t>
      </w:r>
      <w:r w:rsidRPr="00B22521">
        <w:t xml:space="preserve"> changes </w:t>
      </w:r>
      <w:r>
        <w:t>will</w:t>
      </w:r>
      <w:r w:rsidRPr="00B22521">
        <w:t xml:space="preserve"> benefit the applicant/recipient</w:t>
      </w:r>
      <w:r>
        <w:t xml:space="preserve"> or casework</w:t>
      </w:r>
      <w:r w:rsidR="00EF3CC9">
        <w:t>er</w:t>
      </w:r>
      <w:r>
        <w:t>s</w:t>
      </w:r>
      <w:r w:rsidRPr="00B22521">
        <w:t xml:space="preserve">.  </w:t>
      </w:r>
      <w:r>
        <w:t xml:space="preserve">For example, proposals may demonstrate impact by measuring time savings or cost savings, </w:t>
      </w:r>
      <w:r w:rsidR="00EF3CC9">
        <w:t>enumerating</w:t>
      </w:r>
      <w:r>
        <w:t xml:space="preserve"> benefit</w:t>
      </w:r>
      <w:r w:rsidR="00EF3CC9">
        <w:t>(s)</w:t>
      </w:r>
      <w:r w:rsidRPr="00B22521">
        <w:t xml:space="preserve"> </w:t>
      </w:r>
      <w:r>
        <w:t>a</w:t>
      </w:r>
      <w:r w:rsidRPr="00B22521">
        <w:t>pplicants</w:t>
      </w:r>
      <w:r>
        <w:t xml:space="preserve"> or </w:t>
      </w:r>
      <w:r w:rsidRPr="00B22521">
        <w:t xml:space="preserve">participants </w:t>
      </w:r>
      <w:r>
        <w:t>may</w:t>
      </w:r>
      <w:r w:rsidRPr="00B22521">
        <w:t xml:space="preserve"> experience while going through the application</w:t>
      </w:r>
      <w:r>
        <w:t xml:space="preserve"> or </w:t>
      </w:r>
      <w:r w:rsidRPr="00B22521">
        <w:t xml:space="preserve">certification process, the percentage of </w:t>
      </w:r>
      <w:r>
        <w:t>the</w:t>
      </w:r>
      <w:r w:rsidRPr="00B22521">
        <w:t xml:space="preserve"> caseload that is expected to benefit, or the size of positive impact on a specific population, such as elderly applicants.</w:t>
      </w:r>
      <w:r w:rsidR="00673462">
        <w:t xml:space="preserve">  The proposal should also include a description of how the project integrates with and supports the State’s current or planned process improvement and/or technology initiatives.  </w:t>
      </w:r>
    </w:p>
    <w:p w14:paraId="1E7BD534" w14:textId="77777777" w:rsidR="008E489B" w:rsidRDefault="008E489B" w:rsidP="00106F2A">
      <w:pPr>
        <w:pStyle w:val="Heading4"/>
      </w:pPr>
      <w:r>
        <w:t>Implementation</w:t>
      </w:r>
    </w:p>
    <w:p w14:paraId="0FAEE211" w14:textId="77777777" w:rsidR="00A255DB" w:rsidRDefault="008E489B" w:rsidP="00CC389B">
      <w:pPr>
        <w:pStyle w:val="NoSpacing"/>
        <w:numPr>
          <w:ilvl w:val="0"/>
          <w:numId w:val="26"/>
        </w:numPr>
      </w:pPr>
      <w:r w:rsidRPr="006F51A2">
        <w:t xml:space="preserve">The proposal clearly articulates how the </w:t>
      </w:r>
      <w:r w:rsidR="000A64C8">
        <w:t>applicant</w:t>
      </w:r>
      <w:r w:rsidRPr="006F51A2">
        <w:t xml:space="preserve"> will implement this project. </w:t>
      </w:r>
      <w:r w:rsidR="00473516">
        <w:t xml:space="preserve"> </w:t>
      </w:r>
    </w:p>
    <w:p w14:paraId="4323662A" w14:textId="77777777" w:rsidR="008E489B" w:rsidRDefault="008E489B" w:rsidP="00CC389B">
      <w:pPr>
        <w:pStyle w:val="NoSpacing"/>
        <w:numPr>
          <w:ilvl w:val="0"/>
          <w:numId w:val="26"/>
        </w:numPr>
      </w:pPr>
      <w:r w:rsidRPr="00473516">
        <w:t>The proposal includes a project timeline that outlines proposed tasks and demonstrates that sufficient time is allotted for each activity</w:t>
      </w:r>
      <w:r w:rsidRPr="00B22521">
        <w:t xml:space="preserve">.  </w:t>
      </w:r>
    </w:p>
    <w:p w14:paraId="401337BE" w14:textId="77777777" w:rsidR="008E489B" w:rsidRDefault="008E489B" w:rsidP="00106F2A">
      <w:pPr>
        <w:pStyle w:val="Heading4"/>
      </w:pPr>
      <w:r w:rsidRPr="00B22521">
        <w:t>Sustainability</w:t>
      </w:r>
    </w:p>
    <w:p w14:paraId="3C4E4FBC" w14:textId="77777777" w:rsidR="008E489B" w:rsidRPr="00B22521" w:rsidRDefault="008E489B" w:rsidP="00CC389B">
      <w:pPr>
        <w:pStyle w:val="NoSpacing"/>
        <w:numPr>
          <w:ilvl w:val="0"/>
          <w:numId w:val="16"/>
        </w:numPr>
      </w:pPr>
      <w:r w:rsidRPr="00B22521">
        <w:t>The proposal shows that the</w:t>
      </w:r>
      <w:r>
        <w:t xml:space="preserve"> State has a plan for sustaining the</w:t>
      </w:r>
      <w:r w:rsidRPr="00B22521">
        <w:t xml:space="preserve"> project after the grant period</w:t>
      </w:r>
      <w:r w:rsidR="000A64C8">
        <w:t xml:space="preserve"> of performance</w:t>
      </w:r>
      <w:r w:rsidRPr="00B22521">
        <w:t xml:space="preserve"> ends.</w:t>
      </w:r>
      <w:r>
        <w:t xml:space="preserve"> </w:t>
      </w:r>
    </w:p>
    <w:p w14:paraId="2355C5BA" w14:textId="77777777" w:rsidR="008E489B" w:rsidRPr="00AD7377" w:rsidRDefault="008E489B" w:rsidP="00106F2A">
      <w:pPr>
        <w:pStyle w:val="Heading4"/>
        <w:rPr>
          <w:rStyle w:val="Heading4Char"/>
          <w:b/>
        </w:rPr>
      </w:pPr>
      <w:r w:rsidRPr="00AD7377">
        <w:rPr>
          <w:rStyle w:val="Heading4Char"/>
          <w:b/>
        </w:rPr>
        <w:t>Letters of Commitment or Endorsement</w:t>
      </w:r>
    </w:p>
    <w:p w14:paraId="2C8F2FA9" w14:textId="387873EA" w:rsidR="008E489B" w:rsidRPr="00B22521" w:rsidRDefault="008E489B" w:rsidP="00CC389B">
      <w:pPr>
        <w:pStyle w:val="NoSpacing"/>
        <w:numPr>
          <w:ilvl w:val="0"/>
          <w:numId w:val="16"/>
        </w:numPr>
        <w:rPr>
          <w:bCs/>
          <w:iCs/>
        </w:rPr>
      </w:pPr>
      <w:r w:rsidRPr="00B22521">
        <w:rPr>
          <w:bCs/>
          <w:iCs/>
        </w:rPr>
        <w:t>The application includes letters</w:t>
      </w:r>
      <w:r w:rsidRPr="00B22521">
        <w:t xml:space="preserve"> of commitment or endorsement that clearly outline either the State</w:t>
      </w:r>
      <w:r w:rsidR="00EF3CC9">
        <w:t xml:space="preserve"> </w:t>
      </w:r>
      <w:r w:rsidR="000A64C8">
        <w:t>a</w:t>
      </w:r>
      <w:r w:rsidR="00EF3CC9">
        <w:t>gency</w:t>
      </w:r>
      <w:r w:rsidRPr="00B22521">
        <w:t xml:space="preserve">’s endorsement or partnership </w:t>
      </w:r>
      <w:r w:rsidR="00EF3CC9">
        <w:t xml:space="preserve">with other entities </w:t>
      </w:r>
      <w:r w:rsidRPr="00B22521">
        <w:t>by followin</w:t>
      </w:r>
      <w:r w:rsidR="00FE6277">
        <w:t xml:space="preserve">g the guidelines found on </w:t>
      </w:r>
      <w:r w:rsidR="00FE6277" w:rsidRPr="00B75264">
        <w:t>page</w:t>
      </w:r>
      <w:r w:rsidRPr="00B75264">
        <w:t xml:space="preserve"> </w:t>
      </w:r>
      <w:r w:rsidR="004D2BCD">
        <w:t>1</w:t>
      </w:r>
      <w:r w:rsidR="00CD6651">
        <w:t>4</w:t>
      </w:r>
      <w:r w:rsidR="00FE6277" w:rsidRPr="00B75264">
        <w:t xml:space="preserve"> </w:t>
      </w:r>
      <w:r w:rsidRPr="00B75264">
        <w:t>of this</w:t>
      </w:r>
      <w:r w:rsidRPr="00B22521">
        <w:t xml:space="preserve"> RFA.  </w:t>
      </w:r>
    </w:p>
    <w:p w14:paraId="0C243DFD" w14:textId="77777777" w:rsidR="008E489B" w:rsidRPr="00B22521" w:rsidRDefault="008E489B" w:rsidP="00106F2A">
      <w:pPr>
        <w:pStyle w:val="Heading3"/>
      </w:pPr>
      <w:bookmarkStart w:id="35" w:name="_Toc508018817"/>
      <w:r>
        <w:t>2</w:t>
      </w:r>
      <w:r w:rsidRPr="00B22521">
        <w:t>. Organizational Experience, Staff Capability and Management (</w:t>
      </w:r>
      <w:r w:rsidR="00D4692E">
        <w:t>10</w:t>
      </w:r>
      <w:r w:rsidRPr="00B22521">
        <w:t xml:space="preserve"> points)</w:t>
      </w:r>
      <w:bookmarkEnd w:id="35"/>
    </w:p>
    <w:p w14:paraId="656AD359" w14:textId="77777777" w:rsidR="008E489B" w:rsidRDefault="008E489B" w:rsidP="00106F2A">
      <w:pPr>
        <w:pStyle w:val="Heading4"/>
      </w:pPr>
      <w:r w:rsidRPr="00B22521">
        <w:t>Oversight</w:t>
      </w:r>
    </w:p>
    <w:p w14:paraId="4E3ADF43" w14:textId="77777777" w:rsidR="008E489B" w:rsidRPr="0003613F" w:rsidRDefault="008E489B" w:rsidP="00CC389B">
      <w:pPr>
        <w:pStyle w:val="NoSpacing"/>
        <w:numPr>
          <w:ilvl w:val="0"/>
          <w:numId w:val="13"/>
        </w:numPr>
      </w:pPr>
      <w:r w:rsidRPr="00B22521">
        <w:t xml:space="preserve">The proposal </w:t>
      </w:r>
      <w:r>
        <w:t>describes a plan for</w:t>
      </w:r>
      <w:r w:rsidRPr="00B22521">
        <w:t xml:space="preserve"> effective and consistent oversight by qualified project managers </w:t>
      </w:r>
      <w:r>
        <w:t xml:space="preserve">that </w:t>
      </w:r>
      <w:r w:rsidRPr="00B22521">
        <w:t>will be implemented throughout the project.</w:t>
      </w:r>
    </w:p>
    <w:p w14:paraId="4393F6B0" w14:textId="77777777" w:rsidR="008E489B" w:rsidRDefault="008E489B" w:rsidP="00CC389B">
      <w:pPr>
        <w:pStyle w:val="NoSpacing"/>
        <w:numPr>
          <w:ilvl w:val="0"/>
          <w:numId w:val="13"/>
        </w:numPr>
      </w:pPr>
      <w:r w:rsidRPr="0003613F">
        <w:t xml:space="preserve">The </w:t>
      </w:r>
      <w:r>
        <w:t xml:space="preserve">proposal </w:t>
      </w:r>
      <w:r w:rsidRPr="0003613F">
        <w:t>includes an organizational chart for the project</w:t>
      </w:r>
      <w:r>
        <w:t>.</w:t>
      </w:r>
      <w:r w:rsidRPr="0046725F" w:rsidDel="0046725F">
        <w:t xml:space="preserve"> </w:t>
      </w:r>
    </w:p>
    <w:p w14:paraId="1E6BA69D" w14:textId="77777777" w:rsidR="008E489B" w:rsidRDefault="008E489B" w:rsidP="00106F2A">
      <w:pPr>
        <w:pStyle w:val="Heading4"/>
      </w:pPr>
      <w:r w:rsidRPr="00B22521">
        <w:t>Communication</w:t>
      </w:r>
    </w:p>
    <w:p w14:paraId="22E3A55C" w14:textId="77777777" w:rsidR="008E489B" w:rsidRDefault="00D4692E" w:rsidP="00CC389B">
      <w:pPr>
        <w:pStyle w:val="NoSpacing"/>
        <w:numPr>
          <w:ilvl w:val="0"/>
          <w:numId w:val="13"/>
        </w:numPr>
      </w:pPr>
      <w:r>
        <w:t>The p</w:t>
      </w:r>
      <w:r w:rsidR="008E489B" w:rsidRPr="0003613F">
        <w:t>roposal includes an internal communication plan</w:t>
      </w:r>
      <w:r w:rsidR="00FE6277">
        <w:t>.</w:t>
      </w:r>
    </w:p>
    <w:p w14:paraId="124B8979" w14:textId="77777777" w:rsidR="008E489B" w:rsidRPr="0003613F" w:rsidRDefault="008E489B" w:rsidP="00CC389B">
      <w:pPr>
        <w:pStyle w:val="NoSpacing"/>
        <w:numPr>
          <w:ilvl w:val="0"/>
          <w:numId w:val="13"/>
        </w:numPr>
      </w:pPr>
      <w:r w:rsidRPr="0003613F">
        <w:t xml:space="preserve">If applicable, the proposal </w:t>
      </w:r>
      <w:r w:rsidR="00D4692E">
        <w:t>provides</w:t>
      </w:r>
      <w:r w:rsidRPr="0003613F">
        <w:t xml:space="preserve"> a communication plan for communicating externally with partner organizations</w:t>
      </w:r>
      <w:r>
        <w:t>.</w:t>
      </w:r>
    </w:p>
    <w:p w14:paraId="76E5B2A2" w14:textId="77777777" w:rsidR="008E489B" w:rsidRDefault="008E489B" w:rsidP="00106F2A">
      <w:pPr>
        <w:pStyle w:val="Heading4"/>
      </w:pPr>
      <w:r w:rsidRPr="00B22521">
        <w:t>Staff</w:t>
      </w:r>
    </w:p>
    <w:p w14:paraId="6502DC39" w14:textId="77777777" w:rsidR="008E489B" w:rsidRDefault="008E489B" w:rsidP="00CC389B">
      <w:pPr>
        <w:pStyle w:val="NoSpacing"/>
        <w:numPr>
          <w:ilvl w:val="0"/>
          <w:numId w:val="13"/>
        </w:numPr>
      </w:pPr>
      <w:r w:rsidRPr="00B22521">
        <w:t xml:space="preserve">The proposal identifies the project director or manager and other key staff.  </w:t>
      </w:r>
    </w:p>
    <w:p w14:paraId="39C75BC9" w14:textId="77777777" w:rsidR="008E489B" w:rsidRDefault="00A8126D" w:rsidP="00CC389B">
      <w:pPr>
        <w:pStyle w:val="NoSpacing"/>
        <w:numPr>
          <w:ilvl w:val="0"/>
          <w:numId w:val="13"/>
        </w:numPr>
      </w:pPr>
      <w:r>
        <w:t>The proposal includes resumes and proposed project job descriptions that demonstrate that staff have</w:t>
      </w:r>
      <w:r w:rsidR="008E489B" w:rsidRPr="00B22521">
        <w:t xml:space="preserve"> the appropriate technical and experiential backgrounds </w:t>
      </w:r>
      <w:r>
        <w:t>to implement the project.</w:t>
      </w:r>
    </w:p>
    <w:p w14:paraId="30190922" w14:textId="77777777" w:rsidR="00FE6277" w:rsidRDefault="008E489B" w:rsidP="00CC389B">
      <w:pPr>
        <w:pStyle w:val="NoSpacing"/>
        <w:numPr>
          <w:ilvl w:val="0"/>
          <w:numId w:val="13"/>
        </w:numPr>
      </w:pPr>
      <w:r w:rsidRPr="0003613F">
        <w:t xml:space="preserve">If </w:t>
      </w:r>
      <w:r w:rsidR="00A255DB">
        <w:t xml:space="preserve">are </w:t>
      </w:r>
      <w:r w:rsidRPr="0003613F">
        <w:t>staff hired for this project, the proposal includes job descriptions for these positions</w:t>
      </w:r>
      <w:r>
        <w:t>.</w:t>
      </w:r>
    </w:p>
    <w:p w14:paraId="4B803265" w14:textId="77777777" w:rsidR="008E489B" w:rsidRPr="00B22521" w:rsidRDefault="008E489B" w:rsidP="00CC389B">
      <w:pPr>
        <w:pStyle w:val="NoSpacing"/>
        <w:numPr>
          <w:ilvl w:val="0"/>
          <w:numId w:val="13"/>
        </w:numPr>
      </w:pPr>
      <w:r w:rsidRPr="00B22521">
        <w:t>Applicants should address their contingency or back-up plans in the event of key staff departures.</w:t>
      </w:r>
    </w:p>
    <w:p w14:paraId="101A2CC1" w14:textId="77777777" w:rsidR="008E489B" w:rsidRDefault="008E489B" w:rsidP="00106F2A">
      <w:pPr>
        <w:pStyle w:val="Heading4"/>
      </w:pPr>
      <w:r w:rsidRPr="00B22521">
        <w:t>Time Commitment</w:t>
      </w:r>
    </w:p>
    <w:p w14:paraId="57339658" w14:textId="77777777" w:rsidR="008E489B" w:rsidRPr="0003613F" w:rsidRDefault="008E489B" w:rsidP="00CC389B">
      <w:pPr>
        <w:pStyle w:val="NoSpacing"/>
        <w:numPr>
          <w:ilvl w:val="0"/>
          <w:numId w:val="13"/>
        </w:numPr>
      </w:pPr>
      <w:r w:rsidRPr="0003613F">
        <w:t>The proposal identifies key staff and outlines the amount of time key staff will devote to the project</w:t>
      </w:r>
      <w:r>
        <w:t>.</w:t>
      </w:r>
    </w:p>
    <w:p w14:paraId="711B8A94" w14:textId="77777777" w:rsidR="008E489B" w:rsidRPr="0003613F" w:rsidRDefault="008E489B" w:rsidP="00CC389B">
      <w:pPr>
        <w:pStyle w:val="NoSpacing"/>
        <w:numPr>
          <w:ilvl w:val="0"/>
          <w:numId w:val="13"/>
        </w:numPr>
      </w:pPr>
      <w:r w:rsidRPr="0003613F">
        <w:t>If applicable, the proposal identifies the amount of time key staff wi</w:t>
      </w:r>
      <w:r w:rsidR="00EF3CC9">
        <w:t>ll</w:t>
      </w:r>
      <w:r w:rsidRPr="0003613F">
        <w:t xml:space="preserve"> spend managing partnering organizations</w:t>
      </w:r>
      <w:r>
        <w:t>.</w:t>
      </w:r>
    </w:p>
    <w:p w14:paraId="48A03D16" w14:textId="77777777" w:rsidR="008E489B" w:rsidRPr="00B22521" w:rsidRDefault="008E489B" w:rsidP="00106F2A">
      <w:pPr>
        <w:pStyle w:val="Heading3"/>
      </w:pPr>
      <w:bookmarkStart w:id="36" w:name="_Toc508018818"/>
      <w:r>
        <w:t>3</w:t>
      </w:r>
      <w:r w:rsidRPr="00B22521">
        <w:t>.</w:t>
      </w:r>
      <w:r>
        <w:t xml:space="preserve"> </w:t>
      </w:r>
      <w:r w:rsidRPr="00B22521">
        <w:t>Evaluation (</w:t>
      </w:r>
      <w:r w:rsidR="00D4692E">
        <w:t>20</w:t>
      </w:r>
      <w:r w:rsidRPr="00B22521">
        <w:t xml:space="preserve"> points)</w:t>
      </w:r>
      <w:bookmarkEnd w:id="36"/>
    </w:p>
    <w:p w14:paraId="46544F6E" w14:textId="77777777" w:rsidR="008E489B" w:rsidRDefault="008E489B" w:rsidP="00106F2A">
      <w:pPr>
        <w:pStyle w:val="Heading4"/>
      </w:pPr>
      <w:r w:rsidRPr="00B22521">
        <w:t>Evaluation</w:t>
      </w:r>
    </w:p>
    <w:p w14:paraId="2B781205" w14:textId="77777777" w:rsidR="008E489B" w:rsidRDefault="00FE6277" w:rsidP="00CC389B">
      <w:pPr>
        <w:pStyle w:val="NoSpacing"/>
        <w:numPr>
          <w:ilvl w:val="0"/>
          <w:numId w:val="14"/>
        </w:numPr>
      </w:pPr>
      <w:r>
        <w:t>The p</w:t>
      </w:r>
      <w:r w:rsidR="008E489B">
        <w:t xml:space="preserve">roposal includes a comprehensive evaluation process that is specific, data-driven and measures whether the problem identified is addressed by the </w:t>
      </w:r>
      <w:r w:rsidR="00C54EA6">
        <w:t>proposed project intervention</w:t>
      </w:r>
      <w:r w:rsidR="008E489B">
        <w:t xml:space="preserve">. </w:t>
      </w:r>
    </w:p>
    <w:p w14:paraId="3858023D" w14:textId="77777777" w:rsidR="008E489B" w:rsidRDefault="00FE6277" w:rsidP="00CC389B">
      <w:pPr>
        <w:pStyle w:val="NoSpacing"/>
        <w:numPr>
          <w:ilvl w:val="0"/>
          <w:numId w:val="14"/>
        </w:numPr>
      </w:pPr>
      <w:r>
        <w:t>The p</w:t>
      </w:r>
      <w:r w:rsidR="008E489B">
        <w:t>roposed evaluation plan details who will m</w:t>
      </w:r>
      <w:r>
        <w:t>easure the goals of the project.</w:t>
      </w:r>
    </w:p>
    <w:p w14:paraId="235AAF62" w14:textId="77777777" w:rsidR="008E489B" w:rsidRDefault="00FE6277" w:rsidP="00CC389B">
      <w:pPr>
        <w:pStyle w:val="NoSpacing"/>
        <w:numPr>
          <w:ilvl w:val="0"/>
          <w:numId w:val="14"/>
        </w:numPr>
      </w:pPr>
      <w:r>
        <w:t>The p</w:t>
      </w:r>
      <w:r w:rsidR="008E489B">
        <w:t>roposed evaluation plan details what criteria will be evaluated and how the appli</w:t>
      </w:r>
      <w:r>
        <w:t>cant will evaluate the criteria.</w:t>
      </w:r>
    </w:p>
    <w:p w14:paraId="6907188B" w14:textId="77777777" w:rsidR="008E489B" w:rsidRPr="00B22521" w:rsidRDefault="00FE6277" w:rsidP="00CC389B">
      <w:pPr>
        <w:pStyle w:val="NoSpacing"/>
        <w:numPr>
          <w:ilvl w:val="0"/>
          <w:numId w:val="14"/>
        </w:numPr>
      </w:pPr>
      <w:r>
        <w:t>The p</w:t>
      </w:r>
      <w:r w:rsidR="008E489B">
        <w:t xml:space="preserve">roposed evaluation plan details at what intervals </w:t>
      </w:r>
      <w:r w:rsidR="009F4041">
        <w:t xml:space="preserve">during the grant period of performance the </w:t>
      </w:r>
      <w:r w:rsidR="008E489B">
        <w:t>evaluation will be conducted</w:t>
      </w:r>
      <w:r>
        <w:t>.</w:t>
      </w:r>
    </w:p>
    <w:p w14:paraId="50457372" w14:textId="77777777" w:rsidR="008E489B" w:rsidRPr="00B22521" w:rsidRDefault="008E489B" w:rsidP="00106F2A">
      <w:pPr>
        <w:pStyle w:val="Heading3"/>
      </w:pPr>
      <w:bookmarkStart w:id="37" w:name="_Toc508018819"/>
      <w:r>
        <w:t>4</w:t>
      </w:r>
      <w:r w:rsidRPr="00B22521">
        <w:t>.</w:t>
      </w:r>
      <w:r>
        <w:t xml:space="preserve"> </w:t>
      </w:r>
      <w:r w:rsidRPr="00B22521">
        <w:t>Budget Appropriat</w:t>
      </w:r>
      <w:r>
        <w:t xml:space="preserve">eness and Economic Efficiency </w:t>
      </w:r>
      <w:r w:rsidRPr="00B22521">
        <w:t>(</w:t>
      </w:r>
      <w:r w:rsidR="00D4692E">
        <w:t>30</w:t>
      </w:r>
      <w:r>
        <w:t xml:space="preserve"> </w:t>
      </w:r>
      <w:r w:rsidRPr="00B22521">
        <w:t>points)</w:t>
      </w:r>
      <w:bookmarkEnd w:id="37"/>
    </w:p>
    <w:p w14:paraId="136ACC49" w14:textId="254F8B99" w:rsidR="00B75264" w:rsidRDefault="007255FB" w:rsidP="00104E87">
      <w:pPr>
        <w:pStyle w:val="NoSpacing"/>
      </w:pPr>
      <w:r>
        <w:t>Applications</w:t>
      </w:r>
      <w:r w:rsidR="00FE6277" w:rsidRPr="00B22521">
        <w:t xml:space="preserve"> </w:t>
      </w:r>
      <w:r w:rsidR="00FE6277">
        <w:t>must include</w:t>
      </w:r>
      <w:r w:rsidR="00FE6277" w:rsidRPr="00B22521">
        <w:t xml:space="preserve"> the required budget forms</w:t>
      </w:r>
      <w:r w:rsidR="00FE6277">
        <w:t xml:space="preserve"> outlined in Section IV </w:t>
      </w:r>
      <w:r w:rsidR="00542A20">
        <w:t>“</w:t>
      </w:r>
      <w:r w:rsidR="00FE6277">
        <w:t>Grant Forms and Requirements</w:t>
      </w:r>
      <w:r w:rsidR="00542A20">
        <w:t>”</w:t>
      </w:r>
      <w:r w:rsidR="00A8126D">
        <w:t xml:space="preserve"> </w:t>
      </w:r>
      <w:r w:rsidR="00A8126D" w:rsidRPr="00104E87">
        <w:t xml:space="preserve">on page </w:t>
      </w:r>
      <w:r w:rsidR="00CD6651">
        <w:t>5</w:t>
      </w:r>
      <w:r w:rsidR="00A8126D" w:rsidRPr="00104E87">
        <w:t xml:space="preserve">, </w:t>
      </w:r>
      <w:r w:rsidR="009F4041" w:rsidRPr="00104E87">
        <w:t xml:space="preserve">a </w:t>
      </w:r>
      <w:r w:rsidR="00FE6277" w:rsidRPr="00104E87">
        <w:t>budget</w:t>
      </w:r>
      <w:r w:rsidR="00FE6277" w:rsidRPr="00B22521">
        <w:t xml:space="preserve"> narrative</w:t>
      </w:r>
      <w:r w:rsidR="00FE6277">
        <w:t>,</w:t>
      </w:r>
      <w:r w:rsidR="00A8126D">
        <w:t xml:space="preserve"> and line-</w:t>
      </w:r>
      <w:r w:rsidR="00FE6277" w:rsidRPr="00B22521">
        <w:t xml:space="preserve">item </w:t>
      </w:r>
      <w:r w:rsidR="009F4041">
        <w:t>budget</w:t>
      </w:r>
      <w:r w:rsidR="00FE6277" w:rsidRPr="00B22521">
        <w:t xml:space="preserve"> </w:t>
      </w:r>
      <w:r w:rsidR="00FE6277">
        <w:t>to</w:t>
      </w:r>
      <w:r w:rsidR="00FE6277" w:rsidRPr="00B22521">
        <w:t xml:space="preserve"> receive the full point value for this criterion.</w:t>
      </w:r>
      <w:r w:rsidR="00FE6277">
        <w:t xml:space="preserve"> </w:t>
      </w:r>
      <w:r w:rsidR="00FE6277" w:rsidRPr="00B22521">
        <w:t xml:space="preserve"> </w:t>
      </w:r>
      <w:r w:rsidR="00FE6277">
        <w:t>A</w:t>
      </w:r>
      <w:r w:rsidR="00FE6277" w:rsidRPr="00B22521">
        <w:t xml:space="preserve"> well-written budget narrative </w:t>
      </w:r>
      <w:r w:rsidR="00FE6277">
        <w:t xml:space="preserve">aligns with the </w:t>
      </w:r>
      <w:r w:rsidR="009F4041">
        <w:t>line-</w:t>
      </w:r>
      <w:r w:rsidR="009F4041" w:rsidRPr="00B22521">
        <w:t>item</w:t>
      </w:r>
      <w:r w:rsidR="00FE6277">
        <w:t xml:space="preserve"> budget</w:t>
      </w:r>
      <w:r w:rsidR="009F4041">
        <w:t xml:space="preserve">, </w:t>
      </w:r>
      <w:r w:rsidR="00FE6277" w:rsidRPr="00B22521">
        <w:t>justifies the proposed project expenditures</w:t>
      </w:r>
      <w:r w:rsidR="00D4692E">
        <w:t>,</w:t>
      </w:r>
      <w:r w:rsidR="009F4041">
        <w:t xml:space="preserve"> and</w:t>
      </w:r>
      <w:r w:rsidR="00FE6277" w:rsidRPr="00B22521">
        <w:t xml:space="preserve"> assists reviewers during the</w:t>
      </w:r>
      <w:r w:rsidR="009F4041">
        <w:t xml:space="preserve"> proposal</w:t>
      </w:r>
      <w:r w:rsidR="00FE6277" w:rsidRPr="00B22521">
        <w:t xml:space="preserve"> review process. </w:t>
      </w:r>
      <w:r w:rsidR="009F4041">
        <w:t xml:space="preserve"> </w:t>
      </w:r>
    </w:p>
    <w:p w14:paraId="032BC744" w14:textId="77777777" w:rsidR="008E489B" w:rsidRDefault="008E489B" w:rsidP="00106F2A">
      <w:pPr>
        <w:pStyle w:val="Heading4"/>
      </w:pPr>
      <w:r w:rsidRPr="00B22521">
        <w:t>Budget</w:t>
      </w:r>
    </w:p>
    <w:p w14:paraId="41883EC4" w14:textId="77777777" w:rsidR="008E489B" w:rsidRPr="00B22521" w:rsidRDefault="008E489B" w:rsidP="008E489B">
      <w:pPr>
        <w:pStyle w:val="NoSpacing"/>
      </w:pPr>
      <w:r w:rsidRPr="00B22521">
        <w:t>The proposal includes:</w:t>
      </w:r>
    </w:p>
    <w:p w14:paraId="22DCAE7D" w14:textId="77777777" w:rsidR="008E489B" w:rsidRPr="00FE6277" w:rsidRDefault="00A8126D" w:rsidP="00CC389B">
      <w:pPr>
        <w:pStyle w:val="NoSpacing"/>
        <w:numPr>
          <w:ilvl w:val="0"/>
          <w:numId w:val="12"/>
        </w:numPr>
      </w:pPr>
      <w:r>
        <w:t>A line-</w:t>
      </w:r>
      <w:r w:rsidR="008E489B" w:rsidRPr="00B22521">
        <w:t>item budget</w:t>
      </w:r>
      <w:r w:rsidR="0072356A">
        <w:t>. A</w:t>
      </w:r>
      <w:r w:rsidR="008E489B" w:rsidRPr="00B22521">
        <w:t xml:space="preserve"> </w:t>
      </w:r>
      <w:r w:rsidR="00413091">
        <w:t xml:space="preserve">checklist is included </w:t>
      </w:r>
      <w:r w:rsidR="004D2BCD">
        <w:t>at the beginning of this document</w:t>
      </w:r>
      <w:r w:rsidR="00413091">
        <w:t xml:space="preserve"> to provide additional guidance on what should be included in the line-item budget.</w:t>
      </w:r>
    </w:p>
    <w:p w14:paraId="071EAE41" w14:textId="77777777" w:rsidR="008E489B" w:rsidRPr="00FE6277" w:rsidRDefault="008E489B" w:rsidP="00CC389B">
      <w:pPr>
        <w:pStyle w:val="NoSpacing"/>
        <w:numPr>
          <w:ilvl w:val="0"/>
          <w:numId w:val="12"/>
        </w:numPr>
      </w:pPr>
      <w:r w:rsidRPr="00B22521">
        <w:t xml:space="preserve">A </w:t>
      </w:r>
      <w:r w:rsidR="00FE6277">
        <w:t xml:space="preserve">budget </w:t>
      </w:r>
      <w:r w:rsidRPr="00B22521">
        <w:t xml:space="preserve">narrative that </w:t>
      </w:r>
      <w:r>
        <w:t>articulates</w:t>
      </w:r>
      <w:r w:rsidRPr="00B22521">
        <w:t xml:space="preserve"> how funds will be spent, by whom and for what purpose</w:t>
      </w:r>
      <w:r>
        <w:t xml:space="preserve">. </w:t>
      </w:r>
      <w:r w:rsidR="00FE6277">
        <w:t xml:space="preserve"> </w:t>
      </w:r>
      <w:r>
        <w:t>T</w:t>
      </w:r>
      <w:r w:rsidRPr="00B22521">
        <w:t xml:space="preserve">he </w:t>
      </w:r>
      <w:r w:rsidR="00FE6277">
        <w:t xml:space="preserve">budget </w:t>
      </w:r>
      <w:r w:rsidRPr="00B22521">
        <w:t xml:space="preserve">narrative should </w:t>
      </w:r>
      <w:r w:rsidR="00FE6277">
        <w:t xml:space="preserve">align with the itemized budget and </w:t>
      </w:r>
      <w:r w:rsidRPr="00B22521">
        <w:t>provide enough detail for reviewers to easily understand how costs were determined and how they relate to the goals and objectives of the project.</w:t>
      </w:r>
      <w:r w:rsidR="00FE6277">
        <w:t xml:space="preserve">  </w:t>
      </w:r>
      <w:r w:rsidRPr="00DD16A1">
        <w:t>Budget estimates should be adequately justified based on current industry costs/standards</w:t>
      </w:r>
      <w:r w:rsidR="00A8126D">
        <w:t xml:space="preserve"> or estimates from vendor</w:t>
      </w:r>
      <w:r w:rsidR="008B10D6">
        <w:t>,</w:t>
      </w:r>
      <w:r w:rsidR="00A8126D">
        <w:t xml:space="preserve"> </w:t>
      </w:r>
      <w:r w:rsidR="008B10D6">
        <w:t xml:space="preserve">when </w:t>
      </w:r>
      <w:r w:rsidR="00A8126D">
        <w:t>possible</w:t>
      </w:r>
      <w:r w:rsidRPr="00DD16A1">
        <w:t xml:space="preserve">.  </w:t>
      </w:r>
      <w:r w:rsidR="00FE6277">
        <w:t>The i</w:t>
      </w:r>
      <w:r w:rsidR="00FE6277" w:rsidRPr="00DD16A1">
        <w:t xml:space="preserve">nformation </w:t>
      </w:r>
      <w:r w:rsidRPr="00DD16A1">
        <w:t>on costs should be obtained from applicable organizations or from online sources.</w:t>
      </w:r>
      <w:r w:rsidR="00FE6277">
        <w:t xml:space="preserve"> </w:t>
      </w:r>
    </w:p>
    <w:p w14:paraId="3F0FB9F9" w14:textId="77777777" w:rsidR="008E489B" w:rsidRPr="00FE6277" w:rsidRDefault="009F4041" w:rsidP="00CC389B">
      <w:pPr>
        <w:pStyle w:val="NoSpacing"/>
        <w:numPr>
          <w:ilvl w:val="0"/>
          <w:numId w:val="12"/>
        </w:numPr>
      </w:pPr>
      <w:r>
        <w:t>I</w:t>
      </w:r>
      <w:r w:rsidRPr="00B22521">
        <w:t xml:space="preserve">f indirect costs </w:t>
      </w:r>
      <w:r>
        <w:t>are shown as a budgetary expense for the project, a</w:t>
      </w:r>
      <w:r w:rsidR="008E489B" w:rsidRPr="00B22521">
        <w:t xml:space="preserve"> copy of the approved </w:t>
      </w:r>
      <w:r>
        <w:t>N</w:t>
      </w:r>
      <w:r w:rsidR="008E489B" w:rsidRPr="00B22521">
        <w:t xml:space="preserve">egotiated </w:t>
      </w:r>
      <w:r>
        <w:t>I</w:t>
      </w:r>
      <w:r w:rsidR="008E489B" w:rsidRPr="00B22521">
        <w:t xml:space="preserve">ndirect </w:t>
      </w:r>
      <w:r>
        <w:t>C</w:t>
      </w:r>
      <w:r w:rsidR="008E489B" w:rsidRPr="00B22521">
        <w:t xml:space="preserve">ost </w:t>
      </w:r>
      <w:r>
        <w:t>R</w:t>
      </w:r>
      <w:r w:rsidR="008E489B" w:rsidRPr="00B22521">
        <w:t xml:space="preserve">ate </w:t>
      </w:r>
      <w:r>
        <w:t>A</w:t>
      </w:r>
      <w:r w:rsidR="008E489B" w:rsidRPr="00B22521">
        <w:t>greement</w:t>
      </w:r>
      <w:r>
        <w:t xml:space="preserve"> (NICRA) must be provided</w:t>
      </w:r>
      <w:r w:rsidR="00706AD1">
        <w:t xml:space="preserve"> with the application.</w:t>
      </w:r>
      <w:r w:rsidR="008E489B" w:rsidRPr="00B22521">
        <w:t xml:space="preserve"> </w:t>
      </w:r>
    </w:p>
    <w:p w14:paraId="595E4E70" w14:textId="77777777" w:rsidR="008E489B" w:rsidRPr="00FE6277" w:rsidRDefault="008E489B" w:rsidP="00CC389B">
      <w:pPr>
        <w:pStyle w:val="NoSpacing"/>
        <w:numPr>
          <w:ilvl w:val="0"/>
          <w:numId w:val="12"/>
        </w:numPr>
      </w:pPr>
      <w:r w:rsidRPr="00B22521">
        <w:t>If applicable, the budget must show how the costs are allocated among the benefiting programs and demonstrate that this grant is only going to fund SNAP’s share</w:t>
      </w:r>
      <w:r w:rsidR="00706AD1">
        <w:t xml:space="preserve"> of project costs</w:t>
      </w:r>
      <w:r w:rsidRPr="00B22521">
        <w:t>.</w:t>
      </w:r>
    </w:p>
    <w:p w14:paraId="11F3F562" w14:textId="77777777" w:rsidR="008E489B" w:rsidRPr="00FE6277" w:rsidRDefault="008E489B" w:rsidP="00CC389B">
      <w:pPr>
        <w:pStyle w:val="NoSpacing"/>
        <w:numPr>
          <w:ilvl w:val="0"/>
          <w:numId w:val="12"/>
        </w:numPr>
      </w:pPr>
      <w:r w:rsidRPr="00B22521">
        <w:t>If desired, a tiered budget and narrative that describes adjustments the applicant would make if it were awarded different level</w:t>
      </w:r>
      <w:r w:rsidR="00706AD1">
        <w:t>(</w:t>
      </w:r>
      <w:r w:rsidRPr="00B22521">
        <w:t>s</w:t>
      </w:r>
      <w:r w:rsidR="00706AD1">
        <w:t xml:space="preserve">) of </w:t>
      </w:r>
      <w:r w:rsidR="00706AD1" w:rsidRPr="00B22521">
        <w:t>funding</w:t>
      </w:r>
      <w:r w:rsidR="00706AD1">
        <w:t xml:space="preserve"> </w:t>
      </w:r>
      <w:r w:rsidRPr="00B22521">
        <w:t>(only the primary budget will be analyzed against this criterion).</w:t>
      </w:r>
    </w:p>
    <w:p w14:paraId="57196A25" w14:textId="77777777" w:rsidR="008E489B" w:rsidRPr="00D4692E" w:rsidRDefault="008E489B" w:rsidP="00CC389B">
      <w:pPr>
        <w:pStyle w:val="NoSpacing"/>
        <w:numPr>
          <w:ilvl w:val="0"/>
          <w:numId w:val="12"/>
        </w:numPr>
        <w:rPr>
          <w:b/>
        </w:rPr>
      </w:pPr>
      <w:r w:rsidRPr="00C06431">
        <w:t xml:space="preserve">All non-profit organizations must include their 501(c)(3) determination letter issued by </w:t>
      </w:r>
      <w:r w:rsidRPr="00B22521">
        <w:t>the Internal Revenue Service (IRS).</w:t>
      </w:r>
    </w:p>
    <w:p w14:paraId="0509FA77" w14:textId="77777777" w:rsidR="00C54EA6" w:rsidRPr="00BD5902" w:rsidRDefault="00C54EA6" w:rsidP="00CC389B">
      <w:pPr>
        <w:pStyle w:val="NoSpacing"/>
        <w:numPr>
          <w:ilvl w:val="0"/>
          <w:numId w:val="12"/>
        </w:numPr>
        <w:rPr>
          <w:b/>
        </w:rPr>
      </w:pPr>
      <w:r>
        <w:t>The proposed budget should mirror the requested amounts that are listed in the submitted SF-</w:t>
      </w:r>
      <w:r w:rsidR="005E3BCB">
        <w:t>424A.</w:t>
      </w:r>
    </w:p>
    <w:p w14:paraId="6ADA65B8" w14:textId="77777777" w:rsidR="00BD5902" w:rsidRPr="006F51A2" w:rsidRDefault="00BD5902" w:rsidP="00CC389B">
      <w:pPr>
        <w:pStyle w:val="NoSpacing"/>
        <w:numPr>
          <w:ilvl w:val="0"/>
          <w:numId w:val="12"/>
        </w:numPr>
        <w:rPr>
          <w:b/>
        </w:rPr>
      </w:pPr>
      <w:r>
        <w:rPr>
          <w:rFonts w:cs="Times New Roman"/>
          <w:szCs w:val="24"/>
        </w:rPr>
        <w:t>All funding requests must be in whole dollars.</w:t>
      </w:r>
    </w:p>
    <w:p w14:paraId="577D306A" w14:textId="77777777" w:rsidR="008E489B" w:rsidRDefault="008E489B" w:rsidP="00106F2A">
      <w:pPr>
        <w:pStyle w:val="Heading4"/>
      </w:pPr>
      <w:r w:rsidRPr="00B22521">
        <w:t>Efficiency</w:t>
      </w:r>
    </w:p>
    <w:p w14:paraId="78B733FD" w14:textId="77777777" w:rsidR="008E489B" w:rsidRPr="00B22521" w:rsidRDefault="008E489B" w:rsidP="00CC389B">
      <w:pPr>
        <w:pStyle w:val="NoSpacing"/>
        <w:numPr>
          <w:ilvl w:val="0"/>
          <w:numId w:val="18"/>
        </w:numPr>
      </w:pPr>
      <w:r w:rsidRPr="00B22521">
        <w:t xml:space="preserve">The proposal </w:t>
      </w:r>
      <w:r w:rsidR="00FE6277">
        <w:t>must demonstrate</w:t>
      </w:r>
      <w:r w:rsidRPr="00B22521">
        <w:t xml:space="preserve"> that the anticipated results are commensurate with the cost of the project.</w:t>
      </w:r>
    </w:p>
    <w:p w14:paraId="275256D1" w14:textId="77777777" w:rsidR="008E489B" w:rsidRDefault="008E489B" w:rsidP="00106F2A">
      <w:pPr>
        <w:pStyle w:val="Heading4"/>
      </w:pPr>
      <w:r w:rsidRPr="00B22521">
        <w:t>Contractual and Consultant Costs</w:t>
      </w:r>
    </w:p>
    <w:p w14:paraId="1CD9449A" w14:textId="77777777" w:rsidR="008E489B" w:rsidRPr="00B22521" w:rsidRDefault="008E489B" w:rsidP="00CC389B">
      <w:pPr>
        <w:pStyle w:val="NoSpacing"/>
        <w:numPr>
          <w:ilvl w:val="0"/>
          <w:numId w:val="18"/>
        </w:numPr>
        <w:rPr>
          <w:i/>
        </w:rPr>
      </w:pPr>
      <w:r w:rsidRPr="00B22521">
        <w:t>Proposals</w:t>
      </w:r>
      <w:r>
        <w:t xml:space="preserve"> that include</w:t>
      </w:r>
      <w:r w:rsidRPr="00B22521">
        <w:t xml:space="preserve"> hir</w:t>
      </w:r>
      <w:r>
        <w:t>ing</w:t>
      </w:r>
      <w:r w:rsidRPr="00B22521">
        <w:t xml:space="preserve"> a consultant or contract</w:t>
      </w:r>
      <w:r>
        <w:t>or</w:t>
      </w:r>
      <w:r w:rsidR="009156FA">
        <w:t xml:space="preserve"> </w:t>
      </w:r>
      <w:r w:rsidRPr="00B22521">
        <w:t>must provide the following information.</w:t>
      </w:r>
    </w:p>
    <w:p w14:paraId="56299605" w14:textId="77777777" w:rsidR="008E489B" w:rsidRPr="00B22521" w:rsidRDefault="008E489B" w:rsidP="00CC389B">
      <w:pPr>
        <w:pStyle w:val="NoSpacing"/>
        <w:numPr>
          <w:ilvl w:val="1"/>
          <w:numId w:val="18"/>
        </w:numPr>
      </w:pPr>
      <w:r w:rsidRPr="00B22521">
        <w:t>Consultants name and description of service</w:t>
      </w:r>
      <w:r w:rsidR="00FE6277">
        <w:t>;</w:t>
      </w:r>
    </w:p>
    <w:p w14:paraId="146D2200" w14:textId="77777777" w:rsidR="008E489B" w:rsidRPr="00B22521" w:rsidRDefault="008E489B" w:rsidP="00CC389B">
      <w:pPr>
        <w:pStyle w:val="NoSpacing"/>
        <w:numPr>
          <w:ilvl w:val="1"/>
          <w:numId w:val="18"/>
        </w:numPr>
      </w:pPr>
      <w:r w:rsidRPr="00B22521">
        <w:t>Itemized list of all direct costs and fees</w:t>
      </w:r>
      <w:r w:rsidR="00FE6277">
        <w:t>;</w:t>
      </w:r>
    </w:p>
    <w:p w14:paraId="39BE07DB" w14:textId="77777777" w:rsidR="008E489B" w:rsidRPr="00B22521" w:rsidRDefault="00706AD1" w:rsidP="00CC389B">
      <w:pPr>
        <w:pStyle w:val="NoSpacing"/>
        <w:numPr>
          <w:ilvl w:val="1"/>
          <w:numId w:val="18"/>
        </w:numPr>
      </w:pPr>
      <w:r>
        <w:t>T</w:t>
      </w:r>
      <w:r w:rsidR="008E489B" w:rsidRPr="00B22521">
        <w:t>he number of personnel including the position title</w:t>
      </w:r>
      <w:r w:rsidR="00D4692E">
        <w:t>s</w:t>
      </w:r>
      <w:r w:rsidR="00FE6277">
        <w:t>;</w:t>
      </w:r>
    </w:p>
    <w:p w14:paraId="4A403CB1" w14:textId="77777777" w:rsidR="008E489B" w:rsidRPr="00B22521" w:rsidRDefault="008E489B" w:rsidP="00CC389B">
      <w:pPr>
        <w:pStyle w:val="NoSpacing"/>
        <w:numPr>
          <w:ilvl w:val="1"/>
          <w:numId w:val="18"/>
        </w:numPr>
      </w:pPr>
      <w:r w:rsidRPr="00B22521">
        <w:t>Specialty and specialized qualifications as appropriate to the salary</w:t>
      </w:r>
      <w:r w:rsidR="00FE6277">
        <w:t>;</w:t>
      </w:r>
    </w:p>
    <w:p w14:paraId="1D652DDE" w14:textId="77777777" w:rsidR="008E489B" w:rsidRPr="00B22521" w:rsidRDefault="008E489B" w:rsidP="00CC389B">
      <w:pPr>
        <w:pStyle w:val="NoSpacing"/>
        <w:numPr>
          <w:ilvl w:val="1"/>
          <w:numId w:val="18"/>
        </w:numPr>
      </w:pPr>
      <w:r w:rsidRPr="00B22521">
        <w:t>Number of estimated hours times hourly wage</w:t>
      </w:r>
      <w:r w:rsidR="00706AD1">
        <w:t xml:space="preserve"> for each staff member</w:t>
      </w:r>
      <w:r w:rsidR="00FE6277">
        <w:t xml:space="preserve">; and </w:t>
      </w:r>
    </w:p>
    <w:p w14:paraId="4D9D4FC6" w14:textId="77777777" w:rsidR="008E489B" w:rsidRPr="00B22521" w:rsidRDefault="008E489B" w:rsidP="00CC389B">
      <w:pPr>
        <w:pStyle w:val="NoSpacing"/>
        <w:numPr>
          <w:ilvl w:val="1"/>
          <w:numId w:val="18"/>
        </w:numPr>
      </w:pPr>
      <w:r w:rsidRPr="00B22521">
        <w:t>All expenses and fees directly related to the proposed service</w:t>
      </w:r>
      <w:r w:rsidR="00FE6277">
        <w:t>s to be rendered to the project.</w:t>
      </w:r>
    </w:p>
    <w:p w14:paraId="270A4CA0" w14:textId="2D9A55E7" w:rsidR="00AF5D8B" w:rsidRDefault="008E489B" w:rsidP="00CC389B">
      <w:pPr>
        <w:pStyle w:val="NoSpacing"/>
        <w:numPr>
          <w:ilvl w:val="0"/>
          <w:numId w:val="18"/>
        </w:numPr>
      </w:pPr>
      <w:r w:rsidRPr="00B22521">
        <w:t xml:space="preserve">Applicants </w:t>
      </w:r>
      <w:r w:rsidR="00BB7814">
        <w:t xml:space="preserve">who </w:t>
      </w:r>
      <w:r w:rsidRPr="00B22521">
        <w:t xml:space="preserve">are required to issue a bid should </w:t>
      </w:r>
      <w:r>
        <w:t>include</w:t>
      </w:r>
      <w:r w:rsidRPr="00B22521">
        <w:t xml:space="preserve"> a narrative explaining the requirement and provide a reasonable estimate of Contractual and Consultant Costs. </w:t>
      </w:r>
    </w:p>
    <w:p w14:paraId="512A6CF7" w14:textId="77777777" w:rsidR="008E489B" w:rsidRPr="00B22521" w:rsidRDefault="008E489B" w:rsidP="00106F2A">
      <w:pPr>
        <w:pStyle w:val="Heading3"/>
      </w:pPr>
      <w:bookmarkStart w:id="38" w:name="_Toc508018820"/>
      <w:r w:rsidRPr="00B22521">
        <w:t xml:space="preserve">5. </w:t>
      </w:r>
      <w:r>
        <w:t xml:space="preserve">Presentation </w:t>
      </w:r>
      <w:r w:rsidRPr="00B22521">
        <w:t>(</w:t>
      </w:r>
      <w:r w:rsidR="00D4692E">
        <w:t>5</w:t>
      </w:r>
      <w:r w:rsidRPr="00B22521">
        <w:t xml:space="preserve"> points)</w:t>
      </w:r>
      <w:bookmarkEnd w:id="38"/>
    </w:p>
    <w:p w14:paraId="63A32D93" w14:textId="53A36673" w:rsidR="00C404F8" w:rsidRDefault="00CC5051" w:rsidP="00D404B0">
      <w:pPr>
        <w:pStyle w:val="NoSpacing"/>
        <w:rPr>
          <w:rFonts w:cs="Times New Roman"/>
          <w:bCs/>
          <w:iCs/>
          <w:szCs w:val="24"/>
        </w:rPr>
      </w:pPr>
      <w:r>
        <w:t>FNS</w:t>
      </w:r>
      <w:r w:rsidRPr="00E36C32">
        <w:t xml:space="preserve"> </w:t>
      </w:r>
      <w:r>
        <w:t>strongly suggests that applications closely adhere to the</w:t>
      </w:r>
      <w:r w:rsidRPr="00E36C32">
        <w:t xml:space="preserve"> </w:t>
      </w:r>
      <w:r>
        <w:t xml:space="preserve">application </w:t>
      </w:r>
      <w:r w:rsidRPr="00E36C32">
        <w:t>format describe</w:t>
      </w:r>
      <w:r>
        <w:t>d below.</w:t>
      </w:r>
      <w:r w:rsidR="009156FA">
        <w:t xml:space="preserve"> </w:t>
      </w:r>
      <w:r w:rsidR="008B10D6">
        <w:t xml:space="preserve">The agency </w:t>
      </w:r>
      <w:r w:rsidR="009156FA">
        <w:t xml:space="preserve">cannot guarantee that improperly formatted </w:t>
      </w:r>
      <w:r w:rsidR="008B10D6">
        <w:t xml:space="preserve">proposals </w:t>
      </w:r>
      <w:r w:rsidR="009156FA">
        <w:t>will be considered.</w:t>
      </w:r>
      <w:r w:rsidR="007255FB">
        <w:t xml:space="preserve"> </w:t>
      </w:r>
      <w:r>
        <w:t xml:space="preserve"> </w:t>
      </w:r>
      <w:r w:rsidRPr="00E36C32">
        <w:rPr>
          <w:bCs/>
          <w:iCs/>
        </w:rPr>
        <w:t>Please be as clear and concise</w:t>
      </w:r>
      <w:r w:rsidR="00A42E22">
        <w:rPr>
          <w:bCs/>
          <w:iCs/>
        </w:rPr>
        <w:t xml:space="preserve"> as possible</w:t>
      </w:r>
      <w:r w:rsidRPr="00E36C32">
        <w:rPr>
          <w:bCs/>
          <w:iCs/>
        </w:rPr>
        <w:t>.</w:t>
      </w:r>
      <w:r w:rsidR="007255FB">
        <w:rPr>
          <w:bCs/>
          <w:iCs/>
        </w:rPr>
        <w:t xml:space="preserve"> </w:t>
      </w:r>
      <w:r>
        <w:rPr>
          <w:bCs/>
          <w:iCs/>
        </w:rPr>
        <w:t xml:space="preserve"> </w:t>
      </w:r>
      <w:r w:rsidR="004D2BCD">
        <w:rPr>
          <w:rFonts w:cs="Times New Roman"/>
          <w:bCs/>
          <w:iCs/>
          <w:szCs w:val="24"/>
        </w:rPr>
        <w:t>The beginning</w:t>
      </w:r>
      <w:r w:rsidR="00104E87">
        <w:rPr>
          <w:rFonts w:cs="Times New Roman"/>
          <w:bCs/>
          <w:iCs/>
          <w:szCs w:val="24"/>
        </w:rPr>
        <w:t xml:space="preserve"> of this solicitation </w:t>
      </w:r>
      <w:r w:rsidR="004D2BCD">
        <w:rPr>
          <w:rFonts w:cs="Times New Roman"/>
          <w:bCs/>
          <w:iCs/>
          <w:szCs w:val="24"/>
        </w:rPr>
        <w:t xml:space="preserve">and appendix B </w:t>
      </w:r>
      <w:r w:rsidR="00104E87">
        <w:rPr>
          <w:rFonts w:cs="Times New Roman"/>
          <w:bCs/>
          <w:iCs/>
          <w:szCs w:val="24"/>
        </w:rPr>
        <w:t>include</w:t>
      </w:r>
      <w:r w:rsidR="004D2BCD">
        <w:rPr>
          <w:rFonts w:cs="Times New Roman"/>
          <w:bCs/>
          <w:iCs/>
          <w:szCs w:val="24"/>
        </w:rPr>
        <w:t xml:space="preserve"> a </w:t>
      </w:r>
      <w:r w:rsidR="00D404B0">
        <w:rPr>
          <w:rFonts w:cs="Times New Roman"/>
          <w:bCs/>
          <w:iCs/>
          <w:szCs w:val="24"/>
        </w:rPr>
        <w:t xml:space="preserve">checklist </w:t>
      </w:r>
      <w:r w:rsidR="00104E87">
        <w:rPr>
          <w:rFonts w:cs="Times New Roman"/>
          <w:bCs/>
          <w:iCs/>
          <w:szCs w:val="24"/>
        </w:rPr>
        <w:t xml:space="preserve">and tips </w:t>
      </w:r>
      <w:r w:rsidR="00D404B0">
        <w:rPr>
          <w:rFonts w:cs="Times New Roman"/>
          <w:bCs/>
          <w:iCs/>
          <w:szCs w:val="24"/>
        </w:rPr>
        <w:t>to ensure your proposal is complete and properly formatted</w:t>
      </w:r>
      <w:r w:rsidR="00A42E22">
        <w:rPr>
          <w:rFonts w:cs="Times New Roman"/>
          <w:bCs/>
          <w:iCs/>
          <w:szCs w:val="24"/>
        </w:rPr>
        <w:t>.</w:t>
      </w:r>
    </w:p>
    <w:p w14:paraId="3E9E25F1" w14:textId="77777777" w:rsidR="00C404F8" w:rsidRDefault="00C404F8" w:rsidP="00C404F8">
      <w:pPr>
        <w:pStyle w:val="NoSpacing"/>
      </w:pPr>
      <w:r>
        <w:br w:type="page"/>
      </w:r>
    </w:p>
    <w:p w14:paraId="0618452F" w14:textId="77777777" w:rsidR="00CC5051" w:rsidRPr="00D404B0" w:rsidRDefault="00CC5051" w:rsidP="00106F2A">
      <w:pPr>
        <w:pStyle w:val="Heading4"/>
      </w:pPr>
      <w:r w:rsidRPr="00D404B0">
        <w:t>Size, Font, and Page Limit</w:t>
      </w:r>
    </w:p>
    <w:p w14:paraId="6C22DB50" w14:textId="77777777" w:rsidR="00D404B0" w:rsidRDefault="00CC5051" w:rsidP="00CC389B">
      <w:pPr>
        <w:pStyle w:val="NoSpacing"/>
        <w:numPr>
          <w:ilvl w:val="0"/>
          <w:numId w:val="19"/>
        </w:numPr>
        <w:rPr>
          <w:rFonts w:cs="Times New Roman"/>
          <w:szCs w:val="24"/>
        </w:rPr>
      </w:pPr>
      <w:r w:rsidRPr="00B22521">
        <w:rPr>
          <w:rFonts w:cs="Times New Roman"/>
          <w:szCs w:val="24"/>
        </w:rPr>
        <w:t xml:space="preserve">All pages </w:t>
      </w:r>
      <w:r w:rsidR="00D404B0">
        <w:rPr>
          <w:rFonts w:cs="Times New Roman"/>
          <w:szCs w:val="24"/>
        </w:rPr>
        <w:t>are</w:t>
      </w:r>
      <w:r w:rsidR="009156FA">
        <w:rPr>
          <w:rFonts w:cs="Times New Roman"/>
          <w:szCs w:val="24"/>
        </w:rPr>
        <w:t xml:space="preserve"> single-spaced</w:t>
      </w:r>
      <w:r w:rsidRPr="00B22521">
        <w:rPr>
          <w:rFonts w:cs="Times New Roman"/>
          <w:szCs w:val="24"/>
        </w:rPr>
        <w:t xml:space="preserve"> </w:t>
      </w:r>
      <w:r w:rsidR="009156FA">
        <w:rPr>
          <w:rFonts w:cs="Times New Roman"/>
          <w:szCs w:val="24"/>
        </w:rPr>
        <w:t xml:space="preserve">with </w:t>
      </w:r>
      <w:r w:rsidR="009156FA" w:rsidRPr="00B22521">
        <w:rPr>
          <w:rFonts w:cs="Times New Roman"/>
          <w:szCs w:val="24"/>
        </w:rPr>
        <w:t>1-inch m</w:t>
      </w:r>
      <w:r w:rsidR="009156FA">
        <w:rPr>
          <w:rFonts w:cs="Times New Roman"/>
          <w:szCs w:val="24"/>
        </w:rPr>
        <w:t xml:space="preserve">argins and </w:t>
      </w:r>
      <w:r w:rsidRPr="00B22521">
        <w:rPr>
          <w:rFonts w:cs="Times New Roman"/>
          <w:szCs w:val="24"/>
        </w:rPr>
        <w:t xml:space="preserve">12-point font.  </w:t>
      </w:r>
    </w:p>
    <w:p w14:paraId="10447198" w14:textId="77777777" w:rsidR="00D404B0" w:rsidRDefault="00CC5051" w:rsidP="00CC389B">
      <w:pPr>
        <w:pStyle w:val="NoSpacing"/>
        <w:numPr>
          <w:ilvl w:val="0"/>
          <w:numId w:val="19"/>
        </w:numPr>
        <w:rPr>
          <w:rFonts w:cs="Times New Roman"/>
          <w:szCs w:val="24"/>
        </w:rPr>
      </w:pPr>
      <w:r w:rsidRPr="00B22521">
        <w:rPr>
          <w:rFonts w:cs="Times New Roman"/>
          <w:szCs w:val="24"/>
        </w:rPr>
        <w:t xml:space="preserve">The </w:t>
      </w:r>
      <w:r>
        <w:rPr>
          <w:rFonts w:cs="Times New Roman"/>
          <w:szCs w:val="24"/>
        </w:rPr>
        <w:t>grant application</w:t>
      </w:r>
      <w:r w:rsidRPr="00B22521">
        <w:rPr>
          <w:rFonts w:cs="Times New Roman"/>
          <w:szCs w:val="24"/>
        </w:rPr>
        <w:t xml:space="preserve"> </w:t>
      </w:r>
      <w:r w:rsidR="00D404B0">
        <w:rPr>
          <w:rFonts w:cs="Times New Roman"/>
          <w:szCs w:val="24"/>
        </w:rPr>
        <w:t>is</w:t>
      </w:r>
      <w:r w:rsidRPr="00B22521">
        <w:rPr>
          <w:rFonts w:cs="Times New Roman"/>
          <w:szCs w:val="24"/>
        </w:rPr>
        <w:t xml:space="preserve"> no more than 25 pages, not including the cover sheet, table of contents, resumes, letter</w:t>
      </w:r>
      <w:r w:rsidR="005E3BCB">
        <w:rPr>
          <w:rFonts w:cs="Times New Roman"/>
          <w:szCs w:val="24"/>
        </w:rPr>
        <w:t>(s)</w:t>
      </w:r>
      <w:r w:rsidRPr="00B22521">
        <w:rPr>
          <w:rFonts w:cs="Times New Roman"/>
          <w:szCs w:val="24"/>
        </w:rPr>
        <w:t xml:space="preserve"> of commitment, endorsement letter(s), appendices, and required forms.  </w:t>
      </w:r>
    </w:p>
    <w:p w14:paraId="2CC68C7E" w14:textId="77777777" w:rsidR="00CC5051" w:rsidRPr="00B22521" w:rsidRDefault="00CC5051" w:rsidP="00CC389B">
      <w:pPr>
        <w:pStyle w:val="NoSpacing"/>
        <w:numPr>
          <w:ilvl w:val="0"/>
          <w:numId w:val="19"/>
        </w:numPr>
        <w:rPr>
          <w:rFonts w:cs="Times New Roman"/>
          <w:szCs w:val="24"/>
        </w:rPr>
      </w:pPr>
      <w:r w:rsidRPr="00B22521">
        <w:rPr>
          <w:rFonts w:cs="Times New Roman"/>
          <w:szCs w:val="24"/>
        </w:rPr>
        <w:t xml:space="preserve">All pages, excluding the form pages, </w:t>
      </w:r>
      <w:r w:rsidR="00D404B0">
        <w:rPr>
          <w:rFonts w:cs="Times New Roman"/>
          <w:szCs w:val="24"/>
        </w:rPr>
        <w:t>are</w:t>
      </w:r>
      <w:r w:rsidRPr="00B22521">
        <w:rPr>
          <w:rFonts w:cs="Times New Roman"/>
          <w:szCs w:val="24"/>
        </w:rPr>
        <w:t xml:space="preserve"> numbered.</w:t>
      </w:r>
    </w:p>
    <w:p w14:paraId="5808810F" w14:textId="77777777" w:rsidR="008E489B" w:rsidRPr="008E489B" w:rsidRDefault="008E489B" w:rsidP="00CC389B">
      <w:pPr>
        <w:pStyle w:val="NoSpacing"/>
        <w:numPr>
          <w:ilvl w:val="0"/>
          <w:numId w:val="17"/>
        </w:numPr>
      </w:pPr>
      <w:r w:rsidRPr="00B22521">
        <w:t xml:space="preserve">The </w:t>
      </w:r>
      <w:r>
        <w:t>proposal</w:t>
      </w:r>
      <w:r w:rsidRPr="00B22521">
        <w:t xml:space="preserve"> </w:t>
      </w:r>
      <w:r w:rsidR="00D404B0">
        <w:t xml:space="preserve">is </w:t>
      </w:r>
      <w:r w:rsidR="00D404B0" w:rsidRPr="00B22521">
        <w:t>well</w:t>
      </w:r>
      <w:r w:rsidRPr="00B22521">
        <w:t xml:space="preserve">-presented, well-written and void of grammatical errors.  </w:t>
      </w:r>
    </w:p>
    <w:p w14:paraId="594BFAA2" w14:textId="77777777" w:rsidR="00DD39F2" w:rsidRPr="00DD39F2" w:rsidRDefault="00DD39F2" w:rsidP="00106F2A">
      <w:pPr>
        <w:pStyle w:val="Heading2"/>
      </w:pPr>
      <w:bookmarkStart w:id="39" w:name="_Toc508018821"/>
      <w:r w:rsidRPr="00DD39F2">
        <w:t>LETTERS OF COMMITMENT OR ENDORSEMENT</w:t>
      </w:r>
      <w:bookmarkEnd w:id="39"/>
    </w:p>
    <w:p w14:paraId="52DAFF0E" w14:textId="0071D200" w:rsidR="005B0BA9" w:rsidRDefault="005B0BA9" w:rsidP="00DD39F2">
      <w:pPr>
        <w:pStyle w:val="NoSpacing"/>
      </w:pPr>
      <w:r w:rsidRPr="00B22521">
        <w:t>State agencies submit</w:t>
      </w:r>
      <w:r>
        <w:t>ting</w:t>
      </w:r>
      <w:r w:rsidRPr="00B22521">
        <w:t xml:space="preserve"> an application on their own</w:t>
      </w:r>
      <w:r>
        <w:t xml:space="preserve"> do not require letters of </w:t>
      </w:r>
      <w:r w:rsidRPr="00B22521">
        <w:t>endorsement</w:t>
      </w:r>
      <w:r>
        <w:t xml:space="preserve"> or commitment. If a </w:t>
      </w:r>
      <w:r w:rsidRPr="00B22521">
        <w:t>State agenc</w:t>
      </w:r>
      <w:r>
        <w:t>y</w:t>
      </w:r>
      <w:r w:rsidRPr="00B22521">
        <w:t xml:space="preserve"> submit</w:t>
      </w:r>
      <w:r>
        <w:t>s</w:t>
      </w:r>
      <w:r w:rsidRPr="00B22521">
        <w:t xml:space="preserve"> an application </w:t>
      </w:r>
      <w:r>
        <w:t xml:space="preserve">in partnership </w:t>
      </w:r>
      <w:r w:rsidRPr="00B22521">
        <w:t>with other organization</w:t>
      </w:r>
      <w:r>
        <w:t>(s), the State must provide a Letter of Commitment</w:t>
      </w:r>
      <w:r w:rsidR="00BB7814">
        <w:t xml:space="preserve"> from the proposed partner</w:t>
      </w:r>
      <w:r>
        <w:t xml:space="preserve">. </w:t>
      </w:r>
    </w:p>
    <w:p w14:paraId="36778CA2" w14:textId="77777777" w:rsidR="005B0BA9" w:rsidRDefault="005B0BA9" w:rsidP="00DD39F2">
      <w:pPr>
        <w:pStyle w:val="NoSpacing"/>
      </w:pPr>
    </w:p>
    <w:p w14:paraId="235B06CF" w14:textId="7BA50BF4" w:rsidR="00FC130F" w:rsidRDefault="00CD6E1C" w:rsidP="00DD39F2">
      <w:pPr>
        <w:pStyle w:val="NoSpacing"/>
      </w:pPr>
      <w:r>
        <w:t xml:space="preserve">FNS </w:t>
      </w:r>
      <w:r w:rsidR="005B0BA9">
        <w:t xml:space="preserve">also </w:t>
      </w:r>
      <w:r>
        <w:t>welcomes</w:t>
      </w:r>
      <w:r w:rsidR="00DD39F2" w:rsidRPr="00B22521">
        <w:t xml:space="preserve"> grant proposal</w:t>
      </w:r>
      <w:r w:rsidR="00A42E22">
        <w:t>s</w:t>
      </w:r>
      <w:r w:rsidR="00DD39F2" w:rsidRPr="00B22521">
        <w:t xml:space="preserve"> from entit</w:t>
      </w:r>
      <w:r>
        <w:t>ies</w:t>
      </w:r>
      <w:r w:rsidR="00DD39F2" w:rsidRPr="00B22521">
        <w:t xml:space="preserve"> other than a State agency</w:t>
      </w:r>
      <w:r>
        <w:t xml:space="preserve">; however, </w:t>
      </w:r>
      <w:r w:rsidR="005B0BA9">
        <w:t xml:space="preserve">such applicants </w:t>
      </w:r>
      <w:r w:rsidR="00DD39F2" w:rsidRPr="00B22521">
        <w:t xml:space="preserve">must </w:t>
      </w:r>
      <w:r>
        <w:t>demonstrate</w:t>
      </w:r>
      <w:r w:rsidR="00DD39F2" w:rsidRPr="00B22521">
        <w:t xml:space="preserve"> that </w:t>
      </w:r>
      <w:r>
        <w:t>the</w:t>
      </w:r>
      <w:r w:rsidR="00DD39F2" w:rsidRPr="00B22521">
        <w:t xml:space="preserve"> State agency strongly endorses </w:t>
      </w:r>
      <w:r>
        <w:t>and/</w:t>
      </w:r>
      <w:r w:rsidR="00DD39F2" w:rsidRPr="00B22521">
        <w:t>or is involved in the proposed project</w:t>
      </w:r>
      <w:r w:rsidR="005B0BA9">
        <w:t xml:space="preserve"> through a Letter of Endorsement.</w:t>
      </w:r>
      <w:r w:rsidR="00FC130F">
        <w:t xml:space="preserve"> </w:t>
      </w:r>
      <w:r w:rsidR="001D7FDD">
        <w:t xml:space="preserve"> </w:t>
      </w:r>
    </w:p>
    <w:p w14:paraId="7620F283" w14:textId="77777777" w:rsidR="00FC130F" w:rsidRDefault="00FC130F" w:rsidP="00DD39F2">
      <w:pPr>
        <w:pStyle w:val="NoSpacing"/>
      </w:pPr>
    </w:p>
    <w:p w14:paraId="69047815" w14:textId="5A25E9BF" w:rsidR="00DD39F2" w:rsidRDefault="00D85C5F" w:rsidP="00DD39F2">
      <w:pPr>
        <w:pStyle w:val="NoSpacing"/>
      </w:pPr>
      <w:r>
        <w:t>L</w:t>
      </w:r>
      <w:r w:rsidR="00FC130F">
        <w:t xml:space="preserve">etters of endorsement from the State are also required when local or county governments submit an application.  </w:t>
      </w:r>
    </w:p>
    <w:p w14:paraId="6B7FBE6E" w14:textId="77777777" w:rsidR="00DD39F2" w:rsidRPr="00B22521" w:rsidRDefault="00DD39F2" w:rsidP="00DD39F2">
      <w:pPr>
        <w:pStyle w:val="NoSpacing"/>
      </w:pPr>
    </w:p>
    <w:p w14:paraId="1EB96505" w14:textId="77777777" w:rsidR="00DD39F2" w:rsidRDefault="005B0BA9" w:rsidP="00DD39F2">
      <w:pPr>
        <w:pStyle w:val="NoSpacing"/>
      </w:pPr>
      <w:r>
        <w:t>U</w:t>
      </w:r>
      <w:r w:rsidRPr="00B22521">
        <w:t>nless the applicant is a State agency submitting an application on its own, a letter of commitment or letter of endorsement must be include</w:t>
      </w:r>
      <w:r>
        <w:t>d in</w:t>
      </w:r>
      <w:r w:rsidRPr="00B22521">
        <w:t xml:space="preserve"> the application package to be considered for funding. Such letters may be addressed to the FNS Grant</w:t>
      </w:r>
      <w:r w:rsidR="00A42E22">
        <w:t>s</w:t>
      </w:r>
      <w:r w:rsidRPr="00B22521">
        <w:t xml:space="preserve"> Officer.</w:t>
      </w:r>
      <w:r>
        <w:t xml:space="preserve"> </w:t>
      </w:r>
      <w:r w:rsidR="007255FB">
        <w:t xml:space="preserve"> </w:t>
      </w:r>
      <w:r w:rsidR="00DD39F2" w:rsidRPr="00B22521">
        <w:t>Applications that require a letter of commitment or a letter of endorsement</w:t>
      </w:r>
      <w:r>
        <w:t>,</w:t>
      </w:r>
      <w:r w:rsidR="00DD39F2" w:rsidRPr="00B22521">
        <w:t xml:space="preserve"> which fail to provide one</w:t>
      </w:r>
      <w:r>
        <w:t>,</w:t>
      </w:r>
      <w:r w:rsidR="00DD39F2" w:rsidRPr="00B22521">
        <w:t xml:space="preserve"> will </w:t>
      </w:r>
      <w:r>
        <w:t xml:space="preserve">not </w:t>
      </w:r>
      <w:r w:rsidR="00DD39F2" w:rsidRPr="00B22521">
        <w:t>be consider</w:t>
      </w:r>
      <w:r>
        <w:t>ed</w:t>
      </w:r>
      <w:r w:rsidR="00DD39F2" w:rsidRPr="00B22521">
        <w:t xml:space="preserve">. </w:t>
      </w:r>
      <w:r w:rsidRPr="00B22521">
        <w:t xml:space="preserve">Please refer to the letters </w:t>
      </w:r>
      <w:r w:rsidR="00BC7BBF">
        <w:t>descriptions</w:t>
      </w:r>
      <w:r w:rsidRPr="00B22521">
        <w:t xml:space="preserve"> below</w:t>
      </w:r>
      <w:r w:rsidR="00BC7BBF">
        <w:t xml:space="preserve"> for additional information.</w:t>
      </w:r>
      <w:r w:rsidRPr="00B22521">
        <w:t xml:space="preserve"> </w:t>
      </w:r>
    </w:p>
    <w:p w14:paraId="49652963" w14:textId="77777777" w:rsidR="00DD39F2" w:rsidRPr="00DD39F2" w:rsidRDefault="00DD39F2" w:rsidP="00106F2A">
      <w:pPr>
        <w:pStyle w:val="Heading3"/>
      </w:pPr>
      <w:bookmarkStart w:id="40" w:name="_Toc508018822"/>
      <w:r>
        <w:t>Letters of Commitment</w:t>
      </w:r>
      <w:bookmarkEnd w:id="40"/>
    </w:p>
    <w:p w14:paraId="48F19A20" w14:textId="77777777" w:rsidR="00DD39F2" w:rsidRPr="00B22521" w:rsidRDefault="00DD39F2" w:rsidP="00DD39F2">
      <w:pPr>
        <w:pStyle w:val="NoSpacing"/>
      </w:pPr>
      <w:r w:rsidRPr="006075C6">
        <w:t>A Letter of Commitment</w:t>
      </w:r>
      <w:r w:rsidRPr="00B22521">
        <w:t xml:space="preserve"> is required if the grant proposal is from a State agency working in partnership with another organization(s). </w:t>
      </w:r>
      <w:r>
        <w:t xml:space="preserve">The </w:t>
      </w:r>
      <w:r w:rsidR="00932D6B">
        <w:t xml:space="preserve">State agency applying </w:t>
      </w:r>
      <w:r>
        <w:t xml:space="preserve">must submit a letter(s) of commitment from its partners.  </w:t>
      </w:r>
      <w:r w:rsidRPr="00B22521">
        <w:t xml:space="preserve">The letter(s) of commitment must describe: </w:t>
      </w:r>
    </w:p>
    <w:p w14:paraId="77B28B53" w14:textId="77777777" w:rsidR="00DD39F2" w:rsidRPr="00B22521" w:rsidRDefault="00BC7BBF" w:rsidP="00CC389B">
      <w:pPr>
        <w:pStyle w:val="NoSpacing"/>
        <w:numPr>
          <w:ilvl w:val="0"/>
          <w:numId w:val="7"/>
        </w:numPr>
      </w:pPr>
      <w:r>
        <w:t>T</w:t>
      </w:r>
      <w:r w:rsidRPr="00B22521">
        <w:t xml:space="preserve">he </w:t>
      </w:r>
      <w:r w:rsidR="00DD39F2" w:rsidRPr="00B22521">
        <w:t>organization’s role in the project</w:t>
      </w:r>
      <w:r>
        <w:t>;</w:t>
      </w:r>
    </w:p>
    <w:p w14:paraId="1797D6DB" w14:textId="77777777" w:rsidR="00DD39F2" w:rsidRPr="00B22521" w:rsidRDefault="00BC7BBF" w:rsidP="00CC389B">
      <w:pPr>
        <w:pStyle w:val="NoSpacing"/>
        <w:numPr>
          <w:ilvl w:val="0"/>
          <w:numId w:val="7"/>
        </w:numPr>
      </w:pPr>
      <w:r>
        <w:t>T</w:t>
      </w:r>
      <w:r w:rsidRPr="00B22521">
        <w:t xml:space="preserve">he </w:t>
      </w:r>
      <w:r w:rsidR="00DD39F2" w:rsidRPr="00B22521">
        <w:t xml:space="preserve">amount of time </w:t>
      </w:r>
      <w:r w:rsidR="005E3BCB">
        <w:t>the partner organization</w:t>
      </w:r>
      <w:r w:rsidR="00DD39F2" w:rsidRPr="00B22521">
        <w:t xml:space="preserve"> intends to commit to the project and an attestation that it will cooperate with the grant applicant in implementing the project</w:t>
      </w:r>
      <w:r>
        <w:t xml:space="preserve">; </w:t>
      </w:r>
      <w:r w:rsidR="00DD39F2" w:rsidRPr="00B22521">
        <w:t>and</w:t>
      </w:r>
    </w:p>
    <w:p w14:paraId="371A5205" w14:textId="77777777" w:rsidR="00DD39F2" w:rsidRDefault="00BC7BBF" w:rsidP="00CC389B">
      <w:pPr>
        <w:pStyle w:val="NoSpacing"/>
        <w:numPr>
          <w:ilvl w:val="0"/>
          <w:numId w:val="7"/>
        </w:numPr>
      </w:pPr>
      <w:r>
        <w:t>The letter m</w:t>
      </w:r>
      <w:r w:rsidRPr="00B22521">
        <w:t xml:space="preserve">ust </w:t>
      </w:r>
      <w:r w:rsidR="00DD39F2" w:rsidRPr="00B22521">
        <w:t xml:space="preserve">be on the respective organization’s letterhead and signed by an authorizing individual. </w:t>
      </w:r>
    </w:p>
    <w:p w14:paraId="07C96814" w14:textId="77777777" w:rsidR="00DD39F2" w:rsidRPr="00DD39F2" w:rsidRDefault="00DD39F2" w:rsidP="00106F2A">
      <w:pPr>
        <w:pStyle w:val="Heading3"/>
      </w:pPr>
      <w:bookmarkStart w:id="41" w:name="_Toc508018823"/>
      <w:r w:rsidRPr="00DD39F2">
        <w:t>Letters of Endorsement</w:t>
      </w:r>
      <w:bookmarkEnd w:id="41"/>
    </w:p>
    <w:p w14:paraId="54AA8E12" w14:textId="77777777" w:rsidR="00DD39F2" w:rsidRPr="00B22521" w:rsidRDefault="00DD39F2" w:rsidP="00DD39F2">
      <w:pPr>
        <w:pStyle w:val="NoSpacing"/>
      </w:pPr>
      <w:r w:rsidRPr="006075C6">
        <w:rPr>
          <w:bCs/>
        </w:rPr>
        <w:t>A Letter of Endorsement</w:t>
      </w:r>
      <w:r w:rsidRPr="00B22521">
        <w:t xml:space="preserve"> is required if an applicant</w:t>
      </w:r>
      <w:r w:rsidR="00BC7BBF">
        <w:t xml:space="preserve"> is </w:t>
      </w:r>
      <w:r w:rsidR="007255FB">
        <w:t>an</w:t>
      </w:r>
      <w:r w:rsidR="00BC7BBF">
        <w:t xml:space="preserve"> </w:t>
      </w:r>
      <w:r w:rsidR="00932D6B">
        <w:t>entity</w:t>
      </w:r>
      <w:r w:rsidR="00BC7BBF" w:rsidRPr="00B22521">
        <w:t xml:space="preserve"> other than a State agency</w:t>
      </w:r>
      <w:r w:rsidR="00BC7BBF">
        <w:t xml:space="preserve"> and </w:t>
      </w:r>
      <w:r w:rsidRPr="00B22521">
        <w:t xml:space="preserve">is not </w:t>
      </w:r>
      <w:r w:rsidR="00932D6B">
        <w:t xml:space="preserve">directly </w:t>
      </w:r>
      <w:r w:rsidRPr="00B22521">
        <w:t>partnering with a State agency</w:t>
      </w:r>
      <w:r w:rsidR="00932D6B">
        <w:t xml:space="preserve"> on the project</w:t>
      </w:r>
      <w:r w:rsidRPr="00B22521">
        <w:t xml:space="preserve">. </w:t>
      </w:r>
      <w:r w:rsidR="007255FB">
        <w:t xml:space="preserve"> </w:t>
      </w:r>
      <w:r w:rsidRPr="00B22521">
        <w:t xml:space="preserve">The State agency’s letter of endorsement must: </w:t>
      </w:r>
    </w:p>
    <w:p w14:paraId="2E193B55" w14:textId="77777777" w:rsidR="00BC7BBF" w:rsidRDefault="00BC7BBF" w:rsidP="00CC389B">
      <w:pPr>
        <w:pStyle w:val="NoSpacing"/>
        <w:numPr>
          <w:ilvl w:val="0"/>
          <w:numId w:val="8"/>
        </w:numPr>
      </w:pPr>
      <w:r>
        <w:t>E</w:t>
      </w:r>
      <w:r w:rsidRPr="00B22521">
        <w:t xml:space="preserve">xplain </w:t>
      </w:r>
      <w:r w:rsidR="00DD39F2" w:rsidRPr="00B22521">
        <w:t xml:space="preserve">that the State agency is aware of the </w:t>
      </w:r>
      <w:r>
        <w:t xml:space="preserve">project and its </w:t>
      </w:r>
      <w:r w:rsidR="00DD39F2" w:rsidRPr="00B22521">
        <w:t xml:space="preserve">projected impact on </w:t>
      </w:r>
      <w:r>
        <w:t>the State’s eligibility</w:t>
      </w:r>
      <w:r w:rsidRPr="00B22521">
        <w:t xml:space="preserve"> </w:t>
      </w:r>
      <w:r w:rsidR="00DD39F2" w:rsidRPr="00B22521">
        <w:t>system</w:t>
      </w:r>
      <w:r>
        <w:t>;</w:t>
      </w:r>
    </w:p>
    <w:p w14:paraId="1905E9D9" w14:textId="76312AD6" w:rsidR="00BC7BBF" w:rsidRDefault="00BC7BBF" w:rsidP="00CC389B">
      <w:pPr>
        <w:pStyle w:val="NoSpacing"/>
        <w:numPr>
          <w:ilvl w:val="0"/>
          <w:numId w:val="8"/>
        </w:numPr>
      </w:pPr>
      <w:r>
        <w:t xml:space="preserve">Acknowledge whether the project creates any additional work for the State agency and identify the State </w:t>
      </w:r>
      <w:r w:rsidR="00BB7814">
        <w:t xml:space="preserve">capacity </w:t>
      </w:r>
      <w:r>
        <w:t>to address the additional work;</w:t>
      </w:r>
    </w:p>
    <w:p w14:paraId="12E8E5A1" w14:textId="77777777" w:rsidR="00FC130F" w:rsidRDefault="00BC7BBF" w:rsidP="00CC389B">
      <w:pPr>
        <w:pStyle w:val="NoSpacing"/>
        <w:numPr>
          <w:ilvl w:val="0"/>
          <w:numId w:val="8"/>
        </w:numPr>
      </w:pPr>
      <w:r>
        <w:t xml:space="preserve">Express support for the proposed project; </w:t>
      </w:r>
    </w:p>
    <w:p w14:paraId="0BBE0305" w14:textId="77777777" w:rsidR="00DD39F2" w:rsidRPr="00B22521" w:rsidRDefault="00FC130F" w:rsidP="00CC389B">
      <w:pPr>
        <w:pStyle w:val="NoSpacing"/>
        <w:numPr>
          <w:ilvl w:val="0"/>
          <w:numId w:val="8"/>
        </w:numPr>
      </w:pPr>
      <w:r>
        <w:t xml:space="preserve">Describe how the proposed project will support the State agency’s </w:t>
      </w:r>
      <w:r w:rsidR="00673462">
        <w:t xml:space="preserve">current or planned </w:t>
      </w:r>
      <w:r>
        <w:t>technology and/or business process improvement efforts</w:t>
      </w:r>
      <w:r w:rsidR="00AA075F">
        <w:t xml:space="preserve"> and priorities</w:t>
      </w:r>
      <w:r>
        <w:t xml:space="preserve">; </w:t>
      </w:r>
      <w:r w:rsidR="00BC7BBF">
        <w:t xml:space="preserve">and </w:t>
      </w:r>
    </w:p>
    <w:p w14:paraId="2BD30CA7" w14:textId="5D716C05" w:rsidR="005B4585" w:rsidRDefault="00BC7BBF" w:rsidP="005B4585">
      <w:pPr>
        <w:pStyle w:val="NoSpacing"/>
        <w:numPr>
          <w:ilvl w:val="0"/>
          <w:numId w:val="8"/>
        </w:numPr>
      </w:pPr>
      <w:r>
        <w:t xml:space="preserve">The letter must be </w:t>
      </w:r>
      <w:r w:rsidR="00DD39F2" w:rsidRPr="00B22521">
        <w:t>on the respective State agency’s letterhead and signed by an authorizing official.</w:t>
      </w:r>
      <w:bookmarkStart w:id="42" w:name="_Toc508018824"/>
    </w:p>
    <w:p w14:paraId="5A992727" w14:textId="77777777" w:rsidR="00DD39F2" w:rsidRPr="00B22521" w:rsidRDefault="0086256D" w:rsidP="00106F2A">
      <w:pPr>
        <w:pStyle w:val="Heading2"/>
      </w:pPr>
      <w:r>
        <w:t>APPLICATION DEADLINE</w:t>
      </w:r>
      <w:bookmarkEnd w:id="42"/>
    </w:p>
    <w:p w14:paraId="407FDDC2" w14:textId="47EDE25F" w:rsidR="00A36A62" w:rsidRDefault="00A14543" w:rsidP="00B64540">
      <w:pPr>
        <w:pStyle w:val="NoSpacing"/>
      </w:pPr>
      <w:r>
        <w:rPr>
          <w:bCs/>
        </w:rPr>
        <w:t>All</w:t>
      </w:r>
      <w:r w:rsidR="00DD39F2" w:rsidRPr="00B22521">
        <w:t xml:space="preserve"> application</w:t>
      </w:r>
      <w:r w:rsidR="00932D6B">
        <w:t>s</w:t>
      </w:r>
      <w:r w:rsidR="00DD39F2" w:rsidRPr="00B22521">
        <w:t xml:space="preserve"> must be uploaded to </w:t>
      </w:r>
      <w:hyperlink r:id="rId43" w:history="1">
        <w:r w:rsidR="00DD39F2" w:rsidRPr="00B22521">
          <w:rPr>
            <w:rStyle w:val="Hyperlink"/>
          </w:rPr>
          <w:t>www.grants.gov</w:t>
        </w:r>
      </w:hyperlink>
      <w:r w:rsidR="00DD39F2" w:rsidRPr="00B22521">
        <w:t xml:space="preserve"> by 11:59 PM, Eastern Standard Time</w:t>
      </w:r>
      <w:r w:rsidR="00DD39F2" w:rsidRPr="004E1AE8">
        <w:t>, on</w:t>
      </w:r>
      <w:r w:rsidR="009156FA">
        <w:t xml:space="preserve"> </w:t>
      </w:r>
      <w:r w:rsidR="00824792">
        <w:t>XXXX XX</w:t>
      </w:r>
      <w:r w:rsidR="00DD39F2">
        <w:t xml:space="preserve">, </w:t>
      </w:r>
      <w:r w:rsidR="00824792">
        <w:t>20XX</w:t>
      </w:r>
      <w:r w:rsidR="00DD39F2">
        <w:t xml:space="preserve">.  </w:t>
      </w:r>
      <w:r w:rsidRPr="00B22521">
        <w:t xml:space="preserve">USDA will not accept mailed, faxed, or hand-delivered applications. </w:t>
      </w:r>
      <w:r>
        <w:t>FNS will deem a</w:t>
      </w:r>
      <w:r w:rsidR="00DD39F2" w:rsidRPr="00B22521">
        <w:t xml:space="preserve">pplications received after the deadline </w:t>
      </w:r>
      <w:r>
        <w:t>as</w:t>
      </w:r>
      <w:r w:rsidR="00DD39F2" w:rsidRPr="00B22521">
        <w:t xml:space="preserve"> ineligible and will not review</w:t>
      </w:r>
      <w:r>
        <w:t xml:space="preserve"> late applications</w:t>
      </w:r>
      <w:r w:rsidR="00DD39F2" w:rsidRPr="00B22521">
        <w:t xml:space="preserve">. </w:t>
      </w:r>
      <w:r>
        <w:t>FNS</w:t>
      </w:r>
      <w:r w:rsidRPr="00B22521">
        <w:t xml:space="preserve"> </w:t>
      </w:r>
      <w:r w:rsidR="00DD39F2" w:rsidRPr="00B22521">
        <w:t xml:space="preserve">will not consider any additions or revisions to an application </w:t>
      </w:r>
      <w:r>
        <w:t>after it is submitted</w:t>
      </w:r>
      <w:r w:rsidR="00DD39F2" w:rsidRPr="00B22521">
        <w:t xml:space="preserve">. </w:t>
      </w:r>
      <w:r w:rsidR="00EE0C68">
        <w:t>Additionally, FNS will not review incomplete applications.</w:t>
      </w:r>
    </w:p>
    <w:p w14:paraId="046B261C" w14:textId="77777777" w:rsidR="00A36A62" w:rsidRDefault="00A36A62" w:rsidP="00FB4340">
      <w:pPr>
        <w:pStyle w:val="NoSpacing"/>
      </w:pPr>
    </w:p>
    <w:p w14:paraId="1DA1B05A" w14:textId="77777777" w:rsidR="00FB4340" w:rsidRDefault="00EE0C68" w:rsidP="00FB4340">
      <w:pPr>
        <w:pStyle w:val="NoSpacing"/>
        <w:rPr>
          <w:rFonts w:cs="Times New Roman"/>
          <w:szCs w:val="24"/>
        </w:rPr>
      </w:pPr>
      <w:r w:rsidRPr="00B22521">
        <w:t xml:space="preserve">Please allow sufficient time to complete your application package and ensure the package is uploaded through the </w:t>
      </w:r>
      <w:hyperlink r:id="rId44" w:history="1">
        <w:r w:rsidRPr="00B22521">
          <w:rPr>
            <w:rStyle w:val="Hyperlink"/>
          </w:rPr>
          <w:t>www.grants.gov</w:t>
        </w:r>
      </w:hyperlink>
      <w:r w:rsidRPr="00B22521">
        <w:t xml:space="preserve"> web portal.</w:t>
      </w:r>
      <w:r>
        <w:t xml:space="preserve">  </w:t>
      </w:r>
      <w:r w:rsidR="00FB4340">
        <w:rPr>
          <w:rFonts w:cs="Times New Roman"/>
          <w:szCs w:val="24"/>
        </w:rPr>
        <w:t xml:space="preserve">If </w:t>
      </w:r>
      <w:r>
        <w:rPr>
          <w:rFonts w:cs="Times New Roman"/>
          <w:szCs w:val="24"/>
        </w:rPr>
        <w:t>the same applicant in response to this solicitation submits multiple application packages through the Grants.gov web portal</w:t>
      </w:r>
      <w:r w:rsidR="00FB4340">
        <w:rPr>
          <w:rFonts w:cs="Times New Roman"/>
          <w:szCs w:val="24"/>
        </w:rPr>
        <w:t>, FNS will accept the latest application package successfully submitted.  All other packages submitted by the applicant will be removed from this competition.</w:t>
      </w:r>
    </w:p>
    <w:p w14:paraId="5EF73EAA" w14:textId="77777777" w:rsidR="00FB4340" w:rsidRDefault="00FB4340" w:rsidP="004B2AE8">
      <w:pPr>
        <w:pStyle w:val="NoSpacing"/>
      </w:pPr>
    </w:p>
    <w:p w14:paraId="4E2BF505" w14:textId="1A8F92A1" w:rsidR="004B2AE8" w:rsidRPr="004B2AE8" w:rsidRDefault="00A36A62" w:rsidP="004B2AE8">
      <w:pPr>
        <w:pStyle w:val="NoSpacing"/>
        <w:rPr>
          <w:rFonts w:cs="Times New Roman"/>
          <w:szCs w:val="24"/>
        </w:rPr>
      </w:pPr>
      <w:r w:rsidRPr="00B64540">
        <w:t>USDA strongly</w:t>
      </w:r>
      <w:r w:rsidRPr="00B64540">
        <w:rPr>
          <w:spacing w:val="-5"/>
        </w:rPr>
        <w:t xml:space="preserve"> </w:t>
      </w:r>
      <w:r w:rsidRPr="00B64540">
        <w:t>encourage</w:t>
      </w:r>
      <w:r w:rsidRPr="00B64540">
        <w:rPr>
          <w:spacing w:val="1"/>
        </w:rPr>
        <w:t xml:space="preserve">s applicants </w:t>
      </w:r>
      <w:r w:rsidRPr="00B64540">
        <w:t>to</w:t>
      </w:r>
      <w:r w:rsidRPr="00B64540">
        <w:rPr>
          <w:spacing w:val="71"/>
        </w:rPr>
        <w:t xml:space="preserve"> </w:t>
      </w:r>
      <w:r w:rsidRPr="00B64540">
        <w:rPr>
          <w:u w:val="single"/>
        </w:rPr>
        <w:t>begin the process</w:t>
      </w:r>
      <w:r w:rsidRPr="00B64540">
        <w:t xml:space="preserve"> </w:t>
      </w:r>
      <w:r w:rsidRPr="00B64540">
        <w:rPr>
          <w:u w:val="single"/>
        </w:rPr>
        <w:t xml:space="preserve">at least </w:t>
      </w:r>
      <w:r w:rsidR="00BB7814">
        <w:rPr>
          <w:b/>
          <w:bCs/>
        </w:rPr>
        <w:t>4</w:t>
      </w:r>
      <w:r w:rsidRPr="00B64540">
        <w:rPr>
          <w:b/>
          <w:bCs/>
        </w:rPr>
        <w:t xml:space="preserve"> weeks before </w:t>
      </w:r>
      <w:r w:rsidRPr="00B64540">
        <w:t xml:space="preserve">the due date and </w:t>
      </w:r>
      <w:r w:rsidRPr="00B64540">
        <w:rPr>
          <w:szCs w:val="24"/>
        </w:rPr>
        <w:t xml:space="preserve">to </w:t>
      </w:r>
      <w:r w:rsidRPr="00B64540">
        <w:rPr>
          <w:szCs w:val="24"/>
          <w:u w:val="single"/>
        </w:rPr>
        <w:t>submit applications to Grants.gov at least</w:t>
      </w:r>
      <w:r w:rsidRPr="00B64540">
        <w:rPr>
          <w:szCs w:val="24"/>
        </w:rPr>
        <w:t xml:space="preserve"> </w:t>
      </w:r>
      <w:r w:rsidR="00BB7814">
        <w:rPr>
          <w:b/>
          <w:szCs w:val="24"/>
        </w:rPr>
        <w:t>1</w:t>
      </w:r>
      <w:r w:rsidRPr="00B64540">
        <w:rPr>
          <w:b/>
          <w:szCs w:val="24"/>
        </w:rPr>
        <w:t xml:space="preserve"> week</w:t>
      </w:r>
      <w:r w:rsidRPr="00B64540">
        <w:rPr>
          <w:szCs w:val="24"/>
        </w:rPr>
        <w:t xml:space="preserve"> before the deadline to allow time to troubleshoot any issues, should they arise. </w:t>
      </w:r>
      <w:r w:rsidR="004B2AE8">
        <w:rPr>
          <w:szCs w:val="24"/>
        </w:rPr>
        <w:t xml:space="preserve"> </w:t>
      </w:r>
      <w:r w:rsidRPr="00B64540">
        <w:t>Applicants experiencing difficulty</w:t>
      </w:r>
      <w:r w:rsidRPr="00B64540">
        <w:rPr>
          <w:spacing w:val="-5"/>
        </w:rPr>
        <w:t xml:space="preserve"> </w:t>
      </w:r>
      <w:r w:rsidRPr="00B64540">
        <w:t>submitting</w:t>
      </w:r>
      <w:r w:rsidRPr="00B64540">
        <w:rPr>
          <w:spacing w:val="-3"/>
        </w:rPr>
        <w:t xml:space="preserve"> </w:t>
      </w:r>
      <w:r w:rsidRPr="00B64540">
        <w:t>an</w:t>
      </w:r>
      <w:r w:rsidRPr="00B64540">
        <w:rPr>
          <w:spacing w:val="2"/>
        </w:rPr>
        <w:t xml:space="preserve"> </w:t>
      </w:r>
      <w:r w:rsidRPr="00B64540">
        <w:t>application to</w:t>
      </w:r>
      <w:r w:rsidRPr="00B64540">
        <w:rPr>
          <w:spacing w:val="4"/>
        </w:rPr>
        <w:t xml:space="preserve"> </w:t>
      </w:r>
      <w:hyperlink r:id="rId45" w:history="1">
        <w:r w:rsidRPr="00B64540">
          <w:rPr>
            <w:rStyle w:val="Hyperlink"/>
            <w:color w:val="0000FF"/>
          </w:rPr>
          <w:t xml:space="preserve">www.grants.gov </w:t>
        </w:r>
      </w:hyperlink>
      <w:r w:rsidRPr="00B64540">
        <w:rPr>
          <w:color w:val="000000"/>
        </w:rPr>
        <w:t>should contact</w:t>
      </w:r>
      <w:r w:rsidRPr="00B64540">
        <w:rPr>
          <w:color w:val="000000"/>
          <w:spacing w:val="93"/>
        </w:rPr>
        <w:t xml:space="preserve"> </w:t>
      </w:r>
      <w:r w:rsidR="004B2AE8">
        <w:rPr>
          <w:rFonts w:cs="Times New Roman"/>
          <w:szCs w:val="24"/>
        </w:rPr>
        <w:t xml:space="preserve">the Grants.gov Support Center at </w:t>
      </w:r>
      <w:r w:rsidR="004B2AE8" w:rsidRPr="00C3493F">
        <w:rPr>
          <w:rStyle w:val="Strong"/>
          <w:rFonts w:cs="Times New Roman"/>
          <w:b w:val="0"/>
          <w:szCs w:val="24"/>
        </w:rPr>
        <w:t>1-800-518-4726 or via e-mail at</w:t>
      </w:r>
      <w:r w:rsidR="004B2AE8" w:rsidRPr="00C3493F">
        <w:rPr>
          <w:rFonts w:cs="Times New Roman"/>
          <w:szCs w:val="24"/>
        </w:rPr>
        <w:t xml:space="preserve"> </w:t>
      </w:r>
      <w:hyperlink r:id="rId46" w:history="1">
        <w:r w:rsidR="004B2AE8" w:rsidRPr="00112D47">
          <w:rPr>
            <w:rStyle w:val="Hyperlink"/>
            <w:rFonts w:cs="Times New Roman"/>
            <w:szCs w:val="24"/>
          </w:rPr>
          <w:t>support@Grants.gov</w:t>
        </w:r>
      </w:hyperlink>
      <w:r w:rsidR="004B2AE8">
        <w:rPr>
          <w:rFonts w:cs="Times New Roman"/>
          <w:szCs w:val="24"/>
        </w:rPr>
        <w:t>.</w:t>
      </w:r>
    </w:p>
    <w:p w14:paraId="0763A4ED" w14:textId="77777777" w:rsidR="00431947" w:rsidRPr="009766E5" w:rsidRDefault="00431947" w:rsidP="00106F2A">
      <w:pPr>
        <w:pStyle w:val="Heading1"/>
      </w:pPr>
      <w:bookmarkStart w:id="43" w:name="_Toc508018825"/>
      <w:r w:rsidRPr="00D404B0">
        <w:t>APPLICATION</w:t>
      </w:r>
      <w:r w:rsidRPr="009766E5">
        <w:t xml:space="preserve"> </w:t>
      </w:r>
      <w:r w:rsidRPr="00D404B0">
        <w:t>REVIEW</w:t>
      </w:r>
      <w:r w:rsidRPr="009766E5">
        <w:t xml:space="preserve"> INFORMATION</w:t>
      </w:r>
      <w:bookmarkEnd w:id="43"/>
      <w:r w:rsidRPr="009766E5">
        <w:t xml:space="preserve"> </w:t>
      </w:r>
    </w:p>
    <w:p w14:paraId="14BABEFD" w14:textId="77777777" w:rsidR="008C0460" w:rsidRPr="008C0460" w:rsidRDefault="008C0460" w:rsidP="00106F2A">
      <w:pPr>
        <w:pStyle w:val="Heading2"/>
      </w:pPr>
      <w:bookmarkStart w:id="44" w:name="_Toc508018826"/>
      <w:r w:rsidRPr="008C0460">
        <w:t>REVIEW AND SELECTION PROCESS</w:t>
      </w:r>
      <w:bookmarkEnd w:id="44"/>
    </w:p>
    <w:p w14:paraId="5B3DADCD" w14:textId="1AD45B93" w:rsidR="00D8413B" w:rsidRPr="00786E75" w:rsidRDefault="00D8413B" w:rsidP="00D8413B">
      <w:pPr>
        <w:pStyle w:val="NoSpacing"/>
      </w:pPr>
      <w:r w:rsidRPr="00786E75">
        <w:t xml:space="preserve">FNS will screen all applications </w:t>
      </w:r>
      <w:r w:rsidRPr="00B22521">
        <w:t xml:space="preserve">that meet the published deadline for submission </w:t>
      </w:r>
      <w:r w:rsidRPr="00786E75">
        <w:t xml:space="preserve">to ensure that they contain the required documents and information.  If an application does not include all appropriate information, FNS will consider the application to be non-responsive and will eliminate it from further evaluation. </w:t>
      </w:r>
      <w:r>
        <w:t>All complete a</w:t>
      </w:r>
      <w:r w:rsidRPr="00B22521">
        <w:t xml:space="preserve">pplications will be reviewed competitively and scored </w:t>
      </w:r>
      <w:r>
        <w:t>against</w:t>
      </w:r>
      <w:r w:rsidRPr="00B22521">
        <w:t xml:space="preserve"> the </w:t>
      </w:r>
      <w:r>
        <w:t xml:space="preserve">criteria listed in Section V “Application and Submission Information” on page </w:t>
      </w:r>
      <w:r w:rsidR="00CD6651">
        <w:t>10</w:t>
      </w:r>
      <w:r>
        <w:t>.</w:t>
      </w:r>
    </w:p>
    <w:p w14:paraId="68416CA9" w14:textId="77777777" w:rsidR="008C0460" w:rsidRDefault="008C0460" w:rsidP="00D8413B">
      <w:pPr>
        <w:pStyle w:val="NoSpacing"/>
      </w:pPr>
    </w:p>
    <w:p w14:paraId="30F26B68" w14:textId="6A54FCAE" w:rsidR="008C0460" w:rsidRDefault="00431947" w:rsidP="00D741CE">
      <w:pPr>
        <w:pStyle w:val="NoSpacing"/>
      </w:pPr>
      <w:r w:rsidRPr="00B22521">
        <w:t xml:space="preserve">FNS will assemble a </w:t>
      </w:r>
      <w:r w:rsidR="00BB7814">
        <w:t xml:space="preserve">review </w:t>
      </w:r>
      <w:r w:rsidRPr="00B22521">
        <w:t xml:space="preserve">panel to review and determine the technical merits of each application.  </w:t>
      </w:r>
      <w:r w:rsidR="008C0460" w:rsidRPr="00B22521">
        <w:t xml:space="preserve">One or more review panels may be comprised of United States Department of Agriculture staff, other </w:t>
      </w:r>
      <w:r w:rsidR="008C0460">
        <w:t>F</w:t>
      </w:r>
      <w:r w:rsidR="008C0460" w:rsidRPr="00B22521">
        <w:t>ederal agency staff, and other individuals committed to furthering the goals of SNAP.</w:t>
      </w:r>
      <w:r w:rsidR="008C0460">
        <w:t xml:space="preserve">  </w:t>
      </w:r>
      <w:r w:rsidRPr="00B22521">
        <w:t xml:space="preserve">The </w:t>
      </w:r>
      <w:r w:rsidR="00BB7814">
        <w:t xml:space="preserve">review </w:t>
      </w:r>
      <w:r w:rsidRPr="00B22521">
        <w:t xml:space="preserve">panel will evaluate the proposals based on how well they address the required application components.  The </w:t>
      </w:r>
      <w:r w:rsidR="00BB7814">
        <w:t xml:space="preserve">review </w:t>
      </w:r>
      <w:r w:rsidRPr="00B22521">
        <w:t xml:space="preserve">panel members will recommend applications for consideration for a grant award based on the evaluation scoring.  </w:t>
      </w:r>
    </w:p>
    <w:p w14:paraId="5F0F50B7" w14:textId="77777777" w:rsidR="00431947" w:rsidRPr="00B22521" w:rsidRDefault="00431947" w:rsidP="00D741CE">
      <w:pPr>
        <w:pStyle w:val="NoSpacing"/>
        <w:rPr>
          <w:shd w:val="clear" w:color="auto" w:fill="FFFFFF" w:themeFill="background1"/>
        </w:rPr>
      </w:pPr>
    </w:p>
    <w:p w14:paraId="699877CF" w14:textId="77777777" w:rsidR="00431947" w:rsidRPr="00B22521" w:rsidRDefault="00431947" w:rsidP="00D741CE">
      <w:pPr>
        <w:pStyle w:val="NoSpacing"/>
      </w:pPr>
      <w:r w:rsidRPr="00B22521">
        <w:t xml:space="preserve">The selecting official will consider the panel recommendations.  In general, awards will be </w:t>
      </w:r>
      <w:r w:rsidR="008C0460">
        <w:t xml:space="preserve">granted </w:t>
      </w:r>
      <w:r w:rsidRPr="00B22521">
        <w:t xml:space="preserve">based on rank order.  However, </w:t>
      </w:r>
      <w:r w:rsidR="008C0460">
        <w:rPr>
          <w:shd w:val="clear" w:color="auto" w:fill="FFFFFF" w:themeFill="background1"/>
        </w:rPr>
        <w:t>t</w:t>
      </w:r>
      <w:r w:rsidR="008C0460" w:rsidRPr="00B22521">
        <w:rPr>
          <w:shd w:val="clear" w:color="auto" w:fill="FFFFFF" w:themeFill="background1"/>
        </w:rPr>
        <w:t>he selecting official</w:t>
      </w:r>
      <w:r w:rsidR="008C0460">
        <w:rPr>
          <w:shd w:val="clear" w:color="auto" w:fill="FFFFFF" w:themeFill="background1"/>
        </w:rPr>
        <w:t xml:space="preserve"> and FNS</w:t>
      </w:r>
      <w:r w:rsidR="008C0460" w:rsidRPr="00B22521">
        <w:rPr>
          <w:shd w:val="clear" w:color="auto" w:fill="FFFFFF" w:themeFill="background1"/>
        </w:rPr>
        <w:t xml:space="preserve"> reserves the right to </w:t>
      </w:r>
      <w:r w:rsidR="008C0460" w:rsidRPr="009D6CF8">
        <w:t>fund out of rank order</w:t>
      </w:r>
      <w:r w:rsidR="008C0460">
        <w:t xml:space="preserve"> and</w:t>
      </w:r>
      <w:r w:rsidR="008C0460" w:rsidRPr="00B22521">
        <w:rPr>
          <w:shd w:val="clear" w:color="auto" w:fill="FFFFFF" w:themeFill="background1"/>
        </w:rPr>
        <w:t xml:space="preserve"> </w:t>
      </w:r>
      <w:r w:rsidR="007255FB">
        <w:rPr>
          <w:shd w:val="clear" w:color="auto" w:fill="FFFFFF" w:themeFill="background1"/>
        </w:rPr>
        <w:t xml:space="preserve">award </w:t>
      </w:r>
      <w:r w:rsidR="008C0460" w:rsidRPr="00B22521">
        <w:rPr>
          <w:shd w:val="clear" w:color="auto" w:fill="FFFFFF" w:themeFill="background1"/>
        </w:rPr>
        <w:t>grant</w:t>
      </w:r>
      <w:r w:rsidR="007255FB">
        <w:rPr>
          <w:shd w:val="clear" w:color="auto" w:fill="FFFFFF" w:themeFill="background1"/>
        </w:rPr>
        <w:t>s</w:t>
      </w:r>
      <w:r w:rsidR="008C0460" w:rsidRPr="00B22521">
        <w:rPr>
          <w:shd w:val="clear" w:color="auto" w:fill="FFFFFF" w:themeFill="background1"/>
        </w:rPr>
        <w:t xml:space="preserve"> to meet agency priorities, program balance, geographical representation, </w:t>
      </w:r>
      <w:r w:rsidR="00D61CCC">
        <w:rPr>
          <w:shd w:val="clear" w:color="auto" w:fill="FFFFFF" w:themeFill="background1"/>
        </w:rPr>
        <w:t xml:space="preserve">bolster program innovation, </w:t>
      </w:r>
      <w:r w:rsidR="008C0460" w:rsidRPr="00B22521">
        <w:rPr>
          <w:shd w:val="clear" w:color="auto" w:fill="FFFFFF" w:themeFill="background1"/>
        </w:rPr>
        <w:t>or project diversity</w:t>
      </w:r>
      <w:r w:rsidRPr="00DD16A1">
        <w:t>.</w:t>
      </w:r>
      <w:r w:rsidRPr="00B22521">
        <w:t xml:space="preserve"> </w:t>
      </w:r>
      <w:r w:rsidR="007255FB">
        <w:t xml:space="preserve"> </w:t>
      </w:r>
      <w:r w:rsidRPr="00B22521">
        <w:t xml:space="preserve">If the panel review indicates that FNS has received few or no technically acceptable proposals, the selecting official may determine that FNS will make no awards, or commit less than the $5 million set aside for this purpose.  </w:t>
      </w:r>
    </w:p>
    <w:p w14:paraId="19393FA8" w14:textId="77777777" w:rsidR="00431947" w:rsidRPr="00B22521" w:rsidRDefault="00431947" w:rsidP="00D741CE">
      <w:pPr>
        <w:pStyle w:val="NoSpacing"/>
      </w:pPr>
    </w:p>
    <w:p w14:paraId="444BC262" w14:textId="77777777" w:rsidR="00431947" w:rsidRDefault="00431947" w:rsidP="00D741CE">
      <w:pPr>
        <w:pStyle w:val="NoSpacing"/>
        <w:rPr>
          <w:bCs/>
        </w:rPr>
      </w:pPr>
      <w:r w:rsidRPr="00B22521">
        <w:t xml:space="preserve">As mentioned above, FNS is interested in funding projects that address </w:t>
      </w:r>
      <w:r w:rsidR="00932D6B">
        <w:t>priority</w:t>
      </w:r>
      <w:r w:rsidR="00932D6B" w:rsidRPr="00B22521">
        <w:t xml:space="preserve"> </w:t>
      </w:r>
      <w:r w:rsidRPr="00B22521">
        <w:t xml:space="preserve">areas specified </w:t>
      </w:r>
      <w:r w:rsidR="007255FB">
        <w:t xml:space="preserve">in </w:t>
      </w:r>
      <w:r w:rsidR="00D07805">
        <w:t>S</w:t>
      </w:r>
      <w:r w:rsidR="007255FB">
        <w:t>ection I</w:t>
      </w:r>
      <w:r w:rsidR="00EC45B0">
        <w:t xml:space="preserve"> “</w:t>
      </w:r>
      <w:r w:rsidR="00EF192C">
        <w:t>Pro</w:t>
      </w:r>
      <w:r w:rsidR="00DD03C5">
        <w:t>gram</w:t>
      </w:r>
      <w:r w:rsidR="00EF192C">
        <w:t xml:space="preserve"> </w:t>
      </w:r>
      <w:r w:rsidR="00EC45B0">
        <w:t>Description”</w:t>
      </w:r>
      <w:r w:rsidR="003867AA">
        <w:t xml:space="preserve"> on page </w:t>
      </w:r>
      <w:r w:rsidR="00104E87">
        <w:t>1</w:t>
      </w:r>
      <w:r w:rsidR="00EC45B0" w:rsidRPr="00B34FE4">
        <w:t xml:space="preserve"> </w:t>
      </w:r>
      <w:r w:rsidRPr="00B22521">
        <w:t xml:space="preserve">of this RFA. </w:t>
      </w:r>
      <w:r w:rsidR="007255FB">
        <w:t xml:space="preserve"> </w:t>
      </w:r>
      <w:r w:rsidRPr="00B22521">
        <w:t>However, FNS reserves the right to award grants to several such entities, or not to award any grants to such entities if it does not receive acceptable applications</w:t>
      </w:r>
      <w:r w:rsidRPr="00B22521">
        <w:rPr>
          <w:bCs/>
        </w:rPr>
        <w:t xml:space="preserve">. </w:t>
      </w:r>
    </w:p>
    <w:p w14:paraId="296D05D7" w14:textId="77777777" w:rsidR="00431947" w:rsidRPr="008508E7" w:rsidRDefault="008508E7" w:rsidP="00106F2A">
      <w:pPr>
        <w:pStyle w:val="Heading2"/>
      </w:pPr>
      <w:bookmarkStart w:id="45" w:name="_Toc508018827"/>
      <w:r w:rsidRPr="008508E7">
        <w:t>DEBRIEFING REQUESTS</w:t>
      </w:r>
      <w:bookmarkEnd w:id="45"/>
    </w:p>
    <w:p w14:paraId="5685D395" w14:textId="77777777" w:rsidR="000A1BE0" w:rsidRDefault="00431947" w:rsidP="000A1BE0">
      <w:pPr>
        <w:pStyle w:val="NoSpacing"/>
      </w:pPr>
      <w:r w:rsidRPr="00B22521">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14:paraId="6712EA18" w14:textId="77777777" w:rsidR="008508E7" w:rsidRDefault="008508E7" w:rsidP="00106F2A">
      <w:pPr>
        <w:pStyle w:val="Heading1"/>
      </w:pPr>
      <w:bookmarkStart w:id="46" w:name="_Toc508018828"/>
      <w:r>
        <w:t>FEDERAL AWARD ADMINISTRATION INFORMATION</w:t>
      </w:r>
      <w:bookmarkEnd w:id="46"/>
      <w:r>
        <w:t xml:space="preserve"> </w:t>
      </w:r>
    </w:p>
    <w:p w14:paraId="5BAB9B4B" w14:textId="77777777" w:rsidR="008508E7" w:rsidRDefault="008508E7" w:rsidP="00106F2A">
      <w:pPr>
        <w:pStyle w:val="Heading2"/>
      </w:pPr>
      <w:bookmarkStart w:id="47" w:name="_Toc508018829"/>
      <w:r>
        <w:t>FEDERAL AWARD NOTICE</w:t>
      </w:r>
      <w:bookmarkEnd w:id="47"/>
    </w:p>
    <w:p w14:paraId="617180C2" w14:textId="77777777" w:rsidR="008508E7" w:rsidRDefault="008508E7" w:rsidP="00872CEA">
      <w:pPr>
        <w:pStyle w:val="NoSpacing"/>
      </w:pPr>
      <w:r>
        <w:t xml:space="preserve">Unless an applicant receives a signed award document with terms and </w:t>
      </w:r>
      <w:r w:rsidR="007255FB">
        <w:t>conditions,</w:t>
      </w:r>
      <w:r>
        <w:t xml:space="preserve"> any contact from a FNS grants or program officer should not be considered </w:t>
      </w:r>
      <w:r w:rsidR="00872CEA">
        <w:t xml:space="preserve">as a notice of a grant award.  </w:t>
      </w:r>
      <w:r w:rsidR="00061A3D">
        <w:t xml:space="preserve">Grant funds cannot be use for </w:t>
      </w:r>
      <w:r>
        <w:t>pre-award or pre-agreement costs incurred prior to the effecti</w:t>
      </w:r>
      <w:r w:rsidR="00061A3D">
        <w:t>ve start date</w:t>
      </w:r>
      <w:r>
        <w:t xml:space="preserve">. </w:t>
      </w:r>
      <w:r w:rsidR="00872CEA">
        <w:t xml:space="preserve"> </w:t>
      </w:r>
    </w:p>
    <w:p w14:paraId="5A657D9F" w14:textId="77777777" w:rsidR="00872CEA" w:rsidRDefault="00872CEA" w:rsidP="006A3885">
      <w:pPr>
        <w:pStyle w:val="NoSpacing"/>
      </w:pPr>
    </w:p>
    <w:p w14:paraId="0291333A" w14:textId="77777777" w:rsidR="008508E7" w:rsidRDefault="008508E7" w:rsidP="00872CEA">
      <w:pPr>
        <w:pStyle w:val="NoSpacing"/>
      </w:pPr>
      <w:r>
        <w:t xml:space="preserve">The Government is not obligated to make any award as a result of this RFA.  Only the recognized FNS authorized signature can bind the USDA, </w:t>
      </w:r>
      <w:r w:rsidR="00061A3D">
        <w:t>FNS</w:t>
      </w:r>
      <w:r>
        <w:t xml:space="preserve"> to the expenditure of funds related to an award’s approved budget.</w:t>
      </w:r>
    </w:p>
    <w:p w14:paraId="1766F238" w14:textId="77777777" w:rsidR="008508E7" w:rsidRDefault="008508E7" w:rsidP="00106F2A">
      <w:pPr>
        <w:pStyle w:val="Heading2"/>
      </w:pPr>
      <w:bookmarkStart w:id="48" w:name="_Toc508018830"/>
      <w:r>
        <w:t>ADMINISTRATIVE AND NATIONAL POLICY REQUIREMENTS</w:t>
      </w:r>
      <w:bookmarkEnd w:id="48"/>
    </w:p>
    <w:p w14:paraId="63670006" w14:textId="77777777" w:rsidR="008508E7" w:rsidRDefault="008508E7" w:rsidP="00106F2A">
      <w:pPr>
        <w:pStyle w:val="Heading3"/>
      </w:pPr>
      <w:bookmarkStart w:id="49" w:name="_Toc508018831"/>
      <w:r>
        <w:t>Confidentiality of an Application</w:t>
      </w:r>
      <w:bookmarkEnd w:id="49"/>
      <w:r>
        <w:t xml:space="preserve"> </w:t>
      </w:r>
    </w:p>
    <w:p w14:paraId="56725048" w14:textId="77777777" w:rsidR="00431D5C" w:rsidRDefault="00431D5C" w:rsidP="00431D5C">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14:paraId="10938FAE" w14:textId="77777777" w:rsidR="008508E7" w:rsidRDefault="008508E7" w:rsidP="00106F2A">
      <w:pPr>
        <w:pStyle w:val="Heading4"/>
      </w:pPr>
      <w:r>
        <w:t>Safeguarding Personally Identifiable Information</w:t>
      </w:r>
    </w:p>
    <w:p w14:paraId="07FBCC46" w14:textId="77777777" w:rsidR="008508E7" w:rsidRDefault="008508E7" w:rsidP="008508E7">
      <w:pPr>
        <w:pStyle w:val="NoSpacing"/>
      </w:pPr>
      <w: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61D85209" w14:textId="77777777" w:rsidR="008508E7" w:rsidRDefault="008508E7" w:rsidP="008508E7">
      <w:pPr>
        <w:pStyle w:val="NoSpacing"/>
      </w:pPr>
    </w:p>
    <w:p w14:paraId="42D01918" w14:textId="363EC156" w:rsidR="008508E7" w:rsidRDefault="008508E7" w:rsidP="008508E7">
      <w:pPr>
        <w:pStyle w:val="NoSpacing"/>
      </w:pPr>
      <w:r>
        <w:t>Applicants submitting applications in response to this RFA must recognize that confidentiality of PII and other sensitive data is of paramount importance to the USDA F</w:t>
      </w:r>
      <w:r w:rsidR="00BB7814">
        <w:t>NS</w:t>
      </w:r>
      <w:r>
        <w:t xml:space="preserve">.  All </w:t>
      </w:r>
      <w:r w:rsidR="00BB7814">
        <w:t>F</w:t>
      </w:r>
      <w:r>
        <w:t>ederal and non-</w:t>
      </w:r>
      <w:r w:rsidR="00BB7814">
        <w:t>F</w:t>
      </w:r>
      <w:r>
        <w:t xml:space="preserve">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443E99">
        <w:rPr>
          <w:i/>
        </w:rPr>
        <w:t>Safeguarding Personally Identifiable Information</w:t>
      </w:r>
      <w:r>
        <w:t xml:space="preserve">; M-06-16, </w:t>
      </w:r>
      <w:r w:rsidRPr="00443E99">
        <w:rPr>
          <w:i/>
        </w:rPr>
        <w:t>Protection of Sensitive Agency Information</w:t>
      </w:r>
      <w:r>
        <w:t xml:space="preserve">; M-07-16, </w:t>
      </w:r>
      <w:r w:rsidRPr="00443E99">
        <w:rPr>
          <w:i/>
        </w:rPr>
        <w:t>Safeguarding Against and Responding to the Breach of Personally Identifiable Information</w:t>
      </w:r>
      <w:r>
        <w:t xml:space="preserve">; and the NIST Special Publication (SP) 800-122, </w:t>
      </w:r>
      <w:r w:rsidRPr="00443E99">
        <w:rPr>
          <w:i/>
        </w:rPr>
        <w:t>Guide to Protecting the Confidentiality of Personally Identifiable Information</w:t>
      </w:r>
      <w:r>
        <w:t>.</w:t>
      </w:r>
    </w:p>
    <w:p w14:paraId="445F8C94" w14:textId="77777777" w:rsidR="008508E7" w:rsidRDefault="008508E7" w:rsidP="008508E7">
      <w:pPr>
        <w:pStyle w:val="NoSpacing"/>
      </w:pPr>
    </w:p>
    <w:p w14:paraId="20A0E1F5" w14:textId="77777777" w:rsidR="008508E7" w:rsidRDefault="008508E7" w:rsidP="008508E7">
      <w:pPr>
        <w:pStyle w:val="NoSpacing"/>
      </w:pPr>
      <w: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w:t>
      </w:r>
      <w:r w:rsidR="00872CEA">
        <w:t xml:space="preserve"> </w:t>
      </w:r>
      <w:r>
        <w:t xml:space="preserve">By submitting a grant application, applicants agree to take all necessary steps to protect such confidentiality, including the following: (1) ensuring that PII and sensitive data developed, obtained or otherwise associated with UDSA FNS funded grants is securely transmitted. </w:t>
      </w:r>
      <w:r w:rsidR="00872CEA">
        <w:t xml:space="preserve"> </w:t>
      </w:r>
      <w:r>
        <w:t>Transmission of applications through www.grants.gov is secure; (2) ensuring that PII is not transmitted to unauthorized users, and that PII and other sensitive data is not submitted via email; and (3) Data transmitted via approved file sharing services (WatchDox, ShareFile, etc.), CDs, DVDs, thumb drives, etc., must be encrypted.</w:t>
      </w:r>
    </w:p>
    <w:p w14:paraId="570945D3" w14:textId="77777777" w:rsidR="008508E7" w:rsidRDefault="008508E7" w:rsidP="00106F2A">
      <w:pPr>
        <w:pStyle w:val="Heading3"/>
      </w:pPr>
      <w:bookmarkStart w:id="50" w:name="_Toc508018832"/>
      <w:r>
        <w:t xml:space="preserve">Conflict Of Interest and Confidentiality </w:t>
      </w:r>
      <w:r w:rsidR="006A3885">
        <w:t>of</w:t>
      </w:r>
      <w:r>
        <w:t xml:space="preserve"> </w:t>
      </w:r>
      <w:r w:rsidR="006A3885">
        <w:t>the</w:t>
      </w:r>
      <w:r>
        <w:t xml:space="preserve"> Review Process</w:t>
      </w:r>
      <w:bookmarkEnd w:id="50"/>
    </w:p>
    <w:p w14:paraId="19C896FB" w14:textId="77777777" w:rsidR="008508E7" w:rsidRDefault="008508E7" w:rsidP="008508E7">
      <w:pPr>
        <w:pStyle w:val="NoSpacing"/>
      </w:pPr>
      <w: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private, except to those involved in the review process, to the extent permitted by law.</w:t>
      </w:r>
      <w:r w:rsidR="006A3885">
        <w:t xml:space="preserve"> </w:t>
      </w:r>
      <w:r>
        <w:t xml:space="preserve"> In addition, the identities of the reviewers will remain private throughout the entire process.  Therefore, the names of the reviewers will not be released to applicants.</w:t>
      </w:r>
    </w:p>
    <w:p w14:paraId="3F54E12B" w14:textId="77777777" w:rsidR="008508E7" w:rsidRDefault="008508E7" w:rsidP="00106F2A">
      <w:pPr>
        <w:pStyle w:val="Heading3"/>
      </w:pPr>
      <w:bookmarkStart w:id="51" w:name="_Toc508018833"/>
      <w:r>
        <w:t>Administrative Regulations</w:t>
      </w:r>
      <w:bookmarkEnd w:id="51"/>
    </w:p>
    <w:p w14:paraId="364EFB20" w14:textId="77777777" w:rsidR="008508E7" w:rsidRDefault="008508E7" w:rsidP="00106F2A">
      <w:pPr>
        <w:pStyle w:val="Heading4"/>
      </w:pPr>
      <w:r>
        <w:t>Federal Tax Liabilities Restrictions</w:t>
      </w:r>
    </w:p>
    <w:p w14:paraId="0F04BF90" w14:textId="77777777" w:rsidR="008508E7" w:rsidRDefault="008508E7" w:rsidP="008508E7">
      <w:pPr>
        <w:pStyle w:val="NoSpacing"/>
      </w:pPr>
      <w: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14:paraId="4435AEFC" w14:textId="77777777" w:rsidR="008508E7" w:rsidRDefault="008508E7" w:rsidP="00106F2A">
      <w:pPr>
        <w:pStyle w:val="Heading4"/>
      </w:pPr>
      <w:r>
        <w:t>Felony Crime Conviction Restrictions</w:t>
      </w:r>
    </w:p>
    <w:p w14:paraId="5A86D1D0" w14:textId="77777777" w:rsidR="00E37FBE" w:rsidRPr="00104E87" w:rsidRDefault="008508E7" w:rsidP="00104E87">
      <w:pPr>
        <w:pStyle w:val="NoSpacing"/>
      </w:pPr>
      <w: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w:t>
      </w:r>
      <w:r w:rsidR="00443E99">
        <w:t>he interests of the Government.</w:t>
      </w:r>
    </w:p>
    <w:p w14:paraId="012BF15B" w14:textId="77777777" w:rsidR="008508E7" w:rsidRDefault="008508E7" w:rsidP="00106F2A">
      <w:pPr>
        <w:pStyle w:val="Heading4"/>
      </w:pPr>
      <w:r>
        <w:t xml:space="preserve">Debarment and Suspension 2 CFR Part 180 and 2 CFR Part 417 </w:t>
      </w:r>
    </w:p>
    <w:p w14:paraId="0DD6ECE7" w14:textId="77777777" w:rsidR="008508E7" w:rsidRDefault="008508E7" w:rsidP="008508E7">
      <w:pPr>
        <w:pStyle w:val="NoSpacing"/>
      </w:pPr>
      <w:r>
        <w:t xml:space="preserve">A recipient chosen for an award shall comply with the non-procurement debarment and suspension common rule implementing Executive Orders (E.O.) 12549 and 12669, “Debarment and Suspension,” codified at 2 CFR Part 180 and 2 CFR Part 417. </w:t>
      </w:r>
      <w:r w:rsidR="006A3885">
        <w:t xml:space="preserve"> </w:t>
      </w:r>
      <w:r>
        <w:t xml:space="preserve">This common rule restricts sub-awards and contracts with certain parties that are debarred, suspended or otherwise excluded from or ineligible for participation in Federal assistance programs or activities. </w:t>
      </w:r>
      <w:r w:rsidR="006A3885">
        <w:t xml:space="preserve"> </w:t>
      </w:r>
      <w:r>
        <w:t xml:space="preserve">The approved grant recipient will be required to ensure that all sub-contractors and sub-grantees are neither excluded nor disqualified under the suspension and debarment rules prior to approving a sub-grant award by checking the System for Award Management (SAM) at </w:t>
      </w:r>
      <w:hyperlink r:id="rId47" w:history="1">
        <w:r w:rsidR="00413091" w:rsidRPr="00C909E4">
          <w:rPr>
            <w:rStyle w:val="Hyperlink"/>
          </w:rPr>
          <w:t>www.sam.gov</w:t>
        </w:r>
      </w:hyperlink>
      <w:r>
        <w:t>.</w:t>
      </w:r>
    </w:p>
    <w:p w14:paraId="094B2048" w14:textId="77777777" w:rsidR="008508E7" w:rsidRDefault="008508E7" w:rsidP="00106F2A">
      <w:pPr>
        <w:pStyle w:val="Heading4"/>
      </w:pPr>
      <w:r>
        <w:t>Universal Identifier and Central Contractor Registration 2 CFR Part 25</w:t>
      </w:r>
    </w:p>
    <w:p w14:paraId="22221847" w14:textId="77777777" w:rsidR="008508E7" w:rsidRDefault="008508E7" w:rsidP="008508E7">
      <w:pPr>
        <w:pStyle w:val="NoSpacing"/>
      </w:pPr>
      <w:r>
        <w:t xml:space="preserve">Effective October 1, 2010, all grant applicants must obtain a Dun and Bradstreet (D&amp;B) Data Universal Numbering System (DUNS) number as a universal identifier for </w:t>
      </w:r>
      <w:r w:rsidR="006A3885">
        <w:t xml:space="preserve">Federal financial assistance.  </w:t>
      </w:r>
      <w:r>
        <w:t xml:space="preserve">Active grant recipients and their direct sub-recipients of a sub-grant award also must obtain a DUNS number.  To request a DUNS number visit: </w:t>
      </w:r>
      <w:hyperlink r:id="rId48" w:history="1">
        <w:r w:rsidR="006A3885" w:rsidRPr="00934A66">
          <w:rPr>
            <w:rStyle w:val="Hyperlink"/>
          </w:rPr>
          <w:t>http://fedgov.dnb.com/webform</w:t>
        </w:r>
      </w:hyperlink>
      <w:r w:rsidR="006A3885">
        <w:t xml:space="preserve">. </w:t>
      </w:r>
      <w:r>
        <w:t xml:space="preserve"> </w:t>
      </w:r>
    </w:p>
    <w:p w14:paraId="110A1AC6" w14:textId="77777777" w:rsidR="008508E7" w:rsidRDefault="008508E7" w:rsidP="008508E7">
      <w:pPr>
        <w:pStyle w:val="NoSpacing"/>
      </w:pPr>
    </w:p>
    <w:p w14:paraId="4BB1D7E3" w14:textId="77777777" w:rsidR="008508E7" w:rsidRDefault="008508E7" w:rsidP="008508E7">
      <w:pPr>
        <w:pStyle w:val="NoSpacing"/>
      </w:pPr>
      <w:r>
        <w:t xml:space="preserve">The grant recipient must also register its DUNS number in the new Systems for Award Management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3-5 days.  If you do not receive confirmation that your SAM registration is complete, please contact SAM at </w:t>
      </w:r>
      <w:hyperlink r:id="rId49" w:history="1">
        <w:r w:rsidR="00413091" w:rsidRPr="00C909E4">
          <w:rPr>
            <w:rStyle w:val="Hyperlink"/>
          </w:rPr>
          <w:t>https://www.fsd.gov/app/answers/list</w:t>
        </w:r>
      </w:hyperlink>
      <w:r>
        <w:t>.</w:t>
      </w:r>
    </w:p>
    <w:p w14:paraId="00B3F945" w14:textId="77777777" w:rsidR="008508E7" w:rsidRDefault="008508E7" w:rsidP="008508E7">
      <w:pPr>
        <w:pStyle w:val="NoSpacing"/>
      </w:pPr>
    </w:p>
    <w:p w14:paraId="136E871D" w14:textId="77777777" w:rsidR="008508E7" w:rsidRDefault="008508E7" w:rsidP="008508E7">
      <w:pPr>
        <w:pStyle w:val="NoSpacing"/>
      </w:pPr>
      <w:r>
        <w:t>FNS may not make an award to an applicant until the applicant has complied with the requirements described in 2 CFR 25 to provide a valid DUNS number and maintain an active SAM registration with current information.</w:t>
      </w:r>
    </w:p>
    <w:p w14:paraId="12421C1C" w14:textId="77777777" w:rsidR="008508E7" w:rsidRDefault="008508E7" w:rsidP="00106F2A">
      <w:pPr>
        <w:pStyle w:val="Heading4"/>
      </w:pPr>
      <w:r>
        <w:t>Reporting Sub-award and Executive Compensation Information 2 CFR Part 170</w:t>
      </w:r>
    </w:p>
    <w:p w14:paraId="0D3D2279" w14:textId="77777777" w:rsidR="008508E7" w:rsidRDefault="008508E7" w:rsidP="008508E7">
      <w:pPr>
        <w:pStyle w:val="NoSpacing"/>
      </w:pPr>
      <w: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7D6031F0" w14:textId="77777777" w:rsidR="008508E7" w:rsidRDefault="008508E7" w:rsidP="008508E7">
      <w:pPr>
        <w:pStyle w:val="NoSpacing"/>
      </w:pPr>
    </w:p>
    <w:p w14:paraId="6E68D2A9" w14:textId="3F9747E6" w:rsidR="00E37FBE" w:rsidRPr="00104E87" w:rsidRDefault="008508E7" w:rsidP="00104E87">
      <w:pPr>
        <w:pStyle w:val="NoSpacing"/>
      </w:pPr>
      <w: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w:t>
      </w:r>
      <w:r w:rsidR="00332B2C">
        <w:t>,</w:t>
      </w:r>
      <w:r>
        <w:t xml:space="preserve">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w:t>
      </w:r>
      <w:r w:rsidR="00443E99">
        <w:t>to grant recipients upon award.</w:t>
      </w:r>
    </w:p>
    <w:p w14:paraId="46669967" w14:textId="77777777" w:rsidR="008508E7" w:rsidRDefault="008508E7" w:rsidP="00106F2A">
      <w:pPr>
        <w:pStyle w:val="Heading4"/>
      </w:pPr>
      <w:r>
        <w:t xml:space="preserve">Duncan Hunter National Defense Authorization Act of Fiscal Year 2009, Public Law 110-417 </w:t>
      </w:r>
    </w:p>
    <w:p w14:paraId="6917CF92" w14:textId="77777777" w:rsidR="008508E7" w:rsidRDefault="008508E7" w:rsidP="008508E7">
      <w:pPr>
        <w:pStyle w:val="NoSpacing"/>
      </w:pPr>
      <w: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14:paraId="5182F4FF" w14:textId="77777777" w:rsidR="008508E7" w:rsidRDefault="008508E7" w:rsidP="00106F2A">
      <w:pPr>
        <w:pStyle w:val="Heading4"/>
      </w:pPr>
      <w:r>
        <w:t>Freedom of Information Act (FOIA) Requests</w:t>
      </w:r>
    </w:p>
    <w:p w14:paraId="27FDB620" w14:textId="77777777" w:rsidR="008508E7" w:rsidRDefault="008508E7" w:rsidP="008508E7">
      <w:pPr>
        <w:pStyle w:val="NoSpacing"/>
      </w:pPr>
      <w: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4B40BB26" w14:textId="77777777" w:rsidR="008508E7" w:rsidRDefault="008508E7" w:rsidP="008508E7">
      <w:pPr>
        <w:pStyle w:val="NoSpacing"/>
      </w:pPr>
    </w:p>
    <w:p w14:paraId="0D586C43" w14:textId="77777777" w:rsidR="008508E7" w:rsidRDefault="008508E7" w:rsidP="008508E7">
      <w:pPr>
        <w:pStyle w:val="NoSpacing"/>
      </w:pPr>
      <w:r>
        <w:t>Application packages submitted in response to this grant solicitation may be subject to FOIA by requests by interested parties.  In response to these requests, FNS will comply with all applicable laws and regulations, including departmental regulations.</w:t>
      </w:r>
    </w:p>
    <w:p w14:paraId="143DF672" w14:textId="77777777" w:rsidR="008508E7" w:rsidRDefault="008508E7" w:rsidP="008508E7">
      <w:pPr>
        <w:pStyle w:val="NoSpacing"/>
      </w:pPr>
    </w:p>
    <w:p w14:paraId="28243E6B" w14:textId="77777777" w:rsidR="008508E7" w:rsidRDefault="008508E7" w:rsidP="008508E7">
      <w:pPr>
        <w:pStyle w:val="NoSpacing"/>
      </w:pPr>
      <w: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14:paraId="117B61E5" w14:textId="77777777" w:rsidR="008508E7" w:rsidRDefault="008508E7" w:rsidP="008508E7">
      <w:pPr>
        <w:pStyle w:val="NoSpacing"/>
      </w:pPr>
    </w:p>
    <w:p w14:paraId="45674B8F" w14:textId="77777777" w:rsidR="008508E7" w:rsidRDefault="008508E7" w:rsidP="008508E7">
      <w:pPr>
        <w:pStyle w:val="NoSpacing"/>
      </w:pPr>
      <w:r>
        <w:t xml:space="preserve">For additional information on the Freedom of Information (FOIA) process, please contact Jennifer Weatherly, FNS Freedom of Information Act officer at </w:t>
      </w:r>
      <w:hyperlink r:id="rId50" w:history="1">
        <w:r w:rsidR="006A3885" w:rsidRPr="00934A66">
          <w:rPr>
            <w:rStyle w:val="Hyperlink"/>
          </w:rPr>
          <w:t>FOIA@fns.usda.gov</w:t>
        </w:r>
      </w:hyperlink>
      <w:r>
        <w:t>.</w:t>
      </w:r>
      <w:r w:rsidR="006A3885">
        <w:t xml:space="preserve"> </w:t>
      </w:r>
    </w:p>
    <w:p w14:paraId="26CA7DB9" w14:textId="77777777" w:rsidR="008508E7" w:rsidRDefault="008508E7" w:rsidP="00106F2A">
      <w:pPr>
        <w:pStyle w:val="Heading4"/>
      </w:pPr>
      <w:r>
        <w:t xml:space="preserve">Privacy Act Policy </w:t>
      </w:r>
    </w:p>
    <w:p w14:paraId="4145F4B4" w14:textId="77777777" w:rsidR="008508E7" w:rsidRDefault="008508E7" w:rsidP="008508E7">
      <w:pPr>
        <w:pStyle w:val="NoSpacing"/>
      </w:pPr>
      <w:r>
        <w:t xml:space="preserve">The USDA Food and Nutrition Service does not collect any personal identifiable information without explicit consent. To view the Agency’s Privacy </w:t>
      </w:r>
      <w:r w:rsidR="00262867">
        <w:t xml:space="preserve">Policy </w:t>
      </w:r>
      <w:r>
        <w:t xml:space="preserve">Statement, visit: </w:t>
      </w:r>
      <w:hyperlink r:id="rId51" w:history="1">
        <w:r w:rsidR="00443E99" w:rsidRPr="0011620D">
          <w:rPr>
            <w:rStyle w:val="Hyperlink"/>
          </w:rPr>
          <w:t>www.fns.usda.gov/privacy-policy</w:t>
        </w:r>
      </w:hyperlink>
      <w:r>
        <w:t>.</w:t>
      </w:r>
    </w:p>
    <w:p w14:paraId="33C976B5" w14:textId="77777777" w:rsidR="008508E7" w:rsidRDefault="008508E7" w:rsidP="00106F2A">
      <w:pPr>
        <w:pStyle w:val="Heading2"/>
      </w:pPr>
      <w:bookmarkStart w:id="52" w:name="_Toc508018834"/>
      <w:r>
        <w:t>CODE OF FEDERAL REGULATIONS AND OTHER GOVERNMENT REQUIREMENTS</w:t>
      </w:r>
      <w:bookmarkEnd w:id="52"/>
    </w:p>
    <w:p w14:paraId="52DBC503" w14:textId="77777777" w:rsidR="008508E7" w:rsidRDefault="008508E7" w:rsidP="008508E7">
      <w:pPr>
        <w:pStyle w:val="NoSpacing"/>
      </w:pPr>
      <w:r>
        <w:t>This grant will be awarded and administered in accordance with the following regulations 2 Code of Federal Regulations (CFR), Subtitle A, Chapter II.  Any Federal laws, regulations, or USDA directives released after this RFA is posted will be implemented as instructed.</w:t>
      </w:r>
    </w:p>
    <w:p w14:paraId="5421D3F6" w14:textId="77777777" w:rsidR="008508E7" w:rsidRDefault="00C51B0D" w:rsidP="00106F2A">
      <w:pPr>
        <w:pStyle w:val="Heading3"/>
      </w:pPr>
      <w:bookmarkStart w:id="53" w:name="_Toc508018835"/>
      <w:r>
        <w:t>Government-wide Regulations</w:t>
      </w:r>
      <w:bookmarkEnd w:id="53"/>
      <w:r>
        <w:t xml:space="preserve"> </w:t>
      </w:r>
    </w:p>
    <w:p w14:paraId="30CD7656" w14:textId="77777777" w:rsidR="008508E7" w:rsidRDefault="00C51B0D" w:rsidP="00CC389B">
      <w:pPr>
        <w:pStyle w:val="NoSpacing"/>
        <w:numPr>
          <w:ilvl w:val="0"/>
          <w:numId w:val="20"/>
        </w:numPr>
      </w:pPr>
      <w:r>
        <w:t>2 CFR Part 25:</w:t>
      </w:r>
      <w:r w:rsidR="008508E7">
        <w:t xml:space="preserve"> “Universal Identifier and Central Locator Contractor Registration” </w:t>
      </w:r>
    </w:p>
    <w:p w14:paraId="55417F48" w14:textId="77777777" w:rsidR="008508E7" w:rsidRDefault="008508E7" w:rsidP="00CC389B">
      <w:pPr>
        <w:pStyle w:val="NoSpacing"/>
        <w:numPr>
          <w:ilvl w:val="0"/>
          <w:numId w:val="20"/>
        </w:numPr>
      </w:pPr>
      <w:r>
        <w:t xml:space="preserve">2 CFR Part 170: “Reporting Sub-award and Executive Compensation Information” </w:t>
      </w:r>
    </w:p>
    <w:p w14:paraId="4CBCD648" w14:textId="77777777" w:rsidR="008508E7" w:rsidRDefault="008508E7" w:rsidP="00CC389B">
      <w:pPr>
        <w:pStyle w:val="NoSpacing"/>
        <w:numPr>
          <w:ilvl w:val="0"/>
          <w:numId w:val="20"/>
        </w:numPr>
      </w:pPr>
      <w:r>
        <w:t>2 CFR Part 175: “Award Term for Trafficking in Persons”</w:t>
      </w:r>
    </w:p>
    <w:p w14:paraId="03755BEE" w14:textId="77777777" w:rsidR="008508E7" w:rsidRDefault="00C51B0D" w:rsidP="00CC389B">
      <w:pPr>
        <w:pStyle w:val="NoSpacing"/>
        <w:numPr>
          <w:ilvl w:val="0"/>
          <w:numId w:val="20"/>
        </w:numPr>
      </w:pPr>
      <w:r>
        <w:t xml:space="preserve">2 CFR Part 180: </w:t>
      </w:r>
      <w:r w:rsidR="008508E7">
        <w:t>“OMB Guidelines to Agencies on Government-wide Debarment and Suspension (Non-Procurement)”</w:t>
      </w:r>
    </w:p>
    <w:p w14:paraId="48546FC9" w14:textId="77777777" w:rsidR="008508E7" w:rsidRDefault="008508E7" w:rsidP="00CC389B">
      <w:pPr>
        <w:pStyle w:val="NoSpacing"/>
        <w:numPr>
          <w:ilvl w:val="0"/>
          <w:numId w:val="20"/>
        </w:numPr>
      </w:pPr>
      <w:r>
        <w:t xml:space="preserve">2 CFR Part 200: “Uniform Administrative Requirements, Cost Principles, and Audit Requirements for Federal Awards” </w:t>
      </w:r>
    </w:p>
    <w:p w14:paraId="6A513FF1" w14:textId="77777777" w:rsidR="008508E7" w:rsidRDefault="008508E7" w:rsidP="00CC389B">
      <w:pPr>
        <w:pStyle w:val="NoSpacing"/>
        <w:numPr>
          <w:ilvl w:val="0"/>
          <w:numId w:val="20"/>
        </w:numPr>
      </w:pPr>
      <w:r>
        <w:t>2 CFR Part 400: USDA’s implementing regulation of 2 CFR Part 200 “Uniform Administrative Requirements, Cost Principles, and Audit Requirements for Federal Awards”</w:t>
      </w:r>
    </w:p>
    <w:p w14:paraId="4A0EFD28" w14:textId="77777777" w:rsidR="008508E7" w:rsidRDefault="008508E7" w:rsidP="00CC389B">
      <w:pPr>
        <w:pStyle w:val="NoSpacing"/>
        <w:numPr>
          <w:ilvl w:val="0"/>
          <w:numId w:val="20"/>
        </w:numPr>
      </w:pPr>
      <w:r>
        <w:t>2 CFR Part 415: USDA “General Program Administrative Regulations”</w:t>
      </w:r>
    </w:p>
    <w:p w14:paraId="3C12C3FE" w14:textId="77777777" w:rsidR="008508E7" w:rsidRDefault="008508E7" w:rsidP="00CC389B">
      <w:pPr>
        <w:pStyle w:val="NoSpacing"/>
        <w:numPr>
          <w:ilvl w:val="0"/>
          <w:numId w:val="20"/>
        </w:numPr>
      </w:pPr>
      <w:r>
        <w:t xml:space="preserve">2 CFR Part 416: USDA “General Program Administrative Regulations for Grants and Cooperative Agreements to State and Local Governments” </w:t>
      </w:r>
    </w:p>
    <w:p w14:paraId="36F5C6A8" w14:textId="77777777" w:rsidR="008508E7" w:rsidRDefault="008508E7" w:rsidP="00CC389B">
      <w:pPr>
        <w:pStyle w:val="NoSpacing"/>
        <w:numPr>
          <w:ilvl w:val="0"/>
          <w:numId w:val="20"/>
        </w:numPr>
      </w:pPr>
      <w:r>
        <w:t>2 CFR Part 417: USDA “Implementation of OMB Guidance on Non-Procurement Debarment and Suspension”</w:t>
      </w:r>
    </w:p>
    <w:p w14:paraId="0DD2FDA4" w14:textId="77777777" w:rsidR="008508E7" w:rsidRDefault="008508E7" w:rsidP="00CC389B">
      <w:pPr>
        <w:pStyle w:val="NoSpacing"/>
        <w:numPr>
          <w:ilvl w:val="0"/>
          <w:numId w:val="20"/>
        </w:numPr>
      </w:pPr>
      <w:r>
        <w:t>2 CFR Part 418 USDA “New Restrictions on Lobbying”</w:t>
      </w:r>
    </w:p>
    <w:p w14:paraId="7259318D" w14:textId="77777777" w:rsidR="008508E7" w:rsidRDefault="008508E7" w:rsidP="00CC389B">
      <w:pPr>
        <w:pStyle w:val="NoSpacing"/>
        <w:numPr>
          <w:ilvl w:val="0"/>
          <w:numId w:val="20"/>
        </w:numPr>
      </w:pPr>
      <w:r>
        <w:t>2 CFR Part 421: USDA “Requirements for Drug-Free Workplace (Financial Assistance)”</w:t>
      </w:r>
    </w:p>
    <w:p w14:paraId="62CED82B" w14:textId="77777777" w:rsidR="008508E7" w:rsidRDefault="008508E7" w:rsidP="00CC389B">
      <w:pPr>
        <w:pStyle w:val="NoSpacing"/>
        <w:numPr>
          <w:ilvl w:val="0"/>
          <w:numId w:val="20"/>
        </w:numPr>
      </w:pPr>
      <w:r>
        <w:t>41 U.S.C. Section 22 “Interest of Member of Congress”</w:t>
      </w:r>
    </w:p>
    <w:p w14:paraId="3447E3D5" w14:textId="77777777" w:rsidR="008508E7" w:rsidRDefault="008508E7" w:rsidP="00CC389B">
      <w:pPr>
        <w:pStyle w:val="NoSpacing"/>
        <w:numPr>
          <w:ilvl w:val="0"/>
          <w:numId w:val="20"/>
        </w:numPr>
      </w:pPr>
      <w:r>
        <w:t>Free</w:t>
      </w:r>
      <w:r w:rsidR="00C51B0D">
        <w:t xml:space="preserve">dom of Information Act (FOIA). </w:t>
      </w:r>
      <w:r>
        <w:t>Public access to Federal Financial Assistance records shall not be limited, except when such records must be kept confidential and would have been excepted from disclosure pursuant to the “Freedom of Information” regulation (5 U.S.C. 552)</w:t>
      </w:r>
    </w:p>
    <w:p w14:paraId="44FC1FAC" w14:textId="77777777" w:rsidR="008508E7" w:rsidRDefault="008508E7" w:rsidP="008508E7">
      <w:pPr>
        <w:pStyle w:val="NoSpacing"/>
      </w:pPr>
    </w:p>
    <w:p w14:paraId="1757D34B" w14:textId="77777777" w:rsidR="008508E7" w:rsidRDefault="008508E7" w:rsidP="008508E7">
      <w:pPr>
        <w:pStyle w:val="NoSpacing"/>
      </w:pPr>
      <w:r>
        <w:t>General Terms and Conditions of the award may be obtained electronically.  Please contact the Grants Officer at:</w:t>
      </w:r>
    </w:p>
    <w:p w14:paraId="1F519481" w14:textId="0C12391F" w:rsidR="008508E7" w:rsidRDefault="00824792" w:rsidP="00C51B0D">
      <w:pPr>
        <w:pStyle w:val="NoSpacing"/>
        <w:jc w:val="center"/>
      </w:pPr>
      <w:r>
        <w:t>XXXX XXXX</w:t>
      </w:r>
    </w:p>
    <w:p w14:paraId="17BACB71" w14:textId="77777777" w:rsidR="008508E7" w:rsidRDefault="008508E7" w:rsidP="00C51B0D">
      <w:pPr>
        <w:pStyle w:val="NoSpacing"/>
        <w:jc w:val="center"/>
      </w:pPr>
      <w:r>
        <w:t>Grant Officer, Grants and Fiscal Policy Division</w:t>
      </w:r>
    </w:p>
    <w:p w14:paraId="741B78D4" w14:textId="77777777" w:rsidR="008508E7" w:rsidRDefault="008508E7" w:rsidP="00C51B0D">
      <w:pPr>
        <w:pStyle w:val="NoSpacing"/>
        <w:jc w:val="center"/>
      </w:pPr>
      <w:r>
        <w:t>U.S. Department of Agriculture, FNS</w:t>
      </w:r>
    </w:p>
    <w:p w14:paraId="5CF7417E" w14:textId="331CB1C4" w:rsidR="008508E7" w:rsidRDefault="008508E7" w:rsidP="00C51B0D">
      <w:pPr>
        <w:pStyle w:val="NoSpacing"/>
        <w:jc w:val="center"/>
      </w:pPr>
      <w:r>
        <w:t>3101 Park Center Drive</w:t>
      </w:r>
      <w:r w:rsidR="00A1319E">
        <w:t>,</w:t>
      </w:r>
      <w:r>
        <w:t xml:space="preserve"> Room 740</w:t>
      </w:r>
    </w:p>
    <w:p w14:paraId="14986EF2" w14:textId="77777777" w:rsidR="008508E7" w:rsidRDefault="008508E7" w:rsidP="00C51B0D">
      <w:pPr>
        <w:pStyle w:val="NoSpacing"/>
        <w:jc w:val="center"/>
      </w:pPr>
      <w:r>
        <w:t>Alexandr</w:t>
      </w:r>
      <w:r w:rsidR="001F6581">
        <w:t xml:space="preserve">ia, VA </w:t>
      </w:r>
      <w:r>
        <w:t>22301</w:t>
      </w:r>
    </w:p>
    <w:p w14:paraId="1CAABA20" w14:textId="32260F3D" w:rsidR="00824792" w:rsidRPr="00B22521" w:rsidRDefault="008508E7" w:rsidP="00824792">
      <w:pPr>
        <w:pStyle w:val="NoSpacing"/>
        <w:jc w:val="center"/>
        <w:rPr>
          <w:rFonts w:cs="Times New Roman"/>
          <w:szCs w:val="24"/>
          <w:lang w:val="fr-FR"/>
        </w:rPr>
      </w:pPr>
      <w:r>
        <w:t xml:space="preserve">E-mail: </w:t>
      </w:r>
      <w:r w:rsidR="00824792">
        <w:rPr>
          <w:rStyle w:val="Hyperlink"/>
        </w:rPr>
        <w:t xml:space="preserve">  </w:t>
      </w:r>
      <w:hyperlink r:id="rId52" w:history="1">
        <w:r w:rsidR="00824792">
          <w:rPr>
            <w:rStyle w:val="Hyperlink"/>
            <w:rFonts w:cs="Times New Roman"/>
            <w:szCs w:val="24"/>
            <w:lang w:val="fr-FR"/>
          </w:rPr>
          <w:t>XXXX.XXXX@fns.usda.gov</w:t>
        </w:r>
      </w:hyperlink>
    </w:p>
    <w:p w14:paraId="36E4EA2B" w14:textId="6439E8F4" w:rsidR="008508E7" w:rsidRDefault="008508E7" w:rsidP="00C51B0D">
      <w:pPr>
        <w:pStyle w:val="NoSpacing"/>
        <w:jc w:val="center"/>
      </w:pPr>
    </w:p>
    <w:p w14:paraId="06F84C91" w14:textId="77777777" w:rsidR="005B3213" w:rsidRPr="00B64540" w:rsidRDefault="005B3213" w:rsidP="00106F2A">
      <w:pPr>
        <w:pStyle w:val="Heading3"/>
      </w:pPr>
      <w:bookmarkStart w:id="54" w:name="_Toc508018836"/>
      <w:r w:rsidRPr="00B64540">
        <w:t>Acknowledge USDA support</w:t>
      </w:r>
      <w:bookmarkEnd w:id="54"/>
    </w:p>
    <w:p w14:paraId="7E9DFB16" w14:textId="77777777" w:rsidR="005B3213" w:rsidRPr="00B64540" w:rsidRDefault="005B3213" w:rsidP="005B3213">
      <w:pPr>
        <w:pStyle w:val="NoSpacing"/>
      </w:pPr>
      <w:r w:rsidRPr="00B6454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0DB685D6" w14:textId="6BFD7368" w:rsidR="005B3213" w:rsidRPr="00B64540" w:rsidRDefault="005B3213" w:rsidP="00D85C5F">
      <w:pPr>
        <w:pStyle w:val="NoSpacing"/>
        <w:numPr>
          <w:ilvl w:val="0"/>
          <w:numId w:val="32"/>
        </w:numPr>
      </w:pPr>
      <w:r w:rsidRPr="00B64540">
        <w:t xml:space="preserve">When acknowledging USDA support, use the following language: "This material is based upon work that is supported by the Food and Nutrition Service, U.S. Department of Agriculture.” </w:t>
      </w:r>
      <w:r w:rsidRPr="00B64540">
        <w:rPr>
          <w:rFonts w:eastAsia="Times New Roman"/>
        </w:rPr>
        <w:t xml:space="preserve">Grantees are asked to follow the </w:t>
      </w:r>
      <w:hyperlink r:id="rId53" w:history="1">
        <w:r w:rsidRPr="00B64540">
          <w:rPr>
            <w:rStyle w:val="Hyperlink"/>
            <w:rFonts w:eastAsia="Times New Roman"/>
            <w:szCs w:val="24"/>
          </w:rPr>
          <w:t>USDA Visual Standards Guide</w:t>
        </w:r>
      </w:hyperlink>
      <w:r w:rsidRPr="00B64540">
        <w:rPr>
          <w:rFonts w:eastAsia="Times New Roman"/>
        </w:rPr>
        <w:t xml:space="preserve"> when using the USDA logo. </w:t>
      </w:r>
    </w:p>
    <w:p w14:paraId="2E392C8C" w14:textId="77777777" w:rsidR="005B3213" w:rsidRPr="00B64540" w:rsidRDefault="005B3213" w:rsidP="005B3213">
      <w:pPr>
        <w:pStyle w:val="NoSpacing"/>
        <w:rPr>
          <w:spacing w:val="-1"/>
        </w:rPr>
      </w:pPr>
    </w:p>
    <w:p w14:paraId="626ECD7A" w14:textId="77777777" w:rsidR="00E37FBE" w:rsidRPr="00104E87" w:rsidRDefault="005B3213" w:rsidP="00104E87">
      <w:pPr>
        <w:pStyle w:val="NoSpacing"/>
      </w:pPr>
      <w:r w:rsidRPr="00B64540">
        <w:rPr>
          <w:spacing w:val="-1"/>
        </w:rPr>
        <w:t>Grant</w:t>
      </w:r>
      <w:r w:rsidRPr="00B64540">
        <w:t xml:space="preserve"> </w:t>
      </w:r>
      <w:r w:rsidRPr="00B64540">
        <w:rPr>
          <w:spacing w:val="-1"/>
        </w:rPr>
        <w:t>recipients</w:t>
      </w:r>
      <w:r w:rsidRPr="00B64540">
        <w:rPr>
          <w:spacing w:val="1"/>
        </w:rPr>
        <w:t xml:space="preserve"> </w:t>
      </w:r>
      <w:r w:rsidRPr="0055212F">
        <w:rPr>
          <w:iCs/>
          <w:spacing w:val="1"/>
        </w:rPr>
        <w:t>ma</w:t>
      </w:r>
      <w:r w:rsidRPr="00B64540">
        <w:rPr>
          <w:spacing w:val="1"/>
        </w:rPr>
        <w:t>y</w:t>
      </w:r>
      <w:r w:rsidRPr="00B64540">
        <w:rPr>
          <w:spacing w:val="-5"/>
        </w:rPr>
        <w:t xml:space="preserve"> </w:t>
      </w:r>
      <w:r w:rsidRPr="00B64540">
        <w:t>be</w:t>
      </w:r>
      <w:r w:rsidRPr="00B64540">
        <w:rPr>
          <w:spacing w:val="1"/>
        </w:rPr>
        <w:t xml:space="preserve"> </w:t>
      </w:r>
      <w:r w:rsidRPr="00B64540">
        <w:rPr>
          <w:spacing w:val="-1"/>
        </w:rPr>
        <w:t xml:space="preserve">asked </w:t>
      </w:r>
      <w:r w:rsidRPr="00B64540">
        <w:t>to host USDA</w:t>
      </w:r>
      <w:r w:rsidRPr="00B64540">
        <w:rPr>
          <w:spacing w:val="-1"/>
        </w:rPr>
        <w:t xml:space="preserve"> officials</w:t>
      </w:r>
      <w:r w:rsidRPr="00B64540">
        <w:t xml:space="preserve"> for</w:t>
      </w:r>
      <w:r w:rsidRPr="00B64540">
        <w:rPr>
          <w:spacing w:val="-2"/>
        </w:rPr>
        <w:t xml:space="preserve"> </w:t>
      </w:r>
      <w:r w:rsidRPr="00B64540">
        <w:t>a</w:t>
      </w:r>
      <w:r w:rsidRPr="00B64540">
        <w:rPr>
          <w:spacing w:val="-1"/>
        </w:rPr>
        <w:t xml:space="preserve"> </w:t>
      </w:r>
      <w:r w:rsidRPr="00B64540">
        <w:t>site</w:t>
      </w:r>
      <w:r w:rsidRPr="00B64540">
        <w:rPr>
          <w:spacing w:val="-1"/>
        </w:rPr>
        <w:t xml:space="preserve"> </w:t>
      </w:r>
      <w:r w:rsidRPr="00B64540">
        <w:t>visit during</w:t>
      </w:r>
      <w:r w:rsidRPr="00B64540">
        <w:rPr>
          <w:spacing w:val="-3"/>
        </w:rPr>
        <w:t xml:space="preserve"> </w:t>
      </w:r>
      <w:r w:rsidRPr="00B64540">
        <w:t>the</w:t>
      </w:r>
      <w:r w:rsidRPr="00B64540">
        <w:rPr>
          <w:spacing w:val="1"/>
        </w:rPr>
        <w:t xml:space="preserve"> </w:t>
      </w:r>
      <w:r w:rsidRPr="00B64540">
        <w:rPr>
          <w:spacing w:val="-1"/>
        </w:rPr>
        <w:t>course</w:t>
      </w:r>
      <w:r w:rsidRPr="00B64540">
        <w:rPr>
          <w:spacing w:val="-2"/>
        </w:rPr>
        <w:t xml:space="preserve"> </w:t>
      </w:r>
      <w:r w:rsidRPr="00B64540">
        <w:rPr>
          <w:spacing w:val="1"/>
        </w:rPr>
        <w:t>of</w:t>
      </w:r>
      <w:r w:rsidRPr="00B64540">
        <w:rPr>
          <w:spacing w:val="61"/>
        </w:rPr>
        <w:t xml:space="preserve"> </w:t>
      </w:r>
      <w:r w:rsidRPr="00B64540">
        <w:t>their</w:t>
      </w:r>
      <w:r w:rsidRPr="00B64540">
        <w:rPr>
          <w:spacing w:val="-1"/>
        </w:rPr>
        <w:t xml:space="preserve"> grant</w:t>
      </w:r>
      <w:r w:rsidRPr="00B64540">
        <w:t xml:space="preserve"> award. All costs </w:t>
      </w:r>
      <w:r w:rsidRPr="00B64540">
        <w:rPr>
          <w:spacing w:val="-1"/>
        </w:rPr>
        <w:t>associated</w:t>
      </w:r>
      <w:r w:rsidRPr="00B64540">
        <w:t xml:space="preserve"> </w:t>
      </w:r>
      <w:r w:rsidRPr="00B64540">
        <w:rPr>
          <w:spacing w:val="-1"/>
        </w:rPr>
        <w:t>with</w:t>
      </w:r>
      <w:r w:rsidRPr="00B64540">
        <w:t xml:space="preserve"> the site</w:t>
      </w:r>
      <w:r w:rsidRPr="00B64540">
        <w:rPr>
          <w:spacing w:val="-1"/>
        </w:rPr>
        <w:t xml:space="preserve"> </w:t>
      </w:r>
      <w:r w:rsidRPr="00B64540">
        <w:t xml:space="preserve">visit will be </w:t>
      </w:r>
      <w:r w:rsidRPr="00B64540">
        <w:rPr>
          <w:spacing w:val="-1"/>
        </w:rPr>
        <w:t>paid</w:t>
      </w:r>
      <w:r w:rsidRPr="00B64540">
        <w:t xml:space="preserve"> for</w:t>
      </w:r>
      <w:r w:rsidRPr="00B64540">
        <w:rPr>
          <w:spacing w:val="-1"/>
        </w:rPr>
        <w:t xml:space="preserve"> </w:t>
      </w:r>
      <w:r w:rsidRPr="00B64540">
        <w:rPr>
          <w:spacing w:val="1"/>
        </w:rPr>
        <w:t>by</w:t>
      </w:r>
      <w:r w:rsidRPr="00B64540">
        <w:rPr>
          <w:spacing w:val="-3"/>
        </w:rPr>
        <w:t xml:space="preserve"> </w:t>
      </w:r>
      <w:r w:rsidRPr="00B64540">
        <w:t xml:space="preserve">USDA </w:t>
      </w:r>
      <w:r w:rsidRPr="00B64540">
        <w:rPr>
          <w:spacing w:val="-1"/>
        </w:rPr>
        <w:t>and</w:t>
      </w:r>
      <w:r w:rsidRPr="00B64540">
        <w:rPr>
          <w:spacing w:val="37"/>
        </w:rPr>
        <w:t xml:space="preserve"> </w:t>
      </w:r>
      <w:r w:rsidRPr="00B64540">
        <w:rPr>
          <w:spacing w:val="-1"/>
        </w:rPr>
        <w:t>are</w:t>
      </w:r>
      <w:r w:rsidRPr="00B64540">
        <w:rPr>
          <w:spacing w:val="-2"/>
        </w:rPr>
        <w:t xml:space="preserve"> </w:t>
      </w:r>
      <w:r w:rsidRPr="00B64540">
        <w:t xml:space="preserve">not </w:t>
      </w:r>
      <w:r w:rsidRPr="00B64540">
        <w:rPr>
          <w:spacing w:val="-1"/>
        </w:rPr>
        <w:t>expected</w:t>
      </w:r>
      <w:r w:rsidRPr="00B64540">
        <w:t xml:space="preserve"> to be</w:t>
      </w:r>
      <w:r w:rsidRPr="00B64540">
        <w:rPr>
          <w:spacing w:val="-1"/>
        </w:rPr>
        <w:t xml:space="preserve"> </w:t>
      </w:r>
      <w:r w:rsidRPr="00B64540">
        <w:t xml:space="preserve">included in </w:t>
      </w:r>
      <w:r w:rsidRPr="00B64540">
        <w:rPr>
          <w:spacing w:val="-1"/>
        </w:rPr>
        <w:t>grant</w:t>
      </w:r>
      <w:r w:rsidRPr="00B64540">
        <w:t xml:space="preserve"> </w:t>
      </w:r>
      <w:r w:rsidRPr="00B64540">
        <w:rPr>
          <w:spacing w:val="-1"/>
        </w:rPr>
        <w:t>budgets.</w:t>
      </w:r>
    </w:p>
    <w:p w14:paraId="4FCD9A42" w14:textId="77777777" w:rsidR="008508E7" w:rsidRPr="00CC389B" w:rsidRDefault="00C51B0D" w:rsidP="00CC389B">
      <w:pPr>
        <w:pStyle w:val="Heading2"/>
      </w:pPr>
      <w:bookmarkStart w:id="55" w:name="_Toc508018837"/>
      <w:r w:rsidRPr="00CC389B">
        <w:t>REPORTING</w:t>
      </w:r>
      <w:bookmarkEnd w:id="55"/>
    </w:p>
    <w:p w14:paraId="1DA3C71F" w14:textId="77777777" w:rsidR="008508E7" w:rsidRDefault="00C51B0D" w:rsidP="00106F2A">
      <w:pPr>
        <w:pStyle w:val="Heading3"/>
      </w:pPr>
      <w:bookmarkStart w:id="56" w:name="_Toc508018838"/>
      <w:r>
        <w:t>Financial Reporting</w:t>
      </w:r>
      <w:bookmarkEnd w:id="56"/>
    </w:p>
    <w:p w14:paraId="2F1AAE61" w14:textId="77777777" w:rsidR="008508E7" w:rsidRDefault="008508E7" w:rsidP="008508E7">
      <w:pPr>
        <w:pStyle w:val="NoSpacing"/>
      </w:pPr>
      <w:r>
        <w:t xml:space="preserve">The award recipient will be required to enter the SF-425, Financial Status Report data into the FNS Food Program Reporting System (FPRS) on a quarterly basis. </w:t>
      </w:r>
      <w:r w:rsidR="006A3885">
        <w:t xml:space="preserve"> </w:t>
      </w:r>
      <w:r>
        <w:t>In order to access FPRS, the grant recipient must obtain USDA e-authentication certification and access to FPRS.  For additio</w:t>
      </w:r>
      <w:r w:rsidR="003D348B">
        <w:t xml:space="preserve">nal information on FPRS, visit: </w:t>
      </w:r>
      <w:hyperlink r:id="rId54" w:history="1">
        <w:r w:rsidR="003D348B" w:rsidRPr="00E84F85">
          <w:rPr>
            <w:rStyle w:val="Hyperlink"/>
          </w:rPr>
          <w:t>https://fprs.fns.usda.gov/</w:t>
        </w:r>
      </w:hyperlink>
      <w:r w:rsidR="003D348B">
        <w:t xml:space="preserve">. </w:t>
      </w:r>
    </w:p>
    <w:p w14:paraId="2DA088F8" w14:textId="77777777" w:rsidR="008508E7" w:rsidRDefault="00C51B0D" w:rsidP="00B31393">
      <w:pPr>
        <w:pStyle w:val="Heading3"/>
      </w:pPr>
      <w:bookmarkStart w:id="57" w:name="_Toc508018839"/>
      <w:r>
        <w:t>Progress Reporting</w:t>
      </w:r>
      <w:bookmarkEnd w:id="57"/>
    </w:p>
    <w:p w14:paraId="02B361BF" w14:textId="77777777" w:rsidR="00320493" w:rsidRDefault="00320493" w:rsidP="008508E7">
      <w:pPr>
        <w:pStyle w:val="NoSpacing"/>
      </w:pPr>
      <w:r w:rsidRPr="00320493">
        <w:t>The recipient will be responsible for managing and monitoring the progress of the grant project activities and performance.  The grant terms and conditions will indicate the reporting schedule for submitting project performance/progress reports to FNS.  Any additional reporting requirements will be identified in the award terms and conditions, including results of the grant project.</w:t>
      </w:r>
    </w:p>
    <w:p w14:paraId="36B99316" w14:textId="77777777" w:rsidR="00AB24F3" w:rsidRDefault="00AB24F3" w:rsidP="008508E7">
      <w:pPr>
        <w:pStyle w:val="NoSpacing"/>
      </w:pPr>
    </w:p>
    <w:p w14:paraId="084C7D67" w14:textId="77777777" w:rsidR="00AB24F3" w:rsidRDefault="00AB24F3" w:rsidP="00AB24F3">
      <w:pPr>
        <w:pStyle w:val="NoSpacing"/>
      </w:pPr>
      <w:r>
        <w:t xml:space="preserve">Quarterly Progress Reports—Quarterly progress reports must be submitted to FNS.  These progress reports must provide a description of the activities conducted during the reporting period, major accomplishments with completion dates and budget information, deviations from the proposed plan, difficulties encountered, solutions developed to overcome difficulties, and major planned activities for the next quarter. </w:t>
      </w:r>
    </w:p>
    <w:p w14:paraId="79738AB1" w14:textId="77777777" w:rsidR="00AB24F3" w:rsidRDefault="00AB24F3" w:rsidP="00AB24F3">
      <w:pPr>
        <w:pStyle w:val="NoSpacing"/>
      </w:pPr>
    </w:p>
    <w:p w14:paraId="609CA3EE" w14:textId="77777777" w:rsidR="00AB24F3" w:rsidRDefault="00AB24F3" w:rsidP="00AB24F3">
      <w:pPr>
        <w:pStyle w:val="NoSpacing"/>
      </w:pPr>
      <w:r>
        <w:t>These reports are due 30 days after the end of each calendar quarter.  More detailed specifications for the quarterly progress report content and submission will be included in the agreement.  Any additional reporting requirements will be identified in the award terms and conditions, including results of the grant project.</w:t>
      </w:r>
    </w:p>
    <w:p w14:paraId="7449D692" w14:textId="77777777" w:rsidR="00AB24F3" w:rsidRDefault="00AB24F3" w:rsidP="00AB24F3">
      <w:pPr>
        <w:pStyle w:val="NoSpacing"/>
      </w:pPr>
    </w:p>
    <w:p w14:paraId="4FB99B92" w14:textId="77777777" w:rsidR="00AB24F3" w:rsidRDefault="00AB24F3" w:rsidP="00AB24F3">
      <w:pPr>
        <w:pStyle w:val="NoSpacing"/>
      </w:pPr>
      <w:r>
        <w:t xml:space="preserve">Final Report— A report of up to 25 pages must be submitted within 90 days of the expiration of the grant period.  This report will be composed of a short Executive Summary and the following:  </w:t>
      </w:r>
    </w:p>
    <w:p w14:paraId="1E9205AF" w14:textId="77777777" w:rsidR="00AB24F3" w:rsidRDefault="00AB24F3" w:rsidP="00CC389B">
      <w:pPr>
        <w:pStyle w:val="NoSpacing"/>
        <w:numPr>
          <w:ilvl w:val="0"/>
          <w:numId w:val="22"/>
        </w:numPr>
      </w:pPr>
      <w:r>
        <w:t>A project description including a concise summary of the major accomplishments, the difficulties encountered, and the solutions developed to resolve the difficulties; and</w:t>
      </w:r>
    </w:p>
    <w:p w14:paraId="62F0D5A7" w14:textId="77777777" w:rsidR="00AB24F3" w:rsidRDefault="00AB24F3" w:rsidP="00CC389B">
      <w:pPr>
        <w:pStyle w:val="NoSpacing"/>
        <w:numPr>
          <w:ilvl w:val="0"/>
          <w:numId w:val="21"/>
        </w:numPr>
      </w:pPr>
      <w:r>
        <w:t xml:space="preserve">A discussion of the project results and lessons learned. </w:t>
      </w:r>
    </w:p>
    <w:p w14:paraId="4C4141A8" w14:textId="77777777" w:rsidR="00AB24F3" w:rsidRDefault="00AB24F3" w:rsidP="00AB24F3">
      <w:pPr>
        <w:pStyle w:val="NoSpacing"/>
      </w:pPr>
    </w:p>
    <w:p w14:paraId="7E80A9A3" w14:textId="2CFECC1A" w:rsidR="00C404F8" w:rsidRDefault="00AB24F3" w:rsidP="00AB24F3">
      <w:pPr>
        <w:pStyle w:val="NoSpacing"/>
      </w:pPr>
      <w:r>
        <w:t>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14:paraId="45E8D477" w14:textId="77777777" w:rsidR="00C404F8" w:rsidRDefault="00C404F8" w:rsidP="00C404F8">
      <w:pPr>
        <w:pStyle w:val="NoSpacing"/>
      </w:pPr>
      <w:r>
        <w:br w:type="page"/>
      </w:r>
    </w:p>
    <w:p w14:paraId="28F8C9BA" w14:textId="77777777" w:rsidR="008508E7" w:rsidRDefault="008508E7" w:rsidP="00106F2A">
      <w:pPr>
        <w:pStyle w:val="Heading1"/>
      </w:pPr>
      <w:bookmarkStart w:id="58" w:name="_Toc508018840"/>
      <w:r>
        <w:t>FEDERAL AWARDING AGENCY CONTACT</w:t>
      </w:r>
      <w:bookmarkEnd w:id="58"/>
      <w:r>
        <w:t xml:space="preserve"> </w:t>
      </w:r>
    </w:p>
    <w:p w14:paraId="6B5FB39E" w14:textId="77777777" w:rsidR="008508E7" w:rsidRDefault="008508E7" w:rsidP="008508E7">
      <w:pPr>
        <w:pStyle w:val="NoSpacing"/>
      </w:pPr>
      <w:r>
        <w:t>For questions regarding this solicitation, please contact the Grants Officer at:</w:t>
      </w:r>
    </w:p>
    <w:p w14:paraId="511629A7" w14:textId="019EDC54" w:rsidR="00B45DD9" w:rsidRDefault="00B45DD9" w:rsidP="00FB2375">
      <w:pPr>
        <w:pStyle w:val="NoSpacing"/>
        <w:jc w:val="center"/>
      </w:pPr>
      <w:r>
        <w:t xml:space="preserve">XXXXXXXXX, </w:t>
      </w:r>
      <w:r w:rsidR="008508E7">
        <w:t>Grant Officer</w:t>
      </w:r>
    </w:p>
    <w:p w14:paraId="69500235" w14:textId="5A48CEF2" w:rsidR="008508E7" w:rsidRDefault="008508E7" w:rsidP="00FB2375">
      <w:pPr>
        <w:pStyle w:val="NoSpacing"/>
        <w:jc w:val="center"/>
      </w:pPr>
      <w:r>
        <w:t>Grants and Fiscal Policy Division</w:t>
      </w:r>
    </w:p>
    <w:p w14:paraId="3D719E32" w14:textId="77777777" w:rsidR="008508E7" w:rsidRDefault="008508E7" w:rsidP="00FB2375">
      <w:pPr>
        <w:pStyle w:val="NoSpacing"/>
        <w:jc w:val="center"/>
      </w:pPr>
      <w:r>
        <w:t>U.S. Department of Agriculture, FNS</w:t>
      </w:r>
    </w:p>
    <w:p w14:paraId="4ACEB011" w14:textId="6EDC837E" w:rsidR="008508E7" w:rsidRDefault="008508E7" w:rsidP="00FB2375">
      <w:pPr>
        <w:pStyle w:val="NoSpacing"/>
        <w:jc w:val="center"/>
      </w:pPr>
      <w:r>
        <w:t>3101 Park Center Drive</w:t>
      </w:r>
      <w:r w:rsidR="00A1319E">
        <w:t>,</w:t>
      </w:r>
      <w:r>
        <w:t xml:space="preserve"> Room 740</w:t>
      </w:r>
    </w:p>
    <w:p w14:paraId="76455616" w14:textId="77777777" w:rsidR="008508E7" w:rsidRDefault="008508E7" w:rsidP="00FB2375">
      <w:pPr>
        <w:pStyle w:val="NoSpacing"/>
        <w:jc w:val="center"/>
      </w:pPr>
      <w:r>
        <w:t>Alexandr</w:t>
      </w:r>
      <w:r w:rsidR="001F6581">
        <w:t>i</w:t>
      </w:r>
      <w:r>
        <w:t>a, VA 22301</w:t>
      </w:r>
    </w:p>
    <w:p w14:paraId="7995D12F" w14:textId="5C5D2515" w:rsidR="00824792" w:rsidRPr="00B22521" w:rsidRDefault="008508E7" w:rsidP="00824792">
      <w:pPr>
        <w:pStyle w:val="NoSpacing"/>
        <w:jc w:val="center"/>
        <w:rPr>
          <w:rFonts w:cs="Times New Roman"/>
          <w:szCs w:val="24"/>
          <w:lang w:val="fr-FR"/>
        </w:rPr>
      </w:pPr>
      <w:r>
        <w:t xml:space="preserve">E-mail: </w:t>
      </w:r>
      <w:r w:rsidR="00824792">
        <w:rPr>
          <w:rStyle w:val="Hyperlink"/>
        </w:rPr>
        <w:t xml:space="preserve">  </w:t>
      </w:r>
      <w:hyperlink r:id="rId55" w:history="1">
        <w:r w:rsidR="00824792">
          <w:rPr>
            <w:rStyle w:val="Hyperlink"/>
            <w:rFonts w:cs="Times New Roman"/>
            <w:szCs w:val="24"/>
            <w:lang w:val="fr-FR"/>
          </w:rPr>
          <w:t>XXXX.XXXX@fns.usda.gov</w:t>
        </w:r>
      </w:hyperlink>
    </w:p>
    <w:p w14:paraId="120873FC" w14:textId="457A22CC" w:rsidR="00C404F8" w:rsidRDefault="00C404F8" w:rsidP="00C404F8">
      <w:pPr>
        <w:pStyle w:val="NoSpacing"/>
        <w:jc w:val="center"/>
      </w:pPr>
    </w:p>
    <w:p w14:paraId="5C1C2D75" w14:textId="77777777" w:rsidR="00C404F8" w:rsidRDefault="00C404F8" w:rsidP="00C404F8">
      <w:pPr>
        <w:pStyle w:val="NoSpacing"/>
      </w:pPr>
      <w:r>
        <w:br w:type="page"/>
      </w:r>
    </w:p>
    <w:p w14:paraId="695639C0" w14:textId="77777777" w:rsidR="00A23639" w:rsidRDefault="00FB2375" w:rsidP="00106F2A">
      <w:pPr>
        <w:pStyle w:val="Heading1"/>
        <w:numPr>
          <w:ilvl w:val="0"/>
          <w:numId w:val="0"/>
        </w:numPr>
      </w:pPr>
      <w:bookmarkStart w:id="59" w:name="_Toc508018841"/>
      <w:r>
        <w:t>APPENDIX A</w:t>
      </w:r>
      <w:r w:rsidR="00463A30">
        <w:t xml:space="preserve">: </w:t>
      </w:r>
      <w:r w:rsidR="00A23639" w:rsidRPr="0047127C">
        <w:t>GRANT PROGRAM ACCOUNTING SYSTEM &amp; FIN</w:t>
      </w:r>
      <w:r w:rsidR="00A23639">
        <w:t>ANCIAL CAPABILITY QUESTIONNAIRE</w:t>
      </w:r>
      <w:bookmarkEnd w:id="59"/>
    </w:p>
    <w:p w14:paraId="2BF2653A" w14:textId="77777777" w:rsidR="00A23639" w:rsidRPr="005B176B" w:rsidRDefault="00A23639" w:rsidP="00106F2A">
      <w:pPr>
        <w:pStyle w:val="Heading3"/>
      </w:pPr>
      <w:bookmarkStart w:id="60" w:name="_Toc508018842"/>
      <w:r w:rsidRPr="0047127C">
        <w:t>Purpose</w:t>
      </w:r>
      <w:bookmarkEnd w:id="60"/>
    </w:p>
    <w:p w14:paraId="0D2219D2" w14:textId="77777777" w:rsidR="00A23639" w:rsidRDefault="00A23639" w:rsidP="00A23639">
      <w:pPr>
        <w:pStyle w:val="NoSpacing"/>
      </w:pPr>
      <w:r w:rsidRPr="0047127C">
        <w:t xml:space="preserve">Recipients of Federal funds must maintain adequate accounting systems that meet the criteria outlined in 2 CFR §200.302 </w:t>
      </w:r>
      <w:hyperlink r:id="rId56" w:anchor="sg2.1.200.d.sg1" w:history="1">
        <w:r w:rsidRPr="0047127C">
          <w:rPr>
            <w:rStyle w:val="Hyperlink"/>
            <w:rFonts w:cs="Times New Roman"/>
          </w:rPr>
          <w:t>Standards for Financial and Program Management</w:t>
        </w:r>
      </w:hyperlink>
      <w:r w:rsidRPr="0047127C">
        <w:t xml:space="preserve">. </w:t>
      </w:r>
      <w:r>
        <w:t xml:space="preserve"> </w:t>
      </w:r>
      <w:r w:rsidR="00BE15EB">
        <w:t>T</w:t>
      </w:r>
      <w:r w:rsidR="00BE15EB" w:rsidRPr="0047127C">
        <w:t>he Food and Nutrition Service Agency’s (FNS)</w:t>
      </w:r>
      <w:r w:rsidR="00BE15EB">
        <w:t xml:space="preserve"> uses t</w:t>
      </w:r>
      <w:r w:rsidRPr="0047127C">
        <w:t>he responses to this questionnaire to evaluat</w:t>
      </w:r>
      <w:r w:rsidR="00BE15EB">
        <w:t>e</w:t>
      </w:r>
      <w:r w:rsidRPr="0047127C">
        <w:t xml:space="preserve"> </w:t>
      </w:r>
      <w:r w:rsidR="00BE15EB">
        <w:t>the applicant’s</w:t>
      </w:r>
      <w:r w:rsidRPr="0047127C">
        <w:t xml:space="preserve"> accounting system to ensure the adequate, appropriate, and transparent use of Federal funds.  Failure to comply with the criteria outlined in the regulations above may preclude </w:t>
      </w:r>
      <w:r w:rsidR="0072356A">
        <w:t>the applicant</w:t>
      </w:r>
      <w:r w:rsidR="0072356A" w:rsidRPr="0047127C">
        <w:t xml:space="preserve"> </w:t>
      </w:r>
      <w:r w:rsidRPr="0047127C">
        <w:t xml:space="preserve">organization from receiving an award.  This form applies to FNS’ competitive and noncompetitive grant programs.  Please return this questionnaire with </w:t>
      </w:r>
      <w:r w:rsidR="0072356A">
        <w:t>the</w:t>
      </w:r>
      <w:r w:rsidR="0072356A" w:rsidRPr="0047127C">
        <w:t xml:space="preserve"> </w:t>
      </w:r>
      <w:r w:rsidRPr="0047127C">
        <w:t>application package.</w:t>
      </w:r>
    </w:p>
    <w:p w14:paraId="70454628" w14:textId="77777777" w:rsidR="00A23639" w:rsidRPr="0047127C" w:rsidRDefault="00A23639" w:rsidP="00106F2A">
      <w:pPr>
        <w:pStyle w:val="Heading3"/>
      </w:pPr>
      <w:bookmarkStart w:id="61" w:name="_Toc508018843"/>
      <w:r w:rsidRPr="0047127C">
        <w:t>Organization Information</w:t>
      </w:r>
      <w:bookmarkEnd w:id="61"/>
    </w:p>
    <w:p w14:paraId="2CA16791" w14:textId="77777777" w:rsidR="00A23639" w:rsidRPr="0047127C" w:rsidRDefault="00A23639" w:rsidP="00A23639">
      <w:pPr>
        <w:pStyle w:val="NoSpacing"/>
      </w:pPr>
      <w:r w:rsidRPr="0047127C">
        <w:rPr>
          <w:b/>
        </w:rPr>
        <w:t>Legal Organization Name</w:t>
      </w:r>
      <w:r w:rsidRPr="0047127C">
        <w:t>:</w:t>
      </w:r>
      <w:r w:rsidRPr="0047127C">
        <w:rPr>
          <w:noProof/>
        </w:rPr>
        <w:t xml:space="preserve"> </w:t>
      </w:r>
      <w:r>
        <w:t>_____________________________________</w:t>
      </w:r>
    </w:p>
    <w:p w14:paraId="470EE30B" w14:textId="77777777" w:rsidR="00A23639" w:rsidRPr="0047127C" w:rsidRDefault="00A23639" w:rsidP="00A23639">
      <w:pPr>
        <w:pStyle w:val="NoSpacing"/>
      </w:pPr>
      <w:r w:rsidRPr="0047127C">
        <w:rPr>
          <w:b/>
        </w:rPr>
        <w:t>D-U-Ns Number</w:t>
      </w:r>
      <w:r w:rsidRPr="0047127C">
        <w:t>:</w:t>
      </w:r>
      <w:r w:rsidRPr="00BA28EE">
        <w:t xml:space="preserve"> </w:t>
      </w:r>
      <w:r>
        <w:t>_____________________________________________</w:t>
      </w:r>
      <w:r w:rsidRPr="0047127C">
        <w:tab/>
      </w:r>
      <w:r w:rsidRPr="0047127C">
        <w:tab/>
      </w:r>
    </w:p>
    <w:p w14:paraId="2128EDC5" w14:textId="77777777" w:rsidR="00A23639" w:rsidRPr="005B176B" w:rsidRDefault="00A23639" w:rsidP="00106F2A">
      <w:pPr>
        <w:pStyle w:val="Heading3"/>
      </w:pPr>
      <w:bookmarkStart w:id="62" w:name="_Toc508018844"/>
      <w:r w:rsidRPr="005B176B">
        <w:t>Financial Stability and Quality of Management Systems</w:t>
      </w:r>
      <w:bookmarkEnd w:id="62"/>
    </w:p>
    <w:p w14:paraId="3A367110" w14:textId="77777777" w:rsidR="00A23639" w:rsidRPr="001F28D5" w:rsidRDefault="00A23639" w:rsidP="00A23639">
      <w:pPr>
        <w:pStyle w:val="NoSpacing"/>
      </w:pPr>
    </w:p>
    <w:tbl>
      <w:tblPr>
        <w:tblStyle w:val="MediumShading1-Accent1"/>
        <w:tblW w:w="5000" w:type="pct"/>
        <w:tblLook w:val="04A0" w:firstRow="1" w:lastRow="0" w:firstColumn="1" w:lastColumn="0" w:noHBand="0" w:noVBand="1"/>
      </w:tblPr>
      <w:tblGrid>
        <w:gridCol w:w="7822"/>
        <w:gridCol w:w="877"/>
        <w:gridCol w:w="877"/>
      </w:tblGrid>
      <w:tr w:rsidR="00A23639" w:rsidRPr="001F28D5" w14:paraId="08AC0172" w14:textId="77777777" w:rsidTr="00BA7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59C4C20" w14:textId="77777777" w:rsidR="00A23639" w:rsidRPr="001F28D5" w:rsidRDefault="00A23639" w:rsidP="00BA7409">
            <w:pPr>
              <w:pStyle w:val="NoSpacing"/>
              <w:rPr>
                <w:rStyle w:val="Strong"/>
                <w:rFonts w:cs="Times New Roman"/>
                <w:b/>
              </w:rPr>
            </w:pPr>
          </w:p>
        </w:tc>
        <w:tc>
          <w:tcPr>
            <w:tcW w:w="458" w:type="pct"/>
            <w:vAlign w:val="center"/>
          </w:tcPr>
          <w:p w14:paraId="6821553E" w14:textId="77777777" w:rsidR="00A23639" w:rsidRPr="001F28D5"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1F28D5">
              <w:rPr>
                <w:rStyle w:val="Strong"/>
                <w:rFonts w:cs="Times New Roman"/>
              </w:rPr>
              <w:t>Yes</w:t>
            </w:r>
          </w:p>
        </w:tc>
        <w:tc>
          <w:tcPr>
            <w:tcW w:w="458" w:type="pct"/>
            <w:vAlign w:val="center"/>
          </w:tcPr>
          <w:p w14:paraId="61D021C2" w14:textId="77777777" w:rsidR="00A23639" w:rsidRPr="001F28D5"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1F28D5">
              <w:rPr>
                <w:rStyle w:val="Strong"/>
                <w:rFonts w:cs="Times New Roman"/>
              </w:rPr>
              <w:t>No</w:t>
            </w:r>
          </w:p>
        </w:tc>
      </w:tr>
      <w:tr w:rsidR="00A23639" w:rsidRPr="001F28D5" w14:paraId="207C45CC" w14:textId="77777777" w:rsidTr="00BA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9C03074" w14:textId="77777777" w:rsidR="00A23639" w:rsidRPr="0047127C" w:rsidRDefault="00A23639" w:rsidP="00CC389B">
            <w:pPr>
              <w:pStyle w:val="NoSpacing"/>
              <w:numPr>
                <w:ilvl w:val="0"/>
                <w:numId w:val="24"/>
              </w:numPr>
              <w:jc w:val="both"/>
              <w:rPr>
                <w:rFonts w:cs="Times New Roman"/>
              </w:rPr>
            </w:pPr>
            <w:r w:rsidRPr="0047127C">
              <w:rPr>
                <w:rFonts w:cs="Times New Roman"/>
              </w:rPr>
              <w:t xml:space="preserve"> Has your organization received a Federal award within the past 3 years? </w:t>
            </w:r>
          </w:p>
        </w:tc>
        <w:tc>
          <w:tcPr>
            <w:tcW w:w="458" w:type="pct"/>
            <w:vAlign w:val="center"/>
          </w:tcPr>
          <w:p w14:paraId="6D0FBB43" w14:textId="77777777" w:rsidR="00A23639" w:rsidRPr="001F28D5"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vAlign w:val="center"/>
          </w:tcPr>
          <w:p w14:paraId="0F8FF37A" w14:textId="77777777" w:rsidR="00A23639" w:rsidRPr="001F28D5"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0D489202"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A8E589B" w14:textId="77777777" w:rsidR="00A23639" w:rsidRPr="0047127C" w:rsidRDefault="00A23639" w:rsidP="00BA7409">
            <w:pPr>
              <w:pStyle w:val="NoSpacing"/>
              <w:rPr>
                <w:rStyle w:val="Strong"/>
                <w:rFonts w:cs="Times New Roman"/>
                <w:sz w:val="16"/>
                <w:szCs w:val="16"/>
              </w:rPr>
            </w:pPr>
          </w:p>
        </w:tc>
        <w:tc>
          <w:tcPr>
            <w:tcW w:w="458" w:type="pct"/>
            <w:vAlign w:val="center"/>
          </w:tcPr>
          <w:p w14:paraId="21EA26AD"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2EDA71B2"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1F28D5" w14:paraId="6FFCCEA2" w14:textId="77777777" w:rsidTr="00BA7409">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3416101F" w14:textId="77777777" w:rsidR="00A23639" w:rsidRPr="0047127C" w:rsidRDefault="00A23639" w:rsidP="00CC389B">
            <w:pPr>
              <w:pStyle w:val="NoSpacing"/>
              <w:numPr>
                <w:ilvl w:val="0"/>
                <w:numId w:val="24"/>
              </w:numPr>
              <w:spacing w:after="80"/>
              <w:jc w:val="both"/>
              <w:rPr>
                <w:rStyle w:val="Strong"/>
                <w:rFonts w:cs="Times New Roman"/>
                <w:b/>
                <w:bCs/>
                <w:i/>
              </w:rPr>
            </w:pPr>
            <w:r w:rsidRPr="0047127C">
              <w:rPr>
                <w:rFonts w:cs="Times New Roman"/>
                <w:b w:val="0"/>
                <w:bCs w:val="0"/>
              </w:rPr>
              <w:t xml:space="preserve"> Does your organization utilize accounting software to manage your financial records?</w:t>
            </w:r>
          </w:p>
        </w:tc>
        <w:tc>
          <w:tcPr>
            <w:tcW w:w="458" w:type="pct"/>
            <w:vAlign w:val="center"/>
          </w:tcPr>
          <w:p w14:paraId="4D755458"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vAlign w:val="center"/>
          </w:tcPr>
          <w:p w14:paraId="2931A111"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61484060"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090054D" w14:textId="77777777" w:rsidR="00A23639" w:rsidRPr="0047127C" w:rsidRDefault="00A23639" w:rsidP="00BA7409">
            <w:pPr>
              <w:pStyle w:val="NoSpacing"/>
              <w:rPr>
                <w:rStyle w:val="Strong"/>
                <w:rFonts w:cs="Times New Roman"/>
                <w:sz w:val="16"/>
                <w:szCs w:val="16"/>
              </w:rPr>
            </w:pPr>
          </w:p>
        </w:tc>
        <w:tc>
          <w:tcPr>
            <w:tcW w:w="458" w:type="pct"/>
            <w:vAlign w:val="center"/>
          </w:tcPr>
          <w:p w14:paraId="40283CE7"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62B55344"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1F28D5" w14:paraId="377A4164" w14:textId="77777777" w:rsidTr="00BA7409">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2BDA9990" w14:textId="77777777" w:rsidR="00A23639" w:rsidRPr="0047127C" w:rsidRDefault="00A23639" w:rsidP="00CC389B">
            <w:pPr>
              <w:pStyle w:val="NoSpacing"/>
              <w:numPr>
                <w:ilvl w:val="0"/>
                <w:numId w:val="24"/>
              </w:numPr>
              <w:spacing w:after="80"/>
              <w:jc w:val="both"/>
              <w:rPr>
                <w:rFonts w:cs="Times New Roman"/>
              </w:rPr>
            </w:pPr>
            <w:r w:rsidRPr="0047127C">
              <w:rPr>
                <w:rFonts w:cs="Times New Roman"/>
                <w:b w:val="0"/>
                <w:bCs w:val="0"/>
              </w:rPr>
              <w:t xml:space="preserve">Does your accounting system identify the receipt and expenditure of program funds separately for each grant?  </w:t>
            </w:r>
          </w:p>
        </w:tc>
        <w:tc>
          <w:tcPr>
            <w:tcW w:w="458" w:type="pct"/>
            <w:vAlign w:val="center"/>
          </w:tcPr>
          <w:p w14:paraId="7C41F85C"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vAlign w:val="center"/>
          </w:tcPr>
          <w:p w14:paraId="09E1D377"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79AD9F8C"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682B65E7" w14:textId="77777777" w:rsidR="00A23639" w:rsidRPr="0047127C" w:rsidRDefault="00A23639" w:rsidP="00BA7409">
            <w:pPr>
              <w:pStyle w:val="NoSpacing"/>
              <w:rPr>
                <w:rFonts w:cs="Times New Roman"/>
                <w:sz w:val="16"/>
                <w:szCs w:val="16"/>
              </w:rPr>
            </w:pPr>
          </w:p>
        </w:tc>
        <w:tc>
          <w:tcPr>
            <w:tcW w:w="458" w:type="pct"/>
            <w:vAlign w:val="center"/>
          </w:tcPr>
          <w:p w14:paraId="63F1412F"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395E81FD"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1F28D5" w14:paraId="3D412953"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14CEB97E" w14:textId="77777777" w:rsidR="00A23639" w:rsidRPr="0047127C" w:rsidRDefault="00A23639" w:rsidP="00CC389B">
            <w:pPr>
              <w:pStyle w:val="NoSpacing"/>
              <w:numPr>
                <w:ilvl w:val="0"/>
                <w:numId w:val="24"/>
              </w:numPr>
              <w:spacing w:after="80"/>
              <w:jc w:val="both"/>
              <w:rPr>
                <w:rFonts w:cs="Times New Roman"/>
                <w:b w:val="0"/>
                <w:i/>
              </w:rPr>
            </w:pPr>
            <w:r w:rsidRPr="0047127C">
              <w:rPr>
                <w:rFonts w:cs="Times New Roman"/>
                <w:b w:val="0"/>
                <w:bCs w:val="0"/>
              </w:rPr>
              <w:t xml:space="preserve">Does your organization have a dedicated individual responsible for monitoring organizational funds, such as an accountant or a finance manager?    </w:t>
            </w:r>
          </w:p>
        </w:tc>
        <w:tc>
          <w:tcPr>
            <w:tcW w:w="458" w:type="pct"/>
          </w:tcPr>
          <w:p w14:paraId="59AEE586"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tcPr>
          <w:p w14:paraId="25A81BD9"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06FA00B9" w14:textId="77777777" w:rsidTr="00BA7409">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084" w:type="pct"/>
          </w:tcPr>
          <w:p w14:paraId="07DB38A9" w14:textId="77777777" w:rsidR="00A23639" w:rsidRPr="005B176B" w:rsidRDefault="00A23639" w:rsidP="00BA7409">
            <w:pPr>
              <w:pStyle w:val="NoSpacing"/>
              <w:spacing w:after="80"/>
              <w:rPr>
                <w:rFonts w:cs="Times New Roman"/>
                <w:sz w:val="16"/>
                <w:szCs w:val="16"/>
              </w:rPr>
            </w:pPr>
          </w:p>
        </w:tc>
        <w:tc>
          <w:tcPr>
            <w:tcW w:w="458" w:type="pct"/>
          </w:tcPr>
          <w:p w14:paraId="00196744"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tcPr>
          <w:p w14:paraId="699B5432"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7A929239"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FFA724D" w14:textId="77777777" w:rsidR="00A23639" w:rsidRPr="0047127C" w:rsidRDefault="00A23639" w:rsidP="00CC389B">
            <w:pPr>
              <w:pStyle w:val="NoSpacing"/>
              <w:numPr>
                <w:ilvl w:val="0"/>
                <w:numId w:val="24"/>
              </w:numPr>
              <w:spacing w:after="80"/>
              <w:jc w:val="both"/>
              <w:rPr>
                <w:rFonts w:cs="Times New Roman"/>
              </w:rPr>
            </w:pPr>
            <w:r w:rsidRPr="0047127C">
              <w:rPr>
                <w:rFonts w:cs="Times New Roman"/>
                <w:b w:val="0"/>
                <w:bCs w:val="0"/>
              </w:rPr>
              <w:t xml:space="preserve">Does your organization separate the duties for staff handling the approval of transactions and the recording and payment of funds?  </w:t>
            </w:r>
          </w:p>
        </w:tc>
        <w:tc>
          <w:tcPr>
            <w:tcW w:w="458" w:type="pct"/>
          </w:tcPr>
          <w:p w14:paraId="05FFDD8D"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tcPr>
          <w:p w14:paraId="43E31B13"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19A995C7" w14:textId="77777777" w:rsidTr="00BA7409">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84" w:type="pct"/>
          </w:tcPr>
          <w:p w14:paraId="64008B3E" w14:textId="77777777" w:rsidR="00A23639" w:rsidRPr="0047127C" w:rsidRDefault="00A23639" w:rsidP="00BA7409">
            <w:pPr>
              <w:pStyle w:val="NoSpacing"/>
              <w:spacing w:after="80"/>
              <w:ind w:left="720"/>
              <w:rPr>
                <w:rFonts w:cs="Times New Roman"/>
                <w:b w:val="0"/>
                <w:i/>
                <w:sz w:val="18"/>
                <w:szCs w:val="18"/>
              </w:rPr>
            </w:pPr>
          </w:p>
        </w:tc>
        <w:tc>
          <w:tcPr>
            <w:tcW w:w="458" w:type="pct"/>
          </w:tcPr>
          <w:p w14:paraId="03EAB127"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tcPr>
          <w:p w14:paraId="5D9AE0A9"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24B3A8C0"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9E3B9BA" w14:textId="77777777" w:rsidR="00A23639" w:rsidRPr="0047127C" w:rsidRDefault="00A23639" w:rsidP="00CC389B">
            <w:pPr>
              <w:pStyle w:val="NoSpacing"/>
              <w:numPr>
                <w:ilvl w:val="0"/>
                <w:numId w:val="24"/>
              </w:numPr>
              <w:spacing w:after="80"/>
              <w:jc w:val="both"/>
              <w:rPr>
                <w:rFonts w:cs="Times New Roman"/>
              </w:rPr>
            </w:pPr>
            <w:r w:rsidRPr="0047127C">
              <w:rPr>
                <w:rFonts w:cs="Times New Roman"/>
                <w:b w:val="0"/>
                <w:bCs w:val="0"/>
              </w:rPr>
              <w:t xml:space="preserve">Does your organization have the ability to specifically identify and allocate employee effort to an applicable program? </w:t>
            </w:r>
          </w:p>
        </w:tc>
        <w:tc>
          <w:tcPr>
            <w:tcW w:w="458" w:type="pct"/>
            <w:vAlign w:val="center"/>
          </w:tcPr>
          <w:p w14:paraId="5058E485"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vAlign w:val="center"/>
          </w:tcPr>
          <w:p w14:paraId="7D4394E2"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5B5DDC63" w14:textId="77777777" w:rsidTr="00BA7409">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B5D90F7" w14:textId="77777777" w:rsidR="00A23639" w:rsidRPr="0047127C" w:rsidRDefault="00A23639" w:rsidP="00BA7409">
            <w:pPr>
              <w:pStyle w:val="NoSpacing"/>
              <w:spacing w:after="80"/>
              <w:ind w:left="720"/>
              <w:rPr>
                <w:rFonts w:cs="Times New Roman"/>
                <w:sz w:val="18"/>
                <w:szCs w:val="18"/>
              </w:rPr>
            </w:pPr>
          </w:p>
        </w:tc>
        <w:tc>
          <w:tcPr>
            <w:tcW w:w="458" w:type="pct"/>
            <w:vAlign w:val="center"/>
          </w:tcPr>
          <w:p w14:paraId="6F8F0495"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vAlign w:val="center"/>
          </w:tcPr>
          <w:p w14:paraId="5CAFB273"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73F95E62"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ADCB069" w14:textId="77777777" w:rsidR="00A23639" w:rsidRPr="0047127C" w:rsidRDefault="00A23639" w:rsidP="00CC389B">
            <w:pPr>
              <w:pStyle w:val="NoSpacing"/>
              <w:numPr>
                <w:ilvl w:val="0"/>
                <w:numId w:val="24"/>
              </w:numPr>
              <w:spacing w:after="80"/>
              <w:jc w:val="both"/>
              <w:rPr>
                <w:rFonts w:cs="Times New Roman"/>
                <w:i/>
              </w:rPr>
            </w:pPr>
            <w:r w:rsidRPr="0047127C">
              <w:rPr>
                <w:rFonts w:cs="Times New Roman"/>
                <w:b w:val="0"/>
                <w:bCs w:val="0"/>
              </w:rPr>
              <w:t>Does your organization have a property /inventory management system in place to track location and value of equipment purchased under the award?</w:t>
            </w:r>
          </w:p>
        </w:tc>
        <w:tc>
          <w:tcPr>
            <w:tcW w:w="458" w:type="pct"/>
          </w:tcPr>
          <w:p w14:paraId="3F687BF2"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tcPr>
          <w:p w14:paraId="2667B78D"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bl>
    <w:p w14:paraId="40A6BE5A" w14:textId="77777777" w:rsidR="00A23639" w:rsidRDefault="00A23639" w:rsidP="00106F2A">
      <w:pPr>
        <w:pStyle w:val="Heading3"/>
      </w:pPr>
      <w:bookmarkStart w:id="63" w:name="_Toc508018845"/>
      <w:r w:rsidRPr="0047127C">
        <w:t>Audit Reports and Findings</w:t>
      </w:r>
      <w:bookmarkEnd w:id="63"/>
      <w:r w:rsidRPr="0047127C">
        <w:t xml:space="preserve"> </w:t>
      </w:r>
    </w:p>
    <w:p w14:paraId="57E15A23" w14:textId="77777777" w:rsidR="00A23639" w:rsidRPr="005B176B" w:rsidRDefault="00A23639" w:rsidP="00A23639">
      <w:pPr>
        <w:pStyle w:val="NoSpacing"/>
      </w:pPr>
    </w:p>
    <w:tbl>
      <w:tblPr>
        <w:tblStyle w:val="MediumShading1-Accent1"/>
        <w:tblW w:w="5041" w:type="pct"/>
        <w:tblLayout w:type="fixed"/>
        <w:tblLook w:val="04A0" w:firstRow="1" w:lastRow="0" w:firstColumn="1" w:lastColumn="0" w:noHBand="0" w:noVBand="1"/>
      </w:tblPr>
      <w:tblGrid>
        <w:gridCol w:w="2437"/>
        <w:gridCol w:w="5351"/>
        <w:gridCol w:w="873"/>
        <w:gridCol w:w="994"/>
      </w:tblGrid>
      <w:tr w:rsidR="00A23639" w:rsidRPr="001F28D5" w14:paraId="6513ED9B" w14:textId="77777777" w:rsidTr="00BA74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7B4BC994" w14:textId="77777777" w:rsidR="00A23639" w:rsidRPr="0047127C" w:rsidRDefault="00A23639" w:rsidP="00BA7409">
            <w:pPr>
              <w:pStyle w:val="NoSpacing"/>
              <w:rPr>
                <w:rStyle w:val="Strong"/>
                <w:rFonts w:cs="Times New Roman"/>
                <w:b/>
              </w:rPr>
            </w:pPr>
            <w:r w:rsidRPr="0047127C">
              <w:rPr>
                <w:rStyle w:val="Strong"/>
                <w:rFonts w:cs="Times New Roman"/>
              </w:rPr>
              <w:t>Requirement</w:t>
            </w:r>
          </w:p>
        </w:tc>
        <w:tc>
          <w:tcPr>
            <w:tcW w:w="452" w:type="pct"/>
            <w:vAlign w:val="center"/>
          </w:tcPr>
          <w:p w14:paraId="25811CF1" w14:textId="77777777" w:rsidR="00A23639" w:rsidRPr="0047127C"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Yes</w:t>
            </w:r>
          </w:p>
        </w:tc>
        <w:tc>
          <w:tcPr>
            <w:tcW w:w="515" w:type="pct"/>
            <w:vAlign w:val="center"/>
          </w:tcPr>
          <w:p w14:paraId="65400BDC" w14:textId="77777777" w:rsidR="00A23639" w:rsidRPr="0047127C"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No</w:t>
            </w:r>
          </w:p>
        </w:tc>
      </w:tr>
      <w:tr w:rsidR="00A23639" w:rsidRPr="001F28D5" w14:paraId="584417F6" w14:textId="77777777" w:rsidTr="00BA7409">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88F48B9" w14:textId="77777777" w:rsidR="00A23639" w:rsidRPr="0047127C" w:rsidRDefault="00A23639" w:rsidP="00CC389B">
            <w:pPr>
              <w:pStyle w:val="NoSpacing"/>
              <w:numPr>
                <w:ilvl w:val="0"/>
                <w:numId w:val="25"/>
              </w:numPr>
              <w:spacing w:after="80"/>
              <w:jc w:val="both"/>
              <w:rPr>
                <w:rFonts w:cs="Times New Roman"/>
              </w:rPr>
            </w:pPr>
            <w:r w:rsidRPr="0047127C">
              <w:rPr>
                <w:rFonts w:cs="Times New Roman"/>
              </w:rPr>
              <w:t xml:space="preserve">Has your organization been audited within the last 5 fiscal years?  </w:t>
            </w:r>
            <w:r w:rsidRPr="0047127C">
              <w:rPr>
                <w:rFonts w:cs="Times New Roman"/>
                <w:i/>
              </w:rPr>
              <w:t>(If the answer is “Yes” and this report was issued under the Single Audit Act please note this in the box below marked “Additional Information” and if not issued under the “</w:t>
            </w:r>
            <w:r w:rsidRPr="0047127C">
              <w:rPr>
                <w:rFonts w:cs="Times New Roman"/>
              </w:rPr>
              <w:t xml:space="preserve">Single Audit Act”, </w:t>
            </w:r>
            <w:r w:rsidRPr="0047127C">
              <w:rPr>
                <w:rFonts w:cs="Times New Roman"/>
                <w:i/>
              </w:rPr>
              <w:t>please attach a copy or provide a link to the audit report in the Hyperlink space below).</w:t>
            </w:r>
            <w:r w:rsidRPr="0047127C">
              <w:rPr>
                <w:rFonts w:cs="Times New Roman"/>
              </w:rPr>
              <w:t xml:space="preserve"> </w:t>
            </w:r>
          </w:p>
        </w:tc>
        <w:tc>
          <w:tcPr>
            <w:tcW w:w="452" w:type="pct"/>
            <w:vAlign w:val="center"/>
          </w:tcPr>
          <w:p w14:paraId="3BE5ACE3"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515" w:type="pct"/>
            <w:vAlign w:val="center"/>
          </w:tcPr>
          <w:p w14:paraId="75264579"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0C262F3B" w14:textId="77777777" w:rsidTr="00BA7409">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7580C83" w14:textId="77777777" w:rsidR="00A23639" w:rsidRPr="0047127C" w:rsidRDefault="00A23639" w:rsidP="00BA7409">
            <w:pPr>
              <w:pStyle w:val="NoSpacing"/>
              <w:rPr>
                <w:rStyle w:val="Strong"/>
                <w:rFonts w:cs="Times New Roman"/>
                <w:sz w:val="16"/>
                <w:szCs w:val="16"/>
              </w:rPr>
            </w:pPr>
          </w:p>
        </w:tc>
        <w:tc>
          <w:tcPr>
            <w:tcW w:w="452" w:type="pct"/>
            <w:vAlign w:val="center"/>
          </w:tcPr>
          <w:p w14:paraId="17E4D6C2"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515" w:type="pct"/>
            <w:vAlign w:val="center"/>
          </w:tcPr>
          <w:p w14:paraId="410F89CC"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1F28D5" w14:paraId="30A0B0AC" w14:textId="77777777" w:rsidTr="00BA7409">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2FEE8EED" w14:textId="77777777" w:rsidR="00A23639" w:rsidRPr="0047127C" w:rsidRDefault="00A23639" w:rsidP="00CC389B">
            <w:pPr>
              <w:pStyle w:val="NoSpacing"/>
              <w:numPr>
                <w:ilvl w:val="0"/>
                <w:numId w:val="25"/>
              </w:numPr>
              <w:jc w:val="both"/>
              <w:rPr>
                <w:rStyle w:val="Strong"/>
                <w:rFonts w:cs="Times New Roman"/>
                <w:b/>
                <w:bCs/>
              </w:rPr>
            </w:pPr>
            <w:r w:rsidRPr="0047127C">
              <w:rPr>
                <w:rStyle w:val="Strong"/>
                <w:rFonts w:cs="Times New Roman"/>
              </w:rPr>
              <w:t xml:space="preserve">If your organization has been audited within the last 5 fiscal years, was there a “Qualified Opinion” or an “Adverse Opinion”? </w:t>
            </w:r>
          </w:p>
        </w:tc>
        <w:tc>
          <w:tcPr>
            <w:tcW w:w="452" w:type="pct"/>
            <w:vAlign w:val="center"/>
          </w:tcPr>
          <w:p w14:paraId="6DEDDF2E"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515" w:type="pct"/>
            <w:vAlign w:val="center"/>
          </w:tcPr>
          <w:p w14:paraId="5997D3AE"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131FC745"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FA696FF" w14:textId="77777777" w:rsidR="00A23639" w:rsidRPr="0047127C" w:rsidRDefault="00A23639" w:rsidP="00BA7409">
            <w:pPr>
              <w:pStyle w:val="NoSpacing"/>
              <w:rPr>
                <w:rStyle w:val="Strong"/>
                <w:rFonts w:cs="Times New Roman"/>
              </w:rPr>
            </w:pPr>
          </w:p>
        </w:tc>
        <w:tc>
          <w:tcPr>
            <w:tcW w:w="452" w:type="pct"/>
            <w:vAlign w:val="center"/>
          </w:tcPr>
          <w:p w14:paraId="54FB6650"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4B90F54F"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6616BF5E" w14:textId="77777777" w:rsidTr="00BA740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52C674D" w14:textId="77777777" w:rsidR="00A23639" w:rsidRPr="0047127C" w:rsidRDefault="00A23639" w:rsidP="00CC389B">
            <w:pPr>
              <w:pStyle w:val="NoSpacing"/>
              <w:numPr>
                <w:ilvl w:val="0"/>
                <w:numId w:val="25"/>
              </w:numPr>
              <w:spacing w:after="80"/>
              <w:jc w:val="both"/>
              <w:rPr>
                <w:rFonts w:cs="Times New Roman"/>
              </w:rPr>
            </w:pPr>
            <w:r w:rsidRPr="0047127C">
              <w:rPr>
                <w:rStyle w:val="Strong"/>
                <w:rFonts w:cs="Times New Roman"/>
              </w:rPr>
              <w:t>If your organization has been audited within the last 5 fiscal years, was there a “Material Weakness” disclosed?</w:t>
            </w:r>
          </w:p>
        </w:tc>
        <w:tc>
          <w:tcPr>
            <w:tcW w:w="452" w:type="pct"/>
            <w:vAlign w:val="center"/>
          </w:tcPr>
          <w:p w14:paraId="5383C884"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515" w:type="pct"/>
            <w:vAlign w:val="center"/>
          </w:tcPr>
          <w:p w14:paraId="01B05E1A"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796D2A17"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1B874A3" w14:textId="77777777" w:rsidR="00A23639" w:rsidRPr="0047127C" w:rsidRDefault="00A23639" w:rsidP="00BA7409">
            <w:pPr>
              <w:pStyle w:val="NoSpacing"/>
              <w:spacing w:after="80"/>
              <w:rPr>
                <w:rFonts w:cs="Times New Roman"/>
                <w:sz w:val="18"/>
                <w:szCs w:val="18"/>
              </w:rPr>
            </w:pPr>
          </w:p>
        </w:tc>
        <w:tc>
          <w:tcPr>
            <w:tcW w:w="452" w:type="pct"/>
            <w:vAlign w:val="center"/>
          </w:tcPr>
          <w:p w14:paraId="6C5F4284"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1D87AFBA"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7A2F804A" w14:textId="77777777" w:rsidTr="00BA740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BF4A50C" w14:textId="77777777" w:rsidR="00A23639" w:rsidRPr="0047127C" w:rsidRDefault="00A23639" w:rsidP="00CC389B">
            <w:pPr>
              <w:pStyle w:val="NoSpacing"/>
              <w:numPr>
                <w:ilvl w:val="0"/>
                <w:numId w:val="25"/>
              </w:numPr>
              <w:spacing w:after="80"/>
              <w:jc w:val="both"/>
              <w:rPr>
                <w:rFonts w:cs="Times New Roman"/>
              </w:rPr>
            </w:pPr>
            <w:r w:rsidRPr="0047127C">
              <w:rPr>
                <w:rStyle w:val="Strong"/>
                <w:rFonts w:cs="Times New Roman"/>
              </w:rPr>
              <w:t>If your organization has been audited within the last 5 fiscal years, was there a “Significant Deficiency” disclosed?</w:t>
            </w:r>
          </w:p>
        </w:tc>
        <w:tc>
          <w:tcPr>
            <w:tcW w:w="452" w:type="pct"/>
            <w:vAlign w:val="center"/>
          </w:tcPr>
          <w:p w14:paraId="236C9E65"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515" w:type="pct"/>
            <w:vAlign w:val="center"/>
          </w:tcPr>
          <w:p w14:paraId="190544DD"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6C3AF7D9"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B5984F5" w14:textId="77777777" w:rsidR="00A23639" w:rsidRPr="0047127C" w:rsidRDefault="00A23639" w:rsidP="00BA7409">
            <w:pPr>
              <w:pStyle w:val="NoSpacing"/>
              <w:spacing w:after="80"/>
              <w:rPr>
                <w:rFonts w:cs="Times New Roman"/>
                <w:sz w:val="18"/>
                <w:szCs w:val="18"/>
              </w:rPr>
            </w:pPr>
          </w:p>
        </w:tc>
        <w:tc>
          <w:tcPr>
            <w:tcW w:w="452" w:type="pct"/>
            <w:vAlign w:val="center"/>
          </w:tcPr>
          <w:p w14:paraId="044E580A"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4C94317A"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079106AB" w14:textId="77777777" w:rsidTr="00BA7409">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262" w:type="pct"/>
            <w:tcBorders>
              <w:right w:val="single" w:sz="8" w:space="0" w:color="7BA0CD" w:themeColor="accent1" w:themeTint="BF"/>
            </w:tcBorders>
            <w:vAlign w:val="center"/>
          </w:tcPr>
          <w:p w14:paraId="2D433A91" w14:textId="77777777" w:rsidR="00A23639" w:rsidRPr="0047127C" w:rsidRDefault="00A23639" w:rsidP="00BA7409">
            <w:pPr>
              <w:pStyle w:val="NoSpacing"/>
              <w:spacing w:after="80"/>
              <w:rPr>
                <w:rFonts w:cs="Times New Roman"/>
                <w:sz w:val="18"/>
                <w:szCs w:val="18"/>
              </w:rPr>
            </w:pPr>
            <w:r w:rsidRPr="0047127C">
              <w:rPr>
                <w:rFonts w:cs="Times New Roman"/>
                <w:b w:val="0"/>
                <w:bCs w:val="0"/>
                <w:sz w:val="18"/>
                <w:szCs w:val="18"/>
              </w:rPr>
              <w:t>Hyperlink (if available):</w:t>
            </w:r>
          </w:p>
        </w:tc>
        <w:tc>
          <w:tcPr>
            <w:tcW w:w="3738" w:type="pct"/>
            <w:gridSpan w:val="3"/>
            <w:tcBorders>
              <w:left w:val="single" w:sz="8" w:space="0" w:color="7BA0CD" w:themeColor="accent1" w:themeTint="BF"/>
            </w:tcBorders>
            <w:shd w:val="clear" w:color="auto" w:fill="auto"/>
            <w:vAlign w:val="center"/>
          </w:tcPr>
          <w:p w14:paraId="072A9489"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p>
        </w:tc>
      </w:tr>
      <w:tr w:rsidR="00A23639" w:rsidRPr="001F28D5" w14:paraId="235A6B84" w14:textId="77777777" w:rsidTr="00BA7409">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4"/>
          </w:tcPr>
          <w:p w14:paraId="61B978C1" w14:textId="77777777" w:rsidR="00A23639" w:rsidRPr="0047127C" w:rsidRDefault="00A23639" w:rsidP="00BA7409">
            <w:pPr>
              <w:rPr>
                <w:rFonts w:ascii="Times New Roman" w:hAnsi="Times New Roman" w:cs="Times New Roman"/>
              </w:rPr>
            </w:pPr>
            <w:r w:rsidRPr="0047127C">
              <w:rPr>
                <w:rFonts w:ascii="Times New Roman" w:hAnsi="Times New Roman" w:cs="Times New Roman"/>
                <w:b w:val="0"/>
                <w:bCs w:val="0"/>
              </w:rPr>
              <w:t>Additional information including expanding on responses in previous sections:</w:t>
            </w:r>
          </w:p>
        </w:tc>
      </w:tr>
      <w:tr w:rsidR="00A23639" w:rsidRPr="001F28D5" w14:paraId="23FA53AA" w14:textId="77777777" w:rsidTr="00BA7409">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5000" w:type="pct"/>
            <w:gridSpan w:val="4"/>
          </w:tcPr>
          <w:p w14:paraId="5EDB73E7" w14:textId="77777777" w:rsidR="00A23639" w:rsidRPr="0047127C" w:rsidRDefault="00A23639" w:rsidP="00BA7409">
            <w:pPr>
              <w:rPr>
                <w:rFonts w:ascii="Times New Roman" w:hAnsi="Times New Roman" w:cs="Times New Roman"/>
              </w:rPr>
            </w:pPr>
          </w:p>
        </w:tc>
      </w:tr>
    </w:tbl>
    <w:p w14:paraId="55686611" w14:textId="77777777" w:rsidR="00A23639" w:rsidRPr="0047127C" w:rsidRDefault="00A23639" w:rsidP="00106F2A">
      <w:pPr>
        <w:pStyle w:val="Heading3"/>
      </w:pPr>
      <w:bookmarkStart w:id="64" w:name="_Toc508018846"/>
      <w:r w:rsidRPr="0047127C">
        <w:t>Applicant Certification</w:t>
      </w:r>
      <w:bookmarkEnd w:id="64"/>
    </w:p>
    <w:p w14:paraId="212074B1" w14:textId="77777777" w:rsidR="00A23639" w:rsidRPr="0047127C" w:rsidRDefault="00A23639" w:rsidP="00A23639">
      <w:pPr>
        <w:rPr>
          <w:rFonts w:ascii="Times New Roman" w:hAnsi="Times New Roman" w:cs="Times New Roman"/>
        </w:rPr>
      </w:pPr>
      <w:r w:rsidRPr="0047127C">
        <w:rPr>
          <w:rFonts w:ascii="Times New Roman" w:hAnsi="Times New Roman" w:cs="Times New Roman"/>
        </w:rP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1325"/>
        <w:gridCol w:w="7890"/>
      </w:tblGrid>
      <w:tr w:rsidR="00A23639" w:rsidRPr="001F28D5" w14:paraId="516C5108" w14:textId="77777777" w:rsidTr="00BA7409">
        <w:trPr>
          <w:trHeight w:val="302"/>
          <w:jc w:val="center"/>
        </w:trPr>
        <w:tc>
          <w:tcPr>
            <w:tcW w:w="9215" w:type="dxa"/>
            <w:gridSpan w:val="2"/>
            <w:tcBorders>
              <w:bottom w:val="nil"/>
            </w:tcBorders>
          </w:tcPr>
          <w:p w14:paraId="75296DF5" w14:textId="77777777" w:rsidR="00A23639" w:rsidRPr="0047127C" w:rsidRDefault="00A23639" w:rsidP="00BA7409">
            <w:pPr>
              <w:rPr>
                <w:rFonts w:ascii="Times New Roman" w:hAnsi="Times New Roman" w:cs="Times New Roman"/>
                <w:b/>
              </w:rPr>
            </w:pPr>
            <w:r w:rsidRPr="0047127C">
              <w:rPr>
                <w:rFonts w:ascii="Times New Roman" w:hAnsi="Times New Roman" w:cs="Times New Roman"/>
                <w:b/>
              </w:rPr>
              <w:t>Authorized Representative’s Signature</w:t>
            </w:r>
            <w:r>
              <w:rPr>
                <w:rFonts w:ascii="Times New Roman" w:hAnsi="Times New Roman" w:cs="Times New Roman"/>
                <w:b/>
              </w:rPr>
              <w:t>: ____________________________________</w:t>
            </w:r>
            <w:r w:rsidRPr="0047127C">
              <w:rPr>
                <w:rFonts w:ascii="Times New Roman" w:hAnsi="Times New Roman" w:cs="Times New Roman"/>
                <w:b/>
              </w:rPr>
              <w:t>Date</w:t>
            </w:r>
            <w:r>
              <w:rPr>
                <w:rFonts w:ascii="Times New Roman" w:hAnsi="Times New Roman" w:cs="Times New Roman"/>
                <w:b/>
              </w:rPr>
              <w:t>:______</w:t>
            </w:r>
          </w:p>
        </w:tc>
      </w:tr>
      <w:tr w:rsidR="00A23639" w:rsidRPr="001F28D5" w14:paraId="58ADF406" w14:textId="77777777" w:rsidTr="00BA7409">
        <w:trPr>
          <w:trHeight w:val="302"/>
          <w:jc w:val="center"/>
        </w:trPr>
        <w:tc>
          <w:tcPr>
            <w:tcW w:w="9215" w:type="dxa"/>
            <w:gridSpan w:val="2"/>
            <w:tcBorders>
              <w:top w:val="nil"/>
              <w:bottom w:val="single" w:sz="4" w:space="0" w:color="auto"/>
            </w:tcBorders>
          </w:tcPr>
          <w:p w14:paraId="436D71A7" w14:textId="77777777" w:rsidR="00A23639" w:rsidRPr="0047127C" w:rsidRDefault="00A23639" w:rsidP="00BA7409">
            <w:pPr>
              <w:rPr>
                <w:rFonts w:ascii="Times New Roman" w:hAnsi="Times New Roman" w:cs="Times New Roman"/>
                <w:b/>
              </w:rPr>
            </w:pPr>
            <w:r w:rsidRPr="0047127C">
              <w:rPr>
                <w:rFonts w:ascii="Times New Roman" w:hAnsi="Times New Roman" w:cs="Times New Roman"/>
                <w:b/>
              </w:rPr>
              <w:t>Name:</w:t>
            </w:r>
          </w:p>
        </w:tc>
      </w:tr>
      <w:tr w:rsidR="00A23639" w:rsidRPr="001F28D5" w14:paraId="6C35B0C7" w14:textId="77777777" w:rsidTr="00BA7409">
        <w:trPr>
          <w:trHeight w:val="302"/>
          <w:jc w:val="center"/>
        </w:trPr>
        <w:tc>
          <w:tcPr>
            <w:tcW w:w="1325" w:type="dxa"/>
            <w:tcBorders>
              <w:top w:val="single" w:sz="4" w:space="0" w:color="auto"/>
              <w:bottom w:val="single" w:sz="4" w:space="0" w:color="auto"/>
              <w:right w:val="nil"/>
            </w:tcBorders>
          </w:tcPr>
          <w:p w14:paraId="24777AA6" w14:textId="77777777" w:rsidR="00A23639" w:rsidRPr="0047127C" w:rsidRDefault="00A23639" w:rsidP="00BA7409">
            <w:pPr>
              <w:rPr>
                <w:rFonts w:ascii="Times New Roman" w:hAnsi="Times New Roman" w:cs="Times New Roman"/>
                <w:b/>
              </w:rPr>
            </w:pPr>
            <w:r w:rsidRPr="0047127C">
              <w:rPr>
                <w:rFonts w:ascii="Times New Roman" w:hAnsi="Times New Roman" w:cs="Times New Roman"/>
                <w:b/>
              </w:rPr>
              <w:t>Phone:</w:t>
            </w:r>
          </w:p>
        </w:tc>
        <w:tc>
          <w:tcPr>
            <w:tcW w:w="7890" w:type="dxa"/>
            <w:tcBorders>
              <w:top w:val="single" w:sz="4" w:space="0" w:color="auto"/>
              <w:left w:val="nil"/>
              <w:bottom w:val="single" w:sz="4" w:space="0" w:color="auto"/>
            </w:tcBorders>
          </w:tcPr>
          <w:p w14:paraId="16A8FE6F" w14:textId="77777777" w:rsidR="00A23639" w:rsidRPr="0047127C" w:rsidRDefault="00A23639" w:rsidP="00BA7409">
            <w:pPr>
              <w:rPr>
                <w:rFonts w:ascii="Times New Roman" w:hAnsi="Times New Roman" w:cs="Times New Roman"/>
              </w:rPr>
            </w:pPr>
          </w:p>
        </w:tc>
      </w:tr>
      <w:tr w:rsidR="00A23639" w:rsidRPr="001F28D5" w14:paraId="7665E71E" w14:textId="77777777" w:rsidTr="00BA7409">
        <w:trPr>
          <w:trHeight w:val="315"/>
          <w:jc w:val="center"/>
        </w:trPr>
        <w:tc>
          <w:tcPr>
            <w:tcW w:w="1325" w:type="dxa"/>
            <w:tcBorders>
              <w:top w:val="single" w:sz="4" w:space="0" w:color="auto"/>
              <w:right w:val="nil"/>
            </w:tcBorders>
          </w:tcPr>
          <w:p w14:paraId="62CBB4EE" w14:textId="77777777" w:rsidR="00A23639" w:rsidRPr="0047127C" w:rsidRDefault="00A23639" w:rsidP="00BA7409">
            <w:pPr>
              <w:rPr>
                <w:rFonts w:ascii="Times New Roman" w:hAnsi="Times New Roman" w:cs="Times New Roman"/>
                <w:b/>
              </w:rPr>
            </w:pPr>
            <w:r w:rsidRPr="0047127C">
              <w:rPr>
                <w:rFonts w:ascii="Times New Roman" w:hAnsi="Times New Roman" w:cs="Times New Roman"/>
                <w:b/>
              </w:rPr>
              <w:t>Email:</w:t>
            </w:r>
          </w:p>
        </w:tc>
        <w:tc>
          <w:tcPr>
            <w:tcW w:w="7890" w:type="dxa"/>
            <w:tcBorders>
              <w:top w:val="single" w:sz="4" w:space="0" w:color="auto"/>
              <w:left w:val="nil"/>
            </w:tcBorders>
          </w:tcPr>
          <w:p w14:paraId="3BE90B5E" w14:textId="77777777" w:rsidR="00A23639" w:rsidRPr="0047127C" w:rsidRDefault="00A23639" w:rsidP="00BA7409">
            <w:pPr>
              <w:rPr>
                <w:rFonts w:ascii="Times New Roman" w:hAnsi="Times New Roman" w:cs="Times New Roman"/>
              </w:rPr>
            </w:pPr>
          </w:p>
        </w:tc>
      </w:tr>
    </w:tbl>
    <w:p w14:paraId="3E605F29" w14:textId="77777777" w:rsidR="00A23639" w:rsidRDefault="00A23639" w:rsidP="00104E87">
      <w:pPr>
        <w:pStyle w:val="NoSpacing"/>
      </w:pPr>
      <w:r>
        <w:br w:type="page"/>
      </w:r>
    </w:p>
    <w:p w14:paraId="122F8C14" w14:textId="77777777" w:rsidR="005B176B" w:rsidRDefault="005B176B" w:rsidP="00106F2A">
      <w:pPr>
        <w:pStyle w:val="Heading1"/>
        <w:numPr>
          <w:ilvl w:val="0"/>
          <w:numId w:val="0"/>
        </w:numPr>
      </w:pPr>
      <w:bookmarkStart w:id="65" w:name="_Toc508018847"/>
      <w:r>
        <w:t xml:space="preserve">APPENDIX </w:t>
      </w:r>
      <w:r w:rsidR="00AB24F3">
        <w:t>B</w:t>
      </w:r>
      <w:r w:rsidR="00463A30">
        <w:t xml:space="preserve">: </w:t>
      </w:r>
      <w:r>
        <w:t>TIPS FOR PROPOSAL WRITERS</w:t>
      </w:r>
      <w:bookmarkEnd w:id="65"/>
    </w:p>
    <w:p w14:paraId="451D891F" w14:textId="77777777" w:rsidR="004D6739" w:rsidRDefault="005B176B" w:rsidP="005B176B">
      <w:pPr>
        <w:pStyle w:val="NoSpacing"/>
      </w:pPr>
      <w:r>
        <w:t xml:space="preserve">The Project Design section is </w:t>
      </w:r>
      <w:r w:rsidR="004D6739">
        <w:t xml:space="preserve">the applicant’s </w:t>
      </w:r>
      <w:r>
        <w:t xml:space="preserve">opportunity to convince reviewers that </w:t>
      </w:r>
      <w:r w:rsidR="004D6739">
        <w:t xml:space="preserve">the proposed </w:t>
      </w:r>
      <w:r>
        <w:t xml:space="preserve">project meets the selection criteria. </w:t>
      </w:r>
      <w:r w:rsidR="004D6739">
        <w:t xml:space="preserve"> </w:t>
      </w:r>
      <w:r>
        <w:t xml:space="preserve">Below are general recommendations to help </w:t>
      </w:r>
      <w:r w:rsidR="004D6739">
        <w:t xml:space="preserve">applicants </w:t>
      </w:r>
      <w:r>
        <w:t xml:space="preserve">present </w:t>
      </w:r>
      <w:r w:rsidR="004D6739">
        <w:t xml:space="preserve">their </w:t>
      </w:r>
      <w:r>
        <w:t xml:space="preserve">project in a way the reviewers will find </w:t>
      </w:r>
      <w:r w:rsidR="004D6739">
        <w:t xml:space="preserve">most </w:t>
      </w:r>
      <w:r>
        <w:t>compelling and persuasive</w:t>
      </w:r>
      <w:r w:rsidR="001D14D1">
        <w:t>.</w:t>
      </w:r>
    </w:p>
    <w:p w14:paraId="19224A66" w14:textId="77777777" w:rsidR="005B176B" w:rsidRDefault="005B176B" w:rsidP="005B176B">
      <w:pPr>
        <w:pStyle w:val="NoSpacing"/>
      </w:pPr>
    </w:p>
    <w:p w14:paraId="538CE041" w14:textId="77777777" w:rsidR="001D14D1" w:rsidRDefault="001D14D1" w:rsidP="00CC389B">
      <w:pPr>
        <w:pStyle w:val="NoSpacing"/>
        <w:numPr>
          <w:ilvl w:val="0"/>
          <w:numId w:val="23"/>
        </w:numPr>
      </w:pPr>
      <w:r>
        <w:t>Read the RFA.</w:t>
      </w:r>
    </w:p>
    <w:p w14:paraId="5E83F61A" w14:textId="77777777" w:rsidR="005B176B" w:rsidRDefault="001D14D1" w:rsidP="00CC389B">
      <w:pPr>
        <w:pStyle w:val="NoSpacing"/>
        <w:numPr>
          <w:ilvl w:val="0"/>
          <w:numId w:val="23"/>
        </w:numPr>
      </w:pPr>
      <w:r>
        <w:t>Ensure the application i</w:t>
      </w:r>
      <w:r w:rsidR="004D6739">
        <w:t>nclude</w:t>
      </w:r>
      <w:r>
        <w:t>s</w:t>
      </w:r>
      <w:r w:rsidR="004D6739">
        <w:t xml:space="preserve"> all required information</w:t>
      </w:r>
      <w:r w:rsidR="005B176B">
        <w:t>.</w:t>
      </w:r>
    </w:p>
    <w:p w14:paraId="07853125" w14:textId="33A04440" w:rsidR="001D14D1" w:rsidRDefault="00A42A00" w:rsidP="00CC389B">
      <w:pPr>
        <w:pStyle w:val="NoSpacing"/>
        <w:numPr>
          <w:ilvl w:val="0"/>
          <w:numId w:val="23"/>
        </w:numPr>
      </w:pPr>
      <w:r>
        <w:t>The</w:t>
      </w:r>
      <w:r w:rsidR="004D6739">
        <w:t xml:space="preserve"> </w:t>
      </w:r>
      <w:r w:rsidR="005B176B">
        <w:t xml:space="preserve">executive summary </w:t>
      </w:r>
      <w:r>
        <w:t>should</w:t>
      </w:r>
      <w:r w:rsidR="005B176B">
        <w:t xml:space="preserve"> address</w:t>
      </w:r>
      <w:r>
        <w:t xml:space="preserve"> which </w:t>
      </w:r>
      <w:r w:rsidR="005B176B">
        <w:t xml:space="preserve">of the FY </w:t>
      </w:r>
      <w:r w:rsidR="00824792">
        <w:t>20XX</w:t>
      </w:r>
      <w:r w:rsidR="005B176B">
        <w:t xml:space="preserve"> Priorities</w:t>
      </w:r>
      <w:r>
        <w:t xml:space="preserve"> the project aims to achieve and which part of the SNAP </w:t>
      </w:r>
      <w:r w:rsidR="00437E81">
        <w:t xml:space="preserve">certification </w:t>
      </w:r>
      <w:r>
        <w:t>process will be improved by the project</w:t>
      </w:r>
      <w:r w:rsidR="005B176B">
        <w:t>.</w:t>
      </w:r>
    </w:p>
    <w:p w14:paraId="1BBB08EC" w14:textId="77777777" w:rsidR="001D14D1" w:rsidRDefault="001D14D1" w:rsidP="00CC389B">
      <w:pPr>
        <w:pStyle w:val="NoSpacing"/>
        <w:numPr>
          <w:ilvl w:val="0"/>
          <w:numId w:val="23"/>
        </w:numPr>
      </w:pPr>
      <w:r>
        <w:t xml:space="preserve">Avoid circular reasoning. The problem addressed by the proposed project should not be defined as the lack of the solution proposed in the application. </w:t>
      </w:r>
    </w:p>
    <w:p w14:paraId="71520D37" w14:textId="5CAB7EE4" w:rsidR="001D14D1" w:rsidRDefault="00A42A00" w:rsidP="00CC389B">
      <w:pPr>
        <w:pStyle w:val="NoSpacing"/>
        <w:numPr>
          <w:ilvl w:val="0"/>
          <w:numId w:val="23"/>
        </w:numPr>
      </w:pPr>
      <w:r>
        <w:t xml:space="preserve">Format the application to match the outline proposed in Section V “Application and Submission Information” on page </w:t>
      </w:r>
      <w:r w:rsidR="00CD6651">
        <w:t>10</w:t>
      </w:r>
      <w:r>
        <w:t xml:space="preserve">. </w:t>
      </w:r>
    </w:p>
    <w:p w14:paraId="73D1DBC2" w14:textId="77777777" w:rsidR="001D14D1" w:rsidRDefault="005B176B" w:rsidP="00CC389B">
      <w:pPr>
        <w:pStyle w:val="NoSpacing"/>
        <w:numPr>
          <w:ilvl w:val="1"/>
          <w:numId w:val="23"/>
        </w:numPr>
      </w:pPr>
      <w:r>
        <w:t xml:space="preserve">Follow the instructions and discuss each criterion in the order presented in the </w:t>
      </w:r>
      <w:r w:rsidR="001D14D1">
        <w:t>Section V</w:t>
      </w:r>
      <w:r>
        <w:t xml:space="preserve">. </w:t>
      </w:r>
    </w:p>
    <w:p w14:paraId="54E88727" w14:textId="77777777" w:rsidR="005B176B" w:rsidRDefault="005B176B" w:rsidP="00CC389B">
      <w:pPr>
        <w:pStyle w:val="NoSpacing"/>
        <w:numPr>
          <w:ilvl w:val="1"/>
          <w:numId w:val="23"/>
        </w:numPr>
      </w:pPr>
      <w:r>
        <w:t xml:space="preserve">Use headings to differentiate narrative sections by criterion. </w:t>
      </w:r>
    </w:p>
    <w:p w14:paraId="7795CFBC" w14:textId="77777777" w:rsidR="001D14D1" w:rsidRDefault="001D14D1" w:rsidP="00CC389B">
      <w:pPr>
        <w:pStyle w:val="NoSpacing"/>
        <w:numPr>
          <w:ilvl w:val="0"/>
          <w:numId w:val="23"/>
        </w:numPr>
      </w:pPr>
      <w:r>
        <w:t>Make sure budget figures are consistent across the required forms, budgets and narratives.</w:t>
      </w:r>
    </w:p>
    <w:p w14:paraId="494F6711" w14:textId="77777777" w:rsidR="001D14D1" w:rsidRDefault="001D14D1" w:rsidP="00CC389B">
      <w:pPr>
        <w:pStyle w:val="NoSpacing"/>
        <w:numPr>
          <w:ilvl w:val="0"/>
          <w:numId w:val="23"/>
        </w:numPr>
      </w:pPr>
      <w:r>
        <w:t>Address how ongoing costs will be covered after the grant period ends.</w:t>
      </w:r>
    </w:p>
    <w:p w14:paraId="0631D61D" w14:textId="77777777" w:rsidR="001D14D1" w:rsidRDefault="001D14D1" w:rsidP="00CC389B">
      <w:pPr>
        <w:pStyle w:val="NoSpacing"/>
        <w:numPr>
          <w:ilvl w:val="0"/>
          <w:numId w:val="23"/>
        </w:numPr>
      </w:pPr>
      <w:r>
        <w:t xml:space="preserve">Ensure the project has a strong quantitatively based evaluation plan that will use data to show that the project is resolving the problem identified. </w:t>
      </w:r>
    </w:p>
    <w:p w14:paraId="40EFCF55" w14:textId="77777777" w:rsidR="005B176B" w:rsidRDefault="005B176B" w:rsidP="00CC389B">
      <w:pPr>
        <w:pStyle w:val="NoSpacing"/>
        <w:numPr>
          <w:ilvl w:val="0"/>
          <w:numId w:val="23"/>
        </w:numPr>
      </w:pPr>
      <w:r>
        <w:t xml:space="preserve">Be clear and succinct. Reviewers are not interested in jargon, boilerplate, rhetoric, or exaggeration. They are interested in learning precisely what you intend to do, and how your project responds to the selection criteria. </w:t>
      </w:r>
    </w:p>
    <w:p w14:paraId="4AF1BD94" w14:textId="77777777" w:rsidR="005B176B" w:rsidRDefault="005B176B" w:rsidP="00CC389B">
      <w:pPr>
        <w:pStyle w:val="NoSpacing"/>
        <w:numPr>
          <w:ilvl w:val="0"/>
          <w:numId w:val="23"/>
        </w:numPr>
      </w:pPr>
      <w:r>
        <w:t xml:space="preserve">Explain how. Avoid simply stating that the criteria will be met. Explicitly describe how the proposed project will meet the criteria. </w:t>
      </w:r>
    </w:p>
    <w:p w14:paraId="3702BE78" w14:textId="77777777" w:rsidR="00A42A00" w:rsidRDefault="00A42A00" w:rsidP="00CC389B">
      <w:pPr>
        <w:pStyle w:val="NoSpacing"/>
        <w:numPr>
          <w:ilvl w:val="0"/>
          <w:numId w:val="23"/>
        </w:numPr>
      </w:pPr>
      <w:r>
        <w:t>Avoid</w:t>
      </w:r>
      <w:r w:rsidR="005B176B">
        <w:t xml:space="preserve"> mak</w:t>
      </w:r>
      <w:r w:rsidR="00CC7BE6">
        <w:t>ing</w:t>
      </w:r>
      <w:r w:rsidR="005B176B">
        <w:t xml:space="preserve"> assumptions. Do not assume </w:t>
      </w:r>
      <w:r>
        <w:t xml:space="preserve">the </w:t>
      </w:r>
      <w:r w:rsidR="005B176B">
        <w:t>reviewers know anything about you</w:t>
      </w:r>
      <w:r w:rsidR="00061A3D">
        <w:t>,</w:t>
      </w:r>
      <w:r w:rsidR="005B176B">
        <w:t xml:space="preserve"> </w:t>
      </w:r>
      <w:r w:rsidR="00CC7BE6">
        <w:t>your</w:t>
      </w:r>
      <w:r>
        <w:t xml:space="preserve"> partner </w:t>
      </w:r>
      <w:r w:rsidR="005B176B">
        <w:t>organization</w:t>
      </w:r>
      <w:r>
        <w:t>s</w:t>
      </w:r>
      <w:r w:rsidR="00061A3D">
        <w:t>,</w:t>
      </w:r>
      <w:r>
        <w:t xml:space="preserve"> or</w:t>
      </w:r>
      <w:r w:rsidR="005B176B">
        <w:t xml:space="preserve"> </w:t>
      </w:r>
      <w:r>
        <w:t xml:space="preserve">the </w:t>
      </w:r>
      <w:r w:rsidR="005B176B">
        <w:t xml:space="preserve">proposed </w:t>
      </w:r>
      <w:r>
        <w:t>project</w:t>
      </w:r>
      <w:r w:rsidR="005B176B">
        <w:t xml:space="preserve">. </w:t>
      </w:r>
    </w:p>
    <w:p w14:paraId="7F51C40D" w14:textId="77777777" w:rsidR="005B176B" w:rsidRDefault="005B176B" w:rsidP="00CC389B">
      <w:pPr>
        <w:pStyle w:val="NoSpacing"/>
        <w:numPr>
          <w:ilvl w:val="0"/>
          <w:numId w:val="23"/>
        </w:numPr>
      </w:pPr>
      <w:r>
        <w:t>Avoid overuse of acronyms</w:t>
      </w:r>
      <w:r w:rsidR="00A42A00">
        <w:t xml:space="preserve"> and be sure to define any acronyms in the application</w:t>
      </w:r>
      <w:r>
        <w:t xml:space="preserve">. </w:t>
      </w:r>
    </w:p>
    <w:sectPr w:rsidR="005B176B" w:rsidSect="0034751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99BA5" w14:textId="77777777" w:rsidR="00332B2C" w:rsidRDefault="00332B2C" w:rsidP="00A14543">
      <w:pPr>
        <w:spacing w:after="0" w:line="240" w:lineRule="auto"/>
      </w:pPr>
      <w:r>
        <w:separator/>
      </w:r>
    </w:p>
  </w:endnote>
  <w:endnote w:type="continuationSeparator" w:id="0">
    <w:p w14:paraId="209709A2" w14:textId="77777777" w:rsidR="00332B2C" w:rsidRDefault="00332B2C" w:rsidP="00A14543">
      <w:pPr>
        <w:spacing w:after="0" w:line="240" w:lineRule="auto"/>
      </w:pPr>
      <w:r>
        <w:continuationSeparator/>
      </w:r>
    </w:p>
  </w:endnote>
  <w:endnote w:type="continuationNotice" w:id="1">
    <w:p w14:paraId="46211131" w14:textId="77777777" w:rsidR="00332B2C" w:rsidRDefault="00332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95906"/>
      <w:docPartObj>
        <w:docPartGallery w:val="Page Numbers (Bottom of Page)"/>
        <w:docPartUnique/>
      </w:docPartObj>
    </w:sdtPr>
    <w:sdtEndPr>
      <w:rPr>
        <w:noProof/>
        <w:sz w:val="20"/>
        <w:szCs w:val="20"/>
      </w:rPr>
    </w:sdtEndPr>
    <w:sdtContent>
      <w:p w14:paraId="20A8CBE9" w14:textId="6D2B84EF" w:rsidR="00332B2C" w:rsidRPr="0034751F" w:rsidRDefault="00332B2C" w:rsidP="0034751F">
        <w:pPr>
          <w:pStyle w:val="NoSpacing"/>
          <w:jc w:val="center"/>
          <w:rPr>
            <w:sz w:val="20"/>
            <w:szCs w:val="20"/>
          </w:rPr>
        </w:pPr>
        <w:r w:rsidRPr="0034751F">
          <w:rPr>
            <w:sz w:val="20"/>
            <w:szCs w:val="20"/>
          </w:rPr>
          <w:fldChar w:fldCharType="begin"/>
        </w:r>
        <w:r w:rsidRPr="0034751F">
          <w:rPr>
            <w:sz w:val="20"/>
            <w:szCs w:val="20"/>
          </w:rPr>
          <w:instrText xml:space="preserve"> PAGE   \* MERGEFORMAT </w:instrText>
        </w:r>
        <w:r w:rsidRPr="0034751F">
          <w:rPr>
            <w:sz w:val="20"/>
            <w:szCs w:val="20"/>
          </w:rPr>
          <w:fldChar w:fldCharType="separate"/>
        </w:r>
        <w:r w:rsidR="00DC0BE8">
          <w:rPr>
            <w:noProof/>
            <w:sz w:val="20"/>
            <w:szCs w:val="20"/>
          </w:rPr>
          <w:t>II</w:t>
        </w:r>
        <w:r w:rsidRPr="0034751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CB90" w14:textId="41B39004" w:rsidR="00332B2C" w:rsidRPr="00BE6BC6" w:rsidRDefault="00332B2C" w:rsidP="00BE6BC6">
    <w:pPr>
      <w:pStyle w:val="NoSpacing"/>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04119"/>
      <w:docPartObj>
        <w:docPartGallery w:val="Page Numbers (Bottom of Page)"/>
        <w:docPartUnique/>
      </w:docPartObj>
    </w:sdtPr>
    <w:sdtEndPr>
      <w:rPr>
        <w:noProof/>
        <w:sz w:val="20"/>
        <w:szCs w:val="20"/>
      </w:rPr>
    </w:sdtEndPr>
    <w:sdtContent>
      <w:p w14:paraId="6E00DD5E" w14:textId="167984B6" w:rsidR="00332B2C" w:rsidRPr="0034751F" w:rsidRDefault="00332B2C" w:rsidP="0034751F">
        <w:pPr>
          <w:pStyle w:val="NoSpacing"/>
          <w:jc w:val="center"/>
          <w:rPr>
            <w:sz w:val="20"/>
            <w:szCs w:val="20"/>
          </w:rPr>
        </w:pPr>
        <w:r w:rsidRPr="0034751F">
          <w:rPr>
            <w:sz w:val="20"/>
            <w:szCs w:val="20"/>
          </w:rPr>
          <w:fldChar w:fldCharType="begin"/>
        </w:r>
        <w:r w:rsidRPr="0034751F">
          <w:rPr>
            <w:sz w:val="20"/>
            <w:szCs w:val="20"/>
          </w:rPr>
          <w:instrText xml:space="preserve"> PAGE   \* MERGEFORMAT </w:instrText>
        </w:r>
        <w:r w:rsidRPr="0034751F">
          <w:rPr>
            <w:sz w:val="20"/>
            <w:szCs w:val="20"/>
          </w:rPr>
          <w:fldChar w:fldCharType="separate"/>
        </w:r>
        <w:r w:rsidR="00DC0BE8">
          <w:rPr>
            <w:noProof/>
            <w:sz w:val="20"/>
            <w:szCs w:val="20"/>
          </w:rPr>
          <w:t>10</w:t>
        </w:r>
        <w:r w:rsidRPr="0034751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8478D" w14:textId="77777777" w:rsidR="00332B2C" w:rsidRDefault="00332B2C" w:rsidP="00A14543">
      <w:pPr>
        <w:spacing w:after="0" w:line="240" w:lineRule="auto"/>
      </w:pPr>
      <w:r>
        <w:separator/>
      </w:r>
    </w:p>
  </w:footnote>
  <w:footnote w:type="continuationSeparator" w:id="0">
    <w:p w14:paraId="5B1B3B27" w14:textId="77777777" w:rsidR="00332B2C" w:rsidRDefault="00332B2C" w:rsidP="00A14543">
      <w:pPr>
        <w:spacing w:after="0" w:line="240" w:lineRule="auto"/>
      </w:pPr>
      <w:r>
        <w:continuationSeparator/>
      </w:r>
    </w:p>
  </w:footnote>
  <w:footnote w:type="continuationNotice" w:id="1">
    <w:p w14:paraId="627895C3" w14:textId="77777777" w:rsidR="00332B2C" w:rsidRDefault="00332B2C">
      <w:pPr>
        <w:spacing w:after="0" w:line="240" w:lineRule="auto"/>
      </w:pPr>
    </w:p>
  </w:footnote>
  <w:footnote w:id="2">
    <w:p w14:paraId="485FBCFC" w14:textId="151A1BCA" w:rsidR="00332B2C" w:rsidRDefault="00332B2C" w:rsidP="00A14543">
      <w:pPr>
        <w:pStyle w:val="NoSpacing"/>
      </w:pPr>
      <w:r w:rsidRPr="00A14543">
        <w:rPr>
          <w:rStyle w:val="FootnoteReference"/>
          <w:sz w:val="18"/>
          <w:szCs w:val="18"/>
        </w:rPr>
        <w:footnoteRef/>
      </w:r>
      <w:r w:rsidRPr="00A14543">
        <w:rPr>
          <w:sz w:val="18"/>
          <w:szCs w:val="18"/>
        </w:rPr>
        <w:t xml:space="preserve"> </w:t>
      </w:r>
      <w:r w:rsidRPr="00A14543">
        <w:rPr>
          <w:sz w:val="20"/>
          <w:szCs w:val="20"/>
        </w:rPr>
        <w:t xml:space="preserve">State agencies and State and local governments should have the necessary approvals of </w:t>
      </w:r>
      <w:r>
        <w:rPr>
          <w:sz w:val="20"/>
          <w:szCs w:val="20"/>
        </w:rPr>
        <w:t>S</w:t>
      </w:r>
      <w:r w:rsidRPr="00A14543">
        <w:rPr>
          <w:sz w:val="20"/>
          <w:szCs w:val="20"/>
        </w:rPr>
        <w:t xml:space="preserve">tate officials (such as councils or legislatures) of funding </w:t>
      </w:r>
      <w:r w:rsidRPr="00A14543">
        <w:rPr>
          <w:sz w:val="20"/>
          <w:szCs w:val="20"/>
          <w:u w:val="single"/>
        </w:rPr>
        <w:t>prior to submitting the application</w:t>
      </w:r>
      <w:r w:rsidRPr="00A14543">
        <w:rPr>
          <w:sz w:val="20"/>
          <w:szCs w:val="20"/>
        </w:rPr>
        <w:t>. Applicants should also acknowledge in their application that all necessary approvals for funding have been obtained</w:t>
      </w:r>
      <w:r>
        <w:rPr>
          <w:sz w:val="20"/>
          <w:szCs w:val="20"/>
        </w:rPr>
        <w:t>.</w:t>
      </w:r>
    </w:p>
  </w:footnote>
  <w:footnote w:id="3">
    <w:p w14:paraId="1BE1EF28" w14:textId="77777777" w:rsidR="00332B2C" w:rsidRDefault="00332B2C" w:rsidP="00A14543">
      <w:pPr>
        <w:pStyle w:val="NoSpacing"/>
      </w:pPr>
      <w:r w:rsidRPr="00A14543">
        <w:rPr>
          <w:rStyle w:val="FootnoteReference"/>
          <w:sz w:val="18"/>
          <w:szCs w:val="18"/>
        </w:rPr>
        <w:footnoteRef/>
      </w:r>
      <w:r>
        <w:t xml:space="preserve"> </w:t>
      </w:r>
      <w:r w:rsidRPr="00A14543">
        <w:rPr>
          <w:sz w:val="20"/>
          <w:szCs w:val="20"/>
        </w:rPr>
        <w:t>Nonprofit organizations are required to submit a copy of the IRS Determination Letter, form 501(c)(3) or proof of application for exempt status under section 501(c)(3) of the Internal Revenue Code, a list of their Board of Directors if applicable, and their most recent audited financial statements signed by the Treasurer or the Treasurer of the board.  Educational entities are also required to submit their most recent financial statements signed by the Treasurer or Treasurer of the board. Applications submitted without these will be considered non-responsive and eliminated from consideration.  All corporations, including nonprofit corporations are required to complete the attached representation regarding felony convictions and tax delinquency.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7B833" w14:textId="451E7B82" w:rsidR="00DC0BE8" w:rsidRDefault="00DC0BE8">
    <w:pPr>
      <w:pStyle w:val="Header"/>
    </w:pPr>
    <w:r>
      <w:tab/>
    </w:r>
    <w:r>
      <w:tab/>
      <w:t>OMB Control No.: 0584-0512</w:t>
    </w:r>
  </w:p>
  <w:p w14:paraId="3D74F8E7" w14:textId="4A0BEE97" w:rsidR="00DC0BE8" w:rsidRDefault="00DC0BE8">
    <w:pPr>
      <w:pStyle w:val="Header"/>
    </w:pPr>
    <w:r>
      <w:tab/>
    </w:r>
    <w:r>
      <w:tab/>
      <w:t>Expiration Date: xx/xx/xxxx</w:t>
    </w:r>
  </w:p>
  <w:p w14:paraId="7C6F05F9" w14:textId="2CBFEB69" w:rsidR="00DC0BE8" w:rsidRDefault="00DC0BE8">
    <w:pPr>
      <w:pStyle w:val="Heade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3F58"/>
    <w:multiLevelType w:val="hybridMultilevel"/>
    <w:tmpl w:val="B780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55A18"/>
    <w:multiLevelType w:val="hybridMultilevel"/>
    <w:tmpl w:val="444A5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81B04"/>
    <w:multiLevelType w:val="hybridMultilevel"/>
    <w:tmpl w:val="470E5F36"/>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4E5275"/>
    <w:multiLevelType w:val="hybridMultilevel"/>
    <w:tmpl w:val="43440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B8759F"/>
    <w:multiLevelType w:val="hybridMultilevel"/>
    <w:tmpl w:val="F28C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706C7"/>
    <w:multiLevelType w:val="hybridMultilevel"/>
    <w:tmpl w:val="C7B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36CC9"/>
    <w:multiLevelType w:val="hybridMultilevel"/>
    <w:tmpl w:val="70F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A4C7D"/>
    <w:multiLevelType w:val="hybridMultilevel"/>
    <w:tmpl w:val="352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70CAD"/>
    <w:multiLevelType w:val="hybridMultilevel"/>
    <w:tmpl w:val="15D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D3770"/>
    <w:multiLevelType w:val="hybridMultilevel"/>
    <w:tmpl w:val="E84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62862"/>
    <w:multiLevelType w:val="hybridMultilevel"/>
    <w:tmpl w:val="D82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A5640D"/>
    <w:multiLevelType w:val="hybridMultilevel"/>
    <w:tmpl w:val="FA68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9C20AC"/>
    <w:multiLevelType w:val="hybridMultilevel"/>
    <w:tmpl w:val="2D7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4610A0"/>
    <w:multiLevelType w:val="hybridMultilevel"/>
    <w:tmpl w:val="067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313096"/>
    <w:multiLevelType w:val="hybridMultilevel"/>
    <w:tmpl w:val="4CD4F798"/>
    <w:lvl w:ilvl="0" w:tplc="53DEEAD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BA6727"/>
    <w:multiLevelType w:val="hybridMultilevel"/>
    <w:tmpl w:val="35A8EBC6"/>
    <w:lvl w:ilvl="0" w:tplc="BFF0E70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307E2B"/>
    <w:multiLevelType w:val="hybridMultilevel"/>
    <w:tmpl w:val="13E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74ED0"/>
    <w:multiLevelType w:val="hybridMultilevel"/>
    <w:tmpl w:val="7AB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52F03"/>
    <w:multiLevelType w:val="hybridMultilevel"/>
    <w:tmpl w:val="838C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452BD3"/>
    <w:multiLevelType w:val="hybridMultilevel"/>
    <w:tmpl w:val="E1F8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611CDF"/>
    <w:multiLevelType w:val="hybridMultilevel"/>
    <w:tmpl w:val="7BB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E3EB1"/>
    <w:multiLevelType w:val="hybridMultilevel"/>
    <w:tmpl w:val="A650E72C"/>
    <w:lvl w:ilvl="0" w:tplc="4364C7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A1060B"/>
    <w:multiLevelType w:val="hybridMultilevel"/>
    <w:tmpl w:val="3B5C92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9687B"/>
    <w:multiLevelType w:val="hybridMultilevel"/>
    <w:tmpl w:val="0030702E"/>
    <w:lvl w:ilvl="0" w:tplc="F6D0100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12D2E"/>
    <w:multiLevelType w:val="hybridMultilevel"/>
    <w:tmpl w:val="2A705C6E"/>
    <w:lvl w:ilvl="0" w:tplc="756882B4">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16C1A"/>
    <w:multiLevelType w:val="hybridMultilevel"/>
    <w:tmpl w:val="DE3A1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E41EA8"/>
    <w:multiLevelType w:val="hybridMultilevel"/>
    <w:tmpl w:val="FF3E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E840D0"/>
    <w:multiLevelType w:val="hybridMultilevel"/>
    <w:tmpl w:val="6036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151DC"/>
    <w:multiLevelType w:val="hybridMultilevel"/>
    <w:tmpl w:val="37088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DD05A5"/>
    <w:multiLevelType w:val="hybridMultilevel"/>
    <w:tmpl w:val="818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BF41D3"/>
    <w:multiLevelType w:val="hybridMultilevel"/>
    <w:tmpl w:val="F44C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0B5BCC"/>
    <w:multiLevelType w:val="hybridMultilevel"/>
    <w:tmpl w:val="F59E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AF3DAB"/>
    <w:multiLevelType w:val="hybridMultilevel"/>
    <w:tmpl w:val="1BB0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D4044"/>
    <w:multiLevelType w:val="hybridMultilevel"/>
    <w:tmpl w:val="5DA284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E154E0C"/>
    <w:multiLevelType w:val="hybridMultilevel"/>
    <w:tmpl w:val="F1363BC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0"/>
  </w:num>
  <w:num w:numId="3">
    <w:abstractNumId w:val="0"/>
  </w:num>
  <w:num w:numId="4">
    <w:abstractNumId w:val="25"/>
  </w:num>
  <w:num w:numId="5">
    <w:abstractNumId w:val="32"/>
  </w:num>
  <w:num w:numId="6">
    <w:abstractNumId w:val="23"/>
  </w:num>
  <w:num w:numId="7">
    <w:abstractNumId w:val="21"/>
  </w:num>
  <w:num w:numId="8">
    <w:abstractNumId w:val="7"/>
  </w:num>
  <w:num w:numId="9">
    <w:abstractNumId w:val="36"/>
  </w:num>
  <w:num w:numId="10">
    <w:abstractNumId w:val="11"/>
  </w:num>
  <w:num w:numId="11">
    <w:abstractNumId w:val="24"/>
  </w:num>
  <w:num w:numId="12">
    <w:abstractNumId w:val="12"/>
  </w:num>
  <w:num w:numId="13">
    <w:abstractNumId w:val="9"/>
  </w:num>
  <w:num w:numId="14">
    <w:abstractNumId w:val="6"/>
  </w:num>
  <w:num w:numId="15">
    <w:abstractNumId w:val="35"/>
  </w:num>
  <w:num w:numId="16">
    <w:abstractNumId w:val="33"/>
  </w:num>
  <w:num w:numId="17">
    <w:abstractNumId w:val="8"/>
  </w:num>
  <w:num w:numId="18">
    <w:abstractNumId w:val="1"/>
  </w:num>
  <w:num w:numId="19">
    <w:abstractNumId w:val="15"/>
  </w:num>
  <w:num w:numId="20">
    <w:abstractNumId w:val="20"/>
  </w:num>
  <w:num w:numId="21">
    <w:abstractNumId w:val="16"/>
  </w:num>
  <w:num w:numId="22">
    <w:abstractNumId w:val="31"/>
  </w:num>
  <w:num w:numId="23">
    <w:abstractNumId w:val="29"/>
  </w:num>
  <w:num w:numId="24">
    <w:abstractNumId w:val="28"/>
  </w:num>
  <w:num w:numId="25">
    <w:abstractNumId w:val="18"/>
  </w:num>
  <w:num w:numId="26">
    <w:abstractNumId w:val="37"/>
  </w:num>
  <w:num w:numId="27">
    <w:abstractNumId w:val="14"/>
  </w:num>
  <w:num w:numId="28">
    <w:abstractNumId w:val="13"/>
  </w:num>
  <w:num w:numId="29">
    <w:abstractNumId w:val="5"/>
  </w:num>
  <w:num w:numId="30">
    <w:abstractNumId w:val="2"/>
  </w:num>
  <w:num w:numId="31">
    <w:abstractNumId w:val="39"/>
  </w:num>
  <w:num w:numId="32">
    <w:abstractNumId w:val="30"/>
  </w:num>
  <w:num w:numId="33">
    <w:abstractNumId w:val="26"/>
  </w:num>
  <w:num w:numId="34">
    <w:abstractNumId w:val="22"/>
  </w:num>
  <w:num w:numId="35">
    <w:abstractNumId w:val="34"/>
  </w:num>
  <w:num w:numId="36">
    <w:abstractNumId w:val="19"/>
  </w:num>
  <w:num w:numId="37">
    <w:abstractNumId w:val="4"/>
  </w:num>
  <w:num w:numId="38">
    <w:abstractNumId w:val="17"/>
  </w:num>
  <w:num w:numId="39">
    <w:abstractNumId w:val="38"/>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9C"/>
    <w:rsid w:val="00017AA9"/>
    <w:rsid w:val="0003613F"/>
    <w:rsid w:val="00044B4A"/>
    <w:rsid w:val="00046CF6"/>
    <w:rsid w:val="000521B1"/>
    <w:rsid w:val="00053147"/>
    <w:rsid w:val="00053E7B"/>
    <w:rsid w:val="00061A3D"/>
    <w:rsid w:val="00063DBA"/>
    <w:rsid w:val="0006419E"/>
    <w:rsid w:val="0006626E"/>
    <w:rsid w:val="0008463E"/>
    <w:rsid w:val="00084EAC"/>
    <w:rsid w:val="00091394"/>
    <w:rsid w:val="00095469"/>
    <w:rsid w:val="000A1892"/>
    <w:rsid w:val="000A1BE0"/>
    <w:rsid w:val="000A64C8"/>
    <w:rsid w:val="000D54AC"/>
    <w:rsid w:val="000E1935"/>
    <w:rsid w:val="000E6CB6"/>
    <w:rsid w:val="000F4EE9"/>
    <w:rsid w:val="00104D20"/>
    <w:rsid w:val="00104E87"/>
    <w:rsid w:val="00105E1D"/>
    <w:rsid w:val="00106F2A"/>
    <w:rsid w:val="00117609"/>
    <w:rsid w:val="00133B9F"/>
    <w:rsid w:val="0013444F"/>
    <w:rsid w:val="00140A5C"/>
    <w:rsid w:val="00140FF4"/>
    <w:rsid w:val="00152CA7"/>
    <w:rsid w:val="0017366D"/>
    <w:rsid w:val="001773FA"/>
    <w:rsid w:val="00180B7D"/>
    <w:rsid w:val="00183E98"/>
    <w:rsid w:val="00196258"/>
    <w:rsid w:val="001A252D"/>
    <w:rsid w:val="001A7345"/>
    <w:rsid w:val="001C0E08"/>
    <w:rsid w:val="001D14D1"/>
    <w:rsid w:val="001D7AB0"/>
    <w:rsid w:val="001D7FDD"/>
    <w:rsid w:val="001F08FF"/>
    <w:rsid w:val="001F6581"/>
    <w:rsid w:val="0020467F"/>
    <w:rsid w:val="0021172F"/>
    <w:rsid w:val="0022550D"/>
    <w:rsid w:val="00262867"/>
    <w:rsid w:val="00265B33"/>
    <w:rsid w:val="00272724"/>
    <w:rsid w:val="002959EB"/>
    <w:rsid w:val="002A2A99"/>
    <w:rsid w:val="002B2765"/>
    <w:rsid w:val="002E34E1"/>
    <w:rsid w:val="002F3AF0"/>
    <w:rsid w:val="00303739"/>
    <w:rsid w:val="00317359"/>
    <w:rsid w:val="003179CD"/>
    <w:rsid w:val="00320493"/>
    <w:rsid w:val="0032795F"/>
    <w:rsid w:val="00332B2C"/>
    <w:rsid w:val="0034751F"/>
    <w:rsid w:val="003520C2"/>
    <w:rsid w:val="00352963"/>
    <w:rsid w:val="00356E0D"/>
    <w:rsid w:val="0036049C"/>
    <w:rsid w:val="00372E6F"/>
    <w:rsid w:val="00375CBF"/>
    <w:rsid w:val="003867AA"/>
    <w:rsid w:val="003A0461"/>
    <w:rsid w:val="003B123B"/>
    <w:rsid w:val="003B7B63"/>
    <w:rsid w:val="003C2EF4"/>
    <w:rsid w:val="003C553E"/>
    <w:rsid w:val="003D348B"/>
    <w:rsid w:val="003E6888"/>
    <w:rsid w:val="003F0210"/>
    <w:rsid w:val="003F076A"/>
    <w:rsid w:val="003F7844"/>
    <w:rsid w:val="00413091"/>
    <w:rsid w:val="00424CAA"/>
    <w:rsid w:val="0043095E"/>
    <w:rsid w:val="00431947"/>
    <w:rsid w:val="00431D5C"/>
    <w:rsid w:val="00434CFD"/>
    <w:rsid w:val="00436475"/>
    <w:rsid w:val="00437E81"/>
    <w:rsid w:val="00440B2B"/>
    <w:rsid w:val="00443E99"/>
    <w:rsid w:val="004473ED"/>
    <w:rsid w:val="00453F42"/>
    <w:rsid w:val="00456BBD"/>
    <w:rsid w:val="00463A30"/>
    <w:rsid w:val="0046725F"/>
    <w:rsid w:val="004679B1"/>
    <w:rsid w:val="00473516"/>
    <w:rsid w:val="00481AB1"/>
    <w:rsid w:val="004861AE"/>
    <w:rsid w:val="00493352"/>
    <w:rsid w:val="004A69EB"/>
    <w:rsid w:val="004B1F42"/>
    <w:rsid w:val="004B2AE8"/>
    <w:rsid w:val="004C38B8"/>
    <w:rsid w:val="004D203B"/>
    <w:rsid w:val="004D2BCD"/>
    <w:rsid w:val="004D3453"/>
    <w:rsid w:val="004D6739"/>
    <w:rsid w:val="004E1E27"/>
    <w:rsid w:val="004E2C85"/>
    <w:rsid w:val="004F3D59"/>
    <w:rsid w:val="00503CEC"/>
    <w:rsid w:val="0050490D"/>
    <w:rsid w:val="00505182"/>
    <w:rsid w:val="0050608D"/>
    <w:rsid w:val="00507AEB"/>
    <w:rsid w:val="005135C9"/>
    <w:rsid w:val="0051454F"/>
    <w:rsid w:val="005407CC"/>
    <w:rsid w:val="00542A20"/>
    <w:rsid w:val="0055212F"/>
    <w:rsid w:val="0057056F"/>
    <w:rsid w:val="00574ABC"/>
    <w:rsid w:val="00577335"/>
    <w:rsid w:val="00585466"/>
    <w:rsid w:val="0059749E"/>
    <w:rsid w:val="005A1550"/>
    <w:rsid w:val="005A3566"/>
    <w:rsid w:val="005B0BA9"/>
    <w:rsid w:val="005B16C6"/>
    <w:rsid w:val="005B176B"/>
    <w:rsid w:val="005B3213"/>
    <w:rsid w:val="005B4585"/>
    <w:rsid w:val="005C2A54"/>
    <w:rsid w:val="005D6329"/>
    <w:rsid w:val="005D6943"/>
    <w:rsid w:val="005E330B"/>
    <w:rsid w:val="005E3BCB"/>
    <w:rsid w:val="005F76FE"/>
    <w:rsid w:val="00600AA6"/>
    <w:rsid w:val="00600B87"/>
    <w:rsid w:val="00610840"/>
    <w:rsid w:val="006413F2"/>
    <w:rsid w:val="006455BD"/>
    <w:rsid w:val="00650C43"/>
    <w:rsid w:val="0065134F"/>
    <w:rsid w:val="00670314"/>
    <w:rsid w:val="00673462"/>
    <w:rsid w:val="00680850"/>
    <w:rsid w:val="006A249E"/>
    <w:rsid w:val="006A3885"/>
    <w:rsid w:val="006B4612"/>
    <w:rsid w:val="006D28B1"/>
    <w:rsid w:val="006D39F6"/>
    <w:rsid w:val="006D5845"/>
    <w:rsid w:val="006F3BA4"/>
    <w:rsid w:val="006F51A2"/>
    <w:rsid w:val="006F60F3"/>
    <w:rsid w:val="0070276D"/>
    <w:rsid w:val="00706AD1"/>
    <w:rsid w:val="00716E44"/>
    <w:rsid w:val="00716E4F"/>
    <w:rsid w:val="0072356A"/>
    <w:rsid w:val="00723C29"/>
    <w:rsid w:val="007255FB"/>
    <w:rsid w:val="007302AE"/>
    <w:rsid w:val="00734E1C"/>
    <w:rsid w:val="00746814"/>
    <w:rsid w:val="007517AB"/>
    <w:rsid w:val="00772DCD"/>
    <w:rsid w:val="00787F8D"/>
    <w:rsid w:val="00790945"/>
    <w:rsid w:val="007A1188"/>
    <w:rsid w:val="007B2517"/>
    <w:rsid w:val="007B5FFB"/>
    <w:rsid w:val="007C66E7"/>
    <w:rsid w:val="007E6C7D"/>
    <w:rsid w:val="007F0A1D"/>
    <w:rsid w:val="007F469E"/>
    <w:rsid w:val="007F47AE"/>
    <w:rsid w:val="00807979"/>
    <w:rsid w:val="00814030"/>
    <w:rsid w:val="00824792"/>
    <w:rsid w:val="0083045C"/>
    <w:rsid w:val="008431E1"/>
    <w:rsid w:val="00846185"/>
    <w:rsid w:val="008508E7"/>
    <w:rsid w:val="0086256D"/>
    <w:rsid w:val="00872CEA"/>
    <w:rsid w:val="008768C4"/>
    <w:rsid w:val="0088787F"/>
    <w:rsid w:val="00890734"/>
    <w:rsid w:val="00891D21"/>
    <w:rsid w:val="0089312A"/>
    <w:rsid w:val="008A18D7"/>
    <w:rsid w:val="008B10D6"/>
    <w:rsid w:val="008B4C77"/>
    <w:rsid w:val="008C0460"/>
    <w:rsid w:val="008C7AD8"/>
    <w:rsid w:val="008D3F44"/>
    <w:rsid w:val="008E43D6"/>
    <w:rsid w:val="008E489B"/>
    <w:rsid w:val="008E6A0D"/>
    <w:rsid w:val="008E7382"/>
    <w:rsid w:val="00906BCC"/>
    <w:rsid w:val="00912BBB"/>
    <w:rsid w:val="00913EBE"/>
    <w:rsid w:val="009156FA"/>
    <w:rsid w:val="00916196"/>
    <w:rsid w:val="00922CD1"/>
    <w:rsid w:val="00932D6B"/>
    <w:rsid w:val="0094251E"/>
    <w:rsid w:val="00952785"/>
    <w:rsid w:val="00952E94"/>
    <w:rsid w:val="00957385"/>
    <w:rsid w:val="00964033"/>
    <w:rsid w:val="009766E5"/>
    <w:rsid w:val="00985B25"/>
    <w:rsid w:val="009874E8"/>
    <w:rsid w:val="009A2F92"/>
    <w:rsid w:val="009A31D2"/>
    <w:rsid w:val="009B62CF"/>
    <w:rsid w:val="009B7A8C"/>
    <w:rsid w:val="009C104B"/>
    <w:rsid w:val="009C760E"/>
    <w:rsid w:val="009D4CA1"/>
    <w:rsid w:val="009D6127"/>
    <w:rsid w:val="009D6B3B"/>
    <w:rsid w:val="009E09FC"/>
    <w:rsid w:val="009E355A"/>
    <w:rsid w:val="009F16AD"/>
    <w:rsid w:val="009F2D84"/>
    <w:rsid w:val="009F4041"/>
    <w:rsid w:val="00A1319E"/>
    <w:rsid w:val="00A14543"/>
    <w:rsid w:val="00A23639"/>
    <w:rsid w:val="00A255DB"/>
    <w:rsid w:val="00A30A52"/>
    <w:rsid w:val="00A33D04"/>
    <w:rsid w:val="00A36138"/>
    <w:rsid w:val="00A36A62"/>
    <w:rsid w:val="00A42A00"/>
    <w:rsid w:val="00A42E22"/>
    <w:rsid w:val="00A544A2"/>
    <w:rsid w:val="00A624C5"/>
    <w:rsid w:val="00A702D8"/>
    <w:rsid w:val="00A8126D"/>
    <w:rsid w:val="00A87D2C"/>
    <w:rsid w:val="00A9626F"/>
    <w:rsid w:val="00AA075F"/>
    <w:rsid w:val="00AA1B23"/>
    <w:rsid w:val="00AA5D3E"/>
    <w:rsid w:val="00AB24F3"/>
    <w:rsid w:val="00AB71DB"/>
    <w:rsid w:val="00AC1494"/>
    <w:rsid w:val="00AC4E00"/>
    <w:rsid w:val="00AD1B5C"/>
    <w:rsid w:val="00AD3B43"/>
    <w:rsid w:val="00AD7377"/>
    <w:rsid w:val="00AF2013"/>
    <w:rsid w:val="00AF59BD"/>
    <w:rsid w:val="00AF5D8B"/>
    <w:rsid w:val="00B060AE"/>
    <w:rsid w:val="00B11028"/>
    <w:rsid w:val="00B110D8"/>
    <w:rsid w:val="00B127A2"/>
    <w:rsid w:val="00B13935"/>
    <w:rsid w:val="00B31393"/>
    <w:rsid w:val="00B32F9D"/>
    <w:rsid w:val="00B34FE4"/>
    <w:rsid w:val="00B42E40"/>
    <w:rsid w:val="00B45DD9"/>
    <w:rsid w:val="00B521FB"/>
    <w:rsid w:val="00B526A7"/>
    <w:rsid w:val="00B554A4"/>
    <w:rsid w:val="00B64540"/>
    <w:rsid w:val="00B75264"/>
    <w:rsid w:val="00B76C22"/>
    <w:rsid w:val="00B82676"/>
    <w:rsid w:val="00B8285D"/>
    <w:rsid w:val="00B82FEE"/>
    <w:rsid w:val="00BA3894"/>
    <w:rsid w:val="00BA7409"/>
    <w:rsid w:val="00BB7814"/>
    <w:rsid w:val="00BC1A2A"/>
    <w:rsid w:val="00BC673A"/>
    <w:rsid w:val="00BC7BBF"/>
    <w:rsid w:val="00BD56E9"/>
    <w:rsid w:val="00BD5902"/>
    <w:rsid w:val="00BE15EB"/>
    <w:rsid w:val="00BE2BAC"/>
    <w:rsid w:val="00BE6BC6"/>
    <w:rsid w:val="00BF078D"/>
    <w:rsid w:val="00BF279C"/>
    <w:rsid w:val="00C02860"/>
    <w:rsid w:val="00C06431"/>
    <w:rsid w:val="00C3493F"/>
    <w:rsid w:val="00C404F8"/>
    <w:rsid w:val="00C51B0D"/>
    <w:rsid w:val="00C54EA6"/>
    <w:rsid w:val="00C6127E"/>
    <w:rsid w:val="00C635C1"/>
    <w:rsid w:val="00C65DC6"/>
    <w:rsid w:val="00CB0A3D"/>
    <w:rsid w:val="00CB3ED1"/>
    <w:rsid w:val="00CC389B"/>
    <w:rsid w:val="00CC39F9"/>
    <w:rsid w:val="00CC5051"/>
    <w:rsid w:val="00CC7BE6"/>
    <w:rsid w:val="00CD6651"/>
    <w:rsid w:val="00CD6E1C"/>
    <w:rsid w:val="00CD7EBA"/>
    <w:rsid w:val="00CE1360"/>
    <w:rsid w:val="00D07805"/>
    <w:rsid w:val="00D11099"/>
    <w:rsid w:val="00D111E3"/>
    <w:rsid w:val="00D1606B"/>
    <w:rsid w:val="00D22002"/>
    <w:rsid w:val="00D357E1"/>
    <w:rsid w:val="00D404B0"/>
    <w:rsid w:val="00D412E8"/>
    <w:rsid w:val="00D45E65"/>
    <w:rsid w:val="00D462F2"/>
    <w:rsid w:val="00D4692E"/>
    <w:rsid w:val="00D51172"/>
    <w:rsid w:val="00D61CCC"/>
    <w:rsid w:val="00D741CE"/>
    <w:rsid w:val="00D743F2"/>
    <w:rsid w:val="00D816F8"/>
    <w:rsid w:val="00D8413B"/>
    <w:rsid w:val="00D85C5F"/>
    <w:rsid w:val="00D86624"/>
    <w:rsid w:val="00D92A45"/>
    <w:rsid w:val="00D93E04"/>
    <w:rsid w:val="00DA30BD"/>
    <w:rsid w:val="00DA40AE"/>
    <w:rsid w:val="00DC0BE8"/>
    <w:rsid w:val="00DC6E5B"/>
    <w:rsid w:val="00DD03C5"/>
    <w:rsid w:val="00DD16A1"/>
    <w:rsid w:val="00DD26C9"/>
    <w:rsid w:val="00DD39F2"/>
    <w:rsid w:val="00DD7D48"/>
    <w:rsid w:val="00DE3D7E"/>
    <w:rsid w:val="00DF592C"/>
    <w:rsid w:val="00E36C32"/>
    <w:rsid w:val="00E37FBE"/>
    <w:rsid w:val="00E47EF2"/>
    <w:rsid w:val="00E54827"/>
    <w:rsid w:val="00E7238F"/>
    <w:rsid w:val="00EA2AA6"/>
    <w:rsid w:val="00EA46FE"/>
    <w:rsid w:val="00EB2C3B"/>
    <w:rsid w:val="00EC1298"/>
    <w:rsid w:val="00EC45B0"/>
    <w:rsid w:val="00ED68A7"/>
    <w:rsid w:val="00ED6E68"/>
    <w:rsid w:val="00EE0C68"/>
    <w:rsid w:val="00EF0FED"/>
    <w:rsid w:val="00EF13EE"/>
    <w:rsid w:val="00EF192C"/>
    <w:rsid w:val="00EF2522"/>
    <w:rsid w:val="00EF3CC9"/>
    <w:rsid w:val="00F068C6"/>
    <w:rsid w:val="00F24798"/>
    <w:rsid w:val="00F3261B"/>
    <w:rsid w:val="00F33A76"/>
    <w:rsid w:val="00F45895"/>
    <w:rsid w:val="00F50AC8"/>
    <w:rsid w:val="00F5336D"/>
    <w:rsid w:val="00F56F96"/>
    <w:rsid w:val="00F6472F"/>
    <w:rsid w:val="00F65048"/>
    <w:rsid w:val="00F7581E"/>
    <w:rsid w:val="00F84279"/>
    <w:rsid w:val="00F86D40"/>
    <w:rsid w:val="00F92AD3"/>
    <w:rsid w:val="00F9672E"/>
    <w:rsid w:val="00F96D35"/>
    <w:rsid w:val="00FA52F7"/>
    <w:rsid w:val="00FB2375"/>
    <w:rsid w:val="00FB4340"/>
    <w:rsid w:val="00FC130F"/>
    <w:rsid w:val="00FD6773"/>
    <w:rsid w:val="00FE3B8C"/>
    <w:rsid w:val="00FE6277"/>
    <w:rsid w:val="00FF0C0B"/>
    <w:rsid w:val="00FF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79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9C"/>
    <w:rPr>
      <w:rFonts w:eastAsiaTheme="minorEastAsia"/>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106F2A"/>
    <w:pPr>
      <w:spacing w:before="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106F2A"/>
    <w:rPr>
      <w:rFonts w:ascii="Times New Roman" w:hAnsi="Times New Roman"/>
      <w:b/>
      <w:sz w:val="24"/>
    </w:rPr>
  </w:style>
  <w:style w:type="paragraph" w:styleId="Header">
    <w:name w:val="header"/>
    <w:basedOn w:val="Normal"/>
    <w:link w:val="HeaderChar"/>
    <w:uiPriority w:val="99"/>
    <w:unhideWhenUsed/>
    <w:rsid w:val="0036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basedOn w:val="Normal"/>
    <w:link w:val="ListParagraphChar"/>
    <w:uiPriority w:val="34"/>
    <w:qFormat/>
    <w:rsid w:val="0036049C"/>
    <w:pPr>
      <w:ind w:left="720"/>
      <w:contextualSpacing/>
    </w:pPr>
  </w:style>
  <w:style w:type="character" w:customStyle="1" w:styleId="ListParagraphChar">
    <w:name w:val="List Paragraph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uiPriority w:val="99"/>
    <w:semiHidden/>
    <w:unhideWhenUsed/>
    <w:rsid w:val="0036049C"/>
    <w:rPr>
      <w:sz w:val="16"/>
      <w:szCs w:val="16"/>
    </w:rPr>
  </w:style>
  <w:style w:type="paragraph" w:styleId="CommentText">
    <w:name w:val="annotation text"/>
    <w:basedOn w:val="Normal"/>
    <w:link w:val="CommentTextChar"/>
    <w:uiPriority w:val="99"/>
    <w:unhideWhenUsed/>
    <w:rsid w:val="0036049C"/>
    <w:pPr>
      <w:spacing w:line="240" w:lineRule="auto"/>
    </w:pPr>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20467F"/>
    <w:rPr>
      <w:color w:val="0000FF" w:themeColor="hyperlink"/>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pPr>
      <w:spacing w:after="0" w:line="240" w:lineRule="auto"/>
    </w:pPr>
    <w:rPr>
      <w:rFonts w:ascii="Times New Roman" w:eastAsia="Times New Roman" w:hAnsi="Times New Roman" w:cs="Times New Roman"/>
      <w:b/>
      <w:bCs/>
      <w:color w:val="000000"/>
      <w:sz w:val="24"/>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A3D"/>
    <w:rPr>
      <w:color w:val="800080" w:themeColor="followedHyperlink"/>
      <w:u w:val="single"/>
    </w:rPr>
  </w:style>
  <w:style w:type="paragraph" w:styleId="FootnoteText">
    <w:name w:val="footnote text"/>
    <w:basedOn w:val="Normal"/>
    <w:link w:val="FootnoteTextChar"/>
    <w:uiPriority w:val="99"/>
    <w:semiHidden/>
    <w:unhideWhenUsed/>
    <w:rsid w:val="00A14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44B4A"/>
    <w:pPr>
      <w:spacing w:after="100"/>
    </w:p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044B4A"/>
    <w:pPr>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D220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9C"/>
    <w:rPr>
      <w:rFonts w:eastAsiaTheme="minorEastAsia"/>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106F2A"/>
    <w:pPr>
      <w:spacing w:before="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106F2A"/>
    <w:rPr>
      <w:rFonts w:ascii="Times New Roman" w:hAnsi="Times New Roman"/>
      <w:b/>
      <w:sz w:val="24"/>
    </w:rPr>
  </w:style>
  <w:style w:type="paragraph" w:styleId="Header">
    <w:name w:val="header"/>
    <w:basedOn w:val="Normal"/>
    <w:link w:val="HeaderChar"/>
    <w:uiPriority w:val="99"/>
    <w:unhideWhenUsed/>
    <w:rsid w:val="0036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basedOn w:val="Normal"/>
    <w:link w:val="ListParagraphChar"/>
    <w:uiPriority w:val="34"/>
    <w:qFormat/>
    <w:rsid w:val="0036049C"/>
    <w:pPr>
      <w:ind w:left="720"/>
      <w:contextualSpacing/>
    </w:pPr>
  </w:style>
  <w:style w:type="character" w:customStyle="1" w:styleId="ListParagraphChar">
    <w:name w:val="List Paragraph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uiPriority w:val="99"/>
    <w:semiHidden/>
    <w:unhideWhenUsed/>
    <w:rsid w:val="0036049C"/>
    <w:rPr>
      <w:sz w:val="16"/>
      <w:szCs w:val="16"/>
    </w:rPr>
  </w:style>
  <w:style w:type="paragraph" w:styleId="CommentText">
    <w:name w:val="annotation text"/>
    <w:basedOn w:val="Normal"/>
    <w:link w:val="CommentTextChar"/>
    <w:uiPriority w:val="99"/>
    <w:unhideWhenUsed/>
    <w:rsid w:val="0036049C"/>
    <w:pPr>
      <w:spacing w:line="240" w:lineRule="auto"/>
    </w:pPr>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20467F"/>
    <w:rPr>
      <w:color w:val="0000FF" w:themeColor="hyperlink"/>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pPr>
      <w:spacing w:after="0" w:line="240" w:lineRule="auto"/>
    </w:pPr>
    <w:rPr>
      <w:rFonts w:ascii="Times New Roman" w:eastAsia="Times New Roman" w:hAnsi="Times New Roman" w:cs="Times New Roman"/>
      <w:b/>
      <w:bCs/>
      <w:color w:val="000000"/>
      <w:sz w:val="24"/>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A3D"/>
    <w:rPr>
      <w:color w:val="800080" w:themeColor="followedHyperlink"/>
      <w:u w:val="single"/>
    </w:rPr>
  </w:style>
  <w:style w:type="paragraph" w:styleId="FootnoteText">
    <w:name w:val="footnote text"/>
    <w:basedOn w:val="Normal"/>
    <w:link w:val="FootnoteTextChar"/>
    <w:uiPriority w:val="99"/>
    <w:semiHidden/>
    <w:unhideWhenUsed/>
    <w:rsid w:val="00A14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44B4A"/>
    <w:pPr>
      <w:spacing w:after="100"/>
    </w:p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044B4A"/>
    <w:pPr>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D220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1071930543">
      <w:bodyDiv w:val="1"/>
      <w:marLeft w:val="0"/>
      <w:marRight w:val="0"/>
      <w:marTop w:val="0"/>
      <w:marBottom w:val="0"/>
      <w:divBdr>
        <w:top w:val="none" w:sz="0" w:space="0" w:color="auto"/>
        <w:left w:val="none" w:sz="0" w:space="0" w:color="auto"/>
        <w:bottom w:val="none" w:sz="0" w:space="0" w:color="auto"/>
        <w:right w:val="none" w:sz="0" w:space="0" w:color="auto"/>
      </w:divBdr>
    </w:div>
    <w:div w:id="1797530851">
      <w:bodyDiv w:val="1"/>
      <w:marLeft w:val="0"/>
      <w:marRight w:val="0"/>
      <w:marTop w:val="0"/>
      <w:marBottom w:val="0"/>
      <w:divBdr>
        <w:top w:val="none" w:sz="0" w:space="0" w:color="auto"/>
        <w:left w:val="none" w:sz="0" w:space="0" w:color="auto"/>
        <w:bottom w:val="none" w:sz="0" w:space="0" w:color="auto"/>
        <w:right w:val="none" w:sz="0" w:space="0" w:color="auto"/>
      </w:divBdr>
    </w:div>
    <w:div w:id="19002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footer" Target="footer2.xml"/><Relationship Id="rId26" Type="http://schemas.openxmlformats.org/officeDocument/2006/relationships/hyperlink" Target="http://fedgov.dnb.com/webform" TargetMode="External"/><Relationship Id="rId39" Type="http://schemas.openxmlformats.org/officeDocument/2006/relationships/hyperlink" Target="mailto:support@grants.gov" TargetMode="External"/><Relationship Id="rId21" Type="http://schemas.openxmlformats.org/officeDocument/2006/relationships/hyperlink" Target="http://www.grants.gov/" TargetMode="External"/><Relationship Id="rId34" Type="http://schemas.openxmlformats.org/officeDocument/2006/relationships/hyperlink" Target="https://www.grants.gov/web/grants/applicants/organization-registration/step-4-aor-authorization.html" TargetMode="External"/><Relationship Id="rId42" Type="http://schemas.openxmlformats.org/officeDocument/2006/relationships/hyperlink" Target="mailto:Kimberly.Shields@fns.usda.gov" TargetMode="External"/><Relationship Id="rId47" Type="http://schemas.openxmlformats.org/officeDocument/2006/relationships/hyperlink" Target="http://www.sam.gov/" TargetMode="External"/><Relationship Id="rId50" Type="http://schemas.openxmlformats.org/officeDocument/2006/relationships/hyperlink" Target="mailto:FOIA@fns.usda.gov" TargetMode="External"/><Relationship Id="rId55" Type="http://schemas.openxmlformats.org/officeDocument/2006/relationships/hyperlink" Target="mailto:Kimberly.Shields@fns.usda.gov" TargetMode="External"/><Relationship Id="rId7" Type="http://schemas.openxmlformats.org/officeDocument/2006/relationships/footnotes" Target="footnotes.xml"/><Relationship Id="rId12" Type="http://schemas.openxmlformats.org/officeDocument/2006/relationships/hyperlink" Target="http://www.grants.gov/web/grants/forms.html" TargetMode="External"/><Relationship Id="rId17" Type="http://schemas.openxmlformats.org/officeDocument/2006/relationships/header" Target="header1.xml"/><Relationship Id="rId25" Type="http://schemas.openxmlformats.org/officeDocument/2006/relationships/hyperlink" Target="https://www.sam.gov/portal/public/SAM/" TargetMode="External"/><Relationship Id="rId33" Type="http://schemas.openxmlformats.org/officeDocument/2006/relationships/hyperlink" Target="https://www.grants.gov/web/grants/applicants/organization-registration/step-3-username-password.html" TargetMode="External"/><Relationship Id="rId38" Type="http://schemas.openxmlformats.org/officeDocument/2006/relationships/hyperlink" Target="https://www.grants.gov/web/grants/applicants/applicant-training.html" TargetMode="External"/><Relationship Id="rId46" Type="http://schemas.openxmlformats.org/officeDocument/2006/relationships/hyperlink" Target="mailto:support@Grants.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fns.usda.gov/apd/" TargetMode="External"/><Relationship Id="rId29" Type="http://schemas.openxmlformats.org/officeDocument/2006/relationships/hyperlink" Target="http://www.youtube.com/watch?v=mmHcKCchaiY" TargetMode="External"/><Relationship Id="rId41" Type="http://schemas.openxmlformats.org/officeDocument/2006/relationships/hyperlink" Target="http://www.grants.gov" TargetMode="External"/><Relationship Id="rId54" Type="http://schemas.openxmlformats.org/officeDocument/2006/relationships/hyperlink" Target="https://fprs.fns.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web/grants/forms.html" TargetMode="External"/><Relationship Id="rId24" Type="http://schemas.openxmlformats.org/officeDocument/2006/relationships/hyperlink" Target="http://www.dnb.com/" TargetMode="External"/><Relationship Id="rId32" Type="http://schemas.openxmlformats.org/officeDocument/2006/relationships/hyperlink" Target="http://www.grants.gov/web/grants/applicants/applicant-tools-and-tips.html" TargetMode="External"/><Relationship Id="rId37" Type="http://schemas.openxmlformats.org/officeDocument/2006/relationships/hyperlink" Target="https://www.grants.gov/web/grants/applicants/adobe-software-compatibility.html" TargetMode="External"/><Relationship Id="rId40" Type="http://schemas.openxmlformats.org/officeDocument/2006/relationships/hyperlink" Target="https://www.grants.gov/web/grants/applicants/applicant-faqs.html" TargetMode="External"/><Relationship Id="rId45" Type="http://schemas.openxmlformats.org/officeDocument/2006/relationships/hyperlink" Target="http://www.grants.gov/" TargetMode="External"/><Relationship Id="rId53" Type="http://schemas.openxmlformats.org/officeDocument/2006/relationships/hyperlink" Target="https://www.usda.gov/sites/default/files/documents/visual-standards-guide-january-2013.pd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rants.gov/web/grants/forms.html" TargetMode="External"/><Relationship Id="rId23" Type="http://schemas.openxmlformats.org/officeDocument/2006/relationships/hyperlink" Target="http://www.grants.gov" TargetMode="External"/><Relationship Id="rId28" Type="http://schemas.openxmlformats.org/officeDocument/2006/relationships/hyperlink" Target="https://www.fsd.gov/fsd-gov/fsdlogin.do" TargetMode="External"/><Relationship Id="rId36" Type="http://schemas.openxmlformats.org/officeDocument/2006/relationships/hyperlink" Target="https://www.grants.gov/web/grants/applicants/apply-for-grants.html" TargetMode="External"/><Relationship Id="rId49" Type="http://schemas.openxmlformats.org/officeDocument/2006/relationships/hyperlink" Target="https://www.fsd.gov/app/answers/list" TargetMode="External"/><Relationship Id="rId57" Type="http://schemas.openxmlformats.org/officeDocument/2006/relationships/fontTable" Target="fontTable.xml"/><Relationship Id="rId10" Type="http://schemas.openxmlformats.org/officeDocument/2006/relationships/hyperlink" Target="https://grants.gov/web/grants/applicants/workspace-overview.html" TargetMode="External"/><Relationship Id="rId19" Type="http://schemas.openxmlformats.org/officeDocument/2006/relationships/footer" Target="footer3.xml"/><Relationship Id="rId31" Type="http://schemas.openxmlformats.org/officeDocument/2006/relationships/hyperlink" Target="https://www.grants.gov/web/grants/register.html" TargetMode="External"/><Relationship Id="rId44" Type="http://schemas.openxmlformats.org/officeDocument/2006/relationships/hyperlink" Target="http://www.grants.gov" TargetMode="External"/><Relationship Id="rId52" Type="http://schemas.openxmlformats.org/officeDocument/2006/relationships/hyperlink" Target="mailto:Kimberly.Shields@fns.usda.gov" TargetMode="External"/><Relationship Id="rId4" Type="http://schemas.microsoft.com/office/2007/relationships/stylesWithEffects" Target="stylesWithEffects.xml"/><Relationship Id="rId9" Type="http://schemas.openxmlformats.org/officeDocument/2006/relationships/hyperlink" Target="https://communications.grants.gov/app/l/6q3KZ8jGoQl892veDQGyBvbQ/8wUMOSFAzsZ0MK9DNLgLtg/hysv8Unh3EXvtNpco6IwbQ" TargetMode="External"/><Relationship Id="rId14" Type="http://schemas.openxmlformats.org/officeDocument/2006/relationships/hyperlink" Target="https://apply07.grants.gov/apply/forms/sample/SFLLL_1_2-V1.2.pdf" TargetMode="External"/><Relationship Id="rId22" Type="http://schemas.openxmlformats.org/officeDocument/2006/relationships/hyperlink" Target="http://www.grants.gov" TargetMode="External"/><Relationship Id="rId27" Type="http://schemas.openxmlformats.org/officeDocument/2006/relationships/hyperlink" Target="https://www.acquisition.gov/SAM_Guides/Quick%20Guide%20for%20Grants%20Registrations%20v1.pdf" TargetMode="External"/><Relationship Id="rId30" Type="http://schemas.openxmlformats.org/officeDocument/2006/relationships/hyperlink" Target="http://www.grants.gov/" TargetMode="External"/><Relationship Id="rId35" Type="http://schemas.openxmlformats.org/officeDocument/2006/relationships/hyperlink" Target="https://www.grants.gov/web/grants/applicants/organization-registration/step-5-track-aor-status.html" TargetMode="External"/><Relationship Id="rId43" Type="http://schemas.openxmlformats.org/officeDocument/2006/relationships/hyperlink" Target="http://www.grants.gov" TargetMode="External"/><Relationship Id="rId48" Type="http://schemas.openxmlformats.org/officeDocument/2006/relationships/hyperlink" Target="http://fedgov.dnb.com/webform" TargetMode="External"/><Relationship Id="rId56" Type="http://schemas.openxmlformats.org/officeDocument/2006/relationships/hyperlink" Target="http://www.ecfr.gov/cgi-bin/retrieveECFR?gp=&amp;SID=988467ba214fbb07298599affd94f30a&amp;n=pt2.1.200&amp;r=PART&amp;ty=HTML%20-%20se2.1.200_1205" TargetMode="External"/><Relationship Id="rId8" Type="http://schemas.openxmlformats.org/officeDocument/2006/relationships/endnotes" Target="endnotes.xml"/><Relationship Id="rId51" Type="http://schemas.openxmlformats.org/officeDocument/2006/relationships/hyperlink" Target="http://www.fns.usda.gov/privacy-polic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DC4A-94DA-420D-958F-50751D68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11538</Words>
  <Characters>65770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 Goldberg</dc:creator>
  <cp:lastModifiedBy>SYSTEM</cp:lastModifiedBy>
  <cp:revision>2</cp:revision>
  <cp:lastPrinted>2018-03-05T18:53:00Z</cp:lastPrinted>
  <dcterms:created xsi:type="dcterms:W3CDTF">2019-07-16T16:50:00Z</dcterms:created>
  <dcterms:modified xsi:type="dcterms:W3CDTF">2019-07-16T16:50:00Z</dcterms:modified>
</cp:coreProperties>
</file>