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12" w:rsidRDefault="00BF3879">
      <w:bookmarkStart w:id="0" w:name="_GoBack"/>
      <w:bookmarkEnd w:id="0"/>
      <w:r>
        <w:t>This document has been removed from the ICR.</w:t>
      </w:r>
    </w:p>
    <w:sectPr w:rsidR="0038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9"/>
    <w:rsid w:val="00385212"/>
    <w:rsid w:val="00BF3879"/>
    <w:rsid w:val="00C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SYSTEM</cp:lastModifiedBy>
  <cp:revision>2</cp:revision>
  <dcterms:created xsi:type="dcterms:W3CDTF">2018-01-17T15:44:00Z</dcterms:created>
  <dcterms:modified xsi:type="dcterms:W3CDTF">2018-01-17T15:44:00Z</dcterms:modified>
</cp:coreProperties>
</file>