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5D96614" w14:textId="48B0267E" w:rsidR="007D7CC1" w:rsidRPr="00995ABE" w:rsidRDefault="007D7CC1" w:rsidP="00EF0310">
      <w:pPr>
        <w:jc w:val="center"/>
        <w:rPr>
          <w:rFonts w:asciiTheme="majorBidi" w:eastAsia="Times New Roman" w:hAnsiTheme="majorBidi" w:cstheme="majorBidi"/>
          <w:b/>
        </w:rPr>
      </w:pPr>
      <w:r w:rsidRPr="00905AEB">
        <w:rPr>
          <w:rFonts w:asciiTheme="majorBidi" w:eastAsia="Times New Roman" w:hAnsiTheme="majorBidi" w:cstheme="majorBidi"/>
          <w:b/>
        </w:rPr>
        <w:t>“</w:t>
      </w:r>
      <w:r w:rsidRPr="00905AEB">
        <w:rPr>
          <w:rFonts w:ascii="Times New Roman" w:hAnsi="Times New Roman"/>
          <w:b/>
        </w:rPr>
        <w:t xml:space="preserve">Research and Evaluation Survey for the Public Education Campaign on Tobacco among </w:t>
      </w:r>
      <w:r w:rsidRPr="00995ABE">
        <w:rPr>
          <w:rFonts w:ascii="Times New Roman" w:hAnsi="Times New Roman"/>
          <w:b/>
        </w:rPr>
        <w:t>LGBT Young Adults (RESPECT)</w:t>
      </w:r>
      <w:r w:rsidRPr="00995ABE">
        <w:rPr>
          <w:rFonts w:asciiTheme="majorBidi" w:eastAsia="Times New Roman" w:hAnsiTheme="majorBidi" w:cstheme="majorBidi"/>
          <w:b/>
        </w:rPr>
        <w:t>”</w:t>
      </w:r>
    </w:p>
    <w:p w14:paraId="7020F946" w14:textId="12F52E6F" w:rsidR="007D7CC1" w:rsidRPr="009B56F4" w:rsidRDefault="007D7CC1" w:rsidP="009B56F4">
      <w:pPr>
        <w:jc w:val="center"/>
        <w:rPr>
          <w:rFonts w:asciiTheme="majorBidi" w:eastAsia="Times New Roman" w:hAnsiTheme="majorBidi" w:cstheme="majorBidi"/>
          <w:b/>
        </w:rPr>
      </w:pPr>
      <w:r w:rsidRPr="00995ABE">
        <w:rPr>
          <w:rFonts w:asciiTheme="majorBidi" w:eastAsia="Times New Roman" w:hAnsiTheme="majorBidi" w:cstheme="majorBidi"/>
          <w:b/>
        </w:rPr>
        <w:t>(OMB Control Number 0910-</w:t>
      </w:r>
      <w:r w:rsidR="00995ABE" w:rsidRPr="00995ABE">
        <w:rPr>
          <w:rFonts w:asciiTheme="majorBidi" w:eastAsia="Times New Roman" w:hAnsiTheme="majorBidi" w:cstheme="majorBidi"/>
          <w:b/>
        </w:rPr>
        <w:t>0808</w:t>
      </w:r>
      <w:r w:rsidRPr="00995ABE">
        <w:rPr>
          <w:rFonts w:asciiTheme="majorBidi" w:eastAsia="Times New Roman" w:hAnsiTheme="majorBidi" w:cstheme="majorBidi"/>
          <w:b/>
        </w:rPr>
        <w:t>)</w:t>
      </w:r>
    </w:p>
    <w:p w14:paraId="3C07EA2A" w14:textId="77777777" w:rsidR="007D7CC1" w:rsidRPr="003033B6" w:rsidRDefault="007D7CC1" w:rsidP="00EF0310">
      <w:pPr>
        <w:jc w:val="center"/>
        <w:rPr>
          <w:rFonts w:asciiTheme="majorBidi" w:eastAsia="Times New Roman" w:hAnsiTheme="majorBidi" w:cstheme="majorBidi"/>
          <w:b/>
          <w:sz w:val="22"/>
        </w:rPr>
      </w:pPr>
    </w:p>
    <w:p w14:paraId="16AF3124" w14:textId="77777777" w:rsidR="007D7CC1" w:rsidRPr="00B7242E" w:rsidRDefault="007D7CC1" w:rsidP="00EF0310">
      <w:pPr>
        <w:rPr>
          <w:rFonts w:ascii="Times New Roman" w:eastAsia="Times New Roman" w:hAnsi="Times New Roman"/>
          <w:b/>
          <w:sz w:val="22"/>
          <w:szCs w:val="22"/>
        </w:rPr>
      </w:pPr>
      <w:r w:rsidRPr="00B7242E">
        <w:rPr>
          <w:rFonts w:ascii="Times New Roman" w:eastAsia="Times New Roman" w:hAnsi="Times New Roman"/>
          <w:b/>
          <w:sz w:val="22"/>
          <w:szCs w:val="22"/>
        </w:rPr>
        <w:t>Change Request (83-C)</w:t>
      </w:r>
    </w:p>
    <w:p w14:paraId="59FCEA6C" w14:textId="77777777" w:rsidR="007D7CC1" w:rsidRPr="00B7242E" w:rsidRDefault="007D7CC1" w:rsidP="00EF0310">
      <w:pPr>
        <w:rPr>
          <w:rFonts w:ascii="Times New Roman" w:eastAsia="Times New Roman" w:hAnsi="Times New Roman"/>
          <w:b/>
          <w:sz w:val="22"/>
          <w:szCs w:val="22"/>
        </w:rPr>
      </w:pPr>
    </w:p>
    <w:p w14:paraId="3DB18242" w14:textId="53EEA3BD" w:rsidR="007D7CC1" w:rsidRPr="00B7242E" w:rsidRDefault="007D7CC1" w:rsidP="007D7CC1">
      <w:pPr>
        <w:rPr>
          <w:rFonts w:ascii="Times New Roman" w:eastAsia="Times New Roman" w:hAnsi="Times New Roman"/>
          <w:sz w:val="22"/>
          <w:szCs w:val="22"/>
        </w:rPr>
      </w:pPr>
      <w:r w:rsidRPr="00B7242E">
        <w:rPr>
          <w:rFonts w:ascii="Times New Roman" w:eastAsia="Times New Roman" w:hAnsi="Times New Roman"/>
          <w:b/>
          <w:sz w:val="22"/>
          <w:szCs w:val="22"/>
        </w:rPr>
        <w:fldChar w:fldCharType="begin"/>
      </w:r>
      <w:r w:rsidRPr="00B7242E">
        <w:rPr>
          <w:rFonts w:ascii="Times New Roman" w:eastAsia="Times New Roman" w:hAnsi="Times New Roman"/>
          <w:b/>
          <w:sz w:val="22"/>
          <w:szCs w:val="22"/>
        </w:rPr>
        <w:instrText xml:space="preserve"> DATE  \@ "MMMM d, yyyy"  \* MERGEFORMAT </w:instrText>
      </w:r>
      <w:r w:rsidRPr="00B7242E">
        <w:rPr>
          <w:rFonts w:ascii="Times New Roman" w:eastAsia="Times New Roman" w:hAnsi="Times New Roman"/>
          <w:b/>
          <w:sz w:val="22"/>
          <w:szCs w:val="22"/>
        </w:rPr>
        <w:fldChar w:fldCharType="separate"/>
      </w:r>
      <w:r w:rsidR="002C2D16">
        <w:rPr>
          <w:rFonts w:ascii="Times New Roman" w:eastAsia="Times New Roman" w:hAnsi="Times New Roman"/>
          <w:b/>
          <w:noProof/>
          <w:sz w:val="22"/>
          <w:szCs w:val="22"/>
        </w:rPr>
        <w:t>January 27, 2017</w:t>
      </w:r>
      <w:r w:rsidRPr="00B7242E">
        <w:rPr>
          <w:rFonts w:ascii="Times New Roman" w:eastAsia="Times New Roman" w:hAnsi="Times New Roman"/>
          <w:b/>
          <w:sz w:val="22"/>
          <w:szCs w:val="22"/>
        </w:rPr>
        <w:fldChar w:fldCharType="end"/>
      </w:r>
    </w:p>
    <w:p w14:paraId="5DDF048D" w14:textId="77777777" w:rsidR="007D7CC1" w:rsidRPr="00B7242E" w:rsidRDefault="007D7CC1" w:rsidP="00EF0310">
      <w:pPr>
        <w:rPr>
          <w:rFonts w:ascii="Times New Roman" w:eastAsia="Times New Roman" w:hAnsi="Times New Roman"/>
          <w:sz w:val="22"/>
          <w:szCs w:val="22"/>
        </w:rPr>
      </w:pPr>
    </w:p>
    <w:p w14:paraId="4FBE889D" w14:textId="50FE4608" w:rsidR="007D7CC1" w:rsidRPr="00B7242E" w:rsidRDefault="007D7CC1" w:rsidP="002C2D16">
      <w:pPr>
        <w:rPr>
          <w:rFonts w:ascii="Times New Roman" w:eastAsia="Times New Roman" w:hAnsi="Times New Roman"/>
          <w:sz w:val="22"/>
          <w:szCs w:val="22"/>
        </w:rPr>
      </w:pPr>
      <w:r w:rsidRPr="00B7242E">
        <w:rPr>
          <w:rFonts w:ascii="Times New Roman" w:eastAsia="Times New Roman" w:hAnsi="Times New Roman"/>
          <w:sz w:val="22"/>
          <w:szCs w:val="22"/>
        </w:rPr>
        <w:t>The Food and Drug Administration is submitting t</w:t>
      </w:r>
      <w:r w:rsidR="002C2D16">
        <w:rPr>
          <w:rFonts w:ascii="Times New Roman" w:eastAsia="Times New Roman" w:hAnsi="Times New Roman"/>
          <w:sz w:val="22"/>
          <w:szCs w:val="22"/>
        </w:rPr>
        <w:t xml:space="preserve">his nonmaterial/non-substantive </w:t>
      </w:r>
      <w:r w:rsidRPr="00B7242E">
        <w:rPr>
          <w:rFonts w:ascii="Times New Roman" w:eastAsia="Times New Roman" w:hAnsi="Times New Roman"/>
          <w:sz w:val="22"/>
          <w:szCs w:val="22"/>
        </w:rPr>
        <w:t>chang</w:t>
      </w:r>
      <w:r w:rsidR="002C2D16">
        <w:rPr>
          <w:rFonts w:ascii="Times New Roman" w:eastAsia="Times New Roman" w:hAnsi="Times New Roman"/>
          <w:sz w:val="22"/>
          <w:szCs w:val="22"/>
        </w:rPr>
        <w:t xml:space="preserve">e request (83-C) to incorporate </w:t>
      </w:r>
      <w:r w:rsidR="002C2D16" w:rsidRPr="002C2D16">
        <w:rPr>
          <w:rFonts w:ascii="Times New Roman" w:eastAsia="Times New Roman" w:hAnsi="Times New Roman"/>
          <w:sz w:val="22"/>
          <w:szCs w:val="22"/>
        </w:rPr>
        <w:t xml:space="preserve">minor modifications to the study documents </w:t>
      </w:r>
      <w:r w:rsidRPr="00B7242E">
        <w:rPr>
          <w:rFonts w:ascii="Times New Roman" w:eastAsia="Times New Roman" w:hAnsi="Times New Roman"/>
          <w:sz w:val="22"/>
          <w:szCs w:val="22"/>
        </w:rPr>
        <w:t xml:space="preserve">for the Research and Evaluation Survey for the Public Education Campaign on Tobacco among </w:t>
      </w:r>
      <w:r w:rsidR="00AA5188">
        <w:rPr>
          <w:rFonts w:ascii="Times New Roman" w:eastAsia="Times New Roman" w:hAnsi="Times New Roman"/>
          <w:sz w:val="22"/>
          <w:szCs w:val="22"/>
        </w:rPr>
        <w:t>LGBT Young Adults</w:t>
      </w:r>
      <w:r w:rsidRPr="00B7242E">
        <w:rPr>
          <w:rFonts w:ascii="Times New Roman" w:eastAsia="Times New Roman" w:hAnsi="Times New Roman"/>
          <w:sz w:val="22"/>
          <w:szCs w:val="22"/>
        </w:rPr>
        <w:t xml:space="preserve"> (RESPECT).</w:t>
      </w:r>
    </w:p>
    <w:p w14:paraId="6BF10448" w14:textId="45D18B01" w:rsidR="007D7CC1" w:rsidRPr="00B7242E" w:rsidRDefault="007D7CC1" w:rsidP="007D7CC1">
      <w:pPr>
        <w:rPr>
          <w:rFonts w:ascii="Times New Roman" w:eastAsia="Times New Roman" w:hAnsi="Times New Roman"/>
          <w:sz w:val="22"/>
          <w:szCs w:val="22"/>
        </w:rPr>
      </w:pPr>
    </w:p>
    <w:p w14:paraId="0F948DFC" w14:textId="77777777" w:rsidR="002C2D16" w:rsidRPr="002C2D16" w:rsidRDefault="002C2D16" w:rsidP="002C2D16">
      <w:pPr>
        <w:rPr>
          <w:rFonts w:ascii="Times New Roman" w:eastAsia="Times New Roman" w:hAnsi="Times New Roman"/>
          <w:sz w:val="22"/>
          <w:szCs w:val="22"/>
        </w:rPr>
      </w:pPr>
      <w:r w:rsidRPr="002C2D16">
        <w:rPr>
          <w:rFonts w:ascii="Times New Roman" w:eastAsia="Times New Roman" w:hAnsi="Times New Roman"/>
          <w:sz w:val="22"/>
          <w:szCs w:val="22"/>
        </w:rPr>
        <w:t xml:space="preserve">This change request is to revise the data collection documents for the additional follow-up waves of data collection (follow-up surveys 2-3) for RESPECT, the first of which will begin in March 2017. The follow up data collection will involve re-contacting respondents from previous waves (i.e., longitudinal participants) and recruiting new respondents (i.e., cross-sectional participants) to offset loss to follow-up. </w:t>
      </w:r>
    </w:p>
    <w:p w14:paraId="7DBE9338" w14:textId="77777777" w:rsidR="007219B9" w:rsidRPr="00B7242E" w:rsidRDefault="007219B9" w:rsidP="00E5145A">
      <w:pPr>
        <w:rPr>
          <w:rFonts w:ascii="Times New Roman" w:eastAsia="Times New Roman" w:hAnsi="Times New Roman"/>
          <w:sz w:val="22"/>
          <w:szCs w:val="22"/>
        </w:rPr>
      </w:pPr>
    </w:p>
    <w:p w14:paraId="4C359AC2" w14:textId="181DB21E" w:rsidR="00E5145A" w:rsidRDefault="00E5145A" w:rsidP="00E5145A">
      <w:pPr>
        <w:rPr>
          <w:rFonts w:ascii="Times New Roman" w:eastAsia="Times New Roman" w:hAnsi="Times New Roman"/>
          <w:sz w:val="22"/>
          <w:szCs w:val="22"/>
        </w:rPr>
      </w:pPr>
      <w:r w:rsidRPr="00B7242E">
        <w:rPr>
          <w:rFonts w:ascii="Times New Roman" w:eastAsia="Times New Roman" w:hAnsi="Times New Roman"/>
          <w:sz w:val="22"/>
          <w:szCs w:val="22"/>
        </w:rPr>
        <w:t>In conversations with OMB in the past, we noted that we expected to have non-substantive changes to our instruments based on the development/changes to the campaign creative.</w:t>
      </w:r>
      <w:r w:rsidR="002C2D16">
        <w:rPr>
          <w:rFonts w:ascii="Times New Roman" w:eastAsia="Times New Roman" w:hAnsi="Times New Roman"/>
          <w:sz w:val="22"/>
          <w:szCs w:val="22"/>
        </w:rPr>
        <w:t xml:space="preserve"> OMB provided concurrence to submit this change.</w:t>
      </w:r>
    </w:p>
    <w:p w14:paraId="65DDB139" w14:textId="77777777" w:rsidR="00A2187D" w:rsidRDefault="00A2187D" w:rsidP="00E5145A">
      <w:pPr>
        <w:rPr>
          <w:rFonts w:ascii="Times New Roman" w:eastAsia="Times New Roman" w:hAnsi="Times New Roman"/>
          <w:sz w:val="22"/>
          <w:szCs w:val="22"/>
        </w:rPr>
      </w:pPr>
    </w:p>
    <w:p w14:paraId="2E35E78D" w14:textId="3F4E8A58" w:rsidR="003033B6" w:rsidRDefault="00A2187D" w:rsidP="00A2187D">
      <w:pPr>
        <w:rPr>
          <w:rFonts w:ascii="Times New Roman" w:eastAsia="Times New Roman" w:hAnsi="Times New Roman"/>
          <w:sz w:val="22"/>
          <w:szCs w:val="22"/>
        </w:rPr>
      </w:pPr>
      <w:r w:rsidRPr="00A2187D">
        <w:rPr>
          <w:rFonts w:ascii="Times New Roman" w:eastAsia="Times New Roman" w:hAnsi="Times New Roman"/>
          <w:sz w:val="22"/>
          <w:szCs w:val="22"/>
        </w:rPr>
        <w:t>Details of the changes are included in the table below:</w:t>
      </w:r>
    </w:p>
    <w:p w14:paraId="431E35C6" w14:textId="77777777" w:rsidR="00A2187D" w:rsidRPr="00A2187D" w:rsidRDefault="00A2187D" w:rsidP="00A2187D">
      <w:pPr>
        <w:rPr>
          <w:rFonts w:ascii="Times New Roman" w:eastAsia="Times New Roman" w:hAnsi="Times New Roman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3690"/>
        <w:gridCol w:w="5148"/>
      </w:tblGrid>
      <w:tr w:rsidR="001B0D9C" w:rsidRPr="001B0D9C" w14:paraId="10FCB03C" w14:textId="77777777" w:rsidTr="001B0D9C">
        <w:tc>
          <w:tcPr>
            <w:tcW w:w="738" w:type="dxa"/>
            <w:shd w:val="clear" w:color="auto" w:fill="auto"/>
          </w:tcPr>
          <w:p w14:paraId="045CA028" w14:textId="52CAFF20" w:rsidR="001B0D9C" w:rsidRPr="001B0D9C" w:rsidRDefault="001B0D9C" w:rsidP="00FC2F0B">
            <w:pPr>
              <w:pStyle w:val="CommentText"/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Att</w:t>
            </w:r>
            <w:proofErr w:type="spellEnd"/>
            <w:r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 xml:space="preserve"> #</w:t>
            </w:r>
          </w:p>
        </w:tc>
        <w:tc>
          <w:tcPr>
            <w:tcW w:w="3690" w:type="dxa"/>
            <w:shd w:val="clear" w:color="auto" w:fill="auto"/>
          </w:tcPr>
          <w:p w14:paraId="7078DBBF" w14:textId="3B26203F" w:rsidR="001B0D9C" w:rsidRPr="001B0D9C" w:rsidRDefault="001B0D9C" w:rsidP="00FC2F0B">
            <w:pPr>
              <w:pStyle w:val="CommentText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Documents (tracked changes)</w:t>
            </w:r>
          </w:p>
        </w:tc>
        <w:tc>
          <w:tcPr>
            <w:tcW w:w="5148" w:type="dxa"/>
            <w:shd w:val="clear" w:color="auto" w:fill="auto"/>
          </w:tcPr>
          <w:p w14:paraId="67931795" w14:textId="2BCC158C" w:rsidR="001B0D9C" w:rsidRPr="001B0D9C" w:rsidRDefault="001B0D9C" w:rsidP="001B0D9C">
            <w:pPr>
              <w:pStyle w:val="CommentText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Edits</w:t>
            </w:r>
          </w:p>
        </w:tc>
      </w:tr>
      <w:tr w:rsidR="001B0D9C" w:rsidRPr="001B0D9C" w14:paraId="673F38A1" w14:textId="77777777" w:rsidTr="001B0D9C">
        <w:tc>
          <w:tcPr>
            <w:tcW w:w="738" w:type="dxa"/>
            <w:shd w:val="clear" w:color="auto" w:fill="auto"/>
          </w:tcPr>
          <w:p w14:paraId="32DCDCE0" w14:textId="00C6D01B" w:rsidR="001B0D9C" w:rsidRPr="001B0D9C" w:rsidRDefault="001B0D9C" w:rsidP="00FC2F0B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0</w:t>
            </w:r>
          </w:p>
        </w:tc>
        <w:tc>
          <w:tcPr>
            <w:tcW w:w="3690" w:type="dxa"/>
            <w:shd w:val="clear" w:color="auto" w:fill="auto"/>
          </w:tcPr>
          <w:p w14:paraId="3F2CF147" w14:textId="77777777" w:rsidR="001B0D9C" w:rsidRDefault="001B0D9C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Supporting Statement Part A</w:t>
            </w:r>
          </w:p>
          <w:bookmarkStart w:id="0" w:name="_MON_1547014005"/>
          <w:bookmarkEnd w:id="0"/>
          <w:p w14:paraId="5E12502C" w14:textId="662A4C96" w:rsidR="004B4CAD" w:rsidRPr="001B0D9C" w:rsidRDefault="004B4CAD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1" w14:anchorId="159782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1" type="#_x0000_t75" style="width:76.75pt;height:49.6pt" o:ole="">
                  <v:imagedata r:id="rId9" o:title=""/>
                </v:shape>
                <o:OLEObject Type="Embed" ProgID="Word.Document.12" ShapeID="_x0000_i1081" DrawAspect="Icon" ObjectID="_1547014637" r:id="rId10">
                  <o:FieldCodes>\s</o:FieldCodes>
                </o:OLEObject>
              </w:object>
            </w:r>
          </w:p>
        </w:tc>
        <w:tc>
          <w:tcPr>
            <w:tcW w:w="5148" w:type="dxa"/>
            <w:shd w:val="clear" w:color="auto" w:fill="auto"/>
          </w:tcPr>
          <w:p w14:paraId="7F9A8DCF" w14:textId="7FC8F9D8" w:rsidR="001B0D9C" w:rsidRPr="001B0D9C" w:rsidRDefault="001B0D9C" w:rsidP="001B0D9C">
            <w:pPr>
              <w:pStyle w:val="CommentText"/>
              <w:numPr>
                <w:ilvl w:val="0"/>
                <w:numId w:val="17"/>
              </w:numPr>
              <w:ind w:left="432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Added procedures to prevent fraudulent cases and duplicate or poor quality surveys</w:t>
            </w:r>
          </w:p>
        </w:tc>
      </w:tr>
      <w:tr w:rsidR="001B0D9C" w:rsidRPr="001B0D9C" w14:paraId="05D4BE86" w14:textId="77777777" w:rsidTr="001B0D9C">
        <w:tc>
          <w:tcPr>
            <w:tcW w:w="738" w:type="dxa"/>
            <w:shd w:val="clear" w:color="auto" w:fill="auto"/>
          </w:tcPr>
          <w:p w14:paraId="4901A000" w14:textId="77777777" w:rsidR="001B0D9C" w:rsidRPr="001B0D9C" w:rsidRDefault="001B0D9C" w:rsidP="00FC2F0B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0</w:t>
            </w:r>
          </w:p>
        </w:tc>
        <w:tc>
          <w:tcPr>
            <w:tcW w:w="3690" w:type="dxa"/>
            <w:shd w:val="clear" w:color="auto" w:fill="auto"/>
          </w:tcPr>
          <w:p w14:paraId="70793A8F" w14:textId="77777777" w:rsidR="001B0D9C" w:rsidRDefault="001B0D9C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Supporting Statement Part B</w:t>
            </w:r>
          </w:p>
          <w:bookmarkStart w:id="1" w:name="_MON_1547014022"/>
          <w:bookmarkEnd w:id="1"/>
          <w:p w14:paraId="5E63EE4C" w14:textId="77777777" w:rsidR="004B4CAD" w:rsidRPr="001B0D9C" w:rsidRDefault="004B4CAD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1" w14:anchorId="33FEAFBB">
                <v:shape id="_x0000_i1082" type="#_x0000_t75" style="width:76.75pt;height:49.6pt" o:ole="">
                  <v:imagedata r:id="rId11" o:title=""/>
                </v:shape>
                <o:OLEObject Type="Embed" ProgID="Word.Document.12" ShapeID="_x0000_i1082" DrawAspect="Icon" ObjectID="_1547014638" r:id="rId12">
                  <o:FieldCodes>\s</o:FieldCodes>
                </o:OLEObject>
              </w:object>
            </w:r>
          </w:p>
        </w:tc>
        <w:tc>
          <w:tcPr>
            <w:tcW w:w="5148" w:type="dxa"/>
            <w:shd w:val="clear" w:color="auto" w:fill="auto"/>
          </w:tcPr>
          <w:p w14:paraId="3AB9D2B2" w14:textId="77777777" w:rsidR="001B0D9C" w:rsidRPr="001B0D9C" w:rsidRDefault="001B0D9C" w:rsidP="001B0D9C">
            <w:pPr>
              <w:pStyle w:val="CommentText"/>
              <w:numPr>
                <w:ilvl w:val="0"/>
                <w:numId w:val="17"/>
              </w:numPr>
              <w:ind w:left="432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Added sampling quotas</w:t>
            </w:r>
          </w:p>
        </w:tc>
      </w:tr>
      <w:tr w:rsidR="001B0D9C" w:rsidRPr="001B0D9C" w14:paraId="62950FC6" w14:textId="77777777" w:rsidTr="001B0D9C">
        <w:tc>
          <w:tcPr>
            <w:tcW w:w="738" w:type="dxa"/>
            <w:shd w:val="clear" w:color="auto" w:fill="auto"/>
          </w:tcPr>
          <w:p w14:paraId="4D9DD593" w14:textId="77777777" w:rsidR="001B0D9C" w:rsidRPr="001B0D9C" w:rsidRDefault="001B0D9C" w:rsidP="00FC2F0B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2</w:t>
            </w:r>
          </w:p>
        </w:tc>
        <w:tc>
          <w:tcPr>
            <w:tcW w:w="3690" w:type="dxa"/>
            <w:shd w:val="clear" w:color="auto" w:fill="auto"/>
          </w:tcPr>
          <w:p w14:paraId="4CA87458" w14:textId="77777777" w:rsidR="001B0D9C" w:rsidRDefault="001B0D9C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Follow Up Instrument</w:t>
            </w:r>
          </w:p>
          <w:bookmarkStart w:id="2" w:name="_MON_1547014047"/>
          <w:bookmarkEnd w:id="2"/>
          <w:p w14:paraId="3B173967" w14:textId="77777777" w:rsidR="004B4CAD" w:rsidRPr="001B0D9C" w:rsidRDefault="004B4CAD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1" w14:anchorId="74F15C55">
                <v:shape id="_x0000_i1083" type="#_x0000_t75" style="width:76.75pt;height:49.6pt" o:ole="">
                  <v:imagedata r:id="rId13" o:title=""/>
                </v:shape>
                <o:OLEObject Type="Embed" ProgID="Word.Document.12" ShapeID="_x0000_i1083" DrawAspect="Icon" ObjectID="_1547014639" r:id="rId14">
                  <o:FieldCodes>\s</o:FieldCodes>
                </o:OLEObject>
              </w:object>
            </w:r>
          </w:p>
        </w:tc>
        <w:tc>
          <w:tcPr>
            <w:tcW w:w="5148" w:type="dxa"/>
            <w:shd w:val="clear" w:color="auto" w:fill="auto"/>
          </w:tcPr>
          <w:p w14:paraId="0501E576" w14:textId="77777777" w:rsidR="001B0D9C" w:rsidRPr="001B0D9C" w:rsidRDefault="001B0D9C" w:rsidP="001B0D9C">
            <w:pPr>
              <w:pStyle w:val="CommentText"/>
              <w:numPr>
                <w:ilvl w:val="0"/>
                <w:numId w:val="17"/>
              </w:numPr>
              <w:ind w:left="432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 xml:space="preserve">Deleted low priority questions </w:t>
            </w:r>
          </w:p>
          <w:p w14:paraId="34CC8675" w14:textId="77777777" w:rsidR="001B0D9C" w:rsidRPr="001B0D9C" w:rsidRDefault="001B0D9C" w:rsidP="001B0D9C">
            <w:pPr>
              <w:pStyle w:val="CommentText"/>
              <w:numPr>
                <w:ilvl w:val="0"/>
                <w:numId w:val="17"/>
              </w:numPr>
              <w:ind w:left="432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Updated/added campaign videos/radio ads/images</w:t>
            </w:r>
          </w:p>
          <w:p w14:paraId="254EFEE3" w14:textId="77777777" w:rsidR="001B0D9C" w:rsidRPr="001B0D9C" w:rsidRDefault="001B0D9C" w:rsidP="001B0D9C">
            <w:pPr>
              <w:pStyle w:val="CommentText"/>
              <w:numPr>
                <w:ilvl w:val="0"/>
                <w:numId w:val="17"/>
              </w:numPr>
              <w:ind w:left="432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Updated questions for clarity/consistency.</w:t>
            </w:r>
          </w:p>
        </w:tc>
      </w:tr>
      <w:tr w:rsidR="001B0D9C" w:rsidRPr="001B0D9C" w14:paraId="064BD147" w14:textId="77777777" w:rsidTr="001B0D9C">
        <w:tc>
          <w:tcPr>
            <w:tcW w:w="738" w:type="dxa"/>
            <w:shd w:val="clear" w:color="auto" w:fill="auto"/>
          </w:tcPr>
          <w:p w14:paraId="0B8AF972" w14:textId="77777777" w:rsidR="001B0D9C" w:rsidRPr="001B0D9C" w:rsidRDefault="001B0D9C" w:rsidP="00FC2F0B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2a</w:t>
            </w:r>
          </w:p>
        </w:tc>
        <w:tc>
          <w:tcPr>
            <w:tcW w:w="3690" w:type="dxa"/>
            <w:shd w:val="clear" w:color="auto" w:fill="auto"/>
          </w:tcPr>
          <w:p w14:paraId="0CCEF7F1" w14:textId="77777777" w:rsidR="00A2187D" w:rsidRDefault="001B0D9C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Rational for Item Changes to Follow up Instrument  FU2 (no tracked changes)</w:t>
            </w:r>
          </w:p>
          <w:bookmarkStart w:id="3" w:name="_GoBack"/>
          <w:bookmarkEnd w:id="3"/>
          <w:bookmarkStart w:id="4" w:name="_MON_1547014151"/>
          <w:bookmarkEnd w:id="4"/>
          <w:p w14:paraId="6D904E12" w14:textId="7B0AA2CD" w:rsidR="001B0D9C" w:rsidRPr="001B0D9C" w:rsidRDefault="004B4CAD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1" w14:anchorId="27F626A3">
                <v:shape id="_x0000_i1084" type="#_x0000_t75" style="width:76.75pt;height:49.6pt" o:ole="">
                  <v:imagedata r:id="rId15" o:title=""/>
                </v:shape>
                <o:OLEObject Type="Embed" ProgID="Word.Document.12" ShapeID="_x0000_i1084" DrawAspect="Icon" ObjectID="_1547014640" r:id="rId16">
                  <o:FieldCodes>\s</o:FieldCodes>
                </o:OLEObject>
              </w:object>
            </w:r>
          </w:p>
        </w:tc>
        <w:tc>
          <w:tcPr>
            <w:tcW w:w="5148" w:type="dxa"/>
            <w:shd w:val="clear" w:color="auto" w:fill="auto"/>
          </w:tcPr>
          <w:p w14:paraId="54100991" w14:textId="77777777" w:rsidR="001B0D9C" w:rsidRPr="001B0D9C" w:rsidRDefault="001B0D9C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--</w:t>
            </w:r>
          </w:p>
        </w:tc>
      </w:tr>
      <w:tr w:rsidR="001B0D9C" w:rsidRPr="001B0D9C" w14:paraId="25188480" w14:textId="77777777" w:rsidTr="001B0D9C">
        <w:tc>
          <w:tcPr>
            <w:tcW w:w="738" w:type="dxa"/>
            <w:shd w:val="clear" w:color="auto" w:fill="auto"/>
          </w:tcPr>
          <w:p w14:paraId="25A83CDA" w14:textId="77777777" w:rsidR="001B0D9C" w:rsidRPr="001B0D9C" w:rsidRDefault="001B0D9C" w:rsidP="00FC2F0B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5</w:t>
            </w:r>
          </w:p>
        </w:tc>
        <w:tc>
          <w:tcPr>
            <w:tcW w:w="3690" w:type="dxa"/>
            <w:shd w:val="clear" w:color="auto" w:fill="auto"/>
          </w:tcPr>
          <w:p w14:paraId="71649479" w14:textId="77777777" w:rsidR="001B0D9C" w:rsidRDefault="001B0D9C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 xml:space="preserve">Screener Informed Consent </w:t>
            </w:r>
          </w:p>
          <w:bookmarkStart w:id="5" w:name="_MON_1547014206"/>
          <w:bookmarkEnd w:id="5"/>
          <w:p w14:paraId="4233498B" w14:textId="77777777" w:rsidR="004B4CAD" w:rsidRPr="001B0D9C" w:rsidRDefault="004B4CAD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1" w14:anchorId="48120BC7">
                <v:shape id="_x0000_i1087" type="#_x0000_t75" style="width:76.75pt;height:49.6pt" o:ole="">
                  <v:imagedata r:id="rId17" o:title=""/>
                </v:shape>
                <o:OLEObject Type="Embed" ProgID="Word.Document.12" ShapeID="_x0000_i1087" DrawAspect="Icon" ObjectID="_1547014641" r:id="rId18">
                  <o:FieldCodes>\s</o:FieldCodes>
                </o:OLEObject>
              </w:object>
            </w:r>
          </w:p>
        </w:tc>
        <w:tc>
          <w:tcPr>
            <w:tcW w:w="5148" w:type="dxa"/>
            <w:shd w:val="clear" w:color="auto" w:fill="auto"/>
          </w:tcPr>
          <w:p w14:paraId="449924E0" w14:textId="77777777" w:rsidR="001B0D9C" w:rsidRPr="001B0D9C" w:rsidRDefault="001B0D9C" w:rsidP="001B0D9C">
            <w:pPr>
              <w:pStyle w:val="CommentText"/>
              <w:numPr>
                <w:ilvl w:val="0"/>
                <w:numId w:val="17"/>
              </w:numPr>
              <w:ind w:left="432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Added wording about protecting privacy of data</w:t>
            </w:r>
          </w:p>
          <w:p w14:paraId="422874E0" w14:textId="77777777" w:rsidR="001B0D9C" w:rsidRPr="001B0D9C" w:rsidRDefault="001B0D9C" w:rsidP="001B0D9C">
            <w:pPr>
              <w:pStyle w:val="CommentText"/>
              <w:numPr>
                <w:ilvl w:val="0"/>
                <w:numId w:val="17"/>
              </w:numPr>
              <w:ind w:left="432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Revised wording of screener for social media respondents</w:t>
            </w:r>
          </w:p>
        </w:tc>
      </w:tr>
      <w:tr w:rsidR="001B0D9C" w:rsidRPr="001B0D9C" w14:paraId="41880DE9" w14:textId="77777777" w:rsidTr="001B0D9C">
        <w:tc>
          <w:tcPr>
            <w:tcW w:w="738" w:type="dxa"/>
            <w:shd w:val="clear" w:color="auto" w:fill="auto"/>
          </w:tcPr>
          <w:p w14:paraId="389FF526" w14:textId="77777777" w:rsidR="001B0D9C" w:rsidRPr="001B0D9C" w:rsidRDefault="001B0D9C" w:rsidP="00FC2F0B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lastRenderedPageBreak/>
              <w:t>6</w:t>
            </w:r>
          </w:p>
        </w:tc>
        <w:tc>
          <w:tcPr>
            <w:tcW w:w="3690" w:type="dxa"/>
            <w:shd w:val="clear" w:color="auto" w:fill="auto"/>
          </w:tcPr>
          <w:p w14:paraId="75CAD84B" w14:textId="77777777" w:rsidR="001B0D9C" w:rsidRDefault="001B0D9C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Web Survey Informed Consent</w:t>
            </w:r>
          </w:p>
          <w:bookmarkStart w:id="6" w:name="_MON_1547014225"/>
          <w:bookmarkEnd w:id="6"/>
          <w:p w14:paraId="6B8C73B1" w14:textId="77777777" w:rsidR="004B4CAD" w:rsidRPr="001B0D9C" w:rsidRDefault="004B4CAD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1" w14:anchorId="4129FA15">
                <v:shape id="_x0000_i1088" type="#_x0000_t75" style="width:76.75pt;height:49.6pt" o:ole="">
                  <v:imagedata r:id="rId19" o:title=""/>
                </v:shape>
                <o:OLEObject Type="Embed" ProgID="Word.Document.12" ShapeID="_x0000_i1088" DrawAspect="Icon" ObjectID="_1547014642" r:id="rId20">
                  <o:FieldCodes>\s</o:FieldCodes>
                </o:OLEObject>
              </w:object>
            </w:r>
          </w:p>
        </w:tc>
        <w:tc>
          <w:tcPr>
            <w:tcW w:w="5148" w:type="dxa"/>
            <w:shd w:val="clear" w:color="auto" w:fill="auto"/>
          </w:tcPr>
          <w:p w14:paraId="063F32AF" w14:textId="77777777" w:rsidR="001B0D9C" w:rsidRPr="001B0D9C" w:rsidRDefault="001B0D9C" w:rsidP="001B0D9C">
            <w:pPr>
              <w:pStyle w:val="CommentText"/>
              <w:numPr>
                <w:ilvl w:val="0"/>
                <w:numId w:val="17"/>
              </w:numPr>
              <w:ind w:left="432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Changed age eligibility and verbiage</w:t>
            </w:r>
          </w:p>
        </w:tc>
      </w:tr>
      <w:tr w:rsidR="001B0D9C" w:rsidRPr="001B0D9C" w14:paraId="592EB84B" w14:textId="77777777" w:rsidTr="001B0D9C">
        <w:tc>
          <w:tcPr>
            <w:tcW w:w="738" w:type="dxa"/>
            <w:shd w:val="clear" w:color="auto" w:fill="auto"/>
          </w:tcPr>
          <w:p w14:paraId="1B8A6F2D" w14:textId="77777777" w:rsidR="001B0D9C" w:rsidRPr="001B0D9C" w:rsidRDefault="001B0D9C" w:rsidP="00FC2F0B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8</w:t>
            </w:r>
          </w:p>
        </w:tc>
        <w:tc>
          <w:tcPr>
            <w:tcW w:w="3690" w:type="dxa"/>
            <w:shd w:val="clear" w:color="auto" w:fill="auto"/>
          </w:tcPr>
          <w:p w14:paraId="1FA00900" w14:textId="77777777" w:rsidR="001B0D9C" w:rsidRDefault="001B0D9C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Script for Recruiting Intercept Participants</w:t>
            </w:r>
          </w:p>
          <w:bookmarkStart w:id="7" w:name="_MON_1547014248"/>
          <w:bookmarkEnd w:id="7"/>
          <w:p w14:paraId="28D7C86C" w14:textId="77777777" w:rsidR="004B4CAD" w:rsidRPr="001B0D9C" w:rsidRDefault="004B4CAD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1" w14:anchorId="115A630A">
                <v:shape id="_x0000_i1089" type="#_x0000_t75" style="width:76.75pt;height:49.6pt" o:ole="">
                  <v:imagedata r:id="rId21" o:title=""/>
                </v:shape>
                <o:OLEObject Type="Embed" ProgID="Word.Document.12" ShapeID="_x0000_i1089" DrawAspect="Icon" ObjectID="_1547014643" r:id="rId22">
                  <o:FieldCodes>\s</o:FieldCodes>
                </o:OLEObject>
              </w:object>
            </w:r>
          </w:p>
        </w:tc>
        <w:tc>
          <w:tcPr>
            <w:tcW w:w="5148" w:type="dxa"/>
            <w:shd w:val="clear" w:color="auto" w:fill="auto"/>
          </w:tcPr>
          <w:p w14:paraId="79309E1D" w14:textId="77777777" w:rsidR="001B0D9C" w:rsidRPr="001B0D9C" w:rsidRDefault="001B0D9C" w:rsidP="001B0D9C">
            <w:pPr>
              <w:pStyle w:val="CommentText"/>
              <w:numPr>
                <w:ilvl w:val="0"/>
                <w:numId w:val="17"/>
              </w:numPr>
              <w:ind w:left="432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Updated incentive amounts to include early bird premium</w:t>
            </w:r>
          </w:p>
        </w:tc>
      </w:tr>
      <w:tr w:rsidR="001B0D9C" w:rsidRPr="001B0D9C" w14:paraId="75A00877" w14:textId="77777777" w:rsidTr="001B0D9C">
        <w:tc>
          <w:tcPr>
            <w:tcW w:w="738" w:type="dxa"/>
            <w:shd w:val="clear" w:color="auto" w:fill="auto"/>
          </w:tcPr>
          <w:p w14:paraId="7060F587" w14:textId="77777777" w:rsidR="001B0D9C" w:rsidRPr="001B0D9C" w:rsidRDefault="001B0D9C" w:rsidP="00FC2F0B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3690" w:type="dxa"/>
            <w:shd w:val="clear" w:color="auto" w:fill="auto"/>
          </w:tcPr>
          <w:p w14:paraId="7DDD0A03" w14:textId="77777777" w:rsidR="001B0D9C" w:rsidRDefault="001B0D9C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Social Media Recruitment Advertisement (no tracked changes version due to file size)</w:t>
            </w:r>
          </w:p>
          <w:bookmarkStart w:id="8" w:name="_MON_1547014277"/>
          <w:bookmarkEnd w:id="8"/>
          <w:p w14:paraId="52B8258B" w14:textId="77777777" w:rsidR="004B4CAD" w:rsidRPr="001B0D9C" w:rsidRDefault="004B4CAD" w:rsidP="00FC2F0B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1" w14:anchorId="6FA73048">
                <v:shape id="_x0000_i1090" type="#_x0000_t75" style="width:76.75pt;height:49.6pt" o:ole="">
                  <v:imagedata r:id="rId23" o:title=""/>
                </v:shape>
                <o:OLEObject Type="Embed" ProgID="Word.Document.12" ShapeID="_x0000_i1090" DrawAspect="Icon" ObjectID="_1547014644" r:id="rId24">
                  <o:FieldCodes>\s</o:FieldCodes>
                </o:OLEObject>
              </w:object>
            </w:r>
          </w:p>
        </w:tc>
        <w:tc>
          <w:tcPr>
            <w:tcW w:w="5148" w:type="dxa"/>
            <w:shd w:val="clear" w:color="auto" w:fill="auto"/>
          </w:tcPr>
          <w:p w14:paraId="7D8515BE" w14:textId="77777777" w:rsidR="001B0D9C" w:rsidRPr="001B0D9C" w:rsidRDefault="001B0D9C" w:rsidP="001B0D9C">
            <w:pPr>
              <w:pStyle w:val="CommentText"/>
              <w:numPr>
                <w:ilvl w:val="0"/>
                <w:numId w:val="17"/>
              </w:numPr>
              <w:ind w:left="432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 xml:space="preserve">Updated with new images </w:t>
            </w:r>
          </w:p>
        </w:tc>
      </w:tr>
      <w:tr w:rsidR="001B0D9C" w:rsidRPr="001B0D9C" w14:paraId="3236157D" w14:textId="77777777" w:rsidTr="001B0D9C">
        <w:tc>
          <w:tcPr>
            <w:tcW w:w="738" w:type="dxa"/>
            <w:shd w:val="clear" w:color="auto" w:fill="auto"/>
          </w:tcPr>
          <w:p w14:paraId="1771B365" w14:textId="77777777" w:rsidR="001B0D9C" w:rsidRPr="001B0D9C" w:rsidRDefault="001B0D9C" w:rsidP="00FC2F0B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3690" w:type="dxa"/>
            <w:shd w:val="clear" w:color="auto" w:fill="auto"/>
          </w:tcPr>
          <w:p w14:paraId="433D9E85" w14:textId="77777777" w:rsidR="001B0D9C" w:rsidRDefault="001B0D9C" w:rsidP="00FC2F0B">
            <w:pPr>
              <w:rPr>
                <w:rFonts w:ascii="Times New Roman" w:hAnsi="Times New Roman"/>
                <w:sz w:val="22"/>
                <w:szCs w:val="22"/>
              </w:rPr>
            </w:pPr>
            <w:r w:rsidRPr="001B0D9C">
              <w:rPr>
                <w:rFonts w:ascii="Times New Roman" w:hAnsi="Times New Roman"/>
                <w:sz w:val="22"/>
                <w:szCs w:val="22"/>
              </w:rPr>
              <w:t xml:space="preserve">Screener with Informed Consent For Longitudinal Participants  </w:t>
            </w:r>
          </w:p>
          <w:bookmarkStart w:id="9" w:name="_MON_1547014296"/>
          <w:bookmarkEnd w:id="9"/>
          <w:p w14:paraId="7FFBEE66" w14:textId="77777777" w:rsidR="004B4CAD" w:rsidRPr="001B0D9C" w:rsidRDefault="004B4CAD" w:rsidP="00FC2F0B"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object w:dxaOrig="1531" w:dyaOrig="991" w14:anchorId="1E20ADD8">
                <v:shape id="_x0000_i1091" type="#_x0000_t75" style="width:76.75pt;height:49.6pt" o:ole="">
                  <v:imagedata r:id="rId25" o:title=""/>
                </v:shape>
                <o:OLEObject Type="Embed" ProgID="Word.Document.12" ShapeID="_x0000_i1091" DrawAspect="Icon" ObjectID="_1547014645" r:id="rId26">
                  <o:FieldCodes>\s</o:FieldCodes>
                </o:OLEObject>
              </w:object>
            </w:r>
          </w:p>
        </w:tc>
        <w:tc>
          <w:tcPr>
            <w:tcW w:w="5148" w:type="dxa"/>
            <w:shd w:val="clear" w:color="auto" w:fill="auto"/>
          </w:tcPr>
          <w:p w14:paraId="7EF5AE8B" w14:textId="77777777" w:rsidR="001B0D9C" w:rsidRPr="001B0D9C" w:rsidRDefault="001B0D9C" w:rsidP="001B0D9C">
            <w:pPr>
              <w:pStyle w:val="CommentText"/>
              <w:numPr>
                <w:ilvl w:val="0"/>
                <w:numId w:val="17"/>
              </w:numPr>
              <w:ind w:left="432"/>
              <w:rPr>
                <w:rFonts w:ascii="Times New Roman" w:hAnsi="Times New Roman"/>
                <w:sz w:val="22"/>
                <w:szCs w:val="22"/>
              </w:rPr>
            </w:pPr>
            <w:r w:rsidRPr="001B0D9C">
              <w:rPr>
                <w:rFonts w:ascii="Times New Roman" w:eastAsia="Times New Roman" w:hAnsi="Times New Roman"/>
                <w:sz w:val="22"/>
                <w:szCs w:val="22"/>
              </w:rPr>
              <w:t>Slightly revised wording of screener for longitudinal respondents and changed age eligibility from 18 – 24 years to 18 – 26 years</w:t>
            </w:r>
          </w:p>
        </w:tc>
      </w:tr>
    </w:tbl>
    <w:p w14:paraId="49980573" w14:textId="6E4D4C15" w:rsidR="00B46894" w:rsidRPr="001B0D9C" w:rsidRDefault="00B46894" w:rsidP="00D9668B">
      <w:pPr>
        <w:pStyle w:val="NoSpacing"/>
        <w:rPr>
          <w:rFonts w:ascii="Times New Roman" w:hAnsi="Times New Roman"/>
          <w:sz w:val="22"/>
          <w:szCs w:val="22"/>
        </w:rPr>
      </w:pPr>
    </w:p>
    <w:sectPr w:rsidR="00B46894" w:rsidRPr="001B0D9C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169F78E" w14:textId="77777777" w:rsidR="00B46894" w:rsidRDefault="00B46894" w:rsidP="00B46894">
      <w:r>
        <w:separator/>
      </w:r>
    </w:p>
  </w:endnote>
  <w:endnote w:type="continuationSeparator" w:id="0">
    <w:p w14:paraId="6D3974DF" w14:textId="77777777" w:rsidR="00B46894" w:rsidRDefault="00B46894" w:rsidP="00B468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4F60C8" w14:textId="77777777" w:rsidR="002B5DA6" w:rsidRDefault="002B5DA6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750437" w14:textId="77777777" w:rsidR="002B5DA6" w:rsidRDefault="002B5DA6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BA512D" w14:textId="77777777" w:rsidR="002B5DA6" w:rsidRDefault="002B5DA6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BFAFD2D" w14:textId="77777777" w:rsidR="00B46894" w:rsidRDefault="00B46894" w:rsidP="00B46894">
      <w:r>
        <w:separator/>
      </w:r>
    </w:p>
  </w:footnote>
  <w:footnote w:type="continuationSeparator" w:id="0">
    <w:p w14:paraId="12302F96" w14:textId="77777777" w:rsidR="00B46894" w:rsidRDefault="00B46894" w:rsidP="00B4689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E793E2" w14:textId="77777777" w:rsidR="002B5DA6" w:rsidRDefault="002B5DA6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B957F3D" w14:textId="77777777" w:rsidR="002B5DA6" w:rsidRDefault="002B5DA6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1CEB1A" w14:textId="77777777" w:rsidR="002B5DA6" w:rsidRDefault="002B5DA6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8E4EB9"/>
    <w:multiLevelType w:val="hybridMultilevel"/>
    <w:tmpl w:val="C34EFE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452800"/>
    <w:multiLevelType w:val="hybridMultilevel"/>
    <w:tmpl w:val="A3A80AE6"/>
    <w:lvl w:ilvl="0" w:tplc="96EA0F00">
      <w:numFmt w:val="bullet"/>
      <w:lvlText w:val="•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4190388"/>
    <w:multiLevelType w:val="hybridMultilevel"/>
    <w:tmpl w:val="37A4E0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B854AEB"/>
    <w:multiLevelType w:val="hybridMultilevel"/>
    <w:tmpl w:val="A0EC1764"/>
    <w:lvl w:ilvl="0" w:tplc="96EA0F00">
      <w:numFmt w:val="bullet"/>
      <w:lvlText w:val="•"/>
      <w:lvlJc w:val="left"/>
      <w:pPr>
        <w:ind w:left="36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BE77CB9"/>
    <w:multiLevelType w:val="hybridMultilevel"/>
    <w:tmpl w:val="23FE48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1135F00"/>
    <w:multiLevelType w:val="hybridMultilevel"/>
    <w:tmpl w:val="951CCCBE"/>
    <w:lvl w:ilvl="0" w:tplc="96EA0F00">
      <w:numFmt w:val="bullet"/>
      <w:lvlText w:val="•"/>
      <w:lvlJc w:val="left"/>
      <w:pPr>
        <w:ind w:left="36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47939D4"/>
    <w:multiLevelType w:val="hybridMultilevel"/>
    <w:tmpl w:val="8348DB00"/>
    <w:lvl w:ilvl="0" w:tplc="96EA0F00">
      <w:numFmt w:val="bullet"/>
      <w:lvlText w:val="•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86C4BFD"/>
    <w:multiLevelType w:val="hybridMultilevel"/>
    <w:tmpl w:val="D61EBFEC"/>
    <w:lvl w:ilvl="0" w:tplc="96EA0F00">
      <w:numFmt w:val="bullet"/>
      <w:lvlText w:val="•"/>
      <w:lvlJc w:val="left"/>
      <w:pPr>
        <w:ind w:left="36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9C44B56"/>
    <w:multiLevelType w:val="hybridMultilevel"/>
    <w:tmpl w:val="E08CFB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28242B3"/>
    <w:multiLevelType w:val="hybridMultilevel"/>
    <w:tmpl w:val="4766AB14"/>
    <w:lvl w:ilvl="0" w:tplc="96EA0F00">
      <w:numFmt w:val="bullet"/>
      <w:lvlText w:val="•"/>
      <w:lvlJc w:val="left"/>
      <w:pPr>
        <w:ind w:left="36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462F3CAC"/>
    <w:multiLevelType w:val="hybridMultilevel"/>
    <w:tmpl w:val="ABB4BF12"/>
    <w:lvl w:ilvl="0" w:tplc="96EA0F00">
      <w:numFmt w:val="bullet"/>
      <w:lvlText w:val="•"/>
      <w:lvlJc w:val="left"/>
      <w:pPr>
        <w:ind w:left="36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7D45F3D"/>
    <w:multiLevelType w:val="hybridMultilevel"/>
    <w:tmpl w:val="F51CD74E"/>
    <w:lvl w:ilvl="0" w:tplc="96EA0F00">
      <w:numFmt w:val="bullet"/>
      <w:lvlText w:val="•"/>
      <w:lvlJc w:val="left"/>
      <w:pPr>
        <w:ind w:left="36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72749F4"/>
    <w:multiLevelType w:val="hybridMultilevel"/>
    <w:tmpl w:val="7B1C42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C7828B4"/>
    <w:multiLevelType w:val="hybridMultilevel"/>
    <w:tmpl w:val="B5A276F0"/>
    <w:lvl w:ilvl="0" w:tplc="96EA0F00">
      <w:numFmt w:val="bullet"/>
      <w:lvlText w:val="•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FEC30D8"/>
    <w:multiLevelType w:val="hybridMultilevel"/>
    <w:tmpl w:val="F558E564"/>
    <w:lvl w:ilvl="0" w:tplc="96EA0F00">
      <w:numFmt w:val="bullet"/>
      <w:lvlText w:val="•"/>
      <w:lvlJc w:val="left"/>
      <w:pPr>
        <w:ind w:left="36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7EA488F"/>
    <w:multiLevelType w:val="hybridMultilevel"/>
    <w:tmpl w:val="95B017E2"/>
    <w:lvl w:ilvl="0" w:tplc="96EA0F00">
      <w:numFmt w:val="bullet"/>
      <w:lvlText w:val="•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19B1EFA"/>
    <w:multiLevelType w:val="hybridMultilevel"/>
    <w:tmpl w:val="3734497E"/>
    <w:lvl w:ilvl="0" w:tplc="96EA0F00">
      <w:numFmt w:val="bullet"/>
      <w:lvlText w:val="•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8"/>
  </w:num>
  <w:num w:numId="3">
    <w:abstractNumId w:val="2"/>
  </w:num>
  <w:num w:numId="4">
    <w:abstractNumId w:val="4"/>
  </w:num>
  <w:num w:numId="5">
    <w:abstractNumId w:val="13"/>
  </w:num>
  <w:num w:numId="6">
    <w:abstractNumId w:val="9"/>
  </w:num>
  <w:num w:numId="7">
    <w:abstractNumId w:val="1"/>
  </w:num>
  <w:num w:numId="8">
    <w:abstractNumId w:val="16"/>
  </w:num>
  <w:num w:numId="9">
    <w:abstractNumId w:val="15"/>
  </w:num>
  <w:num w:numId="10">
    <w:abstractNumId w:val="6"/>
  </w:num>
  <w:num w:numId="11">
    <w:abstractNumId w:val="3"/>
  </w:num>
  <w:num w:numId="12">
    <w:abstractNumId w:val="7"/>
  </w:num>
  <w:num w:numId="13">
    <w:abstractNumId w:val="14"/>
  </w:num>
  <w:num w:numId="14">
    <w:abstractNumId w:val="11"/>
  </w:num>
  <w:num w:numId="15">
    <w:abstractNumId w:val="10"/>
  </w:num>
  <w:num w:numId="16">
    <w:abstractNumId w:val="5"/>
  </w:num>
  <w:num w:numId="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removePersonalInformation/>
  <w:removeDateAndTime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0E7E"/>
    <w:rsid w:val="000514A4"/>
    <w:rsid w:val="00053632"/>
    <w:rsid w:val="00073875"/>
    <w:rsid w:val="000A6ABB"/>
    <w:rsid w:val="000E5655"/>
    <w:rsid w:val="00121F99"/>
    <w:rsid w:val="00141C8F"/>
    <w:rsid w:val="00142851"/>
    <w:rsid w:val="00170444"/>
    <w:rsid w:val="001A08C2"/>
    <w:rsid w:val="001A0C30"/>
    <w:rsid w:val="001B0D9C"/>
    <w:rsid w:val="001C0323"/>
    <w:rsid w:val="001D7C00"/>
    <w:rsid w:val="00243601"/>
    <w:rsid w:val="0028524D"/>
    <w:rsid w:val="00290E4D"/>
    <w:rsid w:val="002A7CA4"/>
    <w:rsid w:val="002B1458"/>
    <w:rsid w:val="002B5DA6"/>
    <w:rsid w:val="002C2D16"/>
    <w:rsid w:val="002D348D"/>
    <w:rsid w:val="003033B6"/>
    <w:rsid w:val="00306CB1"/>
    <w:rsid w:val="003764FD"/>
    <w:rsid w:val="00380E7E"/>
    <w:rsid w:val="00392C42"/>
    <w:rsid w:val="003E76F1"/>
    <w:rsid w:val="003F3D5C"/>
    <w:rsid w:val="004127E9"/>
    <w:rsid w:val="00424CD7"/>
    <w:rsid w:val="00435B1C"/>
    <w:rsid w:val="00453D1D"/>
    <w:rsid w:val="0045582B"/>
    <w:rsid w:val="004710E4"/>
    <w:rsid w:val="00473494"/>
    <w:rsid w:val="00477DB0"/>
    <w:rsid w:val="004A7582"/>
    <w:rsid w:val="004B4CAD"/>
    <w:rsid w:val="005724CE"/>
    <w:rsid w:val="005878CC"/>
    <w:rsid w:val="005976D8"/>
    <w:rsid w:val="005A0A9E"/>
    <w:rsid w:val="006013D2"/>
    <w:rsid w:val="00602665"/>
    <w:rsid w:val="0061191B"/>
    <w:rsid w:val="00635753"/>
    <w:rsid w:val="006359FA"/>
    <w:rsid w:val="00645EC9"/>
    <w:rsid w:val="00697E44"/>
    <w:rsid w:val="006B5059"/>
    <w:rsid w:val="006B704E"/>
    <w:rsid w:val="006C4A97"/>
    <w:rsid w:val="006D7530"/>
    <w:rsid w:val="006E557E"/>
    <w:rsid w:val="00705363"/>
    <w:rsid w:val="007219B9"/>
    <w:rsid w:val="007502FC"/>
    <w:rsid w:val="0079124C"/>
    <w:rsid w:val="007D7CC1"/>
    <w:rsid w:val="00815E1C"/>
    <w:rsid w:val="0083597F"/>
    <w:rsid w:val="00854E77"/>
    <w:rsid w:val="00860EA3"/>
    <w:rsid w:val="00886F32"/>
    <w:rsid w:val="00887E2C"/>
    <w:rsid w:val="008A2E50"/>
    <w:rsid w:val="00905AEB"/>
    <w:rsid w:val="00994577"/>
    <w:rsid w:val="00995ABE"/>
    <w:rsid w:val="009A519D"/>
    <w:rsid w:val="009B56F4"/>
    <w:rsid w:val="009D3194"/>
    <w:rsid w:val="009D5DF6"/>
    <w:rsid w:val="00A2187D"/>
    <w:rsid w:val="00A27FAC"/>
    <w:rsid w:val="00AA5188"/>
    <w:rsid w:val="00AB2E13"/>
    <w:rsid w:val="00AC4E95"/>
    <w:rsid w:val="00B12E8A"/>
    <w:rsid w:val="00B4120E"/>
    <w:rsid w:val="00B46894"/>
    <w:rsid w:val="00B7242E"/>
    <w:rsid w:val="00BA233F"/>
    <w:rsid w:val="00BB3327"/>
    <w:rsid w:val="00BD0E71"/>
    <w:rsid w:val="00BF0180"/>
    <w:rsid w:val="00C21C04"/>
    <w:rsid w:val="00C36D0F"/>
    <w:rsid w:val="00C3773D"/>
    <w:rsid w:val="00C47D24"/>
    <w:rsid w:val="00C55677"/>
    <w:rsid w:val="00C75CE6"/>
    <w:rsid w:val="00CC3D2D"/>
    <w:rsid w:val="00CE51FC"/>
    <w:rsid w:val="00D07E18"/>
    <w:rsid w:val="00D46816"/>
    <w:rsid w:val="00D9668B"/>
    <w:rsid w:val="00DC30D3"/>
    <w:rsid w:val="00E059E9"/>
    <w:rsid w:val="00E21B92"/>
    <w:rsid w:val="00E2429E"/>
    <w:rsid w:val="00E3522A"/>
    <w:rsid w:val="00E5145A"/>
    <w:rsid w:val="00E57E96"/>
    <w:rsid w:val="00E825FE"/>
    <w:rsid w:val="00EB5142"/>
    <w:rsid w:val="00ED34BD"/>
    <w:rsid w:val="00F62533"/>
    <w:rsid w:val="00F66D00"/>
    <w:rsid w:val="00F80074"/>
    <w:rsid w:val="00FC1B64"/>
    <w:rsid w:val="00FC30B3"/>
    <w:rsid w:val="00FD16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13858F2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5E1C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15E1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15E1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15E1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15E1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15E1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15E1C"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15E1C"/>
    <w:p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15E1C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15E1C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15E1C"/>
    <w:pPr>
      <w:ind w:left="720"/>
      <w:contextualSpacing/>
    </w:pPr>
  </w:style>
  <w:style w:type="table" w:styleId="TableGrid">
    <w:name w:val="Table Grid"/>
    <w:basedOn w:val="TableNormal"/>
    <w:uiPriority w:val="39"/>
    <w:rsid w:val="00380E7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141C8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41C8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41C8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41C8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41C8F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41C8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1C8F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815E1C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815E1C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Heading1Char">
    <w:name w:val="Heading 1 Char"/>
    <w:basedOn w:val="DefaultParagraphFont"/>
    <w:link w:val="Heading1"/>
    <w:uiPriority w:val="9"/>
    <w:rsid w:val="00815E1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15E1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15E1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15E1C"/>
    <w:rPr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15E1C"/>
    <w:rPr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15E1C"/>
    <w:rPr>
      <w:b/>
      <w:b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15E1C"/>
    <w:rPr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15E1C"/>
    <w:rPr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15E1C"/>
    <w:rPr>
      <w:rFonts w:asciiTheme="majorHAnsi" w:eastAsiaTheme="majorEastAsia" w:hAnsiTheme="majorHAnsi"/>
    </w:rPr>
  </w:style>
  <w:style w:type="paragraph" w:styleId="Subtitle">
    <w:name w:val="Subtitle"/>
    <w:basedOn w:val="Normal"/>
    <w:next w:val="Normal"/>
    <w:link w:val="SubtitleChar"/>
    <w:uiPriority w:val="11"/>
    <w:qFormat/>
    <w:rsid w:val="00815E1C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SubtitleChar">
    <w:name w:val="Subtitle Char"/>
    <w:basedOn w:val="DefaultParagraphFont"/>
    <w:link w:val="Subtitle"/>
    <w:uiPriority w:val="11"/>
    <w:rsid w:val="00815E1C"/>
    <w:rPr>
      <w:rFonts w:asciiTheme="majorHAnsi" w:eastAsiaTheme="majorEastAsia" w:hAnsiTheme="majorHAnsi"/>
      <w:sz w:val="24"/>
      <w:szCs w:val="24"/>
    </w:rPr>
  </w:style>
  <w:style w:type="character" w:styleId="Strong">
    <w:name w:val="Strong"/>
    <w:basedOn w:val="DefaultParagraphFont"/>
    <w:uiPriority w:val="22"/>
    <w:qFormat/>
    <w:rsid w:val="00815E1C"/>
    <w:rPr>
      <w:b/>
      <w:bCs/>
    </w:rPr>
  </w:style>
  <w:style w:type="character" w:styleId="Emphasis">
    <w:name w:val="Emphasis"/>
    <w:basedOn w:val="DefaultParagraphFont"/>
    <w:uiPriority w:val="20"/>
    <w:qFormat/>
    <w:rsid w:val="00815E1C"/>
    <w:rPr>
      <w:rFonts w:asciiTheme="minorHAnsi" w:hAnsiTheme="minorHAnsi"/>
      <w:b/>
      <w:i/>
      <w:iCs/>
    </w:rPr>
  </w:style>
  <w:style w:type="paragraph" w:styleId="NoSpacing">
    <w:name w:val="No Spacing"/>
    <w:basedOn w:val="Normal"/>
    <w:uiPriority w:val="1"/>
    <w:qFormat/>
    <w:rsid w:val="00815E1C"/>
    <w:rPr>
      <w:szCs w:val="32"/>
    </w:rPr>
  </w:style>
  <w:style w:type="paragraph" w:styleId="Quote">
    <w:name w:val="Quote"/>
    <w:basedOn w:val="Normal"/>
    <w:next w:val="Normal"/>
    <w:link w:val="QuoteChar"/>
    <w:uiPriority w:val="29"/>
    <w:qFormat/>
    <w:rsid w:val="00815E1C"/>
    <w:rPr>
      <w:i/>
    </w:rPr>
  </w:style>
  <w:style w:type="character" w:customStyle="1" w:styleId="QuoteChar">
    <w:name w:val="Quote Char"/>
    <w:basedOn w:val="DefaultParagraphFont"/>
    <w:link w:val="Quote"/>
    <w:uiPriority w:val="29"/>
    <w:rsid w:val="00815E1C"/>
    <w:rPr>
      <w:i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15E1C"/>
    <w:pPr>
      <w:ind w:left="720" w:right="720"/>
    </w:pPr>
    <w:rPr>
      <w:b/>
      <w:i/>
      <w:szCs w:val="2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15E1C"/>
    <w:rPr>
      <w:b/>
      <w:i/>
      <w:sz w:val="24"/>
    </w:rPr>
  </w:style>
  <w:style w:type="character" w:styleId="SubtleEmphasis">
    <w:name w:val="Subtle Emphasis"/>
    <w:uiPriority w:val="19"/>
    <w:qFormat/>
    <w:rsid w:val="00815E1C"/>
    <w:rPr>
      <w:i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815E1C"/>
    <w:rPr>
      <w:b/>
      <w:i/>
      <w:sz w:val="24"/>
      <w:szCs w:val="24"/>
      <w:u w:val="single"/>
    </w:rPr>
  </w:style>
  <w:style w:type="character" w:styleId="SubtleReference">
    <w:name w:val="Subtle Reference"/>
    <w:basedOn w:val="DefaultParagraphFont"/>
    <w:uiPriority w:val="31"/>
    <w:qFormat/>
    <w:rsid w:val="00815E1C"/>
    <w:rPr>
      <w:sz w:val="24"/>
      <w:szCs w:val="24"/>
      <w:u w:val="single"/>
    </w:rPr>
  </w:style>
  <w:style w:type="character" w:styleId="IntenseReference">
    <w:name w:val="Intense Reference"/>
    <w:basedOn w:val="DefaultParagraphFont"/>
    <w:uiPriority w:val="32"/>
    <w:qFormat/>
    <w:rsid w:val="00815E1C"/>
    <w:rPr>
      <w:b/>
      <w:sz w:val="24"/>
      <w:u w:val="single"/>
    </w:rPr>
  </w:style>
  <w:style w:type="character" w:styleId="BookTitle">
    <w:name w:val="Book Title"/>
    <w:basedOn w:val="DefaultParagraphFont"/>
    <w:uiPriority w:val="33"/>
    <w:qFormat/>
    <w:rsid w:val="00815E1C"/>
    <w:rPr>
      <w:rFonts w:asciiTheme="majorHAnsi" w:eastAsiaTheme="majorEastAsia" w:hAnsiTheme="majorHAnsi"/>
      <w:b/>
      <w:i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15E1C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B4689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46894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B4689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46894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5E1C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15E1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15E1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15E1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15E1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15E1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15E1C"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15E1C"/>
    <w:p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15E1C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15E1C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15E1C"/>
    <w:pPr>
      <w:ind w:left="720"/>
      <w:contextualSpacing/>
    </w:pPr>
  </w:style>
  <w:style w:type="table" w:styleId="TableGrid">
    <w:name w:val="Table Grid"/>
    <w:basedOn w:val="TableNormal"/>
    <w:uiPriority w:val="39"/>
    <w:rsid w:val="00380E7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141C8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41C8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41C8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41C8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41C8F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41C8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1C8F"/>
    <w:rPr>
      <w:rFonts w:ascii="Tahoma" w:hAnsi="Tahoma" w:cs="Tahoma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815E1C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815E1C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Heading1Char">
    <w:name w:val="Heading 1 Char"/>
    <w:basedOn w:val="DefaultParagraphFont"/>
    <w:link w:val="Heading1"/>
    <w:uiPriority w:val="9"/>
    <w:rsid w:val="00815E1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15E1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15E1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15E1C"/>
    <w:rPr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15E1C"/>
    <w:rPr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15E1C"/>
    <w:rPr>
      <w:b/>
      <w:b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15E1C"/>
    <w:rPr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15E1C"/>
    <w:rPr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15E1C"/>
    <w:rPr>
      <w:rFonts w:asciiTheme="majorHAnsi" w:eastAsiaTheme="majorEastAsia" w:hAnsiTheme="majorHAnsi"/>
    </w:rPr>
  </w:style>
  <w:style w:type="paragraph" w:styleId="Subtitle">
    <w:name w:val="Subtitle"/>
    <w:basedOn w:val="Normal"/>
    <w:next w:val="Normal"/>
    <w:link w:val="SubtitleChar"/>
    <w:uiPriority w:val="11"/>
    <w:qFormat/>
    <w:rsid w:val="00815E1C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SubtitleChar">
    <w:name w:val="Subtitle Char"/>
    <w:basedOn w:val="DefaultParagraphFont"/>
    <w:link w:val="Subtitle"/>
    <w:uiPriority w:val="11"/>
    <w:rsid w:val="00815E1C"/>
    <w:rPr>
      <w:rFonts w:asciiTheme="majorHAnsi" w:eastAsiaTheme="majorEastAsia" w:hAnsiTheme="majorHAnsi"/>
      <w:sz w:val="24"/>
      <w:szCs w:val="24"/>
    </w:rPr>
  </w:style>
  <w:style w:type="character" w:styleId="Strong">
    <w:name w:val="Strong"/>
    <w:basedOn w:val="DefaultParagraphFont"/>
    <w:uiPriority w:val="22"/>
    <w:qFormat/>
    <w:rsid w:val="00815E1C"/>
    <w:rPr>
      <w:b/>
      <w:bCs/>
    </w:rPr>
  </w:style>
  <w:style w:type="character" w:styleId="Emphasis">
    <w:name w:val="Emphasis"/>
    <w:basedOn w:val="DefaultParagraphFont"/>
    <w:uiPriority w:val="20"/>
    <w:qFormat/>
    <w:rsid w:val="00815E1C"/>
    <w:rPr>
      <w:rFonts w:asciiTheme="minorHAnsi" w:hAnsiTheme="minorHAnsi"/>
      <w:b/>
      <w:i/>
      <w:iCs/>
    </w:rPr>
  </w:style>
  <w:style w:type="paragraph" w:styleId="NoSpacing">
    <w:name w:val="No Spacing"/>
    <w:basedOn w:val="Normal"/>
    <w:uiPriority w:val="1"/>
    <w:qFormat/>
    <w:rsid w:val="00815E1C"/>
    <w:rPr>
      <w:szCs w:val="32"/>
    </w:rPr>
  </w:style>
  <w:style w:type="paragraph" w:styleId="Quote">
    <w:name w:val="Quote"/>
    <w:basedOn w:val="Normal"/>
    <w:next w:val="Normal"/>
    <w:link w:val="QuoteChar"/>
    <w:uiPriority w:val="29"/>
    <w:qFormat/>
    <w:rsid w:val="00815E1C"/>
    <w:rPr>
      <w:i/>
    </w:rPr>
  </w:style>
  <w:style w:type="character" w:customStyle="1" w:styleId="QuoteChar">
    <w:name w:val="Quote Char"/>
    <w:basedOn w:val="DefaultParagraphFont"/>
    <w:link w:val="Quote"/>
    <w:uiPriority w:val="29"/>
    <w:rsid w:val="00815E1C"/>
    <w:rPr>
      <w:i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15E1C"/>
    <w:pPr>
      <w:ind w:left="720" w:right="720"/>
    </w:pPr>
    <w:rPr>
      <w:b/>
      <w:i/>
      <w:szCs w:val="2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15E1C"/>
    <w:rPr>
      <w:b/>
      <w:i/>
      <w:sz w:val="24"/>
    </w:rPr>
  </w:style>
  <w:style w:type="character" w:styleId="SubtleEmphasis">
    <w:name w:val="Subtle Emphasis"/>
    <w:uiPriority w:val="19"/>
    <w:qFormat/>
    <w:rsid w:val="00815E1C"/>
    <w:rPr>
      <w:i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815E1C"/>
    <w:rPr>
      <w:b/>
      <w:i/>
      <w:sz w:val="24"/>
      <w:szCs w:val="24"/>
      <w:u w:val="single"/>
    </w:rPr>
  </w:style>
  <w:style w:type="character" w:styleId="SubtleReference">
    <w:name w:val="Subtle Reference"/>
    <w:basedOn w:val="DefaultParagraphFont"/>
    <w:uiPriority w:val="31"/>
    <w:qFormat/>
    <w:rsid w:val="00815E1C"/>
    <w:rPr>
      <w:sz w:val="24"/>
      <w:szCs w:val="24"/>
      <w:u w:val="single"/>
    </w:rPr>
  </w:style>
  <w:style w:type="character" w:styleId="IntenseReference">
    <w:name w:val="Intense Reference"/>
    <w:basedOn w:val="DefaultParagraphFont"/>
    <w:uiPriority w:val="32"/>
    <w:qFormat/>
    <w:rsid w:val="00815E1C"/>
    <w:rPr>
      <w:b/>
      <w:sz w:val="24"/>
      <w:u w:val="single"/>
    </w:rPr>
  </w:style>
  <w:style w:type="character" w:styleId="BookTitle">
    <w:name w:val="Book Title"/>
    <w:basedOn w:val="DefaultParagraphFont"/>
    <w:uiPriority w:val="33"/>
    <w:qFormat/>
    <w:rsid w:val="00815E1C"/>
    <w:rPr>
      <w:rFonts w:asciiTheme="majorHAnsi" w:eastAsiaTheme="majorEastAsia" w:hAnsiTheme="majorHAnsi"/>
      <w:b/>
      <w:i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815E1C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B4689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46894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B4689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46894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76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Word_Document5.docx"/><Relationship Id="rId26" Type="http://schemas.openxmlformats.org/officeDocument/2006/relationships/package" Target="embeddings/Microsoft_Word_Document9.docx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package" Target="embeddings/Microsoft_Word_Document2.doc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package" Target="embeddings/Microsoft_Word_Document4.docx"/><Relationship Id="rId20" Type="http://schemas.openxmlformats.org/officeDocument/2006/relationships/package" Target="embeddings/Microsoft_Word_Document6.docx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Microsoft_Word_Document8.docx"/><Relationship Id="rId32" Type="http://schemas.openxmlformats.org/officeDocument/2006/relationships/footer" Target="footer3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header" Target="header2.xml"/><Relationship Id="rId10" Type="http://schemas.openxmlformats.org/officeDocument/2006/relationships/package" Target="embeddings/Microsoft_Word_Document1.docx"/><Relationship Id="rId19" Type="http://schemas.openxmlformats.org/officeDocument/2006/relationships/image" Target="media/image6.emf"/><Relationship Id="rId31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Microsoft_Word_Document3.docx"/><Relationship Id="rId22" Type="http://schemas.openxmlformats.org/officeDocument/2006/relationships/package" Target="embeddings/Microsoft_Word_Document7.docx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50EC18-3E14-45DA-9724-F3560357F9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381</Words>
  <Characters>2173</Characters>
  <Application>Microsoft Office Word</Application>
  <DocSecurity>0</DocSecurity>
  <Lines>18</Lines>
  <Paragraphs>5</Paragraphs>
  <ScaleCrop>false</ScaleCrop>
  <Company/>
  <LinksUpToDate>false</LinksUpToDate>
  <CharactersWithSpaces>2549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/>
  <cp:revision>1</cp:revision>
  <dcterms:created xsi:type="dcterms:W3CDTF">2017-01-27T14:30:00Z</dcterms:created>
  <dcterms:modified xsi:type="dcterms:W3CDTF">2017-01-27T14:30:00Z</dcterms:modified>
</cp:coreProperties>
</file>