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6A7" w:rsidRDefault="002B26A7" w:rsidP="00592B4A">
      <w:pPr>
        <w:jc w:val="center"/>
        <w:rPr>
          <w:b/>
        </w:rPr>
      </w:pPr>
    </w:p>
    <w:p w:rsidR="005D02A2" w:rsidRDefault="00324797" w:rsidP="00592B4A">
      <w:pPr>
        <w:jc w:val="center"/>
        <w:rPr>
          <w:b/>
        </w:rPr>
      </w:pPr>
      <w:r>
        <w:rPr>
          <w:noProof/>
          <w:sz w:val="24"/>
          <w:szCs w:val="24"/>
        </w:rPr>
        <w:drawing>
          <wp:inline distT="0" distB="0" distL="0" distR="0" wp14:anchorId="385FB21F" wp14:editId="4A41322B">
            <wp:extent cx="5943600" cy="676371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 Registration 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6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2D2A" w:rsidRDefault="00AD2D2A" w:rsidP="00AD2D2A"/>
    <w:p w:rsidR="00D717DD" w:rsidRPr="00AD2D2A" w:rsidRDefault="00D717DD" w:rsidP="00AD2D2A"/>
    <w:p w:rsidR="00AD2D2A" w:rsidRDefault="006570E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734050" cy="1117600"/>
                <wp:effectExtent l="0" t="0" r="19050" b="2540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70E2" w:rsidRDefault="006570E2" w:rsidP="006570E2">
                            <w:pPr>
                              <w:pStyle w:val="NormalWeb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Public reporting burden for this collection of information is estimated to </w:t>
                            </w:r>
                            <w:r w:rsidRPr="00860F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average</w:t>
                            </w:r>
                            <w:r w:rsidRPr="00860FA8">
                              <w:t xml:space="preserve"> 3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minutes per response, the estimated time required to complete the survey. An agency may not conduct or sponsor, and a person is not required to respond to, a collection of information unless it displays a currently valid OMB control number.  Send comments regarding this burden estimate or any other aspect of this collection of information, including suggestions for reducing this burden, to: AHRQ Reports Clearance Officer Attention: PRA, Paperwork Reduction Project (0935-XXXX)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AHRQ, 540 Gaither Road, Room # 5036,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Rockville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MD 20850.</w:t>
                            </w:r>
                          </w:p>
                          <w:p w:rsidR="006570E2" w:rsidRDefault="006570E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51.5pt;height:88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">
                <v:textbox>
                  <w:txbxContent>
                    <w:p w:rsidR="006570E2" w:rsidRDefault="006570E2" w:rsidP="006570E2">
                      <w:pPr>
                        <w:pStyle w:val="NormalWeb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Public reporting burden for this collection of information is estimated to </w:t>
                      </w:r>
                      <w:r w:rsidRPr="00860FA8">
                        <w:rPr>
                          <w:rFonts w:ascii="Arial" w:hAnsi="Arial" w:cs="Arial"/>
                          <w:sz w:val="20"/>
                          <w:szCs w:val="20"/>
                        </w:rPr>
                        <w:t>average</w:t>
                      </w:r>
                      <w:r w:rsidRPr="00860FA8">
                        <w:t xml:space="preserve"> 3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minutes per response, the estimated time required to complete the survey. An agency may not conduct or sponsor, and a person is not required to respond to, a collection of information unless it displays a currently valid OMB control number.  Send comments regarding this burden estimate or any other aspect of this collection of information, including suggestions for reducing this burden, to: AHRQ Reports Clearance Officer Attention: PRA, Paperwork Reduction Project (0935-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XXXX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)</w:t>
                      </w:r>
                      <w: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AHRQ, 540 Gaither Road, Room # 5036, </w:t>
                      </w:r>
                      <w:proofErr w:type="gram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Rockville</w:t>
                      </w:r>
                      <w:proofErr w:type="gram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, MD 20850.</w:t>
                      </w:r>
                    </w:p>
                    <w:p w:rsidR="006570E2" w:rsidRDefault="006570E2"/>
                  </w:txbxContent>
                </v:textbox>
              </v:shape>
            </w:pict>
          </mc:Fallback>
        </mc:AlternateContent>
      </w:r>
      <w:r w:rsidR="00AD2D2A">
        <w:br w:type="page"/>
      </w:r>
    </w:p>
    <w:p w:rsidR="00AD2D2A" w:rsidRDefault="00AA57CF">
      <w:r>
        <w:rPr>
          <w:noProof/>
          <w:sz w:val="24"/>
          <w:szCs w:val="24"/>
        </w:rPr>
        <w:lastRenderedPageBreak/>
        <w:drawing>
          <wp:inline distT="0" distB="0" distL="0" distR="0" wp14:anchorId="221C5319" wp14:editId="33ACB0C9">
            <wp:extent cx="5943600" cy="444690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 Registration 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57CF" w:rsidRDefault="00AA57CF">
      <w:r>
        <w:rPr>
          <w:noProof/>
          <w:sz w:val="24"/>
          <w:szCs w:val="24"/>
        </w:rPr>
        <w:lastRenderedPageBreak/>
        <w:drawing>
          <wp:inline distT="0" distB="0" distL="0" distR="0" wp14:anchorId="794EE386" wp14:editId="627B7B8C">
            <wp:extent cx="5943600" cy="4147820"/>
            <wp:effectExtent l="0" t="0" r="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 Registration 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57CF" w:rsidRPr="00AD2D2A" w:rsidRDefault="00AA57CF">
      <w:r>
        <w:rPr>
          <w:noProof/>
          <w:sz w:val="24"/>
          <w:szCs w:val="24"/>
        </w:rPr>
        <w:lastRenderedPageBreak/>
        <w:drawing>
          <wp:inline distT="0" distB="0" distL="0" distR="0" wp14:anchorId="3E3BD5D9" wp14:editId="1887B230">
            <wp:extent cx="5943600" cy="429323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 Registration 4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9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57CF" w:rsidRPr="00AD2D2A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B4A" w:rsidRDefault="00592B4A" w:rsidP="00592B4A">
      <w:r>
        <w:separator/>
      </w:r>
    </w:p>
  </w:endnote>
  <w:endnote w:type="continuationSeparator" w:id="0">
    <w:p w:rsidR="00592B4A" w:rsidRDefault="00592B4A" w:rsidP="00592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B4A" w:rsidRDefault="00592B4A" w:rsidP="00592B4A">
      <w:r>
        <w:separator/>
      </w:r>
    </w:p>
  </w:footnote>
  <w:footnote w:type="continuationSeparator" w:id="0">
    <w:p w:rsidR="00592B4A" w:rsidRDefault="00592B4A" w:rsidP="00592B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A2" w:rsidRDefault="005D02A2" w:rsidP="005D02A2">
    <w:pPr>
      <w:rPr>
        <w:b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8E6A47" wp14:editId="548FFA50">
              <wp:simplePos x="0" y="0"/>
              <wp:positionH relativeFrom="column">
                <wp:posOffset>4422775</wp:posOffset>
              </wp:positionH>
              <wp:positionV relativeFrom="paragraph">
                <wp:posOffset>306070</wp:posOffset>
              </wp:positionV>
              <wp:extent cx="1682750" cy="552450"/>
              <wp:effectExtent l="0" t="0" r="12700" b="1905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750" cy="552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70E2" w:rsidRDefault="006570E2" w:rsidP="006570E2">
                          <w:r w:rsidRPr="005D02A2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Form Approved</w:t>
                          </w:r>
                          <w:r w:rsidRPr="005D02A2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OMB No. 0935-XXXX</w:t>
                          </w:r>
                          <w:r w:rsidRPr="005D02A2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Exp. Date XX/XX/20XX</w:t>
                          </w:r>
                        </w:p>
                        <w:p w:rsidR="002B26A7" w:rsidRDefault="002B26A7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48.25pt;margin-top:24.1pt;width:132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">
              <v:textbox>
                <w:txbxContent>
                  <w:p w:rsidR="006570E2" w:rsidRDefault="006570E2" w:rsidP="006570E2">
                    <w:r w:rsidRPr="005D02A2">
                      <w:rPr>
                        <w:rFonts w:ascii="Arial" w:hAnsi="Arial" w:cs="Arial"/>
                        <w:sz w:val="20"/>
                        <w:szCs w:val="20"/>
                      </w:rPr>
                      <w:t>Form Approved</w:t>
                    </w:r>
                    <w:r w:rsidRPr="005D02A2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>OMB No. 0935-XXXX</w:t>
                    </w:r>
                    <w:r w:rsidRPr="005D02A2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>Exp. Date XX/XX/20XX</w:t>
                    </w:r>
                  </w:p>
                  <w:p w:rsidR="002B26A7" w:rsidRDefault="002B26A7"/>
                </w:txbxContent>
              </v:textbox>
            </v:shape>
          </w:pict>
        </mc:Fallback>
      </mc:AlternateContent>
    </w:r>
    <w:r w:rsidRPr="000C0B6F">
      <w:rPr>
        <w:b/>
      </w:rPr>
      <w:t xml:space="preserve">AHRQ </w:t>
    </w:r>
    <w:r>
      <w:rPr>
        <w:b/>
      </w:rPr>
      <w:t>Medical Office</w:t>
    </w:r>
    <w:r w:rsidRPr="000C0B6F">
      <w:rPr>
        <w:b/>
      </w:rPr>
      <w:t xml:space="preserve"> </w:t>
    </w:r>
    <w:r>
      <w:rPr>
        <w:b/>
      </w:rPr>
      <w:t xml:space="preserve">Survey </w:t>
    </w:r>
    <w:r w:rsidRPr="000C0B6F">
      <w:rPr>
        <w:b/>
      </w:rPr>
      <w:t>on Patient Safety Culture Comparative Database, Supporting Statement A</w:t>
    </w:r>
  </w:p>
  <w:p w:rsidR="005D02A2" w:rsidRDefault="005D02A2" w:rsidP="005D02A2">
    <w:pPr>
      <w:rPr>
        <w:b/>
      </w:rPr>
    </w:pPr>
  </w:p>
  <w:p w:rsidR="005D02A2" w:rsidRPr="00021E33" w:rsidRDefault="005D02A2" w:rsidP="005D02A2">
    <w:pPr>
      <w:rPr>
        <w:b/>
        <w:szCs w:val="24"/>
      </w:rPr>
    </w:pPr>
    <w:r>
      <w:rPr>
        <w:b/>
      </w:rPr>
      <w:t xml:space="preserve">Attachment </w:t>
    </w:r>
    <w:r>
      <w:rPr>
        <w:b/>
      </w:rPr>
      <w:t>A</w:t>
    </w:r>
    <w:r w:rsidRPr="000C0B6F">
      <w:rPr>
        <w:b/>
      </w:rPr>
      <w:t xml:space="preserve">: </w:t>
    </w:r>
    <w:r>
      <w:rPr>
        <w:b/>
      </w:rPr>
      <w:t>Medical Office Eligibility and Registration Form</w:t>
    </w:r>
    <w:r>
      <w:rPr>
        <w:b/>
      </w:rPr>
      <w:t xml:space="preserve"> </w:t>
    </w:r>
    <w:r>
      <w:t xml:space="preserve"> </w:t>
    </w:r>
  </w:p>
  <w:p w:rsidR="002B26A7" w:rsidRDefault="002B26A7">
    <w:pPr>
      <w:pStyle w:val="Header"/>
    </w:pPr>
  </w:p>
  <w:p w:rsidR="00592B4A" w:rsidRDefault="00592B4A" w:rsidP="00592B4A">
    <w:pPr>
      <w:pStyle w:val="Header"/>
      <w:ind w:left="5040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D2A"/>
    <w:rsid w:val="002A359E"/>
    <w:rsid w:val="002B26A7"/>
    <w:rsid w:val="00324797"/>
    <w:rsid w:val="00592B4A"/>
    <w:rsid w:val="005D02A2"/>
    <w:rsid w:val="006570E2"/>
    <w:rsid w:val="007A332C"/>
    <w:rsid w:val="00860FA8"/>
    <w:rsid w:val="00A15F47"/>
    <w:rsid w:val="00AA57CF"/>
    <w:rsid w:val="00AD2D2A"/>
    <w:rsid w:val="00D7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0E2"/>
    <w:pPr>
      <w:spacing w:after="0" w:line="240" w:lineRule="auto"/>
    </w:pPr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2D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D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92B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2B4A"/>
  </w:style>
  <w:style w:type="paragraph" w:styleId="Footer">
    <w:name w:val="footer"/>
    <w:basedOn w:val="Normal"/>
    <w:link w:val="FooterChar"/>
    <w:uiPriority w:val="99"/>
    <w:unhideWhenUsed/>
    <w:rsid w:val="00592B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2B4A"/>
  </w:style>
  <w:style w:type="paragraph" w:styleId="NormalWeb">
    <w:name w:val="Normal (Web)"/>
    <w:basedOn w:val="Normal"/>
    <w:uiPriority w:val="99"/>
    <w:semiHidden/>
    <w:unhideWhenUsed/>
    <w:rsid w:val="006570E2"/>
    <w:pPr>
      <w:spacing w:before="100" w:beforeAutospacing="1" w:after="100" w:afterAutospacing="1"/>
    </w:pPr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0E2"/>
    <w:pPr>
      <w:spacing w:after="0" w:line="240" w:lineRule="auto"/>
    </w:pPr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2D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D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92B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2B4A"/>
  </w:style>
  <w:style w:type="paragraph" w:styleId="Footer">
    <w:name w:val="footer"/>
    <w:basedOn w:val="Normal"/>
    <w:link w:val="FooterChar"/>
    <w:uiPriority w:val="99"/>
    <w:unhideWhenUsed/>
    <w:rsid w:val="00592B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2B4A"/>
  </w:style>
  <w:style w:type="paragraph" w:styleId="NormalWeb">
    <w:name w:val="Normal (Web)"/>
    <w:basedOn w:val="Normal"/>
    <w:uiPriority w:val="99"/>
    <w:semiHidden/>
    <w:unhideWhenUsed/>
    <w:rsid w:val="006570E2"/>
    <w:pPr>
      <w:spacing w:before="100" w:beforeAutospacing="1" w:after="100" w:afterAutospacing="1"/>
    </w:pPr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341BDBF8.dotm</Template>
  <TotalTime>49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 Streagle</dc:creator>
  <cp:lastModifiedBy>Laura Gray</cp:lastModifiedBy>
  <cp:revision>10</cp:revision>
  <dcterms:created xsi:type="dcterms:W3CDTF">2014-07-29T17:49:00Z</dcterms:created>
  <dcterms:modified xsi:type="dcterms:W3CDTF">2014-11-26T19:03:00Z</dcterms:modified>
</cp:coreProperties>
</file>