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B97A9" w14:textId="77777777" w:rsidR="00A755C0" w:rsidRPr="00853FC4" w:rsidRDefault="00D01AF8" w:rsidP="00853FC4">
      <w:pPr>
        <w:spacing w:after="0" w:line="240" w:lineRule="auto"/>
        <w:jc w:val="center"/>
        <w:rPr>
          <w:rFonts w:ascii="Times New Roman" w:eastAsia="Times New Roman" w:hAnsi="Times New Roman" w:cs="Times New Roman"/>
          <w:sz w:val="24"/>
          <w:szCs w:val="24"/>
        </w:rPr>
      </w:pPr>
      <w:bookmarkStart w:id="0" w:name="_GoBack"/>
      <w:bookmarkEnd w:id="0"/>
      <w:r w:rsidRPr="00853FC4">
        <w:rPr>
          <w:rFonts w:ascii="Times New Roman" w:eastAsia="Times New Roman" w:hAnsi="Times New Roman" w:cs="Times New Roman"/>
          <w:spacing w:val="1"/>
          <w:sz w:val="24"/>
          <w:szCs w:val="24"/>
        </w:rPr>
        <w:t>S</w:t>
      </w:r>
      <w:r w:rsidRPr="00853FC4">
        <w:rPr>
          <w:rFonts w:ascii="Times New Roman" w:eastAsia="Times New Roman" w:hAnsi="Times New Roman" w:cs="Times New Roman"/>
          <w:sz w:val="24"/>
          <w:szCs w:val="24"/>
        </w:rPr>
        <w:t>uppo</w:t>
      </w:r>
      <w:r w:rsidRPr="00853FC4">
        <w:rPr>
          <w:rFonts w:ascii="Times New Roman" w:eastAsia="Times New Roman" w:hAnsi="Times New Roman" w:cs="Times New Roman"/>
          <w:spacing w:val="-1"/>
          <w:sz w:val="24"/>
          <w:szCs w:val="24"/>
        </w:rPr>
        <w:t>r</w:t>
      </w:r>
      <w:r w:rsidRPr="00853FC4">
        <w:rPr>
          <w:rFonts w:ascii="Times New Roman" w:eastAsia="Times New Roman" w:hAnsi="Times New Roman" w:cs="Times New Roman"/>
          <w:sz w:val="24"/>
          <w:szCs w:val="24"/>
        </w:rPr>
        <w:t>ti</w:t>
      </w:r>
      <w:r w:rsidRPr="00853FC4">
        <w:rPr>
          <w:rFonts w:ascii="Times New Roman" w:eastAsia="Times New Roman" w:hAnsi="Times New Roman" w:cs="Times New Roman"/>
          <w:spacing w:val="2"/>
          <w:sz w:val="24"/>
          <w:szCs w:val="24"/>
        </w:rPr>
        <w:t>n</w:t>
      </w:r>
      <w:r w:rsidRPr="00853FC4">
        <w:rPr>
          <w:rFonts w:ascii="Times New Roman" w:eastAsia="Times New Roman" w:hAnsi="Times New Roman" w:cs="Times New Roman"/>
          <w:sz w:val="24"/>
          <w:szCs w:val="24"/>
        </w:rPr>
        <w:t>g</w:t>
      </w:r>
      <w:r w:rsidRPr="00853FC4">
        <w:rPr>
          <w:rFonts w:ascii="Times New Roman" w:eastAsia="Times New Roman" w:hAnsi="Times New Roman" w:cs="Times New Roman"/>
          <w:spacing w:val="-17"/>
          <w:sz w:val="24"/>
          <w:szCs w:val="24"/>
        </w:rPr>
        <w:t xml:space="preserve"> </w:t>
      </w:r>
      <w:r w:rsidRPr="00853FC4">
        <w:rPr>
          <w:rFonts w:ascii="Times New Roman" w:eastAsia="Times New Roman" w:hAnsi="Times New Roman" w:cs="Times New Roman"/>
          <w:spacing w:val="1"/>
          <w:sz w:val="24"/>
          <w:szCs w:val="24"/>
        </w:rPr>
        <w:t>S</w:t>
      </w:r>
      <w:r w:rsidRPr="00853FC4">
        <w:rPr>
          <w:rFonts w:ascii="Times New Roman" w:eastAsia="Times New Roman" w:hAnsi="Times New Roman" w:cs="Times New Roman"/>
          <w:sz w:val="24"/>
          <w:szCs w:val="24"/>
        </w:rPr>
        <w:t>t</w:t>
      </w:r>
      <w:r w:rsidRPr="00853FC4">
        <w:rPr>
          <w:rFonts w:ascii="Times New Roman" w:eastAsia="Times New Roman" w:hAnsi="Times New Roman" w:cs="Times New Roman"/>
          <w:spacing w:val="-1"/>
          <w:sz w:val="24"/>
          <w:szCs w:val="24"/>
        </w:rPr>
        <w:t>a</w:t>
      </w:r>
      <w:r w:rsidRPr="00853FC4">
        <w:rPr>
          <w:rFonts w:ascii="Times New Roman" w:eastAsia="Times New Roman" w:hAnsi="Times New Roman" w:cs="Times New Roman"/>
          <w:sz w:val="24"/>
          <w:szCs w:val="24"/>
        </w:rPr>
        <w:t>t</w:t>
      </w:r>
      <w:r w:rsidRPr="00853FC4">
        <w:rPr>
          <w:rFonts w:ascii="Times New Roman" w:eastAsia="Times New Roman" w:hAnsi="Times New Roman" w:cs="Times New Roman"/>
          <w:spacing w:val="1"/>
          <w:sz w:val="24"/>
          <w:szCs w:val="24"/>
        </w:rPr>
        <w:t>e</w:t>
      </w:r>
      <w:r w:rsidRPr="00853FC4">
        <w:rPr>
          <w:rFonts w:ascii="Times New Roman" w:eastAsia="Times New Roman" w:hAnsi="Times New Roman" w:cs="Times New Roman"/>
          <w:spacing w:val="-7"/>
          <w:sz w:val="24"/>
          <w:szCs w:val="24"/>
        </w:rPr>
        <w:t>m</w:t>
      </w:r>
      <w:r w:rsidRPr="00853FC4">
        <w:rPr>
          <w:rFonts w:ascii="Times New Roman" w:eastAsia="Times New Roman" w:hAnsi="Times New Roman" w:cs="Times New Roman"/>
          <w:spacing w:val="-1"/>
          <w:sz w:val="24"/>
          <w:szCs w:val="24"/>
        </w:rPr>
        <w:t>e</w:t>
      </w:r>
      <w:r w:rsidRPr="00853FC4">
        <w:rPr>
          <w:rFonts w:ascii="Times New Roman" w:eastAsia="Times New Roman" w:hAnsi="Times New Roman" w:cs="Times New Roman"/>
          <w:sz w:val="24"/>
          <w:szCs w:val="24"/>
        </w:rPr>
        <w:t>nt</w:t>
      </w:r>
      <w:r w:rsidRPr="00853FC4">
        <w:rPr>
          <w:rFonts w:ascii="Times New Roman" w:eastAsia="Times New Roman" w:hAnsi="Times New Roman" w:cs="Times New Roman"/>
          <w:spacing w:val="-12"/>
          <w:sz w:val="24"/>
          <w:szCs w:val="24"/>
        </w:rPr>
        <w:t xml:space="preserve"> </w:t>
      </w:r>
      <w:r w:rsidR="00DD02C4" w:rsidRPr="00853FC4">
        <w:rPr>
          <w:rFonts w:ascii="Times New Roman" w:eastAsia="Times New Roman" w:hAnsi="Times New Roman" w:cs="Times New Roman"/>
          <w:spacing w:val="-1"/>
          <w:sz w:val="24"/>
          <w:szCs w:val="24"/>
        </w:rPr>
        <w:t>for</w:t>
      </w:r>
      <w:r w:rsidRPr="00853FC4">
        <w:rPr>
          <w:rFonts w:ascii="Times New Roman" w:eastAsia="Times New Roman" w:hAnsi="Times New Roman" w:cs="Times New Roman"/>
          <w:spacing w:val="-3"/>
          <w:sz w:val="24"/>
          <w:szCs w:val="24"/>
        </w:rPr>
        <w:t xml:space="preserve"> </w:t>
      </w:r>
      <w:r w:rsidRPr="00853FC4">
        <w:rPr>
          <w:rFonts w:ascii="Times New Roman" w:eastAsia="Times New Roman" w:hAnsi="Times New Roman" w:cs="Times New Roman"/>
          <w:spacing w:val="1"/>
          <w:sz w:val="24"/>
          <w:szCs w:val="24"/>
        </w:rPr>
        <w:t>P</w:t>
      </w:r>
      <w:r w:rsidRPr="00853FC4">
        <w:rPr>
          <w:rFonts w:ascii="Times New Roman" w:eastAsia="Times New Roman" w:hAnsi="Times New Roman" w:cs="Times New Roman"/>
          <w:spacing w:val="-1"/>
          <w:sz w:val="24"/>
          <w:szCs w:val="24"/>
        </w:rPr>
        <w:t>a</w:t>
      </w:r>
      <w:r w:rsidRPr="00853FC4">
        <w:rPr>
          <w:rFonts w:ascii="Times New Roman" w:eastAsia="Times New Roman" w:hAnsi="Times New Roman" w:cs="Times New Roman"/>
          <w:sz w:val="24"/>
          <w:szCs w:val="24"/>
        </w:rPr>
        <w:t>p</w:t>
      </w:r>
      <w:r w:rsidRPr="00853FC4">
        <w:rPr>
          <w:rFonts w:ascii="Times New Roman" w:eastAsia="Times New Roman" w:hAnsi="Times New Roman" w:cs="Times New Roman"/>
          <w:spacing w:val="-1"/>
          <w:sz w:val="24"/>
          <w:szCs w:val="24"/>
        </w:rPr>
        <w:t>er</w:t>
      </w:r>
      <w:r w:rsidRPr="00853FC4">
        <w:rPr>
          <w:rFonts w:ascii="Times New Roman" w:eastAsia="Times New Roman" w:hAnsi="Times New Roman" w:cs="Times New Roman"/>
          <w:sz w:val="24"/>
          <w:szCs w:val="24"/>
        </w:rPr>
        <w:t>wo</w:t>
      </w:r>
      <w:r w:rsidRPr="00853FC4">
        <w:rPr>
          <w:rFonts w:ascii="Times New Roman" w:eastAsia="Times New Roman" w:hAnsi="Times New Roman" w:cs="Times New Roman"/>
          <w:spacing w:val="-1"/>
          <w:sz w:val="24"/>
          <w:szCs w:val="24"/>
        </w:rPr>
        <w:t>r</w:t>
      </w:r>
      <w:r w:rsidRPr="00853FC4">
        <w:rPr>
          <w:rFonts w:ascii="Times New Roman" w:eastAsia="Times New Roman" w:hAnsi="Times New Roman" w:cs="Times New Roman"/>
          <w:sz w:val="24"/>
          <w:szCs w:val="24"/>
        </w:rPr>
        <w:t>k</w:t>
      </w:r>
      <w:r w:rsidRPr="00853FC4">
        <w:rPr>
          <w:rFonts w:ascii="Times New Roman" w:eastAsia="Times New Roman" w:hAnsi="Times New Roman" w:cs="Times New Roman"/>
          <w:spacing w:val="-14"/>
          <w:sz w:val="24"/>
          <w:szCs w:val="24"/>
        </w:rPr>
        <w:t xml:space="preserve"> </w:t>
      </w:r>
      <w:r w:rsidRPr="00853FC4">
        <w:rPr>
          <w:rFonts w:ascii="Times New Roman" w:eastAsia="Times New Roman" w:hAnsi="Times New Roman" w:cs="Times New Roman"/>
          <w:spacing w:val="3"/>
          <w:sz w:val="24"/>
          <w:szCs w:val="24"/>
        </w:rPr>
        <w:t>R</w:t>
      </w:r>
      <w:r w:rsidRPr="00853FC4">
        <w:rPr>
          <w:rFonts w:ascii="Times New Roman" w:eastAsia="Times New Roman" w:hAnsi="Times New Roman" w:cs="Times New Roman"/>
          <w:spacing w:val="-1"/>
          <w:sz w:val="24"/>
          <w:szCs w:val="24"/>
        </w:rPr>
        <w:t>e</w:t>
      </w:r>
      <w:r w:rsidRPr="00853FC4">
        <w:rPr>
          <w:rFonts w:ascii="Times New Roman" w:eastAsia="Times New Roman" w:hAnsi="Times New Roman" w:cs="Times New Roman"/>
          <w:spacing w:val="2"/>
          <w:sz w:val="24"/>
          <w:szCs w:val="24"/>
        </w:rPr>
        <w:t>d</w:t>
      </w:r>
      <w:r w:rsidRPr="00853FC4">
        <w:rPr>
          <w:rFonts w:ascii="Times New Roman" w:eastAsia="Times New Roman" w:hAnsi="Times New Roman" w:cs="Times New Roman"/>
          <w:sz w:val="24"/>
          <w:szCs w:val="24"/>
        </w:rPr>
        <w:t>u</w:t>
      </w:r>
      <w:r w:rsidRPr="00853FC4">
        <w:rPr>
          <w:rFonts w:ascii="Times New Roman" w:eastAsia="Times New Roman" w:hAnsi="Times New Roman" w:cs="Times New Roman"/>
          <w:spacing w:val="-1"/>
          <w:sz w:val="24"/>
          <w:szCs w:val="24"/>
        </w:rPr>
        <w:t>c</w:t>
      </w:r>
      <w:r w:rsidRPr="00853FC4">
        <w:rPr>
          <w:rFonts w:ascii="Times New Roman" w:eastAsia="Times New Roman" w:hAnsi="Times New Roman" w:cs="Times New Roman"/>
          <w:sz w:val="24"/>
          <w:szCs w:val="24"/>
        </w:rPr>
        <w:t>tion</w:t>
      </w:r>
      <w:r w:rsidRPr="00853FC4">
        <w:rPr>
          <w:rFonts w:ascii="Times New Roman" w:eastAsia="Times New Roman" w:hAnsi="Times New Roman" w:cs="Times New Roman"/>
          <w:spacing w:val="-12"/>
          <w:sz w:val="24"/>
          <w:szCs w:val="24"/>
        </w:rPr>
        <w:t xml:space="preserve"> </w:t>
      </w:r>
      <w:r w:rsidRPr="00853FC4">
        <w:rPr>
          <w:rFonts w:ascii="Times New Roman" w:eastAsia="Times New Roman" w:hAnsi="Times New Roman" w:cs="Times New Roman"/>
          <w:spacing w:val="2"/>
          <w:sz w:val="24"/>
          <w:szCs w:val="24"/>
        </w:rPr>
        <w:t>A</w:t>
      </w:r>
      <w:r w:rsidRPr="00853FC4">
        <w:rPr>
          <w:rFonts w:ascii="Times New Roman" w:eastAsia="Times New Roman" w:hAnsi="Times New Roman" w:cs="Times New Roman"/>
          <w:spacing w:val="-1"/>
          <w:sz w:val="24"/>
          <w:szCs w:val="24"/>
        </w:rPr>
        <w:t>c</w:t>
      </w:r>
      <w:r w:rsidRPr="00853FC4">
        <w:rPr>
          <w:rFonts w:ascii="Times New Roman" w:eastAsia="Times New Roman" w:hAnsi="Times New Roman" w:cs="Times New Roman"/>
          <w:sz w:val="24"/>
          <w:szCs w:val="24"/>
        </w:rPr>
        <w:t>t</w:t>
      </w:r>
      <w:r w:rsidRPr="00853FC4">
        <w:rPr>
          <w:rFonts w:ascii="Times New Roman" w:eastAsia="Times New Roman" w:hAnsi="Times New Roman" w:cs="Times New Roman"/>
          <w:spacing w:val="-7"/>
          <w:sz w:val="24"/>
          <w:szCs w:val="24"/>
        </w:rPr>
        <w:t xml:space="preserve"> </w:t>
      </w:r>
      <w:r w:rsidRPr="00853FC4">
        <w:rPr>
          <w:rFonts w:ascii="Times New Roman" w:eastAsia="Times New Roman" w:hAnsi="Times New Roman" w:cs="Times New Roman"/>
          <w:spacing w:val="1"/>
          <w:sz w:val="24"/>
          <w:szCs w:val="24"/>
        </w:rPr>
        <w:t>S</w:t>
      </w:r>
      <w:r w:rsidRPr="00853FC4">
        <w:rPr>
          <w:rFonts w:ascii="Times New Roman" w:eastAsia="Times New Roman" w:hAnsi="Times New Roman" w:cs="Times New Roman"/>
          <w:sz w:val="24"/>
          <w:szCs w:val="24"/>
        </w:rPr>
        <w:t>ub</w:t>
      </w:r>
      <w:r w:rsidRPr="00853FC4">
        <w:rPr>
          <w:rFonts w:ascii="Times New Roman" w:eastAsia="Times New Roman" w:hAnsi="Times New Roman" w:cs="Times New Roman"/>
          <w:spacing w:val="-7"/>
          <w:sz w:val="24"/>
          <w:szCs w:val="24"/>
        </w:rPr>
        <w:t>m</w:t>
      </w:r>
      <w:r w:rsidRPr="00853FC4">
        <w:rPr>
          <w:rFonts w:ascii="Times New Roman" w:eastAsia="Times New Roman" w:hAnsi="Times New Roman" w:cs="Times New Roman"/>
          <w:spacing w:val="3"/>
          <w:sz w:val="24"/>
          <w:szCs w:val="24"/>
        </w:rPr>
        <w:t>i</w:t>
      </w:r>
      <w:r w:rsidRPr="00853FC4">
        <w:rPr>
          <w:rFonts w:ascii="Times New Roman" w:eastAsia="Times New Roman" w:hAnsi="Times New Roman" w:cs="Times New Roman"/>
          <w:sz w:val="24"/>
          <w:szCs w:val="24"/>
        </w:rPr>
        <w:t>ssi</w:t>
      </w:r>
      <w:r w:rsidRPr="00853FC4">
        <w:rPr>
          <w:rFonts w:ascii="Times New Roman" w:eastAsia="Times New Roman" w:hAnsi="Times New Roman" w:cs="Times New Roman"/>
          <w:spacing w:val="2"/>
          <w:sz w:val="24"/>
          <w:szCs w:val="24"/>
        </w:rPr>
        <w:t>o</w:t>
      </w:r>
      <w:r w:rsidRPr="00853FC4">
        <w:rPr>
          <w:rFonts w:ascii="Times New Roman" w:eastAsia="Times New Roman" w:hAnsi="Times New Roman" w:cs="Times New Roman"/>
          <w:sz w:val="24"/>
          <w:szCs w:val="24"/>
        </w:rPr>
        <w:t>n</w:t>
      </w:r>
    </w:p>
    <w:p w14:paraId="3385E3D2" w14:textId="77777777" w:rsidR="00853FC4" w:rsidRPr="00853FC4" w:rsidRDefault="00853FC4" w:rsidP="00853FC4">
      <w:pPr>
        <w:spacing w:after="0" w:line="240" w:lineRule="auto"/>
        <w:jc w:val="center"/>
        <w:rPr>
          <w:rFonts w:ascii="Times New Roman" w:eastAsia="Times New Roman" w:hAnsi="Times New Roman" w:cs="Times New Roman"/>
          <w:sz w:val="24"/>
          <w:szCs w:val="24"/>
        </w:rPr>
      </w:pPr>
      <w:r w:rsidRPr="00853FC4">
        <w:rPr>
          <w:rFonts w:ascii="Times New Roman" w:eastAsia="Times New Roman" w:hAnsi="Times New Roman" w:cs="Times New Roman"/>
          <w:sz w:val="24"/>
          <w:szCs w:val="24"/>
        </w:rPr>
        <w:t>Appointment of Representative and Supporting Regulations in 42 CFR 405.910</w:t>
      </w:r>
    </w:p>
    <w:p w14:paraId="3281B652" w14:textId="767E2545" w:rsidR="00C86675" w:rsidRPr="00853FC4" w:rsidRDefault="00D01AF8" w:rsidP="00853FC4">
      <w:pPr>
        <w:tabs>
          <w:tab w:val="left" w:pos="560"/>
        </w:tabs>
        <w:spacing w:after="0" w:line="240" w:lineRule="auto"/>
        <w:jc w:val="center"/>
        <w:rPr>
          <w:rFonts w:ascii="Times New Roman" w:eastAsia="Times New Roman" w:hAnsi="Times New Roman" w:cs="Times New Roman"/>
          <w:sz w:val="24"/>
          <w:szCs w:val="24"/>
        </w:rPr>
      </w:pPr>
      <w:r w:rsidRPr="00853FC4">
        <w:rPr>
          <w:rFonts w:ascii="Times New Roman" w:eastAsia="Times New Roman" w:hAnsi="Times New Roman" w:cs="Times New Roman"/>
          <w:bCs/>
          <w:sz w:val="24"/>
          <w:szCs w:val="24"/>
        </w:rPr>
        <w:t>C</w:t>
      </w:r>
      <w:r w:rsidRPr="00853FC4">
        <w:rPr>
          <w:rFonts w:ascii="Times New Roman" w:eastAsia="Times New Roman" w:hAnsi="Times New Roman" w:cs="Times New Roman"/>
          <w:bCs/>
          <w:spacing w:val="-1"/>
          <w:sz w:val="24"/>
          <w:szCs w:val="24"/>
        </w:rPr>
        <w:t>M</w:t>
      </w:r>
      <w:r w:rsidRPr="00853FC4">
        <w:rPr>
          <w:rFonts w:ascii="Times New Roman" w:eastAsia="Times New Roman" w:hAnsi="Times New Roman" w:cs="Times New Roman"/>
          <w:bCs/>
          <w:spacing w:val="1"/>
          <w:sz w:val="24"/>
          <w:szCs w:val="24"/>
        </w:rPr>
        <w:t>S</w:t>
      </w:r>
      <w:r w:rsidRPr="00853FC4">
        <w:rPr>
          <w:rFonts w:ascii="Times New Roman" w:eastAsia="Times New Roman" w:hAnsi="Times New Roman" w:cs="Times New Roman"/>
          <w:bCs/>
          <w:spacing w:val="-1"/>
          <w:sz w:val="24"/>
          <w:szCs w:val="24"/>
        </w:rPr>
        <w:t>-</w:t>
      </w:r>
      <w:r w:rsidRPr="00853FC4">
        <w:rPr>
          <w:rFonts w:ascii="Times New Roman" w:eastAsia="Times New Roman" w:hAnsi="Times New Roman" w:cs="Times New Roman"/>
          <w:bCs/>
          <w:sz w:val="24"/>
          <w:szCs w:val="24"/>
        </w:rPr>
        <w:t xml:space="preserve">1696 </w:t>
      </w:r>
      <w:r w:rsidRPr="00853FC4">
        <w:rPr>
          <w:rFonts w:ascii="Times New Roman" w:eastAsia="Times New Roman" w:hAnsi="Times New Roman" w:cs="Times New Roman"/>
          <w:bCs/>
          <w:spacing w:val="-1"/>
          <w:sz w:val="24"/>
          <w:szCs w:val="24"/>
        </w:rPr>
        <w:t>(</w:t>
      </w:r>
      <w:r w:rsidR="00C30F42">
        <w:rPr>
          <w:rFonts w:ascii="Times New Roman" w:eastAsia="Times New Roman" w:hAnsi="Times New Roman" w:cs="Times New Roman"/>
          <w:bCs/>
          <w:spacing w:val="-1"/>
          <w:sz w:val="24"/>
          <w:szCs w:val="24"/>
        </w:rPr>
        <w:t xml:space="preserve">OMB </w:t>
      </w:r>
      <w:r w:rsidRPr="00853FC4">
        <w:rPr>
          <w:rFonts w:ascii="Times New Roman" w:eastAsia="Times New Roman" w:hAnsi="Times New Roman" w:cs="Times New Roman"/>
          <w:bCs/>
          <w:sz w:val="24"/>
          <w:szCs w:val="24"/>
        </w:rPr>
        <w:t>0938</w:t>
      </w:r>
      <w:r w:rsidRPr="00853FC4">
        <w:rPr>
          <w:rFonts w:ascii="Times New Roman" w:eastAsia="Times New Roman" w:hAnsi="Times New Roman" w:cs="Times New Roman"/>
          <w:bCs/>
          <w:spacing w:val="-1"/>
          <w:sz w:val="24"/>
          <w:szCs w:val="24"/>
        </w:rPr>
        <w:t>-</w:t>
      </w:r>
      <w:r w:rsidR="00CA6DCD" w:rsidRPr="00853FC4">
        <w:rPr>
          <w:rFonts w:ascii="Times New Roman" w:eastAsia="Times New Roman" w:hAnsi="Times New Roman" w:cs="Times New Roman"/>
          <w:bCs/>
          <w:spacing w:val="-1"/>
          <w:sz w:val="24"/>
          <w:szCs w:val="24"/>
        </w:rPr>
        <w:t>09</w:t>
      </w:r>
      <w:r w:rsidRPr="00853FC4">
        <w:rPr>
          <w:rFonts w:ascii="Times New Roman" w:eastAsia="Times New Roman" w:hAnsi="Times New Roman" w:cs="Times New Roman"/>
          <w:bCs/>
          <w:sz w:val="24"/>
          <w:szCs w:val="24"/>
        </w:rPr>
        <w:t>50)</w:t>
      </w:r>
    </w:p>
    <w:p w14:paraId="353C491F" w14:textId="77777777" w:rsidR="00C176AF" w:rsidRDefault="00C176AF" w:rsidP="00C176AF">
      <w:pPr>
        <w:tabs>
          <w:tab w:val="left" w:pos="560"/>
        </w:tabs>
        <w:spacing w:before="2" w:after="0" w:line="240" w:lineRule="exact"/>
        <w:ind w:right="3060"/>
        <w:rPr>
          <w:rFonts w:ascii="Times New Roman" w:eastAsia="Times New Roman" w:hAnsi="Times New Roman" w:cs="Times New Roman"/>
          <w:b/>
          <w:bCs/>
          <w:spacing w:val="1"/>
          <w:sz w:val="24"/>
          <w:szCs w:val="24"/>
          <w:u w:val="thick" w:color="000000"/>
        </w:rPr>
      </w:pPr>
    </w:p>
    <w:p w14:paraId="64CE023A" w14:textId="77777777" w:rsidR="00A755C0" w:rsidRPr="00C176AF" w:rsidRDefault="00D01AF8" w:rsidP="00C176AF">
      <w:pPr>
        <w:tabs>
          <w:tab w:val="left" w:pos="560"/>
        </w:tabs>
        <w:spacing w:before="2" w:after="0" w:line="240" w:lineRule="exact"/>
        <w:ind w:right="3060"/>
        <w:rPr>
          <w:sz w:val="24"/>
          <w:szCs w:val="24"/>
        </w:rPr>
      </w:pPr>
      <w:r w:rsidRPr="00C176AF">
        <w:rPr>
          <w:rFonts w:ascii="Times New Roman" w:eastAsia="Times New Roman" w:hAnsi="Times New Roman" w:cs="Times New Roman"/>
          <w:b/>
          <w:bCs/>
          <w:spacing w:val="1"/>
          <w:sz w:val="24"/>
          <w:szCs w:val="24"/>
          <w:u w:color="000000"/>
        </w:rPr>
        <w:t>B</w:t>
      </w:r>
      <w:r w:rsidRPr="00C176AF">
        <w:rPr>
          <w:rFonts w:ascii="Times New Roman" w:eastAsia="Times New Roman" w:hAnsi="Times New Roman" w:cs="Times New Roman"/>
          <w:b/>
          <w:bCs/>
          <w:sz w:val="24"/>
          <w:szCs w:val="24"/>
          <w:u w:color="000000"/>
        </w:rPr>
        <w:t>a</w:t>
      </w:r>
      <w:r w:rsidRPr="00C176AF">
        <w:rPr>
          <w:rFonts w:ascii="Times New Roman" w:eastAsia="Times New Roman" w:hAnsi="Times New Roman" w:cs="Times New Roman"/>
          <w:b/>
          <w:bCs/>
          <w:spacing w:val="-1"/>
          <w:sz w:val="24"/>
          <w:szCs w:val="24"/>
          <w:u w:color="000000"/>
        </w:rPr>
        <w:t>c</w:t>
      </w:r>
      <w:r w:rsidRPr="00C176AF">
        <w:rPr>
          <w:rFonts w:ascii="Times New Roman" w:eastAsia="Times New Roman" w:hAnsi="Times New Roman" w:cs="Times New Roman"/>
          <w:b/>
          <w:bCs/>
          <w:spacing w:val="1"/>
          <w:sz w:val="24"/>
          <w:szCs w:val="24"/>
          <w:u w:color="000000"/>
        </w:rPr>
        <w:t>k</w:t>
      </w:r>
      <w:r w:rsidRPr="00C176AF">
        <w:rPr>
          <w:rFonts w:ascii="Times New Roman" w:eastAsia="Times New Roman" w:hAnsi="Times New Roman" w:cs="Times New Roman"/>
          <w:b/>
          <w:bCs/>
          <w:sz w:val="24"/>
          <w:szCs w:val="24"/>
          <w:u w:color="000000"/>
        </w:rPr>
        <w:t>g</w:t>
      </w:r>
      <w:r w:rsidRPr="00C176AF">
        <w:rPr>
          <w:rFonts w:ascii="Times New Roman" w:eastAsia="Times New Roman" w:hAnsi="Times New Roman" w:cs="Times New Roman"/>
          <w:b/>
          <w:bCs/>
          <w:spacing w:val="-1"/>
          <w:sz w:val="24"/>
          <w:szCs w:val="24"/>
          <w:u w:color="000000"/>
        </w:rPr>
        <w:t>r</w:t>
      </w:r>
      <w:r w:rsidRPr="00C176AF">
        <w:rPr>
          <w:rFonts w:ascii="Times New Roman" w:eastAsia="Times New Roman" w:hAnsi="Times New Roman" w:cs="Times New Roman"/>
          <w:b/>
          <w:bCs/>
          <w:sz w:val="24"/>
          <w:szCs w:val="24"/>
          <w:u w:color="000000"/>
        </w:rPr>
        <w:t>o</w:t>
      </w:r>
      <w:r w:rsidRPr="00C176AF">
        <w:rPr>
          <w:rFonts w:ascii="Times New Roman" w:eastAsia="Times New Roman" w:hAnsi="Times New Roman" w:cs="Times New Roman"/>
          <w:b/>
          <w:bCs/>
          <w:spacing w:val="1"/>
          <w:sz w:val="24"/>
          <w:szCs w:val="24"/>
          <w:u w:color="000000"/>
        </w:rPr>
        <w:t>un</w:t>
      </w:r>
      <w:r w:rsidRPr="00C176AF">
        <w:rPr>
          <w:rFonts w:ascii="Times New Roman" w:eastAsia="Times New Roman" w:hAnsi="Times New Roman" w:cs="Times New Roman"/>
          <w:b/>
          <w:bCs/>
          <w:sz w:val="24"/>
          <w:szCs w:val="24"/>
          <w:u w:color="000000"/>
        </w:rPr>
        <w:t>d</w:t>
      </w:r>
    </w:p>
    <w:p w14:paraId="4E384E5A" w14:textId="77777777" w:rsidR="00C86675" w:rsidRPr="00C86675" w:rsidRDefault="00C86675" w:rsidP="00C86675">
      <w:pPr>
        <w:pStyle w:val="ListParagraph"/>
        <w:tabs>
          <w:tab w:val="left" w:pos="560"/>
        </w:tabs>
        <w:spacing w:before="2" w:after="0" w:line="240" w:lineRule="exact"/>
        <w:ind w:left="360" w:right="3060"/>
        <w:rPr>
          <w:sz w:val="24"/>
          <w:szCs w:val="24"/>
        </w:rPr>
      </w:pPr>
    </w:p>
    <w:p w14:paraId="6122A005" w14:textId="0A05DDBA" w:rsidR="00A755C0" w:rsidRDefault="00D01AF8" w:rsidP="00CA6DCD">
      <w:pPr>
        <w:spacing w:before="29" w:after="0" w:line="240" w:lineRule="auto"/>
        <w:ind w:left="720" w:right="3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9E1B36">
        <w:rPr>
          <w:rFonts w:ascii="Times New Roman" w:eastAsia="Times New Roman" w:hAnsi="Times New Roman" w:cs="Times New Roman"/>
          <w:sz w:val="24"/>
          <w:szCs w:val="24"/>
        </w:rPr>
        <w:t xml:space="preserve">iteration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sidR="00986FA6">
        <w:rPr>
          <w:rFonts w:ascii="Times New Roman" w:eastAsia="Times New Roman" w:hAnsi="Times New Roman" w:cs="Times New Roman"/>
          <w:spacing w:val="-1"/>
          <w:sz w:val="24"/>
          <w:szCs w:val="24"/>
        </w:rPr>
        <w:t>an extension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point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xml:space="preserve">hts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009E1B36">
        <w:rPr>
          <w:rFonts w:ascii="Times New Roman" w:eastAsia="Times New Roman" w:hAnsi="Times New Roman" w:cs="Times New Roman"/>
          <w:sz w:val="24"/>
          <w:szCs w:val="24"/>
        </w:rPr>
        <w:t xml:space="preserve">We are proposing </w:t>
      </w:r>
      <w:r w:rsidR="00C7782F">
        <w:rPr>
          <w:rFonts w:ascii="Times New Roman" w:eastAsia="Times New Roman" w:hAnsi="Times New Roman" w:cs="Times New Roman"/>
          <w:sz w:val="24"/>
          <w:szCs w:val="24"/>
        </w:rPr>
        <w:t xml:space="preserve">several </w:t>
      </w:r>
      <w:r w:rsidR="009E1B36">
        <w:rPr>
          <w:rFonts w:ascii="Times New Roman" w:eastAsia="Times New Roman" w:hAnsi="Times New Roman" w:cs="Times New Roman"/>
          <w:sz w:val="24"/>
          <w:szCs w:val="24"/>
        </w:rPr>
        <w:t>nonsubstantive changes that have no impact on our burden estimate</w:t>
      </w:r>
      <w:r w:rsidR="00C7782F">
        <w:rPr>
          <w:rFonts w:ascii="Times New Roman" w:eastAsia="Times New Roman" w:hAnsi="Times New Roman" w:cs="Times New Roman"/>
          <w:sz w:val="24"/>
          <w:szCs w:val="24"/>
        </w:rPr>
        <w:t>s</w:t>
      </w:r>
      <w:r w:rsidR="009E1B36">
        <w:rPr>
          <w:rFonts w:ascii="Times New Roman" w:eastAsia="Times New Roman" w:hAnsi="Times New Roman" w:cs="Times New Roman"/>
          <w:sz w:val="24"/>
          <w:szCs w:val="24"/>
        </w:rPr>
        <w:t xml:space="preserve">. </w:t>
      </w:r>
      <w:r w:rsidR="00C7782F">
        <w:rPr>
          <w:rFonts w:ascii="Times New Roman" w:eastAsia="Times New Roman" w:hAnsi="Times New Roman" w:cs="Times New Roman"/>
          <w:sz w:val="24"/>
          <w:szCs w:val="24"/>
        </w:rPr>
        <w:t>However, we are adjusting our total burden estimate based on more recent annual response data. Our currently approved per response estimates are unchanged.</w:t>
      </w:r>
    </w:p>
    <w:p w14:paraId="0861CB0B" w14:textId="77777777" w:rsidR="00A755C0" w:rsidRDefault="00A755C0">
      <w:pPr>
        <w:spacing w:after="0" w:line="200" w:lineRule="exact"/>
        <w:rPr>
          <w:sz w:val="20"/>
          <w:szCs w:val="20"/>
        </w:rPr>
      </w:pPr>
    </w:p>
    <w:p w14:paraId="2AB715B3" w14:textId="77777777" w:rsidR="00A755C0" w:rsidRPr="00C176AF" w:rsidRDefault="00D01AF8" w:rsidP="00C86675">
      <w:pPr>
        <w:pStyle w:val="ListParagraph"/>
        <w:numPr>
          <w:ilvl w:val="0"/>
          <w:numId w:val="2"/>
        </w:numPr>
        <w:spacing w:after="0" w:line="200" w:lineRule="exact"/>
        <w:ind w:right="-20"/>
        <w:rPr>
          <w:sz w:val="20"/>
          <w:szCs w:val="20"/>
        </w:rPr>
      </w:pPr>
      <w:r w:rsidRPr="00C176AF">
        <w:rPr>
          <w:rFonts w:ascii="Times New Roman" w:eastAsia="Times New Roman" w:hAnsi="Times New Roman" w:cs="Times New Roman"/>
          <w:b/>
          <w:bCs/>
          <w:position w:val="-1"/>
          <w:sz w:val="24"/>
          <w:szCs w:val="24"/>
          <w:u w:color="000000"/>
        </w:rPr>
        <w:t>J</w:t>
      </w:r>
      <w:r w:rsidRPr="00C176AF">
        <w:rPr>
          <w:rFonts w:ascii="Times New Roman" w:eastAsia="Times New Roman" w:hAnsi="Times New Roman" w:cs="Times New Roman"/>
          <w:b/>
          <w:bCs/>
          <w:spacing w:val="1"/>
          <w:position w:val="-1"/>
          <w:sz w:val="24"/>
          <w:szCs w:val="24"/>
          <w:u w:color="000000"/>
        </w:rPr>
        <w:t>u</w:t>
      </w:r>
      <w:r w:rsidRPr="00C176AF">
        <w:rPr>
          <w:rFonts w:ascii="Times New Roman" w:eastAsia="Times New Roman" w:hAnsi="Times New Roman" w:cs="Times New Roman"/>
          <w:b/>
          <w:bCs/>
          <w:position w:val="-1"/>
          <w:sz w:val="24"/>
          <w:szCs w:val="24"/>
          <w:u w:color="000000"/>
        </w:rPr>
        <w:t>s</w:t>
      </w:r>
      <w:r w:rsidRPr="00C176AF">
        <w:rPr>
          <w:rFonts w:ascii="Times New Roman" w:eastAsia="Times New Roman" w:hAnsi="Times New Roman" w:cs="Times New Roman"/>
          <w:b/>
          <w:bCs/>
          <w:spacing w:val="-1"/>
          <w:position w:val="-1"/>
          <w:sz w:val="24"/>
          <w:szCs w:val="24"/>
          <w:u w:color="000000"/>
        </w:rPr>
        <w:t>t</w:t>
      </w:r>
      <w:r w:rsidRPr="00C176AF">
        <w:rPr>
          <w:rFonts w:ascii="Times New Roman" w:eastAsia="Times New Roman" w:hAnsi="Times New Roman" w:cs="Times New Roman"/>
          <w:b/>
          <w:bCs/>
          <w:position w:val="-1"/>
          <w:sz w:val="24"/>
          <w:szCs w:val="24"/>
          <w:u w:color="000000"/>
        </w:rPr>
        <w:t>i</w:t>
      </w:r>
      <w:r w:rsidRPr="00C176AF">
        <w:rPr>
          <w:rFonts w:ascii="Times New Roman" w:eastAsia="Times New Roman" w:hAnsi="Times New Roman" w:cs="Times New Roman"/>
          <w:b/>
          <w:bCs/>
          <w:spacing w:val="4"/>
          <w:position w:val="-1"/>
          <w:sz w:val="24"/>
          <w:szCs w:val="24"/>
          <w:u w:color="000000"/>
        </w:rPr>
        <w:t>f</w:t>
      </w:r>
      <w:r w:rsidRPr="00C176AF">
        <w:rPr>
          <w:rFonts w:ascii="Times New Roman" w:eastAsia="Times New Roman" w:hAnsi="Times New Roman" w:cs="Times New Roman"/>
          <w:b/>
          <w:bCs/>
          <w:position w:val="-1"/>
          <w:sz w:val="24"/>
          <w:szCs w:val="24"/>
          <w:u w:color="000000"/>
        </w:rPr>
        <w:t>i</w:t>
      </w:r>
      <w:r w:rsidRPr="00C176AF">
        <w:rPr>
          <w:rFonts w:ascii="Times New Roman" w:eastAsia="Times New Roman" w:hAnsi="Times New Roman" w:cs="Times New Roman"/>
          <w:b/>
          <w:bCs/>
          <w:spacing w:val="-1"/>
          <w:position w:val="-1"/>
          <w:sz w:val="24"/>
          <w:szCs w:val="24"/>
          <w:u w:color="000000"/>
        </w:rPr>
        <w:t>c</w:t>
      </w:r>
      <w:r w:rsidRPr="00C176AF">
        <w:rPr>
          <w:rFonts w:ascii="Times New Roman" w:eastAsia="Times New Roman" w:hAnsi="Times New Roman" w:cs="Times New Roman"/>
          <w:b/>
          <w:bCs/>
          <w:position w:val="-1"/>
          <w:sz w:val="24"/>
          <w:szCs w:val="24"/>
          <w:u w:color="000000"/>
        </w:rPr>
        <w:t>a</w:t>
      </w:r>
      <w:r w:rsidRPr="00C176AF">
        <w:rPr>
          <w:rFonts w:ascii="Times New Roman" w:eastAsia="Times New Roman" w:hAnsi="Times New Roman" w:cs="Times New Roman"/>
          <w:b/>
          <w:bCs/>
          <w:spacing w:val="-3"/>
          <w:position w:val="-1"/>
          <w:sz w:val="24"/>
          <w:szCs w:val="24"/>
          <w:u w:color="000000"/>
        </w:rPr>
        <w:t>t</w:t>
      </w:r>
      <w:r w:rsidRPr="00C176AF">
        <w:rPr>
          <w:rFonts w:ascii="Times New Roman" w:eastAsia="Times New Roman" w:hAnsi="Times New Roman" w:cs="Times New Roman"/>
          <w:b/>
          <w:bCs/>
          <w:position w:val="-1"/>
          <w:sz w:val="24"/>
          <w:szCs w:val="24"/>
          <w:u w:color="000000"/>
        </w:rPr>
        <w:t>ion</w:t>
      </w:r>
    </w:p>
    <w:p w14:paraId="4CC8506A" w14:textId="77777777" w:rsidR="00A755C0" w:rsidRDefault="00A755C0">
      <w:pPr>
        <w:spacing w:before="10" w:after="0" w:line="280" w:lineRule="exact"/>
        <w:rPr>
          <w:sz w:val="28"/>
          <w:szCs w:val="28"/>
        </w:rPr>
      </w:pPr>
    </w:p>
    <w:p w14:paraId="58D3766B" w14:textId="62C2B3EC" w:rsidR="005166BA" w:rsidRPr="009204AE" w:rsidRDefault="001060DD" w:rsidP="001060DD">
      <w:pPr>
        <w:pStyle w:val="ListParagraph"/>
        <w:numPr>
          <w:ilvl w:val="0"/>
          <w:numId w:val="3"/>
        </w:numPr>
        <w:tabs>
          <w:tab w:val="left" w:pos="820"/>
        </w:tabs>
        <w:spacing w:before="29" w:after="0" w:line="240" w:lineRule="auto"/>
        <w:ind w:right="-20"/>
        <w:rPr>
          <w:rFonts w:ascii="Times New Roman" w:eastAsia="Times New Roman" w:hAnsi="Times New Roman" w:cs="Times New Roman"/>
          <w:sz w:val="24"/>
          <w:szCs w:val="24"/>
          <w:u w:val="single"/>
        </w:rPr>
      </w:pPr>
      <w:r w:rsidRPr="009204AE">
        <w:rPr>
          <w:rFonts w:ascii="Times New Roman" w:eastAsia="Times New Roman" w:hAnsi="Times New Roman" w:cs="Times New Roman"/>
          <w:sz w:val="24"/>
          <w:szCs w:val="24"/>
          <w:u w:val="single"/>
        </w:rPr>
        <w:t>Need and Legal Basis</w:t>
      </w:r>
    </w:p>
    <w:p w14:paraId="4372BE50" w14:textId="77777777" w:rsidR="005166BA" w:rsidRDefault="005166BA" w:rsidP="005166BA">
      <w:pPr>
        <w:pStyle w:val="ListParagraph"/>
        <w:tabs>
          <w:tab w:val="left" w:pos="820"/>
        </w:tabs>
        <w:spacing w:before="29" w:after="0" w:line="240" w:lineRule="auto"/>
        <w:ind w:left="360" w:right="-20"/>
        <w:rPr>
          <w:rFonts w:ascii="Times New Roman" w:eastAsia="Times New Roman" w:hAnsi="Times New Roman" w:cs="Times New Roman"/>
          <w:sz w:val="24"/>
          <w:szCs w:val="24"/>
        </w:rPr>
      </w:pPr>
    </w:p>
    <w:p w14:paraId="3BC1CAEC" w14:textId="41F11585" w:rsidR="00A755C0" w:rsidRPr="00C86675" w:rsidRDefault="00D01AF8" w:rsidP="005166BA">
      <w:pPr>
        <w:pStyle w:val="ListParagraph"/>
        <w:tabs>
          <w:tab w:val="left" w:pos="820"/>
        </w:tabs>
        <w:spacing w:before="29" w:after="0" w:line="240" w:lineRule="auto"/>
        <w:ind w:left="360" w:right="-20"/>
        <w:rPr>
          <w:rFonts w:ascii="Times New Roman" w:eastAsia="Times New Roman" w:hAnsi="Times New Roman" w:cs="Times New Roman"/>
          <w:sz w:val="24"/>
          <w:szCs w:val="24"/>
        </w:rPr>
      </w:pPr>
      <w:r w:rsidRPr="00C86675">
        <w:rPr>
          <w:rFonts w:ascii="Times New Roman" w:eastAsia="Times New Roman" w:hAnsi="Times New Roman" w:cs="Times New Roman"/>
          <w:sz w:val="24"/>
          <w:szCs w:val="24"/>
        </w:rPr>
        <w:t>The</w:t>
      </w:r>
      <w:r w:rsidRPr="00C86675">
        <w:rPr>
          <w:rFonts w:ascii="Times New Roman" w:eastAsia="Times New Roman" w:hAnsi="Times New Roman" w:cs="Times New Roman"/>
          <w:spacing w:val="-1"/>
          <w:sz w:val="24"/>
          <w:szCs w:val="24"/>
        </w:rPr>
        <w:t xml:space="preserve"> a</w:t>
      </w:r>
      <w:r w:rsidRPr="00C86675">
        <w:rPr>
          <w:rFonts w:ascii="Times New Roman" w:eastAsia="Times New Roman" w:hAnsi="Times New Roman" w:cs="Times New Roman"/>
          <w:sz w:val="24"/>
          <w:szCs w:val="24"/>
        </w:rPr>
        <w:t>utho</w:t>
      </w:r>
      <w:r w:rsidRPr="00C86675">
        <w:rPr>
          <w:rFonts w:ascii="Times New Roman" w:eastAsia="Times New Roman" w:hAnsi="Times New Roman" w:cs="Times New Roman"/>
          <w:spacing w:val="-1"/>
          <w:sz w:val="24"/>
          <w:szCs w:val="24"/>
        </w:rPr>
        <w:t>r</w:t>
      </w:r>
      <w:r w:rsidRPr="00C86675">
        <w:rPr>
          <w:rFonts w:ascii="Times New Roman" w:eastAsia="Times New Roman" w:hAnsi="Times New Roman" w:cs="Times New Roman"/>
          <w:sz w:val="24"/>
          <w:szCs w:val="24"/>
        </w:rPr>
        <w:t>i</w:t>
      </w:r>
      <w:r w:rsidRPr="00C86675">
        <w:rPr>
          <w:rFonts w:ascii="Times New Roman" w:eastAsia="Times New Roman" w:hAnsi="Times New Roman" w:cs="Times New Roman"/>
          <w:spacing w:val="3"/>
          <w:sz w:val="24"/>
          <w:szCs w:val="24"/>
        </w:rPr>
        <w:t>t</w:t>
      </w:r>
      <w:r w:rsidRPr="00C86675">
        <w:rPr>
          <w:rFonts w:ascii="Times New Roman" w:eastAsia="Times New Roman" w:hAnsi="Times New Roman" w:cs="Times New Roman"/>
          <w:sz w:val="24"/>
          <w:szCs w:val="24"/>
        </w:rPr>
        <w:t>y</w:t>
      </w:r>
      <w:r w:rsidRPr="00C86675">
        <w:rPr>
          <w:rFonts w:ascii="Times New Roman" w:eastAsia="Times New Roman" w:hAnsi="Times New Roman" w:cs="Times New Roman"/>
          <w:spacing w:val="-14"/>
          <w:sz w:val="24"/>
          <w:szCs w:val="24"/>
        </w:rPr>
        <w:t xml:space="preserve"> </w:t>
      </w:r>
      <w:r w:rsidRPr="00C86675">
        <w:rPr>
          <w:rFonts w:ascii="Times New Roman" w:eastAsia="Times New Roman" w:hAnsi="Times New Roman" w:cs="Times New Roman"/>
          <w:spacing w:val="-1"/>
          <w:sz w:val="24"/>
          <w:szCs w:val="24"/>
        </w:rPr>
        <w:t>f</w:t>
      </w:r>
      <w:r w:rsidRPr="00C86675">
        <w:rPr>
          <w:rFonts w:ascii="Times New Roman" w:eastAsia="Times New Roman" w:hAnsi="Times New Roman" w:cs="Times New Roman"/>
          <w:spacing w:val="2"/>
          <w:sz w:val="24"/>
          <w:szCs w:val="24"/>
        </w:rPr>
        <w:t>o</w:t>
      </w:r>
      <w:r w:rsidRPr="00C86675">
        <w:rPr>
          <w:rFonts w:ascii="Times New Roman" w:eastAsia="Times New Roman" w:hAnsi="Times New Roman" w:cs="Times New Roman"/>
          <w:sz w:val="24"/>
          <w:szCs w:val="24"/>
        </w:rPr>
        <w:t>r</w:t>
      </w:r>
      <w:r w:rsidRPr="00C86675">
        <w:rPr>
          <w:rFonts w:ascii="Times New Roman" w:eastAsia="Times New Roman" w:hAnsi="Times New Roman" w:cs="Times New Roman"/>
          <w:spacing w:val="-1"/>
          <w:sz w:val="24"/>
          <w:szCs w:val="24"/>
        </w:rPr>
        <w:t xml:space="preserve"> c</w:t>
      </w:r>
      <w:r w:rsidRPr="00C86675">
        <w:rPr>
          <w:rFonts w:ascii="Times New Roman" w:eastAsia="Times New Roman" w:hAnsi="Times New Roman" w:cs="Times New Roman"/>
          <w:sz w:val="24"/>
          <w:szCs w:val="24"/>
        </w:rPr>
        <w:t>oll</w:t>
      </w:r>
      <w:r w:rsidRPr="00C86675">
        <w:rPr>
          <w:rFonts w:ascii="Times New Roman" w:eastAsia="Times New Roman" w:hAnsi="Times New Roman" w:cs="Times New Roman"/>
          <w:spacing w:val="-1"/>
          <w:sz w:val="24"/>
          <w:szCs w:val="24"/>
        </w:rPr>
        <w:t>ec</w:t>
      </w:r>
      <w:r w:rsidRPr="00C86675">
        <w:rPr>
          <w:rFonts w:ascii="Times New Roman" w:eastAsia="Times New Roman" w:hAnsi="Times New Roman" w:cs="Times New Roman"/>
          <w:sz w:val="24"/>
          <w:szCs w:val="24"/>
        </w:rPr>
        <w:t>t</w:t>
      </w:r>
      <w:r w:rsidRPr="00C86675">
        <w:rPr>
          <w:rFonts w:ascii="Times New Roman" w:eastAsia="Times New Roman" w:hAnsi="Times New Roman" w:cs="Times New Roman"/>
          <w:spacing w:val="-2"/>
          <w:sz w:val="24"/>
          <w:szCs w:val="24"/>
        </w:rPr>
        <w:t>i</w:t>
      </w:r>
      <w:r w:rsidRPr="00C86675">
        <w:rPr>
          <w:rFonts w:ascii="Times New Roman" w:eastAsia="Times New Roman" w:hAnsi="Times New Roman" w:cs="Times New Roman"/>
          <w:sz w:val="24"/>
          <w:szCs w:val="24"/>
        </w:rPr>
        <w:t>ng</w:t>
      </w:r>
      <w:r w:rsidRPr="00C86675">
        <w:rPr>
          <w:rFonts w:ascii="Times New Roman" w:eastAsia="Times New Roman" w:hAnsi="Times New Roman" w:cs="Times New Roman"/>
          <w:spacing w:val="-5"/>
          <w:sz w:val="24"/>
          <w:szCs w:val="24"/>
        </w:rPr>
        <w:t xml:space="preserve"> </w:t>
      </w:r>
      <w:r w:rsidRPr="00C86675">
        <w:rPr>
          <w:rFonts w:ascii="Times New Roman" w:eastAsia="Times New Roman" w:hAnsi="Times New Roman" w:cs="Times New Roman"/>
          <w:sz w:val="24"/>
          <w:szCs w:val="24"/>
        </w:rPr>
        <w:t>this in</w:t>
      </w:r>
      <w:r w:rsidRPr="00C86675">
        <w:rPr>
          <w:rFonts w:ascii="Times New Roman" w:eastAsia="Times New Roman" w:hAnsi="Times New Roman" w:cs="Times New Roman"/>
          <w:spacing w:val="-1"/>
          <w:sz w:val="24"/>
          <w:szCs w:val="24"/>
        </w:rPr>
        <w:t>f</w:t>
      </w:r>
      <w:r w:rsidRPr="00C86675">
        <w:rPr>
          <w:rFonts w:ascii="Times New Roman" w:eastAsia="Times New Roman" w:hAnsi="Times New Roman" w:cs="Times New Roman"/>
          <w:sz w:val="24"/>
          <w:szCs w:val="24"/>
        </w:rPr>
        <w:t>o</w:t>
      </w:r>
      <w:r w:rsidRPr="00C86675">
        <w:rPr>
          <w:rFonts w:ascii="Times New Roman" w:eastAsia="Times New Roman" w:hAnsi="Times New Roman" w:cs="Times New Roman"/>
          <w:spacing w:val="-1"/>
          <w:sz w:val="24"/>
          <w:szCs w:val="24"/>
        </w:rPr>
        <w:t>r</w:t>
      </w:r>
      <w:r w:rsidRPr="00C86675">
        <w:rPr>
          <w:rFonts w:ascii="Times New Roman" w:eastAsia="Times New Roman" w:hAnsi="Times New Roman" w:cs="Times New Roman"/>
          <w:sz w:val="24"/>
          <w:szCs w:val="24"/>
        </w:rPr>
        <w:t>m</w:t>
      </w:r>
      <w:r w:rsidRPr="00C86675">
        <w:rPr>
          <w:rFonts w:ascii="Times New Roman" w:eastAsia="Times New Roman" w:hAnsi="Times New Roman" w:cs="Times New Roman"/>
          <w:spacing w:val="-1"/>
          <w:sz w:val="24"/>
          <w:szCs w:val="24"/>
        </w:rPr>
        <w:t>a</w:t>
      </w:r>
      <w:r w:rsidRPr="00C86675">
        <w:rPr>
          <w:rFonts w:ascii="Times New Roman" w:eastAsia="Times New Roman" w:hAnsi="Times New Roman" w:cs="Times New Roman"/>
          <w:sz w:val="24"/>
          <w:szCs w:val="24"/>
        </w:rPr>
        <w:t>tion is u</w:t>
      </w:r>
      <w:r w:rsidRPr="00C86675">
        <w:rPr>
          <w:rFonts w:ascii="Times New Roman" w:eastAsia="Times New Roman" w:hAnsi="Times New Roman" w:cs="Times New Roman"/>
          <w:spacing w:val="-2"/>
          <w:sz w:val="24"/>
          <w:szCs w:val="24"/>
        </w:rPr>
        <w:t>n</w:t>
      </w:r>
      <w:r w:rsidRPr="00C86675">
        <w:rPr>
          <w:rFonts w:ascii="Times New Roman" w:eastAsia="Times New Roman" w:hAnsi="Times New Roman" w:cs="Times New Roman"/>
          <w:sz w:val="24"/>
          <w:szCs w:val="24"/>
        </w:rPr>
        <w:t>d</w:t>
      </w:r>
      <w:r w:rsidRPr="00C86675">
        <w:rPr>
          <w:rFonts w:ascii="Times New Roman" w:eastAsia="Times New Roman" w:hAnsi="Times New Roman" w:cs="Times New Roman"/>
          <w:spacing w:val="-1"/>
          <w:sz w:val="24"/>
          <w:szCs w:val="24"/>
        </w:rPr>
        <w:t>e</w:t>
      </w:r>
      <w:r w:rsidRPr="00C86675">
        <w:rPr>
          <w:rFonts w:ascii="Times New Roman" w:eastAsia="Times New Roman" w:hAnsi="Times New Roman" w:cs="Times New Roman"/>
          <w:sz w:val="24"/>
          <w:szCs w:val="24"/>
        </w:rPr>
        <w:t>r</w:t>
      </w:r>
      <w:r w:rsidRPr="00C86675">
        <w:rPr>
          <w:rFonts w:ascii="Times New Roman" w:eastAsia="Times New Roman" w:hAnsi="Times New Roman" w:cs="Times New Roman"/>
          <w:spacing w:val="-1"/>
          <w:sz w:val="24"/>
          <w:szCs w:val="24"/>
        </w:rPr>
        <w:t xml:space="preserve"> </w:t>
      </w:r>
      <w:r w:rsidRPr="00C86675">
        <w:rPr>
          <w:rFonts w:ascii="Times New Roman" w:eastAsia="Times New Roman" w:hAnsi="Times New Roman" w:cs="Times New Roman"/>
          <w:sz w:val="24"/>
          <w:szCs w:val="24"/>
        </w:rPr>
        <w:t xml:space="preserve">42 </w:t>
      </w:r>
      <w:r w:rsidRPr="00C86675">
        <w:rPr>
          <w:rFonts w:ascii="Times New Roman" w:eastAsia="Times New Roman" w:hAnsi="Times New Roman" w:cs="Times New Roman"/>
          <w:spacing w:val="1"/>
          <w:sz w:val="24"/>
          <w:szCs w:val="24"/>
        </w:rPr>
        <w:t>C</w:t>
      </w:r>
      <w:r w:rsidRPr="00C86675">
        <w:rPr>
          <w:rFonts w:ascii="Times New Roman" w:eastAsia="Times New Roman" w:hAnsi="Times New Roman" w:cs="Times New Roman"/>
          <w:spacing w:val="-1"/>
          <w:sz w:val="24"/>
          <w:szCs w:val="24"/>
        </w:rPr>
        <w:t>F</w:t>
      </w:r>
      <w:r w:rsidRPr="00C86675">
        <w:rPr>
          <w:rFonts w:ascii="Times New Roman" w:eastAsia="Times New Roman" w:hAnsi="Times New Roman" w:cs="Times New Roman"/>
          <w:sz w:val="24"/>
          <w:szCs w:val="24"/>
        </w:rPr>
        <w:t>R</w:t>
      </w:r>
      <w:r w:rsidRPr="00C86675">
        <w:rPr>
          <w:rFonts w:ascii="Times New Roman" w:eastAsia="Times New Roman" w:hAnsi="Times New Roman" w:cs="Times New Roman"/>
          <w:spacing w:val="1"/>
          <w:sz w:val="24"/>
          <w:szCs w:val="24"/>
        </w:rPr>
        <w:t xml:space="preserve"> </w:t>
      </w:r>
      <w:r w:rsidRPr="00C86675">
        <w:rPr>
          <w:rFonts w:ascii="Times New Roman" w:eastAsia="Times New Roman" w:hAnsi="Times New Roman" w:cs="Times New Roman"/>
          <w:sz w:val="24"/>
          <w:szCs w:val="24"/>
        </w:rPr>
        <w:t>405.910</w:t>
      </w:r>
      <w:r w:rsidRPr="00C86675">
        <w:rPr>
          <w:rFonts w:ascii="Times New Roman" w:eastAsia="Times New Roman" w:hAnsi="Times New Roman" w:cs="Times New Roman"/>
          <w:spacing w:val="-1"/>
          <w:sz w:val="24"/>
          <w:szCs w:val="24"/>
        </w:rPr>
        <w:t>(a</w:t>
      </w:r>
      <w:r w:rsidRPr="00C86675">
        <w:rPr>
          <w:rFonts w:ascii="Times New Roman" w:eastAsia="Times New Roman" w:hAnsi="Times New Roman" w:cs="Times New Roman"/>
          <w:sz w:val="24"/>
          <w:szCs w:val="24"/>
        </w:rPr>
        <w:t>)</w:t>
      </w:r>
      <w:r w:rsidRPr="00C86675">
        <w:rPr>
          <w:rFonts w:ascii="Times New Roman" w:eastAsia="Times New Roman" w:hAnsi="Times New Roman" w:cs="Times New Roman"/>
          <w:spacing w:val="2"/>
          <w:sz w:val="24"/>
          <w:szCs w:val="24"/>
        </w:rPr>
        <w:t xml:space="preserve"> </w:t>
      </w:r>
      <w:r w:rsidRPr="00C86675">
        <w:rPr>
          <w:rFonts w:ascii="Times New Roman" w:eastAsia="Times New Roman" w:hAnsi="Times New Roman" w:cs="Times New Roman"/>
          <w:sz w:val="24"/>
          <w:szCs w:val="24"/>
        </w:rPr>
        <w:t>of</w:t>
      </w:r>
      <w:r w:rsidRPr="00C86675">
        <w:rPr>
          <w:rFonts w:ascii="Times New Roman" w:eastAsia="Times New Roman" w:hAnsi="Times New Roman" w:cs="Times New Roman"/>
          <w:spacing w:val="-1"/>
          <w:sz w:val="24"/>
          <w:szCs w:val="24"/>
        </w:rPr>
        <w:t xml:space="preserve"> </w:t>
      </w:r>
      <w:r w:rsidRPr="00C86675">
        <w:rPr>
          <w:rFonts w:ascii="Times New Roman" w:eastAsia="Times New Roman" w:hAnsi="Times New Roman" w:cs="Times New Roman"/>
          <w:sz w:val="24"/>
          <w:szCs w:val="24"/>
        </w:rPr>
        <w:t>the</w:t>
      </w:r>
      <w:r w:rsidRPr="00C86675">
        <w:rPr>
          <w:rFonts w:ascii="Times New Roman" w:eastAsia="Times New Roman" w:hAnsi="Times New Roman" w:cs="Times New Roman"/>
          <w:spacing w:val="-1"/>
          <w:sz w:val="24"/>
          <w:szCs w:val="24"/>
        </w:rPr>
        <w:t xml:space="preserve"> </w:t>
      </w:r>
      <w:r w:rsidRPr="00C86675">
        <w:rPr>
          <w:rFonts w:ascii="Times New Roman" w:eastAsia="Times New Roman" w:hAnsi="Times New Roman" w:cs="Times New Roman"/>
          <w:sz w:val="24"/>
          <w:szCs w:val="24"/>
        </w:rPr>
        <w:t>M</w:t>
      </w:r>
      <w:r w:rsidRPr="00C86675">
        <w:rPr>
          <w:rFonts w:ascii="Times New Roman" w:eastAsia="Times New Roman" w:hAnsi="Times New Roman" w:cs="Times New Roman"/>
          <w:spacing w:val="-1"/>
          <w:sz w:val="24"/>
          <w:szCs w:val="24"/>
        </w:rPr>
        <w:t>e</w:t>
      </w:r>
      <w:r w:rsidRPr="00C86675">
        <w:rPr>
          <w:rFonts w:ascii="Times New Roman" w:eastAsia="Times New Roman" w:hAnsi="Times New Roman" w:cs="Times New Roman"/>
          <w:sz w:val="24"/>
          <w:szCs w:val="24"/>
        </w:rPr>
        <w:t>di</w:t>
      </w:r>
      <w:r w:rsidRPr="00C86675">
        <w:rPr>
          <w:rFonts w:ascii="Times New Roman" w:eastAsia="Times New Roman" w:hAnsi="Times New Roman" w:cs="Times New Roman"/>
          <w:spacing w:val="-1"/>
          <w:sz w:val="24"/>
          <w:szCs w:val="24"/>
        </w:rPr>
        <w:t>car</w:t>
      </w:r>
      <w:r w:rsidRPr="00C86675">
        <w:rPr>
          <w:rFonts w:ascii="Times New Roman" w:eastAsia="Times New Roman" w:hAnsi="Times New Roman" w:cs="Times New Roman"/>
          <w:sz w:val="24"/>
          <w:szCs w:val="24"/>
        </w:rPr>
        <w:t>e</w:t>
      </w:r>
      <w:r w:rsidR="00582043" w:rsidRPr="00C86675">
        <w:rPr>
          <w:rFonts w:ascii="Times New Roman" w:eastAsia="Times New Roman" w:hAnsi="Times New Roman" w:cs="Times New Roman"/>
          <w:sz w:val="24"/>
          <w:szCs w:val="24"/>
        </w:rPr>
        <w:t xml:space="preserve"> </w:t>
      </w:r>
      <w:r w:rsidR="00CE1969" w:rsidRPr="00C86675">
        <w:rPr>
          <w:rFonts w:ascii="Times New Roman" w:eastAsia="Times New Roman" w:hAnsi="Times New Roman" w:cs="Times New Roman"/>
          <w:spacing w:val="1"/>
          <w:sz w:val="24"/>
          <w:szCs w:val="24"/>
        </w:rPr>
        <w:t>c</w:t>
      </w:r>
      <w:r w:rsidRPr="00C86675">
        <w:rPr>
          <w:rFonts w:ascii="Times New Roman" w:eastAsia="Times New Roman" w:hAnsi="Times New Roman" w:cs="Times New Roman"/>
          <w:sz w:val="24"/>
          <w:szCs w:val="24"/>
        </w:rPr>
        <w:t>l</w:t>
      </w:r>
      <w:r w:rsidRPr="00C86675">
        <w:rPr>
          <w:rFonts w:ascii="Times New Roman" w:eastAsia="Times New Roman" w:hAnsi="Times New Roman" w:cs="Times New Roman"/>
          <w:spacing w:val="-1"/>
          <w:sz w:val="24"/>
          <w:szCs w:val="24"/>
        </w:rPr>
        <w:t>a</w:t>
      </w:r>
      <w:r w:rsidRPr="00C86675">
        <w:rPr>
          <w:rFonts w:ascii="Times New Roman" w:eastAsia="Times New Roman" w:hAnsi="Times New Roman" w:cs="Times New Roman"/>
          <w:sz w:val="24"/>
          <w:szCs w:val="24"/>
        </w:rPr>
        <w:t xml:space="preserve">ims </w:t>
      </w:r>
      <w:r w:rsidR="00CE1969" w:rsidRPr="00C86675">
        <w:rPr>
          <w:rFonts w:ascii="Times New Roman" w:eastAsia="Times New Roman" w:hAnsi="Times New Roman" w:cs="Times New Roman"/>
          <w:sz w:val="24"/>
          <w:szCs w:val="24"/>
        </w:rPr>
        <w:t>a</w:t>
      </w:r>
      <w:r w:rsidRPr="00C86675">
        <w:rPr>
          <w:rFonts w:ascii="Times New Roman" w:eastAsia="Times New Roman" w:hAnsi="Times New Roman" w:cs="Times New Roman"/>
          <w:sz w:val="24"/>
          <w:szCs w:val="24"/>
        </w:rPr>
        <w:t>pp</w:t>
      </w:r>
      <w:r w:rsidRPr="00C86675">
        <w:rPr>
          <w:rFonts w:ascii="Times New Roman" w:eastAsia="Times New Roman" w:hAnsi="Times New Roman" w:cs="Times New Roman"/>
          <w:spacing w:val="-1"/>
          <w:sz w:val="24"/>
          <w:szCs w:val="24"/>
        </w:rPr>
        <w:t>ea</w:t>
      </w:r>
      <w:r w:rsidRPr="00C86675">
        <w:rPr>
          <w:rFonts w:ascii="Times New Roman" w:eastAsia="Times New Roman" w:hAnsi="Times New Roman" w:cs="Times New Roman"/>
          <w:sz w:val="24"/>
          <w:szCs w:val="24"/>
        </w:rPr>
        <w:t xml:space="preserve">l </w:t>
      </w:r>
      <w:r w:rsidR="00CE1969" w:rsidRPr="00C86675">
        <w:rPr>
          <w:rFonts w:ascii="Times New Roman" w:eastAsia="Times New Roman" w:hAnsi="Times New Roman" w:cs="Times New Roman"/>
          <w:spacing w:val="1"/>
          <w:sz w:val="24"/>
          <w:szCs w:val="24"/>
        </w:rPr>
        <w:t>p</w:t>
      </w:r>
      <w:r w:rsidRPr="00C86675">
        <w:rPr>
          <w:rFonts w:ascii="Times New Roman" w:eastAsia="Times New Roman" w:hAnsi="Times New Roman" w:cs="Times New Roman"/>
          <w:spacing w:val="-1"/>
          <w:sz w:val="24"/>
          <w:szCs w:val="24"/>
        </w:rPr>
        <w:t>r</w:t>
      </w:r>
      <w:r w:rsidRPr="00C86675">
        <w:rPr>
          <w:rFonts w:ascii="Times New Roman" w:eastAsia="Times New Roman" w:hAnsi="Times New Roman" w:cs="Times New Roman"/>
          <w:sz w:val="24"/>
          <w:szCs w:val="24"/>
        </w:rPr>
        <w:t>o</w:t>
      </w:r>
      <w:r w:rsidRPr="00C86675">
        <w:rPr>
          <w:rFonts w:ascii="Times New Roman" w:eastAsia="Times New Roman" w:hAnsi="Times New Roman" w:cs="Times New Roman"/>
          <w:spacing w:val="-1"/>
          <w:sz w:val="24"/>
          <w:szCs w:val="24"/>
        </w:rPr>
        <w:t>ce</w:t>
      </w:r>
      <w:r w:rsidRPr="00C86675">
        <w:rPr>
          <w:rFonts w:ascii="Times New Roman" w:eastAsia="Times New Roman" w:hAnsi="Times New Roman" w:cs="Times New Roman"/>
          <w:sz w:val="24"/>
          <w:szCs w:val="24"/>
        </w:rPr>
        <w:t>du</w:t>
      </w:r>
      <w:r w:rsidRPr="00C86675">
        <w:rPr>
          <w:rFonts w:ascii="Times New Roman" w:eastAsia="Times New Roman" w:hAnsi="Times New Roman" w:cs="Times New Roman"/>
          <w:spacing w:val="-3"/>
          <w:sz w:val="24"/>
          <w:szCs w:val="24"/>
        </w:rPr>
        <w:t>r</w:t>
      </w:r>
      <w:r w:rsidRPr="00C86675">
        <w:rPr>
          <w:rFonts w:ascii="Times New Roman" w:eastAsia="Times New Roman" w:hAnsi="Times New Roman" w:cs="Times New Roman"/>
          <w:spacing w:val="-1"/>
          <w:sz w:val="24"/>
          <w:szCs w:val="24"/>
        </w:rPr>
        <w:t>e</w:t>
      </w:r>
      <w:r w:rsidRPr="00C86675">
        <w:rPr>
          <w:rFonts w:ascii="Times New Roman" w:eastAsia="Times New Roman" w:hAnsi="Times New Roman" w:cs="Times New Roman"/>
          <w:sz w:val="24"/>
          <w:szCs w:val="24"/>
        </w:rPr>
        <w:t>s.</w:t>
      </w:r>
    </w:p>
    <w:p w14:paraId="1492A677" w14:textId="77777777" w:rsidR="00A755C0" w:rsidRDefault="00A755C0">
      <w:pPr>
        <w:spacing w:before="16" w:after="0" w:line="260" w:lineRule="exact"/>
        <w:rPr>
          <w:sz w:val="26"/>
          <w:szCs w:val="26"/>
        </w:rPr>
      </w:pPr>
    </w:p>
    <w:p w14:paraId="5908D7D4" w14:textId="77777777" w:rsidR="00A755C0" w:rsidRDefault="00D01AF8" w:rsidP="00C86675">
      <w:pPr>
        <w:spacing w:after="0" w:line="240" w:lineRule="auto"/>
        <w:ind w:left="11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p>
    <w:p w14:paraId="434CCD7C" w14:textId="77777777" w:rsidR="00A755C0" w:rsidRPr="00795DA2" w:rsidRDefault="00D01AF8" w:rsidP="00795DA2">
      <w:pPr>
        <w:pStyle w:val="ListParagraph"/>
        <w:numPr>
          <w:ilvl w:val="0"/>
          <w:numId w:val="1"/>
        </w:numPr>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be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in w</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iting</w:t>
      </w:r>
      <w:r w:rsidR="00F33A80" w:rsidRPr="00795DA2">
        <w:rPr>
          <w:rFonts w:ascii="Times New Roman" w:eastAsia="Times New Roman" w:hAnsi="Times New Roman" w:cs="Times New Roman"/>
          <w:sz w:val="24"/>
          <w:szCs w:val="24"/>
        </w:rPr>
        <w:t>;</w:t>
      </w:r>
    </w:p>
    <w:p w14:paraId="7473F658" w14:textId="77777777" w:rsidR="00A755C0" w:rsidRPr="00795DA2" w:rsidRDefault="00D01AF8" w:rsidP="00795DA2">
      <w:pPr>
        <w:pStyle w:val="ListParagraph"/>
        <w:numPr>
          <w:ilvl w:val="0"/>
          <w:numId w:val="1"/>
        </w:numPr>
        <w:tabs>
          <w:tab w:val="left" w:pos="1480"/>
        </w:tabs>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be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s</w:t>
      </w:r>
      <w:r w:rsidRPr="00795DA2">
        <w:rPr>
          <w:rFonts w:ascii="Times New Roman" w:eastAsia="Times New Roman" w:hAnsi="Times New Roman" w:cs="Times New Roman"/>
          <w:spacing w:val="3"/>
          <w:sz w:val="24"/>
          <w:szCs w:val="24"/>
        </w:rPr>
        <w:t>i</w:t>
      </w:r>
      <w:r w:rsidRPr="00795DA2">
        <w:rPr>
          <w:rFonts w:ascii="Times New Roman" w:eastAsia="Times New Roman" w:hAnsi="Times New Roman" w:cs="Times New Roman"/>
          <w:spacing w:val="-5"/>
          <w:sz w:val="24"/>
          <w:szCs w:val="24"/>
        </w:rPr>
        <w:t>g</w:t>
      </w:r>
      <w:r w:rsidRPr="00795DA2">
        <w:rPr>
          <w:rFonts w:ascii="Times New Roman" w:eastAsia="Times New Roman" w:hAnsi="Times New Roman" w:cs="Times New Roman"/>
          <w:sz w:val="24"/>
          <w:szCs w:val="24"/>
        </w:rPr>
        <w:t>n</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 xml:space="preserve">d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nd d</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d by</w:t>
      </w:r>
      <w:r w:rsidRPr="00795DA2">
        <w:rPr>
          <w:rFonts w:ascii="Times New Roman" w:eastAsia="Times New Roman" w:hAnsi="Times New Roman" w:cs="Times New Roman"/>
          <w:spacing w:val="-10"/>
          <w:sz w:val="24"/>
          <w:szCs w:val="24"/>
        </w:rPr>
        <w:t xml:space="preserve"> </w:t>
      </w:r>
      <w:r w:rsidRPr="00795DA2">
        <w:rPr>
          <w:rFonts w:ascii="Times New Roman" w:eastAsia="Times New Roman" w:hAnsi="Times New Roman" w:cs="Times New Roman"/>
          <w:sz w:val="24"/>
          <w:szCs w:val="24"/>
        </w:rPr>
        <w:t>both the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ar</w:t>
      </w:r>
      <w:r w:rsidRPr="00795DA2">
        <w:rPr>
          <w:rFonts w:ascii="Times New Roman" w:eastAsia="Times New Roman" w:hAnsi="Times New Roman" w:cs="Times New Roman"/>
          <w:spacing w:val="3"/>
          <w:sz w:val="24"/>
          <w:szCs w:val="24"/>
        </w:rPr>
        <w:t>t</w:t>
      </w:r>
      <w:r w:rsidRPr="00795DA2">
        <w:rPr>
          <w:rFonts w:ascii="Times New Roman" w:eastAsia="Times New Roman" w:hAnsi="Times New Roman" w:cs="Times New Roman"/>
          <w:sz w:val="24"/>
          <w:szCs w:val="24"/>
        </w:rPr>
        <w:t>y</w:t>
      </w:r>
      <w:r w:rsidRPr="00795DA2">
        <w:rPr>
          <w:rFonts w:ascii="Times New Roman" w:eastAsia="Times New Roman" w:hAnsi="Times New Roman" w:cs="Times New Roman"/>
          <w:spacing w:val="-12"/>
          <w:sz w:val="24"/>
          <w:szCs w:val="24"/>
        </w:rPr>
        <w:t xml:space="preserve">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nd indi</w:t>
      </w:r>
      <w:r w:rsidRPr="00795DA2">
        <w:rPr>
          <w:rFonts w:ascii="Times New Roman" w:eastAsia="Times New Roman" w:hAnsi="Times New Roman" w:cs="Times New Roman"/>
          <w:spacing w:val="2"/>
          <w:sz w:val="24"/>
          <w:szCs w:val="24"/>
        </w:rPr>
        <w:t>v</w:t>
      </w:r>
      <w:r w:rsidRPr="00795DA2">
        <w:rPr>
          <w:rFonts w:ascii="Times New Roman" w:eastAsia="Times New Roman" w:hAnsi="Times New Roman" w:cs="Times New Roman"/>
          <w:sz w:val="24"/>
          <w:szCs w:val="24"/>
        </w:rPr>
        <w:t>idu</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 xml:space="preserve">l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5"/>
          <w:sz w:val="24"/>
          <w:szCs w:val="24"/>
        </w:rPr>
        <w:t>g</w:t>
      </w:r>
      <w:r w:rsidRPr="00795DA2">
        <w:rPr>
          <w:rFonts w:ascii="Times New Roman" w:eastAsia="Times New Roman" w:hAnsi="Times New Roman" w:cs="Times New Roman"/>
          <w:spacing w:val="-1"/>
          <w:sz w:val="24"/>
          <w:szCs w:val="24"/>
        </w:rPr>
        <w:t>ree</w:t>
      </w:r>
      <w:r w:rsidRPr="00795DA2">
        <w:rPr>
          <w:rFonts w:ascii="Times New Roman" w:eastAsia="Times New Roman" w:hAnsi="Times New Roman" w:cs="Times New Roman"/>
          <w:sz w:val="24"/>
          <w:szCs w:val="24"/>
        </w:rPr>
        <w:t>ing</w:t>
      </w:r>
      <w:r w:rsidRPr="00795DA2">
        <w:rPr>
          <w:rFonts w:ascii="Times New Roman" w:eastAsia="Times New Roman" w:hAnsi="Times New Roman" w:cs="Times New Roman"/>
          <w:spacing w:val="-5"/>
          <w:sz w:val="24"/>
          <w:szCs w:val="24"/>
        </w:rPr>
        <w:t xml:space="preserve"> </w:t>
      </w:r>
      <w:r w:rsidRPr="00795DA2">
        <w:rPr>
          <w:rFonts w:ascii="Times New Roman" w:eastAsia="Times New Roman" w:hAnsi="Times New Roman" w:cs="Times New Roman"/>
          <w:sz w:val="24"/>
          <w:szCs w:val="24"/>
        </w:rPr>
        <w:t xml:space="preserve">to </w:t>
      </w:r>
      <w:r w:rsidRPr="00795DA2">
        <w:rPr>
          <w:rFonts w:ascii="Times New Roman" w:eastAsia="Times New Roman" w:hAnsi="Times New Roman" w:cs="Times New Roman"/>
          <w:spacing w:val="2"/>
          <w:sz w:val="24"/>
          <w:szCs w:val="24"/>
        </w:rPr>
        <w:t>b</w:t>
      </w:r>
      <w:r w:rsidRPr="00795DA2">
        <w:rPr>
          <w:rFonts w:ascii="Times New Roman" w:eastAsia="Times New Roman" w:hAnsi="Times New Roman" w:cs="Times New Roman"/>
          <w:sz w:val="24"/>
          <w:szCs w:val="24"/>
        </w:rPr>
        <w:t>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 xml:space="preserve">the </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s</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tiv</w:t>
      </w:r>
      <w:r w:rsidRPr="00795DA2">
        <w:rPr>
          <w:rFonts w:ascii="Times New Roman" w:eastAsia="Times New Roman" w:hAnsi="Times New Roman" w:cs="Times New Roman"/>
          <w:spacing w:val="-3"/>
          <w:sz w:val="24"/>
          <w:szCs w:val="24"/>
        </w:rPr>
        <w:t>e;</w:t>
      </w:r>
    </w:p>
    <w:p w14:paraId="1FBE882E" w14:textId="77777777" w:rsidR="00A755C0" w:rsidRPr="00795DA2" w:rsidRDefault="00D01AF8" w:rsidP="00795DA2">
      <w:pPr>
        <w:pStyle w:val="ListParagraph"/>
        <w:numPr>
          <w:ilvl w:val="0"/>
          <w:numId w:val="1"/>
        </w:numPr>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ovide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a</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st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m</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 xml:space="preserve">nt </w:t>
      </w:r>
      <w:r w:rsidRPr="00795DA2">
        <w:rPr>
          <w:rFonts w:ascii="Times New Roman" w:eastAsia="Times New Roman" w:hAnsi="Times New Roman" w:cs="Times New Roman"/>
          <w:spacing w:val="-3"/>
          <w:sz w:val="24"/>
          <w:szCs w:val="24"/>
        </w:rPr>
        <w:t>a</w:t>
      </w:r>
      <w:r w:rsidRPr="00795DA2">
        <w:rPr>
          <w:rFonts w:ascii="Times New Roman" w:eastAsia="Times New Roman" w:hAnsi="Times New Roman" w:cs="Times New Roman"/>
          <w:sz w:val="24"/>
          <w:szCs w:val="24"/>
        </w:rPr>
        <w:t>ppointing</w:t>
      </w:r>
      <w:r w:rsidRPr="00795DA2">
        <w:rPr>
          <w:rFonts w:ascii="Times New Roman" w:eastAsia="Times New Roman" w:hAnsi="Times New Roman" w:cs="Times New Roman"/>
          <w:spacing w:val="-5"/>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1"/>
          <w:sz w:val="24"/>
          <w:szCs w:val="24"/>
        </w:rPr>
        <w:t xml:space="preserve"> re</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s</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w:t>
      </w:r>
      <w:r w:rsidRPr="00795DA2">
        <w:rPr>
          <w:rFonts w:ascii="Times New Roman" w:eastAsia="Times New Roman" w:hAnsi="Times New Roman" w:cs="Times New Roman"/>
          <w:spacing w:val="-2"/>
          <w:sz w:val="24"/>
          <w:szCs w:val="24"/>
        </w:rPr>
        <w:t>i</w:t>
      </w:r>
      <w:r w:rsidRPr="00795DA2">
        <w:rPr>
          <w:rFonts w:ascii="Times New Roman" w:eastAsia="Times New Roman" w:hAnsi="Times New Roman" w:cs="Times New Roman"/>
          <w:sz w:val="24"/>
          <w:szCs w:val="24"/>
        </w:rPr>
        <w:t>ve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 xml:space="preserve">to </w:t>
      </w:r>
      <w:r w:rsidRPr="00795DA2">
        <w:rPr>
          <w:rFonts w:ascii="Times New Roman" w:eastAsia="Times New Roman" w:hAnsi="Times New Roman" w:cs="Times New Roman"/>
          <w:spacing w:val="-1"/>
          <w:sz w:val="24"/>
          <w:szCs w:val="24"/>
        </w:rPr>
        <w:t>ac</w:t>
      </w:r>
      <w:r w:rsidRPr="00795DA2">
        <w:rPr>
          <w:rFonts w:ascii="Times New Roman" w:eastAsia="Times New Roman" w:hAnsi="Times New Roman" w:cs="Times New Roman"/>
          <w:sz w:val="24"/>
          <w:szCs w:val="24"/>
        </w:rPr>
        <w:t>t on b</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h</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lf</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of</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3"/>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ar</w:t>
      </w:r>
      <w:r w:rsidRPr="00795DA2">
        <w:rPr>
          <w:rFonts w:ascii="Times New Roman" w:eastAsia="Times New Roman" w:hAnsi="Times New Roman" w:cs="Times New Roman"/>
          <w:spacing w:val="3"/>
          <w:sz w:val="24"/>
          <w:szCs w:val="24"/>
        </w:rPr>
        <w:t>t</w:t>
      </w:r>
      <w:r w:rsidRPr="00795DA2">
        <w:rPr>
          <w:rFonts w:ascii="Times New Roman" w:eastAsia="Times New Roman" w:hAnsi="Times New Roman" w:cs="Times New Roman"/>
          <w:spacing w:val="-12"/>
          <w:sz w:val="24"/>
          <w:szCs w:val="24"/>
        </w:rPr>
        <w:t>y</w:t>
      </w:r>
      <w:r w:rsidRPr="00795DA2">
        <w:rPr>
          <w:rFonts w:ascii="Times New Roman" w:eastAsia="Times New Roman" w:hAnsi="Times New Roman" w:cs="Times New Roman"/>
          <w:sz w:val="24"/>
          <w:szCs w:val="24"/>
        </w:rPr>
        <w:t xml:space="preserve">,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nd in the</w:t>
      </w:r>
      <w:r w:rsidRPr="00795DA2">
        <w:rPr>
          <w:rFonts w:ascii="Times New Roman" w:eastAsia="Times New Roman" w:hAnsi="Times New Roman" w:cs="Times New Roman"/>
          <w:spacing w:val="-1"/>
          <w:sz w:val="24"/>
          <w:szCs w:val="24"/>
        </w:rPr>
        <w:t xml:space="preserve"> ca</w:t>
      </w:r>
      <w:r w:rsidRPr="00795DA2">
        <w:rPr>
          <w:rFonts w:ascii="Times New Roman" w:eastAsia="Times New Roman" w:hAnsi="Times New Roman" w:cs="Times New Roman"/>
          <w:sz w:val="24"/>
          <w:szCs w:val="24"/>
        </w:rPr>
        <w:t>se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of</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a</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b</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w:t>
      </w:r>
      <w:r w:rsidRPr="00795DA2">
        <w:rPr>
          <w:rFonts w:ascii="Times New Roman" w:eastAsia="Times New Roman" w:hAnsi="Times New Roman" w:cs="Times New Roman"/>
          <w:spacing w:val="-1"/>
          <w:sz w:val="24"/>
          <w:szCs w:val="24"/>
        </w:rPr>
        <w:t>ef</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c</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3"/>
          <w:sz w:val="24"/>
          <w:szCs w:val="24"/>
        </w:rPr>
        <w:t>ar</w:t>
      </w:r>
      <w:r w:rsidRPr="00795DA2">
        <w:rPr>
          <w:rFonts w:ascii="Times New Roman" w:eastAsia="Times New Roman" w:hAnsi="Times New Roman" w:cs="Times New Roman"/>
          <w:spacing w:val="-12"/>
          <w:sz w:val="24"/>
          <w:szCs w:val="24"/>
        </w:rPr>
        <w:t>y</w:t>
      </w:r>
      <w:r w:rsidRPr="00795DA2">
        <w:rPr>
          <w:rFonts w:ascii="Times New Roman" w:eastAsia="Times New Roman" w:hAnsi="Times New Roman" w:cs="Times New Roman"/>
          <w:sz w:val="24"/>
          <w:szCs w:val="24"/>
        </w:rPr>
        <w:t>,</w:t>
      </w:r>
      <w:r w:rsidRPr="00795DA2">
        <w:rPr>
          <w:rFonts w:ascii="Times New Roman" w:eastAsia="Times New Roman" w:hAnsi="Times New Roman" w:cs="Times New Roman"/>
          <w:spacing w:val="2"/>
          <w:sz w:val="24"/>
          <w:szCs w:val="24"/>
        </w:rPr>
        <w:t xml:space="preserve">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utho</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z</w:t>
      </w:r>
      <w:r w:rsidRPr="00795DA2">
        <w:rPr>
          <w:rFonts w:ascii="Times New Roman" w:eastAsia="Times New Roman" w:hAnsi="Times New Roman" w:cs="Times New Roman"/>
          <w:sz w:val="24"/>
          <w:szCs w:val="24"/>
        </w:rPr>
        <w:t>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1"/>
          <w:sz w:val="24"/>
          <w:szCs w:val="24"/>
        </w:rPr>
        <w:t xml:space="preserve"> a</w:t>
      </w:r>
      <w:r w:rsidRPr="00795DA2">
        <w:rPr>
          <w:rFonts w:ascii="Times New Roman" w:eastAsia="Times New Roman" w:hAnsi="Times New Roman" w:cs="Times New Roman"/>
          <w:sz w:val="24"/>
          <w:szCs w:val="24"/>
        </w:rPr>
        <w:t>djudi</w:t>
      </w:r>
      <w:r w:rsidRPr="00795DA2">
        <w:rPr>
          <w:rFonts w:ascii="Times New Roman" w:eastAsia="Times New Roman" w:hAnsi="Times New Roman" w:cs="Times New Roman"/>
          <w:spacing w:val="-1"/>
          <w:sz w:val="24"/>
          <w:szCs w:val="24"/>
        </w:rPr>
        <w:t>ca</w:t>
      </w:r>
      <w:r w:rsidRPr="00795DA2">
        <w:rPr>
          <w:rFonts w:ascii="Times New Roman" w:eastAsia="Times New Roman" w:hAnsi="Times New Roman" w:cs="Times New Roman"/>
          <w:spacing w:val="-2"/>
          <w:sz w:val="24"/>
          <w:szCs w:val="24"/>
        </w:rPr>
        <w:t>t</w:t>
      </w:r>
      <w:r w:rsidRPr="00795DA2">
        <w:rPr>
          <w:rFonts w:ascii="Times New Roman" w:eastAsia="Times New Roman" w:hAnsi="Times New Roman" w:cs="Times New Roman"/>
          <w:sz w:val="24"/>
          <w:szCs w:val="24"/>
        </w:rPr>
        <w:t>or</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 xml:space="preserve">to </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l</w:t>
      </w:r>
      <w:r w:rsidRPr="00795DA2">
        <w:rPr>
          <w:rFonts w:ascii="Times New Roman" w:eastAsia="Times New Roman" w:hAnsi="Times New Roman" w:cs="Times New Roman"/>
          <w:spacing w:val="-1"/>
          <w:sz w:val="24"/>
          <w:szCs w:val="24"/>
        </w:rPr>
        <w:t>ea</w:t>
      </w:r>
      <w:r w:rsidRPr="00795DA2">
        <w:rPr>
          <w:rFonts w:ascii="Times New Roman" w:eastAsia="Times New Roman" w:hAnsi="Times New Roman" w:cs="Times New Roman"/>
          <w:sz w:val="24"/>
          <w:szCs w:val="24"/>
        </w:rPr>
        <w:t>se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er</w:t>
      </w:r>
      <w:r w:rsidRPr="00795DA2">
        <w:rPr>
          <w:rFonts w:ascii="Times New Roman" w:eastAsia="Times New Roman" w:hAnsi="Times New Roman" w:cs="Times New Roman"/>
          <w:sz w:val="24"/>
          <w:szCs w:val="24"/>
        </w:rPr>
        <w:t>son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2"/>
          <w:sz w:val="24"/>
          <w:szCs w:val="24"/>
        </w:rPr>
        <w:t>l</w:t>
      </w:r>
      <w:r w:rsidRPr="00795DA2">
        <w:rPr>
          <w:rFonts w:ascii="Times New Roman" w:eastAsia="Times New Roman" w:hAnsi="Times New Roman" w:cs="Times New Roman"/>
          <w:spacing w:val="3"/>
          <w:sz w:val="24"/>
          <w:szCs w:val="24"/>
        </w:rPr>
        <w:t>l</w:t>
      </w:r>
      <w:r w:rsidRPr="00795DA2">
        <w:rPr>
          <w:rFonts w:ascii="Times New Roman" w:eastAsia="Times New Roman" w:hAnsi="Times New Roman" w:cs="Times New Roman"/>
          <w:sz w:val="24"/>
          <w:szCs w:val="24"/>
        </w:rPr>
        <w:t>y</w:t>
      </w:r>
      <w:r w:rsidRPr="00795DA2">
        <w:rPr>
          <w:rFonts w:ascii="Times New Roman" w:eastAsia="Times New Roman" w:hAnsi="Times New Roman" w:cs="Times New Roman"/>
          <w:spacing w:val="-7"/>
          <w:sz w:val="24"/>
          <w:szCs w:val="24"/>
        </w:rPr>
        <w:t xml:space="preserve"> </w:t>
      </w:r>
      <w:r w:rsidRPr="00795DA2">
        <w:rPr>
          <w:rFonts w:ascii="Times New Roman" w:eastAsia="Times New Roman" w:hAnsi="Times New Roman" w:cs="Times New Roman"/>
          <w:spacing w:val="3"/>
          <w:sz w:val="24"/>
          <w:szCs w:val="24"/>
        </w:rPr>
        <w:t>i</w:t>
      </w:r>
      <w:r w:rsidRPr="00795DA2">
        <w:rPr>
          <w:rFonts w:ascii="Times New Roman" w:eastAsia="Times New Roman" w:hAnsi="Times New Roman" w:cs="Times New Roman"/>
          <w:sz w:val="24"/>
          <w:szCs w:val="24"/>
        </w:rPr>
        <w:t>d</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nti</w:t>
      </w:r>
      <w:r w:rsidRPr="00795DA2">
        <w:rPr>
          <w:rFonts w:ascii="Times New Roman" w:eastAsia="Times New Roman" w:hAnsi="Times New Roman" w:cs="Times New Roman"/>
          <w:spacing w:val="-1"/>
          <w:sz w:val="24"/>
          <w:szCs w:val="24"/>
        </w:rPr>
        <w:t>f</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ble h</w:t>
      </w:r>
      <w:r w:rsidRPr="00795DA2">
        <w:rPr>
          <w:rFonts w:ascii="Times New Roman" w:eastAsia="Times New Roman" w:hAnsi="Times New Roman" w:cs="Times New Roman"/>
          <w:spacing w:val="-1"/>
          <w:sz w:val="24"/>
          <w:szCs w:val="24"/>
        </w:rPr>
        <w:t>ea</w:t>
      </w:r>
      <w:r w:rsidRPr="00795DA2">
        <w:rPr>
          <w:rFonts w:ascii="Times New Roman" w:eastAsia="Times New Roman" w:hAnsi="Times New Roman" w:cs="Times New Roman"/>
          <w:sz w:val="24"/>
          <w:szCs w:val="24"/>
        </w:rPr>
        <w:t>lth in</w:t>
      </w:r>
      <w:r w:rsidRPr="00795DA2">
        <w:rPr>
          <w:rFonts w:ascii="Times New Roman" w:eastAsia="Times New Roman" w:hAnsi="Times New Roman" w:cs="Times New Roman"/>
          <w:spacing w:val="-1"/>
          <w:sz w:val="24"/>
          <w:szCs w:val="24"/>
        </w:rPr>
        <w:t>f</w:t>
      </w:r>
      <w:r w:rsidRPr="00795DA2">
        <w:rPr>
          <w:rFonts w:ascii="Times New Roman" w:eastAsia="Times New Roman" w:hAnsi="Times New Roman" w:cs="Times New Roman"/>
          <w:sz w:val="24"/>
          <w:szCs w:val="24"/>
        </w:rPr>
        <w:t>o</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m</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2"/>
          <w:sz w:val="24"/>
          <w:szCs w:val="24"/>
        </w:rPr>
        <w:t>t</w:t>
      </w:r>
      <w:r w:rsidRPr="00795DA2">
        <w:rPr>
          <w:rFonts w:ascii="Times New Roman" w:eastAsia="Times New Roman" w:hAnsi="Times New Roman" w:cs="Times New Roman"/>
          <w:sz w:val="24"/>
          <w:szCs w:val="24"/>
        </w:rPr>
        <w:t>ion;</w:t>
      </w:r>
    </w:p>
    <w:p w14:paraId="6B7B0A13" w14:textId="77777777" w:rsidR="00A755C0" w:rsidRPr="00795DA2" w:rsidRDefault="00CA6DCD" w:rsidP="00795DA2">
      <w:pPr>
        <w:pStyle w:val="ListParagraph"/>
        <w:numPr>
          <w:ilvl w:val="0"/>
          <w:numId w:val="1"/>
        </w:numPr>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w w:val="130"/>
          <w:sz w:val="24"/>
          <w:szCs w:val="24"/>
        </w:rPr>
        <w:t>i</w:t>
      </w:r>
      <w:r w:rsidR="00D01AF8" w:rsidRPr="00795DA2">
        <w:rPr>
          <w:rFonts w:ascii="Times New Roman" w:eastAsia="Times New Roman" w:hAnsi="Times New Roman" w:cs="Times New Roman"/>
          <w:sz w:val="24"/>
          <w:szCs w:val="24"/>
        </w:rPr>
        <w:t>n</w:t>
      </w:r>
      <w:r w:rsidR="00D01AF8" w:rsidRPr="00795DA2">
        <w:rPr>
          <w:rFonts w:ascii="Times New Roman" w:eastAsia="Times New Roman" w:hAnsi="Times New Roman" w:cs="Times New Roman"/>
          <w:spacing w:val="-1"/>
          <w:sz w:val="24"/>
          <w:szCs w:val="24"/>
        </w:rPr>
        <w:t>c</w:t>
      </w:r>
      <w:r w:rsidR="00D01AF8" w:rsidRPr="00795DA2">
        <w:rPr>
          <w:rFonts w:ascii="Times New Roman" w:eastAsia="Times New Roman" w:hAnsi="Times New Roman" w:cs="Times New Roman"/>
          <w:sz w:val="24"/>
          <w:szCs w:val="24"/>
        </w:rPr>
        <w:t>lude</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a</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w</w:t>
      </w:r>
      <w:r w:rsidR="00D01AF8" w:rsidRPr="00795DA2">
        <w:rPr>
          <w:rFonts w:ascii="Times New Roman" w:eastAsia="Times New Roman" w:hAnsi="Times New Roman" w:cs="Times New Roman"/>
          <w:spacing w:val="-1"/>
          <w:sz w:val="24"/>
          <w:szCs w:val="24"/>
        </w:rPr>
        <w:t>r</w:t>
      </w:r>
      <w:r w:rsidR="00D01AF8" w:rsidRPr="00795DA2">
        <w:rPr>
          <w:rFonts w:ascii="Times New Roman" w:eastAsia="Times New Roman" w:hAnsi="Times New Roman" w:cs="Times New Roman"/>
          <w:sz w:val="24"/>
          <w:szCs w:val="24"/>
        </w:rPr>
        <w:t>itt</w:t>
      </w:r>
      <w:r w:rsidR="00D01AF8" w:rsidRPr="00795DA2">
        <w:rPr>
          <w:rFonts w:ascii="Times New Roman" w:eastAsia="Times New Roman" w:hAnsi="Times New Roman" w:cs="Times New Roman"/>
          <w:spacing w:val="-1"/>
          <w:sz w:val="24"/>
          <w:szCs w:val="24"/>
        </w:rPr>
        <w:t>e</w:t>
      </w:r>
      <w:r w:rsidR="00D01AF8" w:rsidRPr="00795DA2">
        <w:rPr>
          <w:rFonts w:ascii="Times New Roman" w:eastAsia="Times New Roman" w:hAnsi="Times New Roman" w:cs="Times New Roman"/>
          <w:sz w:val="24"/>
          <w:szCs w:val="24"/>
        </w:rPr>
        <w:t xml:space="preserve">n </w:t>
      </w:r>
      <w:r w:rsidR="00D01AF8" w:rsidRPr="00795DA2">
        <w:rPr>
          <w:rFonts w:ascii="Times New Roman" w:eastAsia="Times New Roman" w:hAnsi="Times New Roman" w:cs="Times New Roman"/>
          <w:spacing w:val="-1"/>
          <w:sz w:val="24"/>
          <w:szCs w:val="24"/>
        </w:rPr>
        <w:t>e</w:t>
      </w:r>
      <w:r w:rsidR="00D01AF8" w:rsidRPr="00795DA2">
        <w:rPr>
          <w:rFonts w:ascii="Times New Roman" w:eastAsia="Times New Roman" w:hAnsi="Times New Roman" w:cs="Times New Roman"/>
          <w:spacing w:val="5"/>
          <w:sz w:val="24"/>
          <w:szCs w:val="24"/>
        </w:rPr>
        <w:t>x</w:t>
      </w:r>
      <w:r w:rsidR="00D01AF8" w:rsidRPr="00795DA2">
        <w:rPr>
          <w:rFonts w:ascii="Times New Roman" w:eastAsia="Times New Roman" w:hAnsi="Times New Roman" w:cs="Times New Roman"/>
          <w:spacing w:val="-2"/>
          <w:sz w:val="24"/>
          <w:szCs w:val="24"/>
        </w:rPr>
        <w:t>pl</w:t>
      </w:r>
      <w:r w:rsidR="00D01AF8" w:rsidRPr="00795DA2">
        <w:rPr>
          <w:rFonts w:ascii="Times New Roman" w:eastAsia="Times New Roman" w:hAnsi="Times New Roman" w:cs="Times New Roman"/>
          <w:spacing w:val="-1"/>
          <w:sz w:val="24"/>
          <w:szCs w:val="24"/>
        </w:rPr>
        <w:t>a</w:t>
      </w:r>
      <w:r w:rsidR="00D01AF8" w:rsidRPr="00795DA2">
        <w:rPr>
          <w:rFonts w:ascii="Times New Roman" w:eastAsia="Times New Roman" w:hAnsi="Times New Roman" w:cs="Times New Roman"/>
          <w:sz w:val="24"/>
          <w:szCs w:val="24"/>
        </w:rPr>
        <w:t>n</w:t>
      </w:r>
      <w:r w:rsidR="00D01AF8" w:rsidRPr="00795DA2">
        <w:rPr>
          <w:rFonts w:ascii="Times New Roman" w:eastAsia="Times New Roman" w:hAnsi="Times New Roman" w:cs="Times New Roman"/>
          <w:spacing w:val="-1"/>
          <w:sz w:val="24"/>
          <w:szCs w:val="24"/>
        </w:rPr>
        <w:t>a</w:t>
      </w:r>
      <w:r w:rsidR="00D01AF8" w:rsidRPr="00795DA2">
        <w:rPr>
          <w:rFonts w:ascii="Times New Roman" w:eastAsia="Times New Roman" w:hAnsi="Times New Roman" w:cs="Times New Roman"/>
          <w:sz w:val="24"/>
          <w:szCs w:val="24"/>
        </w:rPr>
        <w:t>tion of</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the</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pu</w:t>
      </w:r>
      <w:r w:rsidR="00D01AF8" w:rsidRPr="00795DA2">
        <w:rPr>
          <w:rFonts w:ascii="Times New Roman" w:eastAsia="Times New Roman" w:hAnsi="Times New Roman" w:cs="Times New Roman"/>
          <w:spacing w:val="-1"/>
          <w:sz w:val="24"/>
          <w:szCs w:val="24"/>
        </w:rPr>
        <w:t>r</w:t>
      </w:r>
      <w:r w:rsidR="00D01AF8" w:rsidRPr="00795DA2">
        <w:rPr>
          <w:rFonts w:ascii="Times New Roman" w:eastAsia="Times New Roman" w:hAnsi="Times New Roman" w:cs="Times New Roman"/>
          <w:sz w:val="24"/>
          <w:szCs w:val="24"/>
        </w:rPr>
        <w:t>pose</w:t>
      </w:r>
      <w:r w:rsidR="00D01AF8" w:rsidRPr="00795DA2">
        <w:rPr>
          <w:rFonts w:ascii="Times New Roman" w:eastAsia="Times New Roman" w:hAnsi="Times New Roman" w:cs="Times New Roman"/>
          <w:spacing w:val="-1"/>
          <w:sz w:val="24"/>
          <w:szCs w:val="24"/>
        </w:rPr>
        <w:t xml:space="preserve"> a</w:t>
      </w:r>
      <w:r w:rsidR="00D01AF8" w:rsidRPr="00795DA2">
        <w:rPr>
          <w:rFonts w:ascii="Times New Roman" w:eastAsia="Times New Roman" w:hAnsi="Times New Roman" w:cs="Times New Roman"/>
          <w:spacing w:val="-2"/>
          <w:sz w:val="24"/>
          <w:szCs w:val="24"/>
        </w:rPr>
        <w:t>n</w:t>
      </w:r>
      <w:r w:rsidR="00D01AF8" w:rsidRPr="00795DA2">
        <w:rPr>
          <w:rFonts w:ascii="Times New Roman" w:eastAsia="Times New Roman" w:hAnsi="Times New Roman" w:cs="Times New Roman"/>
          <w:sz w:val="24"/>
          <w:szCs w:val="24"/>
        </w:rPr>
        <w:t>d s</w:t>
      </w:r>
      <w:r w:rsidR="00D01AF8" w:rsidRPr="00795DA2">
        <w:rPr>
          <w:rFonts w:ascii="Times New Roman" w:eastAsia="Times New Roman" w:hAnsi="Times New Roman" w:cs="Times New Roman"/>
          <w:spacing w:val="-1"/>
          <w:sz w:val="24"/>
          <w:szCs w:val="24"/>
        </w:rPr>
        <w:t>c</w:t>
      </w:r>
      <w:r w:rsidR="00D01AF8" w:rsidRPr="00795DA2">
        <w:rPr>
          <w:rFonts w:ascii="Times New Roman" w:eastAsia="Times New Roman" w:hAnsi="Times New Roman" w:cs="Times New Roman"/>
          <w:sz w:val="24"/>
          <w:szCs w:val="24"/>
        </w:rPr>
        <w:t>ope</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of</w:t>
      </w:r>
      <w:r w:rsidR="00D01AF8" w:rsidRPr="00795DA2">
        <w:rPr>
          <w:rFonts w:ascii="Times New Roman" w:eastAsia="Times New Roman" w:hAnsi="Times New Roman" w:cs="Times New Roman"/>
          <w:spacing w:val="-1"/>
          <w:sz w:val="24"/>
          <w:szCs w:val="24"/>
        </w:rPr>
        <w:t xml:space="preserve"> </w:t>
      </w:r>
      <w:r w:rsidR="00D01AF8" w:rsidRPr="00795DA2">
        <w:rPr>
          <w:rFonts w:ascii="Times New Roman" w:eastAsia="Times New Roman" w:hAnsi="Times New Roman" w:cs="Times New Roman"/>
          <w:sz w:val="24"/>
          <w:szCs w:val="24"/>
        </w:rPr>
        <w:t>the</w:t>
      </w:r>
      <w:r w:rsidR="00D01AF8" w:rsidRPr="00795DA2">
        <w:rPr>
          <w:rFonts w:ascii="Times New Roman" w:eastAsia="Times New Roman" w:hAnsi="Times New Roman" w:cs="Times New Roman"/>
          <w:spacing w:val="-1"/>
          <w:sz w:val="24"/>
          <w:szCs w:val="24"/>
        </w:rPr>
        <w:t xml:space="preserve"> re</w:t>
      </w:r>
      <w:r w:rsidR="00D01AF8" w:rsidRPr="00795DA2">
        <w:rPr>
          <w:rFonts w:ascii="Times New Roman" w:eastAsia="Times New Roman" w:hAnsi="Times New Roman" w:cs="Times New Roman"/>
          <w:sz w:val="24"/>
          <w:szCs w:val="24"/>
        </w:rPr>
        <w:t>p</w:t>
      </w:r>
      <w:r w:rsidR="00D01AF8" w:rsidRPr="00795DA2">
        <w:rPr>
          <w:rFonts w:ascii="Times New Roman" w:eastAsia="Times New Roman" w:hAnsi="Times New Roman" w:cs="Times New Roman"/>
          <w:spacing w:val="-1"/>
          <w:sz w:val="24"/>
          <w:szCs w:val="24"/>
        </w:rPr>
        <w:t>re</w:t>
      </w:r>
      <w:r w:rsidR="00D01AF8" w:rsidRPr="00795DA2">
        <w:rPr>
          <w:rFonts w:ascii="Times New Roman" w:eastAsia="Times New Roman" w:hAnsi="Times New Roman" w:cs="Times New Roman"/>
          <w:sz w:val="24"/>
          <w:szCs w:val="24"/>
        </w:rPr>
        <w:t>s</w:t>
      </w:r>
      <w:r w:rsidR="00D01AF8" w:rsidRPr="00795DA2">
        <w:rPr>
          <w:rFonts w:ascii="Times New Roman" w:eastAsia="Times New Roman" w:hAnsi="Times New Roman" w:cs="Times New Roman"/>
          <w:spacing w:val="-1"/>
          <w:sz w:val="24"/>
          <w:szCs w:val="24"/>
        </w:rPr>
        <w:t>e</w:t>
      </w:r>
      <w:r w:rsidR="00D01AF8" w:rsidRPr="00795DA2">
        <w:rPr>
          <w:rFonts w:ascii="Times New Roman" w:eastAsia="Times New Roman" w:hAnsi="Times New Roman" w:cs="Times New Roman"/>
          <w:sz w:val="24"/>
          <w:szCs w:val="24"/>
        </w:rPr>
        <w:t>nt</w:t>
      </w:r>
      <w:r w:rsidR="00D01AF8" w:rsidRPr="00795DA2">
        <w:rPr>
          <w:rFonts w:ascii="Times New Roman" w:eastAsia="Times New Roman" w:hAnsi="Times New Roman" w:cs="Times New Roman"/>
          <w:spacing w:val="-1"/>
          <w:sz w:val="24"/>
          <w:szCs w:val="24"/>
        </w:rPr>
        <w:t>a</w:t>
      </w:r>
      <w:r w:rsidR="00D01AF8" w:rsidRPr="00795DA2">
        <w:rPr>
          <w:rFonts w:ascii="Times New Roman" w:eastAsia="Times New Roman" w:hAnsi="Times New Roman" w:cs="Times New Roman"/>
          <w:spacing w:val="-2"/>
          <w:sz w:val="24"/>
          <w:szCs w:val="24"/>
        </w:rPr>
        <w:t>t</w:t>
      </w:r>
      <w:r w:rsidR="00D01AF8" w:rsidRPr="00795DA2">
        <w:rPr>
          <w:rFonts w:ascii="Times New Roman" w:eastAsia="Times New Roman" w:hAnsi="Times New Roman" w:cs="Times New Roman"/>
          <w:sz w:val="24"/>
          <w:szCs w:val="24"/>
        </w:rPr>
        <w:t>ion;</w:t>
      </w:r>
    </w:p>
    <w:p w14:paraId="6A3E7209" w14:textId="77777777" w:rsidR="00A755C0" w:rsidRPr="00795DA2" w:rsidRDefault="00D01AF8" w:rsidP="00795DA2">
      <w:pPr>
        <w:pStyle w:val="ListParagraph"/>
        <w:numPr>
          <w:ilvl w:val="0"/>
          <w:numId w:val="1"/>
        </w:numPr>
        <w:tabs>
          <w:tab w:val="left" w:pos="1480"/>
        </w:tabs>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pacing w:val="-1"/>
          <w:sz w:val="24"/>
          <w:szCs w:val="24"/>
        </w:rPr>
        <w:t>c</w:t>
      </w:r>
      <w:r w:rsidRPr="00795DA2">
        <w:rPr>
          <w:rFonts w:ascii="Times New Roman" w:eastAsia="Times New Roman" w:hAnsi="Times New Roman" w:cs="Times New Roman"/>
          <w:sz w:val="24"/>
          <w:szCs w:val="24"/>
        </w:rPr>
        <w:t>ont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in the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ar</w:t>
      </w:r>
      <w:r w:rsidRPr="00795DA2">
        <w:rPr>
          <w:rFonts w:ascii="Times New Roman" w:eastAsia="Times New Roman" w:hAnsi="Times New Roman" w:cs="Times New Roman"/>
          <w:spacing w:val="3"/>
          <w:sz w:val="24"/>
          <w:szCs w:val="24"/>
        </w:rPr>
        <w:t>t</w:t>
      </w:r>
      <w:r w:rsidRPr="00795DA2">
        <w:rPr>
          <w:rFonts w:ascii="Times New Roman" w:eastAsia="Times New Roman" w:hAnsi="Times New Roman" w:cs="Times New Roman"/>
          <w:spacing w:val="-12"/>
          <w:sz w:val="24"/>
          <w:szCs w:val="24"/>
        </w:rPr>
        <w:t>y</w:t>
      </w:r>
      <w:r w:rsidRPr="00795DA2">
        <w:rPr>
          <w:rFonts w:ascii="Times New Roman" w:eastAsia="Times New Roman" w:hAnsi="Times New Roman" w:cs="Times New Roman"/>
          <w:spacing w:val="-1"/>
          <w:sz w:val="24"/>
          <w:szCs w:val="24"/>
        </w:rPr>
        <w:t>’</w:t>
      </w:r>
      <w:r w:rsidRPr="00795DA2">
        <w:rPr>
          <w:rFonts w:ascii="Times New Roman" w:eastAsia="Times New Roman" w:hAnsi="Times New Roman" w:cs="Times New Roman"/>
          <w:sz w:val="24"/>
          <w:szCs w:val="24"/>
        </w:rPr>
        <w:t xml:space="preserve">s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2"/>
          <w:sz w:val="24"/>
          <w:szCs w:val="24"/>
        </w:rPr>
        <w:t>n</w:t>
      </w:r>
      <w:r w:rsidRPr="00795DA2">
        <w:rPr>
          <w:rFonts w:ascii="Times New Roman" w:eastAsia="Times New Roman" w:hAnsi="Times New Roman" w:cs="Times New Roman"/>
          <w:sz w:val="24"/>
          <w:szCs w:val="24"/>
        </w:rPr>
        <w:t xml:space="preserve">d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ppoint</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 xml:space="preserve">d </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s</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2"/>
          <w:sz w:val="24"/>
          <w:szCs w:val="24"/>
        </w:rPr>
        <w:t>t</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2"/>
          <w:sz w:val="24"/>
          <w:szCs w:val="24"/>
        </w:rPr>
        <w:t>v</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pacing w:val="-5"/>
          <w:sz w:val="24"/>
          <w:szCs w:val="24"/>
        </w:rPr>
        <w:t>'</w:t>
      </w:r>
      <w:r w:rsidRPr="00795DA2">
        <w:rPr>
          <w:rFonts w:ascii="Times New Roman" w:eastAsia="Times New Roman" w:hAnsi="Times New Roman" w:cs="Times New Roman"/>
          <w:sz w:val="24"/>
          <w:szCs w:val="24"/>
        </w:rPr>
        <w:t>s 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m</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 phone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numb</w:t>
      </w:r>
      <w:r w:rsidRPr="00795DA2">
        <w:rPr>
          <w:rFonts w:ascii="Times New Roman" w:eastAsia="Times New Roman" w:hAnsi="Times New Roman" w:cs="Times New Roman"/>
          <w:spacing w:val="-1"/>
          <w:sz w:val="24"/>
          <w:szCs w:val="24"/>
        </w:rPr>
        <w:t>er</w:t>
      </w:r>
      <w:r w:rsidRPr="00795DA2">
        <w:rPr>
          <w:rFonts w:ascii="Times New Roman" w:eastAsia="Times New Roman" w:hAnsi="Times New Roman" w:cs="Times New Roman"/>
          <w:sz w:val="24"/>
          <w:szCs w:val="24"/>
        </w:rPr>
        <w:t xml:space="preserve">,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 xml:space="preserve">nd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dd</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ss;</w:t>
      </w:r>
    </w:p>
    <w:p w14:paraId="78A9BC47" w14:textId="77777777" w:rsidR="00A755C0" w:rsidRPr="00795DA2" w:rsidRDefault="00D01AF8" w:rsidP="00795DA2">
      <w:pPr>
        <w:pStyle w:val="ListParagraph"/>
        <w:numPr>
          <w:ilvl w:val="0"/>
          <w:numId w:val="1"/>
        </w:numPr>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ovide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b</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w:t>
      </w:r>
      <w:r w:rsidRPr="00795DA2">
        <w:rPr>
          <w:rFonts w:ascii="Times New Roman" w:eastAsia="Times New Roman" w:hAnsi="Times New Roman" w:cs="Times New Roman"/>
          <w:spacing w:val="-1"/>
          <w:sz w:val="24"/>
          <w:szCs w:val="24"/>
        </w:rPr>
        <w:t>ef</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c</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pacing w:val="-3"/>
          <w:sz w:val="24"/>
          <w:szCs w:val="24"/>
        </w:rPr>
        <w:t>r</w:t>
      </w:r>
      <w:r w:rsidRPr="00795DA2">
        <w:rPr>
          <w:rFonts w:ascii="Times New Roman" w:eastAsia="Times New Roman" w:hAnsi="Times New Roman" w:cs="Times New Roman"/>
          <w:spacing w:val="-10"/>
          <w:sz w:val="24"/>
          <w:szCs w:val="24"/>
        </w:rPr>
        <w:t>y</w:t>
      </w:r>
      <w:r w:rsidRPr="00795DA2">
        <w:rPr>
          <w:rFonts w:ascii="Times New Roman" w:eastAsia="Times New Roman" w:hAnsi="Times New Roman" w:cs="Times New Roman"/>
          <w:spacing w:val="-2"/>
          <w:sz w:val="24"/>
          <w:szCs w:val="24"/>
        </w:rPr>
        <w:t>'</w:t>
      </w:r>
      <w:r w:rsidRPr="00795DA2">
        <w:rPr>
          <w:rFonts w:ascii="Times New Roman" w:eastAsia="Times New Roman" w:hAnsi="Times New Roman" w:cs="Times New Roman"/>
          <w:sz w:val="24"/>
          <w:szCs w:val="24"/>
        </w:rPr>
        <w:t>s M</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di</w:t>
      </w:r>
      <w:r w:rsidRPr="00795DA2">
        <w:rPr>
          <w:rFonts w:ascii="Times New Roman" w:eastAsia="Times New Roman" w:hAnsi="Times New Roman" w:cs="Times New Roman"/>
          <w:spacing w:val="-1"/>
          <w:sz w:val="24"/>
          <w:szCs w:val="24"/>
        </w:rPr>
        <w:t>car</w:t>
      </w:r>
      <w:r w:rsidRPr="00795DA2">
        <w:rPr>
          <w:rFonts w:ascii="Times New Roman" w:eastAsia="Times New Roman" w:hAnsi="Times New Roman" w:cs="Times New Roman"/>
          <w:sz w:val="24"/>
          <w:szCs w:val="24"/>
        </w:rPr>
        <w:t>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h</w:t>
      </w:r>
      <w:r w:rsidRPr="00795DA2">
        <w:rPr>
          <w:rFonts w:ascii="Times New Roman" w:eastAsia="Times New Roman" w:hAnsi="Times New Roman" w:cs="Times New Roman"/>
          <w:spacing w:val="-1"/>
          <w:sz w:val="24"/>
          <w:szCs w:val="24"/>
        </w:rPr>
        <w:t>ea</w:t>
      </w:r>
      <w:r w:rsidRPr="00795DA2">
        <w:rPr>
          <w:rFonts w:ascii="Times New Roman" w:eastAsia="Times New Roman" w:hAnsi="Times New Roman" w:cs="Times New Roman"/>
          <w:sz w:val="24"/>
          <w:szCs w:val="24"/>
        </w:rPr>
        <w:t>lth insu</w:t>
      </w:r>
      <w:r w:rsidRPr="00795DA2">
        <w:rPr>
          <w:rFonts w:ascii="Times New Roman" w:eastAsia="Times New Roman" w:hAnsi="Times New Roman" w:cs="Times New Roman"/>
          <w:spacing w:val="-1"/>
          <w:sz w:val="24"/>
          <w:szCs w:val="24"/>
        </w:rPr>
        <w:t>ra</w:t>
      </w:r>
      <w:r w:rsidRPr="00795DA2">
        <w:rPr>
          <w:rFonts w:ascii="Times New Roman" w:eastAsia="Times New Roman" w:hAnsi="Times New Roman" w:cs="Times New Roman"/>
          <w:sz w:val="24"/>
          <w:szCs w:val="24"/>
        </w:rPr>
        <w:t>n</w:t>
      </w:r>
      <w:r w:rsidRPr="00795DA2">
        <w:rPr>
          <w:rFonts w:ascii="Times New Roman" w:eastAsia="Times New Roman" w:hAnsi="Times New Roman" w:cs="Times New Roman"/>
          <w:spacing w:val="-1"/>
          <w:sz w:val="24"/>
          <w:szCs w:val="24"/>
        </w:rPr>
        <w:t>c</w:t>
      </w:r>
      <w:r w:rsidRPr="00795DA2">
        <w:rPr>
          <w:rFonts w:ascii="Times New Roman" w:eastAsia="Times New Roman" w:hAnsi="Times New Roman" w:cs="Times New Roman"/>
          <w:sz w:val="24"/>
          <w:szCs w:val="24"/>
        </w:rPr>
        <w:t>e</w:t>
      </w:r>
      <w:r w:rsidRPr="00795DA2">
        <w:rPr>
          <w:rFonts w:ascii="Times New Roman" w:eastAsia="Times New Roman" w:hAnsi="Times New Roman" w:cs="Times New Roman"/>
          <w:spacing w:val="-1"/>
          <w:sz w:val="24"/>
          <w:szCs w:val="24"/>
        </w:rPr>
        <w:t xml:space="preserve"> c</w:t>
      </w:r>
      <w:r w:rsidRPr="00795DA2">
        <w:rPr>
          <w:rFonts w:ascii="Times New Roman" w:eastAsia="Times New Roman" w:hAnsi="Times New Roman" w:cs="Times New Roman"/>
          <w:sz w:val="24"/>
          <w:szCs w:val="24"/>
        </w:rPr>
        <w:t>l</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im numb</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r</w:t>
      </w:r>
      <w:r w:rsidR="005A0524" w:rsidRPr="00795DA2">
        <w:rPr>
          <w:rFonts w:ascii="Times New Roman" w:eastAsia="Times New Roman" w:hAnsi="Times New Roman" w:cs="Times New Roman"/>
          <w:sz w:val="24"/>
          <w:szCs w:val="24"/>
        </w:rPr>
        <w:t>, if applicable</w:t>
      </w:r>
      <w:r w:rsidR="003C3B22" w:rsidRPr="00795DA2">
        <w:rPr>
          <w:rFonts w:ascii="Times New Roman" w:eastAsia="Times New Roman" w:hAnsi="Times New Roman" w:cs="Times New Roman"/>
          <w:sz w:val="24"/>
          <w:szCs w:val="24"/>
        </w:rPr>
        <w:t>. When the</w:t>
      </w:r>
      <w:r w:rsidR="005A0524" w:rsidRPr="00795DA2">
        <w:rPr>
          <w:rFonts w:ascii="Times New Roman" w:eastAsia="Times New Roman" w:hAnsi="Times New Roman" w:cs="Times New Roman"/>
          <w:sz w:val="24"/>
          <w:szCs w:val="24"/>
        </w:rPr>
        <w:t xml:space="preserve"> represented party is not a beneficiary, </w:t>
      </w:r>
      <w:r w:rsidR="003C3B22" w:rsidRPr="00795DA2">
        <w:rPr>
          <w:rFonts w:ascii="Times New Roman" w:eastAsia="Times New Roman" w:hAnsi="Times New Roman" w:cs="Times New Roman"/>
          <w:spacing w:val="-1"/>
          <w:sz w:val="24"/>
          <w:szCs w:val="24"/>
        </w:rPr>
        <w:t xml:space="preserve">a unique identifier (such as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3"/>
          <w:sz w:val="24"/>
          <w:szCs w:val="24"/>
        </w:rPr>
        <w:t xml:space="preserve"> </w:t>
      </w:r>
      <w:r w:rsidRPr="00795DA2">
        <w:rPr>
          <w:rFonts w:ascii="Times New Roman" w:eastAsia="Times New Roman" w:hAnsi="Times New Roman" w:cs="Times New Roman"/>
          <w:sz w:val="24"/>
          <w:szCs w:val="24"/>
        </w:rPr>
        <w:t>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tion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l</w:t>
      </w:r>
      <w:r w:rsidR="005A0524" w:rsidRPr="00795DA2">
        <w:rPr>
          <w:rFonts w:ascii="Times New Roman" w:eastAsia="Times New Roman" w:hAnsi="Times New Roman" w:cs="Times New Roman"/>
          <w:sz w:val="24"/>
          <w:szCs w:val="24"/>
        </w:rPr>
        <w:t xml:space="preserve"> </w:t>
      </w:r>
      <w:r w:rsidRPr="00795DA2">
        <w:rPr>
          <w:rFonts w:ascii="Times New Roman" w:eastAsia="Times New Roman" w:hAnsi="Times New Roman" w:cs="Times New Roman"/>
          <w:spacing w:val="1"/>
          <w:sz w:val="24"/>
          <w:szCs w:val="24"/>
        </w:rPr>
        <w:t>P</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ovid</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r</w:t>
      </w:r>
      <w:r w:rsidRPr="00795DA2">
        <w:rPr>
          <w:rFonts w:ascii="Times New Roman" w:eastAsia="Times New Roman" w:hAnsi="Times New Roman" w:cs="Times New Roman"/>
          <w:spacing w:val="2"/>
          <w:sz w:val="24"/>
          <w:szCs w:val="24"/>
        </w:rPr>
        <w:t xml:space="preserve"> </w:t>
      </w:r>
      <w:r w:rsidRPr="00795DA2">
        <w:rPr>
          <w:rFonts w:ascii="Times New Roman" w:eastAsia="Times New Roman" w:hAnsi="Times New Roman" w:cs="Times New Roman"/>
          <w:spacing w:val="-13"/>
          <w:sz w:val="24"/>
          <w:szCs w:val="24"/>
        </w:rPr>
        <w:t>I</w:t>
      </w:r>
      <w:r w:rsidRPr="00795DA2">
        <w:rPr>
          <w:rFonts w:ascii="Times New Roman" w:eastAsia="Times New Roman" w:hAnsi="Times New Roman" w:cs="Times New Roman"/>
          <w:sz w:val="24"/>
          <w:szCs w:val="24"/>
        </w:rPr>
        <w:t>d</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nti</w:t>
      </w:r>
      <w:r w:rsidRPr="00795DA2">
        <w:rPr>
          <w:rFonts w:ascii="Times New Roman" w:eastAsia="Times New Roman" w:hAnsi="Times New Roman" w:cs="Times New Roman"/>
          <w:spacing w:val="-1"/>
          <w:sz w:val="24"/>
          <w:szCs w:val="24"/>
        </w:rPr>
        <w:t>f</w:t>
      </w:r>
      <w:r w:rsidRPr="00795DA2">
        <w:rPr>
          <w:rFonts w:ascii="Times New Roman" w:eastAsia="Times New Roman" w:hAnsi="Times New Roman" w:cs="Times New Roman"/>
          <w:sz w:val="24"/>
          <w:szCs w:val="24"/>
        </w:rPr>
        <w:t>i</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r</w:t>
      </w:r>
      <w:r w:rsidRPr="00795DA2">
        <w:rPr>
          <w:rFonts w:ascii="Times New Roman" w:eastAsia="Times New Roman" w:hAnsi="Times New Roman" w:cs="Times New Roman"/>
          <w:spacing w:val="-1"/>
          <w:sz w:val="24"/>
          <w:szCs w:val="24"/>
        </w:rPr>
        <w:t xml:space="preserve"> </w:t>
      </w:r>
      <w:r w:rsidR="003C3B22" w:rsidRPr="00795DA2">
        <w:rPr>
          <w:rFonts w:ascii="Times New Roman" w:eastAsia="Times New Roman" w:hAnsi="Times New Roman" w:cs="Times New Roman"/>
          <w:spacing w:val="-1"/>
          <w:sz w:val="24"/>
          <w:szCs w:val="24"/>
        </w:rPr>
        <w:t xml:space="preserve">or plan </w:t>
      </w:r>
      <w:r w:rsidRPr="00795DA2">
        <w:rPr>
          <w:rFonts w:ascii="Times New Roman" w:eastAsia="Times New Roman" w:hAnsi="Times New Roman" w:cs="Times New Roman"/>
          <w:sz w:val="24"/>
          <w:szCs w:val="24"/>
        </w:rPr>
        <w:t>numb</w:t>
      </w:r>
      <w:r w:rsidRPr="00795DA2">
        <w:rPr>
          <w:rFonts w:ascii="Times New Roman" w:eastAsia="Times New Roman" w:hAnsi="Times New Roman" w:cs="Times New Roman"/>
          <w:spacing w:val="-1"/>
          <w:sz w:val="24"/>
          <w:szCs w:val="24"/>
        </w:rPr>
        <w:t>er</w:t>
      </w:r>
      <w:r w:rsidR="003C3B22" w:rsidRPr="00795DA2">
        <w:rPr>
          <w:rFonts w:ascii="Times New Roman" w:eastAsia="Times New Roman" w:hAnsi="Times New Roman" w:cs="Times New Roman"/>
          <w:spacing w:val="-1"/>
          <w:sz w:val="24"/>
          <w:szCs w:val="24"/>
        </w:rPr>
        <w:t>)</w:t>
      </w:r>
      <w:r w:rsidR="00A841E8" w:rsidRPr="00795DA2">
        <w:rPr>
          <w:rFonts w:ascii="Times New Roman" w:eastAsia="Times New Roman" w:hAnsi="Times New Roman" w:cs="Times New Roman"/>
          <w:spacing w:val="-1"/>
          <w:sz w:val="24"/>
          <w:szCs w:val="24"/>
        </w:rPr>
        <w:t xml:space="preserve"> is requested</w:t>
      </w:r>
      <w:r w:rsidR="005A0524" w:rsidRPr="00795DA2">
        <w:rPr>
          <w:rFonts w:ascii="Times New Roman" w:eastAsia="Times New Roman" w:hAnsi="Times New Roman" w:cs="Times New Roman"/>
          <w:spacing w:val="-1"/>
          <w:sz w:val="24"/>
          <w:szCs w:val="24"/>
        </w:rPr>
        <w:t>)</w:t>
      </w:r>
      <w:r w:rsidRPr="00795DA2">
        <w:rPr>
          <w:rFonts w:ascii="Times New Roman" w:eastAsia="Times New Roman" w:hAnsi="Times New Roman" w:cs="Times New Roman"/>
          <w:sz w:val="24"/>
          <w:szCs w:val="24"/>
        </w:rPr>
        <w:t>;</w:t>
      </w:r>
    </w:p>
    <w:p w14:paraId="22A8D70C" w14:textId="77777777" w:rsidR="00A755C0" w:rsidRPr="00795DA2" w:rsidRDefault="00D01AF8" w:rsidP="00795DA2">
      <w:pPr>
        <w:pStyle w:val="ListParagraph"/>
        <w:numPr>
          <w:ilvl w:val="0"/>
          <w:numId w:val="1"/>
        </w:numPr>
        <w:tabs>
          <w:tab w:val="left" w:pos="1350"/>
        </w:tabs>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in</w:t>
      </w:r>
      <w:r w:rsidRPr="00795DA2">
        <w:rPr>
          <w:rFonts w:ascii="Times New Roman" w:eastAsia="Times New Roman" w:hAnsi="Times New Roman" w:cs="Times New Roman"/>
          <w:spacing w:val="-1"/>
          <w:sz w:val="24"/>
          <w:szCs w:val="24"/>
        </w:rPr>
        <w:t>c</w:t>
      </w:r>
      <w:r w:rsidRPr="00795DA2">
        <w:rPr>
          <w:rFonts w:ascii="Times New Roman" w:eastAsia="Times New Roman" w:hAnsi="Times New Roman" w:cs="Times New Roman"/>
          <w:sz w:val="24"/>
          <w:szCs w:val="24"/>
        </w:rPr>
        <w:t>lude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1"/>
          <w:sz w:val="24"/>
          <w:szCs w:val="24"/>
        </w:rPr>
        <w:t xml:space="preserve"> a</w:t>
      </w:r>
      <w:r w:rsidRPr="00795DA2">
        <w:rPr>
          <w:rFonts w:ascii="Times New Roman" w:eastAsia="Times New Roman" w:hAnsi="Times New Roman" w:cs="Times New Roman"/>
          <w:sz w:val="24"/>
          <w:szCs w:val="24"/>
        </w:rPr>
        <w:t>ppoint</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 xml:space="preserve">d </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re</w:t>
      </w:r>
      <w:r w:rsidRPr="00795DA2">
        <w:rPr>
          <w:rFonts w:ascii="Times New Roman" w:eastAsia="Times New Roman" w:hAnsi="Times New Roman" w:cs="Times New Roman"/>
          <w:sz w:val="24"/>
          <w:szCs w:val="24"/>
        </w:rPr>
        <w:t>s</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nt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tiv</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pacing w:val="-5"/>
          <w:sz w:val="24"/>
          <w:szCs w:val="24"/>
        </w:rPr>
        <w:t>'</w:t>
      </w:r>
      <w:r w:rsidRPr="00795DA2">
        <w:rPr>
          <w:rFonts w:ascii="Times New Roman" w:eastAsia="Times New Roman" w:hAnsi="Times New Roman" w:cs="Times New Roman"/>
          <w:sz w:val="24"/>
          <w:szCs w:val="24"/>
        </w:rPr>
        <w:t>s p</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o</w:t>
      </w:r>
      <w:r w:rsidRPr="00795DA2">
        <w:rPr>
          <w:rFonts w:ascii="Times New Roman" w:eastAsia="Times New Roman" w:hAnsi="Times New Roman" w:cs="Times New Roman"/>
          <w:spacing w:val="-1"/>
          <w:sz w:val="24"/>
          <w:szCs w:val="24"/>
        </w:rPr>
        <w:t>fe</w:t>
      </w:r>
      <w:r w:rsidRPr="00795DA2">
        <w:rPr>
          <w:rFonts w:ascii="Times New Roman" w:eastAsia="Times New Roman" w:hAnsi="Times New Roman" w:cs="Times New Roman"/>
          <w:sz w:val="24"/>
          <w:szCs w:val="24"/>
        </w:rPr>
        <w:t>ss</w:t>
      </w:r>
      <w:r w:rsidRPr="00795DA2">
        <w:rPr>
          <w:rFonts w:ascii="Times New Roman" w:eastAsia="Times New Roman" w:hAnsi="Times New Roman" w:cs="Times New Roman"/>
          <w:spacing w:val="-2"/>
          <w:sz w:val="24"/>
          <w:szCs w:val="24"/>
        </w:rPr>
        <w:t>i</w:t>
      </w:r>
      <w:r w:rsidRPr="00795DA2">
        <w:rPr>
          <w:rFonts w:ascii="Times New Roman" w:eastAsia="Times New Roman" w:hAnsi="Times New Roman" w:cs="Times New Roman"/>
          <w:sz w:val="24"/>
          <w:szCs w:val="24"/>
        </w:rPr>
        <w:t>on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l st</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tus or</w:t>
      </w:r>
      <w:r w:rsidRPr="00795DA2">
        <w:rPr>
          <w:rFonts w:ascii="Times New Roman" w:eastAsia="Times New Roman" w:hAnsi="Times New Roman" w:cs="Times New Roman"/>
          <w:spacing w:val="-1"/>
          <w:sz w:val="24"/>
          <w:szCs w:val="24"/>
        </w:rPr>
        <w:t xml:space="preserve"> re</w:t>
      </w:r>
      <w:r w:rsidRPr="00795DA2">
        <w:rPr>
          <w:rFonts w:ascii="Times New Roman" w:eastAsia="Times New Roman" w:hAnsi="Times New Roman" w:cs="Times New Roman"/>
          <w:sz w:val="24"/>
          <w:szCs w:val="24"/>
        </w:rPr>
        <w:t>l</w:t>
      </w:r>
      <w:r w:rsidRPr="00795DA2">
        <w:rPr>
          <w:rFonts w:ascii="Times New Roman" w:eastAsia="Times New Roman" w:hAnsi="Times New Roman" w:cs="Times New Roman"/>
          <w:spacing w:val="-3"/>
          <w:sz w:val="24"/>
          <w:szCs w:val="24"/>
        </w:rPr>
        <w:t>a</w:t>
      </w:r>
      <w:r w:rsidRPr="00795DA2">
        <w:rPr>
          <w:rFonts w:ascii="Times New Roman" w:eastAsia="Times New Roman" w:hAnsi="Times New Roman" w:cs="Times New Roman"/>
          <w:sz w:val="24"/>
          <w:szCs w:val="24"/>
        </w:rPr>
        <w:t>tionsh</w:t>
      </w:r>
      <w:r w:rsidRPr="00795DA2">
        <w:rPr>
          <w:rFonts w:ascii="Times New Roman" w:eastAsia="Times New Roman" w:hAnsi="Times New Roman" w:cs="Times New Roman"/>
          <w:spacing w:val="-2"/>
          <w:sz w:val="24"/>
          <w:szCs w:val="24"/>
        </w:rPr>
        <w:t>i</w:t>
      </w:r>
      <w:r w:rsidRPr="00795DA2">
        <w:rPr>
          <w:rFonts w:ascii="Times New Roman" w:eastAsia="Times New Roman" w:hAnsi="Times New Roman" w:cs="Times New Roman"/>
          <w:sz w:val="24"/>
          <w:szCs w:val="24"/>
        </w:rPr>
        <w:t>p to the p</w:t>
      </w:r>
      <w:r w:rsidRPr="00795DA2">
        <w:rPr>
          <w:rFonts w:ascii="Times New Roman" w:eastAsia="Times New Roman" w:hAnsi="Times New Roman" w:cs="Times New Roman"/>
          <w:spacing w:val="-1"/>
          <w:sz w:val="24"/>
          <w:szCs w:val="24"/>
        </w:rPr>
        <w:t>ar</w:t>
      </w:r>
      <w:r w:rsidRPr="00795DA2">
        <w:rPr>
          <w:rFonts w:ascii="Times New Roman" w:eastAsia="Times New Roman" w:hAnsi="Times New Roman" w:cs="Times New Roman"/>
          <w:spacing w:val="3"/>
          <w:sz w:val="24"/>
          <w:szCs w:val="24"/>
        </w:rPr>
        <w:t>t</w:t>
      </w:r>
      <w:r w:rsidRPr="00795DA2">
        <w:rPr>
          <w:rFonts w:ascii="Times New Roman" w:eastAsia="Times New Roman" w:hAnsi="Times New Roman" w:cs="Times New Roman"/>
          <w:spacing w:val="-12"/>
          <w:sz w:val="24"/>
          <w:szCs w:val="24"/>
        </w:rPr>
        <w:t>y</w:t>
      </w:r>
      <w:r w:rsidRPr="00795DA2">
        <w:rPr>
          <w:rFonts w:ascii="Times New Roman" w:eastAsia="Times New Roman" w:hAnsi="Times New Roman" w:cs="Times New Roman"/>
          <w:sz w:val="24"/>
          <w:szCs w:val="24"/>
        </w:rPr>
        <w:t xml:space="preserve">; </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nd</w:t>
      </w:r>
    </w:p>
    <w:p w14:paraId="424EA686" w14:textId="77777777" w:rsidR="00A755C0" w:rsidRPr="00795DA2" w:rsidRDefault="00D01AF8" w:rsidP="00795DA2">
      <w:pPr>
        <w:pStyle w:val="ListParagraph"/>
        <w:numPr>
          <w:ilvl w:val="0"/>
          <w:numId w:val="1"/>
        </w:numPr>
        <w:spacing w:after="0" w:line="240" w:lineRule="auto"/>
        <w:ind w:right="1339"/>
        <w:rPr>
          <w:rFonts w:ascii="Times New Roman" w:eastAsia="Times New Roman" w:hAnsi="Times New Roman" w:cs="Times New Roman"/>
          <w:sz w:val="24"/>
          <w:szCs w:val="24"/>
        </w:rPr>
      </w:pPr>
      <w:r w:rsidRPr="00795DA2">
        <w:rPr>
          <w:rFonts w:ascii="Times New Roman" w:eastAsia="Times New Roman" w:hAnsi="Times New Roman" w:cs="Times New Roman"/>
          <w:sz w:val="24"/>
          <w:szCs w:val="24"/>
        </w:rPr>
        <w:t>be</w:t>
      </w:r>
      <w:r w:rsidRPr="00795DA2">
        <w:rPr>
          <w:rFonts w:ascii="Times New Roman" w:eastAsia="Times New Roman" w:hAnsi="Times New Roman" w:cs="Times New Roman"/>
          <w:spacing w:val="-1"/>
          <w:sz w:val="24"/>
          <w:szCs w:val="24"/>
        </w:rPr>
        <w:t xml:space="preserve"> f</w:t>
      </w:r>
      <w:r w:rsidRPr="00795DA2">
        <w:rPr>
          <w:rFonts w:ascii="Times New Roman" w:eastAsia="Times New Roman" w:hAnsi="Times New Roman" w:cs="Times New Roman"/>
          <w:sz w:val="24"/>
          <w:szCs w:val="24"/>
        </w:rPr>
        <w:t>il</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d with the</w:t>
      </w:r>
      <w:r w:rsidRPr="00795DA2">
        <w:rPr>
          <w:rFonts w:ascii="Times New Roman" w:eastAsia="Times New Roman" w:hAnsi="Times New Roman" w:cs="Times New Roman"/>
          <w:spacing w:val="-1"/>
          <w:sz w:val="24"/>
          <w:szCs w:val="24"/>
        </w:rPr>
        <w:t xml:space="preserve"> e</w:t>
      </w:r>
      <w:r w:rsidRPr="00795DA2">
        <w:rPr>
          <w:rFonts w:ascii="Times New Roman" w:eastAsia="Times New Roman" w:hAnsi="Times New Roman" w:cs="Times New Roman"/>
          <w:sz w:val="24"/>
          <w:szCs w:val="24"/>
        </w:rPr>
        <w:t>nti</w:t>
      </w:r>
      <w:r w:rsidRPr="00795DA2">
        <w:rPr>
          <w:rFonts w:ascii="Times New Roman" w:eastAsia="Times New Roman" w:hAnsi="Times New Roman" w:cs="Times New Roman"/>
          <w:spacing w:val="-2"/>
          <w:sz w:val="24"/>
          <w:szCs w:val="24"/>
        </w:rPr>
        <w:t>t</w:t>
      </w:r>
      <w:r w:rsidRPr="00795DA2">
        <w:rPr>
          <w:rFonts w:ascii="Times New Roman" w:eastAsia="Times New Roman" w:hAnsi="Times New Roman" w:cs="Times New Roman"/>
          <w:sz w:val="24"/>
          <w:szCs w:val="24"/>
        </w:rPr>
        <w:t>y</w:t>
      </w:r>
      <w:r w:rsidRPr="00795DA2">
        <w:rPr>
          <w:rFonts w:ascii="Times New Roman" w:eastAsia="Times New Roman" w:hAnsi="Times New Roman" w:cs="Times New Roman"/>
          <w:spacing w:val="-10"/>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r</w:t>
      </w:r>
      <w:r w:rsidRPr="00795DA2">
        <w:rPr>
          <w:rFonts w:ascii="Times New Roman" w:eastAsia="Times New Roman" w:hAnsi="Times New Roman" w:cs="Times New Roman"/>
          <w:sz w:val="24"/>
          <w:szCs w:val="24"/>
        </w:rPr>
        <w:t>o</w:t>
      </w:r>
      <w:r w:rsidRPr="00795DA2">
        <w:rPr>
          <w:rFonts w:ascii="Times New Roman" w:eastAsia="Times New Roman" w:hAnsi="Times New Roman" w:cs="Times New Roman"/>
          <w:spacing w:val="-1"/>
          <w:sz w:val="24"/>
          <w:szCs w:val="24"/>
        </w:rPr>
        <w:t>ce</w:t>
      </w:r>
      <w:r w:rsidRPr="00795DA2">
        <w:rPr>
          <w:rFonts w:ascii="Times New Roman" w:eastAsia="Times New Roman" w:hAnsi="Times New Roman" w:cs="Times New Roman"/>
          <w:sz w:val="24"/>
          <w:szCs w:val="24"/>
        </w:rPr>
        <w:t>ssi</w:t>
      </w:r>
      <w:r w:rsidRPr="00795DA2">
        <w:rPr>
          <w:rFonts w:ascii="Times New Roman" w:eastAsia="Times New Roman" w:hAnsi="Times New Roman" w:cs="Times New Roman"/>
          <w:spacing w:val="2"/>
          <w:sz w:val="24"/>
          <w:szCs w:val="24"/>
        </w:rPr>
        <w:t>n</w:t>
      </w:r>
      <w:r w:rsidRPr="00795DA2">
        <w:rPr>
          <w:rFonts w:ascii="Times New Roman" w:eastAsia="Times New Roman" w:hAnsi="Times New Roman" w:cs="Times New Roman"/>
          <w:sz w:val="24"/>
          <w:szCs w:val="24"/>
        </w:rPr>
        <w:t>g</w:t>
      </w:r>
      <w:r w:rsidRPr="00795DA2">
        <w:rPr>
          <w:rFonts w:ascii="Times New Roman" w:eastAsia="Times New Roman" w:hAnsi="Times New Roman" w:cs="Times New Roman"/>
          <w:spacing w:val="-5"/>
          <w:sz w:val="24"/>
          <w:szCs w:val="24"/>
        </w:rPr>
        <w:t xml:space="preserve"> </w:t>
      </w:r>
      <w:r w:rsidRPr="00795DA2">
        <w:rPr>
          <w:rFonts w:ascii="Times New Roman" w:eastAsia="Times New Roman" w:hAnsi="Times New Roman" w:cs="Times New Roman"/>
          <w:sz w:val="24"/>
          <w:szCs w:val="24"/>
        </w:rPr>
        <w:t>the</w:t>
      </w:r>
      <w:r w:rsidRPr="00795DA2">
        <w:rPr>
          <w:rFonts w:ascii="Times New Roman" w:eastAsia="Times New Roman" w:hAnsi="Times New Roman" w:cs="Times New Roman"/>
          <w:spacing w:val="-1"/>
          <w:sz w:val="24"/>
          <w:szCs w:val="24"/>
        </w:rPr>
        <w:t xml:space="preserve"> </w:t>
      </w:r>
      <w:r w:rsidRPr="00795DA2">
        <w:rPr>
          <w:rFonts w:ascii="Times New Roman" w:eastAsia="Times New Roman" w:hAnsi="Times New Roman" w:cs="Times New Roman"/>
          <w:sz w:val="24"/>
          <w:szCs w:val="24"/>
        </w:rPr>
        <w:t>p</w:t>
      </w:r>
      <w:r w:rsidRPr="00795DA2">
        <w:rPr>
          <w:rFonts w:ascii="Times New Roman" w:eastAsia="Times New Roman" w:hAnsi="Times New Roman" w:cs="Times New Roman"/>
          <w:spacing w:val="-1"/>
          <w:sz w:val="24"/>
          <w:szCs w:val="24"/>
        </w:rPr>
        <w:t>ar</w:t>
      </w:r>
      <w:r w:rsidRPr="00795DA2">
        <w:rPr>
          <w:rFonts w:ascii="Times New Roman" w:eastAsia="Times New Roman" w:hAnsi="Times New Roman" w:cs="Times New Roman"/>
          <w:spacing w:val="3"/>
          <w:sz w:val="24"/>
          <w:szCs w:val="24"/>
        </w:rPr>
        <w:t>t</w:t>
      </w:r>
      <w:r w:rsidRPr="00795DA2">
        <w:rPr>
          <w:rFonts w:ascii="Times New Roman" w:eastAsia="Times New Roman" w:hAnsi="Times New Roman" w:cs="Times New Roman"/>
          <w:spacing w:val="-12"/>
          <w:sz w:val="24"/>
          <w:szCs w:val="24"/>
        </w:rPr>
        <w:t>y</w:t>
      </w:r>
      <w:r w:rsidRPr="00795DA2">
        <w:rPr>
          <w:rFonts w:ascii="Times New Roman" w:eastAsia="Times New Roman" w:hAnsi="Times New Roman" w:cs="Times New Roman"/>
          <w:spacing w:val="-2"/>
          <w:sz w:val="24"/>
          <w:szCs w:val="24"/>
        </w:rPr>
        <w:t>'</w:t>
      </w:r>
      <w:r w:rsidRPr="00795DA2">
        <w:rPr>
          <w:rFonts w:ascii="Times New Roman" w:eastAsia="Times New Roman" w:hAnsi="Times New Roman" w:cs="Times New Roman"/>
          <w:sz w:val="24"/>
          <w:szCs w:val="24"/>
        </w:rPr>
        <w:t xml:space="preserve">s </w:t>
      </w:r>
      <w:r w:rsidRPr="00795DA2">
        <w:rPr>
          <w:rFonts w:ascii="Times New Roman" w:eastAsia="Times New Roman" w:hAnsi="Times New Roman" w:cs="Times New Roman"/>
          <w:spacing w:val="3"/>
          <w:sz w:val="24"/>
          <w:szCs w:val="24"/>
        </w:rPr>
        <w:t>i</w:t>
      </w:r>
      <w:r w:rsidRPr="00795DA2">
        <w:rPr>
          <w:rFonts w:ascii="Times New Roman" w:eastAsia="Times New Roman" w:hAnsi="Times New Roman" w:cs="Times New Roman"/>
          <w:sz w:val="24"/>
          <w:szCs w:val="24"/>
        </w:rPr>
        <w:t>niti</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l d</w:t>
      </w:r>
      <w:r w:rsidRPr="00795DA2">
        <w:rPr>
          <w:rFonts w:ascii="Times New Roman" w:eastAsia="Times New Roman" w:hAnsi="Times New Roman" w:cs="Times New Roman"/>
          <w:spacing w:val="-1"/>
          <w:sz w:val="24"/>
          <w:szCs w:val="24"/>
        </w:rPr>
        <w:t>e</w:t>
      </w:r>
      <w:r w:rsidRPr="00795DA2">
        <w:rPr>
          <w:rFonts w:ascii="Times New Roman" w:eastAsia="Times New Roman" w:hAnsi="Times New Roman" w:cs="Times New Roman"/>
          <w:sz w:val="24"/>
          <w:szCs w:val="24"/>
        </w:rPr>
        <w:t>t</w:t>
      </w:r>
      <w:r w:rsidRPr="00795DA2">
        <w:rPr>
          <w:rFonts w:ascii="Times New Roman" w:eastAsia="Times New Roman" w:hAnsi="Times New Roman" w:cs="Times New Roman"/>
          <w:spacing w:val="-1"/>
          <w:sz w:val="24"/>
          <w:szCs w:val="24"/>
        </w:rPr>
        <w:t>er</w:t>
      </w:r>
      <w:r w:rsidRPr="00795DA2">
        <w:rPr>
          <w:rFonts w:ascii="Times New Roman" w:eastAsia="Times New Roman" w:hAnsi="Times New Roman" w:cs="Times New Roman"/>
          <w:spacing w:val="-2"/>
          <w:sz w:val="24"/>
          <w:szCs w:val="24"/>
        </w:rPr>
        <w:t>m</w:t>
      </w:r>
      <w:r w:rsidRPr="00795DA2">
        <w:rPr>
          <w:rFonts w:ascii="Times New Roman" w:eastAsia="Times New Roman" w:hAnsi="Times New Roman" w:cs="Times New Roman"/>
          <w:sz w:val="24"/>
          <w:szCs w:val="24"/>
        </w:rPr>
        <w:t>in</w:t>
      </w:r>
      <w:r w:rsidRPr="00795DA2">
        <w:rPr>
          <w:rFonts w:ascii="Times New Roman" w:eastAsia="Times New Roman" w:hAnsi="Times New Roman" w:cs="Times New Roman"/>
          <w:spacing w:val="-1"/>
          <w:sz w:val="24"/>
          <w:szCs w:val="24"/>
        </w:rPr>
        <w:t>a</w:t>
      </w:r>
      <w:r w:rsidRPr="00795DA2">
        <w:rPr>
          <w:rFonts w:ascii="Times New Roman" w:eastAsia="Times New Roman" w:hAnsi="Times New Roman" w:cs="Times New Roman"/>
          <w:sz w:val="24"/>
          <w:szCs w:val="24"/>
        </w:rPr>
        <w:t>tion</w:t>
      </w:r>
      <w:r w:rsidR="003C3B22" w:rsidRPr="00795DA2">
        <w:rPr>
          <w:rFonts w:ascii="Times New Roman" w:eastAsia="Times New Roman" w:hAnsi="Times New Roman" w:cs="Times New Roman"/>
          <w:sz w:val="24"/>
          <w:szCs w:val="24"/>
        </w:rPr>
        <w:t xml:space="preserve"> or appeal</w:t>
      </w:r>
      <w:r w:rsidRPr="00795DA2">
        <w:rPr>
          <w:rFonts w:ascii="Times New Roman" w:eastAsia="Times New Roman" w:hAnsi="Times New Roman" w:cs="Times New Roman"/>
          <w:sz w:val="24"/>
          <w:szCs w:val="24"/>
        </w:rPr>
        <w:t>.</w:t>
      </w:r>
    </w:p>
    <w:p w14:paraId="5E57413D" w14:textId="77777777" w:rsidR="00A755C0" w:rsidRDefault="00A755C0">
      <w:pPr>
        <w:spacing w:before="16" w:after="0" w:line="260" w:lineRule="exact"/>
        <w:rPr>
          <w:sz w:val="26"/>
          <w:szCs w:val="26"/>
        </w:rPr>
      </w:pPr>
    </w:p>
    <w:p w14:paraId="546EA3D7"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0"/>
          <w:position w:val="-1"/>
          <w:sz w:val="24"/>
          <w:szCs w:val="24"/>
          <w:u w:val="single" w:color="000000"/>
        </w:rPr>
        <w:t>I</w:t>
      </w:r>
      <w:r w:rsidRPr="00C86675">
        <w:rPr>
          <w:rFonts w:ascii="Times New Roman" w:eastAsia="Times New Roman" w:hAnsi="Times New Roman" w:cs="Times New Roman"/>
          <w:position w:val="-1"/>
          <w:sz w:val="24"/>
          <w:szCs w:val="24"/>
          <w:u w:val="single" w:color="000000"/>
        </w:rPr>
        <w:t>n</w:t>
      </w:r>
      <w:r w:rsidRPr="00C86675">
        <w:rPr>
          <w:rFonts w:ascii="Times New Roman" w:eastAsia="Times New Roman" w:hAnsi="Times New Roman" w:cs="Times New Roman"/>
          <w:spacing w:val="-1"/>
          <w:position w:val="-1"/>
          <w:sz w:val="24"/>
          <w:szCs w:val="24"/>
          <w:u w:val="single" w:color="000000"/>
        </w:rPr>
        <w:t>f</w:t>
      </w:r>
      <w:r w:rsidRPr="00C86675">
        <w:rPr>
          <w:rFonts w:ascii="Times New Roman" w:eastAsia="Times New Roman" w:hAnsi="Times New Roman" w:cs="Times New Roman"/>
          <w:position w:val="-1"/>
          <w:sz w:val="24"/>
          <w:szCs w:val="24"/>
          <w:u w:val="single" w:color="000000"/>
        </w:rPr>
        <w:t>o</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m</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tion Us</w:t>
      </w:r>
      <w:r w:rsidRPr="00C86675">
        <w:rPr>
          <w:rFonts w:ascii="Times New Roman" w:eastAsia="Times New Roman" w:hAnsi="Times New Roman" w:cs="Times New Roman"/>
          <w:spacing w:val="-1"/>
          <w:position w:val="-1"/>
          <w:sz w:val="24"/>
          <w:szCs w:val="24"/>
          <w:u w:val="single" w:color="000000"/>
        </w:rPr>
        <w:t>er</w:t>
      </w:r>
      <w:r w:rsidRPr="00C86675">
        <w:rPr>
          <w:rFonts w:ascii="Times New Roman" w:eastAsia="Times New Roman" w:hAnsi="Times New Roman" w:cs="Times New Roman"/>
          <w:position w:val="-1"/>
          <w:sz w:val="24"/>
          <w:szCs w:val="24"/>
          <w:u w:val="single" w:color="000000"/>
        </w:rPr>
        <w:t>s</w:t>
      </w:r>
    </w:p>
    <w:p w14:paraId="3390516A" w14:textId="77777777" w:rsidR="00A755C0" w:rsidRDefault="00A755C0">
      <w:pPr>
        <w:spacing w:before="12" w:after="0" w:line="240" w:lineRule="exact"/>
        <w:rPr>
          <w:sz w:val="24"/>
          <w:szCs w:val="24"/>
        </w:rPr>
      </w:pPr>
    </w:p>
    <w:p w14:paraId="42900EF9" w14:textId="77777777" w:rsidR="00A755C0" w:rsidRDefault="00D01AF8" w:rsidP="000F6856">
      <w:pPr>
        <w:spacing w:before="29" w:after="0" w:line="240" w:lineRule="auto"/>
        <w:ind w:left="720" w:righ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would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A841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suppli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sidR="00A841E8">
        <w:rPr>
          <w:rFonts w:ascii="Times New Roman" w:eastAsia="Times New Roman" w:hAnsi="Times New Roman" w:cs="Times New Roman"/>
          <w:sz w:val="24"/>
          <w:szCs w:val="24"/>
        </w:rPr>
        <w:t xml:space="preserve">, </w:t>
      </w:r>
      <w:r w:rsidR="001C3FBC">
        <w:rPr>
          <w:rFonts w:ascii="Times New Roman" w:eastAsia="Times New Roman" w:hAnsi="Times New Roman" w:cs="Times New Roman"/>
          <w:sz w:val="24"/>
          <w:szCs w:val="24"/>
        </w:rPr>
        <w:t>and</w:t>
      </w:r>
      <w:r w:rsidR="00A841E8">
        <w:rPr>
          <w:rFonts w:ascii="Times New Roman" w:eastAsia="Times New Roman" w:hAnsi="Times New Roman" w:cs="Times New Roman"/>
          <w:sz w:val="24"/>
          <w:szCs w:val="24"/>
        </w:rPr>
        <w:t xml:space="preserve"> any party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who wish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w:t>
      </w:r>
      <w:r w:rsidR="00A841E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w:t>
      </w:r>
    </w:p>
    <w:p w14:paraId="2B9B3A87" w14:textId="77777777" w:rsidR="00A755C0" w:rsidRDefault="00A755C0">
      <w:pPr>
        <w:spacing w:before="16" w:after="0" w:line="260" w:lineRule="exact"/>
        <w:rPr>
          <w:sz w:val="26"/>
          <w:szCs w:val="26"/>
        </w:rPr>
      </w:pPr>
    </w:p>
    <w:p w14:paraId="7D211F3C"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position w:val="-1"/>
          <w:sz w:val="24"/>
          <w:szCs w:val="24"/>
          <w:u w:val="single" w:color="000000"/>
        </w:rPr>
        <w:lastRenderedPageBreak/>
        <w:t>Use</w:t>
      </w:r>
      <w:r w:rsidRPr="00C86675">
        <w:rPr>
          <w:rFonts w:ascii="Times New Roman" w:eastAsia="Times New Roman" w:hAnsi="Times New Roman" w:cs="Times New Roman"/>
          <w:spacing w:val="-1"/>
          <w:position w:val="-1"/>
          <w:sz w:val="24"/>
          <w:szCs w:val="24"/>
          <w:u w:val="single" w:color="000000"/>
        </w:rPr>
        <w:t xml:space="preserve"> </w:t>
      </w:r>
      <w:r w:rsidRPr="00C86675">
        <w:rPr>
          <w:rFonts w:ascii="Times New Roman" w:eastAsia="Times New Roman" w:hAnsi="Times New Roman" w:cs="Times New Roman"/>
          <w:position w:val="-1"/>
          <w:sz w:val="24"/>
          <w:szCs w:val="24"/>
          <w:u w:val="single" w:color="000000"/>
        </w:rPr>
        <w:t>of</w:t>
      </w:r>
      <w:r w:rsidRPr="00C86675">
        <w:rPr>
          <w:rFonts w:ascii="Times New Roman" w:eastAsia="Times New Roman" w:hAnsi="Times New Roman" w:cs="Times New Roman"/>
          <w:spacing w:val="2"/>
          <w:position w:val="-1"/>
          <w:sz w:val="24"/>
          <w:szCs w:val="24"/>
          <w:u w:val="single" w:color="000000"/>
        </w:rPr>
        <w:t xml:space="preserve"> </w:t>
      </w:r>
      <w:r w:rsidRPr="00C86675">
        <w:rPr>
          <w:rFonts w:ascii="Times New Roman" w:eastAsia="Times New Roman" w:hAnsi="Times New Roman" w:cs="Times New Roman"/>
          <w:spacing w:val="-10"/>
          <w:position w:val="-1"/>
          <w:sz w:val="24"/>
          <w:szCs w:val="24"/>
          <w:u w:val="single" w:color="000000"/>
        </w:rPr>
        <w:t>I</w:t>
      </w:r>
      <w:r w:rsidRPr="00C86675">
        <w:rPr>
          <w:rFonts w:ascii="Times New Roman" w:eastAsia="Times New Roman" w:hAnsi="Times New Roman" w:cs="Times New Roman"/>
          <w:position w:val="-1"/>
          <w:sz w:val="24"/>
          <w:szCs w:val="24"/>
          <w:u w:val="single" w:color="000000"/>
        </w:rPr>
        <w:t>n</w:t>
      </w:r>
      <w:r w:rsidRPr="00C86675">
        <w:rPr>
          <w:rFonts w:ascii="Times New Roman" w:eastAsia="Times New Roman" w:hAnsi="Times New Roman" w:cs="Times New Roman"/>
          <w:spacing w:val="-1"/>
          <w:position w:val="-1"/>
          <w:sz w:val="24"/>
          <w:szCs w:val="24"/>
          <w:u w:val="single" w:color="000000"/>
        </w:rPr>
        <w:t>f</w:t>
      </w:r>
      <w:r w:rsidRPr="00C86675">
        <w:rPr>
          <w:rFonts w:ascii="Times New Roman" w:eastAsia="Times New Roman" w:hAnsi="Times New Roman" w:cs="Times New Roman"/>
          <w:position w:val="-1"/>
          <w:sz w:val="24"/>
          <w:szCs w:val="24"/>
          <w:u w:val="single" w:color="000000"/>
        </w:rPr>
        <w:t>o</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m</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tion T</w:t>
      </w:r>
      <w:r w:rsidRPr="00C86675">
        <w:rPr>
          <w:rFonts w:ascii="Times New Roman" w:eastAsia="Times New Roman" w:hAnsi="Times New Roman" w:cs="Times New Roman"/>
          <w:spacing w:val="-1"/>
          <w:position w:val="-1"/>
          <w:sz w:val="24"/>
          <w:szCs w:val="24"/>
          <w:u w:val="single" w:color="000000"/>
        </w:rPr>
        <w:t>ec</w:t>
      </w:r>
      <w:r w:rsidRPr="00C86675">
        <w:rPr>
          <w:rFonts w:ascii="Times New Roman" w:eastAsia="Times New Roman" w:hAnsi="Times New Roman" w:cs="Times New Roman"/>
          <w:position w:val="-1"/>
          <w:sz w:val="24"/>
          <w:szCs w:val="24"/>
          <w:u w:val="single" w:color="000000"/>
        </w:rPr>
        <w:t>hnology</w:t>
      </w:r>
    </w:p>
    <w:p w14:paraId="7AB84AF6" w14:textId="77777777" w:rsidR="00A755C0" w:rsidRDefault="00A755C0">
      <w:pPr>
        <w:spacing w:before="12" w:after="0" w:line="240" w:lineRule="exact"/>
        <w:rPr>
          <w:sz w:val="24"/>
          <w:szCs w:val="24"/>
        </w:rPr>
      </w:pPr>
    </w:p>
    <w:p w14:paraId="0B20BD7A" w14:textId="77777777" w:rsidR="00A755C0" w:rsidRDefault="00D01AF8" w:rsidP="00795DA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w:t>
      </w:r>
    </w:p>
    <w:p w14:paraId="02119969" w14:textId="77777777" w:rsidR="00A755C0" w:rsidRDefault="00A755C0">
      <w:pPr>
        <w:spacing w:before="16" w:after="0" w:line="260" w:lineRule="exact"/>
        <w:rPr>
          <w:sz w:val="26"/>
          <w:szCs w:val="26"/>
        </w:rPr>
      </w:pPr>
    </w:p>
    <w:p w14:paraId="78370B70" w14:textId="77777777" w:rsidR="00A755C0" w:rsidRDefault="00D01AF8" w:rsidP="00CA6DCD">
      <w:pPr>
        <w:spacing w:after="0" w:line="240" w:lineRule="auto"/>
        <w:ind w:left="720" w:right="6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Elim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72BEADAA" w14:textId="77777777" w:rsidR="00B43ED8" w:rsidRDefault="00B43ED8">
      <w:pPr>
        <w:spacing w:after="0" w:line="240" w:lineRule="auto"/>
        <w:ind w:left="820" w:right="-20"/>
        <w:rPr>
          <w:rFonts w:ascii="Times New Roman" w:eastAsia="Times New Roman" w:hAnsi="Times New Roman" w:cs="Times New Roman"/>
          <w:spacing w:val="-10"/>
          <w:sz w:val="24"/>
          <w:szCs w:val="24"/>
        </w:rPr>
      </w:pPr>
    </w:p>
    <w:p w14:paraId="18194BC5" w14:textId="7881B258" w:rsidR="00A755C0" w:rsidRDefault="00812F44" w:rsidP="00CA6DCD">
      <w:pPr>
        <w:tabs>
          <w:tab w:val="left" w:pos="720"/>
        </w:tabs>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w:t>
      </w:r>
      <w:r w:rsidR="00D01AF8">
        <w:rPr>
          <w:rFonts w:ascii="Times New Roman" w:eastAsia="Times New Roman" w:hAnsi="Times New Roman" w:cs="Times New Roman"/>
          <w:spacing w:val="-10"/>
          <w:sz w:val="24"/>
          <w:szCs w:val="24"/>
        </w:rPr>
        <w:t>I</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3"/>
          <w:sz w:val="24"/>
          <w:szCs w:val="24"/>
        </w:rPr>
        <w:t xml:space="preserve"> </w:t>
      </w:r>
      <w:r w:rsidR="00D01AF8">
        <w:rPr>
          <w:rFonts w:ascii="Times New Roman" w:eastAsia="Times New Roman" w:hAnsi="Times New Roman" w:cs="Times New Roman"/>
          <w:sz w:val="24"/>
          <w:szCs w:val="24"/>
        </w:rPr>
        <w:t xml:space="preserve">this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 xml:space="preserve">tion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u</w:t>
      </w:r>
      <w:r w:rsidR="00D01AF8">
        <w:rPr>
          <w:rFonts w:ascii="Times New Roman" w:eastAsia="Times New Roman" w:hAnsi="Times New Roman" w:cs="Times New Roman"/>
          <w:spacing w:val="-1"/>
          <w:sz w:val="24"/>
          <w:szCs w:val="24"/>
        </w:rPr>
        <w:t>rre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2"/>
          <w:sz w:val="24"/>
          <w:szCs w:val="24"/>
        </w:rPr>
        <w:t>l</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0"/>
          <w:sz w:val="24"/>
          <w:szCs w:val="24"/>
        </w:rPr>
        <w:t xml:space="preserve">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v</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il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ble</w:t>
      </w:r>
      <w:r w:rsidR="00D01AF8">
        <w:rPr>
          <w:rFonts w:ascii="Times New Roman" w:eastAsia="Times New Roman" w:hAnsi="Times New Roman" w:cs="Times New Roman"/>
          <w:spacing w:val="-1"/>
          <w:sz w:val="24"/>
          <w:szCs w:val="24"/>
        </w:rPr>
        <w:t xml:space="preserve"> f</w:t>
      </w:r>
      <w:r w:rsidR="00D01AF8">
        <w:rPr>
          <w:rFonts w:ascii="Times New Roman" w:eastAsia="Times New Roman" w:hAnsi="Times New Roman" w:cs="Times New Roman"/>
          <w:sz w:val="24"/>
          <w:szCs w:val="24"/>
        </w:rPr>
        <w:t>or</w:t>
      </w:r>
      <w:r w:rsidR="00D01AF8">
        <w:rPr>
          <w:rFonts w:ascii="Times New Roman" w:eastAsia="Times New Roman" w:hAnsi="Times New Roman" w:cs="Times New Roman"/>
          <w:spacing w:val="-1"/>
          <w:sz w:val="24"/>
          <w:szCs w:val="24"/>
        </w:rPr>
        <w:t xml:space="preserve"> c</w:t>
      </w:r>
      <w:r w:rsidR="00D01AF8">
        <w:rPr>
          <w:rFonts w:ascii="Times New Roman" w:eastAsia="Times New Roman" w:hAnsi="Times New Roman" w:cs="Times New Roman"/>
          <w:sz w:val="24"/>
          <w:szCs w:val="24"/>
        </w:rPr>
        <w:t>ompl</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ti</w:t>
      </w:r>
      <w:r w:rsidR="00D01AF8">
        <w:rPr>
          <w:rFonts w:ascii="Times New Roman" w:eastAsia="Times New Roman" w:hAnsi="Times New Roman" w:cs="Times New Roman"/>
          <w:spacing w:val="-2"/>
          <w:sz w:val="24"/>
          <w:szCs w:val="24"/>
        </w:rPr>
        <w:t>o</w:t>
      </w:r>
      <w:r w:rsidR="00D01AF8">
        <w:rPr>
          <w:rFonts w:ascii="Times New Roman" w:eastAsia="Times New Roman" w:hAnsi="Times New Roman" w:cs="Times New Roman"/>
          <w:sz w:val="24"/>
          <w:szCs w:val="24"/>
        </w:rPr>
        <w:t xml:space="preserve">n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pacing w:val="-14"/>
          <w:sz w:val="24"/>
          <w:szCs w:val="24"/>
        </w:rPr>
        <w:t>y</w:t>
      </w:r>
      <w:r w:rsidR="00D01AF8">
        <w:rPr>
          <w:rFonts w:ascii="Times New Roman" w:eastAsia="Times New Roman" w:hAnsi="Times New Roman" w:cs="Times New Roman"/>
          <w:sz w:val="24"/>
          <w:szCs w:val="24"/>
        </w:rPr>
        <w:t xml:space="preserve">? </w:t>
      </w:r>
      <w:r w:rsidR="00D01AF8">
        <w:rPr>
          <w:rFonts w:ascii="Times New Roman" w:eastAsia="Times New Roman" w:hAnsi="Times New Roman" w:cs="Times New Roman"/>
          <w:spacing w:val="9"/>
          <w:sz w:val="24"/>
          <w:szCs w:val="24"/>
        </w:rPr>
        <w:t xml:space="preserve"> </w:t>
      </w:r>
      <w:r w:rsidR="00D01AF8">
        <w:rPr>
          <w:rFonts w:ascii="Times New Roman" w:eastAsia="Times New Roman" w:hAnsi="Times New Roman" w:cs="Times New Roman"/>
          <w:sz w:val="24"/>
          <w:szCs w:val="24"/>
        </w:rPr>
        <w:t>No</w:t>
      </w:r>
    </w:p>
    <w:p w14:paraId="1D7C8588" w14:textId="22A3C63E" w:rsidR="00A755C0" w:rsidRDefault="00812F44" w:rsidP="00CA6DCD">
      <w:pPr>
        <w:tabs>
          <w:tab w:val="left" w:pos="720"/>
        </w:tabs>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1AF8">
        <w:rPr>
          <w:rFonts w:ascii="Times New Roman" w:eastAsia="Times New Roman" w:hAnsi="Times New Roman" w:cs="Times New Roman"/>
          <w:sz w:val="24"/>
          <w:szCs w:val="24"/>
        </w:rPr>
        <w:t>Do</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 xml:space="preserve">s this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 xml:space="preserve">tion </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q</w:t>
      </w:r>
      <w:r w:rsidR="00D01AF8">
        <w:rPr>
          <w:rFonts w:ascii="Times New Roman" w:eastAsia="Times New Roman" w:hAnsi="Times New Roman" w:cs="Times New Roman"/>
          <w:spacing w:val="-2"/>
          <w:sz w:val="24"/>
          <w:szCs w:val="24"/>
        </w:rPr>
        <w:t>ui</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a</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si</w:t>
      </w:r>
      <w:r w:rsidR="00D01AF8">
        <w:rPr>
          <w:rFonts w:ascii="Times New Roman" w:eastAsia="Times New Roman" w:hAnsi="Times New Roman" w:cs="Times New Roman"/>
          <w:spacing w:val="-5"/>
          <w:sz w:val="24"/>
          <w:szCs w:val="24"/>
        </w:rPr>
        <w:t>g</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tu</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fr</w:t>
      </w:r>
      <w:r w:rsidR="00D01AF8">
        <w:rPr>
          <w:rFonts w:ascii="Times New Roman" w:eastAsia="Times New Roman" w:hAnsi="Times New Roman" w:cs="Times New Roman"/>
          <w:sz w:val="24"/>
          <w:szCs w:val="24"/>
        </w:rPr>
        <w:t>om the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spond</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3"/>
          <w:sz w:val="24"/>
          <w:szCs w:val="24"/>
        </w:rPr>
        <w:t>)</w:t>
      </w:r>
      <w:r w:rsidR="00D01AF8">
        <w:rPr>
          <w:rFonts w:ascii="Times New Roman" w:eastAsia="Times New Roman" w:hAnsi="Times New Roman" w:cs="Times New Roman"/>
          <w:sz w:val="24"/>
          <w:szCs w:val="24"/>
        </w:rPr>
        <w:t xml:space="preserve">?  </w:t>
      </w:r>
      <w:r w:rsidR="00D01AF8">
        <w:rPr>
          <w:rFonts w:ascii="Times New Roman" w:eastAsia="Times New Roman" w:hAnsi="Times New Roman" w:cs="Times New Roman"/>
          <w:spacing w:val="6"/>
          <w:sz w:val="24"/>
          <w:szCs w:val="24"/>
        </w:rPr>
        <w:t xml:space="preserve"> </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
          <w:sz w:val="24"/>
          <w:szCs w:val="24"/>
        </w:rPr>
        <w:t>es</w:t>
      </w:r>
    </w:p>
    <w:p w14:paraId="4D1B7864" w14:textId="7FF8FE21" w:rsidR="00A755C0" w:rsidRDefault="00812F44" w:rsidP="00CA6DCD">
      <w:pPr>
        <w:tabs>
          <w:tab w:val="left" w:pos="720"/>
        </w:tabs>
        <w:spacing w:before="72" w:after="0" w:line="240" w:lineRule="auto"/>
        <w:ind w:left="720" w:right="52"/>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w:t>
      </w:r>
      <w:r w:rsidR="00D01AF8">
        <w:rPr>
          <w:rFonts w:ascii="Times New Roman" w:eastAsia="Times New Roman" w:hAnsi="Times New Roman" w:cs="Times New Roman"/>
          <w:spacing w:val="-10"/>
          <w:sz w:val="24"/>
          <w:szCs w:val="24"/>
        </w:rPr>
        <w:t>I</w:t>
      </w:r>
      <w:r w:rsidR="00D01AF8">
        <w:rPr>
          <w:rFonts w:ascii="Times New Roman" w:eastAsia="Times New Roman" w:hAnsi="Times New Roman" w:cs="Times New Roman"/>
          <w:sz w:val="24"/>
          <w:szCs w:val="24"/>
        </w:rPr>
        <w:t>f</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MS</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h</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d the</w:t>
      </w:r>
      <w:r w:rsidR="00D01AF8">
        <w:rPr>
          <w:rFonts w:ascii="Times New Roman" w:eastAsia="Times New Roman" w:hAnsi="Times New Roman" w:cs="Times New Roman"/>
          <w:spacing w:val="-1"/>
          <w:sz w:val="24"/>
          <w:szCs w:val="24"/>
        </w:rPr>
        <w:t xml:space="preserve"> ca</w:t>
      </w:r>
      <w:r w:rsidR="00D01AF8">
        <w:rPr>
          <w:rFonts w:ascii="Times New Roman" w:eastAsia="Times New Roman" w:hAnsi="Times New Roman" w:cs="Times New Roman"/>
          <w:sz w:val="24"/>
          <w:szCs w:val="24"/>
        </w:rPr>
        <w:t>p</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bility</w:t>
      </w:r>
      <w:r w:rsidR="00D01AF8">
        <w:rPr>
          <w:rFonts w:ascii="Times New Roman" w:eastAsia="Times New Roman" w:hAnsi="Times New Roman" w:cs="Times New Roman"/>
          <w:spacing w:val="-10"/>
          <w:sz w:val="24"/>
          <w:szCs w:val="24"/>
        </w:rPr>
        <w:t xml:space="preserve"> </w:t>
      </w:r>
      <w:r w:rsidR="00D01AF8">
        <w:rPr>
          <w:rFonts w:ascii="Times New Roman" w:eastAsia="Times New Roman" w:hAnsi="Times New Roman" w:cs="Times New Roman"/>
          <w:sz w:val="24"/>
          <w:szCs w:val="24"/>
        </w:rPr>
        <w:t>of</w:t>
      </w:r>
      <w:r w:rsidR="00D01AF8">
        <w:rPr>
          <w:rFonts w:ascii="Times New Roman" w:eastAsia="Times New Roman" w:hAnsi="Times New Roman" w:cs="Times New Roman"/>
          <w:spacing w:val="-1"/>
          <w:sz w:val="24"/>
          <w:szCs w:val="24"/>
        </w:rPr>
        <w:t xml:space="preserve"> acce</w:t>
      </w:r>
      <w:r w:rsidR="00D01AF8">
        <w:rPr>
          <w:rFonts w:ascii="Times New Roman" w:eastAsia="Times New Roman" w:hAnsi="Times New Roman" w:cs="Times New Roman"/>
          <w:sz w:val="24"/>
          <w:szCs w:val="24"/>
        </w:rPr>
        <w:t>pting</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onic</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si</w:t>
      </w:r>
      <w:r w:rsidR="00D01AF8">
        <w:rPr>
          <w:rFonts w:ascii="Times New Roman" w:eastAsia="Times New Roman" w:hAnsi="Times New Roman" w:cs="Times New Roman"/>
          <w:spacing w:val="-5"/>
          <w:sz w:val="24"/>
          <w:szCs w:val="24"/>
        </w:rPr>
        <w:t>g</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tu</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 xml:space="preserve">,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 xml:space="preserve">ould this </w:t>
      </w:r>
      <w:r w:rsidR="00D01AF8">
        <w:rPr>
          <w:rFonts w:ascii="Times New Roman" w:eastAsia="Times New Roman" w:hAnsi="Times New Roman" w:cs="Times New Roman"/>
          <w:spacing w:val="-3"/>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tion be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 xml:space="preserve">de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v</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il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ble</w:t>
      </w:r>
      <w:r w:rsidR="00D01AF8">
        <w:rPr>
          <w:rFonts w:ascii="Times New Roman" w:eastAsia="Times New Roman" w:hAnsi="Times New Roman" w:cs="Times New Roman"/>
          <w:spacing w:val="-1"/>
          <w:sz w:val="24"/>
          <w:szCs w:val="24"/>
        </w:rPr>
        <w:t xml:space="preserve"> 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pacing w:val="-14"/>
          <w:sz w:val="24"/>
          <w:szCs w:val="24"/>
        </w:rPr>
        <w:t>y</w:t>
      </w:r>
      <w:r w:rsidR="00D01AF8">
        <w:rPr>
          <w:rFonts w:ascii="Times New Roman" w:eastAsia="Times New Roman" w:hAnsi="Times New Roman" w:cs="Times New Roman"/>
          <w:sz w:val="24"/>
          <w:szCs w:val="24"/>
        </w:rPr>
        <w:t>?</w:t>
      </w:r>
      <w:r w:rsidR="00D01AF8">
        <w:rPr>
          <w:rFonts w:ascii="Times New Roman" w:eastAsia="Times New Roman" w:hAnsi="Times New Roman" w:cs="Times New Roman"/>
          <w:spacing w:val="6"/>
          <w:sz w:val="24"/>
          <w:szCs w:val="24"/>
        </w:rPr>
        <w:t xml:space="preserve"> </w:t>
      </w:r>
      <w:r w:rsidR="00D01AF8">
        <w:rPr>
          <w:rFonts w:ascii="Times New Roman" w:eastAsia="Times New Roman" w:hAnsi="Times New Roman" w:cs="Times New Roman"/>
          <w:sz w:val="24"/>
          <w:szCs w:val="24"/>
        </w:rPr>
        <w:t xml:space="preserve">No,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u</w:t>
      </w:r>
      <w:r w:rsidR="00D01AF8">
        <w:rPr>
          <w:rFonts w:ascii="Times New Roman" w:eastAsia="Times New Roman" w:hAnsi="Times New Roman" w:cs="Times New Roman"/>
          <w:spacing w:val="-1"/>
          <w:sz w:val="24"/>
          <w:szCs w:val="24"/>
        </w:rPr>
        <w:t>rre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pacing w:val="-12"/>
          <w:sz w:val="24"/>
          <w:szCs w:val="24"/>
        </w:rPr>
        <w:t>y</w:t>
      </w:r>
      <w:r w:rsidR="00D01AF8">
        <w:rPr>
          <w:rFonts w:ascii="Times New Roman" w:eastAsia="Times New Roman" w:hAnsi="Times New Roman" w:cs="Times New Roman"/>
          <w:sz w:val="24"/>
          <w:szCs w:val="24"/>
        </w:rPr>
        <w:t>, 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2"/>
          <w:sz w:val="24"/>
          <w:szCs w:val="24"/>
        </w:rPr>
        <w:t xml:space="preserve"> </w:t>
      </w:r>
      <w:r w:rsidR="00D01AF8">
        <w:rPr>
          <w:rFonts w:ascii="Times New Roman" w:eastAsia="Times New Roman" w:hAnsi="Times New Roman" w:cs="Times New Roman"/>
          <w:sz w:val="24"/>
          <w:szCs w:val="24"/>
        </w:rPr>
        <w:t>M</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pacing w:val="2"/>
          <w:sz w:val="24"/>
          <w:szCs w:val="24"/>
        </w:rPr>
        <w:t>d</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1"/>
          <w:sz w:val="24"/>
          <w:szCs w:val="24"/>
        </w:rPr>
        <w:t>car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c</w:t>
      </w:r>
      <w:r w:rsidR="00D01AF8">
        <w:rPr>
          <w:rFonts w:ascii="Times New Roman" w:eastAsia="Times New Roman" w:hAnsi="Times New Roman" w:cs="Times New Roman"/>
          <w:sz w:val="24"/>
          <w:szCs w:val="24"/>
        </w:rPr>
        <w:t>ont</w:t>
      </w:r>
      <w:r w:rsidR="00D01AF8">
        <w:rPr>
          <w:rFonts w:ascii="Times New Roman" w:eastAsia="Times New Roman" w:hAnsi="Times New Roman" w:cs="Times New Roman"/>
          <w:spacing w:val="-1"/>
          <w:sz w:val="24"/>
          <w:szCs w:val="24"/>
        </w:rPr>
        <w:t>rac</w:t>
      </w:r>
      <w:r w:rsidR="00D01AF8">
        <w:rPr>
          <w:rFonts w:ascii="Times New Roman" w:eastAsia="Times New Roman" w:hAnsi="Times New Roman" w:cs="Times New Roman"/>
          <w:sz w:val="24"/>
          <w:szCs w:val="24"/>
        </w:rPr>
        <w:t>to</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 xml:space="preserve">s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nd h</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pacing w:val="-3"/>
          <w:sz w:val="24"/>
          <w:szCs w:val="24"/>
        </w:rPr>
        <w:t>a</w:t>
      </w:r>
      <w:r w:rsidR="00D01AF8">
        <w:rPr>
          <w:rFonts w:ascii="Times New Roman" w:eastAsia="Times New Roman" w:hAnsi="Times New Roman" w:cs="Times New Roman"/>
          <w:spacing w:val="-2"/>
          <w:sz w:val="24"/>
          <w:szCs w:val="24"/>
        </w:rPr>
        <w:t>l</w:t>
      </w:r>
      <w:r w:rsidR="00D01AF8">
        <w:rPr>
          <w:rFonts w:ascii="Times New Roman" w:eastAsia="Times New Roman" w:hAnsi="Times New Roman" w:cs="Times New Roman"/>
          <w:sz w:val="24"/>
          <w:szCs w:val="24"/>
        </w:rPr>
        <w:t>th</w:t>
      </w:r>
      <w:r w:rsidR="00B43ED8">
        <w:rPr>
          <w:rFonts w:ascii="Times New Roman" w:eastAsia="Times New Roman" w:hAnsi="Times New Roman" w:cs="Times New Roman"/>
          <w:sz w:val="24"/>
          <w:szCs w:val="24"/>
        </w:rPr>
        <w:t xml:space="preserve"> </w:t>
      </w:r>
      <w:r w:rsidR="00D01AF8">
        <w:rPr>
          <w:rFonts w:ascii="Times New Roman" w:eastAsia="Times New Roman" w:hAnsi="Times New Roman" w:cs="Times New Roman"/>
          <w:sz w:val="24"/>
          <w:szCs w:val="24"/>
        </w:rPr>
        <w:t>pl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ns do not h</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ve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the</w:t>
      </w:r>
      <w:r w:rsidR="00D01AF8">
        <w:rPr>
          <w:rFonts w:ascii="Times New Roman" w:eastAsia="Times New Roman" w:hAnsi="Times New Roman" w:cs="Times New Roman"/>
          <w:spacing w:val="-1"/>
          <w:sz w:val="24"/>
          <w:szCs w:val="24"/>
        </w:rPr>
        <w:t xml:space="preserve"> a</w:t>
      </w:r>
      <w:r w:rsidR="00D01AF8">
        <w:rPr>
          <w:rFonts w:ascii="Times New Roman" w:eastAsia="Times New Roman" w:hAnsi="Times New Roman" w:cs="Times New Roman"/>
          <w:sz w:val="24"/>
          <w:szCs w:val="24"/>
        </w:rPr>
        <w:t>bili</w:t>
      </w:r>
      <w:r w:rsidR="00D01AF8">
        <w:rPr>
          <w:rFonts w:ascii="Times New Roman" w:eastAsia="Times New Roman" w:hAnsi="Times New Roman" w:cs="Times New Roman"/>
          <w:spacing w:val="3"/>
          <w:sz w:val="24"/>
          <w:szCs w:val="24"/>
        </w:rPr>
        <w:t>t</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4"/>
          <w:sz w:val="24"/>
          <w:szCs w:val="24"/>
        </w:rPr>
        <w:t xml:space="preserve"> </w:t>
      </w:r>
      <w:r w:rsidR="00D01AF8">
        <w:rPr>
          <w:rFonts w:ascii="Times New Roman" w:eastAsia="Times New Roman" w:hAnsi="Times New Roman" w:cs="Times New Roman"/>
          <w:sz w:val="24"/>
          <w:szCs w:val="24"/>
        </w:rPr>
        <w:t xml:space="preserve">to </w:t>
      </w:r>
      <w:r w:rsidR="00D01AF8">
        <w:rPr>
          <w:rFonts w:ascii="Times New Roman" w:eastAsia="Times New Roman" w:hAnsi="Times New Roman" w:cs="Times New Roman"/>
          <w:spacing w:val="-1"/>
          <w:sz w:val="24"/>
          <w:szCs w:val="24"/>
        </w:rPr>
        <w:t>rece</w:t>
      </w:r>
      <w:r w:rsidR="00D01AF8">
        <w:rPr>
          <w:rFonts w:ascii="Times New Roman" w:eastAsia="Times New Roman" w:hAnsi="Times New Roman" w:cs="Times New Roman"/>
          <w:sz w:val="24"/>
          <w:szCs w:val="24"/>
        </w:rPr>
        <w:t>ive</w:t>
      </w:r>
      <w:r w:rsidR="00D01AF8">
        <w:rPr>
          <w:rFonts w:ascii="Times New Roman" w:eastAsia="Times New Roman" w:hAnsi="Times New Roman" w:cs="Times New Roman"/>
          <w:spacing w:val="-1"/>
          <w:sz w:val="24"/>
          <w:szCs w:val="24"/>
        </w:rPr>
        <w:t xml:space="preserve"> f</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 xml:space="preserve">ms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pacing w:val="-3"/>
          <w:sz w:val="24"/>
          <w:szCs w:val="24"/>
        </w:rPr>
        <w:t>a</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pacing w:val="-14"/>
          <w:sz w:val="24"/>
          <w:szCs w:val="24"/>
        </w:rPr>
        <w:t>y</w:t>
      </w:r>
      <w:r w:rsidR="00D01AF8">
        <w:rPr>
          <w:rFonts w:ascii="Times New Roman" w:eastAsia="Times New Roman" w:hAnsi="Times New Roman" w:cs="Times New Roman"/>
          <w:sz w:val="24"/>
          <w:szCs w:val="24"/>
        </w:rPr>
        <w:t xml:space="preserve">. </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pacing w:val="-2"/>
          <w:sz w:val="24"/>
          <w:szCs w:val="24"/>
        </w:rPr>
        <w:t>B</w:t>
      </w:r>
      <w:r w:rsidR="00D01AF8">
        <w:rPr>
          <w:rFonts w:ascii="Times New Roman" w:eastAsia="Times New Roman" w:hAnsi="Times New Roman" w:cs="Times New Roman"/>
          <w:spacing w:val="-1"/>
          <w:sz w:val="24"/>
          <w:szCs w:val="24"/>
        </w:rPr>
        <w:t>eca</w:t>
      </w:r>
      <w:r w:rsidR="00D01AF8">
        <w:rPr>
          <w:rFonts w:ascii="Times New Roman" w:eastAsia="Times New Roman" w:hAnsi="Times New Roman" w:cs="Times New Roman"/>
          <w:sz w:val="24"/>
          <w:szCs w:val="24"/>
        </w:rPr>
        <w:t>use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the</w:t>
      </w:r>
      <w:r w:rsidR="00D01AF8">
        <w:rPr>
          <w:rFonts w:ascii="Times New Roman" w:eastAsia="Times New Roman" w:hAnsi="Times New Roman" w:cs="Times New Roman"/>
          <w:spacing w:val="-1"/>
          <w:sz w:val="24"/>
          <w:szCs w:val="24"/>
        </w:rPr>
        <w:t xml:space="preserve"> f</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 xml:space="preserve">m </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qui</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the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si</w:t>
      </w:r>
      <w:r w:rsidR="00D01AF8">
        <w:rPr>
          <w:rFonts w:ascii="Times New Roman" w:eastAsia="Times New Roman" w:hAnsi="Times New Roman" w:cs="Times New Roman"/>
          <w:spacing w:val="-5"/>
          <w:sz w:val="24"/>
          <w:szCs w:val="24"/>
        </w:rPr>
        <w:t>g</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tu</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of</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th</w:t>
      </w:r>
      <w:r w:rsidR="00F11EA7">
        <w:rPr>
          <w:rFonts w:ascii="Times New Roman" w:eastAsia="Times New Roman" w:hAnsi="Times New Roman" w:cs="Times New Roman"/>
          <w:sz w:val="24"/>
          <w:szCs w:val="24"/>
        </w:rPr>
        <w:t>e</w:t>
      </w:r>
      <w:r w:rsidR="00D01AF8">
        <w:rPr>
          <w:rFonts w:ascii="Times New Roman" w:eastAsia="Times New Roman" w:hAnsi="Times New Roman" w:cs="Times New Roman"/>
          <w:sz w:val="24"/>
          <w:szCs w:val="24"/>
        </w:rPr>
        <w:t xml:space="preserve"> </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spond</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 xml:space="preserve">nt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nd the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sp</w:t>
      </w:r>
      <w:r w:rsidR="00D01AF8">
        <w:rPr>
          <w:rFonts w:ascii="Times New Roman" w:eastAsia="Times New Roman" w:hAnsi="Times New Roman" w:cs="Times New Roman"/>
          <w:spacing w:val="-2"/>
          <w:sz w:val="24"/>
          <w:szCs w:val="24"/>
        </w:rPr>
        <w:t>o</w:t>
      </w:r>
      <w:r w:rsidR="00D01AF8">
        <w:rPr>
          <w:rFonts w:ascii="Times New Roman" w:eastAsia="Times New Roman" w:hAnsi="Times New Roman" w:cs="Times New Roman"/>
          <w:sz w:val="24"/>
          <w:szCs w:val="24"/>
        </w:rPr>
        <w:t>nd</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s p</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osp</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tive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p</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pacing w:val="-3"/>
          <w:sz w:val="24"/>
          <w:szCs w:val="24"/>
        </w:rPr>
        <w:t>e</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tiv</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 xml:space="preserve">, this </w:t>
      </w:r>
      <w:r w:rsidR="00D01AF8">
        <w:rPr>
          <w:rFonts w:ascii="Times New Roman" w:eastAsia="Times New Roman" w:hAnsi="Times New Roman" w:cs="Times New Roman"/>
          <w:spacing w:val="-1"/>
          <w:sz w:val="24"/>
          <w:szCs w:val="24"/>
        </w:rPr>
        <w:t>f</w:t>
      </w:r>
      <w:r w:rsidR="00D01AF8">
        <w:rPr>
          <w:rFonts w:ascii="Times New Roman" w:eastAsia="Times New Roman" w:hAnsi="Times New Roman" w:cs="Times New Roman"/>
          <w:spacing w:val="-2"/>
          <w:sz w:val="24"/>
          <w:szCs w:val="24"/>
        </w:rPr>
        <w:t>o</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 xml:space="preserve">m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u</w:t>
      </w:r>
      <w:r w:rsidR="00D01AF8">
        <w:rPr>
          <w:rFonts w:ascii="Times New Roman" w:eastAsia="Times New Roman" w:hAnsi="Times New Roman" w:cs="Times New Roman"/>
          <w:spacing w:val="-1"/>
          <w:sz w:val="24"/>
          <w:szCs w:val="24"/>
        </w:rPr>
        <w:t>rr</w:t>
      </w:r>
      <w:r w:rsidR="00D01AF8">
        <w:rPr>
          <w:rFonts w:ascii="Times New Roman" w:eastAsia="Times New Roman" w:hAnsi="Times New Roman" w:cs="Times New Roman"/>
          <w:spacing w:val="-3"/>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2"/>
          <w:sz w:val="24"/>
          <w:szCs w:val="24"/>
        </w:rPr>
        <w:t xml:space="preserve"> </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nnot be 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de</w:t>
      </w:r>
      <w:r w:rsidR="00D01AF8">
        <w:rPr>
          <w:rFonts w:ascii="Times New Roman" w:eastAsia="Times New Roman" w:hAnsi="Times New Roman" w:cs="Times New Roman"/>
          <w:spacing w:val="-1"/>
          <w:sz w:val="24"/>
          <w:szCs w:val="24"/>
        </w:rPr>
        <w:t xml:space="preserve"> a</w:t>
      </w:r>
      <w:r w:rsidR="00D01AF8">
        <w:rPr>
          <w:rFonts w:ascii="Times New Roman" w:eastAsia="Times New Roman" w:hAnsi="Times New Roman" w:cs="Times New Roman"/>
          <w:sz w:val="24"/>
          <w:szCs w:val="24"/>
        </w:rPr>
        <w:t>v</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il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ble</w:t>
      </w:r>
      <w:r w:rsidR="00D01AF8">
        <w:rPr>
          <w:rFonts w:ascii="Times New Roman" w:eastAsia="Times New Roman" w:hAnsi="Times New Roman" w:cs="Times New Roman"/>
          <w:spacing w:val="-1"/>
          <w:sz w:val="24"/>
          <w:szCs w:val="24"/>
        </w:rPr>
        <w:t xml:space="preserve"> f</w:t>
      </w:r>
      <w:r w:rsidR="00D01AF8">
        <w:rPr>
          <w:rFonts w:ascii="Times New Roman" w:eastAsia="Times New Roman" w:hAnsi="Times New Roman" w:cs="Times New Roman"/>
          <w:sz w:val="24"/>
          <w:szCs w:val="24"/>
        </w:rPr>
        <w:t>or</w:t>
      </w:r>
      <w:r w:rsidR="00D01AF8">
        <w:rPr>
          <w:rFonts w:ascii="Times New Roman" w:eastAsia="Times New Roman" w:hAnsi="Times New Roman" w:cs="Times New Roman"/>
          <w:spacing w:val="-1"/>
          <w:sz w:val="24"/>
          <w:szCs w:val="24"/>
        </w:rPr>
        <w:t xml:space="preserve"> e</w:t>
      </w:r>
      <w:r w:rsidR="00D01AF8">
        <w:rPr>
          <w:rFonts w:ascii="Times New Roman" w:eastAsia="Times New Roman" w:hAnsi="Times New Roman" w:cs="Times New Roman"/>
          <w:spacing w:val="-2"/>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3"/>
          <w:sz w:val="24"/>
          <w:szCs w:val="24"/>
        </w:rPr>
        <w:t>r</w:t>
      </w:r>
      <w:r w:rsidR="00D01AF8">
        <w:rPr>
          <w:rFonts w:ascii="Times New Roman" w:eastAsia="Times New Roman" w:hAnsi="Times New Roman" w:cs="Times New Roman"/>
          <w:sz w:val="24"/>
          <w:szCs w:val="24"/>
        </w:rPr>
        <w:t>onic</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submission.</w:t>
      </w:r>
    </w:p>
    <w:p w14:paraId="31E660D5" w14:textId="0E3A2E61" w:rsidR="00A755C0" w:rsidRDefault="00812F44" w:rsidP="00CA6DCD">
      <w:pPr>
        <w:tabs>
          <w:tab w:val="left" w:pos="720"/>
        </w:tabs>
        <w:spacing w:after="0" w:line="240" w:lineRule="auto"/>
        <w:ind w:left="720" w:right="251"/>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w:t>
      </w:r>
      <w:r w:rsidR="00D01AF8">
        <w:rPr>
          <w:rFonts w:ascii="Times New Roman" w:eastAsia="Times New Roman" w:hAnsi="Times New Roman" w:cs="Times New Roman"/>
          <w:spacing w:val="-10"/>
          <w:sz w:val="24"/>
          <w:szCs w:val="24"/>
        </w:rPr>
        <w:t>I</w:t>
      </w:r>
      <w:r w:rsidR="00D01AF8">
        <w:rPr>
          <w:rFonts w:ascii="Times New Roman" w:eastAsia="Times New Roman" w:hAnsi="Times New Roman" w:cs="Times New Roman"/>
          <w:sz w:val="24"/>
          <w:szCs w:val="24"/>
        </w:rPr>
        <w:t>f</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 xml:space="preserve">this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tion isn</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 xml:space="preserve">t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pacing w:val="-2"/>
          <w:sz w:val="24"/>
          <w:szCs w:val="24"/>
        </w:rPr>
        <w:t>u</w:t>
      </w:r>
      <w:r w:rsidR="00D01AF8">
        <w:rPr>
          <w:rFonts w:ascii="Times New Roman" w:eastAsia="Times New Roman" w:hAnsi="Times New Roman" w:cs="Times New Roman"/>
          <w:spacing w:val="-3"/>
          <w:sz w:val="24"/>
          <w:szCs w:val="24"/>
        </w:rPr>
        <w:t>r</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2"/>
          <w:sz w:val="24"/>
          <w:szCs w:val="24"/>
        </w:rPr>
        <w:t xml:space="preserve">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onic</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but will</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be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de</w:t>
      </w:r>
      <w:r w:rsidR="00D01AF8">
        <w:rPr>
          <w:rFonts w:ascii="Times New Roman" w:eastAsia="Times New Roman" w:hAnsi="Times New Roman" w:cs="Times New Roman"/>
          <w:spacing w:val="-1"/>
          <w:sz w:val="24"/>
          <w:szCs w:val="24"/>
        </w:rPr>
        <w:t xml:space="preserve"> 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onic</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in</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the</w:t>
      </w:r>
      <w:r w:rsidR="00D01AF8">
        <w:rPr>
          <w:rFonts w:ascii="Times New Roman" w:eastAsia="Times New Roman" w:hAnsi="Times New Roman" w:cs="Times New Roman"/>
          <w:spacing w:val="-1"/>
          <w:sz w:val="24"/>
          <w:szCs w:val="24"/>
        </w:rPr>
        <w:t xml:space="preserve"> f</w:t>
      </w:r>
      <w:r w:rsidR="00D01AF8">
        <w:rPr>
          <w:rFonts w:ascii="Times New Roman" w:eastAsia="Times New Roman" w:hAnsi="Times New Roman" w:cs="Times New Roman"/>
          <w:sz w:val="24"/>
          <w:szCs w:val="24"/>
        </w:rPr>
        <w:t>utu</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 pl</w:t>
      </w:r>
      <w:r w:rsidR="00D01AF8">
        <w:rPr>
          <w:rFonts w:ascii="Times New Roman" w:eastAsia="Times New Roman" w:hAnsi="Times New Roman" w:cs="Times New Roman"/>
          <w:spacing w:val="-1"/>
          <w:sz w:val="24"/>
          <w:szCs w:val="24"/>
        </w:rPr>
        <w:t>ea</w:t>
      </w:r>
      <w:r w:rsidR="00D01AF8">
        <w:rPr>
          <w:rFonts w:ascii="Times New Roman" w:eastAsia="Times New Roman" w:hAnsi="Times New Roman" w:cs="Times New Roman"/>
          <w:sz w:val="24"/>
          <w:szCs w:val="24"/>
        </w:rPr>
        <w:t xml:space="preserve">se </w:t>
      </w:r>
      <w:r w:rsidR="00D01AF8">
        <w:rPr>
          <w:rFonts w:ascii="Times New Roman" w:eastAsia="Times New Roman" w:hAnsi="Times New Roman" w:cs="Times New Roman"/>
          <w:spacing w:val="-5"/>
          <w:sz w:val="24"/>
          <w:szCs w:val="24"/>
        </w:rPr>
        <w:t>g</w:t>
      </w:r>
      <w:r w:rsidR="00D01AF8">
        <w:rPr>
          <w:rFonts w:ascii="Times New Roman" w:eastAsia="Times New Roman" w:hAnsi="Times New Roman" w:cs="Times New Roman"/>
          <w:sz w:val="24"/>
          <w:szCs w:val="24"/>
        </w:rPr>
        <w:t>ive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a</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d</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 xml:space="preserve">month &amp; </w:t>
      </w:r>
      <w:r w:rsidR="00D01AF8">
        <w:rPr>
          <w:rFonts w:ascii="Times New Roman" w:eastAsia="Times New Roman" w:hAnsi="Times New Roman" w:cs="Times New Roman"/>
          <w:spacing w:val="-12"/>
          <w:sz w:val="24"/>
          <w:szCs w:val="24"/>
        </w:rPr>
        <w:t>y</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w:t>
      </w:r>
      <w:r w:rsidR="00D01AF8">
        <w:rPr>
          <w:rFonts w:ascii="Times New Roman" w:eastAsia="Times New Roman" w:hAnsi="Times New Roman" w:cs="Times New Roman"/>
          <w:spacing w:val="-1"/>
          <w:sz w:val="24"/>
          <w:szCs w:val="24"/>
        </w:rPr>
        <w:t xml:space="preserve"> a</w:t>
      </w:r>
      <w:r w:rsidR="00D01AF8">
        <w:rPr>
          <w:rFonts w:ascii="Times New Roman" w:eastAsia="Times New Roman" w:hAnsi="Times New Roman" w:cs="Times New Roman"/>
          <w:sz w:val="24"/>
          <w:szCs w:val="24"/>
        </w:rPr>
        <w:t>s to wh</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 this will be</w:t>
      </w:r>
      <w:r w:rsidR="00D01AF8">
        <w:rPr>
          <w:rFonts w:ascii="Times New Roman" w:eastAsia="Times New Roman" w:hAnsi="Times New Roman" w:cs="Times New Roman"/>
          <w:spacing w:val="-3"/>
          <w:sz w:val="24"/>
          <w:szCs w:val="24"/>
        </w:rPr>
        <w:t xml:space="preserve">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v</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il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ble</w:t>
      </w:r>
      <w:r w:rsidR="00D01AF8">
        <w:rPr>
          <w:rFonts w:ascii="Times New Roman" w:eastAsia="Times New Roman" w:hAnsi="Times New Roman" w:cs="Times New Roman"/>
          <w:spacing w:val="-1"/>
          <w:sz w:val="24"/>
          <w:szCs w:val="24"/>
        </w:rPr>
        <w:t xml:space="preserve"> 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4"/>
          <w:sz w:val="24"/>
          <w:szCs w:val="24"/>
        </w:rPr>
        <w:t xml:space="preserve">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 xml:space="preserve">nd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pacing w:val="5"/>
          <w:sz w:val="24"/>
          <w:szCs w:val="24"/>
        </w:rPr>
        <w:t>x</w:t>
      </w:r>
      <w:r w:rsidR="00D01AF8">
        <w:rPr>
          <w:rFonts w:ascii="Times New Roman" w:eastAsia="Times New Roman" w:hAnsi="Times New Roman" w:cs="Times New Roman"/>
          <w:sz w:val="24"/>
          <w:szCs w:val="24"/>
        </w:rPr>
        <w:t>pl</w:t>
      </w:r>
      <w:r w:rsidR="00D01AF8">
        <w:rPr>
          <w:rFonts w:ascii="Times New Roman" w:eastAsia="Times New Roman" w:hAnsi="Times New Roman" w:cs="Times New Roman"/>
          <w:spacing w:val="-3"/>
          <w:sz w:val="24"/>
          <w:szCs w:val="24"/>
        </w:rPr>
        <w:t>a</w:t>
      </w:r>
      <w:r w:rsidR="00D01AF8">
        <w:rPr>
          <w:rFonts w:ascii="Times New Roman" w:eastAsia="Times New Roman" w:hAnsi="Times New Roman" w:cs="Times New Roman"/>
          <w:sz w:val="24"/>
          <w:szCs w:val="24"/>
        </w:rPr>
        <w:t>in w</w:t>
      </w:r>
      <w:r w:rsidR="00D01AF8">
        <w:rPr>
          <w:rFonts w:ascii="Times New Roman" w:eastAsia="Times New Roman" w:hAnsi="Times New Roman" w:cs="Times New Roman"/>
          <w:spacing w:val="2"/>
          <w:sz w:val="24"/>
          <w:szCs w:val="24"/>
        </w:rPr>
        <w:t>h</w:t>
      </w:r>
      <w:r w:rsidR="00D01AF8">
        <w:rPr>
          <w:rFonts w:ascii="Times New Roman" w:eastAsia="Times New Roman" w:hAnsi="Times New Roman" w:cs="Times New Roman"/>
          <w:sz w:val="24"/>
          <w:szCs w:val="24"/>
        </w:rPr>
        <w:t xml:space="preserve">y it </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t be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done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soon</w:t>
      </w:r>
      <w:r w:rsidR="00D01AF8">
        <w:rPr>
          <w:rFonts w:ascii="Times New Roman" w:eastAsia="Times New Roman" w:hAnsi="Times New Roman" w:cs="Times New Roman"/>
          <w:spacing w:val="-1"/>
          <w:sz w:val="24"/>
          <w:szCs w:val="24"/>
        </w:rPr>
        <w:t>er</w:t>
      </w:r>
      <w:r w:rsidR="00D01AF8">
        <w:rPr>
          <w:rFonts w:ascii="Times New Roman" w:eastAsia="Times New Roman" w:hAnsi="Times New Roman" w:cs="Times New Roman"/>
          <w:sz w:val="24"/>
          <w:szCs w:val="24"/>
        </w:rPr>
        <w:t>.</w:t>
      </w:r>
      <w:r w:rsidR="00D01AF8">
        <w:rPr>
          <w:rFonts w:ascii="Times New Roman" w:eastAsia="Times New Roman" w:hAnsi="Times New Roman" w:cs="Times New Roman"/>
          <w:spacing w:val="58"/>
          <w:sz w:val="24"/>
          <w:szCs w:val="24"/>
        </w:rPr>
        <w:t xml:space="preserve"> </w:t>
      </w:r>
      <w:r w:rsidR="00D01AF8">
        <w:rPr>
          <w:rFonts w:ascii="Times New Roman" w:eastAsia="Times New Roman" w:hAnsi="Times New Roman" w:cs="Times New Roman"/>
          <w:sz w:val="24"/>
          <w:szCs w:val="24"/>
        </w:rPr>
        <w:t xml:space="preserve">Not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ppli</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bl</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w:t>
      </w:r>
    </w:p>
    <w:p w14:paraId="6E1D904F" w14:textId="6911F26A" w:rsidR="00A755C0" w:rsidRDefault="00812F44" w:rsidP="00CA6DCD">
      <w:pPr>
        <w:tabs>
          <w:tab w:val="left" w:pos="720"/>
        </w:tabs>
        <w:spacing w:after="0" w:line="240" w:lineRule="auto"/>
        <w:ind w:left="720" w:right="581"/>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w:t>
      </w:r>
      <w:r w:rsidR="00D01AF8">
        <w:rPr>
          <w:rFonts w:ascii="Times New Roman" w:eastAsia="Times New Roman" w:hAnsi="Times New Roman" w:cs="Times New Roman"/>
          <w:spacing w:val="-10"/>
          <w:sz w:val="24"/>
          <w:szCs w:val="24"/>
        </w:rPr>
        <w:t>I</w:t>
      </w:r>
      <w:r w:rsidR="00D01AF8">
        <w:rPr>
          <w:rFonts w:ascii="Times New Roman" w:eastAsia="Times New Roman" w:hAnsi="Times New Roman" w:cs="Times New Roman"/>
          <w:sz w:val="24"/>
          <w:szCs w:val="24"/>
        </w:rPr>
        <w:t>f</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 xml:space="preserve">this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 xml:space="preserve">tion </w:t>
      </w:r>
      <w:r w:rsidR="00D01AF8">
        <w:rPr>
          <w:rFonts w:ascii="Times New Roman" w:eastAsia="Times New Roman" w:hAnsi="Times New Roman" w:cs="Times New Roman"/>
          <w:spacing w:val="-1"/>
          <w:sz w:val="24"/>
          <w:szCs w:val="24"/>
        </w:rPr>
        <w:t>ca</w:t>
      </w:r>
      <w:r w:rsidR="00D01AF8">
        <w:rPr>
          <w:rFonts w:ascii="Times New Roman" w:eastAsia="Times New Roman" w:hAnsi="Times New Roman" w:cs="Times New Roman"/>
          <w:sz w:val="24"/>
          <w:szCs w:val="24"/>
        </w:rPr>
        <w:t xml:space="preserve">nnot </w:t>
      </w:r>
      <w:r w:rsidR="00D01AF8">
        <w:rPr>
          <w:rFonts w:ascii="Times New Roman" w:eastAsia="Times New Roman" w:hAnsi="Times New Roman" w:cs="Times New Roman"/>
          <w:spacing w:val="-2"/>
          <w:sz w:val="24"/>
          <w:szCs w:val="24"/>
        </w:rPr>
        <w:t>b</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de</w:t>
      </w:r>
      <w:r w:rsidR="00D01AF8">
        <w:rPr>
          <w:rFonts w:ascii="Times New Roman" w:eastAsia="Times New Roman" w:hAnsi="Times New Roman" w:cs="Times New Roman"/>
          <w:spacing w:val="-1"/>
          <w:sz w:val="24"/>
          <w:szCs w:val="24"/>
        </w:rPr>
        <w:t xml:space="preserve"> 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onic</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or</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if</w:t>
      </w:r>
      <w:r w:rsidR="00D01AF8">
        <w:rPr>
          <w:rFonts w:ascii="Times New Roman" w:eastAsia="Times New Roman" w:hAnsi="Times New Roman" w:cs="Times New Roman"/>
          <w:spacing w:val="-3"/>
          <w:sz w:val="24"/>
          <w:szCs w:val="24"/>
        </w:rPr>
        <w:t xml:space="preserve"> </w:t>
      </w:r>
      <w:r w:rsidR="00D01AF8">
        <w:rPr>
          <w:rFonts w:ascii="Times New Roman" w:eastAsia="Times New Roman" w:hAnsi="Times New Roman" w:cs="Times New Roman"/>
          <w:sz w:val="24"/>
          <w:szCs w:val="24"/>
        </w:rPr>
        <w:t>it</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isn</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 xml:space="preserve">t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ost b</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ef</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3"/>
          <w:sz w:val="24"/>
          <w:szCs w:val="24"/>
        </w:rPr>
        <w:t>c</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 xml:space="preserve">l to </w:t>
      </w:r>
      <w:r w:rsidR="00D01AF8">
        <w:rPr>
          <w:rFonts w:ascii="Times New Roman" w:eastAsia="Times New Roman" w:hAnsi="Times New Roman" w:cs="Times New Roman"/>
          <w:spacing w:val="-2"/>
          <w:sz w:val="24"/>
          <w:szCs w:val="24"/>
        </w:rPr>
        <w:t>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ke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 xml:space="preserve">it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 pl</w:t>
      </w:r>
      <w:r w:rsidR="00D01AF8">
        <w:rPr>
          <w:rFonts w:ascii="Times New Roman" w:eastAsia="Times New Roman" w:hAnsi="Times New Roman" w:cs="Times New Roman"/>
          <w:spacing w:val="-1"/>
          <w:sz w:val="24"/>
          <w:szCs w:val="24"/>
        </w:rPr>
        <w:t>ea</w:t>
      </w:r>
      <w:r w:rsidR="00D01AF8">
        <w:rPr>
          <w:rFonts w:ascii="Times New Roman" w:eastAsia="Times New Roman" w:hAnsi="Times New Roman" w:cs="Times New Roman"/>
          <w:sz w:val="24"/>
          <w:szCs w:val="24"/>
        </w:rPr>
        <w:t>se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pacing w:val="-3"/>
          <w:sz w:val="24"/>
          <w:szCs w:val="24"/>
        </w:rPr>
        <w:t>e</w:t>
      </w:r>
      <w:r w:rsidR="00D01AF8">
        <w:rPr>
          <w:rFonts w:ascii="Times New Roman" w:eastAsia="Times New Roman" w:hAnsi="Times New Roman" w:cs="Times New Roman"/>
          <w:spacing w:val="5"/>
          <w:sz w:val="24"/>
          <w:szCs w:val="24"/>
        </w:rPr>
        <w:t>x</w:t>
      </w:r>
      <w:r w:rsidR="00D01AF8">
        <w:rPr>
          <w:rFonts w:ascii="Times New Roman" w:eastAsia="Times New Roman" w:hAnsi="Times New Roman" w:cs="Times New Roman"/>
          <w:spacing w:val="-2"/>
          <w:sz w:val="24"/>
          <w:szCs w:val="24"/>
        </w:rPr>
        <w:t>p</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i</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 xml:space="preserve">. This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oll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 xml:space="preserve">tion </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qu</w:t>
      </w:r>
      <w:r w:rsidR="00D01AF8">
        <w:rPr>
          <w:rFonts w:ascii="Times New Roman" w:eastAsia="Times New Roman" w:hAnsi="Times New Roman" w:cs="Times New Roman"/>
          <w:spacing w:val="-2"/>
          <w:sz w:val="24"/>
          <w:szCs w:val="24"/>
        </w:rPr>
        <w:t>i</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2"/>
          <w:sz w:val="24"/>
          <w:szCs w:val="24"/>
        </w:rPr>
        <w:t xml:space="preserve"> </w:t>
      </w:r>
      <w:r w:rsidR="00D01AF8">
        <w:rPr>
          <w:rFonts w:ascii="Times New Roman" w:eastAsia="Times New Roman" w:hAnsi="Times New Roman" w:cs="Times New Roman"/>
          <w:sz w:val="24"/>
          <w:szCs w:val="24"/>
        </w:rPr>
        <w:t>a</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si</w:t>
      </w:r>
      <w:r w:rsidR="00D01AF8">
        <w:rPr>
          <w:rFonts w:ascii="Times New Roman" w:eastAsia="Times New Roman" w:hAnsi="Times New Roman" w:cs="Times New Roman"/>
          <w:spacing w:val="-5"/>
          <w:sz w:val="24"/>
          <w:szCs w:val="24"/>
        </w:rPr>
        <w:t>g</w:t>
      </w:r>
      <w:r w:rsidR="00D01AF8">
        <w:rPr>
          <w:rFonts w:ascii="Times New Roman" w:eastAsia="Times New Roman" w:hAnsi="Times New Roman" w:cs="Times New Roman"/>
          <w:sz w:val="24"/>
          <w:szCs w:val="24"/>
        </w:rPr>
        <w:t>n</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tu</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fr</w:t>
      </w:r>
      <w:r w:rsidR="00D01AF8">
        <w:rPr>
          <w:rFonts w:ascii="Times New Roman" w:eastAsia="Times New Roman" w:hAnsi="Times New Roman" w:cs="Times New Roman"/>
          <w:sz w:val="24"/>
          <w:szCs w:val="24"/>
        </w:rPr>
        <w:t>om both the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spond</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 xml:space="preserve">nt </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nd the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spond</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1"/>
          <w:sz w:val="24"/>
          <w:szCs w:val="24"/>
        </w:rPr>
        <w:t>’</w:t>
      </w:r>
      <w:r w:rsidR="00D01AF8">
        <w:rPr>
          <w:rFonts w:ascii="Times New Roman" w:eastAsia="Times New Roman" w:hAnsi="Times New Roman" w:cs="Times New Roman"/>
          <w:sz w:val="24"/>
          <w:szCs w:val="24"/>
        </w:rPr>
        <w:t>s p</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2"/>
          <w:sz w:val="24"/>
          <w:szCs w:val="24"/>
        </w:rPr>
        <w:t>s</w:t>
      </w:r>
      <w:r w:rsidR="00D01AF8">
        <w:rPr>
          <w:rFonts w:ascii="Times New Roman" w:eastAsia="Times New Roman" w:hAnsi="Times New Roman" w:cs="Times New Roman"/>
          <w:sz w:val="24"/>
          <w:szCs w:val="24"/>
        </w:rPr>
        <w:t>p</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tive</w:t>
      </w:r>
      <w:r w:rsidR="00D01AF8">
        <w:rPr>
          <w:rFonts w:ascii="Times New Roman" w:eastAsia="Times New Roman" w:hAnsi="Times New Roman" w:cs="Times New Roman"/>
          <w:spacing w:val="-1"/>
          <w:sz w:val="24"/>
          <w:szCs w:val="24"/>
        </w:rPr>
        <w:t xml:space="preserve"> re</w:t>
      </w:r>
      <w:r w:rsidR="00D01AF8">
        <w:rPr>
          <w:rFonts w:ascii="Times New Roman" w:eastAsia="Times New Roman" w:hAnsi="Times New Roman" w:cs="Times New Roman"/>
          <w:sz w:val="24"/>
          <w:szCs w:val="24"/>
        </w:rPr>
        <w:t>p</w:t>
      </w:r>
      <w:r w:rsidR="00D01AF8">
        <w:rPr>
          <w:rFonts w:ascii="Times New Roman" w:eastAsia="Times New Roman" w:hAnsi="Times New Roman" w:cs="Times New Roman"/>
          <w:spacing w:val="-1"/>
          <w:sz w:val="24"/>
          <w:szCs w:val="24"/>
        </w:rPr>
        <w:t>re</w:t>
      </w:r>
      <w:r w:rsidR="00D01AF8">
        <w:rPr>
          <w:rFonts w:ascii="Times New Roman" w:eastAsia="Times New Roman" w:hAnsi="Times New Roman" w:cs="Times New Roman"/>
          <w:sz w:val="24"/>
          <w:szCs w:val="24"/>
        </w:rPr>
        <w:t>s</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nt</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pacing w:val="-2"/>
          <w:sz w:val="24"/>
          <w:szCs w:val="24"/>
        </w:rPr>
        <w:t>t</w:t>
      </w:r>
      <w:r w:rsidR="00D01AF8">
        <w:rPr>
          <w:rFonts w:ascii="Times New Roman" w:eastAsia="Times New Roman" w:hAnsi="Times New Roman" w:cs="Times New Roman"/>
          <w:sz w:val="24"/>
          <w:szCs w:val="24"/>
        </w:rPr>
        <w:t>ive</w:t>
      </w:r>
      <w:r w:rsidR="00D01AF8">
        <w:rPr>
          <w:rFonts w:ascii="Times New Roman" w:eastAsia="Times New Roman" w:hAnsi="Times New Roman" w:cs="Times New Roman"/>
          <w:spacing w:val="-1"/>
          <w:sz w:val="24"/>
          <w:szCs w:val="24"/>
        </w:rPr>
        <w:t xml:space="preserve"> a</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d th</w:t>
      </w:r>
      <w:r w:rsidR="00D01AF8">
        <w:rPr>
          <w:rFonts w:ascii="Times New Roman" w:eastAsia="Times New Roman" w:hAnsi="Times New Roman" w:cs="Times New Roman"/>
          <w:spacing w:val="-1"/>
          <w:sz w:val="24"/>
          <w:szCs w:val="24"/>
        </w:rPr>
        <w:t>eref</w:t>
      </w:r>
      <w:r w:rsidR="00D01AF8">
        <w:rPr>
          <w:rFonts w:ascii="Times New Roman" w:eastAsia="Times New Roman" w:hAnsi="Times New Roman" w:cs="Times New Roman"/>
          <w:sz w:val="24"/>
          <w:szCs w:val="24"/>
        </w:rPr>
        <w:t>o</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e</w:t>
      </w:r>
      <w:r w:rsidR="00D01AF8">
        <w:rPr>
          <w:rFonts w:ascii="Times New Roman" w:eastAsia="Times New Roman" w:hAnsi="Times New Roman" w:cs="Times New Roman"/>
          <w:spacing w:val="-1"/>
          <w:sz w:val="24"/>
          <w:szCs w:val="24"/>
        </w:rPr>
        <w:t xml:space="preserve"> ca</w:t>
      </w:r>
      <w:r w:rsidR="00D01AF8">
        <w:rPr>
          <w:rFonts w:ascii="Times New Roman" w:eastAsia="Times New Roman" w:hAnsi="Times New Roman" w:cs="Times New Roman"/>
          <w:sz w:val="24"/>
          <w:szCs w:val="24"/>
        </w:rPr>
        <w:t xml:space="preserve">nnot </w:t>
      </w:r>
      <w:r w:rsidR="00D01AF8">
        <w:rPr>
          <w:rFonts w:ascii="Times New Roman" w:eastAsia="Times New Roman" w:hAnsi="Times New Roman" w:cs="Times New Roman"/>
          <w:spacing w:val="-1"/>
          <w:sz w:val="24"/>
          <w:szCs w:val="24"/>
        </w:rPr>
        <w:t>c</w:t>
      </w:r>
      <w:r w:rsidR="00D01AF8">
        <w:rPr>
          <w:rFonts w:ascii="Times New Roman" w:eastAsia="Times New Roman" w:hAnsi="Times New Roman" w:cs="Times New Roman"/>
          <w:sz w:val="24"/>
          <w:szCs w:val="24"/>
        </w:rPr>
        <w:t>u</w:t>
      </w:r>
      <w:r w:rsidR="00D01AF8">
        <w:rPr>
          <w:rFonts w:ascii="Times New Roman" w:eastAsia="Times New Roman" w:hAnsi="Times New Roman" w:cs="Times New Roman"/>
          <w:spacing w:val="-1"/>
          <w:sz w:val="24"/>
          <w:szCs w:val="24"/>
        </w:rPr>
        <w:t>rre</w:t>
      </w:r>
      <w:r w:rsidR="00D01AF8">
        <w:rPr>
          <w:rFonts w:ascii="Times New Roman" w:eastAsia="Times New Roman" w:hAnsi="Times New Roman" w:cs="Times New Roman"/>
          <w:spacing w:val="-2"/>
          <w:sz w:val="24"/>
          <w:szCs w:val="24"/>
        </w:rPr>
        <w:t>n</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3"/>
          <w:sz w:val="24"/>
          <w:szCs w:val="24"/>
        </w:rPr>
        <w:t>l</w:t>
      </w:r>
      <w:r w:rsidR="00D01AF8">
        <w:rPr>
          <w:rFonts w:ascii="Times New Roman" w:eastAsia="Times New Roman" w:hAnsi="Times New Roman" w:cs="Times New Roman"/>
          <w:sz w:val="24"/>
          <w:szCs w:val="24"/>
        </w:rPr>
        <w:t>y</w:t>
      </w:r>
      <w:r w:rsidR="00D01AF8">
        <w:rPr>
          <w:rFonts w:ascii="Times New Roman" w:eastAsia="Times New Roman" w:hAnsi="Times New Roman" w:cs="Times New Roman"/>
          <w:spacing w:val="-12"/>
          <w:sz w:val="24"/>
          <w:szCs w:val="24"/>
        </w:rPr>
        <w:t xml:space="preserve"> </w:t>
      </w:r>
      <w:r w:rsidR="00D01AF8">
        <w:rPr>
          <w:rFonts w:ascii="Times New Roman" w:eastAsia="Times New Roman" w:hAnsi="Times New Roman" w:cs="Times New Roman"/>
          <w:sz w:val="24"/>
          <w:szCs w:val="24"/>
        </w:rPr>
        <w:t>be</w:t>
      </w:r>
      <w:r w:rsidR="00D01AF8">
        <w:rPr>
          <w:rFonts w:ascii="Times New Roman" w:eastAsia="Times New Roman" w:hAnsi="Times New Roman" w:cs="Times New Roman"/>
          <w:spacing w:val="-1"/>
          <w:sz w:val="24"/>
          <w:szCs w:val="24"/>
        </w:rPr>
        <w:t xml:space="preserve"> </w:t>
      </w:r>
      <w:r w:rsidR="00D01AF8">
        <w:rPr>
          <w:rFonts w:ascii="Times New Roman" w:eastAsia="Times New Roman" w:hAnsi="Times New Roman" w:cs="Times New Roman"/>
          <w:sz w:val="24"/>
          <w:szCs w:val="24"/>
        </w:rPr>
        <w:t>m</w:t>
      </w:r>
      <w:r w:rsidR="00D01AF8">
        <w:rPr>
          <w:rFonts w:ascii="Times New Roman" w:eastAsia="Times New Roman" w:hAnsi="Times New Roman" w:cs="Times New Roman"/>
          <w:spacing w:val="-1"/>
          <w:sz w:val="24"/>
          <w:szCs w:val="24"/>
        </w:rPr>
        <w:t>a</w:t>
      </w:r>
      <w:r w:rsidR="00D01AF8">
        <w:rPr>
          <w:rFonts w:ascii="Times New Roman" w:eastAsia="Times New Roman" w:hAnsi="Times New Roman" w:cs="Times New Roman"/>
          <w:sz w:val="24"/>
          <w:szCs w:val="24"/>
        </w:rPr>
        <w:t xml:space="preserve">de </w:t>
      </w:r>
      <w:r w:rsidR="00D01AF8">
        <w:rPr>
          <w:rFonts w:ascii="Times New Roman" w:eastAsia="Times New Roman" w:hAnsi="Times New Roman" w:cs="Times New Roman"/>
          <w:spacing w:val="-1"/>
          <w:sz w:val="24"/>
          <w:szCs w:val="24"/>
        </w:rPr>
        <w:t>e</w:t>
      </w:r>
      <w:r w:rsidR="00D01AF8">
        <w:rPr>
          <w:rFonts w:ascii="Times New Roman" w:eastAsia="Times New Roman" w:hAnsi="Times New Roman" w:cs="Times New Roman"/>
          <w:sz w:val="24"/>
          <w:szCs w:val="24"/>
        </w:rPr>
        <w:t>l</w:t>
      </w:r>
      <w:r w:rsidR="00D01AF8">
        <w:rPr>
          <w:rFonts w:ascii="Times New Roman" w:eastAsia="Times New Roman" w:hAnsi="Times New Roman" w:cs="Times New Roman"/>
          <w:spacing w:val="-1"/>
          <w:sz w:val="24"/>
          <w:szCs w:val="24"/>
        </w:rPr>
        <w:t>ec</w:t>
      </w:r>
      <w:r w:rsidR="00D01AF8">
        <w:rPr>
          <w:rFonts w:ascii="Times New Roman" w:eastAsia="Times New Roman" w:hAnsi="Times New Roman" w:cs="Times New Roman"/>
          <w:sz w:val="24"/>
          <w:szCs w:val="24"/>
        </w:rPr>
        <w:t>t</w:t>
      </w:r>
      <w:r w:rsidR="00D01AF8">
        <w:rPr>
          <w:rFonts w:ascii="Times New Roman" w:eastAsia="Times New Roman" w:hAnsi="Times New Roman" w:cs="Times New Roman"/>
          <w:spacing w:val="-1"/>
          <w:sz w:val="24"/>
          <w:szCs w:val="24"/>
        </w:rPr>
        <w:t>r</w:t>
      </w:r>
      <w:r w:rsidR="00D01AF8">
        <w:rPr>
          <w:rFonts w:ascii="Times New Roman" w:eastAsia="Times New Roman" w:hAnsi="Times New Roman" w:cs="Times New Roman"/>
          <w:sz w:val="24"/>
          <w:szCs w:val="24"/>
        </w:rPr>
        <w:t>oni</w:t>
      </w:r>
      <w:r w:rsidR="00D01AF8">
        <w:rPr>
          <w:rFonts w:ascii="Times New Roman" w:eastAsia="Times New Roman" w:hAnsi="Times New Roman" w:cs="Times New Roman"/>
          <w:spacing w:val="-1"/>
          <w:sz w:val="24"/>
          <w:szCs w:val="24"/>
        </w:rPr>
        <w:t>c.</w:t>
      </w:r>
    </w:p>
    <w:p w14:paraId="7F362B18" w14:textId="77777777" w:rsidR="00A755C0" w:rsidRDefault="00A755C0">
      <w:pPr>
        <w:spacing w:before="16" w:after="0" w:line="260" w:lineRule="exact"/>
        <w:rPr>
          <w:sz w:val="26"/>
          <w:szCs w:val="26"/>
        </w:rPr>
      </w:pPr>
    </w:p>
    <w:p w14:paraId="5C20366C"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position w:val="-1"/>
          <w:sz w:val="24"/>
          <w:szCs w:val="24"/>
          <w:u w:val="single" w:color="000000"/>
        </w:rPr>
        <w:t>Dupli</w:t>
      </w:r>
      <w:r w:rsidRPr="00C86675">
        <w:rPr>
          <w:rFonts w:ascii="Times New Roman" w:eastAsia="Times New Roman" w:hAnsi="Times New Roman" w:cs="Times New Roman"/>
          <w:spacing w:val="-1"/>
          <w:position w:val="-1"/>
          <w:sz w:val="24"/>
          <w:szCs w:val="24"/>
          <w:u w:val="single" w:color="000000"/>
        </w:rPr>
        <w:t>ca</w:t>
      </w:r>
      <w:r w:rsidRPr="00C86675">
        <w:rPr>
          <w:rFonts w:ascii="Times New Roman" w:eastAsia="Times New Roman" w:hAnsi="Times New Roman" w:cs="Times New Roman"/>
          <w:position w:val="-1"/>
          <w:sz w:val="24"/>
          <w:szCs w:val="24"/>
          <w:u w:val="single" w:color="000000"/>
        </w:rPr>
        <w:t>tion of</w:t>
      </w:r>
      <w:r w:rsidRPr="00C86675">
        <w:rPr>
          <w:rFonts w:ascii="Times New Roman" w:eastAsia="Times New Roman" w:hAnsi="Times New Roman" w:cs="Times New Roman"/>
          <w:spacing w:val="-1"/>
          <w:position w:val="-1"/>
          <w:sz w:val="24"/>
          <w:szCs w:val="24"/>
          <w:u w:val="single" w:color="000000"/>
        </w:rPr>
        <w:t xml:space="preserve"> </w:t>
      </w:r>
      <w:r w:rsidRPr="00C86675">
        <w:rPr>
          <w:rFonts w:ascii="Times New Roman" w:eastAsia="Times New Roman" w:hAnsi="Times New Roman" w:cs="Times New Roman"/>
          <w:position w:val="-1"/>
          <w:sz w:val="24"/>
          <w:szCs w:val="24"/>
          <w:u w:val="single" w:color="000000"/>
        </w:rPr>
        <w:t>E</w:t>
      </w:r>
      <w:r w:rsidRPr="00C86675">
        <w:rPr>
          <w:rFonts w:ascii="Times New Roman" w:eastAsia="Times New Roman" w:hAnsi="Times New Roman" w:cs="Times New Roman"/>
          <w:spacing w:val="-1"/>
          <w:position w:val="-1"/>
          <w:sz w:val="24"/>
          <w:szCs w:val="24"/>
          <w:u w:val="single" w:color="000000"/>
        </w:rPr>
        <w:t>ff</w:t>
      </w:r>
      <w:r w:rsidRPr="00C86675">
        <w:rPr>
          <w:rFonts w:ascii="Times New Roman" w:eastAsia="Times New Roman" w:hAnsi="Times New Roman" w:cs="Times New Roman"/>
          <w:position w:val="-1"/>
          <w:sz w:val="24"/>
          <w:szCs w:val="24"/>
          <w:u w:val="single" w:color="000000"/>
        </w:rPr>
        <w:t>o</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ts</w:t>
      </w:r>
    </w:p>
    <w:p w14:paraId="5AD4AD11" w14:textId="77777777" w:rsidR="00A755C0" w:rsidRDefault="00A755C0">
      <w:pPr>
        <w:spacing w:before="12" w:after="0" w:line="240" w:lineRule="exact"/>
        <w:rPr>
          <w:sz w:val="24"/>
          <w:szCs w:val="24"/>
        </w:rPr>
      </w:pPr>
    </w:p>
    <w:p w14:paraId="2C004B3B" w14:textId="77777777" w:rsidR="00A755C0" w:rsidRDefault="00D01AF8" w:rsidP="00730DB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1696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isting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ion.</w:t>
      </w:r>
    </w:p>
    <w:p w14:paraId="2252D90C" w14:textId="77777777" w:rsidR="00A755C0" w:rsidRDefault="00A755C0">
      <w:pPr>
        <w:spacing w:before="16" w:after="0" w:line="260" w:lineRule="exact"/>
        <w:rPr>
          <w:sz w:val="26"/>
          <w:szCs w:val="26"/>
        </w:rPr>
      </w:pPr>
    </w:p>
    <w:p w14:paraId="5F5D6731"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S</w:t>
      </w:r>
      <w:r w:rsidRPr="00C86675">
        <w:rPr>
          <w:rFonts w:ascii="Times New Roman" w:eastAsia="Times New Roman" w:hAnsi="Times New Roman" w:cs="Times New Roman"/>
          <w:position w:val="-1"/>
          <w:sz w:val="24"/>
          <w:szCs w:val="24"/>
          <w:u w:val="single" w:color="000000"/>
        </w:rPr>
        <w:t>m</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 xml:space="preserve">ll </w:t>
      </w:r>
      <w:r w:rsidRPr="00C86675">
        <w:rPr>
          <w:rFonts w:ascii="Times New Roman" w:eastAsia="Times New Roman" w:hAnsi="Times New Roman" w:cs="Times New Roman"/>
          <w:spacing w:val="-4"/>
          <w:position w:val="-1"/>
          <w:sz w:val="24"/>
          <w:szCs w:val="24"/>
          <w:u w:val="single" w:color="000000"/>
        </w:rPr>
        <w:t>B</w:t>
      </w:r>
      <w:r w:rsidRPr="00C86675">
        <w:rPr>
          <w:rFonts w:ascii="Times New Roman" w:eastAsia="Times New Roman" w:hAnsi="Times New Roman" w:cs="Times New Roman"/>
          <w:position w:val="-1"/>
          <w:sz w:val="24"/>
          <w:szCs w:val="24"/>
          <w:u w:val="single" w:color="000000"/>
        </w:rPr>
        <w:t>usin</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ss</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w:t>
      </w:r>
    </w:p>
    <w:p w14:paraId="1D4CA7BB" w14:textId="77777777" w:rsidR="00A755C0" w:rsidRDefault="00A755C0">
      <w:pPr>
        <w:spacing w:before="12" w:after="0" w:line="240" w:lineRule="exact"/>
        <w:rPr>
          <w:sz w:val="24"/>
          <w:szCs w:val="24"/>
        </w:rPr>
      </w:pPr>
    </w:p>
    <w:p w14:paraId="20CB7E1D" w14:textId="77777777" w:rsidR="00A755C0" w:rsidRDefault="00D01AF8" w:rsidP="00730DB2">
      <w:pPr>
        <w:spacing w:before="29" w:after="0" w:line="240" w:lineRule="auto"/>
        <w:ind w:left="720" w:right="6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39B1D575" w14:textId="77777777" w:rsidR="00A755C0" w:rsidRDefault="00A755C0">
      <w:pPr>
        <w:spacing w:before="16" w:after="0" w:line="260" w:lineRule="exact"/>
        <w:rPr>
          <w:sz w:val="26"/>
          <w:szCs w:val="26"/>
        </w:rPr>
      </w:pPr>
    </w:p>
    <w:p w14:paraId="7656C8CF"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0"/>
          <w:position w:val="-1"/>
          <w:sz w:val="24"/>
          <w:szCs w:val="24"/>
          <w:u w:val="single" w:color="000000"/>
        </w:rPr>
        <w:t>L</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 xml:space="preserve">ss </w:t>
      </w:r>
      <w:r w:rsidRPr="00C86675">
        <w:rPr>
          <w:rFonts w:ascii="Times New Roman" w:eastAsia="Times New Roman" w:hAnsi="Times New Roman" w:cs="Times New Roman"/>
          <w:spacing w:val="-1"/>
          <w:position w:val="-1"/>
          <w:sz w:val="24"/>
          <w:szCs w:val="24"/>
          <w:u w:val="single" w:color="000000"/>
        </w:rPr>
        <w:t>Fre</w:t>
      </w:r>
      <w:r w:rsidRPr="00C86675">
        <w:rPr>
          <w:rFonts w:ascii="Times New Roman" w:eastAsia="Times New Roman" w:hAnsi="Times New Roman" w:cs="Times New Roman"/>
          <w:position w:val="-1"/>
          <w:sz w:val="24"/>
          <w:szCs w:val="24"/>
          <w:u w:val="single" w:color="000000"/>
        </w:rPr>
        <w:t>qu</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 xml:space="preserve">nt </w:t>
      </w: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position w:val="-1"/>
          <w:sz w:val="24"/>
          <w:szCs w:val="24"/>
          <w:u w:val="single" w:color="000000"/>
        </w:rPr>
        <w:t>oll</w:t>
      </w:r>
      <w:r w:rsidRPr="00C86675">
        <w:rPr>
          <w:rFonts w:ascii="Times New Roman" w:eastAsia="Times New Roman" w:hAnsi="Times New Roman" w:cs="Times New Roman"/>
          <w:spacing w:val="-1"/>
          <w:position w:val="-1"/>
          <w:sz w:val="24"/>
          <w:szCs w:val="24"/>
          <w:u w:val="single" w:color="000000"/>
        </w:rPr>
        <w:t>ec</w:t>
      </w:r>
      <w:r w:rsidRPr="00C86675">
        <w:rPr>
          <w:rFonts w:ascii="Times New Roman" w:eastAsia="Times New Roman" w:hAnsi="Times New Roman" w:cs="Times New Roman"/>
          <w:position w:val="-1"/>
          <w:sz w:val="24"/>
          <w:szCs w:val="24"/>
          <w:u w:val="single" w:color="000000"/>
        </w:rPr>
        <w:t>tion</w:t>
      </w:r>
    </w:p>
    <w:p w14:paraId="7A62AF32" w14:textId="77777777" w:rsidR="00A755C0" w:rsidRDefault="00A755C0">
      <w:pPr>
        <w:spacing w:before="12" w:after="0" w:line="240" w:lineRule="exact"/>
        <w:rPr>
          <w:sz w:val="24"/>
          <w:szCs w:val="24"/>
        </w:rPr>
      </w:pPr>
    </w:p>
    <w:p w14:paraId="36E81710" w14:textId="77777777" w:rsidR="00A755C0" w:rsidRDefault="00D01AF8" w:rsidP="00730DB2">
      <w:pPr>
        <w:spacing w:before="29" w:after="0" w:line="240" w:lineRule="auto"/>
        <w:ind w:left="720" w:right="4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is 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4"/>
          <w:sz w:val="24"/>
          <w:szCs w:val="24"/>
        </w:rPr>
        <w:t>y</w:t>
      </w:r>
      <w:r>
        <w:rPr>
          <w:rFonts w:ascii="Times New Roman" w:eastAsia="Times New Roman" w:hAnsi="Times New Roman" w:cs="Times New Roman"/>
          <w:sz w:val="24"/>
          <w:szCs w:val="24"/>
        </w:rPr>
        <w:t>.</w:t>
      </w:r>
    </w:p>
    <w:p w14:paraId="00C98B12" w14:textId="77777777" w:rsidR="00A755C0" w:rsidRDefault="00A755C0">
      <w:pPr>
        <w:spacing w:before="16" w:after="0" w:line="260" w:lineRule="exact"/>
        <w:rPr>
          <w:sz w:val="26"/>
          <w:szCs w:val="26"/>
        </w:rPr>
      </w:pPr>
    </w:p>
    <w:p w14:paraId="4EE8E53D"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S</w:t>
      </w:r>
      <w:r w:rsidRPr="00C86675">
        <w:rPr>
          <w:rFonts w:ascii="Times New Roman" w:eastAsia="Times New Roman" w:hAnsi="Times New Roman" w:cs="Times New Roman"/>
          <w:position w:val="-1"/>
          <w:sz w:val="24"/>
          <w:szCs w:val="24"/>
          <w:u w:val="single" w:color="000000"/>
        </w:rPr>
        <w:t>p</w:t>
      </w:r>
      <w:r w:rsidRPr="00C86675">
        <w:rPr>
          <w:rFonts w:ascii="Times New Roman" w:eastAsia="Times New Roman" w:hAnsi="Times New Roman" w:cs="Times New Roman"/>
          <w:spacing w:val="-1"/>
          <w:position w:val="-1"/>
          <w:sz w:val="24"/>
          <w:szCs w:val="24"/>
          <w:u w:val="single" w:color="000000"/>
        </w:rPr>
        <w:t>ec</w:t>
      </w:r>
      <w:r w:rsidRPr="00C86675">
        <w:rPr>
          <w:rFonts w:ascii="Times New Roman" w:eastAsia="Times New Roman" w:hAnsi="Times New Roman" w:cs="Times New Roman"/>
          <w:position w:val="-1"/>
          <w:sz w:val="24"/>
          <w:szCs w:val="24"/>
          <w:u w:val="single" w:color="000000"/>
        </w:rPr>
        <w:t>i</w:t>
      </w:r>
      <w:r w:rsidRPr="00C86675">
        <w:rPr>
          <w:rFonts w:ascii="Times New Roman" w:eastAsia="Times New Roman" w:hAnsi="Times New Roman" w:cs="Times New Roman"/>
          <w:spacing w:val="-1"/>
          <w:position w:val="-1"/>
          <w:sz w:val="24"/>
          <w:szCs w:val="24"/>
          <w:u w:val="single" w:color="000000"/>
        </w:rPr>
        <w:t>al</w:t>
      </w:r>
      <w:r w:rsidRPr="00C86675">
        <w:rPr>
          <w:rFonts w:ascii="Times New Roman" w:eastAsia="Times New Roman" w:hAnsi="Times New Roman" w:cs="Times New Roman"/>
          <w:spacing w:val="1"/>
          <w:position w:val="-1"/>
          <w:sz w:val="24"/>
          <w:szCs w:val="24"/>
          <w:u w:val="single" w:color="000000"/>
        </w:rPr>
        <w:t xml:space="preserve"> C</w:t>
      </w:r>
      <w:r w:rsidRPr="00C86675">
        <w:rPr>
          <w:rFonts w:ascii="Times New Roman" w:eastAsia="Times New Roman" w:hAnsi="Times New Roman" w:cs="Times New Roman"/>
          <w:position w:val="-1"/>
          <w:sz w:val="24"/>
          <w:szCs w:val="24"/>
          <w:u w:val="single" w:color="000000"/>
        </w:rPr>
        <w:t>i</w:t>
      </w:r>
      <w:r w:rsidRPr="00C86675">
        <w:rPr>
          <w:rFonts w:ascii="Times New Roman" w:eastAsia="Times New Roman" w:hAnsi="Times New Roman" w:cs="Times New Roman"/>
          <w:spacing w:val="-1"/>
          <w:position w:val="-1"/>
          <w:sz w:val="24"/>
          <w:szCs w:val="24"/>
          <w:u w:val="single" w:color="000000"/>
        </w:rPr>
        <w:t>rc</w:t>
      </w:r>
      <w:r w:rsidRPr="00C86675">
        <w:rPr>
          <w:rFonts w:ascii="Times New Roman" w:eastAsia="Times New Roman" w:hAnsi="Times New Roman" w:cs="Times New Roman"/>
          <w:position w:val="-1"/>
          <w:sz w:val="24"/>
          <w:szCs w:val="24"/>
          <w:u w:val="single" w:color="000000"/>
        </w:rPr>
        <w:t>umst</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n</w:t>
      </w: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spacing w:val="-3"/>
          <w:position w:val="-1"/>
          <w:sz w:val="24"/>
          <w:szCs w:val="24"/>
          <w:u w:val="single" w:color="000000"/>
        </w:rPr>
        <w:t>es</w:t>
      </w:r>
    </w:p>
    <w:p w14:paraId="518D9180" w14:textId="77777777" w:rsidR="00F106C3" w:rsidRDefault="00F106C3">
      <w:pPr>
        <w:spacing w:before="12" w:after="0" w:line="240" w:lineRule="exact"/>
        <w:rPr>
          <w:sz w:val="24"/>
          <w:szCs w:val="24"/>
        </w:rPr>
      </w:pPr>
    </w:p>
    <w:p w14:paraId="3F13B258" w14:textId="77777777" w:rsidR="00A755C0" w:rsidRDefault="00D01AF8" w:rsidP="00730DB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on is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1320.6.</w:t>
      </w:r>
    </w:p>
    <w:p w14:paraId="71ADA173" w14:textId="77777777" w:rsidR="00A755C0" w:rsidRDefault="00A755C0">
      <w:pPr>
        <w:spacing w:before="16" w:after="0" w:line="260" w:lineRule="exact"/>
        <w:rPr>
          <w:sz w:val="26"/>
          <w:szCs w:val="26"/>
        </w:rPr>
      </w:pPr>
    </w:p>
    <w:p w14:paraId="2D179D8F" w14:textId="77777777" w:rsidR="00A755C0" w:rsidRPr="003F50CF"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3F50CF">
        <w:rPr>
          <w:rFonts w:ascii="Times New Roman" w:eastAsia="Times New Roman" w:hAnsi="Times New Roman" w:cs="Times New Roman"/>
          <w:spacing w:val="-1"/>
          <w:position w:val="-1"/>
          <w:sz w:val="24"/>
          <w:szCs w:val="24"/>
          <w:u w:val="single" w:color="000000"/>
        </w:rPr>
        <w:t>Fe</w:t>
      </w:r>
      <w:r w:rsidRPr="003F50CF">
        <w:rPr>
          <w:rFonts w:ascii="Times New Roman" w:eastAsia="Times New Roman" w:hAnsi="Times New Roman" w:cs="Times New Roman"/>
          <w:position w:val="-1"/>
          <w:sz w:val="24"/>
          <w:szCs w:val="24"/>
          <w:u w:val="single" w:color="000000"/>
        </w:rPr>
        <w:t>d</w:t>
      </w:r>
      <w:r w:rsidRPr="003F50CF">
        <w:rPr>
          <w:rFonts w:ascii="Times New Roman" w:eastAsia="Times New Roman" w:hAnsi="Times New Roman" w:cs="Times New Roman"/>
          <w:spacing w:val="-1"/>
          <w:position w:val="-1"/>
          <w:sz w:val="24"/>
          <w:szCs w:val="24"/>
          <w:u w:val="single" w:color="000000"/>
        </w:rPr>
        <w:t>era</w:t>
      </w:r>
      <w:r w:rsidRPr="003F50CF">
        <w:rPr>
          <w:rFonts w:ascii="Times New Roman" w:eastAsia="Times New Roman" w:hAnsi="Times New Roman" w:cs="Times New Roman"/>
          <w:position w:val="-1"/>
          <w:sz w:val="24"/>
          <w:szCs w:val="24"/>
          <w:u w:val="single" w:color="000000"/>
        </w:rPr>
        <w:t xml:space="preserve">l </w:t>
      </w:r>
      <w:r w:rsidRPr="003F50CF">
        <w:rPr>
          <w:rFonts w:ascii="Times New Roman" w:eastAsia="Times New Roman" w:hAnsi="Times New Roman" w:cs="Times New Roman"/>
          <w:spacing w:val="1"/>
          <w:position w:val="-1"/>
          <w:sz w:val="24"/>
          <w:szCs w:val="24"/>
          <w:u w:val="single" w:color="000000"/>
        </w:rPr>
        <w:t>R</w:t>
      </w:r>
      <w:r w:rsidRPr="003F50CF">
        <w:rPr>
          <w:rFonts w:ascii="Times New Roman" w:eastAsia="Times New Roman" w:hAnsi="Times New Roman" w:cs="Times New Roman"/>
          <w:spacing w:val="-1"/>
          <w:position w:val="-1"/>
          <w:sz w:val="24"/>
          <w:szCs w:val="24"/>
          <w:u w:val="single" w:color="000000"/>
        </w:rPr>
        <w:t>e</w:t>
      </w:r>
      <w:r w:rsidRPr="003F50CF">
        <w:rPr>
          <w:rFonts w:ascii="Times New Roman" w:eastAsia="Times New Roman" w:hAnsi="Times New Roman" w:cs="Times New Roman"/>
          <w:spacing w:val="-5"/>
          <w:position w:val="-1"/>
          <w:sz w:val="24"/>
          <w:szCs w:val="24"/>
          <w:u w:val="single" w:color="000000"/>
        </w:rPr>
        <w:t>g</w:t>
      </w:r>
      <w:r w:rsidRPr="003F50CF">
        <w:rPr>
          <w:rFonts w:ascii="Times New Roman" w:eastAsia="Times New Roman" w:hAnsi="Times New Roman" w:cs="Times New Roman"/>
          <w:position w:val="-1"/>
          <w:sz w:val="24"/>
          <w:szCs w:val="24"/>
          <w:u w:val="single" w:color="000000"/>
        </w:rPr>
        <w:t>ist</w:t>
      </w:r>
      <w:r w:rsidRPr="003F50CF">
        <w:rPr>
          <w:rFonts w:ascii="Times New Roman" w:eastAsia="Times New Roman" w:hAnsi="Times New Roman" w:cs="Times New Roman"/>
          <w:spacing w:val="-1"/>
          <w:position w:val="-1"/>
          <w:sz w:val="24"/>
          <w:szCs w:val="24"/>
          <w:u w:val="single" w:color="000000"/>
        </w:rPr>
        <w:t>er</w:t>
      </w:r>
      <w:r w:rsidRPr="003F50CF">
        <w:rPr>
          <w:rFonts w:ascii="Times New Roman" w:eastAsia="Times New Roman" w:hAnsi="Times New Roman" w:cs="Times New Roman"/>
          <w:position w:val="-1"/>
          <w:sz w:val="24"/>
          <w:szCs w:val="24"/>
          <w:u w:val="single" w:color="000000"/>
        </w:rPr>
        <w:t>/Outside</w:t>
      </w:r>
      <w:r w:rsidRPr="003F50CF">
        <w:rPr>
          <w:rFonts w:ascii="Times New Roman" w:eastAsia="Times New Roman" w:hAnsi="Times New Roman" w:cs="Times New Roman"/>
          <w:spacing w:val="-1"/>
          <w:position w:val="-1"/>
          <w:sz w:val="24"/>
          <w:szCs w:val="24"/>
          <w:u w:val="single" w:color="000000"/>
        </w:rPr>
        <w:t xml:space="preserve"> </w:t>
      </w:r>
      <w:r w:rsidRPr="003F50CF">
        <w:rPr>
          <w:rFonts w:ascii="Times New Roman" w:eastAsia="Times New Roman" w:hAnsi="Times New Roman" w:cs="Times New Roman"/>
          <w:spacing w:val="1"/>
          <w:position w:val="-1"/>
          <w:sz w:val="24"/>
          <w:szCs w:val="24"/>
          <w:u w:val="single" w:color="000000"/>
        </w:rPr>
        <w:t>C</w:t>
      </w:r>
      <w:r w:rsidRPr="003F50CF">
        <w:rPr>
          <w:rFonts w:ascii="Times New Roman" w:eastAsia="Times New Roman" w:hAnsi="Times New Roman" w:cs="Times New Roman"/>
          <w:position w:val="-1"/>
          <w:sz w:val="24"/>
          <w:szCs w:val="24"/>
          <w:u w:val="single" w:color="000000"/>
        </w:rPr>
        <w:t>onsult</w:t>
      </w:r>
      <w:r w:rsidRPr="003F50CF">
        <w:rPr>
          <w:rFonts w:ascii="Times New Roman" w:eastAsia="Times New Roman" w:hAnsi="Times New Roman" w:cs="Times New Roman"/>
          <w:spacing w:val="-1"/>
          <w:position w:val="-1"/>
          <w:sz w:val="24"/>
          <w:szCs w:val="24"/>
          <w:u w:val="single" w:color="000000"/>
        </w:rPr>
        <w:t>a</w:t>
      </w:r>
      <w:r w:rsidRPr="003F50CF">
        <w:rPr>
          <w:rFonts w:ascii="Times New Roman" w:eastAsia="Times New Roman" w:hAnsi="Times New Roman" w:cs="Times New Roman"/>
          <w:position w:val="-1"/>
          <w:sz w:val="24"/>
          <w:szCs w:val="24"/>
          <w:u w:val="single" w:color="000000"/>
        </w:rPr>
        <w:t>tion</w:t>
      </w:r>
    </w:p>
    <w:p w14:paraId="7E043643" w14:textId="77777777" w:rsidR="00A755C0" w:rsidRDefault="00A755C0">
      <w:pPr>
        <w:spacing w:before="12" w:after="0" w:line="240" w:lineRule="exact"/>
        <w:rPr>
          <w:sz w:val="24"/>
          <w:szCs w:val="24"/>
        </w:rPr>
      </w:pPr>
    </w:p>
    <w:p w14:paraId="2E0CD790" w14:textId="67BA3753" w:rsidR="00D165B1" w:rsidRDefault="00D165B1" w:rsidP="00D165B1">
      <w:pPr>
        <w:spacing w:after="0" w:line="240" w:lineRule="auto"/>
        <w:rPr>
          <w:rFonts w:ascii="Times New Roman" w:hAnsi="Times New Roman" w:cs="Times New Roman"/>
          <w:snapToGrid w:val="0"/>
          <w:sz w:val="24"/>
          <w:szCs w:val="24"/>
        </w:rPr>
      </w:pPr>
      <w:r w:rsidRPr="000F17FC">
        <w:rPr>
          <w:rFonts w:ascii="Times New Roman" w:hAnsi="Times New Roman" w:cs="Times New Roman"/>
          <w:sz w:val="24"/>
          <w:szCs w:val="24"/>
        </w:rPr>
        <w:t xml:space="preserve">The 60-day </w:t>
      </w:r>
      <w:r w:rsidR="00F95B24">
        <w:rPr>
          <w:rFonts w:ascii="Times New Roman" w:hAnsi="Times New Roman" w:cs="Times New Roman"/>
          <w:sz w:val="24"/>
          <w:szCs w:val="24"/>
        </w:rPr>
        <w:t xml:space="preserve">notice published in the </w:t>
      </w:r>
      <w:r w:rsidRPr="000F17FC">
        <w:rPr>
          <w:rFonts w:ascii="Times New Roman" w:hAnsi="Times New Roman" w:cs="Times New Roman"/>
          <w:sz w:val="24"/>
          <w:szCs w:val="24"/>
        </w:rPr>
        <w:t xml:space="preserve">Federal Register </w:t>
      </w:r>
      <w:r w:rsidR="00F95B24">
        <w:rPr>
          <w:rFonts w:ascii="Times New Roman" w:hAnsi="Times New Roman" w:cs="Times New Roman"/>
          <w:sz w:val="24"/>
          <w:szCs w:val="24"/>
        </w:rPr>
        <w:t xml:space="preserve">on </w:t>
      </w:r>
      <w:r w:rsidR="003168E1">
        <w:rPr>
          <w:rFonts w:ascii="Times New Roman" w:hAnsi="Times New Roman" w:cs="Times New Roman"/>
          <w:sz w:val="24"/>
          <w:szCs w:val="24"/>
        </w:rPr>
        <w:t>December 26</w:t>
      </w:r>
      <w:r w:rsidR="00F95B24" w:rsidRPr="000F17FC">
        <w:rPr>
          <w:rFonts w:ascii="Times New Roman" w:hAnsi="Times New Roman" w:cs="Times New Roman"/>
          <w:sz w:val="24"/>
          <w:szCs w:val="24"/>
        </w:rPr>
        <w:t xml:space="preserve">, 2017 (82 FR </w:t>
      </w:r>
      <w:r w:rsidR="003168E1">
        <w:rPr>
          <w:rFonts w:ascii="Times New Roman" w:hAnsi="Times New Roman" w:cs="Times New Roman"/>
          <w:sz w:val="24"/>
          <w:szCs w:val="24"/>
        </w:rPr>
        <w:t>61002</w:t>
      </w:r>
      <w:r w:rsidR="00F95B24" w:rsidRPr="000F17FC">
        <w:rPr>
          <w:rFonts w:ascii="Times New Roman" w:hAnsi="Times New Roman" w:cs="Times New Roman"/>
          <w:sz w:val="24"/>
          <w:szCs w:val="24"/>
        </w:rPr>
        <w:t>)</w:t>
      </w:r>
      <w:r w:rsidRPr="000F17FC">
        <w:rPr>
          <w:rFonts w:ascii="Times New Roman" w:hAnsi="Times New Roman" w:cs="Times New Roman"/>
          <w:sz w:val="24"/>
          <w:szCs w:val="24"/>
        </w:rPr>
        <w:t>.</w:t>
      </w:r>
      <w:r>
        <w:rPr>
          <w:rFonts w:ascii="Times New Roman" w:hAnsi="Times New Roman" w:cs="Times New Roman"/>
          <w:sz w:val="24"/>
          <w:szCs w:val="24"/>
        </w:rPr>
        <w:t xml:space="preserve">  </w:t>
      </w:r>
      <w:r w:rsidRPr="00607C78">
        <w:rPr>
          <w:rFonts w:ascii="Times New Roman" w:hAnsi="Times New Roman" w:cs="Times New Roman"/>
          <w:snapToGrid w:val="0"/>
          <w:sz w:val="24"/>
          <w:szCs w:val="24"/>
        </w:rPr>
        <w:t xml:space="preserve">We </w:t>
      </w:r>
      <w:r w:rsidR="003168E1">
        <w:rPr>
          <w:rFonts w:ascii="Times New Roman" w:hAnsi="Times New Roman" w:cs="Times New Roman"/>
          <w:snapToGrid w:val="0"/>
          <w:sz w:val="24"/>
          <w:szCs w:val="24"/>
        </w:rPr>
        <w:t xml:space="preserve">did not </w:t>
      </w:r>
      <w:r w:rsidRPr="00607C78">
        <w:rPr>
          <w:rFonts w:ascii="Times New Roman" w:hAnsi="Times New Roman" w:cs="Times New Roman"/>
          <w:snapToGrid w:val="0"/>
          <w:sz w:val="24"/>
          <w:szCs w:val="24"/>
        </w:rPr>
        <w:t>receive</w:t>
      </w:r>
      <w:r w:rsidR="003168E1">
        <w:rPr>
          <w:rFonts w:ascii="Times New Roman" w:hAnsi="Times New Roman" w:cs="Times New Roman"/>
          <w:snapToGrid w:val="0"/>
          <w:sz w:val="24"/>
          <w:szCs w:val="24"/>
        </w:rPr>
        <w:t xml:space="preserve"> any </w:t>
      </w:r>
      <w:r w:rsidRPr="00607C78">
        <w:rPr>
          <w:rFonts w:ascii="Times New Roman" w:hAnsi="Times New Roman" w:cs="Times New Roman"/>
          <w:snapToGrid w:val="0"/>
          <w:sz w:val="24"/>
          <w:szCs w:val="24"/>
        </w:rPr>
        <w:t>comment</w:t>
      </w:r>
      <w:r w:rsidR="003168E1">
        <w:rPr>
          <w:rFonts w:ascii="Times New Roman" w:hAnsi="Times New Roman" w:cs="Times New Roman"/>
          <w:snapToGrid w:val="0"/>
          <w:sz w:val="24"/>
          <w:szCs w:val="24"/>
        </w:rPr>
        <w:t>s</w:t>
      </w:r>
      <w:r>
        <w:rPr>
          <w:rFonts w:ascii="Times New Roman" w:hAnsi="Times New Roman" w:cs="Times New Roman"/>
          <w:snapToGrid w:val="0"/>
          <w:sz w:val="24"/>
          <w:szCs w:val="24"/>
        </w:rPr>
        <w:t>.</w:t>
      </w:r>
    </w:p>
    <w:p w14:paraId="3DB68D93" w14:textId="77777777" w:rsidR="00D165B1" w:rsidRPr="00923FCC" w:rsidRDefault="00D165B1" w:rsidP="00D165B1">
      <w:pPr>
        <w:spacing w:after="0" w:line="240" w:lineRule="auto"/>
        <w:rPr>
          <w:rFonts w:ascii="Times New Roman" w:hAnsi="Times New Roman" w:cs="Times New Roman"/>
          <w:snapToGrid w:val="0"/>
          <w:sz w:val="24"/>
          <w:szCs w:val="24"/>
        </w:rPr>
      </w:pPr>
    </w:p>
    <w:p w14:paraId="2C1392E6" w14:textId="1D9739F6" w:rsidR="003168E1" w:rsidRDefault="003168E1" w:rsidP="003168E1">
      <w:pPr>
        <w:spacing w:after="0" w:line="240" w:lineRule="auto"/>
        <w:rPr>
          <w:rFonts w:ascii="Times New Roman" w:hAnsi="Times New Roman" w:cs="Times New Roman"/>
          <w:snapToGrid w:val="0"/>
          <w:sz w:val="24"/>
          <w:szCs w:val="24"/>
        </w:rPr>
      </w:pPr>
      <w:r w:rsidRPr="000F17FC">
        <w:rPr>
          <w:rFonts w:ascii="Times New Roman" w:hAnsi="Times New Roman" w:cs="Times New Roman"/>
          <w:sz w:val="24"/>
          <w:szCs w:val="24"/>
        </w:rPr>
        <w:t xml:space="preserve">The </w:t>
      </w:r>
      <w:r>
        <w:rPr>
          <w:rFonts w:ascii="Times New Roman" w:hAnsi="Times New Roman" w:cs="Times New Roman"/>
          <w:sz w:val="24"/>
          <w:szCs w:val="24"/>
        </w:rPr>
        <w:t>3</w:t>
      </w:r>
      <w:r w:rsidRPr="000F17FC">
        <w:rPr>
          <w:rFonts w:ascii="Times New Roman" w:hAnsi="Times New Roman" w:cs="Times New Roman"/>
          <w:sz w:val="24"/>
          <w:szCs w:val="24"/>
        </w:rPr>
        <w:t xml:space="preserve">0-day </w:t>
      </w:r>
      <w:r>
        <w:rPr>
          <w:rFonts w:ascii="Times New Roman" w:hAnsi="Times New Roman" w:cs="Times New Roman"/>
          <w:sz w:val="24"/>
          <w:szCs w:val="24"/>
        </w:rPr>
        <w:t xml:space="preserve">notice published in the </w:t>
      </w:r>
      <w:r w:rsidRPr="000F17FC">
        <w:rPr>
          <w:rFonts w:ascii="Times New Roman" w:hAnsi="Times New Roman" w:cs="Times New Roman"/>
          <w:sz w:val="24"/>
          <w:szCs w:val="24"/>
        </w:rPr>
        <w:t xml:space="preserve">Federal Register </w:t>
      </w:r>
      <w:r>
        <w:rPr>
          <w:rFonts w:ascii="Times New Roman" w:hAnsi="Times New Roman" w:cs="Times New Roman"/>
          <w:sz w:val="24"/>
          <w:szCs w:val="24"/>
        </w:rPr>
        <w:t>on March 14</w:t>
      </w:r>
      <w:r w:rsidRPr="000F17FC">
        <w:rPr>
          <w:rFonts w:ascii="Times New Roman" w:hAnsi="Times New Roman" w:cs="Times New Roman"/>
          <w:sz w:val="24"/>
          <w:szCs w:val="24"/>
        </w:rPr>
        <w:t>, 201</w:t>
      </w:r>
      <w:r>
        <w:rPr>
          <w:rFonts w:ascii="Times New Roman" w:hAnsi="Times New Roman" w:cs="Times New Roman"/>
          <w:sz w:val="24"/>
          <w:szCs w:val="24"/>
        </w:rPr>
        <w:t>8</w:t>
      </w:r>
      <w:r w:rsidRPr="000F17FC">
        <w:rPr>
          <w:rFonts w:ascii="Times New Roman" w:hAnsi="Times New Roman" w:cs="Times New Roman"/>
          <w:sz w:val="24"/>
          <w:szCs w:val="24"/>
        </w:rPr>
        <w:t xml:space="preserve"> (8</w:t>
      </w:r>
      <w:r>
        <w:rPr>
          <w:rFonts w:ascii="Times New Roman" w:hAnsi="Times New Roman" w:cs="Times New Roman"/>
          <w:sz w:val="24"/>
          <w:szCs w:val="24"/>
        </w:rPr>
        <w:t>3</w:t>
      </w:r>
      <w:r w:rsidRPr="000F17FC">
        <w:rPr>
          <w:rFonts w:ascii="Times New Roman" w:hAnsi="Times New Roman" w:cs="Times New Roman"/>
          <w:sz w:val="24"/>
          <w:szCs w:val="24"/>
        </w:rPr>
        <w:t xml:space="preserve"> FR </w:t>
      </w:r>
      <w:r>
        <w:rPr>
          <w:rFonts w:ascii="Times New Roman" w:hAnsi="Times New Roman" w:cs="Times New Roman"/>
          <w:sz w:val="24"/>
          <w:szCs w:val="24"/>
        </w:rPr>
        <w:t>11207</w:t>
      </w:r>
      <w:r w:rsidRPr="000F17FC">
        <w:rPr>
          <w:rFonts w:ascii="Times New Roman" w:hAnsi="Times New Roman" w:cs="Times New Roman"/>
          <w:sz w:val="24"/>
          <w:szCs w:val="24"/>
        </w:rPr>
        <w:t>).</w:t>
      </w:r>
      <w:r>
        <w:rPr>
          <w:rFonts w:ascii="Times New Roman" w:hAnsi="Times New Roman" w:cs="Times New Roman"/>
          <w:sz w:val="24"/>
          <w:szCs w:val="24"/>
        </w:rPr>
        <w:t xml:space="preserve">  </w:t>
      </w:r>
      <w:r w:rsidRPr="00607C78">
        <w:rPr>
          <w:rFonts w:ascii="Times New Roman" w:hAnsi="Times New Roman" w:cs="Times New Roman"/>
          <w:snapToGrid w:val="0"/>
          <w:sz w:val="24"/>
          <w:szCs w:val="24"/>
        </w:rPr>
        <w:t xml:space="preserve">We </w:t>
      </w:r>
      <w:r>
        <w:rPr>
          <w:rFonts w:ascii="Times New Roman" w:hAnsi="Times New Roman" w:cs="Times New Roman"/>
          <w:snapToGrid w:val="0"/>
          <w:sz w:val="24"/>
          <w:szCs w:val="24"/>
        </w:rPr>
        <w:t xml:space="preserve">did </w:t>
      </w:r>
      <w:r>
        <w:rPr>
          <w:rFonts w:ascii="Times New Roman" w:hAnsi="Times New Roman" w:cs="Times New Roman"/>
          <w:snapToGrid w:val="0"/>
          <w:sz w:val="24"/>
          <w:szCs w:val="24"/>
        </w:rPr>
        <w:lastRenderedPageBreak/>
        <w:t xml:space="preserve">not </w:t>
      </w:r>
      <w:r w:rsidRPr="00607C78">
        <w:rPr>
          <w:rFonts w:ascii="Times New Roman" w:hAnsi="Times New Roman" w:cs="Times New Roman"/>
          <w:snapToGrid w:val="0"/>
          <w:sz w:val="24"/>
          <w:szCs w:val="24"/>
        </w:rPr>
        <w:t>receive</w:t>
      </w:r>
      <w:r>
        <w:rPr>
          <w:rFonts w:ascii="Times New Roman" w:hAnsi="Times New Roman" w:cs="Times New Roman"/>
          <w:snapToGrid w:val="0"/>
          <w:sz w:val="24"/>
          <w:szCs w:val="24"/>
        </w:rPr>
        <w:t xml:space="preserve"> any </w:t>
      </w:r>
      <w:r w:rsidRPr="00607C78">
        <w:rPr>
          <w:rFonts w:ascii="Times New Roman" w:hAnsi="Times New Roman" w:cs="Times New Roman"/>
          <w:snapToGrid w:val="0"/>
          <w:sz w:val="24"/>
          <w:szCs w:val="24"/>
        </w:rPr>
        <w:t>comment</w:t>
      </w:r>
      <w:r>
        <w:rPr>
          <w:rFonts w:ascii="Times New Roman" w:hAnsi="Times New Roman" w:cs="Times New Roman"/>
          <w:snapToGrid w:val="0"/>
          <w:sz w:val="24"/>
          <w:szCs w:val="24"/>
        </w:rPr>
        <w:t>s.</w:t>
      </w:r>
    </w:p>
    <w:p w14:paraId="1A4DD5CC" w14:textId="77777777" w:rsidR="00C86081" w:rsidRDefault="00C86081">
      <w:pPr>
        <w:spacing w:before="16" w:after="0" w:line="260" w:lineRule="exact"/>
        <w:rPr>
          <w:sz w:val="26"/>
          <w:szCs w:val="26"/>
        </w:rPr>
      </w:pPr>
    </w:p>
    <w:p w14:paraId="2A57B7C5"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Pa</w:t>
      </w:r>
      <w:r w:rsidRPr="00C86675">
        <w:rPr>
          <w:rFonts w:ascii="Times New Roman" w:eastAsia="Times New Roman" w:hAnsi="Times New Roman" w:cs="Times New Roman"/>
          <w:spacing w:val="-12"/>
          <w:position w:val="-1"/>
          <w:sz w:val="24"/>
          <w:szCs w:val="24"/>
          <w:u w:val="single" w:color="000000"/>
        </w:rPr>
        <w:t>y</w:t>
      </w:r>
      <w:r w:rsidRPr="00C86675">
        <w:rPr>
          <w:rFonts w:ascii="Times New Roman" w:eastAsia="Times New Roman" w:hAnsi="Times New Roman" w:cs="Times New Roman"/>
          <w:position w:val="-1"/>
          <w:sz w:val="24"/>
          <w:szCs w:val="24"/>
          <w:u w:val="single" w:color="000000"/>
        </w:rPr>
        <w:t>m</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nts/Gi</w:t>
      </w:r>
      <w:r w:rsidRPr="00C86675">
        <w:rPr>
          <w:rFonts w:ascii="Times New Roman" w:eastAsia="Times New Roman" w:hAnsi="Times New Roman" w:cs="Times New Roman"/>
          <w:spacing w:val="-1"/>
          <w:position w:val="-1"/>
          <w:sz w:val="24"/>
          <w:szCs w:val="24"/>
          <w:u w:val="single" w:color="000000"/>
        </w:rPr>
        <w:t>f</w:t>
      </w:r>
      <w:r w:rsidRPr="00C86675">
        <w:rPr>
          <w:rFonts w:ascii="Times New Roman" w:eastAsia="Times New Roman" w:hAnsi="Times New Roman" w:cs="Times New Roman"/>
          <w:position w:val="-1"/>
          <w:sz w:val="24"/>
          <w:szCs w:val="24"/>
          <w:u w:val="single" w:color="000000"/>
        </w:rPr>
        <w:t xml:space="preserve">ts to </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spond</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nts</w:t>
      </w:r>
    </w:p>
    <w:p w14:paraId="0231CFFF" w14:textId="77777777" w:rsidR="00A755C0" w:rsidRDefault="00A755C0">
      <w:pPr>
        <w:spacing w:before="12" w:after="0" w:line="240" w:lineRule="exact"/>
        <w:rPr>
          <w:sz w:val="24"/>
          <w:szCs w:val="24"/>
        </w:rPr>
      </w:pPr>
    </w:p>
    <w:p w14:paraId="4C050B6E" w14:textId="77777777" w:rsidR="00A755C0" w:rsidRDefault="00D01AF8" w:rsidP="00730DB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not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789451BA" w14:textId="77777777" w:rsidR="00A755C0" w:rsidRDefault="00A755C0">
      <w:pPr>
        <w:spacing w:after="0" w:line="200" w:lineRule="exact"/>
        <w:rPr>
          <w:sz w:val="20"/>
          <w:szCs w:val="20"/>
        </w:rPr>
      </w:pPr>
    </w:p>
    <w:p w14:paraId="6D104A73"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position w:val="-1"/>
          <w:sz w:val="24"/>
          <w:szCs w:val="24"/>
          <w:u w:val="single" w:color="000000"/>
        </w:rPr>
        <w:t>on</w:t>
      </w:r>
      <w:r w:rsidRPr="00C86675">
        <w:rPr>
          <w:rFonts w:ascii="Times New Roman" w:eastAsia="Times New Roman" w:hAnsi="Times New Roman" w:cs="Times New Roman"/>
          <w:spacing w:val="-1"/>
          <w:position w:val="-1"/>
          <w:sz w:val="24"/>
          <w:szCs w:val="24"/>
          <w:u w:val="single" w:color="000000"/>
        </w:rPr>
        <w:t>f</w:t>
      </w:r>
      <w:r w:rsidRPr="00C86675">
        <w:rPr>
          <w:rFonts w:ascii="Times New Roman" w:eastAsia="Times New Roman" w:hAnsi="Times New Roman" w:cs="Times New Roman"/>
          <w:position w:val="-1"/>
          <w:sz w:val="24"/>
          <w:szCs w:val="24"/>
          <w:u w:val="single" w:color="000000"/>
        </w:rPr>
        <w:t>id</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nti</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li</w:t>
      </w:r>
      <w:r w:rsidRPr="00C86675">
        <w:rPr>
          <w:rFonts w:ascii="Times New Roman" w:eastAsia="Times New Roman" w:hAnsi="Times New Roman" w:cs="Times New Roman"/>
          <w:spacing w:val="3"/>
          <w:position w:val="-1"/>
          <w:sz w:val="24"/>
          <w:szCs w:val="24"/>
          <w:u w:val="single" w:color="000000"/>
        </w:rPr>
        <w:t>t</w:t>
      </w:r>
      <w:r w:rsidRPr="00C86675">
        <w:rPr>
          <w:rFonts w:ascii="Times New Roman" w:eastAsia="Times New Roman" w:hAnsi="Times New Roman" w:cs="Times New Roman"/>
          <w:position w:val="-1"/>
          <w:sz w:val="24"/>
          <w:szCs w:val="24"/>
          <w:u w:val="single" w:color="000000"/>
        </w:rPr>
        <w:t>y</w:t>
      </w:r>
    </w:p>
    <w:p w14:paraId="2504FD9D" w14:textId="77777777" w:rsidR="00A755C0" w:rsidRDefault="00A755C0">
      <w:pPr>
        <w:spacing w:before="12" w:after="0" w:line="240" w:lineRule="exact"/>
        <w:rPr>
          <w:sz w:val="24"/>
          <w:szCs w:val="24"/>
        </w:rPr>
      </w:pPr>
    </w:p>
    <w:p w14:paraId="5C70950D" w14:textId="40461EB7" w:rsidR="00A755C0" w:rsidRDefault="00D01AF8" w:rsidP="003F50CF">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sidR="003F5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405.910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in 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14:paraId="6612FBCC" w14:textId="77777777" w:rsidR="00A755C0" w:rsidRDefault="00A755C0">
      <w:pPr>
        <w:spacing w:before="16" w:after="0" w:line="260" w:lineRule="exact"/>
        <w:rPr>
          <w:sz w:val="26"/>
          <w:szCs w:val="26"/>
        </w:rPr>
      </w:pPr>
    </w:p>
    <w:p w14:paraId="0152A66B"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S</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nsitive</w:t>
      </w:r>
      <w:r w:rsidRPr="00C86675">
        <w:rPr>
          <w:rFonts w:ascii="Times New Roman" w:eastAsia="Times New Roman" w:hAnsi="Times New Roman" w:cs="Times New Roman"/>
          <w:spacing w:val="-1"/>
          <w:position w:val="-1"/>
          <w:sz w:val="24"/>
          <w:szCs w:val="24"/>
          <w:u w:val="single" w:color="000000"/>
        </w:rPr>
        <w:t xml:space="preserve"> </w:t>
      </w:r>
      <w:r w:rsidRPr="00C86675">
        <w:rPr>
          <w:rFonts w:ascii="Times New Roman" w:eastAsia="Times New Roman" w:hAnsi="Times New Roman" w:cs="Times New Roman"/>
          <w:position w:val="-1"/>
          <w:sz w:val="24"/>
          <w:szCs w:val="24"/>
          <w:u w:val="single" w:color="000000"/>
        </w:rPr>
        <w:t>Qu</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stions</w:t>
      </w:r>
    </w:p>
    <w:p w14:paraId="5AC6FA29" w14:textId="77777777" w:rsidR="00A755C0" w:rsidRDefault="00A755C0">
      <w:pPr>
        <w:spacing w:before="12" w:after="0" w:line="240" w:lineRule="exact"/>
        <w:rPr>
          <w:sz w:val="24"/>
          <w:szCs w:val="24"/>
        </w:rPr>
      </w:pPr>
    </w:p>
    <w:p w14:paraId="1E77E5F1" w14:textId="77777777" w:rsidR="00A755C0" w:rsidRDefault="00D01AF8" w:rsidP="00730DB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14:paraId="78BD14D5" w14:textId="77777777" w:rsidR="00B43ED8" w:rsidRDefault="00B43ED8">
      <w:pPr>
        <w:spacing w:after="0"/>
      </w:pPr>
    </w:p>
    <w:p w14:paraId="08D517C2" w14:textId="77777777" w:rsidR="00A755C0" w:rsidRPr="00C86675" w:rsidRDefault="00D01AF8" w:rsidP="00C86675">
      <w:pPr>
        <w:pStyle w:val="ListParagraph"/>
        <w:numPr>
          <w:ilvl w:val="0"/>
          <w:numId w:val="3"/>
        </w:numPr>
        <w:tabs>
          <w:tab w:val="left" w:pos="0"/>
        </w:tabs>
        <w:spacing w:before="72" w:after="0" w:line="271" w:lineRule="exact"/>
        <w:ind w:right="-14"/>
        <w:rPr>
          <w:rFonts w:ascii="Times New Roman" w:eastAsia="Times New Roman" w:hAnsi="Times New Roman" w:cs="Times New Roman"/>
          <w:sz w:val="24"/>
          <w:szCs w:val="24"/>
        </w:rPr>
      </w:pPr>
      <w:r w:rsidRPr="00C86675">
        <w:rPr>
          <w:rFonts w:ascii="Times New Roman" w:eastAsia="Times New Roman" w:hAnsi="Times New Roman" w:cs="Times New Roman"/>
          <w:spacing w:val="-4"/>
          <w:position w:val="-1"/>
          <w:sz w:val="24"/>
          <w:szCs w:val="24"/>
          <w:u w:val="single" w:color="000000"/>
        </w:rPr>
        <w:t>B</w:t>
      </w:r>
      <w:r w:rsidRPr="00C86675">
        <w:rPr>
          <w:rFonts w:ascii="Times New Roman" w:eastAsia="Times New Roman" w:hAnsi="Times New Roman" w:cs="Times New Roman"/>
          <w:position w:val="-1"/>
          <w:sz w:val="24"/>
          <w:szCs w:val="24"/>
          <w:u w:val="single" w:color="000000"/>
        </w:rPr>
        <w:t>u</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d</w:t>
      </w:r>
      <w:r w:rsidRPr="00C86675">
        <w:rPr>
          <w:rFonts w:ascii="Times New Roman" w:eastAsia="Times New Roman" w:hAnsi="Times New Roman" w:cs="Times New Roman"/>
          <w:spacing w:val="-1"/>
          <w:position w:val="-1"/>
          <w:sz w:val="24"/>
          <w:szCs w:val="24"/>
          <w:u w:val="single" w:color="000000"/>
        </w:rPr>
        <w:t>en</w:t>
      </w:r>
      <w:r w:rsidRPr="00C86675">
        <w:rPr>
          <w:rFonts w:ascii="Times New Roman" w:eastAsia="Times New Roman" w:hAnsi="Times New Roman" w:cs="Times New Roman"/>
          <w:spacing w:val="1"/>
          <w:position w:val="-1"/>
          <w:sz w:val="24"/>
          <w:szCs w:val="24"/>
          <w:u w:val="single" w:color="000000"/>
        </w:rPr>
        <w:t xml:space="preserve"> </w:t>
      </w:r>
      <w:r w:rsidRPr="00C86675">
        <w:rPr>
          <w:rFonts w:ascii="Times New Roman" w:eastAsia="Times New Roman" w:hAnsi="Times New Roman" w:cs="Times New Roman"/>
          <w:position w:val="-1"/>
          <w:sz w:val="24"/>
          <w:szCs w:val="24"/>
          <w:u w:val="single" w:color="000000"/>
        </w:rPr>
        <w:t>Estim</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t</w:t>
      </w:r>
      <w:r w:rsidRPr="00C86675">
        <w:rPr>
          <w:rFonts w:ascii="Times New Roman" w:eastAsia="Times New Roman" w:hAnsi="Times New Roman" w:cs="Times New Roman"/>
          <w:spacing w:val="-1"/>
          <w:position w:val="-1"/>
          <w:sz w:val="24"/>
          <w:szCs w:val="24"/>
          <w:u w:val="single" w:color="000000"/>
        </w:rPr>
        <w:t>es</w:t>
      </w:r>
      <w:r w:rsidRPr="00C86675">
        <w:rPr>
          <w:rFonts w:ascii="Times New Roman" w:eastAsia="Times New Roman" w:hAnsi="Times New Roman" w:cs="Times New Roman"/>
          <w:spacing w:val="1"/>
          <w:position w:val="-1"/>
          <w:sz w:val="24"/>
          <w:szCs w:val="24"/>
          <w:u w:val="single" w:color="000000"/>
        </w:rPr>
        <w:t xml:space="preserve"> </w:t>
      </w:r>
      <w:r w:rsidRPr="00C86675">
        <w:rPr>
          <w:rFonts w:ascii="Times New Roman" w:eastAsia="Times New Roman" w:hAnsi="Times New Roman" w:cs="Times New Roman"/>
          <w:spacing w:val="-1"/>
          <w:position w:val="-1"/>
          <w:sz w:val="24"/>
          <w:szCs w:val="24"/>
          <w:u w:val="single" w:color="000000"/>
        </w:rPr>
        <w:t>(</w:t>
      </w:r>
      <w:r w:rsidRPr="00C86675">
        <w:rPr>
          <w:rFonts w:ascii="Times New Roman" w:eastAsia="Times New Roman" w:hAnsi="Times New Roman" w:cs="Times New Roman"/>
          <w:position w:val="-1"/>
          <w:sz w:val="24"/>
          <w:szCs w:val="24"/>
          <w:u w:val="single" w:color="000000"/>
        </w:rPr>
        <w:t>Hou</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s &amp;</w:t>
      </w:r>
      <w:r w:rsidRPr="00C86675">
        <w:rPr>
          <w:rFonts w:ascii="Times New Roman" w:eastAsia="Times New Roman" w:hAnsi="Times New Roman" w:cs="Times New Roman"/>
          <w:spacing w:val="-4"/>
          <w:position w:val="-1"/>
          <w:sz w:val="24"/>
          <w:szCs w:val="24"/>
          <w:u w:val="single" w:color="000000"/>
        </w:rPr>
        <w:t xml:space="preserve"> </w:t>
      </w:r>
      <w:r w:rsidRPr="00C86675">
        <w:rPr>
          <w:rFonts w:ascii="Times New Roman" w:eastAsia="Times New Roman" w:hAnsi="Times New Roman" w:cs="Times New Roman"/>
          <w:spacing w:val="1"/>
          <w:position w:val="-1"/>
          <w:sz w:val="24"/>
          <w:szCs w:val="24"/>
          <w:u w:val="single" w:color="000000"/>
        </w:rPr>
        <w:t>Wa</w:t>
      </w:r>
      <w:r w:rsidRPr="00C86675">
        <w:rPr>
          <w:rFonts w:ascii="Times New Roman" w:eastAsia="Times New Roman" w:hAnsi="Times New Roman" w:cs="Times New Roman"/>
          <w:spacing w:val="-5"/>
          <w:position w:val="-1"/>
          <w:sz w:val="24"/>
          <w:szCs w:val="24"/>
          <w:u w:val="single" w:color="000000"/>
        </w:rPr>
        <w:t>g</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w:t>
      </w:r>
    </w:p>
    <w:p w14:paraId="71FD2200" w14:textId="77777777" w:rsidR="00A755C0" w:rsidRDefault="00A755C0">
      <w:pPr>
        <w:spacing w:before="12" w:after="0" w:line="240" w:lineRule="exact"/>
        <w:rPr>
          <w:sz w:val="24"/>
          <w:szCs w:val="24"/>
        </w:rPr>
      </w:pPr>
    </w:p>
    <w:p w14:paraId="64D3CAED" w14:textId="77777777" w:rsidR="00975946" w:rsidRDefault="00975946" w:rsidP="00975946">
      <w:pPr>
        <w:spacing w:before="29" w:after="0" w:line="240" w:lineRule="auto"/>
        <w:ind w:left="763" w:right="21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not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ppoint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our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2C1CE028" w14:textId="77777777" w:rsidR="00975946" w:rsidRPr="00F22B6E" w:rsidRDefault="00975946" w:rsidP="00975946">
      <w:pPr>
        <w:spacing w:before="16" w:after="0" w:line="260" w:lineRule="exact"/>
        <w:rPr>
          <w:sz w:val="26"/>
          <w:szCs w:val="26"/>
        </w:rPr>
      </w:pPr>
    </w:p>
    <w:p w14:paraId="6AD0343F" w14:textId="77777777" w:rsidR="00975946" w:rsidRDefault="00975946" w:rsidP="00975946">
      <w:pPr>
        <w:spacing w:after="0" w:line="240" w:lineRule="auto"/>
        <w:ind w:left="759" w:right="389"/>
        <w:rPr>
          <w:rFonts w:ascii="Times New Roman" w:eastAsia="Times New Roman" w:hAnsi="Times New Roman" w:cs="Times New Roman"/>
          <w:sz w:val="24"/>
          <w:szCs w:val="24"/>
        </w:rPr>
      </w:pPr>
      <w:r w:rsidRPr="00F22B6E">
        <w:rPr>
          <w:rFonts w:ascii="Times New Roman" w:eastAsia="Times New Roman" w:hAnsi="Times New Roman" w:cs="Times New Roman"/>
          <w:sz w:val="24"/>
          <w:szCs w:val="24"/>
        </w:rPr>
        <w:t>Our</w:t>
      </w:r>
      <w:r w:rsidRPr="00F22B6E">
        <w:rPr>
          <w:rFonts w:ascii="Times New Roman" w:eastAsia="Times New Roman" w:hAnsi="Times New Roman" w:cs="Times New Roman"/>
          <w:spacing w:val="-1"/>
          <w:sz w:val="24"/>
          <w:szCs w:val="24"/>
        </w:rPr>
        <w:t xml:space="preserve"> e</w:t>
      </w:r>
      <w:r w:rsidRPr="00F22B6E">
        <w:rPr>
          <w:rFonts w:ascii="Times New Roman" w:eastAsia="Times New Roman" w:hAnsi="Times New Roman" w:cs="Times New Roman"/>
          <w:sz w:val="24"/>
          <w:szCs w:val="24"/>
        </w:rPr>
        <w:t>stim</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t</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 xml:space="preserve">s </w:t>
      </w:r>
      <w:r w:rsidRPr="00F22B6E">
        <w:rPr>
          <w:rFonts w:ascii="Times New Roman" w:eastAsia="Times New Roman" w:hAnsi="Times New Roman" w:cs="Times New Roman"/>
          <w:spacing w:val="-1"/>
          <w:sz w:val="24"/>
          <w:szCs w:val="24"/>
        </w:rPr>
        <w:t>ar</w:t>
      </w:r>
      <w:r w:rsidRPr="00F22B6E">
        <w:rPr>
          <w:rFonts w:ascii="Times New Roman" w:eastAsia="Times New Roman" w:hAnsi="Times New Roman" w:cs="Times New Roman"/>
          <w:sz w:val="24"/>
          <w:szCs w:val="24"/>
        </w:rPr>
        <w:t>e</w:t>
      </w:r>
      <w:r w:rsidRPr="00F22B6E">
        <w:rPr>
          <w:rFonts w:ascii="Times New Roman" w:eastAsia="Times New Roman" w:hAnsi="Times New Roman" w:cs="Times New Roman"/>
          <w:spacing w:val="-1"/>
          <w:sz w:val="24"/>
          <w:szCs w:val="24"/>
        </w:rPr>
        <w:t xml:space="preserve"> </w:t>
      </w:r>
      <w:r w:rsidRPr="00F22B6E">
        <w:rPr>
          <w:rFonts w:ascii="Times New Roman" w:eastAsia="Times New Roman" w:hAnsi="Times New Roman" w:cs="Times New Roman"/>
          <w:spacing w:val="-2"/>
          <w:sz w:val="24"/>
          <w:szCs w:val="24"/>
        </w:rPr>
        <w:t>l</w:t>
      </w:r>
      <w:r w:rsidRPr="00F22B6E">
        <w:rPr>
          <w:rFonts w:ascii="Times New Roman" w:eastAsia="Times New Roman" w:hAnsi="Times New Roman" w:cs="Times New Roman"/>
          <w:sz w:val="24"/>
          <w:szCs w:val="24"/>
        </w:rPr>
        <w:t>imit</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d</w:t>
      </w:r>
      <w:r w:rsidRPr="00F22B6E">
        <w:rPr>
          <w:rFonts w:ascii="Times New Roman" w:eastAsia="Times New Roman" w:hAnsi="Times New Roman" w:cs="Times New Roman"/>
          <w:spacing w:val="-2"/>
          <w:sz w:val="24"/>
          <w:szCs w:val="24"/>
        </w:rPr>
        <w:t xml:space="preserve"> </w:t>
      </w:r>
      <w:r w:rsidRPr="00F22B6E">
        <w:rPr>
          <w:rFonts w:ascii="Times New Roman" w:eastAsia="Times New Roman" w:hAnsi="Times New Roman" w:cs="Times New Roman"/>
          <w:sz w:val="24"/>
          <w:szCs w:val="24"/>
        </w:rPr>
        <w:t>to b</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n</w:t>
      </w:r>
      <w:r w:rsidRPr="00F22B6E">
        <w:rPr>
          <w:rFonts w:ascii="Times New Roman" w:eastAsia="Times New Roman" w:hAnsi="Times New Roman" w:cs="Times New Roman"/>
          <w:spacing w:val="-1"/>
          <w:sz w:val="24"/>
          <w:szCs w:val="24"/>
        </w:rPr>
        <w:t>ef</w:t>
      </w:r>
      <w:r w:rsidRPr="00F22B6E">
        <w:rPr>
          <w:rFonts w:ascii="Times New Roman" w:eastAsia="Times New Roman" w:hAnsi="Times New Roman" w:cs="Times New Roman"/>
          <w:sz w:val="24"/>
          <w:szCs w:val="24"/>
        </w:rPr>
        <w:t>i</w:t>
      </w:r>
      <w:r w:rsidRPr="00F22B6E">
        <w:rPr>
          <w:rFonts w:ascii="Times New Roman" w:eastAsia="Times New Roman" w:hAnsi="Times New Roman" w:cs="Times New Roman"/>
          <w:spacing w:val="-1"/>
          <w:sz w:val="24"/>
          <w:szCs w:val="24"/>
        </w:rPr>
        <w:t>c</w:t>
      </w:r>
      <w:r w:rsidRPr="00F22B6E">
        <w:rPr>
          <w:rFonts w:ascii="Times New Roman" w:eastAsia="Times New Roman" w:hAnsi="Times New Roman" w:cs="Times New Roman"/>
          <w:sz w:val="24"/>
          <w:szCs w:val="24"/>
        </w:rPr>
        <w:t>i</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pacing w:val="2"/>
          <w:sz w:val="24"/>
          <w:szCs w:val="24"/>
        </w:rPr>
        <w:t>r</w:t>
      </w:r>
      <w:r w:rsidRPr="00F22B6E">
        <w:rPr>
          <w:rFonts w:ascii="Times New Roman" w:eastAsia="Times New Roman" w:hAnsi="Times New Roman" w:cs="Times New Roman"/>
          <w:sz w:val="24"/>
          <w:szCs w:val="24"/>
        </w:rPr>
        <w:t>y</w:t>
      </w:r>
      <w:r w:rsidRPr="00F22B6E">
        <w:rPr>
          <w:rFonts w:ascii="Times New Roman" w:eastAsia="Times New Roman" w:hAnsi="Times New Roman" w:cs="Times New Roman"/>
          <w:spacing w:val="-14"/>
          <w:sz w:val="24"/>
          <w:szCs w:val="24"/>
        </w:rPr>
        <w:t xml:space="preserve"> </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pp</w:t>
      </w:r>
      <w:r w:rsidRPr="00F22B6E">
        <w:rPr>
          <w:rFonts w:ascii="Times New Roman" w:eastAsia="Times New Roman" w:hAnsi="Times New Roman" w:cs="Times New Roman"/>
          <w:spacing w:val="-1"/>
          <w:sz w:val="24"/>
          <w:szCs w:val="24"/>
        </w:rPr>
        <w:t>ea</w:t>
      </w:r>
      <w:r w:rsidRPr="00F22B6E">
        <w:rPr>
          <w:rFonts w:ascii="Times New Roman" w:eastAsia="Times New Roman" w:hAnsi="Times New Roman" w:cs="Times New Roman"/>
          <w:sz w:val="24"/>
          <w:szCs w:val="24"/>
        </w:rPr>
        <w:t>ls i</w:t>
      </w:r>
      <w:r w:rsidRPr="00F22B6E">
        <w:rPr>
          <w:rFonts w:ascii="Times New Roman" w:eastAsia="Times New Roman" w:hAnsi="Times New Roman" w:cs="Times New Roman"/>
          <w:spacing w:val="2"/>
          <w:sz w:val="24"/>
          <w:szCs w:val="24"/>
        </w:rPr>
        <w:t>n</w:t>
      </w:r>
      <w:r w:rsidRPr="00F22B6E">
        <w:rPr>
          <w:rFonts w:ascii="Times New Roman" w:eastAsia="Times New Roman" w:hAnsi="Times New Roman" w:cs="Times New Roman"/>
          <w:sz w:val="24"/>
          <w:szCs w:val="24"/>
        </w:rPr>
        <w:t>volving</w:t>
      </w:r>
      <w:r w:rsidRPr="00F22B6E">
        <w:rPr>
          <w:rFonts w:ascii="Times New Roman" w:eastAsia="Times New Roman" w:hAnsi="Times New Roman" w:cs="Times New Roman"/>
          <w:spacing w:val="-5"/>
          <w:sz w:val="24"/>
          <w:szCs w:val="24"/>
        </w:rPr>
        <w:t xml:space="preserve"> </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ppoint</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 xml:space="preserve">d </w:t>
      </w:r>
      <w:r w:rsidRPr="00F22B6E">
        <w:rPr>
          <w:rFonts w:ascii="Times New Roman" w:eastAsia="Times New Roman" w:hAnsi="Times New Roman" w:cs="Times New Roman"/>
          <w:spacing w:val="-1"/>
          <w:sz w:val="24"/>
          <w:szCs w:val="24"/>
        </w:rPr>
        <w:t>re</w:t>
      </w:r>
      <w:r w:rsidRPr="00F22B6E">
        <w:rPr>
          <w:rFonts w:ascii="Times New Roman" w:eastAsia="Times New Roman" w:hAnsi="Times New Roman" w:cs="Times New Roman"/>
          <w:sz w:val="24"/>
          <w:szCs w:val="24"/>
        </w:rPr>
        <w:t>p</w:t>
      </w:r>
      <w:r w:rsidRPr="00F22B6E">
        <w:rPr>
          <w:rFonts w:ascii="Times New Roman" w:eastAsia="Times New Roman" w:hAnsi="Times New Roman" w:cs="Times New Roman"/>
          <w:spacing w:val="-1"/>
          <w:sz w:val="24"/>
          <w:szCs w:val="24"/>
        </w:rPr>
        <w:t>re</w:t>
      </w:r>
      <w:r w:rsidRPr="00F22B6E">
        <w:rPr>
          <w:rFonts w:ascii="Times New Roman" w:eastAsia="Times New Roman" w:hAnsi="Times New Roman" w:cs="Times New Roman"/>
          <w:sz w:val="24"/>
          <w:szCs w:val="24"/>
        </w:rPr>
        <w:t>s</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nt</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tiv</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 xml:space="preserve">s. </w:t>
      </w:r>
      <w:r w:rsidRPr="00F22B6E">
        <w:rPr>
          <w:rFonts w:ascii="Times New Roman" w:eastAsia="Times New Roman" w:hAnsi="Times New Roman" w:cs="Times New Roman"/>
          <w:spacing w:val="1"/>
          <w:sz w:val="24"/>
          <w:szCs w:val="24"/>
        </w:rPr>
        <w:t>P</w:t>
      </w:r>
      <w:r w:rsidRPr="00F22B6E">
        <w:rPr>
          <w:rFonts w:ascii="Times New Roman" w:eastAsia="Times New Roman" w:hAnsi="Times New Roman" w:cs="Times New Roman"/>
          <w:spacing w:val="-1"/>
          <w:sz w:val="24"/>
          <w:szCs w:val="24"/>
        </w:rPr>
        <w:t>r</w:t>
      </w:r>
      <w:r w:rsidRPr="00F22B6E">
        <w:rPr>
          <w:rFonts w:ascii="Times New Roman" w:eastAsia="Times New Roman" w:hAnsi="Times New Roman" w:cs="Times New Roman"/>
          <w:sz w:val="24"/>
          <w:szCs w:val="24"/>
        </w:rPr>
        <w:t>ovid</w:t>
      </w:r>
      <w:r w:rsidRPr="00F22B6E">
        <w:rPr>
          <w:rFonts w:ascii="Times New Roman" w:eastAsia="Times New Roman" w:hAnsi="Times New Roman" w:cs="Times New Roman"/>
          <w:spacing w:val="-1"/>
          <w:sz w:val="24"/>
          <w:szCs w:val="24"/>
        </w:rPr>
        <w:t>er</w:t>
      </w:r>
      <w:r w:rsidRPr="00F22B6E">
        <w:rPr>
          <w:rFonts w:ascii="Times New Roman" w:eastAsia="Times New Roman" w:hAnsi="Times New Roman" w:cs="Times New Roman"/>
          <w:sz w:val="24"/>
          <w:szCs w:val="24"/>
        </w:rPr>
        <w:t xml:space="preserve">s </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nd suppli</w:t>
      </w:r>
      <w:r w:rsidRPr="00F22B6E">
        <w:rPr>
          <w:rFonts w:ascii="Times New Roman" w:eastAsia="Times New Roman" w:hAnsi="Times New Roman" w:cs="Times New Roman"/>
          <w:spacing w:val="-1"/>
          <w:sz w:val="24"/>
          <w:szCs w:val="24"/>
        </w:rPr>
        <w:t>er</w:t>
      </w:r>
      <w:r w:rsidRPr="00F22B6E">
        <w:rPr>
          <w:rFonts w:ascii="Times New Roman" w:eastAsia="Times New Roman" w:hAnsi="Times New Roman" w:cs="Times New Roman"/>
          <w:sz w:val="24"/>
          <w:szCs w:val="24"/>
        </w:rPr>
        <w:t xml:space="preserve">s </w:t>
      </w:r>
      <w:r w:rsidRPr="00F22B6E">
        <w:rPr>
          <w:rFonts w:ascii="Times New Roman" w:eastAsia="Times New Roman" w:hAnsi="Times New Roman" w:cs="Times New Roman"/>
          <w:spacing w:val="-3"/>
          <w:sz w:val="24"/>
          <w:szCs w:val="24"/>
        </w:rPr>
        <w:t>r</w:t>
      </w:r>
      <w:r w:rsidRPr="00F22B6E">
        <w:rPr>
          <w:rFonts w:ascii="Times New Roman" w:eastAsia="Times New Roman" w:hAnsi="Times New Roman" w:cs="Times New Roman"/>
          <w:spacing w:val="-1"/>
          <w:sz w:val="24"/>
          <w:szCs w:val="24"/>
        </w:rPr>
        <w:t>are</w:t>
      </w:r>
      <w:r w:rsidRPr="00F22B6E">
        <w:rPr>
          <w:rFonts w:ascii="Times New Roman" w:eastAsia="Times New Roman" w:hAnsi="Times New Roman" w:cs="Times New Roman"/>
          <w:spacing w:val="3"/>
          <w:sz w:val="24"/>
          <w:szCs w:val="24"/>
        </w:rPr>
        <w:t>l</w:t>
      </w:r>
      <w:r w:rsidRPr="00F22B6E">
        <w:rPr>
          <w:rFonts w:ascii="Times New Roman" w:eastAsia="Times New Roman" w:hAnsi="Times New Roman" w:cs="Times New Roman"/>
          <w:sz w:val="24"/>
          <w:szCs w:val="24"/>
        </w:rPr>
        <w:t>y</w:t>
      </w:r>
      <w:r w:rsidRPr="00F22B6E">
        <w:rPr>
          <w:rFonts w:ascii="Times New Roman" w:eastAsia="Times New Roman" w:hAnsi="Times New Roman" w:cs="Times New Roman"/>
          <w:spacing w:val="-12"/>
          <w:sz w:val="24"/>
          <w:szCs w:val="24"/>
        </w:rPr>
        <w:t xml:space="preserve"> </w:t>
      </w:r>
      <w:r w:rsidRPr="00F22B6E">
        <w:rPr>
          <w:rFonts w:ascii="Times New Roman" w:eastAsia="Times New Roman" w:hAnsi="Times New Roman" w:cs="Times New Roman"/>
          <w:sz w:val="24"/>
          <w:szCs w:val="24"/>
        </w:rPr>
        <w:t>invoke</w:t>
      </w:r>
      <w:r w:rsidRPr="00F22B6E">
        <w:rPr>
          <w:rFonts w:ascii="Times New Roman" w:eastAsia="Times New Roman" w:hAnsi="Times New Roman" w:cs="Times New Roman"/>
          <w:spacing w:val="-1"/>
          <w:sz w:val="24"/>
          <w:szCs w:val="24"/>
        </w:rPr>
        <w:t xml:space="preserve"> </w:t>
      </w:r>
      <w:r w:rsidRPr="00F22B6E">
        <w:rPr>
          <w:rFonts w:ascii="Times New Roman" w:eastAsia="Times New Roman" w:hAnsi="Times New Roman" w:cs="Times New Roman"/>
          <w:sz w:val="24"/>
          <w:szCs w:val="24"/>
        </w:rPr>
        <w:t>the</w:t>
      </w:r>
      <w:r w:rsidRPr="00F22B6E">
        <w:rPr>
          <w:rFonts w:ascii="Times New Roman" w:eastAsia="Times New Roman" w:hAnsi="Times New Roman" w:cs="Times New Roman"/>
          <w:spacing w:val="-1"/>
          <w:sz w:val="24"/>
          <w:szCs w:val="24"/>
        </w:rPr>
        <w:t xml:space="preserve"> </w:t>
      </w:r>
      <w:r w:rsidRPr="00F22B6E">
        <w:rPr>
          <w:rFonts w:ascii="Times New Roman" w:eastAsia="Times New Roman" w:hAnsi="Times New Roman" w:cs="Times New Roman"/>
          <w:sz w:val="24"/>
          <w:szCs w:val="24"/>
        </w:rPr>
        <w:t>use</w:t>
      </w:r>
      <w:r w:rsidRPr="00F22B6E">
        <w:rPr>
          <w:rFonts w:ascii="Times New Roman" w:eastAsia="Times New Roman" w:hAnsi="Times New Roman" w:cs="Times New Roman"/>
          <w:spacing w:val="-1"/>
          <w:sz w:val="24"/>
          <w:szCs w:val="24"/>
        </w:rPr>
        <w:t xml:space="preserve"> </w:t>
      </w:r>
      <w:r w:rsidRPr="00F22B6E">
        <w:rPr>
          <w:rFonts w:ascii="Times New Roman" w:eastAsia="Times New Roman" w:hAnsi="Times New Roman" w:cs="Times New Roman"/>
          <w:sz w:val="24"/>
          <w:szCs w:val="24"/>
        </w:rPr>
        <w:t>of</w:t>
      </w:r>
      <w:r w:rsidRPr="00F22B6E">
        <w:rPr>
          <w:rFonts w:ascii="Times New Roman" w:eastAsia="Times New Roman" w:hAnsi="Times New Roman" w:cs="Times New Roman"/>
          <w:spacing w:val="-1"/>
          <w:sz w:val="24"/>
          <w:szCs w:val="24"/>
        </w:rPr>
        <w:t xml:space="preserve"> a</w:t>
      </w:r>
      <w:r w:rsidRPr="00F22B6E">
        <w:rPr>
          <w:rFonts w:ascii="Times New Roman" w:eastAsia="Times New Roman" w:hAnsi="Times New Roman" w:cs="Times New Roman"/>
          <w:sz w:val="24"/>
          <w:szCs w:val="24"/>
        </w:rPr>
        <w:t>ppoint</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 xml:space="preserve">d </w:t>
      </w:r>
      <w:r w:rsidRPr="00F22B6E">
        <w:rPr>
          <w:rFonts w:ascii="Times New Roman" w:eastAsia="Times New Roman" w:hAnsi="Times New Roman" w:cs="Times New Roman"/>
          <w:spacing w:val="-1"/>
          <w:sz w:val="24"/>
          <w:szCs w:val="24"/>
        </w:rPr>
        <w:t>re</w:t>
      </w:r>
      <w:r w:rsidRPr="00F22B6E">
        <w:rPr>
          <w:rFonts w:ascii="Times New Roman" w:eastAsia="Times New Roman" w:hAnsi="Times New Roman" w:cs="Times New Roman"/>
          <w:sz w:val="24"/>
          <w:szCs w:val="24"/>
        </w:rPr>
        <w:t>p</w:t>
      </w:r>
      <w:r w:rsidRPr="00F22B6E">
        <w:rPr>
          <w:rFonts w:ascii="Times New Roman" w:eastAsia="Times New Roman" w:hAnsi="Times New Roman" w:cs="Times New Roman"/>
          <w:spacing w:val="-1"/>
          <w:sz w:val="24"/>
          <w:szCs w:val="24"/>
        </w:rPr>
        <w:t>re</w:t>
      </w:r>
      <w:r w:rsidRPr="00F22B6E">
        <w:rPr>
          <w:rFonts w:ascii="Times New Roman" w:eastAsia="Times New Roman" w:hAnsi="Times New Roman" w:cs="Times New Roman"/>
          <w:sz w:val="24"/>
          <w:szCs w:val="24"/>
        </w:rPr>
        <w:t>s</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nt</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ti</w:t>
      </w:r>
      <w:r w:rsidRPr="00F22B6E">
        <w:rPr>
          <w:rFonts w:ascii="Times New Roman" w:eastAsia="Times New Roman" w:hAnsi="Times New Roman" w:cs="Times New Roman"/>
          <w:spacing w:val="-2"/>
          <w:sz w:val="24"/>
          <w:szCs w:val="24"/>
        </w:rPr>
        <w:t>v</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s,</w:t>
      </w:r>
      <w:r w:rsidRPr="00F22B6E">
        <w:rPr>
          <w:rFonts w:ascii="Times New Roman" w:eastAsia="Times New Roman" w:hAnsi="Times New Roman" w:cs="Times New Roman"/>
          <w:spacing w:val="-2"/>
          <w:sz w:val="24"/>
          <w:szCs w:val="24"/>
        </w:rPr>
        <w:t xml:space="preserve"> </w:t>
      </w:r>
      <w:r w:rsidRPr="00F22B6E">
        <w:rPr>
          <w:rFonts w:ascii="Times New Roman" w:eastAsia="Times New Roman" w:hAnsi="Times New Roman" w:cs="Times New Roman"/>
          <w:spacing w:val="-1"/>
          <w:sz w:val="24"/>
          <w:szCs w:val="24"/>
        </w:rPr>
        <w:t>a</w:t>
      </w:r>
      <w:r w:rsidRPr="00F22B6E">
        <w:rPr>
          <w:rFonts w:ascii="Times New Roman" w:eastAsia="Times New Roman" w:hAnsi="Times New Roman" w:cs="Times New Roman"/>
          <w:sz w:val="24"/>
          <w:szCs w:val="24"/>
        </w:rPr>
        <w:t>nd wh</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n th</w:t>
      </w:r>
      <w:r w:rsidRPr="00F22B6E">
        <w:rPr>
          <w:rFonts w:ascii="Times New Roman" w:eastAsia="Times New Roman" w:hAnsi="Times New Roman" w:cs="Times New Roman"/>
          <w:spacing w:val="1"/>
          <w:sz w:val="24"/>
          <w:szCs w:val="24"/>
        </w:rPr>
        <w:t>e</w:t>
      </w:r>
      <w:r w:rsidRPr="00F22B6E">
        <w:rPr>
          <w:rFonts w:ascii="Times New Roman" w:eastAsia="Times New Roman" w:hAnsi="Times New Roman" w:cs="Times New Roman"/>
          <w:sz w:val="24"/>
          <w:szCs w:val="24"/>
        </w:rPr>
        <w:t>y</w:t>
      </w:r>
      <w:r w:rsidRPr="00F22B6E">
        <w:rPr>
          <w:rFonts w:ascii="Times New Roman" w:eastAsia="Times New Roman" w:hAnsi="Times New Roman" w:cs="Times New Roman"/>
          <w:spacing w:val="-5"/>
          <w:sz w:val="24"/>
          <w:szCs w:val="24"/>
        </w:rPr>
        <w:t xml:space="preserve"> </w:t>
      </w:r>
      <w:r w:rsidRPr="00F22B6E">
        <w:rPr>
          <w:rFonts w:ascii="Times New Roman" w:eastAsia="Times New Roman" w:hAnsi="Times New Roman" w:cs="Times New Roman"/>
          <w:sz w:val="24"/>
          <w:szCs w:val="24"/>
        </w:rPr>
        <w:t xml:space="preserve">do, it is most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suppli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ubmit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4"/>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billing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acc</w:t>
      </w:r>
      <w:r>
        <w:rPr>
          <w:rFonts w:ascii="Times New Roman" w:eastAsia="Times New Roman" w:hAnsi="Times New Roman" w:cs="Times New Roman"/>
          <w:sz w:val="24"/>
          <w:szCs w:val="24"/>
        </w:rPr>
        <w:t>ount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suppli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in </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umst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50714D4C" w14:textId="77777777" w:rsidR="00975946" w:rsidRDefault="00975946" w:rsidP="00975946">
      <w:pPr>
        <w:spacing w:before="16" w:after="0" w:line="260" w:lineRule="exact"/>
        <w:rPr>
          <w:sz w:val="26"/>
          <w:szCs w:val="26"/>
        </w:rPr>
      </w:pPr>
    </w:p>
    <w:p w14:paraId="25AF328E" w14:textId="77777777" w:rsidR="00975946" w:rsidRDefault="00975946" w:rsidP="00975946">
      <w:pPr>
        <w:spacing w:after="0" w:line="240" w:lineRule="auto"/>
        <w:ind w:left="759" w:right="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ppoint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do 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Y 2016, 3,472,840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&amp;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klo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workload statistics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 10%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all </w:t>
      </w:r>
      <w:r>
        <w:rPr>
          <w:rFonts w:ascii="Times New Roman" w:eastAsia="Times New Roman" w:hAnsi="Times New Roman" w:cs="Times New Roman"/>
          <w:sz w:val="24"/>
          <w:szCs w:val="24"/>
        </w:rPr>
        <w:t xml:space="preserve">(347,284)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ppoint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D33322C" w14:textId="77777777" w:rsidR="00975946" w:rsidRDefault="00975946" w:rsidP="00975946">
      <w:pPr>
        <w:spacing w:before="16" w:after="0" w:line="260" w:lineRule="exact"/>
        <w:rPr>
          <w:sz w:val="26"/>
          <w:szCs w:val="26"/>
        </w:rPr>
      </w:pPr>
    </w:p>
    <w:p w14:paraId="4018B1DA" w14:textId="77777777" w:rsidR="00975946" w:rsidRDefault="00975946" w:rsidP="00975946">
      <w:pPr>
        <w:spacing w:after="0" w:line="240" w:lineRule="auto"/>
        <w:ind w:left="759" w:right="26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 should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supp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with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6928FF37" w14:textId="77777777" w:rsidR="00975946" w:rsidRDefault="00975946">
      <w:pPr>
        <w:spacing w:before="12" w:after="0" w:line="240" w:lineRule="exact"/>
        <w:rPr>
          <w:sz w:val="24"/>
          <w:szCs w:val="24"/>
        </w:rPr>
      </w:pPr>
    </w:p>
    <w:p w14:paraId="0E09A95B" w14:textId="77777777" w:rsidR="00975946" w:rsidRPr="004D0495" w:rsidRDefault="00975946" w:rsidP="00975946">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Wage</w:t>
      </w:r>
      <w:r w:rsidRPr="004D0495">
        <w:rPr>
          <w:rFonts w:ascii="Times New Roman" w:hAnsi="Times New Roman" w:cs="Times New Roman"/>
          <w:i/>
          <w:iCs/>
          <w:spacing w:val="-1"/>
          <w:sz w:val="24"/>
          <w:szCs w:val="24"/>
        </w:rPr>
        <w:t xml:space="preserve"> </w:t>
      </w:r>
      <w:r w:rsidRPr="004D0495">
        <w:rPr>
          <w:rFonts w:ascii="Times New Roman" w:hAnsi="Times New Roman" w:cs="Times New Roman"/>
          <w:i/>
          <w:iCs/>
          <w:sz w:val="24"/>
          <w:szCs w:val="24"/>
        </w:rPr>
        <w:t>Estimates</w:t>
      </w:r>
    </w:p>
    <w:p w14:paraId="23B2C8A6" w14:textId="77777777" w:rsidR="00975946" w:rsidRDefault="00975946" w:rsidP="00975946">
      <w:pPr>
        <w:kinsoku w:val="0"/>
        <w:overflowPunct w:val="0"/>
        <w:autoSpaceDE w:val="0"/>
        <w:autoSpaceDN w:val="0"/>
        <w:adjustRightInd w:val="0"/>
        <w:spacing w:after="0" w:line="240" w:lineRule="auto"/>
        <w:rPr>
          <w:rFonts w:ascii="Times New Roman" w:hAnsi="Times New Roman" w:cs="Times New Roman"/>
          <w:sz w:val="24"/>
          <w:szCs w:val="24"/>
        </w:rPr>
      </w:pPr>
    </w:p>
    <w:p w14:paraId="5F0CAC67" w14:textId="7BC2915D" w:rsidR="003433BB" w:rsidRDefault="003433BB" w:rsidP="00975946">
      <w:pPr>
        <w:kinsoku w:val="0"/>
        <w:overflowPunct w:val="0"/>
        <w:autoSpaceDE w:val="0"/>
        <w:autoSpaceDN w:val="0"/>
        <w:adjustRightInd w:val="0"/>
        <w:spacing w:after="0" w:line="240" w:lineRule="auto"/>
        <w:rPr>
          <w:rFonts w:ascii="Times New Roman" w:hAnsi="Times New Roman" w:cs="Times New Roman"/>
          <w:sz w:val="24"/>
          <w:szCs w:val="24"/>
        </w:rPr>
      </w:pPr>
      <w:r w:rsidRPr="0040006D">
        <w:rPr>
          <w:rFonts w:ascii="Times New Roman" w:hAnsi="Times New Roman" w:cs="Times New Roman"/>
          <w:sz w:val="24"/>
          <w:szCs w:val="24"/>
        </w:rPr>
        <w:t>To derive average costs, we used data from the U.S. Bureau of Labor Statistics’ May 2017 National Occupational Employment and Wage Estimates for all salary estimates (</w:t>
      </w:r>
      <w:hyperlink r:id="rId9" w:history="1">
        <w:r w:rsidRPr="0040006D">
          <w:rPr>
            <w:rFonts w:ascii="Times New Roman" w:hAnsi="Times New Roman" w:cs="Times New Roman"/>
            <w:sz w:val="24"/>
            <w:szCs w:val="24"/>
            <w:u w:val="single"/>
          </w:rPr>
          <w:t>www.bls.gov/oes/current/oes_nat.htm</w:t>
        </w:r>
      </w:hyperlink>
      <w:r w:rsidRPr="0040006D">
        <w:rPr>
          <w:rFonts w:ascii="Times New Roman" w:hAnsi="Times New Roman" w:cs="Times New Roman"/>
          <w:sz w:val="24"/>
          <w:szCs w:val="24"/>
        </w:rPr>
        <w:t>).</w:t>
      </w:r>
    </w:p>
    <w:p w14:paraId="043EE422" w14:textId="77777777" w:rsidR="003433BB" w:rsidRPr="004D0495" w:rsidRDefault="003433BB" w:rsidP="00975946">
      <w:pPr>
        <w:kinsoku w:val="0"/>
        <w:overflowPunct w:val="0"/>
        <w:autoSpaceDE w:val="0"/>
        <w:autoSpaceDN w:val="0"/>
        <w:adjustRightInd w:val="0"/>
        <w:spacing w:after="0" w:line="240" w:lineRule="auto"/>
        <w:rPr>
          <w:rFonts w:ascii="Times New Roman" w:hAnsi="Times New Roman" w:cs="Times New Roman"/>
          <w:sz w:val="24"/>
          <w:szCs w:val="24"/>
        </w:rPr>
      </w:pPr>
    </w:p>
    <w:p w14:paraId="1CC851D0" w14:textId="23AD24F7" w:rsidR="00975946" w:rsidRPr="0040006D" w:rsidRDefault="0040006D" w:rsidP="00975946">
      <w:pPr>
        <w:kinsoku w:val="0"/>
        <w:overflowPunct w:val="0"/>
        <w:autoSpaceDE w:val="0"/>
        <w:autoSpaceDN w:val="0"/>
        <w:adjustRightInd w:val="0"/>
        <w:spacing w:after="0" w:line="240" w:lineRule="auto"/>
        <w:rPr>
          <w:rFonts w:ascii="Times New Roman" w:hAnsi="Times New Roman" w:cs="Times New Roman"/>
          <w:sz w:val="24"/>
          <w:szCs w:val="24"/>
        </w:rPr>
      </w:pPr>
      <w:r w:rsidRPr="0040006D">
        <w:rPr>
          <w:rFonts w:ascii="Times New Roman" w:eastAsia="Times New Roman" w:hAnsi="Times New Roman" w:cs="Times New Roman"/>
          <w:spacing w:val="-1"/>
          <w:sz w:val="24"/>
          <w:szCs w:val="24"/>
          <w:u w:val="single"/>
        </w:rPr>
        <w:t>Providers/Suppliers</w:t>
      </w:r>
      <w:r w:rsidR="00975946" w:rsidRPr="0040006D">
        <w:rPr>
          <w:rFonts w:ascii="Times New Roman" w:hAnsi="Times New Roman" w:cs="Times New Roman"/>
          <w:sz w:val="24"/>
          <w:szCs w:val="24"/>
        </w:rPr>
        <w:t xml:space="preserve">  </w:t>
      </w:r>
      <w:r w:rsidR="003433BB">
        <w:rPr>
          <w:rFonts w:ascii="Times New Roman" w:hAnsi="Times New Roman" w:cs="Times New Roman"/>
          <w:sz w:val="24"/>
          <w:szCs w:val="24"/>
        </w:rPr>
        <w:t>T</w:t>
      </w:r>
      <w:r w:rsidR="00975946" w:rsidRPr="0040006D">
        <w:rPr>
          <w:rFonts w:ascii="Times New Roman" w:hAnsi="Times New Roman" w:cs="Times New Roman"/>
          <w:sz w:val="24"/>
          <w:szCs w:val="24"/>
        </w:rPr>
        <w:t>he following table presents the mean hourly wage, the cost of fringe benefits and overhead, and the adjusted hourly</w:t>
      </w:r>
      <w:r w:rsidR="00975946" w:rsidRPr="0040006D">
        <w:rPr>
          <w:rFonts w:ascii="Times New Roman" w:hAnsi="Times New Roman" w:cs="Times New Roman"/>
          <w:spacing w:val="-21"/>
          <w:sz w:val="24"/>
          <w:szCs w:val="24"/>
        </w:rPr>
        <w:t xml:space="preserve"> </w:t>
      </w:r>
      <w:r w:rsidR="00975946" w:rsidRPr="0040006D">
        <w:rPr>
          <w:rFonts w:ascii="Times New Roman" w:hAnsi="Times New Roman" w:cs="Times New Roman"/>
          <w:sz w:val="24"/>
          <w:szCs w:val="24"/>
        </w:rPr>
        <w:t>wage.</w:t>
      </w:r>
    </w:p>
    <w:p w14:paraId="4BF7534E" w14:textId="77777777" w:rsidR="00975946" w:rsidRPr="0040006D" w:rsidRDefault="00975946" w:rsidP="00975946">
      <w:pPr>
        <w:kinsoku w:val="0"/>
        <w:overflowPunct w:val="0"/>
        <w:autoSpaceDE w:val="0"/>
        <w:autoSpaceDN w:val="0"/>
        <w:adjustRightInd w:val="0"/>
        <w:spacing w:before="197" w:after="0" w:line="240" w:lineRule="auto"/>
        <w:ind w:right="23"/>
        <w:jc w:val="center"/>
        <w:rPr>
          <w:rFonts w:ascii="Times New Roman" w:hAnsi="Times New Roman" w:cs="Times New Roman"/>
          <w:sz w:val="24"/>
          <w:szCs w:val="24"/>
        </w:rPr>
      </w:pPr>
      <w:r w:rsidRPr="0040006D">
        <w:rPr>
          <w:rFonts w:ascii="Times New Roman" w:hAnsi="Times New Roman" w:cs="Times New Roman"/>
          <w:sz w:val="24"/>
          <w:szCs w:val="24"/>
        </w:rPr>
        <w:t>Estimated Hourly</w:t>
      </w:r>
      <w:r w:rsidRPr="0040006D">
        <w:rPr>
          <w:rFonts w:ascii="Times New Roman" w:hAnsi="Times New Roman" w:cs="Times New Roman"/>
          <w:spacing w:val="-5"/>
          <w:sz w:val="24"/>
          <w:szCs w:val="24"/>
        </w:rPr>
        <w:t xml:space="preserve"> </w:t>
      </w:r>
      <w:r w:rsidRPr="0040006D">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00975946" w:rsidRPr="0040006D" w14:paraId="20D06435" w14:textId="77777777" w:rsidTr="00FF4512">
        <w:trPr>
          <w:trHeight w:hRule="exact" w:val="721"/>
        </w:trPr>
        <w:tc>
          <w:tcPr>
            <w:tcW w:w="1810" w:type="dxa"/>
            <w:tcBorders>
              <w:top w:val="single" w:sz="4" w:space="0" w:color="000000"/>
              <w:left w:val="single" w:sz="4" w:space="0" w:color="000000"/>
              <w:bottom w:val="single" w:sz="4" w:space="0" w:color="000000"/>
              <w:right w:val="single" w:sz="4" w:space="0" w:color="000000"/>
            </w:tcBorders>
            <w:vAlign w:val="center"/>
          </w:tcPr>
          <w:p w14:paraId="6A43C0C2" w14:textId="77777777" w:rsidR="00975946" w:rsidRPr="0040006D" w:rsidRDefault="00975946"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14:paraId="4446C21F" w14:textId="77777777" w:rsidR="00975946" w:rsidRPr="0040006D" w:rsidRDefault="00975946"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14:paraId="6991EB76" w14:textId="77777777" w:rsidR="00975946" w:rsidRPr="0040006D" w:rsidRDefault="00975946"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Mean Hourly Wage</w:t>
            </w:r>
            <w:r w:rsidRPr="0040006D">
              <w:rPr>
                <w:rFonts w:ascii="Melior" w:hAnsi="Melior" w:cs="Times New Roman"/>
                <w:spacing w:val="-2"/>
                <w:sz w:val="20"/>
                <w:szCs w:val="20"/>
              </w:rPr>
              <w:t xml:space="preserve"> </w:t>
            </w:r>
            <w:r w:rsidRPr="0040006D">
              <w:rPr>
                <w:rFonts w:ascii="Melior" w:hAnsi="Melior" w:cs="Times New Roman"/>
                <w:sz w:val="20"/>
                <w:szCs w:val="20"/>
              </w:rPr>
              <w:t>($/hr)</w:t>
            </w:r>
          </w:p>
        </w:tc>
        <w:tc>
          <w:tcPr>
            <w:tcW w:w="1738" w:type="dxa"/>
            <w:tcBorders>
              <w:top w:val="single" w:sz="4" w:space="0" w:color="000000"/>
              <w:left w:val="single" w:sz="4" w:space="0" w:color="000000"/>
              <w:bottom w:val="single" w:sz="4" w:space="0" w:color="000000"/>
              <w:right w:val="single" w:sz="4" w:space="0" w:color="000000"/>
            </w:tcBorders>
            <w:vAlign w:val="center"/>
          </w:tcPr>
          <w:p w14:paraId="1E0303A8" w14:textId="77777777" w:rsidR="00975946" w:rsidRPr="0040006D" w:rsidRDefault="00975946"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Fringe</w:t>
            </w:r>
            <w:r w:rsidRPr="0040006D">
              <w:rPr>
                <w:rFonts w:ascii="Melior" w:hAnsi="Melior" w:cs="Times New Roman"/>
                <w:spacing w:val="-4"/>
                <w:sz w:val="20"/>
                <w:szCs w:val="20"/>
              </w:rPr>
              <w:t xml:space="preserve"> </w:t>
            </w:r>
            <w:r w:rsidRPr="0040006D">
              <w:rPr>
                <w:rFonts w:ascii="Melior" w:hAnsi="Melior" w:cs="Times New Roman"/>
                <w:sz w:val="20"/>
                <w:szCs w:val="20"/>
              </w:rPr>
              <w:t>Benefits and Overhead ($/hr)</w:t>
            </w:r>
          </w:p>
        </w:tc>
        <w:tc>
          <w:tcPr>
            <w:tcW w:w="1767" w:type="dxa"/>
            <w:tcBorders>
              <w:top w:val="single" w:sz="4" w:space="0" w:color="000000"/>
              <w:left w:val="single" w:sz="4" w:space="0" w:color="000000"/>
              <w:bottom w:val="single" w:sz="4" w:space="0" w:color="000000"/>
              <w:right w:val="single" w:sz="4" w:space="0" w:color="000000"/>
            </w:tcBorders>
            <w:vAlign w:val="center"/>
          </w:tcPr>
          <w:p w14:paraId="74B00C2F" w14:textId="77777777" w:rsidR="00975946" w:rsidRPr="0040006D" w:rsidRDefault="00975946"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Adjusted Hourly</w:t>
            </w:r>
            <w:r w:rsidRPr="0040006D">
              <w:rPr>
                <w:rFonts w:ascii="Melior" w:hAnsi="Melior" w:cs="Times New Roman"/>
                <w:spacing w:val="-6"/>
                <w:sz w:val="20"/>
                <w:szCs w:val="20"/>
              </w:rPr>
              <w:t xml:space="preserve"> </w:t>
            </w:r>
            <w:r w:rsidRPr="0040006D">
              <w:rPr>
                <w:rFonts w:ascii="Melior" w:hAnsi="Melior" w:cs="Times New Roman"/>
                <w:sz w:val="20"/>
                <w:szCs w:val="20"/>
              </w:rPr>
              <w:t>Wage ($/hr)</w:t>
            </w:r>
          </w:p>
        </w:tc>
      </w:tr>
      <w:tr w:rsidR="00975946" w:rsidRPr="0040006D" w14:paraId="510C2E24" w14:textId="77777777" w:rsidTr="00FF4512">
        <w:trPr>
          <w:trHeight w:hRule="exact" w:val="766"/>
        </w:trPr>
        <w:tc>
          <w:tcPr>
            <w:tcW w:w="1810" w:type="dxa"/>
            <w:tcBorders>
              <w:top w:val="single" w:sz="4" w:space="0" w:color="000000"/>
              <w:left w:val="single" w:sz="4" w:space="0" w:color="000000"/>
              <w:bottom w:val="single" w:sz="4" w:space="0" w:color="000000"/>
              <w:right w:val="single" w:sz="4" w:space="0" w:color="000000"/>
            </w:tcBorders>
            <w:vAlign w:val="center"/>
          </w:tcPr>
          <w:p w14:paraId="75A105EA" w14:textId="44CA7B54" w:rsidR="00975946" w:rsidRPr="0040006D" w:rsidRDefault="00F123B4"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Billing and Posting Clerks</w:t>
            </w:r>
          </w:p>
        </w:tc>
        <w:tc>
          <w:tcPr>
            <w:tcW w:w="1810" w:type="dxa"/>
            <w:tcBorders>
              <w:top w:val="single" w:sz="4" w:space="0" w:color="000000"/>
              <w:left w:val="single" w:sz="4" w:space="0" w:color="000000"/>
              <w:bottom w:val="single" w:sz="4" w:space="0" w:color="000000"/>
              <w:right w:val="single" w:sz="4" w:space="0" w:color="000000"/>
            </w:tcBorders>
            <w:vAlign w:val="center"/>
          </w:tcPr>
          <w:p w14:paraId="3D6CD8D8" w14:textId="56E9A46A" w:rsidR="00975946" w:rsidRPr="0040006D" w:rsidRDefault="00F123B4"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43-3021</w:t>
            </w:r>
          </w:p>
        </w:tc>
        <w:tc>
          <w:tcPr>
            <w:tcW w:w="1733" w:type="dxa"/>
            <w:tcBorders>
              <w:top w:val="single" w:sz="4" w:space="0" w:color="000000"/>
              <w:left w:val="single" w:sz="4" w:space="0" w:color="000000"/>
              <w:bottom w:val="single" w:sz="4" w:space="0" w:color="000000"/>
              <w:right w:val="single" w:sz="4" w:space="0" w:color="000000"/>
            </w:tcBorders>
            <w:vAlign w:val="center"/>
          </w:tcPr>
          <w:p w14:paraId="13C7B39C" w14:textId="64929EAE" w:rsidR="00975946" w:rsidRPr="0040006D" w:rsidRDefault="00F123B4"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18.49</w:t>
            </w:r>
          </w:p>
        </w:tc>
        <w:tc>
          <w:tcPr>
            <w:tcW w:w="1738" w:type="dxa"/>
            <w:tcBorders>
              <w:top w:val="single" w:sz="4" w:space="0" w:color="000000"/>
              <w:left w:val="single" w:sz="4" w:space="0" w:color="000000"/>
              <w:bottom w:val="single" w:sz="4" w:space="0" w:color="000000"/>
              <w:right w:val="single" w:sz="4" w:space="0" w:color="000000"/>
            </w:tcBorders>
            <w:vAlign w:val="center"/>
          </w:tcPr>
          <w:p w14:paraId="6F4212AE" w14:textId="611FD8A8" w:rsidR="00975946" w:rsidRPr="0040006D" w:rsidRDefault="00F123B4"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18.49</w:t>
            </w:r>
          </w:p>
        </w:tc>
        <w:tc>
          <w:tcPr>
            <w:tcW w:w="1767" w:type="dxa"/>
            <w:tcBorders>
              <w:top w:val="single" w:sz="4" w:space="0" w:color="000000"/>
              <w:left w:val="single" w:sz="4" w:space="0" w:color="000000"/>
              <w:bottom w:val="single" w:sz="4" w:space="0" w:color="000000"/>
              <w:right w:val="single" w:sz="4" w:space="0" w:color="000000"/>
            </w:tcBorders>
            <w:vAlign w:val="center"/>
          </w:tcPr>
          <w:p w14:paraId="54D38117" w14:textId="45FFCBBD" w:rsidR="00975946" w:rsidRPr="0040006D" w:rsidRDefault="00F123B4" w:rsidP="00FF4512">
            <w:pPr>
              <w:kinsoku w:val="0"/>
              <w:overflowPunct w:val="0"/>
              <w:autoSpaceDE w:val="0"/>
              <w:autoSpaceDN w:val="0"/>
              <w:adjustRightInd w:val="0"/>
              <w:spacing w:after="0" w:line="240" w:lineRule="auto"/>
              <w:jc w:val="center"/>
              <w:rPr>
                <w:rFonts w:ascii="Melior" w:hAnsi="Melior" w:cs="Times New Roman"/>
                <w:sz w:val="20"/>
                <w:szCs w:val="20"/>
              </w:rPr>
            </w:pPr>
            <w:r w:rsidRPr="0040006D">
              <w:rPr>
                <w:rFonts w:ascii="Melior" w:hAnsi="Melior" w:cs="Times New Roman"/>
                <w:sz w:val="20"/>
                <w:szCs w:val="20"/>
              </w:rPr>
              <w:t>36.98</w:t>
            </w:r>
          </w:p>
        </w:tc>
      </w:tr>
    </w:tbl>
    <w:p w14:paraId="5B52EC4D" w14:textId="77777777" w:rsidR="00975946" w:rsidRPr="0040006D" w:rsidRDefault="00975946" w:rsidP="00975946">
      <w:pPr>
        <w:kinsoku w:val="0"/>
        <w:overflowPunct w:val="0"/>
        <w:autoSpaceDE w:val="0"/>
        <w:autoSpaceDN w:val="0"/>
        <w:adjustRightInd w:val="0"/>
        <w:spacing w:after="0" w:line="240" w:lineRule="auto"/>
        <w:rPr>
          <w:rFonts w:ascii="Times New Roman" w:hAnsi="Times New Roman" w:cs="Times New Roman"/>
          <w:sz w:val="24"/>
          <w:szCs w:val="24"/>
        </w:rPr>
      </w:pPr>
    </w:p>
    <w:p w14:paraId="17401BEB" w14:textId="77777777" w:rsidR="00975946" w:rsidRPr="004D0495" w:rsidRDefault="00975946" w:rsidP="00975946">
      <w:pPr>
        <w:kinsoku w:val="0"/>
        <w:overflowPunct w:val="0"/>
        <w:autoSpaceDE w:val="0"/>
        <w:autoSpaceDN w:val="0"/>
        <w:adjustRightInd w:val="0"/>
        <w:spacing w:after="0" w:line="240" w:lineRule="auto"/>
        <w:rPr>
          <w:rFonts w:ascii="Times New Roman" w:hAnsi="Times New Roman" w:cs="Times New Roman"/>
          <w:sz w:val="24"/>
          <w:szCs w:val="24"/>
        </w:rPr>
      </w:pPr>
      <w:r w:rsidRPr="0040006D">
        <w:rPr>
          <w:rFonts w:ascii="Times New Roman" w:hAnsi="Times New Roman" w:cs="Times New Roman"/>
          <w:sz w:val="24"/>
          <w:szCs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w:t>
      </w:r>
      <w:r w:rsidRPr="0040006D">
        <w:rPr>
          <w:rFonts w:ascii="Times New Roman" w:hAnsi="Times New Roman" w:cs="Times New Roman"/>
          <w:spacing w:val="55"/>
          <w:sz w:val="24"/>
          <w:szCs w:val="24"/>
        </w:rPr>
        <w:t xml:space="preserve"> </w:t>
      </w:r>
      <w:r w:rsidRPr="0040006D">
        <w:rPr>
          <w:rFonts w:ascii="Times New Roman" w:hAnsi="Times New Roman" w:cs="Times New Roman"/>
          <w:sz w:val="24"/>
          <w:szCs w:val="24"/>
        </w:rPr>
        <w:t>method.</w:t>
      </w:r>
    </w:p>
    <w:p w14:paraId="40F6A598" w14:textId="77777777" w:rsidR="003433BB" w:rsidRPr="003433BB" w:rsidRDefault="003433BB" w:rsidP="00975946">
      <w:pPr>
        <w:kinsoku w:val="0"/>
        <w:overflowPunct w:val="0"/>
        <w:autoSpaceDE w:val="0"/>
        <w:autoSpaceDN w:val="0"/>
        <w:adjustRightInd w:val="0"/>
        <w:spacing w:after="0" w:line="240" w:lineRule="auto"/>
        <w:rPr>
          <w:rFonts w:ascii="Times New Roman" w:hAnsi="Times New Roman" w:cs="Times New Roman"/>
          <w:iCs/>
          <w:sz w:val="24"/>
          <w:szCs w:val="24"/>
        </w:rPr>
      </w:pPr>
    </w:p>
    <w:p w14:paraId="08DE84A1" w14:textId="0F2E7C43" w:rsidR="003433BB" w:rsidRPr="003433BB" w:rsidRDefault="003433BB" w:rsidP="003433BB">
      <w:pPr>
        <w:kinsoku w:val="0"/>
        <w:overflowPunct w:val="0"/>
        <w:autoSpaceDE w:val="0"/>
        <w:autoSpaceDN w:val="0"/>
        <w:adjustRightInd w:val="0"/>
        <w:spacing w:after="0" w:line="240" w:lineRule="auto"/>
        <w:rPr>
          <w:rFonts w:ascii="Times New Roman" w:hAnsi="Times New Roman" w:cs="Times New Roman"/>
          <w:iCs/>
          <w:sz w:val="24"/>
          <w:szCs w:val="24"/>
        </w:rPr>
      </w:pPr>
      <w:r w:rsidRPr="003433BB">
        <w:rPr>
          <w:rFonts w:ascii="Times New Roman" w:hAnsi="Times New Roman" w:cs="Times New Roman"/>
          <w:iCs/>
          <w:sz w:val="24"/>
          <w:szCs w:val="24"/>
          <w:u w:val="single"/>
        </w:rPr>
        <w:t>Individuals</w:t>
      </w:r>
      <w:r w:rsidRPr="003433BB">
        <w:rPr>
          <w:rFonts w:ascii="Times New Roman" w:hAnsi="Times New Roman" w:cs="Times New Roman"/>
          <w:iCs/>
          <w:sz w:val="24"/>
          <w:szCs w:val="24"/>
        </w:rPr>
        <w:t xml:space="preserve">  We believe that the burden will be addressed under All Occupations (occupation code 00-0000) at $2</w:t>
      </w:r>
      <w:r>
        <w:rPr>
          <w:rFonts w:ascii="Times New Roman" w:hAnsi="Times New Roman" w:cs="Times New Roman"/>
          <w:iCs/>
          <w:sz w:val="24"/>
          <w:szCs w:val="24"/>
        </w:rPr>
        <w:t>4</w:t>
      </w:r>
      <w:r w:rsidRPr="003433BB">
        <w:rPr>
          <w:rFonts w:ascii="Times New Roman" w:hAnsi="Times New Roman" w:cs="Times New Roman"/>
          <w:iCs/>
          <w:sz w:val="24"/>
          <w:szCs w:val="24"/>
        </w:rPr>
        <w:t>.</w:t>
      </w:r>
      <w:r>
        <w:rPr>
          <w:rFonts w:ascii="Times New Roman" w:hAnsi="Times New Roman" w:cs="Times New Roman"/>
          <w:iCs/>
          <w:sz w:val="24"/>
          <w:szCs w:val="24"/>
        </w:rPr>
        <w:t>34</w:t>
      </w:r>
      <w:r w:rsidRPr="003433BB">
        <w:rPr>
          <w:rFonts w:ascii="Times New Roman" w:hAnsi="Times New Roman" w:cs="Times New Roman"/>
          <w:iCs/>
          <w:sz w:val="24"/>
          <w:szCs w:val="24"/>
        </w:rPr>
        <w:t>/hr since the group of individual respondents varies widely from working and nonworking individuals and by respondent age, location, years of employment, and educational attainment, etc.</w:t>
      </w:r>
    </w:p>
    <w:p w14:paraId="5B92D9CC" w14:textId="77777777" w:rsidR="003433BB" w:rsidRPr="003433BB" w:rsidRDefault="003433BB" w:rsidP="003433BB">
      <w:pPr>
        <w:kinsoku w:val="0"/>
        <w:overflowPunct w:val="0"/>
        <w:autoSpaceDE w:val="0"/>
        <w:autoSpaceDN w:val="0"/>
        <w:adjustRightInd w:val="0"/>
        <w:spacing w:after="0" w:line="240" w:lineRule="auto"/>
        <w:rPr>
          <w:rFonts w:ascii="Times New Roman" w:hAnsi="Times New Roman" w:cs="Times New Roman"/>
          <w:iCs/>
          <w:sz w:val="24"/>
          <w:szCs w:val="24"/>
        </w:rPr>
      </w:pPr>
    </w:p>
    <w:p w14:paraId="513B9953" w14:textId="4C6A2F8B" w:rsidR="003433BB" w:rsidRPr="003433BB" w:rsidRDefault="003433BB" w:rsidP="003433BB">
      <w:pPr>
        <w:kinsoku w:val="0"/>
        <w:overflowPunct w:val="0"/>
        <w:autoSpaceDE w:val="0"/>
        <w:autoSpaceDN w:val="0"/>
        <w:adjustRightInd w:val="0"/>
        <w:spacing w:after="0" w:line="240" w:lineRule="auto"/>
        <w:rPr>
          <w:rFonts w:ascii="Times New Roman" w:hAnsi="Times New Roman" w:cs="Times New Roman"/>
          <w:iCs/>
          <w:sz w:val="24"/>
          <w:szCs w:val="24"/>
        </w:rPr>
      </w:pPr>
      <w:r w:rsidRPr="003433BB">
        <w:rPr>
          <w:rFonts w:ascii="Times New Roman" w:hAnsi="Times New Roman" w:cs="Times New Roman"/>
          <w:iCs/>
          <w:sz w:val="24"/>
          <w:szCs w:val="24"/>
        </w:rPr>
        <w:t xml:space="preserve">Unlike our private sector adjustment to the respondent hourly wage (see </w:t>
      </w:r>
      <w:r>
        <w:rPr>
          <w:rFonts w:ascii="Times New Roman" w:hAnsi="Times New Roman" w:cs="Times New Roman"/>
          <w:iCs/>
          <w:sz w:val="24"/>
          <w:szCs w:val="24"/>
        </w:rPr>
        <w:t>above</w:t>
      </w:r>
      <w:r w:rsidRPr="003433BB">
        <w:rPr>
          <w:rFonts w:ascii="Times New Roman" w:hAnsi="Times New Roman" w:cs="Times New Roman"/>
          <w:iCs/>
          <w:sz w:val="24"/>
          <w:szCs w:val="24"/>
        </w:rPr>
        <w:t>), we are not adjusting this figure for fringe benefits and overhead since the individuals’ activities would occur outside the scope of their employment.</w:t>
      </w:r>
    </w:p>
    <w:p w14:paraId="635DDF4A" w14:textId="77777777" w:rsidR="0040006D" w:rsidRPr="004D0495" w:rsidRDefault="0040006D" w:rsidP="00975946">
      <w:pPr>
        <w:kinsoku w:val="0"/>
        <w:overflowPunct w:val="0"/>
        <w:autoSpaceDE w:val="0"/>
        <w:autoSpaceDN w:val="0"/>
        <w:adjustRightInd w:val="0"/>
        <w:spacing w:after="0" w:line="240" w:lineRule="auto"/>
        <w:rPr>
          <w:rFonts w:ascii="Times New Roman" w:hAnsi="Times New Roman" w:cs="Times New Roman"/>
          <w:i/>
          <w:iCs/>
          <w:sz w:val="24"/>
          <w:szCs w:val="24"/>
        </w:rPr>
      </w:pPr>
    </w:p>
    <w:p w14:paraId="04DA9936" w14:textId="77777777" w:rsidR="00975946" w:rsidRPr="004D0495" w:rsidRDefault="00975946" w:rsidP="00975946">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Requirements/Burden Estimates</w:t>
      </w:r>
    </w:p>
    <w:p w14:paraId="49EF79F0" w14:textId="77777777" w:rsidR="00975946" w:rsidRDefault="00975946">
      <w:pPr>
        <w:spacing w:before="12" w:after="0" w:line="240" w:lineRule="exact"/>
        <w:rPr>
          <w:sz w:val="24"/>
          <w:szCs w:val="24"/>
        </w:rPr>
      </w:pPr>
    </w:p>
    <w:p w14:paraId="0DC97A8D" w14:textId="77777777" w:rsidR="00A755C0" w:rsidRPr="00F123B4" w:rsidRDefault="006B788B" w:rsidP="00614C38">
      <w:pPr>
        <w:spacing w:after="0" w:line="240" w:lineRule="auto"/>
        <w:rPr>
          <w:rFonts w:ascii="Times New Roman" w:eastAsia="Times New Roman" w:hAnsi="Times New Roman" w:cs="Times New Roman"/>
          <w:i/>
          <w:sz w:val="24"/>
          <w:szCs w:val="24"/>
          <w:u w:val="single"/>
        </w:rPr>
      </w:pPr>
      <w:r w:rsidRPr="00F123B4">
        <w:rPr>
          <w:rFonts w:ascii="Times New Roman" w:eastAsia="Times New Roman" w:hAnsi="Times New Roman" w:cs="Times New Roman"/>
          <w:i/>
          <w:spacing w:val="-1"/>
          <w:sz w:val="24"/>
          <w:szCs w:val="24"/>
          <w:u w:val="single"/>
        </w:rPr>
        <w:t>Provider</w:t>
      </w:r>
      <w:r w:rsidR="00A22D4A" w:rsidRPr="00F123B4">
        <w:rPr>
          <w:rFonts w:ascii="Times New Roman" w:eastAsia="Times New Roman" w:hAnsi="Times New Roman" w:cs="Times New Roman"/>
          <w:i/>
          <w:spacing w:val="-1"/>
          <w:sz w:val="24"/>
          <w:szCs w:val="24"/>
          <w:u w:val="single"/>
        </w:rPr>
        <w:t>s</w:t>
      </w:r>
      <w:r w:rsidRPr="00F123B4">
        <w:rPr>
          <w:rFonts w:ascii="Times New Roman" w:eastAsia="Times New Roman" w:hAnsi="Times New Roman" w:cs="Times New Roman"/>
          <w:i/>
          <w:spacing w:val="-1"/>
          <w:sz w:val="24"/>
          <w:szCs w:val="24"/>
          <w:u w:val="single"/>
        </w:rPr>
        <w:t>/Supplier</w:t>
      </w:r>
      <w:r w:rsidR="00A22D4A" w:rsidRPr="00F123B4">
        <w:rPr>
          <w:rFonts w:ascii="Times New Roman" w:eastAsia="Times New Roman" w:hAnsi="Times New Roman" w:cs="Times New Roman"/>
          <w:i/>
          <w:spacing w:val="-1"/>
          <w:sz w:val="24"/>
          <w:szCs w:val="24"/>
          <w:u w:val="single"/>
        </w:rPr>
        <w:t>s</w:t>
      </w:r>
    </w:p>
    <w:p w14:paraId="056F28E0" w14:textId="77777777" w:rsidR="00F22B6E" w:rsidRDefault="00F22B6E" w:rsidP="00614C38">
      <w:pPr>
        <w:spacing w:after="0" w:line="240" w:lineRule="auto"/>
        <w:rPr>
          <w:sz w:val="26"/>
          <w:szCs w:val="26"/>
        </w:rPr>
      </w:pPr>
    </w:p>
    <w:p w14:paraId="65CEA8ED" w14:textId="78FA3FDA" w:rsidR="0040006D" w:rsidRDefault="00D01AF8" w:rsidP="00614C38">
      <w:pPr>
        <w:spacing w:after="0" w:line="240" w:lineRule="auto"/>
        <w:rPr>
          <w:rFonts w:ascii="Times New Roman" w:eastAsia="Times New Roman" w:hAnsi="Times New Roman" w:cs="Times New Roman"/>
          <w:sz w:val="24"/>
          <w:szCs w:val="24"/>
        </w:rPr>
      </w:pPr>
      <w:r w:rsidRPr="00096171">
        <w:rPr>
          <w:rFonts w:ascii="Times New Roman" w:eastAsia="Times New Roman" w:hAnsi="Times New Roman" w:cs="Times New Roman"/>
          <w:spacing w:val="1"/>
          <w:sz w:val="24"/>
          <w:szCs w:val="24"/>
        </w:rPr>
        <w:t>W</w:t>
      </w:r>
      <w:r w:rsidRPr="00096171">
        <w:rPr>
          <w:rFonts w:ascii="Times New Roman" w:eastAsia="Times New Roman" w:hAnsi="Times New Roman" w:cs="Times New Roman"/>
          <w:sz w:val="24"/>
          <w:szCs w:val="24"/>
        </w:rPr>
        <w:t>e</w:t>
      </w:r>
      <w:r w:rsidRPr="00096171">
        <w:rPr>
          <w:rFonts w:ascii="Times New Roman" w:eastAsia="Times New Roman" w:hAnsi="Times New Roman" w:cs="Times New Roman"/>
          <w:spacing w:val="-1"/>
          <w:sz w:val="24"/>
          <w:szCs w:val="24"/>
        </w:rPr>
        <w:t xml:space="preserve"> e</w:t>
      </w:r>
      <w:r w:rsidRPr="00096171">
        <w:rPr>
          <w:rFonts w:ascii="Times New Roman" w:eastAsia="Times New Roman" w:hAnsi="Times New Roman" w:cs="Times New Roman"/>
          <w:sz w:val="24"/>
          <w:szCs w:val="24"/>
        </w:rPr>
        <w:t>stim</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te</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z w:val="24"/>
          <w:szCs w:val="24"/>
        </w:rPr>
        <w:t>th</w:t>
      </w:r>
      <w:r w:rsidRPr="00096171">
        <w:rPr>
          <w:rFonts w:ascii="Times New Roman" w:eastAsia="Times New Roman" w:hAnsi="Times New Roman" w:cs="Times New Roman"/>
          <w:spacing w:val="-3"/>
          <w:sz w:val="24"/>
          <w:szCs w:val="24"/>
        </w:rPr>
        <w:t>a</w:t>
      </w:r>
      <w:r w:rsidRPr="00096171">
        <w:rPr>
          <w:rFonts w:ascii="Times New Roman" w:eastAsia="Times New Roman" w:hAnsi="Times New Roman" w:cs="Times New Roman"/>
          <w:sz w:val="24"/>
          <w:szCs w:val="24"/>
        </w:rPr>
        <w:t>t 90%</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z w:val="24"/>
          <w:szCs w:val="24"/>
        </w:rPr>
        <w:t>of</w:t>
      </w:r>
      <w:r w:rsidRPr="00096171">
        <w:rPr>
          <w:rFonts w:ascii="Times New Roman" w:eastAsia="Times New Roman" w:hAnsi="Times New Roman" w:cs="Times New Roman"/>
          <w:spacing w:val="-3"/>
          <w:sz w:val="24"/>
          <w:szCs w:val="24"/>
        </w:rPr>
        <w:t xml:space="preserve"> </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ll AOR</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pacing w:val="-1"/>
          <w:sz w:val="24"/>
          <w:szCs w:val="24"/>
        </w:rPr>
        <w:t>f</w:t>
      </w:r>
      <w:r w:rsidRPr="00096171">
        <w:rPr>
          <w:rFonts w:ascii="Times New Roman" w:eastAsia="Times New Roman" w:hAnsi="Times New Roman" w:cs="Times New Roman"/>
          <w:sz w:val="24"/>
          <w:szCs w:val="24"/>
        </w:rPr>
        <w:t>o</w:t>
      </w:r>
      <w:r w:rsidRPr="00096171">
        <w:rPr>
          <w:rFonts w:ascii="Times New Roman" w:eastAsia="Times New Roman" w:hAnsi="Times New Roman" w:cs="Times New Roman"/>
          <w:spacing w:val="-1"/>
          <w:sz w:val="24"/>
          <w:szCs w:val="24"/>
        </w:rPr>
        <w:t>r</w:t>
      </w:r>
      <w:r w:rsidRPr="00096171">
        <w:rPr>
          <w:rFonts w:ascii="Times New Roman" w:eastAsia="Times New Roman" w:hAnsi="Times New Roman" w:cs="Times New Roman"/>
          <w:sz w:val="24"/>
          <w:szCs w:val="24"/>
        </w:rPr>
        <w:t>ms will be</w:t>
      </w:r>
      <w:r w:rsidRPr="00096171">
        <w:rPr>
          <w:rFonts w:ascii="Times New Roman" w:eastAsia="Times New Roman" w:hAnsi="Times New Roman" w:cs="Times New Roman"/>
          <w:spacing w:val="-1"/>
          <w:sz w:val="24"/>
          <w:szCs w:val="24"/>
        </w:rPr>
        <w:t xml:space="preserve"> c</w:t>
      </w:r>
      <w:r w:rsidRPr="00096171">
        <w:rPr>
          <w:rFonts w:ascii="Times New Roman" w:eastAsia="Times New Roman" w:hAnsi="Times New Roman" w:cs="Times New Roman"/>
          <w:spacing w:val="-2"/>
          <w:sz w:val="24"/>
          <w:szCs w:val="24"/>
        </w:rPr>
        <w:t>o</w:t>
      </w:r>
      <w:r w:rsidRPr="00096171">
        <w:rPr>
          <w:rFonts w:ascii="Times New Roman" w:eastAsia="Times New Roman" w:hAnsi="Times New Roman" w:cs="Times New Roman"/>
          <w:sz w:val="24"/>
          <w:szCs w:val="24"/>
        </w:rPr>
        <w:t>mpl</w:t>
      </w:r>
      <w:r w:rsidRPr="00096171">
        <w:rPr>
          <w:rFonts w:ascii="Times New Roman" w:eastAsia="Times New Roman" w:hAnsi="Times New Roman" w:cs="Times New Roman"/>
          <w:spacing w:val="-1"/>
          <w:sz w:val="24"/>
          <w:szCs w:val="24"/>
        </w:rPr>
        <w:t>e</w:t>
      </w:r>
      <w:r w:rsidRPr="00096171">
        <w:rPr>
          <w:rFonts w:ascii="Times New Roman" w:eastAsia="Times New Roman" w:hAnsi="Times New Roman" w:cs="Times New Roman"/>
          <w:sz w:val="24"/>
          <w:szCs w:val="24"/>
        </w:rPr>
        <w:t>t</w:t>
      </w:r>
      <w:r w:rsidRPr="00096171">
        <w:rPr>
          <w:rFonts w:ascii="Times New Roman" w:eastAsia="Times New Roman" w:hAnsi="Times New Roman" w:cs="Times New Roman"/>
          <w:spacing w:val="-1"/>
          <w:sz w:val="24"/>
          <w:szCs w:val="24"/>
        </w:rPr>
        <w:t>e</w:t>
      </w:r>
      <w:r w:rsidRPr="00096171">
        <w:rPr>
          <w:rFonts w:ascii="Times New Roman" w:eastAsia="Times New Roman" w:hAnsi="Times New Roman" w:cs="Times New Roman"/>
          <w:sz w:val="24"/>
          <w:szCs w:val="24"/>
        </w:rPr>
        <w:t xml:space="preserve">d </w:t>
      </w:r>
      <w:r w:rsidRPr="00096171">
        <w:rPr>
          <w:rFonts w:ascii="Times New Roman" w:eastAsia="Times New Roman" w:hAnsi="Times New Roman" w:cs="Times New Roman"/>
          <w:spacing w:val="2"/>
          <w:sz w:val="24"/>
          <w:szCs w:val="24"/>
        </w:rPr>
        <w:t>b</w:t>
      </w:r>
      <w:r w:rsidRPr="00096171">
        <w:rPr>
          <w:rFonts w:ascii="Times New Roman" w:eastAsia="Times New Roman" w:hAnsi="Times New Roman" w:cs="Times New Roman"/>
          <w:sz w:val="24"/>
          <w:szCs w:val="24"/>
        </w:rPr>
        <w:t>y</w:t>
      </w:r>
      <w:r w:rsidRPr="00096171">
        <w:rPr>
          <w:rFonts w:ascii="Times New Roman" w:eastAsia="Times New Roman" w:hAnsi="Times New Roman" w:cs="Times New Roman"/>
          <w:spacing w:val="-14"/>
          <w:sz w:val="24"/>
          <w:szCs w:val="24"/>
        </w:rPr>
        <w:t xml:space="preserve"> </w:t>
      </w:r>
      <w:r w:rsidRPr="00096171">
        <w:rPr>
          <w:rFonts w:ascii="Times New Roman" w:eastAsia="Times New Roman" w:hAnsi="Times New Roman" w:cs="Times New Roman"/>
          <w:sz w:val="24"/>
          <w:szCs w:val="24"/>
        </w:rPr>
        <w:t>p</w:t>
      </w:r>
      <w:r w:rsidRPr="00096171">
        <w:rPr>
          <w:rFonts w:ascii="Times New Roman" w:eastAsia="Times New Roman" w:hAnsi="Times New Roman" w:cs="Times New Roman"/>
          <w:spacing w:val="-1"/>
          <w:sz w:val="24"/>
          <w:szCs w:val="24"/>
        </w:rPr>
        <w:t>r</w:t>
      </w:r>
      <w:r w:rsidRPr="00096171">
        <w:rPr>
          <w:rFonts w:ascii="Times New Roman" w:eastAsia="Times New Roman" w:hAnsi="Times New Roman" w:cs="Times New Roman"/>
          <w:sz w:val="24"/>
          <w:szCs w:val="24"/>
        </w:rPr>
        <w:t>ovid</w:t>
      </w:r>
      <w:r w:rsidRPr="00096171">
        <w:rPr>
          <w:rFonts w:ascii="Times New Roman" w:eastAsia="Times New Roman" w:hAnsi="Times New Roman" w:cs="Times New Roman"/>
          <w:spacing w:val="-1"/>
          <w:sz w:val="24"/>
          <w:szCs w:val="24"/>
        </w:rPr>
        <w:t>er</w:t>
      </w:r>
      <w:r w:rsidRPr="00096171">
        <w:rPr>
          <w:rFonts w:ascii="Times New Roman" w:eastAsia="Times New Roman" w:hAnsi="Times New Roman" w:cs="Times New Roman"/>
          <w:sz w:val="24"/>
          <w:szCs w:val="24"/>
        </w:rPr>
        <w:t>s or</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pacing w:val="3"/>
          <w:sz w:val="24"/>
          <w:szCs w:val="24"/>
        </w:rPr>
        <w:t>s</w:t>
      </w:r>
      <w:r w:rsidRPr="00096171">
        <w:rPr>
          <w:rFonts w:ascii="Times New Roman" w:eastAsia="Times New Roman" w:hAnsi="Times New Roman" w:cs="Times New Roman"/>
          <w:sz w:val="24"/>
          <w:szCs w:val="24"/>
        </w:rPr>
        <w:t>uppli</w:t>
      </w:r>
      <w:r w:rsidRPr="00096171">
        <w:rPr>
          <w:rFonts w:ascii="Times New Roman" w:eastAsia="Times New Roman" w:hAnsi="Times New Roman" w:cs="Times New Roman"/>
          <w:spacing w:val="-1"/>
          <w:sz w:val="24"/>
          <w:szCs w:val="24"/>
        </w:rPr>
        <w:t>er</w:t>
      </w:r>
      <w:r w:rsidRPr="00096171">
        <w:rPr>
          <w:rFonts w:ascii="Times New Roman" w:eastAsia="Times New Roman" w:hAnsi="Times New Roman" w:cs="Times New Roman"/>
          <w:sz w:val="24"/>
          <w:szCs w:val="24"/>
        </w:rPr>
        <w:t>s.  As not</w:t>
      </w:r>
      <w:r w:rsidRPr="00096171">
        <w:rPr>
          <w:rFonts w:ascii="Times New Roman" w:eastAsia="Times New Roman" w:hAnsi="Times New Roman" w:cs="Times New Roman"/>
          <w:spacing w:val="-1"/>
          <w:sz w:val="24"/>
          <w:szCs w:val="24"/>
        </w:rPr>
        <w:t>e</w:t>
      </w:r>
      <w:r w:rsidRPr="00096171">
        <w:rPr>
          <w:rFonts w:ascii="Times New Roman" w:eastAsia="Times New Roman" w:hAnsi="Times New Roman" w:cs="Times New Roman"/>
          <w:sz w:val="24"/>
          <w:szCs w:val="24"/>
        </w:rPr>
        <w:t>d p</w:t>
      </w:r>
      <w:r w:rsidRPr="00096171">
        <w:rPr>
          <w:rFonts w:ascii="Times New Roman" w:eastAsia="Times New Roman" w:hAnsi="Times New Roman" w:cs="Times New Roman"/>
          <w:spacing w:val="-1"/>
          <w:sz w:val="24"/>
          <w:szCs w:val="24"/>
        </w:rPr>
        <w:t>re</w:t>
      </w:r>
      <w:r w:rsidRPr="00096171">
        <w:rPr>
          <w:rFonts w:ascii="Times New Roman" w:eastAsia="Times New Roman" w:hAnsi="Times New Roman" w:cs="Times New Roman"/>
          <w:sz w:val="24"/>
          <w:szCs w:val="24"/>
        </w:rPr>
        <w:t>vious</w:t>
      </w:r>
      <w:r w:rsidRPr="00096171">
        <w:rPr>
          <w:rFonts w:ascii="Times New Roman" w:eastAsia="Times New Roman" w:hAnsi="Times New Roman" w:cs="Times New Roman"/>
          <w:spacing w:val="3"/>
          <w:sz w:val="24"/>
          <w:szCs w:val="24"/>
        </w:rPr>
        <w:t>l</w:t>
      </w:r>
      <w:r w:rsidRPr="00096171">
        <w:rPr>
          <w:rFonts w:ascii="Times New Roman" w:eastAsia="Times New Roman" w:hAnsi="Times New Roman" w:cs="Times New Roman"/>
          <w:spacing w:val="-14"/>
          <w:sz w:val="24"/>
          <w:szCs w:val="24"/>
        </w:rPr>
        <w:t>y</w:t>
      </w:r>
      <w:r w:rsidRPr="00096171">
        <w:rPr>
          <w:rFonts w:ascii="Times New Roman" w:eastAsia="Times New Roman" w:hAnsi="Times New Roman" w:cs="Times New Roman"/>
          <w:sz w:val="24"/>
          <w:szCs w:val="24"/>
        </w:rPr>
        <w:t>, p</w:t>
      </w:r>
      <w:r w:rsidRPr="00096171">
        <w:rPr>
          <w:rFonts w:ascii="Times New Roman" w:eastAsia="Times New Roman" w:hAnsi="Times New Roman" w:cs="Times New Roman"/>
          <w:spacing w:val="-1"/>
          <w:sz w:val="24"/>
          <w:szCs w:val="24"/>
        </w:rPr>
        <w:t>r</w:t>
      </w:r>
      <w:r w:rsidRPr="00096171">
        <w:rPr>
          <w:rFonts w:ascii="Times New Roman" w:eastAsia="Times New Roman" w:hAnsi="Times New Roman" w:cs="Times New Roman"/>
          <w:sz w:val="24"/>
          <w:szCs w:val="24"/>
        </w:rPr>
        <w:t>ovid</w:t>
      </w:r>
      <w:r w:rsidRPr="00096171">
        <w:rPr>
          <w:rFonts w:ascii="Times New Roman" w:eastAsia="Times New Roman" w:hAnsi="Times New Roman" w:cs="Times New Roman"/>
          <w:spacing w:val="1"/>
          <w:sz w:val="24"/>
          <w:szCs w:val="24"/>
        </w:rPr>
        <w:t>e</w:t>
      </w:r>
      <w:r w:rsidRPr="00096171">
        <w:rPr>
          <w:rFonts w:ascii="Times New Roman" w:eastAsia="Times New Roman" w:hAnsi="Times New Roman" w:cs="Times New Roman"/>
          <w:spacing w:val="-1"/>
          <w:sz w:val="24"/>
          <w:szCs w:val="24"/>
        </w:rPr>
        <w:t>r</w:t>
      </w:r>
      <w:r w:rsidRPr="00096171">
        <w:rPr>
          <w:rFonts w:ascii="Times New Roman" w:eastAsia="Times New Roman" w:hAnsi="Times New Roman" w:cs="Times New Roman"/>
          <w:sz w:val="24"/>
          <w:szCs w:val="24"/>
        </w:rPr>
        <w:t xml:space="preserve">s </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nd suppli</w:t>
      </w:r>
      <w:r w:rsidRPr="00096171">
        <w:rPr>
          <w:rFonts w:ascii="Times New Roman" w:eastAsia="Times New Roman" w:hAnsi="Times New Roman" w:cs="Times New Roman"/>
          <w:spacing w:val="-1"/>
          <w:sz w:val="24"/>
          <w:szCs w:val="24"/>
        </w:rPr>
        <w:t>er</w:t>
      </w:r>
      <w:r w:rsidRPr="00096171">
        <w:rPr>
          <w:rFonts w:ascii="Times New Roman" w:eastAsia="Times New Roman" w:hAnsi="Times New Roman" w:cs="Times New Roman"/>
          <w:sz w:val="24"/>
          <w:szCs w:val="24"/>
        </w:rPr>
        <w:t xml:space="preserve">s </w:t>
      </w:r>
      <w:r w:rsidRPr="00096171">
        <w:rPr>
          <w:rFonts w:ascii="Times New Roman" w:eastAsia="Times New Roman" w:hAnsi="Times New Roman" w:cs="Times New Roman"/>
          <w:spacing w:val="-1"/>
          <w:sz w:val="24"/>
          <w:szCs w:val="24"/>
        </w:rPr>
        <w:t>ar</w:t>
      </w:r>
      <w:r w:rsidRPr="00096171">
        <w:rPr>
          <w:rFonts w:ascii="Times New Roman" w:eastAsia="Times New Roman" w:hAnsi="Times New Roman" w:cs="Times New Roman"/>
          <w:sz w:val="24"/>
          <w:szCs w:val="24"/>
        </w:rPr>
        <w:t>e</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pacing w:val="-2"/>
          <w:sz w:val="24"/>
          <w:szCs w:val="24"/>
        </w:rPr>
        <w:t>l</w:t>
      </w:r>
      <w:r w:rsidRPr="00096171">
        <w:rPr>
          <w:rFonts w:ascii="Times New Roman" w:eastAsia="Times New Roman" w:hAnsi="Times New Roman" w:cs="Times New Roman"/>
          <w:sz w:val="24"/>
          <w:szCs w:val="24"/>
        </w:rPr>
        <w:t>ik</w:t>
      </w:r>
      <w:r w:rsidRPr="00096171">
        <w:rPr>
          <w:rFonts w:ascii="Times New Roman" w:eastAsia="Times New Roman" w:hAnsi="Times New Roman" w:cs="Times New Roman"/>
          <w:spacing w:val="-1"/>
          <w:sz w:val="24"/>
          <w:szCs w:val="24"/>
        </w:rPr>
        <w:t>e</w:t>
      </w:r>
      <w:r w:rsidRPr="00096171">
        <w:rPr>
          <w:rFonts w:ascii="Times New Roman" w:eastAsia="Times New Roman" w:hAnsi="Times New Roman" w:cs="Times New Roman"/>
          <w:spacing w:val="-2"/>
          <w:sz w:val="24"/>
          <w:szCs w:val="24"/>
        </w:rPr>
        <w:t>l</w:t>
      </w:r>
      <w:r w:rsidRPr="00096171">
        <w:rPr>
          <w:rFonts w:ascii="Times New Roman" w:eastAsia="Times New Roman" w:hAnsi="Times New Roman" w:cs="Times New Roman"/>
          <w:sz w:val="24"/>
          <w:szCs w:val="24"/>
        </w:rPr>
        <w:t>y</w:t>
      </w:r>
      <w:r w:rsidRPr="00096171">
        <w:rPr>
          <w:rFonts w:ascii="Times New Roman" w:eastAsia="Times New Roman" w:hAnsi="Times New Roman" w:cs="Times New Roman"/>
          <w:spacing w:val="-10"/>
          <w:sz w:val="24"/>
          <w:szCs w:val="24"/>
        </w:rPr>
        <w:t xml:space="preserve"> </w:t>
      </w:r>
      <w:r w:rsidRPr="00096171">
        <w:rPr>
          <w:rFonts w:ascii="Times New Roman" w:eastAsia="Times New Roman" w:hAnsi="Times New Roman" w:cs="Times New Roman"/>
          <w:sz w:val="24"/>
          <w:szCs w:val="24"/>
        </w:rPr>
        <w:t>to use</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z w:val="24"/>
          <w:szCs w:val="24"/>
        </w:rPr>
        <w:t>a</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z w:val="24"/>
          <w:szCs w:val="24"/>
        </w:rPr>
        <w:t>billing</w:t>
      </w:r>
      <w:r w:rsidRPr="00096171">
        <w:rPr>
          <w:rFonts w:ascii="Times New Roman" w:eastAsia="Times New Roman" w:hAnsi="Times New Roman" w:cs="Times New Roman"/>
          <w:spacing w:val="-5"/>
          <w:sz w:val="24"/>
          <w:szCs w:val="24"/>
        </w:rPr>
        <w:t xml:space="preserve"> </w:t>
      </w:r>
      <w:r w:rsidRPr="00096171">
        <w:rPr>
          <w:rFonts w:ascii="Times New Roman" w:eastAsia="Times New Roman" w:hAnsi="Times New Roman" w:cs="Times New Roman"/>
          <w:sz w:val="24"/>
          <w:szCs w:val="24"/>
        </w:rPr>
        <w:t>s</w:t>
      </w:r>
      <w:r w:rsidRPr="00096171">
        <w:rPr>
          <w:rFonts w:ascii="Times New Roman" w:eastAsia="Times New Roman" w:hAnsi="Times New Roman" w:cs="Times New Roman"/>
          <w:spacing w:val="-1"/>
          <w:sz w:val="24"/>
          <w:szCs w:val="24"/>
        </w:rPr>
        <w:t>er</w:t>
      </w:r>
      <w:r w:rsidRPr="00096171">
        <w:rPr>
          <w:rFonts w:ascii="Times New Roman" w:eastAsia="Times New Roman" w:hAnsi="Times New Roman" w:cs="Times New Roman"/>
          <w:sz w:val="24"/>
          <w:szCs w:val="24"/>
        </w:rPr>
        <w:t>vi</w:t>
      </w:r>
      <w:r w:rsidRPr="00096171">
        <w:rPr>
          <w:rFonts w:ascii="Times New Roman" w:eastAsia="Times New Roman" w:hAnsi="Times New Roman" w:cs="Times New Roman"/>
          <w:spacing w:val="-1"/>
          <w:sz w:val="24"/>
          <w:szCs w:val="24"/>
        </w:rPr>
        <w:t>c</w:t>
      </w:r>
      <w:r w:rsidRPr="00096171">
        <w:rPr>
          <w:rFonts w:ascii="Times New Roman" w:eastAsia="Times New Roman" w:hAnsi="Times New Roman" w:cs="Times New Roman"/>
          <w:sz w:val="24"/>
          <w:szCs w:val="24"/>
        </w:rPr>
        <w:t>e</w:t>
      </w:r>
      <w:r w:rsidRPr="00096171">
        <w:rPr>
          <w:rFonts w:ascii="Times New Roman" w:eastAsia="Times New Roman" w:hAnsi="Times New Roman" w:cs="Times New Roman"/>
          <w:spacing w:val="-1"/>
          <w:sz w:val="24"/>
          <w:szCs w:val="24"/>
        </w:rPr>
        <w:t xml:space="preserve"> </w:t>
      </w:r>
      <w:r w:rsidRPr="00096171">
        <w:rPr>
          <w:rFonts w:ascii="Times New Roman" w:eastAsia="Times New Roman" w:hAnsi="Times New Roman" w:cs="Times New Roman"/>
          <w:sz w:val="24"/>
          <w:szCs w:val="24"/>
        </w:rPr>
        <w:t xml:space="preserve">to </w:t>
      </w:r>
      <w:r w:rsidRPr="00096171">
        <w:rPr>
          <w:rFonts w:ascii="Times New Roman" w:eastAsia="Times New Roman" w:hAnsi="Times New Roman" w:cs="Times New Roman"/>
          <w:spacing w:val="-1"/>
          <w:sz w:val="24"/>
          <w:szCs w:val="24"/>
        </w:rPr>
        <w:t>f</w:t>
      </w:r>
      <w:r w:rsidRPr="00096171">
        <w:rPr>
          <w:rFonts w:ascii="Times New Roman" w:eastAsia="Times New Roman" w:hAnsi="Times New Roman" w:cs="Times New Roman"/>
          <w:sz w:val="24"/>
          <w:szCs w:val="24"/>
        </w:rPr>
        <w:t>ile</w:t>
      </w:r>
      <w:r w:rsidRPr="00096171">
        <w:rPr>
          <w:rFonts w:ascii="Times New Roman" w:eastAsia="Times New Roman" w:hAnsi="Times New Roman" w:cs="Times New Roman"/>
          <w:spacing w:val="-1"/>
          <w:sz w:val="24"/>
          <w:szCs w:val="24"/>
        </w:rPr>
        <w:t xml:space="preserve"> c</w:t>
      </w:r>
      <w:r w:rsidRPr="00096171">
        <w:rPr>
          <w:rFonts w:ascii="Times New Roman" w:eastAsia="Times New Roman" w:hAnsi="Times New Roman" w:cs="Times New Roman"/>
          <w:sz w:val="24"/>
          <w:szCs w:val="24"/>
        </w:rPr>
        <w:t>l</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 xml:space="preserve">ims </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 xml:space="preserve">nd </w:t>
      </w:r>
      <w:r w:rsidRPr="00096171">
        <w:rPr>
          <w:rFonts w:ascii="Times New Roman" w:eastAsia="Times New Roman" w:hAnsi="Times New Roman" w:cs="Times New Roman"/>
          <w:spacing w:val="-1"/>
          <w:sz w:val="24"/>
          <w:szCs w:val="24"/>
        </w:rPr>
        <w:t>a</w:t>
      </w:r>
      <w:r w:rsidRPr="00096171">
        <w:rPr>
          <w:rFonts w:ascii="Times New Roman" w:eastAsia="Times New Roman" w:hAnsi="Times New Roman" w:cs="Times New Roman"/>
          <w:sz w:val="24"/>
          <w:szCs w:val="24"/>
        </w:rPr>
        <w:t>pp</w:t>
      </w:r>
      <w:r w:rsidRPr="00096171">
        <w:rPr>
          <w:rFonts w:ascii="Times New Roman" w:eastAsia="Times New Roman" w:hAnsi="Times New Roman" w:cs="Times New Roman"/>
          <w:spacing w:val="-1"/>
          <w:sz w:val="24"/>
          <w:szCs w:val="24"/>
        </w:rPr>
        <w:t>ea</w:t>
      </w:r>
      <w:r w:rsidRPr="00096171">
        <w:rPr>
          <w:rFonts w:ascii="Times New Roman" w:eastAsia="Times New Roman" w:hAnsi="Times New Roman" w:cs="Times New Roman"/>
          <w:sz w:val="24"/>
          <w:szCs w:val="24"/>
        </w:rPr>
        <w:t xml:space="preserve">ls. </w:t>
      </w:r>
      <w:r w:rsidR="0040006D">
        <w:rPr>
          <w:rFonts w:ascii="Times New Roman" w:eastAsia="Times New Roman" w:hAnsi="Times New Roman" w:cs="Times New Roman"/>
          <w:spacing w:val="-1"/>
          <w:sz w:val="24"/>
          <w:szCs w:val="24"/>
        </w:rPr>
        <w:t xml:space="preserve">We estimate </w:t>
      </w:r>
      <w:r w:rsidR="0040006D">
        <w:rPr>
          <w:rFonts w:ascii="Times New Roman" w:eastAsia="Times New Roman" w:hAnsi="Times New Roman" w:cs="Times New Roman"/>
          <w:sz w:val="24"/>
          <w:szCs w:val="24"/>
        </w:rPr>
        <w:t>312,556</w:t>
      </w:r>
      <w:r w:rsidR="0040006D" w:rsidRPr="00096171">
        <w:rPr>
          <w:rFonts w:ascii="Times New Roman" w:eastAsia="Times New Roman" w:hAnsi="Times New Roman" w:cs="Times New Roman"/>
          <w:sz w:val="24"/>
          <w:szCs w:val="24"/>
        </w:rPr>
        <w:t xml:space="preserve"> AO</w:t>
      </w:r>
      <w:r w:rsidR="0040006D" w:rsidRPr="00096171">
        <w:rPr>
          <w:rFonts w:ascii="Times New Roman" w:eastAsia="Times New Roman" w:hAnsi="Times New Roman" w:cs="Times New Roman"/>
          <w:spacing w:val="1"/>
          <w:sz w:val="24"/>
          <w:szCs w:val="24"/>
        </w:rPr>
        <w:t>R</w:t>
      </w:r>
      <w:r w:rsidR="0040006D" w:rsidRPr="00096171">
        <w:rPr>
          <w:rFonts w:ascii="Times New Roman" w:eastAsia="Times New Roman" w:hAnsi="Times New Roman" w:cs="Times New Roman"/>
          <w:sz w:val="24"/>
          <w:szCs w:val="24"/>
        </w:rPr>
        <w:t xml:space="preserve">s </w:t>
      </w:r>
      <w:r w:rsidR="0040006D">
        <w:rPr>
          <w:rFonts w:ascii="Times New Roman" w:eastAsia="Times New Roman" w:hAnsi="Times New Roman" w:cs="Times New Roman"/>
          <w:sz w:val="24"/>
          <w:szCs w:val="24"/>
        </w:rPr>
        <w:t xml:space="preserve">(347,284 x 0.90) </w:t>
      </w:r>
      <w:r w:rsidR="0040006D" w:rsidRPr="00096171">
        <w:rPr>
          <w:rFonts w:ascii="Times New Roman" w:eastAsia="Times New Roman" w:hAnsi="Times New Roman" w:cs="Times New Roman"/>
          <w:spacing w:val="-1"/>
          <w:sz w:val="24"/>
          <w:szCs w:val="24"/>
        </w:rPr>
        <w:t>c</w:t>
      </w:r>
      <w:r w:rsidR="0040006D" w:rsidRPr="00096171">
        <w:rPr>
          <w:rFonts w:ascii="Times New Roman" w:eastAsia="Times New Roman" w:hAnsi="Times New Roman" w:cs="Times New Roman"/>
          <w:sz w:val="24"/>
          <w:szCs w:val="24"/>
        </w:rPr>
        <w:t>ompl</w:t>
      </w:r>
      <w:r w:rsidR="0040006D" w:rsidRPr="00096171">
        <w:rPr>
          <w:rFonts w:ascii="Times New Roman" w:eastAsia="Times New Roman" w:hAnsi="Times New Roman" w:cs="Times New Roman"/>
          <w:spacing w:val="-1"/>
          <w:sz w:val="24"/>
          <w:szCs w:val="24"/>
        </w:rPr>
        <w:t>e</w:t>
      </w:r>
      <w:r w:rsidR="0040006D" w:rsidRPr="00096171">
        <w:rPr>
          <w:rFonts w:ascii="Times New Roman" w:eastAsia="Times New Roman" w:hAnsi="Times New Roman" w:cs="Times New Roman"/>
          <w:sz w:val="24"/>
          <w:szCs w:val="24"/>
        </w:rPr>
        <w:t>t</w:t>
      </w:r>
      <w:r w:rsidR="0040006D" w:rsidRPr="00096171">
        <w:rPr>
          <w:rFonts w:ascii="Times New Roman" w:eastAsia="Times New Roman" w:hAnsi="Times New Roman" w:cs="Times New Roman"/>
          <w:spacing w:val="-1"/>
          <w:sz w:val="24"/>
          <w:szCs w:val="24"/>
        </w:rPr>
        <w:t>e</w:t>
      </w:r>
      <w:r w:rsidR="0040006D" w:rsidRPr="00096171">
        <w:rPr>
          <w:rFonts w:ascii="Times New Roman" w:eastAsia="Times New Roman" w:hAnsi="Times New Roman" w:cs="Times New Roman"/>
          <w:sz w:val="24"/>
          <w:szCs w:val="24"/>
        </w:rPr>
        <w:t xml:space="preserve">d </w:t>
      </w:r>
      <w:r w:rsidR="0040006D" w:rsidRPr="00096171">
        <w:rPr>
          <w:rFonts w:ascii="Times New Roman" w:eastAsia="Times New Roman" w:hAnsi="Times New Roman" w:cs="Times New Roman"/>
          <w:spacing w:val="2"/>
          <w:sz w:val="24"/>
          <w:szCs w:val="24"/>
        </w:rPr>
        <w:t>b</w:t>
      </w:r>
      <w:r w:rsidR="0040006D" w:rsidRPr="00096171">
        <w:rPr>
          <w:rFonts w:ascii="Times New Roman" w:eastAsia="Times New Roman" w:hAnsi="Times New Roman" w:cs="Times New Roman"/>
          <w:sz w:val="24"/>
          <w:szCs w:val="24"/>
        </w:rPr>
        <w:t>y</w:t>
      </w:r>
      <w:r w:rsidR="0040006D" w:rsidRPr="00096171">
        <w:rPr>
          <w:rFonts w:ascii="Times New Roman" w:eastAsia="Times New Roman" w:hAnsi="Times New Roman" w:cs="Times New Roman"/>
          <w:spacing w:val="-14"/>
          <w:sz w:val="24"/>
          <w:szCs w:val="24"/>
        </w:rPr>
        <w:t xml:space="preserve"> </w:t>
      </w:r>
      <w:r w:rsidR="0040006D" w:rsidRPr="00096171">
        <w:rPr>
          <w:rFonts w:ascii="Times New Roman" w:eastAsia="Times New Roman" w:hAnsi="Times New Roman" w:cs="Times New Roman"/>
          <w:sz w:val="24"/>
          <w:szCs w:val="24"/>
        </w:rPr>
        <w:t>p</w:t>
      </w:r>
      <w:r w:rsidR="0040006D" w:rsidRPr="00096171">
        <w:rPr>
          <w:rFonts w:ascii="Times New Roman" w:eastAsia="Times New Roman" w:hAnsi="Times New Roman" w:cs="Times New Roman"/>
          <w:spacing w:val="-1"/>
          <w:sz w:val="24"/>
          <w:szCs w:val="24"/>
        </w:rPr>
        <w:t>r</w:t>
      </w:r>
      <w:r w:rsidR="0040006D" w:rsidRPr="00096171">
        <w:rPr>
          <w:rFonts w:ascii="Times New Roman" w:eastAsia="Times New Roman" w:hAnsi="Times New Roman" w:cs="Times New Roman"/>
          <w:sz w:val="24"/>
          <w:szCs w:val="24"/>
        </w:rPr>
        <w:t>ovid</w:t>
      </w:r>
      <w:r w:rsidR="0040006D" w:rsidRPr="00096171">
        <w:rPr>
          <w:rFonts w:ascii="Times New Roman" w:eastAsia="Times New Roman" w:hAnsi="Times New Roman" w:cs="Times New Roman"/>
          <w:spacing w:val="1"/>
          <w:sz w:val="24"/>
          <w:szCs w:val="24"/>
        </w:rPr>
        <w:t>e</w:t>
      </w:r>
      <w:r w:rsidR="0040006D" w:rsidRPr="00096171">
        <w:rPr>
          <w:rFonts w:ascii="Times New Roman" w:eastAsia="Times New Roman" w:hAnsi="Times New Roman" w:cs="Times New Roman"/>
          <w:spacing w:val="-1"/>
          <w:sz w:val="24"/>
          <w:szCs w:val="24"/>
        </w:rPr>
        <w:t>r</w:t>
      </w:r>
      <w:r w:rsidR="0040006D" w:rsidRPr="00096171">
        <w:rPr>
          <w:rFonts w:ascii="Times New Roman" w:eastAsia="Times New Roman" w:hAnsi="Times New Roman" w:cs="Times New Roman"/>
          <w:sz w:val="24"/>
          <w:szCs w:val="24"/>
        </w:rPr>
        <w:t>s or</w:t>
      </w:r>
      <w:r w:rsidR="0040006D" w:rsidRPr="00096171">
        <w:rPr>
          <w:rFonts w:ascii="Times New Roman" w:eastAsia="Times New Roman" w:hAnsi="Times New Roman" w:cs="Times New Roman"/>
          <w:spacing w:val="-1"/>
          <w:sz w:val="24"/>
          <w:szCs w:val="24"/>
        </w:rPr>
        <w:t xml:space="preserve"> </w:t>
      </w:r>
      <w:r w:rsidR="0040006D" w:rsidRPr="00096171">
        <w:rPr>
          <w:rFonts w:ascii="Times New Roman" w:eastAsia="Times New Roman" w:hAnsi="Times New Roman" w:cs="Times New Roman"/>
          <w:sz w:val="24"/>
          <w:szCs w:val="24"/>
        </w:rPr>
        <w:t>suppli</w:t>
      </w:r>
      <w:r w:rsidR="0040006D" w:rsidRPr="00096171">
        <w:rPr>
          <w:rFonts w:ascii="Times New Roman" w:eastAsia="Times New Roman" w:hAnsi="Times New Roman" w:cs="Times New Roman"/>
          <w:spacing w:val="-1"/>
          <w:sz w:val="24"/>
          <w:szCs w:val="24"/>
        </w:rPr>
        <w:t>er</w:t>
      </w:r>
      <w:r w:rsidR="0040006D" w:rsidRPr="00096171">
        <w:rPr>
          <w:rFonts w:ascii="Times New Roman" w:eastAsia="Times New Roman" w:hAnsi="Times New Roman" w:cs="Times New Roman"/>
          <w:sz w:val="24"/>
          <w:szCs w:val="24"/>
        </w:rPr>
        <w:t xml:space="preserve">s </w:t>
      </w:r>
      <w:r w:rsidR="0040006D" w:rsidRPr="00096171">
        <w:rPr>
          <w:rFonts w:ascii="Times New Roman" w:eastAsia="Times New Roman" w:hAnsi="Times New Roman" w:cs="Times New Roman"/>
          <w:spacing w:val="-1"/>
          <w:sz w:val="24"/>
          <w:szCs w:val="24"/>
        </w:rPr>
        <w:t>a</w:t>
      </w:r>
      <w:r w:rsidR="0040006D" w:rsidRPr="00096171">
        <w:rPr>
          <w:rFonts w:ascii="Times New Roman" w:eastAsia="Times New Roman" w:hAnsi="Times New Roman" w:cs="Times New Roman"/>
          <w:sz w:val="24"/>
          <w:szCs w:val="24"/>
        </w:rPr>
        <w:t>nnu</w:t>
      </w:r>
      <w:r w:rsidR="0040006D" w:rsidRPr="00096171">
        <w:rPr>
          <w:rFonts w:ascii="Times New Roman" w:eastAsia="Times New Roman" w:hAnsi="Times New Roman" w:cs="Times New Roman"/>
          <w:spacing w:val="-1"/>
          <w:sz w:val="24"/>
          <w:szCs w:val="24"/>
        </w:rPr>
        <w:t>a</w:t>
      </w:r>
      <w:r w:rsidR="0040006D" w:rsidRPr="00096171">
        <w:rPr>
          <w:rFonts w:ascii="Times New Roman" w:eastAsia="Times New Roman" w:hAnsi="Times New Roman" w:cs="Times New Roman"/>
          <w:sz w:val="24"/>
          <w:szCs w:val="24"/>
        </w:rPr>
        <w:t>l</w:t>
      </w:r>
      <w:r w:rsidR="0040006D" w:rsidRPr="00096171">
        <w:rPr>
          <w:rFonts w:ascii="Times New Roman" w:eastAsia="Times New Roman" w:hAnsi="Times New Roman" w:cs="Times New Roman"/>
          <w:spacing w:val="3"/>
          <w:sz w:val="24"/>
          <w:szCs w:val="24"/>
        </w:rPr>
        <w:t>l</w:t>
      </w:r>
      <w:r w:rsidR="0040006D" w:rsidRPr="00096171">
        <w:rPr>
          <w:rFonts w:ascii="Times New Roman" w:eastAsia="Times New Roman" w:hAnsi="Times New Roman" w:cs="Times New Roman"/>
          <w:sz w:val="24"/>
          <w:szCs w:val="24"/>
        </w:rPr>
        <w:t>y</w:t>
      </w:r>
      <w:r w:rsidR="0040006D">
        <w:rPr>
          <w:rFonts w:ascii="Times New Roman" w:eastAsia="Times New Roman" w:hAnsi="Times New Roman" w:cs="Times New Roman"/>
          <w:sz w:val="24"/>
          <w:szCs w:val="24"/>
        </w:rPr>
        <w:t xml:space="preserve">. </w:t>
      </w:r>
    </w:p>
    <w:p w14:paraId="0444A991" w14:textId="77777777" w:rsidR="0040006D" w:rsidRPr="0040006D" w:rsidRDefault="0040006D" w:rsidP="00614C38">
      <w:pPr>
        <w:spacing w:after="0" w:line="240" w:lineRule="auto"/>
        <w:rPr>
          <w:rFonts w:ascii="Times New Roman" w:eastAsia="Times New Roman" w:hAnsi="Times New Roman" w:cs="Times New Roman"/>
          <w:sz w:val="24"/>
          <w:szCs w:val="24"/>
        </w:rPr>
      </w:pPr>
    </w:p>
    <w:p w14:paraId="114485B9" w14:textId="1F14A2A4" w:rsidR="00B43ED8" w:rsidRDefault="0040006D" w:rsidP="00614C38">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4"/>
          <w:sz w:val="24"/>
          <w:szCs w:val="24"/>
        </w:rPr>
        <w:t>In aggregate w</w:t>
      </w:r>
      <w:r w:rsidRPr="0040006D">
        <w:rPr>
          <w:rFonts w:ascii="Times New Roman" w:eastAsia="Times New Roman" w:hAnsi="Times New Roman" w:cs="Times New Roman"/>
          <w:spacing w:val="-4"/>
          <w:sz w:val="24"/>
          <w:szCs w:val="24"/>
        </w:rPr>
        <w:t xml:space="preserve">e estimate a burden of </w:t>
      </w:r>
      <w:r w:rsidRPr="0040006D">
        <w:rPr>
          <w:rFonts w:ascii="Times New Roman" w:eastAsia="Times New Roman" w:hAnsi="Times New Roman" w:cs="Times New Roman"/>
          <w:sz w:val="24"/>
          <w:szCs w:val="24"/>
        </w:rPr>
        <w:t>78,139 hours (</w:t>
      </w:r>
      <w:r w:rsidR="00364884" w:rsidRPr="0040006D">
        <w:rPr>
          <w:rFonts w:ascii="Times New Roman" w:eastAsia="Times New Roman" w:hAnsi="Times New Roman" w:cs="Times New Roman"/>
          <w:sz w:val="24"/>
          <w:szCs w:val="24"/>
        </w:rPr>
        <w:t>312,556</w:t>
      </w:r>
      <w:r w:rsidR="00D01AF8" w:rsidRPr="0040006D">
        <w:rPr>
          <w:rFonts w:ascii="Times New Roman" w:eastAsia="Times New Roman" w:hAnsi="Times New Roman" w:cs="Times New Roman"/>
          <w:sz w:val="24"/>
          <w:szCs w:val="24"/>
        </w:rPr>
        <w:t xml:space="preserve"> p</w:t>
      </w:r>
      <w:r w:rsidR="00D01AF8" w:rsidRPr="0040006D">
        <w:rPr>
          <w:rFonts w:ascii="Times New Roman" w:eastAsia="Times New Roman" w:hAnsi="Times New Roman" w:cs="Times New Roman"/>
          <w:spacing w:val="-1"/>
          <w:sz w:val="24"/>
          <w:szCs w:val="24"/>
        </w:rPr>
        <w:t>r</w:t>
      </w:r>
      <w:r w:rsidR="00D01AF8" w:rsidRPr="0040006D">
        <w:rPr>
          <w:rFonts w:ascii="Times New Roman" w:eastAsia="Times New Roman" w:hAnsi="Times New Roman" w:cs="Times New Roman"/>
          <w:sz w:val="24"/>
          <w:szCs w:val="24"/>
        </w:rPr>
        <w:t>ovid</w:t>
      </w:r>
      <w:r w:rsidR="00D01AF8" w:rsidRPr="0040006D">
        <w:rPr>
          <w:rFonts w:ascii="Times New Roman" w:eastAsia="Times New Roman" w:hAnsi="Times New Roman" w:cs="Times New Roman"/>
          <w:spacing w:val="-1"/>
          <w:sz w:val="24"/>
          <w:szCs w:val="24"/>
        </w:rPr>
        <w:t>e</w:t>
      </w:r>
      <w:r w:rsidR="00D01AF8" w:rsidRPr="0040006D">
        <w:rPr>
          <w:rFonts w:ascii="Times New Roman" w:eastAsia="Times New Roman" w:hAnsi="Times New Roman" w:cs="Times New Roman"/>
          <w:sz w:val="24"/>
          <w:szCs w:val="24"/>
        </w:rPr>
        <w:t>r</w:t>
      </w:r>
      <w:r w:rsidRPr="0040006D">
        <w:rPr>
          <w:rFonts w:ascii="Times New Roman" w:eastAsia="Times New Roman" w:hAnsi="Times New Roman" w:cs="Times New Roman"/>
          <w:sz w:val="24"/>
          <w:szCs w:val="24"/>
        </w:rPr>
        <w:t>s</w:t>
      </w:r>
      <w:r w:rsidR="00D01AF8" w:rsidRPr="0040006D">
        <w:rPr>
          <w:rFonts w:ascii="Times New Roman" w:eastAsia="Times New Roman" w:hAnsi="Times New Roman" w:cs="Times New Roman"/>
          <w:spacing w:val="-1"/>
          <w:sz w:val="24"/>
          <w:szCs w:val="24"/>
        </w:rPr>
        <w:t xml:space="preserve"> </w:t>
      </w:r>
      <w:r w:rsidR="00D01AF8" w:rsidRPr="0040006D">
        <w:rPr>
          <w:rFonts w:ascii="Times New Roman" w:eastAsia="Times New Roman" w:hAnsi="Times New Roman" w:cs="Times New Roman"/>
          <w:sz w:val="24"/>
          <w:szCs w:val="24"/>
        </w:rPr>
        <w:t>or</w:t>
      </w:r>
      <w:r w:rsidR="00D01AF8" w:rsidRPr="0040006D">
        <w:rPr>
          <w:rFonts w:ascii="Times New Roman" w:eastAsia="Times New Roman" w:hAnsi="Times New Roman" w:cs="Times New Roman"/>
          <w:spacing w:val="-1"/>
          <w:sz w:val="24"/>
          <w:szCs w:val="24"/>
        </w:rPr>
        <w:t xml:space="preserve"> </w:t>
      </w:r>
      <w:r w:rsidR="00D01AF8" w:rsidRPr="0040006D">
        <w:rPr>
          <w:rFonts w:ascii="Times New Roman" w:eastAsia="Times New Roman" w:hAnsi="Times New Roman" w:cs="Times New Roman"/>
          <w:sz w:val="24"/>
          <w:szCs w:val="24"/>
        </w:rPr>
        <w:t>suppli</w:t>
      </w:r>
      <w:r w:rsidR="00D01AF8" w:rsidRPr="0040006D">
        <w:rPr>
          <w:rFonts w:ascii="Times New Roman" w:eastAsia="Times New Roman" w:hAnsi="Times New Roman" w:cs="Times New Roman"/>
          <w:spacing w:val="-1"/>
          <w:sz w:val="24"/>
          <w:szCs w:val="24"/>
        </w:rPr>
        <w:t>e</w:t>
      </w:r>
      <w:r w:rsidR="00D01AF8" w:rsidRPr="0040006D">
        <w:rPr>
          <w:rFonts w:ascii="Times New Roman" w:eastAsia="Times New Roman" w:hAnsi="Times New Roman" w:cs="Times New Roman"/>
          <w:sz w:val="24"/>
          <w:szCs w:val="24"/>
        </w:rPr>
        <w:t>r</w:t>
      </w:r>
      <w:r w:rsidRPr="0040006D">
        <w:rPr>
          <w:rFonts w:ascii="Times New Roman" w:eastAsia="Times New Roman" w:hAnsi="Times New Roman" w:cs="Times New Roman"/>
          <w:sz w:val="24"/>
          <w:szCs w:val="24"/>
        </w:rPr>
        <w:t xml:space="preserve">s x 0.25 hr) at a cost of </w:t>
      </w:r>
      <w:r>
        <w:rPr>
          <w:rFonts w:ascii="Times New Roman" w:eastAsia="Times New Roman" w:hAnsi="Times New Roman" w:cs="Times New Roman"/>
          <w:sz w:val="24"/>
          <w:szCs w:val="24"/>
        </w:rPr>
        <w:t>$</w:t>
      </w:r>
      <w:r w:rsidRPr="0040006D">
        <w:rPr>
          <w:rFonts w:ascii="Times New Roman" w:eastAsia="Times New Roman" w:hAnsi="Times New Roman" w:cs="Times New Roman"/>
          <w:sz w:val="24"/>
          <w:szCs w:val="24"/>
        </w:rPr>
        <w:t>2,889,580.22</w:t>
      </w:r>
      <w:r>
        <w:rPr>
          <w:rFonts w:ascii="Times New Roman" w:eastAsia="Times New Roman" w:hAnsi="Times New Roman" w:cs="Times New Roman"/>
          <w:sz w:val="24"/>
          <w:szCs w:val="24"/>
        </w:rPr>
        <w:t xml:space="preserve"> (</w:t>
      </w:r>
      <w:r w:rsidRPr="0040006D">
        <w:rPr>
          <w:rFonts w:ascii="Times New Roman" w:eastAsia="Times New Roman" w:hAnsi="Times New Roman" w:cs="Times New Roman"/>
          <w:sz w:val="24"/>
          <w:szCs w:val="24"/>
        </w:rPr>
        <w:t>78,139 h</w:t>
      </w:r>
      <w:r>
        <w:rPr>
          <w:rFonts w:ascii="Times New Roman" w:eastAsia="Times New Roman" w:hAnsi="Times New Roman" w:cs="Times New Roman"/>
          <w:sz w:val="24"/>
          <w:szCs w:val="24"/>
        </w:rPr>
        <w:t>r x $</w:t>
      </w:r>
      <w:r w:rsidRPr="0040006D">
        <w:rPr>
          <w:rFonts w:ascii="Times New Roman" w:eastAsia="Times New Roman" w:hAnsi="Times New Roman" w:cs="Times New Roman"/>
          <w:sz w:val="24"/>
          <w:szCs w:val="24"/>
        </w:rPr>
        <w:t>36.98</w:t>
      </w:r>
      <w:r>
        <w:rPr>
          <w:rFonts w:ascii="Times New Roman" w:eastAsia="Times New Roman" w:hAnsi="Times New Roman" w:cs="Times New Roman"/>
          <w:sz w:val="24"/>
          <w:szCs w:val="24"/>
        </w:rPr>
        <w:t>/hr).</w:t>
      </w:r>
    </w:p>
    <w:p w14:paraId="1ABDE401" w14:textId="77777777" w:rsidR="0040006D" w:rsidRPr="0040006D" w:rsidRDefault="0040006D" w:rsidP="00614C38">
      <w:pPr>
        <w:spacing w:after="0" w:line="240" w:lineRule="auto"/>
        <w:rPr>
          <w:rFonts w:ascii="Times New Roman" w:eastAsia="Times New Roman" w:hAnsi="Times New Roman" w:cs="Times New Roman"/>
          <w:spacing w:val="-1"/>
          <w:sz w:val="24"/>
          <w:szCs w:val="24"/>
        </w:rPr>
      </w:pPr>
    </w:p>
    <w:p w14:paraId="0CCAD643" w14:textId="77777777" w:rsidR="006B788B" w:rsidRPr="00F123B4" w:rsidRDefault="006B788B" w:rsidP="00614C38">
      <w:pPr>
        <w:spacing w:after="0" w:line="240" w:lineRule="auto"/>
        <w:rPr>
          <w:rFonts w:ascii="Times New Roman" w:eastAsia="Times New Roman" w:hAnsi="Times New Roman" w:cs="Times New Roman"/>
          <w:i/>
          <w:sz w:val="24"/>
          <w:szCs w:val="24"/>
          <w:u w:val="single"/>
        </w:rPr>
      </w:pPr>
      <w:r w:rsidRPr="00F123B4">
        <w:rPr>
          <w:rFonts w:ascii="Times New Roman" w:eastAsia="Times New Roman" w:hAnsi="Times New Roman" w:cs="Times New Roman"/>
          <w:i/>
          <w:sz w:val="24"/>
          <w:szCs w:val="24"/>
          <w:u w:val="single"/>
        </w:rPr>
        <w:t>Ben</w:t>
      </w:r>
      <w:r w:rsidR="00CC017F" w:rsidRPr="00F123B4">
        <w:rPr>
          <w:rFonts w:ascii="Times New Roman" w:eastAsia="Times New Roman" w:hAnsi="Times New Roman" w:cs="Times New Roman"/>
          <w:i/>
          <w:sz w:val="24"/>
          <w:szCs w:val="24"/>
          <w:u w:val="single"/>
        </w:rPr>
        <w:t>e</w:t>
      </w:r>
      <w:r w:rsidRPr="00F123B4">
        <w:rPr>
          <w:rFonts w:ascii="Times New Roman" w:eastAsia="Times New Roman" w:hAnsi="Times New Roman" w:cs="Times New Roman"/>
          <w:i/>
          <w:sz w:val="24"/>
          <w:szCs w:val="24"/>
          <w:u w:val="single"/>
        </w:rPr>
        <w:t>fic</w:t>
      </w:r>
      <w:r w:rsidR="00CC017F" w:rsidRPr="00F123B4">
        <w:rPr>
          <w:rFonts w:ascii="Times New Roman" w:eastAsia="Times New Roman" w:hAnsi="Times New Roman" w:cs="Times New Roman"/>
          <w:i/>
          <w:sz w:val="24"/>
          <w:szCs w:val="24"/>
          <w:u w:val="single"/>
        </w:rPr>
        <w:t>i</w:t>
      </w:r>
      <w:r w:rsidRPr="00F123B4">
        <w:rPr>
          <w:rFonts w:ascii="Times New Roman" w:eastAsia="Times New Roman" w:hAnsi="Times New Roman" w:cs="Times New Roman"/>
          <w:i/>
          <w:sz w:val="24"/>
          <w:szCs w:val="24"/>
          <w:u w:val="single"/>
        </w:rPr>
        <w:t>ar</w:t>
      </w:r>
      <w:r w:rsidR="00A22D4A" w:rsidRPr="00F123B4">
        <w:rPr>
          <w:rFonts w:ascii="Times New Roman" w:eastAsia="Times New Roman" w:hAnsi="Times New Roman" w:cs="Times New Roman"/>
          <w:i/>
          <w:sz w:val="24"/>
          <w:szCs w:val="24"/>
          <w:u w:val="single"/>
        </w:rPr>
        <w:t>ies</w:t>
      </w:r>
    </w:p>
    <w:p w14:paraId="5C8A89D3" w14:textId="77777777" w:rsidR="006B788B" w:rsidRDefault="006B788B" w:rsidP="00614C38">
      <w:pPr>
        <w:spacing w:after="0" w:line="240" w:lineRule="auto"/>
        <w:rPr>
          <w:rFonts w:ascii="Times New Roman" w:eastAsia="Times New Roman" w:hAnsi="Times New Roman" w:cs="Times New Roman"/>
          <w:spacing w:val="-1"/>
          <w:sz w:val="24"/>
          <w:szCs w:val="24"/>
        </w:rPr>
      </w:pPr>
    </w:p>
    <w:p w14:paraId="254B80BA" w14:textId="019A37B3" w:rsidR="00614C38" w:rsidRPr="00614C38" w:rsidRDefault="00D01AF8" w:rsidP="00614C38">
      <w:pPr>
        <w:tabs>
          <w:tab w:val="left" w:pos="720"/>
        </w:tabs>
        <w:spacing w:after="0" w:line="240" w:lineRule="auto"/>
        <w:rPr>
          <w:rFonts w:ascii="Times New Roman" w:eastAsia="Times New Roman" w:hAnsi="Times New Roman" w:cs="Times New Roman"/>
          <w:sz w:val="24"/>
          <w:szCs w:val="24"/>
        </w:rPr>
      </w:pPr>
      <w:r w:rsidRPr="00614C38">
        <w:rPr>
          <w:rFonts w:ascii="Times New Roman" w:eastAsia="Times New Roman" w:hAnsi="Times New Roman" w:cs="Times New Roman"/>
          <w:sz w:val="24"/>
          <w:szCs w:val="24"/>
        </w:rPr>
        <w:t>The</w:t>
      </w:r>
      <w:r w:rsidRPr="00614C38">
        <w:rPr>
          <w:rFonts w:ascii="Times New Roman" w:eastAsia="Times New Roman" w:hAnsi="Times New Roman" w:cs="Times New Roman"/>
          <w:spacing w:val="-1"/>
          <w:sz w:val="24"/>
          <w:szCs w:val="24"/>
        </w:rPr>
        <w:t xml:space="preserve"> re</w:t>
      </w:r>
      <w:r w:rsidRPr="00614C38">
        <w:rPr>
          <w:rFonts w:ascii="Times New Roman" w:eastAsia="Times New Roman" w:hAnsi="Times New Roman" w:cs="Times New Roman"/>
          <w:sz w:val="24"/>
          <w:szCs w:val="24"/>
        </w:rPr>
        <w:t>m</w:t>
      </w:r>
      <w:r w:rsidRPr="00614C38">
        <w:rPr>
          <w:rFonts w:ascii="Times New Roman" w:eastAsia="Times New Roman" w:hAnsi="Times New Roman" w:cs="Times New Roman"/>
          <w:spacing w:val="-1"/>
          <w:sz w:val="24"/>
          <w:szCs w:val="24"/>
        </w:rPr>
        <w:t>a</w:t>
      </w:r>
      <w:r w:rsidRPr="00614C38">
        <w:rPr>
          <w:rFonts w:ascii="Times New Roman" w:eastAsia="Times New Roman" w:hAnsi="Times New Roman" w:cs="Times New Roman"/>
          <w:sz w:val="24"/>
          <w:szCs w:val="24"/>
        </w:rPr>
        <w:t>ining</w:t>
      </w:r>
      <w:r w:rsidRPr="00614C38">
        <w:rPr>
          <w:rFonts w:ascii="Times New Roman" w:eastAsia="Times New Roman" w:hAnsi="Times New Roman" w:cs="Times New Roman"/>
          <w:spacing w:val="-5"/>
          <w:sz w:val="24"/>
          <w:szCs w:val="24"/>
        </w:rPr>
        <w:t xml:space="preserve"> </w:t>
      </w:r>
      <w:r w:rsidRPr="00614C38">
        <w:rPr>
          <w:rFonts w:ascii="Times New Roman" w:eastAsia="Times New Roman" w:hAnsi="Times New Roman" w:cs="Times New Roman"/>
          <w:sz w:val="24"/>
          <w:szCs w:val="24"/>
        </w:rPr>
        <w:t>10%</w:t>
      </w:r>
      <w:r w:rsidRPr="00614C38">
        <w:rPr>
          <w:rFonts w:ascii="Times New Roman" w:eastAsia="Times New Roman" w:hAnsi="Times New Roman" w:cs="Times New Roman"/>
          <w:spacing w:val="-1"/>
          <w:sz w:val="24"/>
          <w:szCs w:val="24"/>
        </w:rPr>
        <w:t xml:space="preserve"> </w:t>
      </w:r>
      <w:r w:rsidRPr="00614C38">
        <w:rPr>
          <w:rFonts w:ascii="Times New Roman" w:eastAsia="Times New Roman" w:hAnsi="Times New Roman" w:cs="Times New Roman"/>
          <w:sz w:val="24"/>
          <w:szCs w:val="24"/>
        </w:rPr>
        <w:t>of</w:t>
      </w:r>
      <w:r w:rsidRPr="00614C38">
        <w:rPr>
          <w:rFonts w:ascii="Times New Roman" w:eastAsia="Times New Roman" w:hAnsi="Times New Roman" w:cs="Times New Roman"/>
          <w:spacing w:val="-1"/>
          <w:sz w:val="24"/>
          <w:szCs w:val="24"/>
        </w:rPr>
        <w:t xml:space="preserve"> </w:t>
      </w:r>
      <w:r w:rsidRPr="00614C38">
        <w:rPr>
          <w:rFonts w:ascii="Times New Roman" w:eastAsia="Times New Roman" w:hAnsi="Times New Roman" w:cs="Times New Roman"/>
          <w:sz w:val="24"/>
          <w:szCs w:val="24"/>
        </w:rPr>
        <w:t>the</w:t>
      </w:r>
      <w:r w:rsidRPr="00614C38">
        <w:rPr>
          <w:rFonts w:ascii="Times New Roman" w:eastAsia="Times New Roman" w:hAnsi="Times New Roman" w:cs="Times New Roman"/>
          <w:spacing w:val="-1"/>
          <w:sz w:val="24"/>
          <w:szCs w:val="24"/>
        </w:rPr>
        <w:t xml:space="preserve"> </w:t>
      </w:r>
      <w:r w:rsidRPr="00614C38">
        <w:rPr>
          <w:rFonts w:ascii="Times New Roman" w:eastAsia="Times New Roman" w:hAnsi="Times New Roman" w:cs="Times New Roman"/>
          <w:sz w:val="24"/>
          <w:szCs w:val="24"/>
        </w:rPr>
        <w:t>AOR</w:t>
      </w:r>
      <w:r w:rsidRPr="00614C38">
        <w:rPr>
          <w:rFonts w:ascii="Times New Roman" w:eastAsia="Times New Roman" w:hAnsi="Times New Roman" w:cs="Times New Roman"/>
          <w:spacing w:val="1"/>
          <w:sz w:val="24"/>
          <w:szCs w:val="24"/>
        </w:rPr>
        <w:t xml:space="preserve"> </w:t>
      </w:r>
      <w:r w:rsidRPr="00614C38">
        <w:rPr>
          <w:rFonts w:ascii="Times New Roman" w:eastAsia="Times New Roman" w:hAnsi="Times New Roman" w:cs="Times New Roman"/>
          <w:spacing w:val="-1"/>
          <w:sz w:val="24"/>
          <w:szCs w:val="24"/>
        </w:rPr>
        <w:t>f</w:t>
      </w:r>
      <w:r w:rsidRPr="00614C38">
        <w:rPr>
          <w:rFonts w:ascii="Times New Roman" w:eastAsia="Times New Roman" w:hAnsi="Times New Roman" w:cs="Times New Roman"/>
          <w:sz w:val="24"/>
          <w:szCs w:val="24"/>
        </w:rPr>
        <w:t>o</w:t>
      </w:r>
      <w:r w:rsidRPr="00614C38">
        <w:rPr>
          <w:rFonts w:ascii="Times New Roman" w:eastAsia="Times New Roman" w:hAnsi="Times New Roman" w:cs="Times New Roman"/>
          <w:spacing w:val="-1"/>
          <w:sz w:val="24"/>
          <w:szCs w:val="24"/>
        </w:rPr>
        <w:t>r</w:t>
      </w:r>
      <w:r w:rsidRPr="00614C38">
        <w:rPr>
          <w:rFonts w:ascii="Times New Roman" w:eastAsia="Times New Roman" w:hAnsi="Times New Roman" w:cs="Times New Roman"/>
          <w:sz w:val="24"/>
          <w:szCs w:val="24"/>
        </w:rPr>
        <w:t xml:space="preserve">ms </w:t>
      </w:r>
      <w:r w:rsidRPr="00614C38">
        <w:rPr>
          <w:rFonts w:ascii="Times New Roman" w:eastAsia="Times New Roman" w:hAnsi="Times New Roman" w:cs="Times New Roman"/>
          <w:spacing w:val="-1"/>
          <w:sz w:val="24"/>
          <w:szCs w:val="24"/>
        </w:rPr>
        <w:t>f</w:t>
      </w:r>
      <w:r w:rsidRPr="00614C38">
        <w:rPr>
          <w:rFonts w:ascii="Times New Roman" w:eastAsia="Times New Roman" w:hAnsi="Times New Roman" w:cs="Times New Roman"/>
          <w:sz w:val="24"/>
          <w:szCs w:val="24"/>
        </w:rPr>
        <w:t>ill</w:t>
      </w:r>
      <w:r w:rsidRPr="00614C38">
        <w:rPr>
          <w:rFonts w:ascii="Times New Roman" w:eastAsia="Times New Roman" w:hAnsi="Times New Roman" w:cs="Times New Roman"/>
          <w:spacing w:val="-1"/>
          <w:sz w:val="24"/>
          <w:szCs w:val="24"/>
        </w:rPr>
        <w:t>e</w:t>
      </w:r>
      <w:r w:rsidRPr="00614C38">
        <w:rPr>
          <w:rFonts w:ascii="Times New Roman" w:eastAsia="Times New Roman" w:hAnsi="Times New Roman" w:cs="Times New Roman"/>
          <w:sz w:val="24"/>
          <w:szCs w:val="24"/>
        </w:rPr>
        <w:t xml:space="preserve">d out </w:t>
      </w:r>
      <w:r w:rsidRPr="00614C38">
        <w:rPr>
          <w:rFonts w:ascii="Times New Roman" w:eastAsia="Times New Roman" w:hAnsi="Times New Roman" w:cs="Times New Roman"/>
          <w:spacing w:val="-3"/>
          <w:sz w:val="24"/>
          <w:szCs w:val="24"/>
        </w:rPr>
        <w:t>w</w:t>
      </w:r>
      <w:r w:rsidRPr="00614C38">
        <w:rPr>
          <w:rFonts w:ascii="Times New Roman" w:eastAsia="Times New Roman" w:hAnsi="Times New Roman" w:cs="Times New Roman"/>
          <w:sz w:val="24"/>
          <w:szCs w:val="24"/>
        </w:rPr>
        <w:t>ould be</w:t>
      </w:r>
      <w:r w:rsidRPr="00614C38">
        <w:rPr>
          <w:rFonts w:ascii="Times New Roman" w:eastAsia="Times New Roman" w:hAnsi="Times New Roman" w:cs="Times New Roman"/>
          <w:spacing w:val="-1"/>
          <w:sz w:val="24"/>
          <w:szCs w:val="24"/>
        </w:rPr>
        <w:t xml:space="preserve"> c</w:t>
      </w:r>
      <w:r w:rsidRPr="00614C38">
        <w:rPr>
          <w:rFonts w:ascii="Times New Roman" w:eastAsia="Times New Roman" w:hAnsi="Times New Roman" w:cs="Times New Roman"/>
          <w:sz w:val="24"/>
          <w:szCs w:val="24"/>
        </w:rPr>
        <w:t>ompl</w:t>
      </w:r>
      <w:r w:rsidRPr="00614C38">
        <w:rPr>
          <w:rFonts w:ascii="Times New Roman" w:eastAsia="Times New Roman" w:hAnsi="Times New Roman" w:cs="Times New Roman"/>
          <w:spacing w:val="-1"/>
          <w:sz w:val="24"/>
          <w:szCs w:val="24"/>
        </w:rPr>
        <w:t>e</w:t>
      </w:r>
      <w:r w:rsidRPr="00614C38">
        <w:rPr>
          <w:rFonts w:ascii="Times New Roman" w:eastAsia="Times New Roman" w:hAnsi="Times New Roman" w:cs="Times New Roman"/>
          <w:sz w:val="24"/>
          <w:szCs w:val="24"/>
        </w:rPr>
        <w:t>t</w:t>
      </w:r>
      <w:r w:rsidRPr="00614C38">
        <w:rPr>
          <w:rFonts w:ascii="Times New Roman" w:eastAsia="Times New Roman" w:hAnsi="Times New Roman" w:cs="Times New Roman"/>
          <w:spacing w:val="-1"/>
          <w:sz w:val="24"/>
          <w:szCs w:val="24"/>
        </w:rPr>
        <w:t>e</w:t>
      </w:r>
      <w:r w:rsidRPr="00614C38">
        <w:rPr>
          <w:rFonts w:ascii="Times New Roman" w:eastAsia="Times New Roman" w:hAnsi="Times New Roman" w:cs="Times New Roman"/>
          <w:sz w:val="24"/>
          <w:szCs w:val="24"/>
        </w:rPr>
        <w:t xml:space="preserve">d </w:t>
      </w:r>
      <w:r w:rsidRPr="00614C38">
        <w:rPr>
          <w:rFonts w:ascii="Times New Roman" w:eastAsia="Times New Roman" w:hAnsi="Times New Roman" w:cs="Times New Roman"/>
          <w:spacing w:val="2"/>
          <w:sz w:val="24"/>
          <w:szCs w:val="24"/>
        </w:rPr>
        <w:t>b</w:t>
      </w:r>
      <w:r w:rsidRPr="00614C38">
        <w:rPr>
          <w:rFonts w:ascii="Times New Roman" w:eastAsia="Times New Roman" w:hAnsi="Times New Roman" w:cs="Times New Roman"/>
          <w:sz w:val="24"/>
          <w:szCs w:val="24"/>
        </w:rPr>
        <w:t>y</w:t>
      </w:r>
      <w:r w:rsidRPr="00614C38">
        <w:rPr>
          <w:rFonts w:ascii="Times New Roman" w:eastAsia="Times New Roman" w:hAnsi="Times New Roman" w:cs="Times New Roman"/>
          <w:spacing w:val="-14"/>
          <w:sz w:val="24"/>
          <w:szCs w:val="24"/>
        </w:rPr>
        <w:t xml:space="preserve"> </w:t>
      </w:r>
      <w:r w:rsidRPr="00614C38">
        <w:rPr>
          <w:rFonts w:ascii="Times New Roman" w:eastAsia="Times New Roman" w:hAnsi="Times New Roman" w:cs="Times New Roman"/>
          <w:sz w:val="24"/>
          <w:szCs w:val="24"/>
        </w:rPr>
        <w:t>b</w:t>
      </w:r>
      <w:r w:rsidRPr="00614C38">
        <w:rPr>
          <w:rFonts w:ascii="Times New Roman" w:eastAsia="Times New Roman" w:hAnsi="Times New Roman" w:cs="Times New Roman"/>
          <w:spacing w:val="1"/>
          <w:sz w:val="24"/>
          <w:szCs w:val="24"/>
        </w:rPr>
        <w:t>e</w:t>
      </w:r>
      <w:r w:rsidRPr="00614C38">
        <w:rPr>
          <w:rFonts w:ascii="Times New Roman" w:eastAsia="Times New Roman" w:hAnsi="Times New Roman" w:cs="Times New Roman"/>
          <w:sz w:val="24"/>
          <w:szCs w:val="24"/>
        </w:rPr>
        <w:t>n</w:t>
      </w:r>
      <w:r w:rsidRPr="00614C38">
        <w:rPr>
          <w:rFonts w:ascii="Times New Roman" w:eastAsia="Times New Roman" w:hAnsi="Times New Roman" w:cs="Times New Roman"/>
          <w:spacing w:val="-1"/>
          <w:sz w:val="24"/>
          <w:szCs w:val="24"/>
        </w:rPr>
        <w:t>ef</w:t>
      </w:r>
      <w:r w:rsidRPr="00614C38">
        <w:rPr>
          <w:rFonts w:ascii="Times New Roman" w:eastAsia="Times New Roman" w:hAnsi="Times New Roman" w:cs="Times New Roman"/>
          <w:sz w:val="24"/>
          <w:szCs w:val="24"/>
        </w:rPr>
        <w:t>i</w:t>
      </w:r>
      <w:r w:rsidRPr="00614C38">
        <w:rPr>
          <w:rFonts w:ascii="Times New Roman" w:eastAsia="Times New Roman" w:hAnsi="Times New Roman" w:cs="Times New Roman"/>
          <w:spacing w:val="-1"/>
          <w:sz w:val="24"/>
          <w:szCs w:val="24"/>
        </w:rPr>
        <w:t>c</w:t>
      </w:r>
      <w:r w:rsidRPr="00614C38">
        <w:rPr>
          <w:rFonts w:ascii="Times New Roman" w:eastAsia="Times New Roman" w:hAnsi="Times New Roman" w:cs="Times New Roman"/>
          <w:sz w:val="24"/>
          <w:szCs w:val="24"/>
        </w:rPr>
        <w:t>i</w:t>
      </w:r>
      <w:r w:rsidRPr="00614C38">
        <w:rPr>
          <w:rFonts w:ascii="Times New Roman" w:eastAsia="Times New Roman" w:hAnsi="Times New Roman" w:cs="Times New Roman"/>
          <w:spacing w:val="-1"/>
          <w:sz w:val="24"/>
          <w:szCs w:val="24"/>
        </w:rPr>
        <w:t>ar</w:t>
      </w:r>
      <w:r w:rsidRPr="00614C38">
        <w:rPr>
          <w:rFonts w:ascii="Times New Roman" w:eastAsia="Times New Roman" w:hAnsi="Times New Roman" w:cs="Times New Roman"/>
          <w:sz w:val="24"/>
          <w:szCs w:val="24"/>
        </w:rPr>
        <w:t>i</w:t>
      </w:r>
      <w:r w:rsidRPr="00614C38">
        <w:rPr>
          <w:rFonts w:ascii="Times New Roman" w:eastAsia="Times New Roman" w:hAnsi="Times New Roman" w:cs="Times New Roman"/>
          <w:spacing w:val="-1"/>
          <w:sz w:val="24"/>
          <w:szCs w:val="24"/>
        </w:rPr>
        <w:t>e</w:t>
      </w:r>
      <w:r w:rsidRPr="00614C38">
        <w:rPr>
          <w:rFonts w:ascii="Times New Roman" w:eastAsia="Times New Roman" w:hAnsi="Times New Roman" w:cs="Times New Roman"/>
          <w:sz w:val="24"/>
          <w:szCs w:val="24"/>
        </w:rPr>
        <w:t xml:space="preserve">s.  </w:t>
      </w:r>
      <w:r w:rsidR="00614C38" w:rsidRPr="00614C38">
        <w:rPr>
          <w:rFonts w:ascii="Times New Roman" w:eastAsia="Times New Roman" w:hAnsi="Times New Roman" w:cs="Times New Roman"/>
          <w:sz w:val="24"/>
          <w:szCs w:val="24"/>
        </w:rPr>
        <w:t>We estimate that 34,728 AO</w:t>
      </w:r>
      <w:r w:rsidR="00614C38" w:rsidRPr="00614C38">
        <w:rPr>
          <w:rFonts w:ascii="Times New Roman" w:eastAsia="Times New Roman" w:hAnsi="Times New Roman" w:cs="Times New Roman"/>
          <w:spacing w:val="1"/>
          <w:sz w:val="24"/>
          <w:szCs w:val="24"/>
        </w:rPr>
        <w:t>R</w:t>
      </w:r>
      <w:r w:rsidR="00614C38" w:rsidRPr="00614C38">
        <w:rPr>
          <w:rFonts w:ascii="Times New Roman" w:eastAsia="Times New Roman" w:hAnsi="Times New Roman" w:cs="Times New Roman"/>
          <w:sz w:val="24"/>
          <w:szCs w:val="24"/>
        </w:rPr>
        <w:t xml:space="preserve">s </w:t>
      </w:r>
      <w:r w:rsidR="00614C38">
        <w:rPr>
          <w:rFonts w:ascii="Times New Roman" w:eastAsia="Times New Roman" w:hAnsi="Times New Roman" w:cs="Times New Roman"/>
          <w:sz w:val="24"/>
          <w:szCs w:val="24"/>
        </w:rPr>
        <w:t xml:space="preserve">(347,284 x 0.10) </w:t>
      </w:r>
      <w:r w:rsidR="00614C38" w:rsidRPr="00614C38">
        <w:rPr>
          <w:rFonts w:ascii="Times New Roman" w:eastAsia="Times New Roman" w:hAnsi="Times New Roman" w:cs="Times New Roman"/>
          <w:sz w:val="24"/>
          <w:szCs w:val="24"/>
        </w:rPr>
        <w:t xml:space="preserve">will be </w:t>
      </w:r>
      <w:r w:rsidR="00614C38" w:rsidRPr="00614C38">
        <w:rPr>
          <w:rFonts w:ascii="Times New Roman" w:eastAsia="Times New Roman" w:hAnsi="Times New Roman" w:cs="Times New Roman"/>
          <w:spacing w:val="-1"/>
          <w:sz w:val="24"/>
          <w:szCs w:val="24"/>
        </w:rPr>
        <w:t>c</w:t>
      </w:r>
      <w:r w:rsidR="00614C38" w:rsidRPr="00614C38">
        <w:rPr>
          <w:rFonts w:ascii="Times New Roman" w:eastAsia="Times New Roman" w:hAnsi="Times New Roman" w:cs="Times New Roman"/>
          <w:sz w:val="24"/>
          <w:szCs w:val="24"/>
        </w:rPr>
        <w:t>ompl</w:t>
      </w:r>
      <w:r w:rsidR="00614C38" w:rsidRPr="00614C38">
        <w:rPr>
          <w:rFonts w:ascii="Times New Roman" w:eastAsia="Times New Roman" w:hAnsi="Times New Roman" w:cs="Times New Roman"/>
          <w:spacing w:val="-1"/>
          <w:sz w:val="24"/>
          <w:szCs w:val="24"/>
        </w:rPr>
        <w:t>e</w:t>
      </w:r>
      <w:r w:rsidR="00614C38" w:rsidRPr="00614C38">
        <w:rPr>
          <w:rFonts w:ascii="Times New Roman" w:eastAsia="Times New Roman" w:hAnsi="Times New Roman" w:cs="Times New Roman"/>
          <w:sz w:val="24"/>
          <w:szCs w:val="24"/>
        </w:rPr>
        <w:t>t</w:t>
      </w:r>
      <w:r w:rsidR="00614C38" w:rsidRPr="00614C38">
        <w:rPr>
          <w:rFonts w:ascii="Times New Roman" w:eastAsia="Times New Roman" w:hAnsi="Times New Roman" w:cs="Times New Roman"/>
          <w:spacing w:val="-1"/>
          <w:sz w:val="24"/>
          <w:szCs w:val="24"/>
        </w:rPr>
        <w:t>e</w:t>
      </w:r>
      <w:r w:rsidR="00614C38" w:rsidRPr="00614C38">
        <w:rPr>
          <w:rFonts w:ascii="Times New Roman" w:eastAsia="Times New Roman" w:hAnsi="Times New Roman" w:cs="Times New Roman"/>
          <w:sz w:val="24"/>
          <w:szCs w:val="24"/>
        </w:rPr>
        <w:t xml:space="preserve">d </w:t>
      </w:r>
      <w:r w:rsidR="00614C38" w:rsidRPr="00614C38">
        <w:rPr>
          <w:rFonts w:ascii="Times New Roman" w:eastAsia="Times New Roman" w:hAnsi="Times New Roman" w:cs="Times New Roman"/>
          <w:spacing w:val="2"/>
          <w:sz w:val="24"/>
          <w:szCs w:val="24"/>
        </w:rPr>
        <w:t>b</w:t>
      </w:r>
      <w:r w:rsidR="00614C38" w:rsidRPr="00614C38">
        <w:rPr>
          <w:rFonts w:ascii="Times New Roman" w:eastAsia="Times New Roman" w:hAnsi="Times New Roman" w:cs="Times New Roman"/>
          <w:sz w:val="24"/>
          <w:szCs w:val="24"/>
        </w:rPr>
        <w:t>y</w:t>
      </w:r>
      <w:r w:rsidR="00614C38" w:rsidRPr="00614C38">
        <w:rPr>
          <w:rFonts w:ascii="Times New Roman" w:eastAsia="Times New Roman" w:hAnsi="Times New Roman" w:cs="Times New Roman"/>
          <w:spacing w:val="-14"/>
          <w:sz w:val="24"/>
          <w:szCs w:val="24"/>
        </w:rPr>
        <w:t xml:space="preserve"> </w:t>
      </w:r>
      <w:r w:rsidR="00614C38" w:rsidRPr="00614C38">
        <w:rPr>
          <w:rFonts w:ascii="Times New Roman" w:eastAsia="Times New Roman" w:hAnsi="Times New Roman" w:cs="Times New Roman"/>
          <w:sz w:val="24"/>
          <w:szCs w:val="24"/>
        </w:rPr>
        <w:t>b</w:t>
      </w:r>
      <w:r w:rsidR="00614C38" w:rsidRPr="00614C38">
        <w:rPr>
          <w:rFonts w:ascii="Times New Roman" w:eastAsia="Times New Roman" w:hAnsi="Times New Roman" w:cs="Times New Roman"/>
          <w:spacing w:val="-1"/>
          <w:sz w:val="24"/>
          <w:szCs w:val="24"/>
        </w:rPr>
        <w:t>e</w:t>
      </w:r>
      <w:r w:rsidR="00614C38" w:rsidRPr="00614C38">
        <w:rPr>
          <w:rFonts w:ascii="Times New Roman" w:eastAsia="Times New Roman" w:hAnsi="Times New Roman" w:cs="Times New Roman"/>
          <w:sz w:val="24"/>
          <w:szCs w:val="24"/>
        </w:rPr>
        <w:t>n</w:t>
      </w:r>
      <w:r w:rsidR="00614C38" w:rsidRPr="00614C38">
        <w:rPr>
          <w:rFonts w:ascii="Times New Roman" w:eastAsia="Times New Roman" w:hAnsi="Times New Roman" w:cs="Times New Roman"/>
          <w:spacing w:val="-1"/>
          <w:sz w:val="24"/>
          <w:szCs w:val="24"/>
        </w:rPr>
        <w:t>ef</w:t>
      </w:r>
      <w:r w:rsidR="00614C38" w:rsidRPr="00614C38">
        <w:rPr>
          <w:rFonts w:ascii="Times New Roman" w:eastAsia="Times New Roman" w:hAnsi="Times New Roman" w:cs="Times New Roman"/>
          <w:sz w:val="24"/>
          <w:szCs w:val="24"/>
        </w:rPr>
        <w:t>i</w:t>
      </w:r>
      <w:r w:rsidR="00614C38" w:rsidRPr="00614C38">
        <w:rPr>
          <w:rFonts w:ascii="Times New Roman" w:eastAsia="Times New Roman" w:hAnsi="Times New Roman" w:cs="Times New Roman"/>
          <w:spacing w:val="-1"/>
          <w:sz w:val="24"/>
          <w:szCs w:val="24"/>
        </w:rPr>
        <w:t>c</w:t>
      </w:r>
      <w:r w:rsidR="00614C38" w:rsidRPr="00614C38">
        <w:rPr>
          <w:rFonts w:ascii="Times New Roman" w:eastAsia="Times New Roman" w:hAnsi="Times New Roman" w:cs="Times New Roman"/>
          <w:sz w:val="24"/>
          <w:szCs w:val="24"/>
        </w:rPr>
        <w:t>i</w:t>
      </w:r>
      <w:r w:rsidR="00614C38" w:rsidRPr="00614C38">
        <w:rPr>
          <w:rFonts w:ascii="Times New Roman" w:eastAsia="Times New Roman" w:hAnsi="Times New Roman" w:cs="Times New Roman"/>
          <w:spacing w:val="-1"/>
          <w:sz w:val="24"/>
          <w:szCs w:val="24"/>
        </w:rPr>
        <w:t>ar</w:t>
      </w:r>
      <w:r w:rsidR="00614C38" w:rsidRPr="00614C38">
        <w:rPr>
          <w:rFonts w:ascii="Times New Roman" w:eastAsia="Times New Roman" w:hAnsi="Times New Roman" w:cs="Times New Roman"/>
          <w:sz w:val="24"/>
          <w:szCs w:val="24"/>
        </w:rPr>
        <w:t>i</w:t>
      </w:r>
      <w:r w:rsidR="00614C38" w:rsidRPr="00614C38">
        <w:rPr>
          <w:rFonts w:ascii="Times New Roman" w:eastAsia="Times New Roman" w:hAnsi="Times New Roman" w:cs="Times New Roman"/>
          <w:spacing w:val="-1"/>
          <w:sz w:val="24"/>
          <w:szCs w:val="24"/>
        </w:rPr>
        <w:t>e</w:t>
      </w:r>
      <w:r w:rsidR="00614C38" w:rsidRPr="00614C38">
        <w:rPr>
          <w:rFonts w:ascii="Times New Roman" w:eastAsia="Times New Roman" w:hAnsi="Times New Roman" w:cs="Times New Roman"/>
          <w:sz w:val="24"/>
          <w:szCs w:val="24"/>
        </w:rPr>
        <w:t xml:space="preserve">s </w:t>
      </w:r>
      <w:r w:rsidR="00614C38" w:rsidRPr="00614C38">
        <w:rPr>
          <w:rFonts w:ascii="Times New Roman" w:eastAsia="Times New Roman" w:hAnsi="Times New Roman" w:cs="Times New Roman"/>
          <w:spacing w:val="-1"/>
          <w:sz w:val="24"/>
          <w:szCs w:val="24"/>
        </w:rPr>
        <w:t>a</w:t>
      </w:r>
      <w:r w:rsidR="00614C38" w:rsidRPr="00614C38">
        <w:rPr>
          <w:rFonts w:ascii="Times New Roman" w:eastAsia="Times New Roman" w:hAnsi="Times New Roman" w:cs="Times New Roman"/>
          <w:sz w:val="24"/>
          <w:szCs w:val="24"/>
        </w:rPr>
        <w:t>nnu</w:t>
      </w:r>
      <w:r w:rsidR="00614C38" w:rsidRPr="00614C38">
        <w:rPr>
          <w:rFonts w:ascii="Times New Roman" w:eastAsia="Times New Roman" w:hAnsi="Times New Roman" w:cs="Times New Roman"/>
          <w:spacing w:val="-1"/>
          <w:sz w:val="24"/>
          <w:szCs w:val="24"/>
        </w:rPr>
        <w:t>a</w:t>
      </w:r>
      <w:r w:rsidR="00614C38" w:rsidRPr="00614C38">
        <w:rPr>
          <w:rFonts w:ascii="Times New Roman" w:eastAsia="Times New Roman" w:hAnsi="Times New Roman" w:cs="Times New Roman"/>
          <w:sz w:val="24"/>
          <w:szCs w:val="24"/>
        </w:rPr>
        <w:t>l</w:t>
      </w:r>
      <w:r w:rsidR="00614C38" w:rsidRPr="00614C38">
        <w:rPr>
          <w:rFonts w:ascii="Times New Roman" w:eastAsia="Times New Roman" w:hAnsi="Times New Roman" w:cs="Times New Roman"/>
          <w:spacing w:val="3"/>
          <w:sz w:val="24"/>
          <w:szCs w:val="24"/>
        </w:rPr>
        <w:t>l</w:t>
      </w:r>
      <w:r w:rsidR="00614C38" w:rsidRPr="00614C38">
        <w:rPr>
          <w:rFonts w:ascii="Times New Roman" w:eastAsia="Times New Roman" w:hAnsi="Times New Roman" w:cs="Times New Roman"/>
          <w:sz w:val="24"/>
          <w:szCs w:val="24"/>
        </w:rPr>
        <w:t>y</w:t>
      </w:r>
      <w:r w:rsidR="008200F6">
        <w:rPr>
          <w:rFonts w:ascii="Times New Roman" w:eastAsia="Times New Roman" w:hAnsi="Times New Roman" w:cs="Times New Roman"/>
          <w:sz w:val="24"/>
          <w:szCs w:val="24"/>
        </w:rPr>
        <w:t>.</w:t>
      </w:r>
    </w:p>
    <w:p w14:paraId="0573B8E1" w14:textId="77777777" w:rsidR="00614C38" w:rsidRDefault="00614C38" w:rsidP="00614C38">
      <w:pPr>
        <w:tabs>
          <w:tab w:val="left" w:pos="720"/>
        </w:tabs>
        <w:spacing w:after="0" w:line="240" w:lineRule="auto"/>
        <w:rPr>
          <w:rFonts w:ascii="Times New Roman" w:eastAsia="Times New Roman" w:hAnsi="Times New Roman" w:cs="Times New Roman"/>
          <w:sz w:val="24"/>
          <w:szCs w:val="24"/>
        </w:rPr>
      </w:pPr>
    </w:p>
    <w:p w14:paraId="1445965A" w14:textId="344CEC09" w:rsidR="008200F6" w:rsidRDefault="008200F6" w:rsidP="008200F6">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4"/>
          <w:sz w:val="24"/>
          <w:szCs w:val="24"/>
        </w:rPr>
        <w:t>In aggregate w</w:t>
      </w:r>
      <w:r w:rsidRPr="0040006D">
        <w:rPr>
          <w:rFonts w:ascii="Times New Roman" w:eastAsia="Times New Roman" w:hAnsi="Times New Roman" w:cs="Times New Roman"/>
          <w:spacing w:val="-4"/>
          <w:sz w:val="24"/>
          <w:szCs w:val="24"/>
        </w:rPr>
        <w:t xml:space="preserve">e estimate a burden of </w:t>
      </w:r>
      <w:r w:rsidRPr="0040006D">
        <w:rPr>
          <w:rFonts w:ascii="Times New Roman" w:eastAsia="Times New Roman" w:hAnsi="Times New Roman" w:cs="Times New Roman"/>
          <w:sz w:val="24"/>
          <w:szCs w:val="24"/>
        </w:rPr>
        <w:t>8,</w:t>
      </w:r>
      <w:r>
        <w:rPr>
          <w:rFonts w:ascii="Times New Roman" w:eastAsia="Times New Roman" w:hAnsi="Times New Roman" w:cs="Times New Roman"/>
          <w:sz w:val="24"/>
          <w:szCs w:val="24"/>
        </w:rPr>
        <w:t>682</w:t>
      </w:r>
      <w:r w:rsidRPr="0040006D">
        <w:rPr>
          <w:rFonts w:ascii="Times New Roman" w:eastAsia="Times New Roman" w:hAnsi="Times New Roman" w:cs="Times New Roman"/>
          <w:sz w:val="24"/>
          <w:szCs w:val="24"/>
        </w:rPr>
        <w:t xml:space="preserve"> hours (</w:t>
      </w:r>
      <w:r w:rsidRPr="00614C38">
        <w:rPr>
          <w:rFonts w:ascii="Times New Roman" w:eastAsia="Times New Roman" w:hAnsi="Times New Roman" w:cs="Times New Roman"/>
          <w:sz w:val="24"/>
          <w:szCs w:val="24"/>
        </w:rPr>
        <w:t>34,728</w:t>
      </w:r>
      <w:r w:rsidRPr="004000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beneficaries</w:t>
      </w:r>
      <w:r w:rsidRPr="0040006D">
        <w:rPr>
          <w:rFonts w:ascii="Times New Roman" w:eastAsia="Times New Roman" w:hAnsi="Times New Roman" w:cs="Times New Roman"/>
          <w:sz w:val="24"/>
          <w:szCs w:val="24"/>
        </w:rPr>
        <w:t xml:space="preserve"> x 0.25 hr) at a cost of </w:t>
      </w:r>
      <w:r>
        <w:rPr>
          <w:rFonts w:ascii="Times New Roman" w:eastAsia="Times New Roman" w:hAnsi="Times New Roman" w:cs="Times New Roman"/>
          <w:sz w:val="24"/>
          <w:szCs w:val="24"/>
        </w:rPr>
        <w:t>$</w:t>
      </w:r>
      <w:r w:rsidRPr="008200F6">
        <w:rPr>
          <w:rFonts w:ascii="Times New Roman" w:eastAsia="Times New Roman" w:hAnsi="Times New Roman" w:cs="Times New Roman"/>
          <w:sz w:val="24"/>
          <w:szCs w:val="24"/>
        </w:rPr>
        <w:t>211,319.88</w:t>
      </w:r>
      <w:r>
        <w:rPr>
          <w:rFonts w:ascii="Times New Roman" w:eastAsia="Times New Roman" w:hAnsi="Times New Roman" w:cs="Times New Roman"/>
          <w:sz w:val="24"/>
          <w:szCs w:val="24"/>
        </w:rPr>
        <w:t xml:space="preserve"> (</w:t>
      </w:r>
      <w:r w:rsidRPr="0040006D">
        <w:rPr>
          <w:rFonts w:ascii="Times New Roman" w:eastAsia="Times New Roman" w:hAnsi="Times New Roman" w:cs="Times New Roman"/>
          <w:sz w:val="24"/>
          <w:szCs w:val="24"/>
        </w:rPr>
        <w:t>8,</w:t>
      </w:r>
      <w:r>
        <w:rPr>
          <w:rFonts w:ascii="Times New Roman" w:eastAsia="Times New Roman" w:hAnsi="Times New Roman" w:cs="Times New Roman"/>
          <w:sz w:val="24"/>
          <w:szCs w:val="24"/>
        </w:rPr>
        <w:t>682</w:t>
      </w:r>
      <w:r w:rsidRPr="0040006D">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r x </w:t>
      </w:r>
      <w:r w:rsidRPr="008200F6">
        <w:rPr>
          <w:rFonts w:ascii="Times New Roman" w:eastAsia="Times New Roman" w:hAnsi="Times New Roman" w:cs="Times New Roman"/>
          <w:sz w:val="24"/>
          <w:szCs w:val="24"/>
        </w:rPr>
        <w:t>$24.34/hr</w:t>
      </w:r>
      <w:r>
        <w:rPr>
          <w:rFonts w:ascii="Times New Roman" w:eastAsia="Times New Roman" w:hAnsi="Times New Roman" w:cs="Times New Roman"/>
          <w:sz w:val="24"/>
          <w:szCs w:val="24"/>
        </w:rPr>
        <w:t>).</w:t>
      </w:r>
    </w:p>
    <w:p w14:paraId="4AB9BA77" w14:textId="77777777" w:rsidR="008200F6" w:rsidRPr="008200F6" w:rsidRDefault="008200F6" w:rsidP="00614C38">
      <w:pPr>
        <w:spacing w:after="0" w:line="240" w:lineRule="auto"/>
        <w:rPr>
          <w:rFonts w:ascii="Times New Roman" w:eastAsia="Times New Roman" w:hAnsi="Times New Roman" w:cs="Times New Roman"/>
          <w:spacing w:val="-4"/>
          <w:sz w:val="24"/>
          <w:szCs w:val="24"/>
        </w:rPr>
      </w:pPr>
    </w:p>
    <w:p w14:paraId="1B085616" w14:textId="77777777" w:rsidR="008200F6" w:rsidRPr="008200F6" w:rsidRDefault="008200F6" w:rsidP="008200F6">
      <w:pPr>
        <w:rPr>
          <w:rFonts w:ascii="Times New Roman" w:hAnsi="Times New Roman" w:cs="Times New Roman"/>
          <w:i/>
          <w:sz w:val="24"/>
          <w:szCs w:val="24"/>
        </w:rPr>
      </w:pPr>
      <w:r w:rsidRPr="008200F6">
        <w:rPr>
          <w:rFonts w:ascii="Times New Roman" w:hAnsi="Times New Roman" w:cs="Times New Roman"/>
          <w:i/>
          <w:sz w:val="24"/>
          <w:szCs w:val="24"/>
        </w:rPr>
        <w:t>Burden Summary</w:t>
      </w:r>
    </w:p>
    <w:p w14:paraId="29DB4124" w14:textId="77777777" w:rsidR="008200F6" w:rsidRPr="008200F6" w:rsidRDefault="008200F6" w:rsidP="008200F6">
      <w:pPr>
        <w:rPr>
          <w:rFonts w:ascii="Times New Roman" w:hAnsi="Times New Roman" w:cs="Times New Roman"/>
          <w:sz w:val="24"/>
          <w:szCs w:val="24"/>
        </w:rPr>
      </w:pPr>
    </w:p>
    <w:tbl>
      <w:tblPr>
        <w:tblW w:w="10443" w:type="dxa"/>
        <w:tblInd w:w="109" w:type="dxa"/>
        <w:tblLayout w:type="fixed"/>
        <w:tblCellMar>
          <w:left w:w="0" w:type="dxa"/>
          <w:right w:w="0" w:type="dxa"/>
        </w:tblCellMar>
        <w:tblLook w:val="01E0" w:firstRow="1" w:lastRow="1" w:firstColumn="1" w:lastColumn="1" w:noHBand="0" w:noVBand="0"/>
      </w:tblPr>
      <w:tblGrid>
        <w:gridCol w:w="2007"/>
        <w:gridCol w:w="1406"/>
        <w:gridCol w:w="1406"/>
        <w:gridCol w:w="1406"/>
        <w:gridCol w:w="1406"/>
        <w:gridCol w:w="1406"/>
        <w:gridCol w:w="1406"/>
      </w:tblGrid>
      <w:tr w:rsidR="008200F6" w:rsidRPr="009C02B1" w14:paraId="78932D94" w14:textId="77777777" w:rsidTr="008F52FD">
        <w:trPr>
          <w:cantSplit/>
        </w:trPr>
        <w:tc>
          <w:tcPr>
            <w:tcW w:w="1440" w:type="dxa"/>
            <w:tcBorders>
              <w:top w:val="single" w:sz="4" w:space="0" w:color="000000"/>
              <w:left w:val="single" w:sz="4" w:space="0" w:color="000000"/>
              <w:bottom w:val="single" w:sz="4" w:space="0" w:color="000000"/>
              <w:right w:val="single" w:sz="4" w:space="0" w:color="000000"/>
            </w:tcBorders>
          </w:tcPr>
          <w:p w14:paraId="5B5ECFED" w14:textId="59467391"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spacing w:val="-1"/>
                <w:w w:val="98"/>
                <w:sz w:val="18"/>
                <w:szCs w:val="18"/>
              </w:rPr>
              <w:t>Respondent Type</w:t>
            </w:r>
          </w:p>
        </w:tc>
        <w:tc>
          <w:tcPr>
            <w:tcW w:w="1008" w:type="dxa"/>
            <w:tcBorders>
              <w:top w:val="single" w:sz="4" w:space="0" w:color="000000"/>
              <w:left w:val="single" w:sz="4" w:space="0" w:color="000000"/>
              <w:bottom w:val="single" w:sz="4" w:space="0" w:color="000000"/>
              <w:right w:val="single" w:sz="4" w:space="0" w:color="000000"/>
            </w:tcBorders>
          </w:tcPr>
          <w:p w14:paraId="5F5BACBC" w14:textId="77777777"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spacing w:val="1"/>
                <w:w w:val="98"/>
                <w:sz w:val="18"/>
                <w:szCs w:val="18"/>
              </w:rPr>
              <w:t>Respondents</w:t>
            </w:r>
          </w:p>
        </w:tc>
        <w:tc>
          <w:tcPr>
            <w:tcW w:w="1008" w:type="dxa"/>
            <w:tcBorders>
              <w:top w:val="single" w:sz="4" w:space="0" w:color="000000"/>
              <w:left w:val="single" w:sz="4" w:space="0" w:color="000000"/>
              <w:bottom w:val="single" w:sz="4" w:space="0" w:color="000000"/>
              <w:right w:val="single" w:sz="4" w:space="0" w:color="000000"/>
            </w:tcBorders>
          </w:tcPr>
          <w:p w14:paraId="5AFE88E1" w14:textId="447EEDC9"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spacing w:val="1"/>
                <w:w w:val="98"/>
                <w:sz w:val="18"/>
                <w:szCs w:val="18"/>
              </w:rPr>
              <w:t>Res</w:t>
            </w:r>
            <w:r w:rsidRPr="009C02B1">
              <w:rPr>
                <w:rFonts w:ascii="Times New Roman" w:eastAsia="Arial" w:hAnsi="Times New Roman" w:cs="Times New Roman"/>
                <w:b/>
                <w:bCs/>
                <w:spacing w:val="-1"/>
                <w:w w:val="98"/>
                <w:sz w:val="18"/>
                <w:szCs w:val="18"/>
              </w:rPr>
              <w:t>pon</w:t>
            </w:r>
            <w:r w:rsidRPr="009C02B1">
              <w:rPr>
                <w:rFonts w:ascii="Times New Roman" w:eastAsia="Arial" w:hAnsi="Times New Roman" w:cs="Times New Roman"/>
                <w:b/>
                <w:bCs/>
                <w:spacing w:val="1"/>
                <w:w w:val="98"/>
                <w:sz w:val="18"/>
                <w:szCs w:val="18"/>
              </w:rPr>
              <w:t>se</w:t>
            </w:r>
            <w:r w:rsidRPr="009C02B1">
              <w:rPr>
                <w:rFonts w:ascii="Times New Roman" w:eastAsia="Arial" w:hAnsi="Times New Roman" w:cs="Times New Roman"/>
                <w:b/>
                <w:bCs/>
                <w:w w:val="98"/>
                <w:sz w:val="18"/>
                <w:szCs w:val="18"/>
              </w:rPr>
              <w:t>s</w:t>
            </w:r>
          </w:p>
        </w:tc>
        <w:tc>
          <w:tcPr>
            <w:tcW w:w="1008" w:type="dxa"/>
            <w:tcBorders>
              <w:top w:val="single" w:sz="4" w:space="0" w:color="000000"/>
              <w:left w:val="single" w:sz="4" w:space="0" w:color="000000"/>
              <w:bottom w:val="single" w:sz="4" w:space="0" w:color="000000"/>
              <w:right w:val="single" w:sz="4" w:space="0" w:color="000000"/>
            </w:tcBorders>
          </w:tcPr>
          <w:p w14:paraId="71D5FEBF" w14:textId="77777777"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spacing w:val="1"/>
                <w:w w:val="98"/>
                <w:sz w:val="18"/>
                <w:szCs w:val="18"/>
              </w:rPr>
              <w:t>Time per Response (hr)</w:t>
            </w:r>
          </w:p>
        </w:tc>
        <w:tc>
          <w:tcPr>
            <w:tcW w:w="1008" w:type="dxa"/>
            <w:tcBorders>
              <w:top w:val="single" w:sz="4" w:space="0" w:color="000000"/>
              <w:left w:val="single" w:sz="4" w:space="0" w:color="000000"/>
              <w:bottom w:val="single" w:sz="4" w:space="0" w:color="000000"/>
              <w:right w:val="single" w:sz="4" w:space="0" w:color="000000"/>
            </w:tcBorders>
          </w:tcPr>
          <w:p w14:paraId="399ACB84" w14:textId="77777777" w:rsidR="008200F6" w:rsidRPr="009C02B1" w:rsidRDefault="008200F6" w:rsidP="00C06714">
            <w:pPr>
              <w:spacing w:after="0" w:line="240" w:lineRule="auto"/>
              <w:jc w:val="center"/>
              <w:rPr>
                <w:rFonts w:ascii="Times New Roman" w:eastAsia="Arial" w:hAnsi="Times New Roman" w:cs="Times New Roman"/>
                <w:b/>
                <w:bCs/>
                <w:spacing w:val="1"/>
                <w:w w:val="98"/>
                <w:sz w:val="18"/>
                <w:szCs w:val="18"/>
              </w:rPr>
            </w:pPr>
            <w:r w:rsidRPr="009C02B1">
              <w:rPr>
                <w:rFonts w:ascii="Times New Roman" w:eastAsia="Arial" w:hAnsi="Times New Roman" w:cs="Times New Roman"/>
                <w:b/>
                <w:bCs/>
                <w:spacing w:val="1"/>
                <w:w w:val="98"/>
                <w:sz w:val="18"/>
                <w:szCs w:val="18"/>
              </w:rPr>
              <w:t>Total Time</w:t>
            </w:r>
          </w:p>
          <w:p w14:paraId="027E509D" w14:textId="77777777" w:rsidR="008200F6" w:rsidRPr="009C02B1" w:rsidRDefault="008200F6" w:rsidP="00C06714">
            <w:pPr>
              <w:spacing w:after="0" w:line="240" w:lineRule="auto"/>
              <w:jc w:val="center"/>
              <w:rPr>
                <w:rFonts w:ascii="Times New Roman" w:eastAsia="Arial" w:hAnsi="Times New Roman" w:cs="Times New Roman"/>
                <w:b/>
                <w:bCs/>
                <w:spacing w:val="1"/>
                <w:w w:val="98"/>
                <w:sz w:val="18"/>
                <w:szCs w:val="18"/>
              </w:rPr>
            </w:pPr>
            <w:r w:rsidRPr="009C02B1">
              <w:rPr>
                <w:rFonts w:ascii="Times New Roman" w:eastAsia="Arial" w:hAnsi="Times New Roman" w:cs="Times New Roman"/>
                <w:b/>
                <w:bCs/>
                <w:spacing w:val="1"/>
                <w:w w:val="98"/>
                <w:sz w:val="18"/>
                <w:szCs w:val="18"/>
              </w:rPr>
              <w:t>(hr)</w:t>
            </w:r>
          </w:p>
        </w:tc>
        <w:tc>
          <w:tcPr>
            <w:tcW w:w="1008" w:type="dxa"/>
            <w:tcBorders>
              <w:top w:val="single" w:sz="4" w:space="0" w:color="000000"/>
              <w:left w:val="single" w:sz="4" w:space="0" w:color="000000"/>
              <w:bottom w:val="single" w:sz="4" w:space="0" w:color="000000"/>
              <w:right w:val="single" w:sz="4" w:space="0" w:color="000000"/>
            </w:tcBorders>
          </w:tcPr>
          <w:p w14:paraId="42E7395A" w14:textId="77777777" w:rsidR="008200F6" w:rsidRPr="009C02B1" w:rsidRDefault="008200F6" w:rsidP="00C06714">
            <w:pPr>
              <w:spacing w:after="0" w:line="240" w:lineRule="auto"/>
              <w:jc w:val="center"/>
              <w:rPr>
                <w:rFonts w:ascii="Times New Roman" w:eastAsia="Arial" w:hAnsi="Times New Roman" w:cs="Times New Roman"/>
                <w:b/>
                <w:bCs/>
                <w:w w:val="98"/>
                <w:sz w:val="18"/>
                <w:szCs w:val="18"/>
              </w:rPr>
            </w:pPr>
            <w:r w:rsidRPr="009C02B1">
              <w:rPr>
                <w:rFonts w:ascii="Times New Roman" w:eastAsia="Arial" w:hAnsi="Times New Roman" w:cs="Times New Roman"/>
                <w:b/>
                <w:bCs/>
                <w:spacing w:val="1"/>
                <w:w w:val="98"/>
                <w:sz w:val="18"/>
                <w:szCs w:val="18"/>
              </w:rPr>
              <w:t>Labor Ra</w:t>
            </w:r>
            <w:r w:rsidRPr="009C02B1">
              <w:rPr>
                <w:rFonts w:ascii="Times New Roman" w:eastAsia="Arial" w:hAnsi="Times New Roman" w:cs="Times New Roman"/>
                <w:b/>
                <w:bCs/>
                <w:w w:val="98"/>
                <w:sz w:val="18"/>
                <w:szCs w:val="18"/>
              </w:rPr>
              <w:t>te</w:t>
            </w:r>
          </w:p>
          <w:p w14:paraId="3B9012E1" w14:textId="77777777"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w w:val="99"/>
                <w:sz w:val="18"/>
                <w:szCs w:val="18"/>
              </w:rPr>
              <w:t>(</w:t>
            </w:r>
            <w:r w:rsidRPr="009C02B1">
              <w:rPr>
                <w:rFonts w:ascii="Times New Roman" w:eastAsia="Arial" w:hAnsi="Times New Roman" w:cs="Times New Roman"/>
                <w:b/>
                <w:bCs/>
                <w:spacing w:val="1"/>
                <w:w w:val="99"/>
                <w:sz w:val="18"/>
                <w:szCs w:val="18"/>
              </w:rPr>
              <w:t>$</w:t>
            </w:r>
            <w:r w:rsidRPr="009C02B1">
              <w:rPr>
                <w:rFonts w:ascii="Times New Roman" w:eastAsia="Arial" w:hAnsi="Times New Roman" w:cs="Times New Roman"/>
                <w:b/>
                <w:bCs/>
                <w:spacing w:val="-1"/>
                <w:w w:val="99"/>
                <w:sz w:val="18"/>
                <w:szCs w:val="18"/>
              </w:rPr>
              <w:t>/h</w:t>
            </w:r>
            <w:r w:rsidRPr="009C02B1">
              <w:rPr>
                <w:rFonts w:ascii="Times New Roman" w:eastAsia="Arial" w:hAnsi="Times New Roman" w:cs="Times New Roman"/>
                <w:b/>
                <w:bCs/>
                <w:spacing w:val="1"/>
                <w:w w:val="99"/>
                <w:sz w:val="18"/>
                <w:szCs w:val="18"/>
              </w:rPr>
              <w:t>r</w:t>
            </w:r>
            <w:r w:rsidRPr="009C02B1">
              <w:rPr>
                <w:rFonts w:ascii="Times New Roman" w:eastAsia="Arial" w:hAnsi="Times New Roman" w:cs="Times New Roman"/>
                <w:b/>
                <w:bCs/>
                <w:w w:val="99"/>
                <w:sz w:val="18"/>
                <w:szCs w:val="18"/>
              </w:rPr>
              <w:t>)</w:t>
            </w:r>
          </w:p>
        </w:tc>
        <w:tc>
          <w:tcPr>
            <w:tcW w:w="1008" w:type="dxa"/>
            <w:tcBorders>
              <w:top w:val="single" w:sz="4" w:space="0" w:color="000000"/>
              <w:left w:val="single" w:sz="4" w:space="0" w:color="000000"/>
              <w:bottom w:val="single" w:sz="4" w:space="0" w:color="000000"/>
              <w:right w:val="single" w:sz="4" w:space="0" w:color="000000"/>
            </w:tcBorders>
          </w:tcPr>
          <w:p w14:paraId="213122C6" w14:textId="77777777"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spacing w:val="-1"/>
                <w:sz w:val="18"/>
                <w:szCs w:val="18"/>
              </w:rPr>
              <w:t>To</w:t>
            </w:r>
            <w:r w:rsidRPr="009C02B1">
              <w:rPr>
                <w:rFonts w:ascii="Times New Roman" w:eastAsia="Arial" w:hAnsi="Times New Roman" w:cs="Times New Roman"/>
                <w:b/>
                <w:bCs/>
                <w:sz w:val="18"/>
                <w:szCs w:val="18"/>
              </w:rPr>
              <w:t>t</w:t>
            </w:r>
            <w:r w:rsidRPr="009C02B1">
              <w:rPr>
                <w:rFonts w:ascii="Times New Roman" w:eastAsia="Arial" w:hAnsi="Times New Roman" w:cs="Times New Roman"/>
                <w:b/>
                <w:bCs/>
                <w:spacing w:val="1"/>
                <w:sz w:val="18"/>
                <w:szCs w:val="18"/>
              </w:rPr>
              <w:t>a</w:t>
            </w:r>
            <w:r w:rsidRPr="009C02B1">
              <w:rPr>
                <w:rFonts w:ascii="Times New Roman" w:eastAsia="Arial" w:hAnsi="Times New Roman" w:cs="Times New Roman"/>
                <w:b/>
                <w:bCs/>
                <w:sz w:val="18"/>
                <w:szCs w:val="18"/>
              </w:rPr>
              <w:t>l</w:t>
            </w:r>
            <w:r w:rsidRPr="009C02B1">
              <w:rPr>
                <w:rFonts w:ascii="Times New Roman" w:eastAsia="Arial" w:hAnsi="Times New Roman" w:cs="Times New Roman"/>
                <w:b/>
                <w:bCs/>
                <w:spacing w:val="-10"/>
                <w:sz w:val="18"/>
                <w:szCs w:val="18"/>
              </w:rPr>
              <w:t xml:space="preserve"> </w:t>
            </w:r>
            <w:r w:rsidRPr="009C02B1">
              <w:rPr>
                <w:rFonts w:ascii="Times New Roman" w:eastAsia="Arial" w:hAnsi="Times New Roman" w:cs="Times New Roman"/>
                <w:b/>
                <w:bCs/>
                <w:spacing w:val="1"/>
                <w:w w:val="98"/>
                <w:sz w:val="18"/>
                <w:szCs w:val="18"/>
              </w:rPr>
              <w:t>C</w:t>
            </w:r>
            <w:r w:rsidRPr="009C02B1">
              <w:rPr>
                <w:rFonts w:ascii="Times New Roman" w:eastAsia="Arial" w:hAnsi="Times New Roman" w:cs="Times New Roman"/>
                <w:b/>
                <w:bCs/>
                <w:spacing w:val="-1"/>
                <w:w w:val="98"/>
                <w:sz w:val="18"/>
                <w:szCs w:val="18"/>
              </w:rPr>
              <w:t>o</w:t>
            </w:r>
            <w:r w:rsidRPr="009C02B1">
              <w:rPr>
                <w:rFonts w:ascii="Times New Roman" w:eastAsia="Arial" w:hAnsi="Times New Roman" w:cs="Times New Roman"/>
                <w:b/>
                <w:bCs/>
                <w:spacing w:val="1"/>
                <w:w w:val="98"/>
                <w:sz w:val="18"/>
                <w:szCs w:val="18"/>
              </w:rPr>
              <w:t>s</w:t>
            </w:r>
            <w:r w:rsidRPr="009C02B1">
              <w:rPr>
                <w:rFonts w:ascii="Times New Roman" w:eastAsia="Arial" w:hAnsi="Times New Roman" w:cs="Times New Roman"/>
                <w:b/>
                <w:bCs/>
                <w:w w:val="98"/>
                <w:sz w:val="18"/>
                <w:szCs w:val="18"/>
              </w:rPr>
              <w:t>t</w:t>
            </w:r>
          </w:p>
          <w:p w14:paraId="750FC205" w14:textId="77777777" w:rsidR="008200F6" w:rsidRPr="009C02B1" w:rsidRDefault="008200F6" w:rsidP="00C06714">
            <w:pPr>
              <w:spacing w:after="0" w:line="240" w:lineRule="auto"/>
              <w:jc w:val="center"/>
              <w:rPr>
                <w:rFonts w:ascii="Times New Roman" w:eastAsia="Arial" w:hAnsi="Times New Roman" w:cs="Times New Roman"/>
                <w:b/>
                <w:sz w:val="18"/>
                <w:szCs w:val="18"/>
              </w:rPr>
            </w:pPr>
            <w:r w:rsidRPr="009C02B1">
              <w:rPr>
                <w:rFonts w:ascii="Times New Roman" w:eastAsia="Arial" w:hAnsi="Times New Roman" w:cs="Times New Roman"/>
                <w:b/>
                <w:bCs/>
                <w:w w:val="99"/>
                <w:sz w:val="18"/>
                <w:szCs w:val="18"/>
              </w:rPr>
              <w:t>(</w:t>
            </w:r>
            <w:r w:rsidRPr="009C02B1">
              <w:rPr>
                <w:rFonts w:ascii="Times New Roman" w:eastAsia="Arial" w:hAnsi="Times New Roman" w:cs="Times New Roman"/>
                <w:b/>
                <w:bCs/>
                <w:spacing w:val="1"/>
                <w:w w:val="99"/>
                <w:sz w:val="18"/>
                <w:szCs w:val="18"/>
              </w:rPr>
              <w:t>$</w:t>
            </w:r>
            <w:r w:rsidRPr="009C02B1">
              <w:rPr>
                <w:rFonts w:ascii="Times New Roman" w:eastAsia="Arial" w:hAnsi="Times New Roman" w:cs="Times New Roman"/>
                <w:b/>
                <w:bCs/>
                <w:w w:val="99"/>
                <w:sz w:val="18"/>
                <w:szCs w:val="18"/>
              </w:rPr>
              <w:t>)</w:t>
            </w:r>
          </w:p>
        </w:tc>
      </w:tr>
      <w:tr w:rsidR="008200F6" w:rsidRPr="009C02B1" w14:paraId="3C3AE435" w14:textId="77777777" w:rsidTr="008F52FD">
        <w:trPr>
          <w:cantSplit/>
        </w:trPr>
        <w:tc>
          <w:tcPr>
            <w:tcW w:w="1440" w:type="dxa"/>
            <w:tcBorders>
              <w:top w:val="single" w:sz="4" w:space="0" w:color="000000"/>
              <w:left w:val="single" w:sz="4" w:space="0" w:color="000000"/>
              <w:bottom w:val="single" w:sz="4" w:space="0" w:color="000000"/>
              <w:right w:val="single" w:sz="4" w:space="0" w:color="000000"/>
            </w:tcBorders>
          </w:tcPr>
          <w:p w14:paraId="41487908" w14:textId="054A3040" w:rsidR="008200F6" w:rsidRPr="009C02B1" w:rsidRDefault="008200F6" w:rsidP="00C06714">
            <w:pPr>
              <w:spacing w:after="0" w:line="240" w:lineRule="auto"/>
              <w:rPr>
                <w:rFonts w:ascii="Times New Roman" w:eastAsia="Arial" w:hAnsi="Times New Roman" w:cs="Times New Roman"/>
                <w:sz w:val="18"/>
                <w:szCs w:val="18"/>
              </w:rPr>
            </w:pPr>
            <w:r w:rsidRPr="009C02B1">
              <w:rPr>
                <w:rFonts w:ascii="Times New Roman" w:eastAsia="Arial" w:hAnsi="Times New Roman" w:cs="Times New Roman"/>
                <w:sz w:val="18"/>
                <w:szCs w:val="18"/>
              </w:rPr>
              <w:t>Providers/Suppliers</w:t>
            </w:r>
          </w:p>
        </w:tc>
        <w:tc>
          <w:tcPr>
            <w:tcW w:w="1008" w:type="dxa"/>
            <w:tcBorders>
              <w:top w:val="single" w:sz="4" w:space="0" w:color="000000"/>
              <w:left w:val="single" w:sz="4" w:space="0" w:color="000000"/>
              <w:bottom w:val="single" w:sz="4" w:space="0" w:color="000000"/>
              <w:right w:val="single" w:sz="4" w:space="0" w:color="000000"/>
            </w:tcBorders>
          </w:tcPr>
          <w:p w14:paraId="145801E6" w14:textId="6927541F"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pacing w:val="1"/>
                <w:w w:val="99"/>
                <w:sz w:val="18"/>
                <w:szCs w:val="18"/>
              </w:rPr>
              <w:t>347,284</w:t>
            </w:r>
          </w:p>
        </w:tc>
        <w:tc>
          <w:tcPr>
            <w:tcW w:w="1008" w:type="dxa"/>
            <w:tcBorders>
              <w:top w:val="single" w:sz="4" w:space="0" w:color="000000"/>
              <w:left w:val="single" w:sz="4" w:space="0" w:color="000000"/>
              <w:bottom w:val="single" w:sz="4" w:space="0" w:color="000000"/>
              <w:right w:val="single" w:sz="4" w:space="0" w:color="000000"/>
            </w:tcBorders>
          </w:tcPr>
          <w:p w14:paraId="0F4D8DCE" w14:textId="2E0EF973"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312,556</w:t>
            </w:r>
          </w:p>
        </w:tc>
        <w:tc>
          <w:tcPr>
            <w:tcW w:w="1008" w:type="dxa"/>
            <w:tcBorders>
              <w:top w:val="single" w:sz="4" w:space="0" w:color="000000"/>
              <w:left w:val="single" w:sz="4" w:space="0" w:color="000000"/>
              <w:bottom w:val="single" w:sz="4" w:space="0" w:color="000000"/>
              <w:right w:val="single" w:sz="4" w:space="0" w:color="000000"/>
            </w:tcBorders>
          </w:tcPr>
          <w:p w14:paraId="2D45C29F" w14:textId="01D9FEBE"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0.25</w:t>
            </w:r>
          </w:p>
        </w:tc>
        <w:tc>
          <w:tcPr>
            <w:tcW w:w="1008" w:type="dxa"/>
            <w:tcBorders>
              <w:top w:val="single" w:sz="4" w:space="0" w:color="000000"/>
              <w:left w:val="single" w:sz="4" w:space="0" w:color="000000"/>
              <w:bottom w:val="single" w:sz="4" w:space="0" w:color="000000"/>
              <w:right w:val="single" w:sz="4" w:space="0" w:color="000000"/>
            </w:tcBorders>
          </w:tcPr>
          <w:p w14:paraId="68481CBC" w14:textId="3AD4263F" w:rsidR="008200F6" w:rsidRPr="009C02B1" w:rsidRDefault="00792EB2"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78,139</w:t>
            </w:r>
          </w:p>
        </w:tc>
        <w:tc>
          <w:tcPr>
            <w:tcW w:w="1008" w:type="dxa"/>
            <w:tcBorders>
              <w:top w:val="single" w:sz="4" w:space="0" w:color="000000"/>
              <w:left w:val="single" w:sz="4" w:space="0" w:color="000000"/>
              <w:bottom w:val="single" w:sz="4" w:space="0" w:color="000000"/>
              <w:right w:val="single" w:sz="4" w:space="0" w:color="000000"/>
            </w:tcBorders>
          </w:tcPr>
          <w:p w14:paraId="3183435F" w14:textId="7CD1C00E" w:rsidR="008200F6" w:rsidRPr="009C02B1" w:rsidRDefault="00792EB2"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36.98</w:t>
            </w:r>
          </w:p>
        </w:tc>
        <w:tc>
          <w:tcPr>
            <w:tcW w:w="1008" w:type="dxa"/>
            <w:tcBorders>
              <w:top w:val="single" w:sz="4" w:space="0" w:color="000000"/>
              <w:left w:val="single" w:sz="4" w:space="0" w:color="000000"/>
              <w:bottom w:val="single" w:sz="4" w:space="0" w:color="000000"/>
              <w:right w:val="single" w:sz="4" w:space="0" w:color="000000"/>
            </w:tcBorders>
          </w:tcPr>
          <w:p w14:paraId="13BC5CA5" w14:textId="0C33C37B" w:rsidR="008200F6" w:rsidRPr="009C02B1" w:rsidRDefault="00792EB2"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2,889,580</w:t>
            </w:r>
          </w:p>
        </w:tc>
      </w:tr>
      <w:tr w:rsidR="008200F6" w:rsidRPr="009C02B1" w14:paraId="35F4229C" w14:textId="77777777" w:rsidTr="008F52FD">
        <w:trPr>
          <w:cantSplit/>
        </w:trPr>
        <w:tc>
          <w:tcPr>
            <w:tcW w:w="1440" w:type="dxa"/>
            <w:tcBorders>
              <w:top w:val="single" w:sz="4" w:space="0" w:color="000000"/>
              <w:left w:val="single" w:sz="4" w:space="0" w:color="000000"/>
              <w:bottom w:val="single" w:sz="4" w:space="0" w:color="000000"/>
              <w:right w:val="single" w:sz="4" w:space="0" w:color="000000"/>
            </w:tcBorders>
          </w:tcPr>
          <w:p w14:paraId="3A519CEC" w14:textId="085F2DA3" w:rsidR="008200F6" w:rsidRPr="009C02B1" w:rsidRDefault="008200F6" w:rsidP="00C06714">
            <w:pPr>
              <w:spacing w:after="0" w:line="240" w:lineRule="auto"/>
              <w:rPr>
                <w:rFonts w:ascii="Times New Roman" w:eastAsia="Arial" w:hAnsi="Times New Roman" w:cs="Times New Roman"/>
                <w:sz w:val="18"/>
                <w:szCs w:val="18"/>
              </w:rPr>
            </w:pPr>
            <w:r w:rsidRPr="009C02B1">
              <w:rPr>
                <w:rFonts w:ascii="Times New Roman" w:eastAsia="Arial" w:hAnsi="Times New Roman" w:cs="Times New Roman"/>
                <w:sz w:val="18"/>
                <w:szCs w:val="18"/>
              </w:rPr>
              <w:t>Beneficiaries</w:t>
            </w:r>
          </w:p>
        </w:tc>
        <w:tc>
          <w:tcPr>
            <w:tcW w:w="1008" w:type="dxa"/>
            <w:tcBorders>
              <w:top w:val="single" w:sz="4" w:space="0" w:color="000000"/>
              <w:left w:val="single" w:sz="4" w:space="0" w:color="000000"/>
              <w:bottom w:val="single" w:sz="4" w:space="0" w:color="000000"/>
              <w:right w:val="single" w:sz="4" w:space="0" w:color="000000"/>
            </w:tcBorders>
          </w:tcPr>
          <w:p w14:paraId="67FDD124" w14:textId="38B0A065"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347,284</w:t>
            </w:r>
          </w:p>
        </w:tc>
        <w:tc>
          <w:tcPr>
            <w:tcW w:w="1008" w:type="dxa"/>
            <w:tcBorders>
              <w:top w:val="single" w:sz="4" w:space="0" w:color="000000"/>
              <w:left w:val="single" w:sz="4" w:space="0" w:color="000000"/>
              <w:bottom w:val="single" w:sz="4" w:space="0" w:color="000000"/>
              <w:right w:val="single" w:sz="4" w:space="0" w:color="000000"/>
            </w:tcBorders>
          </w:tcPr>
          <w:p w14:paraId="0F4D2FE4" w14:textId="2BCFA77D"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34,728</w:t>
            </w:r>
          </w:p>
        </w:tc>
        <w:tc>
          <w:tcPr>
            <w:tcW w:w="1008" w:type="dxa"/>
            <w:tcBorders>
              <w:top w:val="single" w:sz="4" w:space="0" w:color="000000"/>
              <w:left w:val="single" w:sz="4" w:space="0" w:color="000000"/>
              <w:bottom w:val="single" w:sz="4" w:space="0" w:color="000000"/>
              <w:right w:val="single" w:sz="4" w:space="0" w:color="000000"/>
            </w:tcBorders>
          </w:tcPr>
          <w:p w14:paraId="1F330131" w14:textId="14CD56A2" w:rsidR="008200F6" w:rsidRPr="009C02B1" w:rsidRDefault="008200F6"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0.25</w:t>
            </w:r>
          </w:p>
        </w:tc>
        <w:tc>
          <w:tcPr>
            <w:tcW w:w="1008" w:type="dxa"/>
            <w:tcBorders>
              <w:top w:val="single" w:sz="4" w:space="0" w:color="000000"/>
              <w:left w:val="single" w:sz="4" w:space="0" w:color="000000"/>
              <w:bottom w:val="single" w:sz="4" w:space="0" w:color="000000"/>
              <w:right w:val="single" w:sz="4" w:space="0" w:color="000000"/>
            </w:tcBorders>
          </w:tcPr>
          <w:p w14:paraId="02C17398" w14:textId="3EF2261B" w:rsidR="008200F6" w:rsidRPr="009C02B1" w:rsidRDefault="00792EB2" w:rsidP="00C06714">
            <w:pPr>
              <w:spacing w:after="0" w:line="240" w:lineRule="auto"/>
              <w:jc w:val="right"/>
              <w:rPr>
                <w:rFonts w:ascii="Times New Roman" w:eastAsia="Arial" w:hAnsi="Times New Roman" w:cs="Times New Roman"/>
                <w:spacing w:val="1"/>
                <w:sz w:val="18"/>
                <w:szCs w:val="18"/>
              </w:rPr>
            </w:pPr>
            <w:r w:rsidRPr="009C02B1">
              <w:rPr>
                <w:rFonts w:ascii="Times New Roman" w:eastAsia="Arial" w:hAnsi="Times New Roman" w:cs="Times New Roman"/>
                <w:spacing w:val="1"/>
                <w:sz w:val="18"/>
                <w:szCs w:val="18"/>
              </w:rPr>
              <w:t>8,682</w:t>
            </w:r>
          </w:p>
        </w:tc>
        <w:tc>
          <w:tcPr>
            <w:tcW w:w="1008" w:type="dxa"/>
            <w:tcBorders>
              <w:top w:val="single" w:sz="4" w:space="0" w:color="000000"/>
              <w:left w:val="single" w:sz="4" w:space="0" w:color="000000"/>
              <w:bottom w:val="single" w:sz="4" w:space="0" w:color="000000"/>
              <w:right w:val="single" w:sz="4" w:space="0" w:color="000000"/>
            </w:tcBorders>
          </w:tcPr>
          <w:p w14:paraId="527C49F0" w14:textId="118E610F" w:rsidR="008200F6" w:rsidRPr="009C02B1" w:rsidRDefault="00792EB2"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24.34</w:t>
            </w:r>
          </w:p>
        </w:tc>
        <w:tc>
          <w:tcPr>
            <w:tcW w:w="1008" w:type="dxa"/>
            <w:tcBorders>
              <w:top w:val="single" w:sz="4" w:space="0" w:color="000000"/>
              <w:left w:val="single" w:sz="4" w:space="0" w:color="000000"/>
              <w:bottom w:val="single" w:sz="4" w:space="0" w:color="000000"/>
              <w:right w:val="single" w:sz="4" w:space="0" w:color="000000"/>
            </w:tcBorders>
          </w:tcPr>
          <w:p w14:paraId="052D4D1E" w14:textId="7875C390" w:rsidR="008200F6" w:rsidRPr="009C02B1" w:rsidRDefault="00792EB2" w:rsidP="00C06714">
            <w:pPr>
              <w:spacing w:after="0" w:line="240" w:lineRule="auto"/>
              <w:jc w:val="right"/>
              <w:rPr>
                <w:rFonts w:ascii="Times New Roman" w:eastAsia="Arial" w:hAnsi="Times New Roman" w:cs="Times New Roman"/>
                <w:sz w:val="18"/>
                <w:szCs w:val="18"/>
              </w:rPr>
            </w:pPr>
            <w:r w:rsidRPr="009C02B1">
              <w:rPr>
                <w:rFonts w:ascii="Times New Roman" w:eastAsia="Arial" w:hAnsi="Times New Roman" w:cs="Times New Roman"/>
                <w:sz w:val="18"/>
                <w:szCs w:val="18"/>
              </w:rPr>
              <w:t>211,320</w:t>
            </w:r>
          </w:p>
        </w:tc>
      </w:tr>
      <w:tr w:rsidR="008200F6" w:rsidRPr="009C02B1" w14:paraId="0221083C" w14:textId="77777777" w:rsidTr="008F52FD">
        <w:trPr>
          <w:cantSplit/>
          <w:trHeight w:val="305"/>
        </w:trPr>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65105F21" w14:textId="77777777" w:rsidR="008200F6" w:rsidRPr="009C02B1" w:rsidRDefault="008200F6" w:rsidP="00C06714">
            <w:pPr>
              <w:spacing w:after="0" w:line="240" w:lineRule="auto"/>
              <w:rPr>
                <w:rFonts w:ascii="Times New Roman" w:eastAsia="Arial" w:hAnsi="Times New Roman" w:cs="Times New Roman"/>
                <w:b/>
                <w:sz w:val="18"/>
                <w:szCs w:val="18"/>
              </w:rPr>
            </w:pPr>
            <w:r w:rsidRPr="009C02B1">
              <w:rPr>
                <w:rFonts w:ascii="Times New Roman" w:hAnsi="Times New Roman" w:cs="Times New Roman"/>
                <w:b/>
                <w:sz w:val="18"/>
                <w:szCs w:val="18"/>
              </w:rPr>
              <w:t>TOTAL</w:t>
            </w: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401E5EDD" w14:textId="45515676" w:rsidR="008200F6" w:rsidRPr="009C02B1" w:rsidRDefault="008200F6" w:rsidP="00C06714">
            <w:pPr>
              <w:spacing w:after="0" w:line="240" w:lineRule="auto"/>
              <w:jc w:val="right"/>
              <w:rPr>
                <w:rFonts w:ascii="Times New Roman" w:eastAsia="Arial" w:hAnsi="Times New Roman" w:cs="Times New Roman"/>
                <w:b/>
                <w:sz w:val="18"/>
                <w:szCs w:val="18"/>
              </w:rPr>
            </w:pPr>
            <w:r w:rsidRPr="009C02B1">
              <w:rPr>
                <w:rFonts w:ascii="Times New Roman" w:eastAsia="Arial" w:hAnsi="Times New Roman" w:cs="Times New Roman"/>
                <w:b/>
                <w:sz w:val="18"/>
                <w:szCs w:val="18"/>
              </w:rPr>
              <w:t>347,284</w:t>
            </w:r>
          </w:p>
          <w:p w14:paraId="682A1102" w14:textId="77777777" w:rsidR="008200F6" w:rsidRPr="009C02B1" w:rsidRDefault="008200F6" w:rsidP="00C06714">
            <w:pPr>
              <w:spacing w:after="0" w:line="240" w:lineRule="auto"/>
              <w:jc w:val="right"/>
              <w:rPr>
                <w:rFonts w:ascii="Times New Roman" w:eastAsia="Arial" w:hAnsi="Times New Roman" w:cs="Times New Roman"/>
                <w:b/>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30DB79EE" w14:textId="4EEDC7E6" w:rsidR="008200F6" w:rsidRPr="009C02B1" w:rsidRDefault="008200F6" w:rsidP="00C06714">
            <w:pPr>
              <w:spacing w:after="0" w:line="240" w:lineRule="auto"/>
              <w:jc w:val="right"/>
              <w:rPr>
                <w:rFonts w:ascii="Times New Roman" w:eastAsia="Arial" w:hAnsi="Times New Roman" w:cs="Times New Roman"/>
                <w:b/>
                <w:spacing w:val="1"/>
                <w:w w:val="99"/>
                <w:sz w:val="18"/>
                <w:szCs w:val="18"/>
              </w:rPr>
            </w:pPr>
            <w:r w:rsidRPr="009C02B1">
              <w:rPr>
                <w:rFonts w:ascii="Times New Roman" w:eastAsia="Arial" w:hAnsi="Times New Roman" w:cs="Times New Roman"/>
                <w:b/>
                <w:spacing w:val="1"/>
                <w:w w:val="99"/>
                <w:sz w:val="18"/>
                <w:szCs w:val="18"/>
              </w:rPr>
              <w:t>347,284</w:t>
            </w: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6EE17121" w14:textId="55CB1D60" w:rsidR="008200F6" w:rsidRPr="009C02B1" w:rsidRDefault="008200F6" w:rsidP="00C06714">
            <w:pPr>
              <w:spacing w:after="0" w:line="240" w:lineRule="auto"/>
              <w:jc w:val="right"/>
              <w:rPr>
                <w:rFonts w:ascii="Times New Roman" w:eastAsia="Arial" w:hAnsi="Times New Roman" w:cs="Times New Roman"/>
                <w:b/>
                <w:sz w:val="18"/>
                <w:szCs w:val="18"/>
              </w:rPr>
            </w:pPr>
            <w:r w:rsidRPr="009C02B1">
              <w:rPr>
                <w:rFonts w:ascii="Times New Roman" w:eastAsia="Arial" w:hAnsi="Times New Roman" w:cs="Times New Roman"/>
                <w:b/>
                <w:sz w:val="18"/>
                <w:szCs w:val="18"/>
              </w:rPr>
              <w:t>0.25</w:t>
            </w: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59BDFEBD" w14:textId="4098152C" w:rsidR="008200F6" w:rsidRPr="009C02B1" w:rsidRDefault="00C06714" w:rsidP="00C06714">
            <w:pPr>
              <w:spacing w:after="0" w:line="240" w:lineRule="auto"/>
              <w:jc w:val="right"/>
              <w:rPr>
                <w:rFonts w:ascii="Times New Roman" w:eastAsia="Arial" w:hAnsi="Times New Roman" w:cs="Times New Roman"/>
                <w:b/>
                <w:spacing w:val="1"/>
                <w:sz w:val="18"/>
                <w:szCs w:val="18"/>
              </w:rPr>
            </w:pPr>
            <w:r w:rsidRPr="009C02B1">
              <w:rPr>
                <w:rFonts w:ascii="Times New Roman" w:eastAsia="Arial" w:hAnsi="Times New Roman" w:cs="Times New Roman"/>
                <w:b/>
                <w:spacing w:val="1"/>
                <w:sz w:val="18"/>
                <w:szCs w:val="18"/>
              </w:rPr>
              <w:t>86,821</w:t>
            </w: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68E28D52" w14:textId="77777777" w:rsidR="008200F6" w:rsidRPr="009C02B1" w:rsidRDefault="008200F6" w:rsidP="00C06714">
            <w:pPr>
              <w:spacing w:after="0" w:line="240" w:lineRule="auto"/>
              <w:jc w:val="right"/>
              <w:rPr>
                <w:rFonts w:ascii="Times New Roman" w:eastAsia="Arial" w:hAnsi="Times New Roman" w:cs="Times New Roman"/>
                <w:b/>
                <w:sz w:val="18"/>
                <w:szCs w:val="18"/>
              </w:rPr>
            </w:pPr>
            <w:r w:rsidRPr="009C02B1">
              <w:rPr>
                <w:rFonts w:ascii="Times New Roman" w:eastAsia="Arial" w:hAnsi="Times New Roman" w:cs="Times New Roman"/>
                <w:b/>
                <w:spacing w:val="1"/>
                <w:sz w:val="18"/>
                <w:szCs w:val="18"/>
              </w:rPr>
              <w:t>varies</w:t>
            </w:r>
          </w:p>
        </w:tc>
        <w:tc>
          <w:tcPr>
            <w:tcW w:w="1008" w:type="dxa"/>
            <w:tcBorders>
              <w:top w:val="single" w:sz="4" w:space="0" w:color="000000"/>
              <w:left w:val="single" w:sz="4" w:space="0" w:color="000000"/>
              <w:bottom w:val="single" w:sz="4" w:space="0" w:color="000000"/>
              <w:right w:val="single" w:sz="4" w:space="0" w:color="000000"/>
            </w:tcBorders>
            <w:shd w:val="clear" w:color="auto" w:fill="F2F2F2"/>
          </w:tcPr>
          <w:p w14:paraId="56547BDF" w14:textId="2D6C5445" w:rsidR="008200F6" w:rsidRPr="009C02B1" w:rsidRDefault="00C06714" w:rsidP="00C06714">
            <w:pPr>
              <w:spacing w:after="0" w:line="240" w:lineRule="auto"/>
              <w:jc w:val="right"/>
              <w:rPr>
                <w:rFonts w:ascii="Times New Roman" w:eastAsia="Arial" w:hAnsi="Times New Roman" w:cs="Times New Roman"/>
                <w:b/>
                <w:spacing w:val="1"/>
                <w:sz w:val="18"/>
                <w:szCs w:val="18"/>
              </w:rPr>
            </w:pPr>
            <w:r w:rsidRPr="009C02B1">
              <w:rPr>
                <w:rFonts w:ascii="Times New Roman" w:eastAsia="Arial" w:hAnsi="Times New Roman" w:cs="Times New Roman"/>
                <w:b/>
                <w:spacing w:val="1"/>
                <w:sz w:val="18"/>
                <w:szCs w:val="18"/>
              </w:rPr>
              <w:t>3,100,900</w:t>
            </w:r>
          </w:p>
        </w:tc>
      </w:tr>
    </w:tbl>
    <w:p w14:paraId="0607DCE8" w14:textId="77777777" w:rsidR="008200F6" w:rsidRPr="00704D81" w:rsidRDefault="008200F6" w:rsidP="00704D81">
      <w:pPr>
        <w:spacing w:after="0" w:line="240" w:lineRule="auto"/>
        <w:rPr>
          <w:rFonts w:ascii="Times New Roman" w:hAnsi="Times New Roman" w:cs="Times New Roman"/>
          <w:sz w:val="24"/>
          <w:szCs w:val="24"/>
        </w:rPr>
      </w:pPr>
    </w:p>
    <w:p w14:paraId="5F2FAEE1" w14:textId="77777777" w:rsidR="00F123B4" w:rsidRPr="00704D81" w:rsidRDefault="00F123B4" w:rsidP="00704D81">
      <w:pPr>
        <w:kinsoku w:val="0"/>
        <w:overflowPunct w:val="0"/>
        <w:autoSpaceDE w:val="0"/>
        <w:autoSpaceDN w:val="0"/>
        <w:adjustRightInd w:val="0"/>
        <w:spacing w:after="0" w:line="240" w:lineRule="auto"/>
        <w:rPr>
          <w:rFonts w:ascii="Times New Roman" w:hAnsi="Times New Roman" w:cs="Times New Roman"/>
          <w:sz w:val="24"/>
          <w:szCs w:val="24"/>
        </w:rPr>
      </w:pPr>
      <w:r w:rsidRPr="00704D81">
        <w:rPr>
          <w:rFonts w:ascii="Times New Roman" w:hAnsi="Times New Roman" w:cs="Times New Roman"/>
          <w:i/>
          <w:iCs/>
          <w:sz w:val="24"/>
          <w:szCs w:val="24"/>
        </w:rPr>
        <w:t>Collection of Information Instruments and Instruction/Guidance Documents</w:t>
      </w:r>
    </w:p>
    <w:p w14:paraId="56CC7950" w14:textId="77777777" w:rsidR="00C86081" w:rsidRPr="00704D81" w:rsidRDefault="00C86081" w:rsidP="00704D81">
      <w:pPr>
        <w:spacing w:after="0" w:line="240" w:lineRule="auto"/>
        <w:rPr>
          <w:rFonts w:ascii="Times New Roman" w:hAnsi="Times New Roman" w:cs="Times New Roman"/>
          <w:sz w:val="24"/>
          <w:szCs w:val="24"/>
        </w:rPr>
      </w:pPr>
    </w:p>
    <w:p w14:paraId="03A0DD4F" w14:textId="258A580B" w:rsidR="00704D81" w:rsidRPr="00704D81" w:rsidRDefault="00704D81" w:rsidP="00704D81">
      <w:pPr>
        <w:numPr>
          <w:ilvl w:val="0"/>
          <w:numId w:val="4"/>
        </w:numPr>
        <w:spacing w:after="0" w:line="240" w:lineRule="auto"/>
        <w:rPr>
          <w:rFonts w:ascii="Times New Roman" w:hAnsi="Times New Roman" w:cs="Times New Roman"/>
          <w:sz w:val="24"/>
          <w:szCs w:val="24"/>
        </w:rPr>
      </w:pPr>
      <w:r w:rsidRPr="00704D81">
        <w:rPr>
          <w:rFonts w:ascii="Times New Roman" w:hAnsi="Times New Roman" w:cs="Times New Roman"/>
          <w:sz w:val="24"/>
          <w:szCs w:val="24"/>
        </w:rPr>
        <w:t>Appointment of Representative (English)</w:t>
      </w:r>
    </w:p>
    <w:p w14:paraId="10ACD5AB" w14:textId="77777777" w:rsidR="00704D81" w:rsidRPr="00704D81" w:rsidRDefault="00704D81" w:rsidP="00704D81">
      <w:pPr>
        <w:spacing w:after="0" w:line="240" w:lineRule="auto"/>
        <w:rPr>
          <w:rFonts w:ascii="Times New Roman" w:hAnsi="Times New Roman" w:cs="Times New Roman"/>
          <w:sz w:val="24"/>
          <w:szCs w:val="24"/>
        </w:rPr>
      </w:pPr>
    </w:p>
    <w:p w14:paraId="518DABE8" w14:textId="2A8FF312" w:rsidR="00704D81" w:rsidRPr="00704D81" w:rsidRDefault="00704D81" w:rsidP="00704D81">
      <w:pPr>
        <w:spacing w:after="0" w:line="240" w:lineRule="auto"/>
        <w:rPr>
          <w:rFonts w:ascii="Times New Roman" w:hAnsi="Times New Roman" w:cs="Times New Roman"/>
          <w:sz w:val="24"/>
          <w:szCs w:val="24"/>
        </w:rPr>
      </w:pPr>
      <w:r w:rsidRPr="00704D81">
        <w:rPr>
          <w:rFonts w:ascii="Times New Roman" w:hAnsi="Times New Roman" w:cs="Times New Roman"/>
          <w:sz w:val="24"/>
          <w:szCs w:val="24"/>
        </w:rPr>
        <w:t>Revised with nonsubstantive changes.</w:t>
      </w:r>
    </w:p>
    <w:p w14:paraId="4D56C3D0" w14:textId="77777777" w:rsidR="00704D81" w:rsidRPr="00704D81" w:rsidRDefault="00704D81" w:rsidP="00704D81">
      <w:pPr>
        <w:spacing w:after="0" w:line="240" w:lineRule="auto"/>
        <w:rPr>
          <w:rFonts w:ascii="Times New Roman" w:hAnsi="Times New Roman" w:cs="Times New Roman"/>
          <w:sz w:val="24"/>
          <w:szCs w:val="24"/>
        </w:rPr>
      </w:pPr>
    </w:p>
    <w:p w14:paraId="14A2F189" w14:textId="5DA2E881" w:rsidR="00704D81" w:rsidRPr="00704D81" w:rsidRDefault="00704D81" w:rsidP="00704D81">
      <w:pPr>
        <w:numPr>
          <w:ilvl w:val="0"/>
          <w:numId w:val="4"/>
        </w:numPr>
        <w:spacing w:after="0" w:line="240" w:lineRule="auto"/>
        <w:rPr>
          <w:rFonts w:ascii="Times New Roman" w:hAnsi="Times New Roman" w:cs="Times New Roman"/>
          <w:sz w:val="24"/>
          <w:szCs w:val="24"/>
        </w:rPr>
      </w:pPr>
      <w:r w:rsidRPr="00704D81">
        <w:rPr>
          <w:rFonts w:ascii="Times New Roman" w:hAnsi="Times New Roman" w:cs="Times New Roman"/>
          <w:sz w:val="24"/>
          <w:szCs w:val="24"/>
        </w:rPr>
        <w:t>Appointment of Representative (Spanish)</w:t>
      </w:r>
    </w:p>
    <w:p w14:paraId="4A18C89F" w14:textId="77777777" w:rsidR="00704D81" w:rsidRPr="00704D81" w:rsidRDefault="00704D81" w:rsidP="00704D81">
      <w:pPr>
        <w:spacing w:after="0" w:line="240" w:lineRule="auto"/>
        <w:rPr>
          <w:rFonts w:ascii="Times New Roman" w:hAnsi="Times New Roman" w:cs="Times New Roman"/>
          <w:sz w:val="24"/>
          <w:szCs w:val="24"/>
        </w:rPr>
      </w:pPr>
    </w:p>
    <w:p w14:paraId="7D56D603" w14:textId="11321180" w:rsidR="00C86081" w:rsidRPr="00704D81" w:rsidRDefault="00C86081" w:rsidP="00704D81">
      <w:pPr>
        <w:spacing w:after="0" w:line="240" w:lineRule="auto"/>
        <w:rPr>
          <w:rFonts w:ascii="Times New Roman" w:hAnsi="Times New Roman" w:cs="Times New Roman"/>
          <w:sz w:val="24"/>
          <w:szCs w:val="24"/>
        </w:rPr>
      </w:pPr>
      <w:r w:rsidRPr="00704D81">
        <w:rPr>
          <w:rFonts w:ascii="Times New Roman" w:hAnsi="Times New Roman" w:cs="Times New Roman"/>
          <w:sz w:val="24"/>
          <w:szCs w:val="24"/>
        </w:rPr>
        <w:t xml:space="preserve">In an effort to </w:t>
      </w:r>
      <w:r w:rsidR="00704D81" w:rsidRPr="00704D81">
        <w:rPr>
          <w:rFonts w:ascii="Times New Roman" w:hAnsi="Times New Roman" w:cs="Times New Roman"/>
          <w:sz w:val="24"/>
          <w:szCs w:val="24"/>
        </w:rPr>
        <w:t>make the best use of limited translation resources</w:t>
      </w:r>
      <w:r w:rsidRPr="00704D81">
        <w:rPr>
          <w:rFonts w:ascii="Times New Roman" w:hAnsi="Times New Roman" w:cs="Times New Roman"/>
          <w:sz w:val="24"/>
          <w:szCs w:val="24"/>
        </w:rPr>
        <w:t xml:space="preserve">, the </w:t>
      </w:r>
      <w:r w:rsidR="00704D81" w:rsidRPr="00704D81">
        <w:rPr>
          <w:rFonts w:ascii="Times New Roman" w:hAnsi="Times New Roman" w:cs="Times New Roman"/>
          <w:sz w:val="24"/>
          <w:szCs w:val="24"/>
        </w:rPr>
        <w:t xml:space="preserve">revised </w:t>
      </w:r>
      <w:r w:rsidRPr="00704D81">
        <w:rPr>
          <w:rFonts w:ascii="Times New Roman" w:hAnsi="Times New Roman" w:cs="Times New Roman"/>
          <w:sz w:val="24"/>
          <w:szCs w:val="24"/>
        </w:rPr>
        <w:t>Spanish version is not included in this package but will be added as a nonsubstantive change after OMB approval.</w:t>
      </w:r>
    </w:p>
    <w:p w14:paraId="0361B795" w14:textId="77777777" w:rsidR="00C86081" w:rsidRPr="00704D81" w:rsidRDefault="00C86081" w:rsidP="00704D81">
      <w:pPr>
        <w:spacing w:after="0" w:line="240" w:lineRule="auto"/>
        <w:rPr>
          <w:rFonts w:ascii="Times New Roman" w:hAnsi="Times New Roman" w:cs="Times New Roman"/>
          <w:sz w:val="26"/>
          <w:szCs w:val="26"/>
        </w:rPr>
      </w:pPr>
    </w:p>
    <w:p w14:paraId="5603F301"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pit</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 xml:space="preserve">l </w:t>
      </w: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position w:val="-1"/>
          <w:sz w:val="24"/>
          <w:szCs w:val="24"/>
          <w:u w:val="single" w:color="000000"/>
        </w:rPr>
        <w:t>osts</w:t>
      </w:r>
    </w:p>
    <w:p w14:paraId="708E4E52" w14:textId="77777777" w:rsidR="00A755C0" w:rsidRDefault="00A755C0">
      <w:pPr>
        <w:spacing w:before="12" w:after="0" w:line="240" w:lineRule="exact"/>
        <w:rPr>
          <w:sz w:val="24"/>
          <w:szCs w:val="24"/>
        </w:rPr>
      </w:pPr>
    </w:p>
    <w:p w14:paraId="1E5F86BE" w14:textId="77777777" w:rsidR="00A755C0" w:rsidRDefault="00D01AF8" w:rsidP="00730DB2">
      <w:pPr>
        <w:spacing w:before="29"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51C0F0AD" w14:textId="77777777" w:rsidR="00A755C0" w:rsidRDefault="00A755C0">
      <w:pPr>
        <w:spacing w:before="16" w:after="0" w:line="260" w:lineRule="exact"/>
        <w:rPr>
          <w:sz w:val="26"/>
          <w:szCs w:val="26"/>
        </w:rPr>
      </w:pPr>
    </w:p>
    <w:p w14:paraId="71DE0BE3"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position w:val="-1"/>
          <w:sz w:val="24"/>
          <w:szCs w:val="24"/>
          <w:u w:val="single" w:color="000000"/>
        </w:rPr>
        <w:t xml:space="preserve">ost to </w:t>
      </w:r>
      <w:r w:rsidRPr="00C86675">
        <w:rPr>
          <w:rFonts w:ascii="Times New Roman" w:eastAsia="Times New Roman" w:hAnsi="Times New Roman" w:cs="Times New Roman"/>
          <w:spacing w:val="-1"/>
          <w:position w:val="-1"/>
          <w:sz w:val="24"/>
          <w:szCs w:val="24"/>
          <w:u w:val="single" w:color="000000"/>
        </w:rPr>
        <w:t>Fe</w:t>
      </w:r>
      <w:r w:rsidRPr="00C86675">
        <w:rPr>
          <w:rFonts w:ascii="Times New Roman" w:eastAsia="Times New Roman" w:hAnsi="Times New Roman" w:cs="Times New Roman"/>
          <w:position w:val="-1"/>
          <w:sz w:val="24"/>
          <w:szCs w:val="24"/>
          <w:u w:val="single" w:color="000000"/>
        </w:rPr>
        <w:t>d</w:t>
      </w:r>
      <w:r w:rsidRPr="00C86675">
        <w:rPr>
          <w:rFonts w:ascii="Times New Roman" w:eastAsia="Times New Roman" w:hAnsi="Times New Roman" w:cs="Times New Roman"/>
          <w:spacing w:val="-1"/>
          <w:position w:val="-1"/>
          <w:sz w:val="24"/>
          <w:szCs w:val="24"/>
          <w:u w:val="single" w:color="000000"/>
        </w:rPr>
        <w:t>era</w:t>
      </w:r>
      <w:r w:rsidRPr="00C86675">
        <w:rPr>
          <w:rFonts w:ascii="Times New Roman" w:eastAsia="Times New Roman" w:hAnsi="Times New Roman" w:cs="Times New Roman"/>
          <w:position w:val="-1"/>
          <w:sz w:val="24"/>
          <w:szCs w:val="24"/>
          <w:u w:val="single" w:color="000000"/>
        </w:rPr>
        <w:t>l Gov</w:t>
      </w:r>
      <w:r w:rsidRPr="00C86675">
        <w:rPr>
          <w:rFonts w:ascii="Times New Roman" w:eastAsia="Times New Roman" w:hAnsi="Times New Roman" w:cs="Times New Roman"/>
          <w:spacing w:val="-1"/>
          <w:position w:val="-1"/>
          <w:sz w:val="24"/>
          <w:szCs w:val="24"/>
          <w:u w:val="single" w:color="000000"/>
        </w:rPr>
        <w:t>er</w:t>
      </w:r>
      <w:r w:rsidRPr="00C86675">
        <w:rPr>
          <w:rFonts w:ascii="Times New Roman" w:eastAsia="Times New Roman" w:hAnsi="Times New Roman" w:cs="Times New Roman"/>
          <w:position w:val="-1"/>
          <w:sz w:val="24"/>
          <w:szCs w:val="24"/>
          <w:u w:val="single" w:color="000000"/>
        </w:rPr>
        <w:t>nm</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nt</w:t>
      </w:r>
    </w:p>
    <w:p w14:paraId="6E7B0B02" w14:textId="77777777" w:rsidR="00A755C0" w:rsidRDefault="00A755C0">
      <w:pPr>
        <w:spacing w:before="12" w:after="0" w:line="240" w:lineRule="exact"/>
        <w:rPr>
          <w:sz w:val="24"/>
          <w:szCs w:val="24"/>
        </w:rPr>
      </w:pPr>
    </w:p>
    <w:p w14:paraId="01623C33" w14:textId="77777777" w:rsidR="00A755C0" w:rsidRDefault="00D01AF8">
      <w:pPr>
        <w:spacing w:before="29" w:after="0" w:line="240" w:lineRule="auto"/>
        <w:ind w:left="8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30AC165E" w14:textId="77777777" w:rsidR="00A755C0" w:rsidRDefault="00A755C0">
      <w:pPr>
        <w:spacing w:before="16" w:after="0" w:line="260" w:lineRule="exact"/>
        <w:rPr>
          <w:sz w:val="26"/>
          <w:szCs w:val="26"/>
        </w:rPr>
      </w:pPr>
    </w:p>
    <w:p w14:paraId="54E2E393"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C</w:t>
      </w:r>
      <w:r w:rsidRPr="00C86675">
        <w:rPr>
          <w:rFonts w:ascii="Times New Roman" w:eastAsia="Times New Roman" w:hAnsi="Times New Roman" w:cs="Times New Roman"/>
          <w:position w:val="-1"/>
          <w:sz w:val="24"/>
          <w:szCs w:val="24"/>
          <w:u w:val="single" w:color="000000"/>
        </w:rPr>
        <w:t>h</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n</w:t>
      </w:r>
      <w:r w:rsidRPr="00C86675">
        <w:rPr>
          <w:rFonts w:ascii="Times New Roman" w:eastAsia="Times New Roman" w:hAnsi="Times New Roman" w:cs="Times New Roman"/>
          <w:spacing w:val="-5"/>
          <w:position w:val="-1"/>
          <w:sz w:val="24"/>
          <w:szCs w:val="24"/>
          <w:u w:val="single" w:color="000000"/>
        </w:rPr>
        <w:t>g</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 to</w:t>
      </w:r>
      <w:r w:rsidRPr="00C86675">
        <w:rPr>
          <w:rFonts w:ascii="Times New Roman" w:eastAsia="Times New Roman" w:hAnsi="Times New Roman" w:cs="Times New Roman"/>
          <w:spacing w:val="2"/>
          <w:position w:val="-1"/>
          <w:sz w:val="24"/>
          <w:szCs w:val="24"/>
          <w:u w:val="single" w:color="000000"/>
        </w:rPr>
        <w:t xml:space="preserve"> </w:t>
      </w:r>
      <w:r w:rsidRPr="00C86675">
        <w:rPr>
          <w:rFonts w:ascii="Times New Roman" w:eastAsia="Times New Roman" w:hAnsi="Times New Roman" w:cs="Times New Roman"/>
          <w:spacing w:val="-4"/>
          <w:position w:val="-1"/>
          <w:sz w:val="24"/>
          <w:szCs w:val="24"/>
          <w:u w:val="single" w:color="000000"/>
        </w:rPr>
        <w:t>B</w:t>
      </w:r>
      <w:r w:rsidRPr="00C86675">
        <w:rPr>
          <w:rFonts w:ascii="Times New Roman" w:eastAsia="Times New Roman" w:hAnsi="Times New Roman" w:cs="Times New Roman"/>
          <w:position w:val="-1"/>
          <w:sz w:val="24"/>
          <w:szCs w:val="24"/>
          <w:u w:val="single" w:color="000000"/>
        </w:rPr>
        <w:t>u</w:t>
      </w:r>
      <w:r w:rsidRPr="00C86675">
        <w:rPr>
          <w:rFonts w:ascii="Times New Roman" w:eastAsia="Times New Roman" w:hAnsi="Times New Roman" w:cs="Times New Roman"/>
          <w:spacing w:val="-1"/>
          <w:position w:val="-1"/>
          <w:sz w:val="24"/>
          <w:szCs w:val="24"/>
          <w:u w:val="single" w:color="000000"/>
        </w:rPr>
        <w:t>r</w:t>
      </w:r>
      <w:r w:rsidRPr="00C86675">
        <w:rPr>
          <w:rFonts w:ascii="Times New Roman" w:eastAsia="Times New Roman" w:hAnsi="Times New Roman" w:cs="Times New Roman"/>
          <w:position w:val="-1"/>
          <w:sz w:val="24"/>
          <w:szCs w:val="24"/>
          <w:u w:val="single" w:color="000000"/>
        </w:rPr>
        <w:t>d</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n</w:t>
      </w:r>
    </w:p>
    <w:p w14:paraId="1F415210" w14:textId="77777777" w:rsidR="00A755C0" w:rsidRDefault="00A755C0">
      <w:pPr>
        <w:spacing w:before="12" w:after="0" w:line="240" w:lineRule="exact"/>
        <w:rPr>
          <w:rFonts w:ascii="Times New Roman" w:hAnsi="Times New Roman" w:cs="Times New Roman"/>
          <w:sz w:val="24"/>
          <w:szCs w:val="24"/>
        </w:rPr>
      </w:pPr>
    </w:p>
    <w:p w14:paraId="27F5EEE7" w14:textId="73E2BEE2" w:rsidR="00E03A82" w:rsidRPr="00F106C3" w:rsidRDefault="00E03A82" w:rsidP="00E03A8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7F269E">
        <w:rPr>
          <w:rFonts w:ascii="Times New Roman" w:hAnsi="Times New Roman" w:cs="Times New Roman"/>
          <w:sz w:val="24"/>
          <w:szCs w:val="24"/>
        </w:rPr>
        <w:t xml:space="preserve">AOR </w:t>
      </w:r>
      <w:r>
        <w:rPr>
          <w:rFonts w:ascii="Times New Roman" w:hAnsi="Times New Roman" w:cs="Times New Roman"/>
          <w:sz w:val="24"/>
          <w:szCs w:val="24"/>
        </w:rPr>
        <w:t xml:space="preserve">form </w:t>
      </w:r>
      <w:r w:rsidR="007F269E">
        <w:rPr>
          <w:rFonts w:ascii="Times New Roman" w:hAnsi="Times New Roman" w:cs="Times New Roman"/>
          <w:sz w:val="24"/>
          <w:szCs w:val="24"/>
        </w:rPr>
        <w:t xml:space="preserve">proposes several </w:t>
      </w:r>
      <w:r w:rsidRPr="00F106C3">
        <w:rPr>
          <w:rFonts w:ascii="Times New Roman" w:hAnsi="Times New Roman" w:cs="Times New Roman"/>
          <w:sz w:val="24"/>
          <w:szCs w:val="24"/>
        </w:rPr>
        <w:t>nonsubstantive change</w:t>
      </w:r>
      <w:r>
        <w:rPr>
          <w:rFonts w:ascii="Times New Roman" w:hAnsi="Times New Roman" w:cs="Times New Roman"/>
          <w:sz w:val="24"/>
          <w:szCs w:val="24"/>
        </w:rPr>
        <w:t>s</w:t>
      </w:r>
      <w:r w:rsidR="007F269E">
        <w:rPr>
          <w:rFonts w:ascii="Times New Roman" w:hAnsi="Times New Roman" w:cs="Times New Roman"/>
          <w:sz w:val="24"/>
          <w:szCs w:val="24"/>
        </w:rPr>
        <w:t xml:space="preserve"> (see the attached Crosswalk for details)</w:t>
      </w:r>
      <w:r w:rsidRPr="00F106C3">
        <w:rPr>
          <w:rFonts w:ascii="Times New Roman" w:hAnsi="Times New Roman" w:cs="Times New Roman"/>
          <w:sz w:val="24"/>
          <w:szCs w:val="24"/>
        </w:rPr>
        <w:t>.</w:t>
      </w:r>
      <w:r w:rsidR="007F269E">
        <w:rPr>
          <w:rFonts w:ascii="Times New Roman" w:hAnsi="Times New Roman" w:cs="Times New Roman"/>
          <w:sz w:val="24"/>
          <w:szCs w:val="24"/>
        </w:rPr>
        <w:t xml:space="preserve"> The changes have no impact on our burden estimates.</w:t>
      </w:r>
    </w:p>
    <w:p w14:paraId="20DAEB83" w14:textId="77777777" w:rsidR="00F106C3" w:rsidRPr="00F106C3" w:rsidRDefault="00F106C3">
      <w:pPr>
        <w:spacing w:before="12" w:after="0" w:line="240" w:lineRule="exact"/>
        <w:rPr>
          <w:rFonts w:ascii="Times New Roman" w:hAnsi="Times New Roman" w:cs="Times New Roman"/>
          <w:sz w:val="24"/>
          <w:szCs w:val="24"/>
        </w:rPr>
      </w:pPr>
    </w:p>
    <w:p w14:paraId="0989C108" w14:textId="3F88D704" w:rsidR="003310CD" w:rsidRDefault="00D01AF8" w:rsidP="00730DB2">
      <w:pPr>
        <w:spacing w:before="29" w:after="0" w:line="240" w:lineRule="auto"/>
        <w:ind w:left="720" w:right="39"/>
        <w:rPr>
          <w:rFonts w:ascii="Times New Roman" w:eastAsia="Times New Roman" w:hAnsi="Times New Roman" w:cs="Times New Roman"/>
          <w:sz w:val="24"/>
          <w:szCs w:val="24"/>
        </w:rPr>
      </w:pPr>
      <w:r w:rsidRPr="00F106C3">
        <w:rPr>
          <w:rFonts w:ascii="Times New Roman" w:eastAsia="Times New Roman" w:hAnsi="Times New Roman" w:cs="Times New Roman"/>
          <w:sz w:val="24"/>
          <w:szCs w:val="24"/>
        </w:rPr>
        <w:t>The</w:t>
      </w:r>
      <w:r w:rsidRPr="00F106C3">
        <w:rPr>
          <w:rFonts w:ascii="Times New Roman" w:eastAsia="Times New Roman" w:hAnsi="Times New Roman" w:cs="Times New Roman"/>
          <w:spacing w:val="-1"/>
          <w:sz w:val="24"/>
          <w:szCs w:val="24"/>
        </w:rPr>
        <w:t xml:space="preserve"> </w:t>
      </w:r>
      <w:r w:rsidRPr="00F106C3">
        <w:rPr>
          <w:rFonts w:ascii="Times New Roman" w:eastAsia="Times New Roman" w:hAnsi="Times New Roman" w:cs="Times New Roman"/>
          <w:sz w:val="24"/>
          <w:szCs w:val="24"/>
        </w:rPr>
        <w:t>bu</w:t>
      </w:r>
      <w:r w:rsidRPr="00F106C3">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sidR="0024018D">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those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006B3D4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sidR="00025862">
        <w:rPr>
          <w:rFonts w:ascii="Times New Roman" w:eastAsia="Times New Roman" w:hAnsi="Times New Roman" w:cs="Times New Roman"/>
          <w:spacing w:val="-1"/>
          <w:sz w:val="24"/>
          <w:szCs w:val="24"/>
        </w:rPr>
        <w:t>de</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sidR="004B0183">
        <w:rPr>
          <w:rFonts w:ascii="Times New Roman" w:eastAsia="Times New Roman" w:hAnsi="Times New Roman" w:cs="Times New Roman"/>
          <w:sz w:val="24"/>
          <w:szCs w:val="24"/>
        </w:rPr>
        <w:t>1</w:t>
      </w:r>
      <w:r w:rsidR="0002586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m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4B01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sidR="00025862">
        <w:rPr>
          <w:rFonts w:ascii="Times New Roman" w:eastAsia="Times New Roman" w:hAnsi="Times New Roman" w:cs="Times New Roman"/>
          <w:spacing w:val="-1"/>
          <w:sz w:val="24"/>
          <w:szCs w:val="24"/>
        </w:rPr>
        <w:t>de</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24018D">
        <w:rPr>
          <w:rFonts w:ascii="Times New Roman" w:eastAsia="Times New Roman" w:hAnsi="Times New Roman" w:cs="Times New Roman"/>
          <w:sz w:val="24"/>
          <w:szCs w:val="24"/>
        </w:rPr>
        <w:t xml:space="preserve">and is being adjusted in this iteration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sidR="004B0183">
        <w:rPr>
          <w:rFonts w:ascii="Times New Roman" w:eastAsia="Times New Roman" w:hAnsi="Times New Roman" w:cs="Times New Roman"/>
          <w:sz w:val="24"/>
          <w:szCs w:val="24"/>
        </w:rPr>
        <w:t xml:space="preserve">a </w:t>
      </w:r>
      <w:r w:rsidR="00025862">
        <w:rPr>
          <w:rFonts w:ascii="Times New Roman" w:eastAsia="Times New Roman" w:hAnsi="Times New Roman" w:cs="Times New Roman"/>
          <w:sz w:val="24"/>
          <w:szCs w:val="24"/>
        </w:rPr>
        <w:t>fewer</w:t>
      </w:r>
      <w:r w:rsidR="004B0183">
        <w:rPr>
          <w:rFonts w:ascii="Times New Roman" w:eastAsia="Times New Roman" w:hAnsi="Times New Roman" w:cs="Times New Roman"/>
          <w:sz w:val="24"/>
          <w:szCs w:val="24"/>
        </w:rPr>
        <w:t xml:space="preserve"> number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4B0183">
        <w:rPr>
          <w:rFonts w:ascii="Times New Roman" w:eastAsia="Times New Roman" w:hAnsi="Times New Roman" w:cs="Times New Roman"/>
          <w:sz w:val="24"/>
          <w:szCs w:val="24"/>
        </w:rPr>
        <w:t xml:space="preserve">. </w:t>
      </w:r>
      <w:r w:rsidR="00E526B6">
        <w:rPr>
          <w:rFonts w:ascii="Times New Roman" w:eastAsia="Times New Roman" w:hAnsi="Times New Roman" w:cs="Times New Roman"/>
          <w:sz w:val="24"/>
          <w:szCs w:val="24"/>
        </w:rPr>
        <w:t>Overall, the number of appeals has decreased by minus 60,1</w:t>
      </w:r>
      <w:r w:rsidR="00F8668C">
        <w:rPr>
          <w:rFonts w:ascii="Times New Roman" w:eastAsia="Times New Roman" w:hAnsi="Times New Roman" w:cs="Times New Roman"/>
          <w:sz w:val="24"/>
          <w:szCs w:val="24"/>
        </w:rPr>
        <w:t>1</w:t>
      </w:r>
      <w:r w:rsidR="00E526B6">
        <w:rPr>
          <w:rFonts w:ascii="Times New Roman" w:eastAsia="Times New Roman" w:hAnsi="Times New Roman" w:cs="Times New Roman"/>
          <w:sz w:val="24"/>
          <w:szCs w:val="24"/>
        </w:rPr>
        <w:t xml:space="preserve">2 which translates to a decrease of </w:t>
      </w:r>
      <w:r w:rsidR="00452278">
        <w:rPr>
          <w:rFonts w:ascii="Times New Roman" w:eastAsia="Times New Roman" w:hAnsi="Times New Roman" w:cs="Times New Roman"/>
          <w:sz w:val="24"/>
          <w:szCs w:val="24"/>
        </w:rPr>
        <w:t xml:space="preserve">minus </w:t>
      </w:r>
      <w:r w:rsidR="00E526B6">
        <w:rPr>
          <w:rFonts w:ascii="Times New Roman" w:eastAsia="Times New Roman" w:hAnsi="Times New Roman" w:cs="Times New Roman"/>
          <w:sz w:val="24"/>
          <w:szCs w:val="24"/>
        </w:rPr>
        <w:t>15,028 hours.</w:t>
      </w:r>
    </w:p>
    <w:p w14:paraId="04BF0B7A" w14:textId="77777777" w:rsidR="003310CD" w:rsidRDefault="003310CD" w:rsidP="00730DB2">
      <w:pPr>
        <w:spacing w:before="29" w:after="0" w:line="240" w:lineRule="auto"/>
        <w:ind w:left="720" w:right="39"/>
        <w:rPr>
          <w:rFonts w:ascii="Times New Roman" w:eastAsia="Times New Roman" w:hAnsi="Times New Roman" w:cs="Times New Roman"/>
          <w:sz w:val="24"/>
          <w:szCs w:val="24"/>
        </w:rPr>
      </w:pPr>
    </w:p>
    <w:p w14:paraId="426E48B4" w14:textId="77777777" w:rsidR="00A755C0" w:rsidRPr="00C86675" w:rsidRDefault="00D01AF8" w:rsidP="00C86675">
      <w:pPr>
        <w:pStyle w:val="ListParagraph"/>
        <w:numPr>
          <w:ilvl w:val="0"/>
          <w:numId w:val="3"/>
        </w:numPr>
        <w:spacing w:after="0" w:line="271" w:lineRule="exact"/>
        <w:ind w:right="-20"/>
        <w:rPr>
          <w:rFonts w:ascii="Times New Roman" w:eastAsia="Times New Roman" w:hAnsi="Times New Roman" w:cs="Times New Roman"/>
          <w:sz w:val="24"/>
          <w:szCs w:val="24"/>
        </w:rPr>
      </w:pPr>
      <w:r w:rsidRPr="00C86675">
        <w:rPr>
          <w:rFonts w:ascii="Times New Roman" w:eastAsia="Times New Roman" w:hAnsi="Times New Roman" w:cs="Times New Roman"/>
          <w:spacing w:val="1"/>
          <w:position w:val="-1"/>
          <w:sz w:val="24"/>
          <w:szCs w:val="24"/>
          <w:u w:val="single" w:color="000000"/>
        </w:rPr>
        <w:t>P</w:t>
      </w:r>
      <w:r w:rsidRPr="00C86675">
        <w:rPr>
          <w:rFonts w:ascii="Times New Roman" w:eastAsia="Times New Roman" w:hAnsi="Times New Roman" w:cs="Times New Roman"/>
          <w:position w:val="-1"/>
          <w:sz w:val="24"/>
          <w:szCs w:val="24"/>
          <w:u w:val="single" w:color="000000"/>
        </w:rPr>
        <w:t>ubli</w:t>
      </w:r>
      <w:r w:rsidRPr="00C86675">
        <w:rPr>
          <w:rFonts w:ascii="Times New Roman" w:eastAsia="Times New Roman" w:hAnsi="Times New Roman" w:cs="Times New Roman"/>
          <w:spacing w:val="-1"/>
          <w:position w:val="-1"/>
          <w:sz w:val="24"/>
          <w:szCs w:val="24"/>
          <w:u w:val="single" w:color="000000"/>
        </w:rPr>
        <w:t>ca</w:t>
      </w:r>
      <w:r w:rsidRPr="00C86675">
        <w:rPr>
          <w:rFonts w:ascii="Times New Roman" w:eastAsia="Times New Roman" w:hAnsi="Times New Roman" w:cs="Times New Roman"/>
          <w:position w:val="-1"/>
          <w:sz w:val="24"/>
          <w:szCs w:val="24"/>
          <w:u w:val="single" w:color="000000"/>
        </w:rPr>
        <w:t>tion/T</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bul</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spacing w:val="-2"/>
          <w:position w:val="-1"/>
          <w:sz w:val="24"/>
          <w:szCs w:val="24"/>
          <w:u w:val="single" w:color="000000"/>
        </w:rPr>
        <w:t>ti</w:t>
      </w:r>
      <w:r w:rsidRPr="00C86675">
        <w:rPr>
          <w:rFonts w:ascii="Times New Roman" w:eastAsia="Times New Roman" w:hAnsi="Times New Roman" w:cs="Times New Roman"/>
          <w:position w:val="-1"/>
          <w:sz w:val="24"/>
          <w:szCs w:val="24"/>
          <w:u w:val="single" w:color="000000"/>
        </w:rPr>
        <w:t>on D</w:t>
      </w:r>
      <w:r w:rsidRPr="00C86675">
        <w:rPr>
          <w:rFonts w:ascii="Times New Roman" w:eastAsia="Times New Roman" w:hAnsi="Times New Roman" w:cs="Times New Roman"/>
          <w:spacing w:val="-1"/>
          <w:position w:val="-1"/>
          <w:sz w:val="24"/>
          <w:szCs w:val="24"/>
          <w:u w:val="single" w:color="000000"/>
        </w:rPr>
        <w:t>a</w:t>
      </w:r>
      <w:r w:rsidRPr="00C86675">
        <w:rPr>
          <w:rFonts w:ascii="Times New Roman" w:eastAsia="Times New Roman" w:hAnsi="Times New Roman" w:cs="Times New Roman"/>
          <w:position w:val="-1"/>
          <w:sz w:val="24"/>
          <w:szCs w:val="24"/>
          <w:u w:val="single" w:color="000000"/>
        </w:rPr>
        <w:t>t</w:t>
      </w:r>
      <w:r w:rsidRPr="00C86675">
        <w:rPr>
          <w:rFonts w:ascii="Times New Roman" w:eastAsia="Times New Roman" w:hAnsi="Times New Roman" w:cs="Times New Roman"/>
          <w:spacing w:val="-1"/>
          <w:position w:val="-1"/>
          <w:sz w:val="24"/>
          <w:szCs w:val="24"/>
          <w:u w:val="single" w:color="000000"/>
        </w:rPr>
        <w:t>e</w:t>
      </w:r>
      <w:r w:rsidRPr="00C86675">
        <w:rPr>
          <w:rFonts w:ascii="Times New Roman" w:eastAsia="Times New Roman" w:hAnsi="Times New Roman" w:cs="Times New Roman"/>
          <w:position w:val="-1"/>
          <w:sz w:val="24"/>
          <w:szCs w:val="24"/>
          <w:u w:val="single" w:color="000000"/>
        </w:rPr>
        <w:t>s</w:t>
      </w:r>
    </w:p>
    <w:p w14:paraId="1BE7ED72" w14:textId="77777777" w:rsidR="00A755C0" w:rsidRDefault="00A755C0">
      <w:pPr>
        <w:spacing w:before="12" w:after="0" w:line="240" w:lineRule="exact"/>
        <w:rPr>
          <w:sz w:val="24"/>
          <w:szCs w:val="24"/>
        </w:rPr>
      </w:pPr>
    </w:p>
    <w:p w14:paraId="2B8CEFE7" w14:textId="77777777" w:rsidR="00A755C0" w:rsidRDefault="00D01AF8" w:rsidP="00730DB2">
      <w:pPr>
        <w:spacing w:before="29" w:after="0" w:line="240" w:lineRule="auto"/>
        <w:ind w:left="720" w:right="107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no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14:paraId="58DC4151" w14:textId="77777777" w:rsidR="00A755C0" w:rsidRDefault="00A755C0">
      <w:pPr>
        <w:spacing w:before="7" w:after="0" w:line="240" w:lineRule="exact"/>
        <w:rPr>
          <w:sz w:val="24"/>
          <w:szCs w:val="24"/>
        </w:rPr>
      </w:pPr>
    </w:p>
    <w:p w14:paraId="14C29672" w14:textId="77777777" w:rsidR="006746B7" w:rsidRPr="00D3260B" w:rsidRDefault="006746B7" w:rsidP="00C86675">
      <w:pPr>
        <w:pStyle w:val="body3"/>
        <w:numPr>
          <w:ilvl w:val="0"/>
          <w:numId w:val="3"/>
        </w:numPr>
        <w:rPr>
          <w:u w:val="single"/>
        </w:rPr>
      </w:pPr>
      <w:r w:rsidRPr="00D3260B">
        <w:rPr>
          <w:u w:val="single"/>
        </w:rPr>
        <w:t>Expiration Date</w:t>
      </w:r>
    </w:p>
    <w:p w14:paraId="08125AF9" w14:textId="77777777" w:rsidR="006746B7" w:rsidRDefault="006746B7" w:rsidP="006746B7">
      <w:pPr>
        <w:pStyle w:val="body3"/>
      </w:pPr>
    </w:p>
    <w:p w14:paraId="4338C7D7" w14:textId="77777777" w:rsidR="006746B7" w:rsidRPr="003013D0" w:rsidRDefault="006746B7" w:rsidP="00730DB2">
      <w:pPr>
        <w:pStyle w:val="body3"/>
        <w:tabs>
          <w:tab w:val="clear" w:pos="432"/>
        </w:tabs>
        <w:ind w:left="720" w:firstLine="0"/>
      </w:pPr>
      <w:r w:rsidRPr="003013D0">
        <w:t>We are not requesting exemption.</w:t>
      </w:r>
    </w:p>
    <w:p w14:paraId="74576496" w14:textId="77777777" w:rsidR="00A755C0" w:rsidRDefault="00A755C0" w:rsidP="00444B6A">
      <w:pPr>
        <w:tabs>
          <w:tab w:val="left" w:pos="720"/>
        </w:tabs>
        <w:spacing w:before="12" w:after="0" w:line="240" w:lineRule="exact"/>
        <w:rPr>
          <w:sz w:val="24"/>
          <w:szCs w:val="24"/>
        </w:rPr>
      </w:pPr>
    </w:p>
    <w:p w14:paraId="57BAB465" w14:textId="77777777" w:rsidR="005973D3" w:rsidRPr="005973D3" w:rsidRDefault="006746B7" w:rsidP="005973D3">
      <w:pPr>
        <w:pStyle w:val="body3"/>
        <w:numPr>
          <w:ilvl w:val="0"/>
          <w:numId w:val="3"/>
        </w:numPr>
      </w:pPr>
      <w:r w:rsidRPr="005973D3">
        <w:rPr>
          <w:u w:val="single"/>
        </w:rPr>
        <w:t>Certification Statement</w:t>
      </w:r>
    </w:p>
    <w:p w14:paraId="30A761BB" w14:textId="77777777" w:rsidR="005973D3" w:rsidRDefault="005973D3" w:rsidP="005973D3">
      <w:pPr>
        <w:pStyle w:val="body3"/>
        <w:ind w:left="720" w:firstLine="0"/>
        <w:rPr>
          <w:u w:val="single"/>
        </w:rPr>
      </w:pPr>
    </w:p>
    <w:p w14:paraId="205D1103" w14:textId="77777777" w:rsidR="006746B7" w:rsidRPr="003013D0" w:rsidRDefault="006746B7" w:rsidP="005973D3">
      <w:pPr>
        <w:pStyle w:val="body3"/>
        <w:ind w:left="720" w:firstLine="0"/>
      </w:pPr>
      <w:r w:rsidRPr="003013D0">
        <w:t>There are no exceptions to the certification statement.</w:t>
      </w:r>
    </w:p>
    <w:p w14:paraId="2D625DE8" w14:textId="77777777" w:rsidR="00CF4889" w:rsidRDefault="00CF4889" w:rsidP="00CF4889">
      <w:pPr>
        <w:pStyle w:val="body3"/>
      </w:pPr>
    </w:p>
    <w:p w14:paraId="31B96180" w14:textId="77777777" w:rsidR="00CF4889" w:rsidRPr="00CF4889" w:rsidRDefault="00CF4889" w:rsidP="00CF4889">
      <w:pPr>
        <w:pStyle w:val="body3"/>
        <w:rPr>
          <w:b/>
        </w:rPr>
      </w:pPr>
      <w:r w:rsidRPr="00CF4889">
        <w:rPr>
          <w:b/>
        </w:rPr>
        <w:t>B.</w:t>
      </w:r>
      <w:r w:rsidRPr="00CF4889">
        <w:rPr>
          <w:b/>
        </w:rPr>
        <w:tab/>
        <w:t>Collection of Information Employing Statistical Methods</w:t>
      </w:r>
    </w:p>
    <w:p w14:paraId="2FDE4BA2" w14:textId="77777777" w:rsidR="00CF4889" w:rsidRDefault="00CF4889" w:rsidP="00CF4889">
      <w:pPr>
        <w:pStyle w:val="body3"/>
      </w:pPr>
    </w:p>
    <w:p w14:paraId="7E086169" w14:textId="77777777" w:rsidR="00CF4889" w:rsidRDefault="00CF4889" w:rsidP="00CF4889">
      <w:pPr>
        <w:pStyle w:val="body3"/>
        <w:ind w:left="0" w:firstLine="720"/>
      </w:pPr>
      <w:r>
        <w:t>The use of statistical methods does not apply for purposes of this form.</w:t>
      </w:r>
    </w:p>
    <w:p w14:paraId="228DF800" w14:textId="77777777" w:rsidR="00CF4889" w:rsidRPr="003013D0" w:rsidRDefault="00CF4889" w:rsidP="006746B7">
      <w:pPr>
        <w:pStyle w:val="body3"/>
      </w:pPr>
    </w:p>
    <w:sectPr w:rsidR="00CF4889" w:rsidRPr="003013D0" w:rsidSect="00B43ED8">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B9A0A" w14:textId="77777777" w:rsidR="00C52EF4" w:rsidRDefault="00C52EF4" w:rsidP="00B43ED8">
      <w:pPr>
        <w:spacing w:after="0" w:line="240" w:lineRule="auto"/>
      </w:pPr>
      <w:r>
        <w:separator/>
      </w:r>
    </w:p>
  </w:endnote>
  <w:endnote w:type="continuationSeparator" w:id="0">
    <w:p w14:paraId="4CE83E32" w14:textId="77777777" w:rsidR="00C52EF4" w:rsidRDefault="00C52EF4" w:rsidP="00B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102350"/>
      <w:docPartObj>
        <w:docPartGallery w:val="Page Numbers (Bottom of Page)"/>
        <w:docPartUnique/>
      </w:docPartObj>
    </w:sdtPr>
    <w:sdtEndPr>
      <w:rPr>
        <w:noProof/>
      </w:rPr>
    </w:sdtEndPr>
    <w:sdtContent>
      <w:p w14:paraId="665766C3" w14:textId="77777777" w:rsidR="00CA6DCD" w:rsidRDefault="00CA6DCD">
        <w:pPr>
          <w:pStyle w:val="Footer"/>
          <w:jc w:val="center"/>
        </w:pPr>
        <w:r>
          <w:fldChar w:fldCharType="begin"/>
        </w:r>
        <w:r>
          <w:instrText xml:space="preserve"> PAGE   \* MERGEFORMAT </w:instrText>
        </w:r>
        <w:r>
          <w:fldChar w:fldCharType="separate"/>
        </w:r>
        <w:r w:rsidR="00244743">
          <w:rPr>
            <w:noProof/>
          </w:rPr>
          <w:t>1</w:t>
        </w:r>
        <w:r>
          <w:rPr>
            <w:noProof/>
          </w:rPr>
          <w:fldChar w:fldCharType="end"/>
        </w:r>
      </w:p>
    </w:sdtContent>
  </w:sdt>
  <w:p w14:paraId="420E4611" w14:textId="77777777" w:rsidR="00B43ED8" w:rsidRDefault="00B43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BC537" w14:textId="77777777" w:rsidR="00C52EF4" w:rsidRDefault="00C52EF4" w:rsidP="00B43ED8">
      <w:pPr>
        <w:spacing w:after="0" w:line="240" w:lineRule="auto"/>
      </w:pPr>
      <w:r>
        <w:separator/>
      </w:r>
    </w:p>
  </w:footnote>
  <w:footnote w:type="continuationSeparator" w:id="0">
    <w:p w14:paraId="4231637E" w14:textId="77777777" w:rsidR="00C52EF4" w:rsidRDefault="00C52EF4" w:rsidP="00B43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A44"/>
    <w:multiLevelType w:val="hybridMultilevel"/>
    <w:tmpl w:val="7C461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93150"/>
    <w:multiLevelType w:val="hybridMultilevel"/>
    <w:tmpl w:val="C30057C4"/>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
    <w:nsid w:val="5EED71FC"/>
    <w:multiLevelType w:val="hybridMultilevel"/>
    <w:tmpl w:val="63088086"/>
    <w:lvl w:ilvl="0" w:tplc="F3B0449C">
      <w:start w:val="1"/>
      <w:numFmt w:val="upperLetter"/>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7D6EF4"/>
    <w:multiLevelType w:val="hybridMultilevel"/>
    <w:tmpl w:val="AA04E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C0"/>
    <w:rsid w:val="00006C7C"/>
    <w:rsid w:val="00025862"/>
    <w:rsid w:val="0004578F"/>
    <w:rsid w:val="00096171"/>
    <w:rsid w:val="000A38F0"/>
    <w:rsid w:val="000F6856"/>
    <w:rsid w:val="001060DD"/>
    <w:rsid w:val="00161463"/>
    <w:rsid w:val="001A1237"/>
    <w:rsid w:val="001A171B"/>
    <w:rsid w:val="001C3FBC"/>
    <w:rsid w:val="0024018D"/>
    <w:rsid w:val="00244743"/>
    <w:rsid w:val="00267414"/>
    <w:rsid w:val="002A4F02"/>
    <w:rsid w:val="002E6829"/>
    <w:rsid w:val="003168E1"/>
    <w:rsid w:val="003310CD"/>
    <w:rsid w:val="003433BB"/>
    <w:rsid w:val="00364884"/>
    <w:rsid w:val="00372380"/>
    <w:rsid w:val="003A5DE1"/>
    <w:rsid w:val="003C3B22"/>
    <w:rsid w:val="003D08D2"/>
    <w:rsid w:val="003F3DC5"/>
    <w:rsid w:val="003F50CF"/>
    <w:rsid w:val="0040006D"/>
    <w:rsid w:val="00444B6A"/>
    <w:rsid w:val="00452278"/>
    <w:rsid w:val="004B0183"/>
    <w:rsid w:val="004C5956"/>
    <w:rsid w:val="00513AA1"/>
    <w:rsid w:val="005166BA"/>
    <w:rsid w:val="005443EF"/>
    <w:rsid w:val="00572B32"/>
    <w:rsid w:val="00582043"/>
    <w:rsid w:val="005973D3"/>
    <w:rsid w:val="005A0524"/>
    <w:rsid w:val="00614C38"/>
    <w:rsid w:val="006317B6"/>
    <w:rsid w:val="006418B3"/>
    <w:rsid w:val="00667D5C"/>
    <w:rsid w:val="006746B7"/>
    <w:rsid w:val="0067618B"/>
    <w:rsid w:val="00690D30"/>
    <w:rsid w:val="006B3D4F"/>
    <w:rsid w:val="006B788B"/>
    <w:rsid w:val="00700A31"/>
    <w:rsid w:val="00704D81"/>
    <w:rsid w:val="00716282"/>
    <w:rsid w:val="00730DB2"/>
    <w:rsid w:val="007852AF"/>
    <w:rsid w:val="00792EB2"/>
    <w:rsid w:val="00795DA2"/>
    <w:rsid w:val="007C593E"/>
    <w:rsid w:val="007E0031"/>
    <w:rsid w:val="007F269E"/>
    <w:rsid w:val="007F6D89"/>
    <w:rsid w:val="00812F44"/>
    <w:rsid w:val="008200F6"/>
    <w:rsid w:val="008222E0"/>
    <w:rsid w:val="00853FC4"/>
    <w:rsid w:val="008C076D"/>
    <w:rsid w:val="008F2251"/>
    <w:rsid w:val="008F52FD"/>
    <w:rsid w:val="009204AE"/>
    <w:rsid w:val="0095316E"/>
    <w:rsid w:val="00975946"/>
    <w:rsid w:val="00984652"/>
    <w:rsid w:val="00986FA6"/>
    <w:rsid w:val="009C02B1"/>
    <w:rsid w:val="009C6220"/>
    <w:rsid w:val="009E1B36"/>
    <w:rsid w:val="009F5391"/>
    <w:rsid w:val="00A12C2E"/>
    <w:rsid w:val="00A21DCC"/>
    <w:rsid w:val="00A22D4A"/>
    <w:rsid w:val="00A40D95"/>
    <w:rsid w:val="00A755C0"/>
    <w:rsid w:val="00A841E8"/>
    <w:rsid w:val="00AE5DDD"/>
    <w:rsid w:val="00AE708D"/>
    <w:rsid w:val="00AF02BC"/>
    <w:rsid w:val="00B43ED8"/>
    <w:rsid w:val="00B760BC"/>
    <w:rsid w:val="00C06714"/>
    <w:rsid w:val="00C15AA4"/>
    <w:rsid w:val="00C176AF"/>
    <w:rsid w:val="00C305AE"/>
    <w:rsid w:val="00C30F42"/>
    <w:rsid w:val="00C33F5B"/>
    <w:rsid w:val="00C52EF4"/>
    <w:rsid w:val="00C66C1D"/>
    <w:rsid w:val="00C7782F"/>
    <w:rsid w:val="00C86081"/>
    <w:rsid w:val="00C86675"/>
    <w:rsid w:val="00CA6DCD"/>
    <w:rsid w:val="00CC017F"/>
    <w:rsid w:val="00CE1969"/>
    <w:rsid w:val="00CF453D"/>
    <w:rsid w:val="00CF4889"/>
    <w:rsid w:val="00D01AF8"/>
    <w:rsid w:val="00D165B1"/>
    <w:rsid w:val="00D85CC7"/>
    <w:rsid w:val="00DD02C4"/>
    <w:rsid w:val="00E03A82"/>
    <w:rsid w:val="00E22751"/>
    <w:rsid w:val="00E32A6A"/>
    <w:rsid w:val="00E526B6"/>
    <w:rsid w:val="00E54E46"/>
    <w:rsid w:val="00E81DDE"/>
    <w:rsid w:val="00E91C7E"/>
    <w:rsid w:val="00ED2BF0"/>
    <w:rsid w:val="00F106C3"/>
    <w:rsid w:val="00F11EA7"/>
    <w:rsid w:val="00F123B4"/>
    <w:rsid w:val="00F22B6E"/>
    <w:rsid w:val="00F33A80"/>
    <w:rsid w:val="00F3513C"/>
    <w:rsid w:val="00F40AA9"/>
    <w:rsid w:val="00F76087"/>
    <w:rsid w:val="00F8668C"/>
    <w:rsid w:val="00F95B24"/>
    <w:rsid w:val="00FB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B22"/>
    <w:rPr>
      <w:rFonts w:ascii="Tahoma" w:hAnsi="Tahoma" w:cs="Tahoma"/>
      <w:sz w:val="16"/>
      <w:szCs w:val="16"/>
    </w:rPr>
  </w:style>
  <w:style w:type="paragraph" w:customStyle="1" w:styleId="body3">
    <w:name w:val="body3"/>
    <w:basedOn w:val="Normal"/>
    <w:qFormat/>
    <w:rsid w:val="006746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05AE"/>
    <w:rPr>
      <w:sz w:val="16"/>
      <w:szCs w:val="16"/>
    </w:rPr>
  </w:style>
  <w:style w:type="paragraph" w:styleId="CommentText">
    <w:name w:val="annotation text"/>
    <w:basedOn w:val="Normal"/>
    <w:link w:val="CommentTextChar"/>
    <w:uiPriority w:val="99"/>
    <w:semiHidden/>
    <w:unhideWhenUsed/>
    <w:rsid w:val="00C305AE"/>
    <w:pPr>
      <w:spacing w:line="240" w:lineRule="auto"/>
    </w:pPr>
    <w:rPr>
      <w:sz w:val="20"/>
      <w:szCs w:val="20"/>
    </w:rPr>
  </w:style>
  <w:style w:type="character" w:customStyle="1" w:styleId="CommentTextChar">
    <w:name w:val="Comment Text Char"/>
    <w:basedOn w:val="DefaultParagraphFont"/>
    <w:link w:val="CommentText"/>
    <w:uiPriority w:val="99"/>
    <w:semiHidden/>
    <w:rsid w:val="00C305AE"/>
    <w:rPr>
      <w:sz w:val="20"/>
      <w:szCs w:val="20"/>
    </w:rPr>
  </w:style>
  <w:style w:type="paragraph" w:styleId="CommentSubject">
    <w:name w:val="annotation subject"/>
    <w:basedOn w:val="CommentText"/>
    <w:next w:val="CommentText"/>
    <w:link w:val="CommentSubjectChar"/>
    <w:uiPriority w:val="99"/>
    <w:semiHidden/>
    <w:unhideWhenUsed/>
    <w:rsid w:val="00C305AE"/>
    <w:rPr>
      <w:b/>
      <w:bCs/>
    </w:rPr>
  </w:style>
  <w:style w:type="character" w:customStyle="1" w:styleId="CommentSubjectChar">
    <w:name w:val="Comment Subject Char"/>
    <w:basedOn w:val="CommentTextChar"/>
    <w:link w:val="CommentSubject"/>
    <w:uiPriority w:val="99"/>
    <w:semiHidden/>
    <w:rsid w:val="00C305AE"/>
    <w:rPr>
      <w:b/>
      <w:bCs/>
      <w:sz w:val="20"/>
      <w:szCs w:val="20"/>
    </w:rPr>
  </w:style>
  <w:style w:type="paragraph" w:styleId="Header">
    <w:name w:val="header"/>
    <w:basedOn w:val="Normal"/>
    <w:link w:val="HeaderChar"/>
    <w:uiPriority w:val="99"/>
    <w:unhideWhenUsed/>
    <w:rsid w:val="00B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D8"/>
  </w:style>
  <w:style w:type="paragraph" w:styleId="Footer">
    <w:name w:val="footer"/>
    <w:basedOn w:val="Normal"/>
    <w:link w:val="FooterChar"/>
    <w:uiPriority w:val="99"/>
    <w:unhideWhenUsed/>
    <w:rsid w:val="00B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D8"/>
  </w:style>
  <w:style w:type="paragraph" w:styleId="ListParagraph">
    <w:name w:val="List Paragraph"/>
    <w:basedOn w:val="Normal"/>
    <w:uiPriority w:val="34"/>
    <w:qFormat/>
    <w:rsid w:val="00795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B22"/>
    <w:rPr>
      <w:rFonts w:ascii="Tahoma" w:hAnsi="Tahoma" w:cs="Tahoma"/>
      <w:sz w:val="16"/>
      <w:szCs w:val="16"/>
    </w:rPr>
  </w:style>
  <w:style w:type="paragraph" w:customStyle="1" w:styleId="body3">
    <w:name w:val="body3"/>
    <w:basedOn w:val="Normal"/>
    <w:qFormat/>
    <w:rsid w:val="006746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05AE"/>
    <w:rPr>
      <w:sz w:val="16"/>
      <w:szCs w:val="16"/>
    </w:rPr>
  </w:style>
  <w:style w:type="paragraph" w:styleId="CommentText">
    <w:name w:val="annotation text"/>
    <w:basedOn w:val="Normal"/>
    <w:link w:val="CommentTextChar"/>
    <w:uiPriority w:val="99"/>
    <w:semiHidden/>
    <w:unhideWhenUsed/>
    <w:rsid w:val="00C305AE"/>
    <w:pPr>
      <w:spacing w:line="240" w:lineRule="auto"/>
    </w:pPr>
    <w:rPr>
      <w:sz w:val="20"/>
      <w:szCs w:val="20"/>
    </w:rPr>
  </w:style>
  <w:style w:type="character" w:customStyle="1" w:styleId="CommentTextChar">
    <w:name w:val="Comment Text Char"/>
    <w:basedOn w:val="DefaultParagraphFont"/>
    <w:link w:val="CommentText"/>
    <w:uiPriority w:val="99"/>
    <w:semiHidden/>
    <w:rsid w:val="00C305AE"/>
    <w:rPr>
      <w:sz w:val="20"/>
      <w:szCs w:val="20"/>
    </w:rPr>
  </w:style>
  <w:style w:type="paragraph" w:styleId="CommentSubject">
    <w:name w:val="annotation subject"/>
    <w:basedOn w:val="CommentText"/>
    <w:next w:val="CommentText"/>
    <w:link w:val="CommentSubjectChar"/>
    <w:uiPriority w:val="99"/>
    <w:semiHidden/>
    <w:unhideWhenUsed/>
    <w:rsid w:val="00C305AE"/>
    <w:rPr>
      <w:b/>
      <w:bCs/>
    </w:rPr>
  </w:style>
  <w:style w:type="character" w:customStyle="1" w:styleId="CommentSubjectChar">
    <w:name w:val="Comment Subject Char"/>
    <w:basedOn w:val="CommentTextChar"/>
    <w:link w:val="CommentSubject"/>
    <w:uiPriority w:val="99"/>
    <w:semiHidden/>
    <w:rsid w:val="00C305AE"/>
    <w:rPr>
      <w:b/>
      <w:bCs/>
      <w:sz w:val="20"/>
      <w:szCs w:val="20"/>
    </w:rPr>
  </w:style>
  <w:style w:type="paragraph" w:styleId="Header">
    <w:name w:val="header"/>
    <w:basedOn w:val="Normal"/>
    <w:link w:val="HeaderChar"/>
    <w:uiPriority w:val="99"/>
    <w:unhideWhenUsed/>
    <w:rsid w:val="00B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D8"/>
  </w:style>
  <w:style w:type="paragraph" w:styleId="Footer">
    <w:name w:val="footer"/>
    <w:basedOn w:val="Normal"/>
    <w:link w:val="FooterChar"/>
    <w:uiPriority w:val="99"/>
    <w:unhideWhenUsed/>
    <w:rsid w:val="00B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D8"/>
  </w:style>
  <w:style w:type="paragraph" w:styleId="ListParagraph">
    <w:name w:val="List Paragraph"/>
    <w:basedOn w:val="Normal"/>
    <w:uiPriority w:val="34"/>
    <w:qFormat/>
    <w:rsid w:val="0079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14B1-E15E-492A-86EF-2C431194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2018-04-27T14:15:00Z</cp:lastPrinted>
  <dcterms:created xsi:type="dcterms:W3CDTF">2018-04-30T15:09:00Z</dcterms:created>
  <dcterms:modified xsi:type="dcterms:W3CDTF">2018-04-30T15:09:00Z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2012-03-13T00:00:00Z</vt:filetime>
  </property>
  <property fmtid="{D5CDD505-2E9C-101B-9397-08002B2CF9AE}" pid="3" name="LastSaved">
    <vt:filetime>2014-11-26T00:00:00Z</vt:filetime>
  </property>
  <property fmtid="{D5CDD505-2E9C-101B-9397-08002B2CF9AE}" pid="4" name="_AdHocReviewCycleID">
    <vt:i4>184041586</vt:i4>
  </property>
  <property fmtid="{D5CDD505-2E9C-101B-9397-08002B2CF9AE}" pid="5" name="_NewReviewCycle">
    <vt:lpwstr/>
  </property>
  <property fmtid="{D5CDD505-2E9C-101B-9397-08002B2CF9AE}" pid="6" name="_EmailSubject">
    <vt:lpwstr>Action Needed by  Nov 30 -  CMS-1696 (OMB 0938-0950) Appointment of Representative and Supporting Regulations in 42 CFR 405.910</vt:lpwstr>
  </property>
  <property fmtid="{D5CDD505-2E9C-101B-9397-08002B2CF9AE}" pid="7" name="_AuthorEmail">
    <vt:lpwstr>Katherine.Hosna@cms.hhs.gov</vt:lpwstr>
  </property>
  <property fmtid="{D5CDD505-2E9C-101B-9397-08002B2CF9AE}" pid="8" name="_AuthorEmailDisplayName">
    <vt:lpwstr>Hosna, Katherine E. (CMS/CM)</vt:lpwstr>
  </property>
  <property fmtid="{D5CDD505-2E9C-101B-9397-08002B2CF9AE}" pid="9" name="_PreviousAdHocReviewCycleID">
    <vt:i4>548232246</vt:i4>
  </property>
  <property fmtid="{D5CDD505-2E9C-101B-9397-08002B2CF9AE}" pid="10" name="_ReviewingToolsShownOnce">
    <vt:lpwstr/>
  </property>
</Properties>
</file>