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CE251" w14:textId="77777777" w:rsidR="00835308" w:rsidRDefault="00835308">
      <w:pPr>
        <w:rPr>
          <w:rFonts w:ascii="Times New Roman" w:hAnsi="Times New Roman"/>
          <w:szCs w:val="24"/>
        </w:rPr>
      </w:pPr>
      <w:bookmarkStart w:id="0" w:name="_GoBack"/>
      <w:bookmarkEnd w:id="0"/>
    </w:p>
    <w:p w14:paraId="380311B9" w14:textId="77777777" w:rsidR="001D4CE4" w:rsidRPr="003A01C0" w:rsidRDefault="001D4CE4" w:rsidP="001D4CE4">
      <w:pPr>
        <w:widowControl/>
        <w:suppressAutoHyphens/>
        <w:jc w:val="center"/>
        <w:rPr>
          <w:rFonts w:ascii="Times New Roman" w:hAnsi="Times New Roman"/>
          <w:b/>
          <w:szCs w:val="24"/>
        </w:rPr>
      </w:pPr>
      <w:r w:rsidRPr="003A01C0">
        <w:rPr>
          <w:rFonts w:ascii="Times New Roman" w:hAnsi="Times New Roman"/>
          <w:b/>
          <w:szCs w:val="24"/>
        </w:rPr>
        <w:t>SUPPORTING STATEMENT</w:t>
      </w:r>
    </w:p>
    <w:p w14:paraId="68CBA6F1" w14:textId="77777777" w:rsidR="001D4CE4" w:rsidRPr="003A01C0" w:rsidRDefault="001D4CE4" w:rsidP="001D4CE4">
      <w:pPr>
        <w:widowControl/>
        <w:ind w:left="3600" w:hanging="3600"/>
        <w:jc w:val="center"/>
        <w:outlineLvl w:val="0"/>
        <w:rPr>
          <w:rFonts w:ascii="Times New Roman Bold" w:hAnsi="Times New Roman Bold"/>
          <w:b/>
          <w:caps/>
          <w:szCs w:val="24"/>
        </w:rPr>
      </w:pPr>
      <w:r w:rsidRPr="003A01C0">
        <w:rPr>
          <w:rFonts w:ascii="Times New Roman Bold" w:hAnsi="Times New Roman Bold"/>
          <w:b/>
          <w:caps/>
          <w:szCs w:val="24"/>
        </w:rPr>
        <w:t>Employment Information</w:t>
      </w:r>
    </w:p>
    <w:p w14:paraId="67D0695A" w14:textId="77777777" w:rsidR="001D4CE4" w:rsidRPr="003A01C0" w:rsidRDefault="001D4CE4" w:rsidP="001D4CE4">
      <w:pPr>
        <w:widowControl/>
        <w:ind w:left="3600" w:hanging="3600"/>
        <w:jc w:val="center"/>
        <w:outlineLvl w:val="0"/>
        <w:rPr>
          <w:rFonts w:ascii="Times New Roman Bold" w:hAnsi="Times New Roman Bold"/>
          <w:b/>
          <w:caps/>
          <w:szCs w:val="24"/>
        </w:rPr>
      </w:pPr>
      <w:r w:rsidRPr="003A01C0">
        <w:rPr>
          <w:rFonts w:ascii="Times New Roman Bold" w:hAnsi="Times New Roman Bold"/>
          <w:b/>
          <w:caps/>
          <w:szCs w:val="24"/>
        </w:rPr>
        <w:t>Forms WH-3 and WH-3 Sp</w:t>
      </w:r>
    </w:p>
    <w:p w14:paraId="4166A0EC" w14:textId="77777777" w:rsidR="001D4CE4" w:rsidRDefault="001D4CE4" w:rsidP="001D4CE4">
      <w:pPr>
        <w:rPr>
          <w:rFonts w:ascii="Times New Roman" w:hAnsi="Times New Roman"/>
          <w:szCs w:val="24"/>
        </w:rPr>
      </w:pPr>
    </w:p>
    <w:p w14:paraId="193867E9" w14:textId="77777777" w:rsidR="00E02B0C" w:rsidRDefault="00E02B0C" w:rsidP="001D4CE4">
      <w:pPr>
        <w:rPr>
          <w:rFonts w:ascii="Times New Roman" w:hAnsi="Times New Roman"/>
          <w:szCs w:val="24"/>
        </w:rPr>
      </w:pPr>
    </w:p>
    <w:p w14:paraId="23F717E2" w14:textId="77777777" w:rsidR="00490B5E" w:rsidRDefault="00490B5E" w:rsidP="001D4CE4">
      <w:pPr>
        <w:rPr>
          <w:rFonts w:ascii="Times New Roman" w:hAnsi="Times New Roman"/>
          <w:szCs w:val="24"/>
        </w:rPr>
      </w:pPr>
      <w:r>
        <w:rPr>
          <w:rFonts w:ascii="Times New Roman" w:hAnsi="Times New Roman"/>
          <w:szCs w:val="24"/>
        </w:rPr>
        <w:t>The Wage and Ho</w:t>
      </w:r>
      <w:r w:rsidR="00194C24">
        <w:rPr>
          <w:rFonts w:ascii="Times New Roman" w:hAnsi="Times New Roman"/>
          <w:szCs w:val="24"/>
        </w:rPr>
        <w:t xml:space="preserve">ur Division (WHD) is publishing a Notice of Proposed Rulemaking: </w:t>
      </w:r>
      <w:r w:rsidR="00194C24" w:rsidRPr="00194C24">
        <w:rPr>
          <w:rFonts w:ascii="Times New Roman" w:hAnsi="Times New Roman"/>
          <w:szCs w:val="24"/>
        </w:rPr>
        <w:t>Defining and Delimiting the Exemptions for Executive, Administrative, Professional, Outside Sales and Computer Employees</w:t>
      </w:r>
      <w:r w:rsidR="00194C24">
        <w:rPr>
          <w:rFonts w:ascii="Times New Roman" w:hAnsi="Times New Roman"/>
          <w:szCs w:val="24"/>
        </w:rPr>
        <w:t xml:space="preserve">.  </w:t>
      </w:r>
      <w:r>
        <w:rPr>
          <w:rFonts w:ascii="Times New Roman" w:hAnsi="Times New Roman"/>
          <w:szCs w:val="24"/>
        </w:rPr>
        <w:t xml:space="preserve">The Department </w:t>
      </w:r>
      <w:r w:rsidR="00194C24">
        <w:rPr>
          <w:rFonts w:ascii="Times New Roman" w:hAnsi="Times New Roman"/>
          <w:szCs w:val="24"/>
        </w:rPr>
        <w:t xml:space="preserve">proposes a revision to this ICR to adjust for a </w:t>
      </w:r>
      <w:r w:rsidR="00036132">
        <w:rPr>
          <w:rFonts w:ascii="Times New Roman" w:hAnsi="Times New Roman"/>
          <w:szCs w:val="24"/>
        </w:rPr>
        <w:t>potential increase</w:t>
      </w:r>
      <w:r w:rsidR="00194C24">
        <w:rPr>
          <w:rFonts w:ascii="Times New Roman" w:hAnsi="Times New Roman"/>
          <w:szCs w:val="24"/>
        </w:rPr>
        <w:t xml:space="preserve"> in the number of complaints we anticipate since an additional number of employees </w:t>
      </w:r>
      <w:r w:rsidR="00036132">
        <w:rPr>
          <w:rFonts w:ascii="Times New Roman" w:hAnsi="Times New Roman"/>
          <w:szCs w:val="24"/>
        </w:rPr>
        <w:t xml:space="preserve">may </w:t>
      </w:r>
      <w:r w:rsidR="00194C24">
        <w:rPr>
          <w:rFonts w:ascii="Times New Roman" w:hAnsi="Times New Roman"/>
          <w:szCs w:val="24"/>
        </w:rPr>
        <w:t>be covered by minimum wage and overtime.</w:t>
      </w:r>
      <w:r>
        <w:rPr>
          <w:rFonts w:ascii="Times New Roman" w:hAnsi="Times New Roman"/>
          <w:szCs w:val="24"/>
        </w:rPr>
        <w:t xml:space="preserve">  This ICR is being submitted </w:t>
      </w:r>
      <w:r w:rsidR="00D66D26">
        <w:rPr>
          <w:rFonts w:ascii="Times New Roman" w:hAnsi="Times New Roman"/>
          <w:szCs w:val="24"/>
        </w:rPr>
        <w:t xml:space="preserve">as a revision </w:t>
      </w:r>
      <w:r>
        <w:rPr>
          <w:rFonts w:ascii="Times New Roman" w:hAnsi="Times New Roman"/>
          <w:szCs w:val="24"/>
        </w:rPr>
        <w:t xml:space="preserve">for approval </w:t>
      </w:r>
      <w:r w:rsidR="00194C24">
        <w:rPr>
          <w:rFonts w:ascii="Times New Roman" w:hAnsi="Times New Roman"/>
          <w:szCs w:val="24"/>
        </w:rPr>
        <w:t>to reflect the estimated slight increase in burdens associated with rulemaking</w:t>
      </w:r>
      <w:r>
        <w:rPr>
          <w:rFonts w:ascii="Times New Roman" w:hAnsi="Times New Roman"/>
          <w:szCs w:val="24"/>
        </w:rPr>
        <w:t>.</w:t>
      </w:r>
      <w:r w:rsidR="00FD658A">
        <w:rPr>
          <w:rFonts w:ascii="Times New Roman" w:hAnsi="Times New Roman"/>
          <w:szCs w:val="24"/>
        </w:rPr>
        <w:t xml:space="preserve">  </w:t>
      </w:r>
      <w:r w:rsidR="00FD658A" w:rsidRPr="00FD658A">
        <w:rPr>
          <w:rFonts w:ascii="Times New Roman" w:hAnsi="Times New Roman"/>
          <w:szCs w:val="24"/>
        </w:rPr>
        <w:t>The Department request</w:t>
      </w:r>
      <w:r w:rsidR="00FD658A">
        <w:rPr>
          <w:rFonts w:ascii="Times New Roman" w:hAnsi="Times New Roman"/>
          <w:szCs w:val="24"/>
        </w:rPr>
        <w:t>s</w:t>
      </w:r>
      <w:r w:rsidR="00FD658A" w:rsidRPr="00FD658A">
        <w:rPr>
          <w:rFonts w:ascii="Times New Roman" w:hAnsi="Times New Roman"/>
          <w:szCs w:val="24"/>
        </w:rPr>
        <w:t xml:space="preserve"> OMB file comment on this ICR after the 30-day period for public comments to be submitted to OMB ends.</w:t>
      </w:r>
    </w:p>
    <w:p w14:paraId="595C0275" w14:textId="77777777" w:rsidR="00DA57D9" w:rsidRDefault="00DA57D9" w:rsidP="001D4CE4">
      <w:pPr>
        <w:rPr>
          <w:rFonts w:ascii="Times New Roman" w:hAnsi="Times New Roman"/>
          <w:szCs w:val="24"/>
        </w:rPr>
      </w:pPr>
    </w:p>
    <w:p w14:paraId="39D715AD" w14:textId="77777777" w:rsidR="008F5F01" w:rsidRPr="008F5F01" w:rsidRDefault="008F5F01" w:rsidP="008F5F01">
      <w:pPr>
        <w:widowControl/>
        <w:suppressAutoHyphens/>
        <w:rPr>
          <w:rFonts w:ascii="Times New Roman" w:hAnsi="Times New Roman"/>
          <w:b/>
          <w:szCs w:val="24"/>
        </w:rPr>
      </w:pPr>
      <w:r w:rsidRPr="008F5F01">
        <w:rPr>
          <w:rFonts w:ascii="Times New Roman" w:hAnsi="Times New Roman"/>
          <w:b/>
          <w:szCs w:val="24"/>
        </w:rPr>
        <w:t>A.</w:t>
      </w:r>
      <w:r w:rsidRPr="008F5F01">
        <w:rPr>
          <w:rFonts w:ascii="Times New Roman" w:hAnsi="Times New Roman"/>
          <w:b/>
          <w:szCs w:val="24"/>
        </w:rPr>
        <w:tab/>
        <w:t>Justification</w:t>
      </w:r>
    </w:p>
    <w:p w14:paraId="0B675927" w14:textId="77777777" w:rsidR="008F5F01" w:rsidRPr="008F5F01" w:rsidRDefault="008F5F01" w:rsidP="008F5F01">
      <w:pPr>
        <w:widowControl/>
        <w:jc w:val="both"/>
        <w:rPr>
          <w:rFonts w:ascii="Times New Roman" w:hAnsi="Times New Roman"/>
          <w:b/>
          <w:szCs w:val="24"/>
        </w:rPr>
      </w:pPr>
    </w:p>
    <w:p w14:paraId="16D3F5B4" w14:textId="77777777" w:rsidR="008F5F01" w:rsidRPr="008F5F01" w:rsidRDefault="008F5F01" w:rsidP="008F5F01">
      <w:pPr>
        <w:widowControl/>
        <w:tabs>
          <w:tab w:val="right" w:pos="540"/>
        </w:tabs>
        <w:ind w:left="720" w:hanging="720"/>
        <w:rPr>
          <w:rFonts w:ascii="Times New Roman" w:hAnsi="Times New Roman"/>
          <w:b/>
          <w:szCs w:val="24"/>
        </w:rPr>
      </w:pPr>
      <w:r w:rsidRPr="008F5F01">
        <w:rPr>
          <w:rFonts w:ascii="Times New Roman" w:hAnsi="Times New Roman"/>
          <w:b/>
          <w:szCs w:val="24"/>
        </w:rPr>
        <w:tab/>
        <w:t>1.</w:t>
      </w:r>
      <w:r w:rsidRPr="008F5F01">
        <w:rPr>
          <w:rFonts w:ascii="Times New Roman" w:hAnsi="Times New Roman"/>
          <w:szCs w:val="24"/>
        </w:rPr>
        <w:tab/>
      </w:r>
      <w:r w:rsidRPr="008F5F01">
        <w:rPr>
          <w:rFonts w:ascii="Times New Roman" w:hAnsi="Times New Roman"/>
          <w:b/>
          <w:szCs w:val="24"/>
        </w:rPr>
        <w:t>Circumstances Necessitating Information Collection</w:t>
      </w:r>
    </w:p>
    <w:p w14:paraId="5C85A745" w14:textId="77777777" w:rsidR="008F5F01" w:rsidRPr="008F5F01" w:rsidRDefault="008F5F01" w:rsidP="008F5F01">
      <w:pPr>
        <w:widowControl/>
        <w:suppressAutoHyphens/>
        <w:ind w:left="720" w:hanging="720"/>
        <w:rPr>
          <w:rFonts w:ascii="Times New Roman" w:hAnsi="Times New Roman"/>
          <w:szCs w:val="24"/>
        </w:rPr>
      </w:pPr>
      <w:r w:rsidRPr="008F5F01">
        <w:rPr>
          <w:rFonts w:ascii="Times New Roman" w:hAnsi="Times New Roman"/>
          <w:szCs w:val="24"/>
        </w:rPr>
        <w:tab/>
      </w:r>
    </w:p>
    <w:p w14:paraId="0E6EFAB4" w14:textId="77777777" w:rsidR="008F5F01" w:rsidRPr="008F5F01" w:rsidRDefault="008F5F01" w:rsidP="008F5F01">
      <w:pPr>
        <w:widowControl/>
        <w:suppressAutoHyphens/>
        <w:ind w:left="720"/>
        <w:rPr>
          <w:rFonts w:ascii="Times New Roman" w:hAnsi="Times New Roman"/>
          <w:szCs w:val="24"/>
        </w:rPr>
      </w:pPr>
      <w:r w:rsidRPr="008F5F01">
        <w:rPr>
          <w:rFonts w:ascii="Times New Roman" w:hAnsi="Times New Roman"/>
          <w:szCs w:val="24"/>
        </w:rPr>
        <w:t xml:space="preserve">This information collection provides a method for the Wage and Hour Division (WHD) of the U.S. Department of Labor (DOL) to obtain information from complainants regarding alleged violations of the labor standards the agency administers and enforces.  The law of most general application regarding wages and hours of work is the Fair Labor Standards Act (FLSA), 29 U.S.C. § 201 </w:t>
      </w:r>
      <w:r w:rsidRPr="008F5F01">
        <w:rPr>
          <w:rFonts w:ascii="Times New Roman" w:hAnsi="Times New Roman"/>
          <w:i/>
          <w:szCs w:val="24"/>
        </w:rPr>
        <w:t xml:space="preserve">et. seq. </w:t>
      </w:r>
      <w:r w:rsidRPr="008F5F01">
        <w:rPr>
          <w:rFonts w:ascii="Times New Roman" w:hAnsi="Times New Roman"/>
          <w:szCs w:val="24"/>
        </w:rPr>
        <w:t xml:space="preserve"> FLSA section 11(a) provides that the Secretary of Labor may investigate and gather data regarding the wages, hours, or other conditions and practices of employment in any industry subject to the FLSA, and may enter and inspect such places and such records (and make such transcriptions thereof), question such employees, and investigate such facts, conditions, practices, or matters deemed necessary or appropriate to determine whether any person has violated any provision of the FLSA.  29 U.S.C. § 211(a).</w:t>
      </w:r>
    </w:p>
    <w:p w14:paraId="52948FCD" w14:textId="77777777" w:rsidR="008F5F01" w:rsidRPr="008F5F01" w:rsidRDefault="008F5F01" w:rsidP="008F5F01">
      <w:pPr>
        <w:widowControl/>
        <w:ind w:left="720"/>
        <w:rPr>
          <w:rFonts w:ascii="Times New Roman" w:hAnsi="Times New Roman"/>
          <w:szCs w:val="24"/>
          <w:highlight w:val="yellow"/>
        </w:rPr>
      </w:pPr>
    </w:p>
    <w:p w14:paraId="285D7F18" w14:textId="77777777" w:rsidR="008F5F01" w:rsidRDefault="008F5F01" w:rsidP="008F5F01">
      <w:pPr>
        <w:widowControl/>
        <w:ind w:left="720"/>
        <w:rPr>
          <w:rFonts w:ascii="Times New Roman" w:hAnsi="Times New Roman"/>
          <w:szCs w:val="24"/>
        </w:rPr>
      </w:pPr>
      <w:r w:rsidRPr="008F5F01">
        <w:rPr>
          <w:rFonts w:ascii="Times New Roman" w:hAnsi="Times New Roman"/>
          <w:szCs w:val="24"/>
        </w:rPr>
        <w:t xml:space="preserve">Other Federal laws the WHD administers provide similar authority.  These Acts include the: Walsh-Healey Public Contracts Act (41 U.S.C. § 38); McNamara-O’Hara Service Contract Act (41 U.S.C. § 353(a)); Davis-Bacon Act (40 U.S.C. § 3141 </w:t>
      </w:r>
      <w:r w:rsidRPr="008F5F01">
        <w:rPr>
          <w:rFonts w:ascii="Times New Roman" w:hAnsi="Times New Roman"/>
          <w:i/>
          <w:szCs w:val="24"/>
        </w:rPr>
        <w:t>et seq.</w:t>
      </w:r>
      <w:r w:rsidRPr="008F5F01">
        <w:rPr>
          <w:rFonts w:ascii="Times New Roman" w:hAnsi="Times New Roman"/>
          <w:szCs w:val="24"/>
        </w:rPr>
        <w:t>, pursuant to Reorganization Plan No. 14 of 1950, and Related Acts); Consumer Credit Protection Act (15 U.S.C. § 1676); Migrant and Seasonal Agricultural Worker Protection Act (29 U.S.C. § 1862(a)); Employee Polygraph Protection Act (29 U.S.C. § 2004(a)(3)); Family and Medical Leave Act (29 U.S.C. § 2616(a)); Immigration and Nationality Act H-2A program (8 U.S.C. § 1188(g)); the Immigration and Nationali</w:t>
      </w:r>
      <w:r w:rsidR="00BF4345">
        <w:rPr>
          <w:rFonts w:ascii="Times New Roman" w:hAnsi="Times New Roman"/>
          <w:szCs w:val="24"/>
        </w:rPr>
        <w:t>t</w:t>
      </w:r>
      <w:r w:rsidRPr="008F5F01">
        <w:rPr>
          <w:rFonts w:ascii="Times New Roman" w:hAnsi="Times New Roman"/>
          <w:szCs w:val="24"/>
        </w:rPr>
        <w:t>y Act H-2B program (8 U.S.C. 1184(c)(14(B) and the Immigration and Nationality Act H-1C program (8 U.S.C. § 1182(m)(2)(E)(ii)).  The regulatory provisions authorizing the filing of complaints under these laws and how the agency acts upon the concerns can be found at 29 C.F.R. §§ 4.191, 5.6, 10.41, 500.1(e), 501.1(c), 501.5, 801.7(a)(3), 825.401; 41 C.F.R. § 50-201.1202; and 20 C.F.R.§ 655.1200(b).</w:t>
      </w:r>
      <w:r>
        <w:rPr>
          <w:rFonts w:ascii="Times New Roman" w:hAnsi="Times New Roman"/>
          <w:szCs w:val="24"/>
        </w:rPr>
        <w:t xml:space="preserve">  The Department also takes complaints and enforces regulations promulgated in relation to Executive Order </w:t>
      </w:r>
      <w:r w:rsidRPr="008F5F01">
        <w:rPr>
          <w:rFonts w:ascii="Times New Roman" w:hAnsi="Times New Roman"/>
          <w:szCs w:val="24"/>
        </w:rPr>
        <w:t>13658, Establishing a Minimum Wage for Contractors</w:t>
      </w:r>
      <w:r>
        <w:rPr>
          <w:rFonts w:ascii="Times New Roman" w:hAnsi="Times New Roman"/>
          <w:szCs w:val="24"/>
        </w:rPr>
        <w:t xml:space="preserve"> (see 29 C.F.R. Part 10) and Executive Order 13706, Paid </w:t>
      </w:r>
      <w:r>
        <w:rPr>
          <w:rFonts w:ascii="Times New Roman" w:hAnsi="Times New Roman"/>
          <w:szCs w:val="24"/>
        </w:rPr>
        <w:lastRenderedPageBreak/>
        <w:t xml:space="preserve">Sick Leave for </w:t>
      </w:r>
      <w:r w:rsidRPr="008F5F01">
        <w:rPr>
          <w:rFonts w:ascii="Times New Roman" w:hAnsi="Times New Roman"/>
          <w:szCs w:val="24"/>
        </w:rPr>
        <w:t>Establishing Paid Sick Leave for Federal Contractors</w:t>
      </w:r>
      <w:r>
        <w:rPr>
          <w:rFonts w:ascii="Times New Roman" w:hAnsi="Times New Roman"/>
          <w:szCs w:val="24"/>
        </w:rPr>
        <w:t xml:space="preserve"> (see 29 C.F.R. Part 13).</w:t>
      </w:r>
    </w:p>
    <w:p w14:paraId="25E18A78" w14:textId="77777777" w:rsidR="00965279" w:rsidRDefault="00965279" w:rsidP="008F5F01">
      <w:pPr>
        <w:widowControl/>
        <w:ind w:left="720"/>
        <w:rPr>
          <w:rFonts w:ascii="Times New Roman" w:hAnsi="Times New Roman"/>
          <w:szCs w:val="24"/>
        </w:rPr>
      </w:pPr>
    </w:p>
    <w:p w14:paraId="5889F3C3" w14:textId="77777777" w:rsidR="00965279" w:rsidRDefault="00965279" w:rsidP="008F5F01">
      <w:pPr>
        <w:widowControl/>
        <w:ind w:left="720"/>
        <w:rPr>
          <w:rFonts w:ascii="Times New Roman" w:hAnsi="Times New Roman"/>
          <w:szCs w:val="24"/>
        </w:rPr>
      </w:pPr>
      <w:r>
        <w:rPr>
          <w:rFonts w:ascii="Times New Roman" w:hAnsi="Times New Roman"/>
          <w:szCs w:val="24"/>
        </w:rPr>
        <w:t xml:space="preserve">The Department takes complaints as part of conducting an administrative action or investigation specific to individuals or entities as part of its enforcement mission with respect to the laws cited.  Such actions meet the Paperwork Reduction Act (PRA) exemption found in 5 C.F.R. 1320.4.  However, the Department submits this collection in response to circumstances similar to Hurricane Katrina, when cell phone service and computer connections were disrupted.  A paper WH-3 form allows the agency to perform its mission without respect to power outages and/or disruptions in a particular part of the United States.  </w:t>
      </w:r>
    </w:p>
    <w:p w14:paraId="3F595555" w14:textId="77777777" w:rsidR="00A608A9" w:rsidRDefault="00A608A9" w:rsidP="008F5F01">
      <w:pPr>
        <w:widowControl/>
        <w:ind w:left="720"/>
        <w:rPr>
          <w:rFonts w:ascii="Times New Roman" w:hAnsi="Times New Roman"/>
          <w:szCs w:val="24"/>
        </w:rPr>
      </w:pPr>
    </w:p>
    <w:p w14:paraId="612B8162" w14:textId="77777777" w:rsidR="00AF677B" w:rsidRDefault="00AF677B" w:rsidP="008A33C6">
      <w:pPr>
        <w:ind w:left="720"/>
        <w:rPr>
          <w:rFonts w:ascii="Times New Roman" w:hAnsi="Times New Roman"/>
          <w:szCs w:val="24"/>
        </w:rPr>
      </w:pPr>
    </w:p>
    <w:p w14:paraId="5D0F6ED5" w14:textId="77777777" w:rsidR="00AF677B" w:rsidRPr="00AF677B" w:rsidRDefault="00AF677B" w:rsidP="00AF677B">
      <w:pPr>
        <w:widowControl/>
        <w:tabs>
          <w:tab w:val="right" w:pos="540"/>
        </w:tabs>
        <w:suppressAutoHyphens/>
        <w:ind w:left="720" w:hanging="720"/>
        <w:rPr>
          <w:rFonts w:ascii="Times New Roman" w:hAnsi="Times New Roman"/>
          <w:b/>
          <w:szCs w:val="24"/>
        </w:rPr>
      </w:pPr>
      <w:r w:rsidRPr="00AF677B">
        <w:rPr>
          <w:rFonts w:ascii="Times New Roman" w:hAnsi="Times New Roman"/>
          <w:b/>
          <w:szCs w:val="24"/>
        </w:rPr>
        <w:t>2.</w:t>
      </w:r>
      <w:r w:rsidRPr="00AF677B">
        <w:rPr>
          <w:rFonts w:ascii="Times New Roman" w:hAnsi="Times New Roman"/>
          <w:szCs w:val="24"/>
        </w:rPr>
        <w:tab/>
      </w:r>
      <w:r w:rsidR="00FB22E9">
        <w:rPr>
          <w:rFonts w:ascii="Times New Roman" w:hAnsi="Times New Roman"/>
          <w:szCs w:val="24"/>
        </w:rPr>
        <w:t xml:space="preserve">        </w:t>
      </w:r>
      <w:r w:rsidRPr="00AF677B">
        <w:rPr>
          <w:rFonts w:ascii="Times New Roman" w:hAnsi="Times New Roman"/>
          <w:b/>
          <w:szCs w:val="24"/>
        </w:rPr>
        <w:t>Use</w:t>
      </w:r>
    </w:p>
    <w:p w14:paraId="341BC03D" w14:textId="77777777" w:rsidR="00AF677B" w:rsidRPr="00AF677B" w:rsidRDefault="00AF677B" w:rsidP="00AF677B">
      <w:pPr>
        <w:widowControl/>
        <w:suppressAutoHyphens/>
        <w:ind w:left="720" w:hanging="720"/>
        <w:rPr>
          <w:rFonts w:ascii="Times New Roman" w:hAnsi="Times New Roman"/>
          <w:szCs w:val="24"/>
        </w:rPr>
      </w:pPr>
    </w:p>
    <w:p w14:paraId="27AABC5A" w14:textId="77777777" w:rsidR="00AF677B" w:rsidRDefault="00AF677B" w:rsidP="00AF677B">
      <w:pPr>
        <w:widowControl/>
        <w:ind w:left="720"/>
        <w:rPr>
          <w:rFonts w:ascii="Times New Roman" w:hAnsi="Times New Roman"/>
          <w:szCs w:val="24"/>
        </w:rPr>
      </w:pPr>
      <w:r w:rsidRPr="00AF677B">
        <w:rPr>
          <w:rFonts w:ascii="Times New Roman" w:hAnsi="Times New Roman"/>
          <w:szCs w:val="24"/>
        </w:rPr>
        <w:t>WHD staff use Form WH-3 as a guide for obtaining optional information from complainants (e.g., current and former employees, unions, and competitor employers) about alleged employer violations of the labor standards provisions of the above-cited Acts.  Complainants generally provide the optional information requested on the form to WHD staff over the telephone or in-person.  Where the information provided does not support a potential WHD enforcement action, complainants are advised and referred to the appropriate agency for further assistance.  When the WHD schedules a complaint-based investigation, the agency makes the completed Form WH-3 part of the investigation case file.  The form is printed in both English and Spanish.</w:t>
      </w:r>
    </w:p>
    <w:p w14:paraId="5C089A84" w14:textId="77777777" w:rsidR="00A608A9" w:rsidRDefault="00A608A9" w:rsidP="00AF677B">
      <w:pPr>
        <w:widowControl/>
        <w:ind w:left="720"/>
        <w:rPr>
          <w:rFonts w:ascii="Times New Roman" w:hAnsi="Times New Roman"/>
          <w:szCs w:val="24"/>
        </w:rPr>
      </w:pPr>
    </w:p>
    <w:p w14:paraId="511CA147" w14:textId="77777777" w:rsidR="00694E66" w:rsidRDefault="00694E66" w:rsidP="00AF677B">
      <w:pPr>
        <w:widowControl/>
        <w:ind w:left="720"/>
        <w:rPr>
          <w:rFonts w:ascii="Times New Roman" w:hAnsi="Times New Roman"/>
          <w:szCs w:val="24"/>
        </w:rPr>
      </w:pPr>
    </w:p>
    <w:p w14:paraId="52640D23" w14:textId="77777777" w:rsidR="00FB22E9" w:rsidRPr="00AF677B" w:rsidRDefault="00FB22E9" w:rsidP="00AF677B">
      <w:pPr>
        <w:widowControl/>
        <w:ind w:left="720"/>
        <w:rPr>
          <w:rFonts w:ascii="Times New Roman" w:hAnsi="Times New Roman"/>
          <w:szCs w:val="24"/>
        </w:rPr>
      </w:pPr>
    </w:p>
    <w:p w14:paraId="6358EA94" w14:textId="77777777" w:rsidR="00AF677B" w:rsidRPr="00AF677B" w:rsidRDefault="00AF677B" w:rsidP="00AF677B">
      <w:pPr>
        <w:widowControl/>
        <w:tabs>
          <w:tab w:val="right" w:pos="360"/>
        </w:tabs>
        <w:ind w:left="720" w:hanging="634"/>
        <w:rPr>
          <w:rFonts w:ascii="Times New Roman" w:hAnsi="Times New Roman"/>
          <w:b/>
          <w:szCs w:val="24"/>
        </w:rPr>
      </w:pPr>
      <w:r w:rsidRPr="00AF677B">
        <w:rPr>
          <w:rFonts w:ascii="Times New Roman" w:hAnsi="Times New Roman"/>
          <w:b/>
          <w:szCs w:val="24"/>
        </w:rPr>
        <w:tab/>
        <w:t>3.</w:t>
      </w:r>
      <w:r w:rsidRPr="00AF677B">
        <w:rPr>
          <w:rFonts w:ascii="Times New Roman" w:hAnsi="Times New Roman"/>
          <w:b/>
          <w:szCs w:val="24"/>
        </w:rPr>
        <w:tab/>
        <w:t>Technology</w:t>
      </w:r>
    </w:p>
    <w:p w14:paraId="652C1B10" w14:textId="77777777" w:rsidR="00AF677B" w:rsidRPr="00AF677B" w:rsidRDefault="00AF677B" w:rsidP="00AF677B">
      <w:pPr>
        <w:widowControl/>
        <w:tabs>
          <w:tab w:val="right" w:pos="540"/>
        </w:tabs>
        <w:ind w:left="720" w:hanging="720"/>
        <w:jc w:val="both"/>
        <w:rPr>
          <w:rFonts w:ascii="Times New Roman" w:hAnsi="Times New Roman"/>
          <w:szCs w:val="24"/>
        </w:rPr>
      </w:pPr>
    </w:p>
    <w:p w14:paraId="681712D8" w14:textId="77777777" w:rsidR="00AF677B" w:rsidRPr="00AF677B" w:rsidRDefault="00AF677B" w:rsidP="00AF677B">
      <w:pPr>
        <w:widowControl/>
        <w:ind w:left="720"/>
        <w:rPr>
          <w:rFonts w:ascii="Times New Roman" w:hAnsi="Times New Roman"/>
          <w:szCs w:val="24"/>
        </w:rPr>
      </w:pPr>
      <w:r w:rsidRPr="00AF677B">
        <w:rPr>
          <w:rFonts w:ascii="Times New Roman" w:hAnsi="Times New Roman"/>
          <w:szCs w:val="24"/>
        </w:rPr>
        <w:t xml:space="preserve">The DOL has considered developing an automated complaint system or making Form WH-3 available on the Internet and determined it would have a negative effect on the ability of the WHD to provide quality, timely service to potential complainants and be impractical to implement.  The ability to screen complaints during the intake process is critical to effectively meeting the potential complainants’ needs.  </w:t>
      </w:r>
      <w:r w:rsidR="00036132">
        <w:rPr>
          <w:rFonts w:ascii="Times New Roman" w:hAnsi="Times New Roman"/>
          <w:szCs w:val="24"/>
        </w:rPr>
        <w:t>Experience</w:t>
      </w:r>
      <w:r w:rsidRPr="00AF677B">
        <w:rPr>
          <w:rFonts w:ascii="Times New Roman" w:hAnsi="Times New Roman"/>
          <w:szCs w:val="24"/>
        </w:rPr>
        <w:t xml:space="preserve"> show</w:t>
      </w:r>
      <w:r w:rsidR="00036132">
        <w:rPr>
          <w:rFonts w:ascii="Times New Roman" w:hAnsi="Times New Roman"/>
          <w:szCs w:val="24"/>
        </w:rPr>
        <w:t>s</w:t>
      </w:r>
      <w:r w:rsidRPr="00AF677B">
        <w:rPr>
          <w:rFonts w:ascii="Times New Roman" w:hAnsi="Times New Roman"/>
          <w:szCs w:val="24"/>
        </w:rPr>
        <w:t xml:space="preserve"> that well over half of the potential complainants contacting the WHD complain of problems that the WHD cannot resolve for a variety of reasons.  These reasons include lack of a federal Wage Hour law covering their complaint, an employer not covered by federal Wage Hour laws, an employee exempt from otherwise applicable Wage Hour law provisions, violation(s) past the statute of limitations for WHD action, or the issues involved are better serviced by another federal or state agency.</w:t>
      </w:r>
    </w:p>
    <w:p w14:paraId="583AE719" w14:textId="77777777" w:rsidR="00AF677B" w:rsidRPr="00AF677B" w:rsidRDefault="00AF677B" w:rsidP="00AF677B">
      <w:pPr>
        <w:widowControl/>
        <w:tabs>
          <w:tab w:val="right" w:pos="360"/>
        </w:tabs>
        <w:ind w:left="720"/>
        <w:rPr>
          <w:rFonts w:ascii="Times New Roman" w:hAnsi="Times New Roman"/>
          <w:szCs w:val="24"/>
        </w:rPr>
      </w:pPr>
    </w:p>
    <w:p w14:paraId="66C082DF" w14:textId="77777777" w:rsidR="00AF677B" w:rsidRPr="00AF677B" w:rsidRDefault="00AF677B" w:rsidP="00AF677B">
      <w:pPr>
        <w:widowControl/>
        <w:tabs>
          <w:tab w:val="right" w:pos="360"/>
        </w:tabs>
        <w:ind w:left="720"/>
        <w:rPr>
          <w:rFonts w:ascii="Times New Roman" w:hAnsi="Times New Roman"/>
          <w:szCs w:val="24"/>
        </w:rPr>
      </w:pPr>
      <w:r w:rsidRPr="00AF677B">
        <w:rPr>
          <w:rFonts w:ascii="Times New Roman" w:hAnsi="Times New Roman"/>
          <w:szCs w:val="24"/>
        </w:rPr>
        <w:t xml:space="preserve">Making the Form WH-3 available on the Internet and allowing submission of forms completed without WHD consultation would generate tens of thousands of complaints filed in the erroneous belief the WHD can help with a problem outside of WHD jurisdiction.  These non-actionable complaints will require extensive WHD follow-up to secure additional information, or notification of complainants that they should have </w:t>
      </w:r>
      <w:r w:rsidRPr="00AF677B">
        <w:rPr>
          <w:rFonts w:ascii="Times New Roman" w:hAnsi="Times New Roman"/>
          <w:szCs w:val="24"/>
        </w:rPr>
        <w:lastRenderedPageBreak/>
        <w:t xml:space="preserve">contacted another federal or state agency, or that WHD is unable to assist them with their problem.  These individuals are better and more timely served through an initial, personal (by phone or in-person) consultation with the WHD.  Potential complainants are encouraged to call (using a toll-free number) or visit the nearest WHD office in virtually all WHD compliance assistance materials, Web site programs, and guides. </w:t>
      </w:r>
    </w:p>
    <w:p w14:paraId="02698839" w14:textId="77777777" w:rsidR="00AF677B" w:rsidRPr="00AF677B" w:rsidRDefault="00AF677B" w:rsidP="00AF677B">
      <w:pPr>
        <w:widowControl/>
        <w:suppressAutoHyphens/>
        <w:ind w:left="1080"/>
        <w:rPr>
          <w:rFonts w:ascii="Times New Roman" w:hAnsi="Times New Roman"/>
          <w:szCs w:val="24"/>
          <w:highlight w:val="yellow"/>
        </w:rPr>
      </w:pPr>
    </w:p>
    <w:p w14:paraId="259B92B4" w14:textId="77777777" w:rsidR="00AF677B" w:rsidRDefault="00AF677B" w:rsidP="00AF677B">
      <w:pPr>
        <w:widowControl/>
        <w:suppressAutoHyphens/>
        <w:ind w:left="720"/>
        <w:rPr>
          <w:rFonts w:ascii="Times New Roman" w:hAnsi="Times New Roman"/>
          <w:szCs w:val="24"/>
        </w:rPr>
      </w:pPr>
      <w:r w:rsidRPr="00AF677B">
        <w:rPr>
          <w:rFonts w:ascii="Times New Roman" w:hAnsi="Times New Roman"/>
          <w:szCs w:val="24"/>
        </w:rPr>
        <w:t>Implementation of an automated complaint system using the WH-3 would be impractical given available technology and agency resources.  An automated system would greatly decrease the quality of customer service provided to potential complainants while increasing the burden on the public (i.e., providing information where the WHD can provide no assistance).</w:t>
      </w:r>
    </w:p>
    <w:p w14:paraId="5C57CC5F" w14:textId="77777777" w:rsidR="009C68F0" w:rsidRDefault="009C68F0" w:rsidP="00AF677B">
      <w:pPr>
        <w:widowControl/>
        <w:suppressAutoHyphens/>
        <w:ind w:left="720"/>
        <w:rPr>
          <w:rFonts w:ascii="Times New Roman" w:hAnsi="Times New Roman"/>
          <w:szCs w:val="24"/>
        </w:rPr>
      </w:pPr>
    </w:p>
    <w:p w14:paraId="2F484635" w14:textId="77777777" w:rsidR="00AF677B" w:rsidRPr="00AF677B" w:rsidRDefault="00AF677B" w:rsidP="00AF677B">
      <w:pPr>
        <w:widowControl/>
        <w:suppressAutoHyphens/>
        <w:ind w:left="720" w:hanging="720"/>
        <w:rPr>
          <w:rFonts w:ascii="Times New Roman" w:hAnsi="Times New Roman"/>
          <w:szCs w:val="24"/>
          <w:highlight w:val="yellow"/>
        </w:rPr>
      </w:pPr>
    </w:p>
    <w:p w14:paraId="02BA361A" w14:textId="77777777" w:rsidR="00AF677B" w:rsidRPr="00AF677B" w:rsidRDefault="00AF677B" w:rsidP="00AF677B">
      <w:pPr>
        <w:widowControl/>
        <w:tabs>
          <w:tab w:val="right" w:pos="540"/>
        </w:tabs>
        <w:ind w:left="720" w:hanging="720"/>
        <w:jc w:val="both"/>
        <w:rPr>
          <w:rFonts w:ascii="Times New Roman" w:hAnsi="Times New Roman"/>
          <w:b/>
          <w:szCs w:val="24"/>
        </w:rPr>
      </w:pPr>
      <w:r w:rsidRPr="00AF677B">
        <w:rPr>
          <w:rFonts w:ascii="Times New Roman" w:hAnsi="Times New Roman"/>
          <w:b/>
          <w:szCs w:val="24"/>
        </w:rPr>
        <w:tab/>
        <w:t>4.</w:t>
      </w:r>
      <w:r w:rsidRPr="00AF677B">
        <w:rPr>
          <w:rFonts w:ascii="Times New Roman" w:hAnsi="Times New Roman"/>
          <w:b/>
          <w:szCs w:val="24"/>
        </w:rPr>
        <w:tab/>
        <w:t>Duplication</w:t>
      </w:r>
    </w:p>
    <w:p w14:paraId="3CBA2490" w14:textId="77777777" w:rsidR="00AF677B" w:rsidRPr="00AF677B" w:rsidRDefault="00AF677B" w:rsidP="00AF677B">
      <w:pPr>
        <w:widowControl/>
        <w:ind w:left="720"/>
        <w:rPr>
          <w:rFonts w:ascii="Times New Roman" w:hAnsi="Times New Roman"/>
          <w:szCs w:val="24"/>
        </w:rPr>
      </w:pPr>
    </w:p>
    <w:p w14:paraId="4C198D18" w14:textId="77777777" w:rsidR="00AF677B" w:rsidRPr="00AF677B" w:rsidRDefault="00AF677B" w:rsidP="00AF677B">
      <w:pPr>
        <w:widowControl/>
        <w:ind w:left="720"/>
        <w:rPr>
          <w:rFonts w:ascii="Times New Roman" w:hAnsi="Times New Roman"/>
          <w:szCs w:val="24"/>
        </w:rPr>
      </w:pPr>
      <w:r w:rsidRPr="00AF677B">
        <w:rPr>
          <w:rFonts w:ascii="Times New Roman" w:hAnsi="Times New Roman"/>
          <w:szCs w:val="24"/>
        </w:rPr>
        <w:t>This information collection does not duplicate existing WHD requirements.  No similar information is available from any other source, since the WHD has enforcement authority over the various labor standards laws previously identified.  A separate statutorily mandated information collection, OMB Control No. 1205-0310, covers the filing of complaints under the H-1B program of the Immigration and Nationality Act, and this information collection does not duplicate that data.</w:t>
      </w:r>
    </w:p>
    <w:p w14:paraId="0B46A7F7" w14:textId="77777777" w:rsidR="00AF677B" w:rsidRPr="00AF677B" w:rsidRDefault="00AF677B" w:rsidP="00AF677B">
      <w:pPr>
        <w:widowControl/>
        <w:tabs>
          <w:tab w:val="right" w:pos="540"/>
        </w:tabs>
        <w:suppressAutoHyphens/>
        <w:ind w:left="720"/>
        <w:rPr>
          <w:rFonts w:ascii="Times New Roman" w:hAnsi="Times New Roman"/>
          <w:szCs w:val="24"/>
        </w:rPr>
      </w:pPr>
      <w:r w:rsidRPr="00AF677B">
        <w:rPr>
          <w:rFonts w:ascii="Times New Roman" w:hAnsi="Times New Roman"/>
          <w:szCs w:val="24"/>
        </w:rPr>
        <w:tab/>
      </w:r>
    </w:p>
    <w:p w14:paraId="30A664D4" w14:textId="77777777" w:rsidR="00AF677B" w:rsidRPr="00AF677B" w:rsidRDefault="00AF677B" w:rsidP="00AF677B">
      <w:pPr>
        <w:widowControl/>
        <w:tabs>
          <w:tab w:val="right" w:pos="540"/>
        </w:tabs>
        <w:suppressAutoHyphens/>
        <w:ind w:left="720" w:hanging="720"/>
        <w:rPr>
          <w:rFonts w:ascii="Times New Roman" w:hAnsi="Times New Roman"/>
          <w:szCs w:val="24"/>
        </w:rPr>
      </w:pPr>
      <w:r w:rsidRPr="00AF677B">
        <w:rPr>
          <w:rFonts w:ascii="Times New Roman" w:hAnsi="Times New Roman"/>
          <w:b/>
          <w:szCs w:val="24"/>
        </w:rPr>
        <w:tab/>
        <w:t>5.</w:t>
      </w:r>
      <w:r w:rsidRPr="00AF677B">
        <w:rPr>
          <w:rFonts w:ascii="Times New Roman" w:hAnsi="Times New Roman"/>
          <w:szCs w:val="24"/>
        </w:rPr>
        <w:tab/>
      </w:r>
      <w:r w:rsidRPr="00AF677B">
        <w:rPr>
          <w:rFonts w:ascii="Times New Roman" w:hAnsi="Times New Roman"/>
          <w:b/>
          <w:szCs w:val="24"/>
        </w:rPr>
        <w:t>Minimizing Small Entity Burden</w:t>
      </w:r>
    </w:p>
    <w:p w14:paraId="7A76F865" w14:textId="77777777" w:rsidR="00AF677B" w:rsidRPr="00AF677B" w:rsidRDefault="00AF677B" w:rsidP="00AF677B">
      <w:pPr>
        <w:widowControl/>
        <w:suppressAutoHyphens/>
        <w:ind w:left="720"/>
        <w:rPr>
          <w:rFonts w:ascii="Times New Roman" w:hAnsi="Times New Roman"/>
          <w:szCs w:val="24"/>
        </w:rPr>
      </w:pPr>
    </w:p>
    <w:p w14:paraId="412443A9" w14:textId="77777777" w:rsidR="00AF677B" w:rsidRDefault="00AF677B" w:rsidP="00AF677B">
      <w:pPr>
        <w:widowControl/>
        <w:ind w:left="720"/>
        <w:rPr>
          <w:rFonts w:ascii="Times New Roman" w:hAnsi="Times New Roman"/>
          <w:szCs w:val="24"/>
        </w:rPr>
      </w:pPr>
      <w:r w:rsidRPr="00AF677B">
        <w:rPr>
          <w:rFonts w:ascii="Times New Roman" w:hAnsi="Times New Roman"/>
          <w:szCs w:val="24"/>
        </w:rPr>
        <w:t>While this information collection does not have a significant economic impact on a substantial number of small entities, it does infrequently involve small businesses, as in the case of competitor complaints.  Form WH-3 provides an easy way for the WHD to obtain the information necessary to determine whether it is likely that a violation of the law has occurred and to schedule an investigation.</w:t>
      </w:r>
    </w:p>
    <w:p w14:paraId="274485BC" w14:textId="77777777" w:rsidR="00E24116" w:rsidRDefault="00E24116" w:rsidP="00AF677B">
      <w:pPr>
        <w:widowControl/>
        <w:ind w:left="720"/>
        <w:rPr>
          <w:rFonts w:ascii="Times New Roman" w:hAnsi="Times New Roman"/>
          <w:szCs w:val="24"/>
        </w:rPr>
      </w:pPr>
    </w:p>
    <w:p w14:paraId="0ACB40E3" w14:textId="77777777" w:rsidR="00AF677B" w:rsidRPr="00AF677B" w:rsidRDefault="00AF677B" w:rsidP="00AF677B">
      <w:pPr>
        <w:widowControl/>
        <w:ind w:left="720"/>
        <w:rPr>
          <w:rFonts w:ascii="Times New Roman" w:hAnsi="Times New Roman"/>
          <w:szCs w:val="24"/>
          <w:highlight w:val="yellow"/>
        </w:rPr>
      </w:pPr>
    </w:p>
    <w:p w14:paraId="3284F1CC" w14:textId="77777777" w:rsidR="00AF677B" w:rsidRPr="00AF677B" w:rsidRDefault="00AF677B" w:rsidP="00AF677B">
      <w:pPr>
        <w:widowControl/>
        <w:tabs>
          <w:tab w:val="right" w:pos="540"/>
        </w:tabs>
        <w:suppressAutoHyphens/>
        <w:ind w:left="720" w:hanging="720"/>
        <w:rPr>
          <w:rFonts w:ascii="Times New Roman" w:hAnsi="Times New Roman"/>
          <w:szCs w:val="24"/>
        </w:rPr>
      </w:pPr>
      <w:r w:rsidRPr="00AF677B">
        <w:rPr>
          <w:rFonts w:ascii="Times New Roman" w:hAnsi="Times New Roman"/>
          <w:szCs w:val="24"/>
        </w:rPr>
        <w:tab/>
      </w:r>
      <w:r w:rsidRPr="00AF677B">
        <w:rPr>
          <w:rFonts w:ascii="Times New Roman" w:hAnsi="Times New Roman"/>
          <w:b/>
          <w:szCs w:val="24"/>
        </w:rPr>
        <w:t>6.</w:t>
      </w:r>
      <w:r w:rsidRPr="00AF677B">
        <w:rPr>
          <w:rFonts w:ascii="Times New Roman" w:hAnsi="Times New Roman"/>
          <w:szCs w:val="24"/>
        </w:rPr>
        <w:tab/>
      </w:r>
      <w:r w:rsidRPr="00AF677B">
        <w:rPr>
          <w:rFonts w:ascii="Times New Roman" w:hAnsi="Times New Roman"/>
          <w:b/>
          <w:szCs w:val="24"/>
        </w:rPr>
        <w:t>Consequence of Failing to Collect and Obstacles to Reducing Burden</w:t>
      </w:r>
    </w:p>
    <w:p w14:paraId="313CF4D4" w14:textId="77777777" w:rsidR="00AF677B" w:rsidRPr="00AF677B" w:rsidRDefault="00AF677B" w:rsidP="00AF677B">
      <w:pPr>
        <w:widowControl/>
        <w:suppressAutoHyphens/>
        <w:ind w:left="720"/>
        <w:rPr>
          <w:rFonts w:ascii="Times New Roman" w:hAnsi="Times New Roman"/>
          <w:szCs w:val="24"/>
        </w:rPr>
      </w:pPr>
    </w:p>
    <w:p w14:paraId="0A893B11" w14:textId="77777777" w:rsidR="00AF677B" w:rsidRDefault="00F533BF" w:rsidP="00AF677B">
      <w:pPr>
        <w:widowControl/>
        <w:ind w:left="720"/>
        <w:rPr>
          <w:rFonts w:ascii="Times New Roman" w:hAnsi="Times New Roman"/>
          <w:szCs w:val="24"/>
        </w:rPr>
      </w:pPr>
      <w:r>
        <w:rPr>
          <w:rFonts w:ascii="Times New Roman" w:hAnsi="Times New Roman"/>
          <w:szCs w:val="24"/>
        </w:rPr>
        <w:t>Respondents</w:t>
      </w:r>
      <w:r w:rsidR="00AF677B" w:rsidRPr="00AF677B">
        <w:rPr>
          <w:rFonts w:ascii="Times New Roman" w:hAnsi="Times New Roman"/>
          <w:szCs w:val="24"/>
        </w:rPr>
        <w:t xml:space="preserve"> are asked to provide information relevant to this information collection only when they seek WHD assistance in addressing one or more alleged labor standards violation(s); consequently, there is no way to request the information less frequently and still collect it.  Complaints provide the basis for the overwhelming majority of WHD compliance actions, and the agency would lose an efficient and reliable tool for assessing violations were there no means to obtain information from complainants.</w:t>
      </w:r>
    </w:p>
    <w:p w14:paraId="4DABAAAE" w14:textId="77777777" w:rsidR="00E24116" w:rsidRDefault="00E24116" w:rsidP="00AF677B">
      <w:pPr>
        <w:widowControl/>
        <w:ind w:left="720"/>
        <w:rPr>
          <w:rFonts w:ascii="Times New Roman" w:hAnsi="Times New Roman"/>
          <w:szCs w:val="24"/>
        </w:rPr>
      </w:pPr>
    </w:p>
    <w:p w14:paraId="4DBFB532" w14:textId="77777777" w:rsidR="00AF677B" w:rsidRPr="00AF677B" w:rsidRDefault="00AF677B" w:rsidP="00AF677B">
      <w:pPr>
        <w:widowControl/>
        <w:tabs>
          <w:tab w:val="right" w:pos="540"/>
        </w:tabs>
        <w:ind w:left="720"/>
        <w:rPr>
          <w:rFonts w:ascii="Times New Roman" w:hAnsi="Times New Roman"/>
          <w:b/>
          <w:szCs w:val="24"/>
          <w:highlight w:val="yellow"/>
        </w:rPr>
      </w:pPr>
    </w:p>
    <w:p w14:paraId="4E970CCA" w14:textId="77777777" w:rsidR="00AF677B" w:rsidRPr="00AF677B" w:rsidRDefault="00AF677B" w:rsidP="00AF677B">
      <w:pPr>
        <w:widowControl/>
        <w:tabs>
          <w:tab w:val="right" w:pos="540"/>
        </w:tabs>
        <w:ind w:left="720" w:hanging="806"/>
        <w:rPr>
          <w:rFonts w:ascii="Times New Roman" w:hAnsi="Times New Roman"/>
          <w:b/>
          <w:szCs w:val="24"/>
        </w:rPr>
      </w:pPr>
      <w:r w:rsidRPr="00AF677B">
        <w:rPr>
          <w:rFonts w:ascii="Times New Roman" w:hAnsi="Times New Roman"/>
          <w:b/>
          <w:szCs w:val="24"/>
        </w:rPr>
        <w:tab/>
        <w:t>7.</w:t>
      </w:r>
      <w:r w:rsidRPr="00AF677B">
        <w:rPr>
          <w:rFonts w:ascii="Times New Roman" w:hAnsi="Times New Roman"/>
          <w:b/>
          <w:szCs w:val="24"/>
        </w:rPr>
        <w:tab/>
        <w:t>Special Circumstances</w:t>
      </w:r>
    </w:p>
    <w:p w14:paraId="13D2821E" w14:textId="77777777" w:rsidR="00AF677B" w:rsidRPr="00AF677B" w:rsidRDefault="00AF677B" w:rsidP="00AF677B">
      <w:pPr>
        <w:widowControl/>
        <w:tabs>
          <w:tab w:val="num" w:pos="720"/>
        </w:tabs>
        <w:suppressAutoHyphens/>
        <w:ind w:left="720"/>
        <w:rPr>
          <w:rFonts w:ascii="Times New Roman" w:hAnsi="Times New Roman"/>
          <w:szCs w:val="24"/>
        </w:rPr>
      </w:pPr>
    </w:p>
    <w:p w14:paraId="0DD67F7C" w14:textId="77777777" w:rsidR="00E24116" w:rsidRDefault="00AF677B" w:rsidP="00AF677B">
      <w:pPr>
        <w:widowControl/>
        <w:ind w:left="720"/>
        <w:rPr>
          <w:rFonts w:ascii="Times New Roman" w:hAnsi="Times New Roman"/>
          <w:szCs w:val="24"/>
        </w:rPr>
      </w:pPr>
      <w:r w:rsidRPr="00AF677B">
        <w:rPr>
          <w:rFonts w:ascii="Times New Roman" w:hAnsi="Times New Roman"/>
          <w:szCs w:val="24"/>
        </w:rPr>
        <w:t>There are no special circumstances involved in this information collection</w:t>
      </w:r>
      <w:r w:rsidR="00E24116">
        <w:rPr>
          <w:rFonts w:ascii="Times New Roman" w:hAnsi="Times New Roman"/>
          <w:szCs w:val="24"/>
        </w:rPr>
        <w:t xml:space="preserve"> with respect to the Employment Information Form, WH-3</w:t>
      </w:r>
      <w:r w:rsidRPr="00AF677B">
        <w:rPr>
          <w:rFonts w:ascii="Times New Roman" w:hAnsi="Times New Roman"/>
          <w:szCs w:val="24"/>
        </w:rPr>
        <w:t>.</w:t>
      </w:r>
      <w:r w:rsidR="00E24116">
        <w:rPr>
          <w:rFonts w:ascii="Times New Roman" w:hAnsi="Times New Roman"/>
          <w:szCs w:val="24"/>
        </w:rPr>
        <w:t xml:space="preserve">  </w:t>
      </w:r>
    </w:p>
    <w:p w14:paraId="78E56F91" w14:textId="77777777" w:rsidR="00E24116" w:rsidRDefault="00E24116" w:rsidP="00AF677B">
      <w:pPr>
        <w:widowControl/>
        <w:ind w:left="720"/>
        <w:rPr>
          <w:rFonts w:ascii="Times New Roman" w:hAnsi="Times New Roman"/>
          <w:szCs w:val="24"/>
        </w:rPr>
      </w:pPr>
    </w:p>
    <w:p w14:paraId="14F5FE5F" w14:textId="77777777" w:rsidR="00AF677B" w:rsidRDefault="00AF677B" w:rsidP="00AF677B">
      <w:pPr>
        <w:widowControl/>
        <w:tabs>
          <w:tab w:val="right" w:pos="540"/>
        </w:tabs>
        <w:suppressAutoHyphens/>
        <w:ind w:left="720" w:hanging="720"/>
        <w:rPr>
          <w:rFonts w:ascii="Times New Roman" w:hAnsi="Times New Roman"/>
          <w:b/>
          <w:szCs w:val="24"/>
        </w:rPr>
      </w:pPr>
      <w:r w:rsidRPr="00AF677B">
        <w:rPr>
          <w:rFonts w:ascii="Times New Roman" w:hAnsi="Times New Roman"/>
          <w:szCs w:val="24"/>
        </w:rPr>
        <w:tab/>
      </w:r>
      <w:r w:rsidRPr="00AF677B">
        <w:rPr>
          <w:rFonts w:ascii="Times New Roman" w:hAnsi="Times New Roman"/>
          <w:b/>
          <w:szCs w:val="24"/>
        </w:rPr>
        <w:t>8.</w:t>
      </w:r>
      <w:r w:rsidRPr="00AF677B">
        <w:rPr>
          <w:rFonts w:ascii="Times New Roman" w:hAnsi="Times New Roman"/>
          <w:szCs w:val="24"/>
        </w:rPr>
        <w:tab/>
      </w:r>
      <w:r w:rsidRPr="00AF677B">
        <w:rPr>
          <w:rFonts w:ascii="Times New Roman" w:hAnsi="Times New Roman"/>
          <w:b/>
          <w:szCs w:val="24"/>
        </w:rPr>
        <w:t>Public Comments</w:t>
      </w:r>
    </w:p>
    <w:p w14:paraId="3C2C3D2E" w14:textId="77777777" w:rsidR="00036132" w:rsidRDefault="00036132" w:rsidP="00AF677B">
      <w:pPr>
        <w:widowControl/>
        <w:tabs>
          <w:tab w:val="right" w:pos="540"/>
        </w:tabs>
        <w:suppressAutoHyphens/>
        <w:ind w:left="720" w:hanging="720"/>
        <w:rPr>
          <w:rFonts w:ascii="Times New Roman" w:hAnsi="Times New Roman"/>
          <w:b/>
          <w:szCs w:val="24"/>
        </w:rPr>
      </w:pPr>
    </w:p>
    <w:p w14:paraId="0833F02C" w14:textId="77777777" w:rsidR="00C30CF6" w:rsidRDefault="00C30CF6" w:rsidP="00AF677B">
      <w:pPr>
        <w:widowControl/>
        <w:tabs>
          <w:tab w:val="right" w:pos="54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r w:rsidR="00A86D65" w:rsidRPr="00A86D65">
        <w:rPr>
          <w:rFonts w:ascii="Times New Roman" w:hAnsi="Times New Roman"/>
          <w:szCs w:val="24"/>
        </w:rPr>
        <w:t>Concurrent with the submission of this ICR, the Department published a NPRM in the Federal Register that included a request for comments on all aspects of the information collections as they would be revised by the rule. The agency will address any public comments in the ICR submitted at the final rule stage.</w:t>
      </w:r>
    </w:p>
    <w:p w14:paraId="4B916F06" w14:textId="77777777" w:rsidR="00722731" w:rsidRPr="00AF677B" w:rsidRDefault="00722731" w:rsidP="00AF677B">
      <w:pPr>
        <w:widowControl/>
        <w:tabs>
          <w:tab w:val="right" w:pos="540"/>
        </w:tabs>
        <w:suppressAutoHyphens/>
        <w:ind w:left="720" w:hanging="720"/>
        <w:rPr>
          <w:rFonts w:ascii="Times New Roman" w:hAnsi="Times New Roman"/>
          <w:szCs w:val="24"/>
        </w:rPr>
      </w:pPr>
    </w:p>
    <w:p w14:paraId="255D0502" w14:textId="77777777" w:rsidR="00AF677B" w:rsidRPr="00AF677B" w:rsidRDefault="00AF677B" w:rsidP="00AF677B">
      <w:pPr>
        <w:widowControl/>
        <w:tabs>
          <w:tab w:val="num" w:pos="720"/>
        </w:tabs>
        <w:suppressAutoHyphens/>
        <w:ind w:left="720"/>
        <w:rPr>
          <w:rFonts w:ascii="Times New Roman" w:hAnsi="Times New Roman"/>
          <w:szCs w:val="24"/>
        </w:rPr>
      </w:pPr>
    </w:p>
    <w:p w14:paraId="7C95F0AB" w14:textId="77777777" w:rsidR="00AF677B" w:rsidRPr="00AF677B" w:rsidRDefault="00AF677B" w:rsidP="00AF677B">
      <w:pPr>
        <w:widowControl/>
        <w:tabs>
          <w:tab w:val="right" w:pos="540"/>
        </w:tabs>
        <w:suppressAutoHyphens/>
        <w:ind w:left="720" w:hanging="720"/>
        <w:rPr>
          <w:rFonts w:ascii="Times New Roman" w:hAnsi="Times New Roman"/>
          <w:szCs w:val="24"/>
        </w:rPr>
      </w:pPr>
      <w:r w:rsidRPr="00AF677B">
        <w:rPr>
          <w:rFonts w:ascii="Times New Roman" w:hAnsi="Times New Roman"/>
          <w:szCs w:val="24"/>
        </w:rPr>
        <w:tab/>
      </w:r>
      <w:r w:rsidRPr="00AF677B">
        <w:rPr>
          <w:rFonts w:ascii="Times New Roman" w:hAnsi="Times New Roman"/>
          <w:b/>
          <w:szCs w:val="24"/>
        </w:rPr>
        <w:t>9.</w:t>
      </w:r>
      <w:r w:rsidRPr="00AF677B">
        <w:rPr>
          <w:rFonts w:ascii="Times New Roman" w:hAnsi="Times New Roman"/>
          <w:szCs w:val="24"/>
        </w:rPr>
        <w:tab/>
      </w:r>
      <w:r w:rsidRPr="00AF677B">
        <w:rPr>
          <w:rFonts w:ascii="Times New Roman" w:hAnsi="Times New Roman"/>
          <w:b/>
          <w:szCs w:val="24"/>
        </w:rPr>
        <w:t>Payment or Gifts to Respondents</w:t>
      </w:r>
    </w:p>
    <w:p w14:paraId="1F3ED33F" w14:textId="77777777" w:rsidR="00AF677B" w:rsidRPr="00AF677B" w:rsidRDefault="00AF677B" w:rsidP="00AF677B">
      <w:pPr>
        <w:widowControl/>
        <w:suppressAutoHyphens/>
        <w:ind w:left="720"/>
        <w:rPr>
          <w:rFonts w:ascii="Times New Roman" w:hAnsi="Times New Roman"/>
          <w:szCs w:val="24"/>
        </w:rPr>
      </w:pPr>
    </w:p>
    <w:p w14:paraId="483AECEE" w14:textId="77777777" w:rsidR="00AF677B" w:rsidRPr="00AF677B" w:rsidRDefault="00AF677B" w:rsidP="00AF677B">
      <w:pPr>
        <w:widowControl/>
        <w:ind w:left="720"/>
        <w:rPr>
          <w:rFonts w:ascii="Times New Roman" w:hAnsi="Times New Roman"/>
          <w:szCs w:val="24"/>
        </w:rPr>
      </w:pPr>
      <w:r w:rsidRPr="00AF677B">
        <w:rPr>
          <w:rFonts w:ascii="Times New Roman" w:hAnsi="Times New Roman"/>
          <w:szCs w:val="24"/>
        </w:rPr>
        <w:t>The DOL offers no payments or gifts to respondents.</w:t>
      </w:r>
    </w:p>
    <w:p w14:paraId="17A04686" w14:textId="77777777" w:rsidR="00AF677B" w:rsidRPr="00AF677B" w:rsidRDefault="00AF677B" w:rsidP="00AF677B">
      <w:pPr>
        <w:widowControl/>
        <w:suppressAutoHyphens/>
        <w:ind w:left="720"/>
        <w:rPr>
          <w:rFonts w:ascii="Times New Roman" w:hAnsi="Times New Roman"/>
          <w:szCs w:val="24"/>
          <w:highlight w:val="yellow"/>
        </w:rPr>
      </w:pPr>
    </w:p>
    <w:p w14:paraId="7ABE30E8" w14:textId="77777777" w:rsidR="00AF677B" w:rsidRPr="00AF677B" w:rsidRDefault="00AF677B" w:rsidP="00AF677B">
      <w:pPr>
        <w:widowControl/>
        <w:tabs>
          <w:tab w:val="right" w:pos="540"/>
        </w:tabs>
        <w:suppressAutoHyphens/>
        <w:ind w:left="720" w:hanging="720"/>
        <w:rPr>
          <w:rFonts w:ascii="Times New Roman" w:hAnsi="Times New Roman"/>
          <w:b/>
          <w:szCs w:val="24"/>
        </w:rPr>
      </w:pPr>
      <w:r w:rsidRPr="00AF677B">
        <w:rPr>
          <w:rFonts w:ascii="Times New Roman" w:hAnsi="Times New Roman"/>
          <w:szCs w:val="24"/>
        </w:rPr>
        <w:tab/>
      </w:r>
      <w:r w:rsidRPr="00AF677B">
        <w:rPr>
          <w:rFonts w:ascii="Times New Roman" w:hAnsi="Times New Roman"/>
          <w:b/>
          <w:szCs w:val="24"/>
        </w:rPr>
        <w:t>10.</w:t>
      </w:r>
      <w:r w:rsidRPr="00AF677B">
        <w:rPr>
          <w:rFonts w:ascii="Times New Roman" w:hAnsi="Times New Roman"/>
          <w:szCs w:val="24"/>
        </w:rPr>
        <w:tab/>
      </w:r>
      <w:r w:rsidRPr="00AF677B">
        <w:rPr>
          <w:rFonts w:ascii="Times New Roman" w:hAnsi="Times New Roman"/>
          <w:b/>
          <w:szCs w:val="24"/>
        </w:rPr>
        <w:t>Assurances of Confidentiality</w:t>
      </w:r>
    </w:p>
    <w:p w14:paraId="6D673741" w14:textId="77777777" w:rsidR="00AF677B" w:rsidRPr="00AF677B" w:rsidRDefault="00AF677B" w:rsidP="00AF677B">
      <w:pPr>
        <w:widowControl/>
        <w:tabs>
          <w:tab w:val="left" w:pos="720"/>
        </w:tabs>
        <w:ind w:left="720"/>
        <w:rPr>
          <w:rFonts w:ascii="Times New Roman" w:hAnsi="Times New Roman"/>
          <w:szCs w:val="24"/>
        </w:rPr>
      </w:pPr>
    </w:p>
    <w:p w14:paraId="2BBFA5EF" w14:textId="77777777" w:rsidR="00AF677B" w:rsidRDefault="00AF677B" w:rsidP="00AF677B">
      <w:pPr>
        <w:widowControl/>
        <w:autoSpaceDE w:val="0"/>
        <w:autoSpaceDN w:val="0"/>
        <w:adjustRightInd w:val="0"/>
        <w:ind w:left="720"/>
        <w:rPr>
          <w:rFonts w:ascii="Times New Roman" w:hAnsi="Times New Roman"/>
          <w:szCs w:val="24"/>
        </w:rPr>
      </w:pPr>
      <w:r w:rsidRPr="00AF677B">
        <w:rPr>
          <w:rFonts w:ascii="Times New Roman" w:hAnsi="Times New Roman"/>
          <w:szCs w:val="24"/>
        </w:rPr>
        <w:t xml:space="preserve">The DOL gives an assurance of confidentiality on the form, which provides that the agency will keep the respondent’s identity confidential to the maximum extent possible under existing law.  Information gathered during the course of an investigation of a complaint is disclosed only in accordance with the provisions of the Freedom of Information Act (FOIA), 5 U.S.C. § 552; the Privacy Act, 5 U.S.C. § 552a; and attendant regulations, 29 C.F.R. parts 70 and 71.  The FOIA provides an exception from its disclosure requirements for records or information </w:t>
      </w:r>
      <w:r w:rsidRPr="00AF677B">
        <w:rPr>
          <w:rFonts w:ascii="Times New Roman" w:hAnsi="Times New Roman" w:cs="MIonic"/>
          <w:szCs w:val="24"/>
        </w:rPr>
        <w:t xml:space="preserve">compiled for law enforcement purposes to the extent that release of the information could reasonably be expected to disclose the identity of a confidential source, including a State, local, or foreign agency or authority or any private institution that furnished information on a confidential basis. </w:t>
      </w:r>
      <w:r w:rsidRPr="00AF677B">
        <w:rPr>
          <w:rFonts w:ascii="Times New Roman" w:hAnsi="Times New Roman"/>
          <w:szCs w:val="24"/>
        </w:rPr>
        <w:t xml:space="preserve"> 5 U.S.C. § 552(b)(7)(D).</w:t>
      </w:r>
    </w:p>
    <w:p w14:paraId="724D9C43" w14:textId="77777777" w:rsidR="00E24116" w:rsidRDefault="00E24116" w:rsidP="00AF677B">
      <w:pPr>
        <w:widowControl/>
        <w:autoSpaceDE w:val="0"/>
        <w:autoSpaceDN w:val="0"/>
        <w:adjustRightInd w:val="0"/>
        <w:ind w:left="720"/>
        <w:rPr>
          <w:rFonts w:ascii="Times New Roman" w:hAnsi="Times New Roman"/>
          <w:szCs w:val="24"/>
        </w:rPr>
      </w:pPr>
    </w:p>
    <w:p w14:paraId="26709966" w14:textId="77777777" w:rsidR="00AF677B" w:rsidRPr="00AF677B" w:rsidRDefault="00AF677B" w:rsidP="00AF677B">
      <w:pPr>
        <w:widowControl/>
        <w:suppressAutoHyphens/>
        <w:ind w:left="720"/>
        <w:rPr>
          <w:rFonts w:ascii="Times New Roman" w:hAnsi="Times New Roman"/>
          <w:szCs w:val="24"/>
          <w:highlight w:val="yellow"/>
        </w:rPr>
      </w:pPr>
    </w:p>
    <w:p w14:paraId="48B996A0" w14:textId="77777777" w:rsidR="00AF677B" w:rsidRPr="00AF677B" w:rsidRDefault="00AF677B" w:rsidP="00AF677B">
      <w:pPr>
        <w:widowControl/>
        <w:tabs>
          <w:tab w:val="right" w:pos="540"/>
        </w:tabs>
        <w:suppressAutoHyphens/>
        <w:ind w:left="720" w:hanging="720"/>
        <w:rPr>
          <w:rFonts w:ascii="Times New Roman" w:hAnsi="Times New Roman"/>
          <w:szCs w:val="24"/>
        </w:rPr>
      </w:pPr>
      <w:r w:rsidRPr="00AF677B">
        <w:rPr>
          <w:rFonts w:ascii="Times New Roman" w:hAnsi="Times New Roman"/>
          <w:b/>
          <w:szCs w:val="24"/>
        </w:rPr>
        <w:tab/>
        <w:t>11.</w:t>
      </w:r>
      <w:r w:rsidRPr="00AF677B">
        <w:rPr>
          <w:rFonts w:ascii="Times New Roman" w:hAnsi="Times New Roman"/>
          <w:szCs w:val="24"/>
        </w:rPr>
        <w:tab/>
      </w:r>
      <w:r w:rsidRPr="00AF677B">
        <w:rPr>
          <w:rFonts w:ascii="Times New Roman" w:hAnsi="Times New Roman"/>
          <w:b/>
          <w:szCs w:val="24"/>
        </w:rPr>
        <w:t>Sensitive Questions</w:t>
      </w:r>
    </w:p>
    <w:p w14:paraId="12D45749" w14:textId="77777777" w:rsidR="00AF677B" w:rsidRPr="00AF677B" w:rsidRDefault="00AF677B" w:rsidP="00AF677B">
      <w:pPr>
        <w:widowControl/>
        <w:tabs>
          <w:tab w:val="num" w:pos="720"/>
        </w:tabs>
        <w:suppressAutoHyphens/>
        <w:ind w:left="720"/>
        <w:rPr>
          <w:rFonts w:ascii="Times New Roman" w:hAnsi="Times New Roman"/>
          <w:szCs w:val="24"/>
        </w:rPr>
      </w:pPr>
    </w:p>
    <w:p w14:paraId="77255938" w14:textId="77777777" w:rsidR="00AF677B" w:rsidRPr="00AF677B" w:rsidRDefault="00AF677B" w:rsidP="00AF677B">
      <w:pPr>
        <w:widowControl/>
        <w:ind w:left="720"/>
        <w:rPr>
          <w:rFonts w:ascii="Times New Roman" w:hAnsi="Times New Roman"/>
          <w:szCs w:val="24"/>
        </w:rPr>
      </w:pPr>
      <w:r w:rsidRPr="00AF677B">
        <w:rPr>
          <w:rFonts w:ascii="Times New Roman" w:hAnsi="Times New Roman"/>
          <w:szCs w:val="24"/>
        </w:rPr>
        <w:t>These information collections ask no sensitive questions.</w:t>
      </w:r>
    </w:p>
    <w:p w14:paraId="6EDCA10B" w14:textId="77777777" w:rsidR="00AF677B" w:rsidRPr="00AF677B" w:rsidRDefault="00AF677B" w:rsidP="00AF677B">
      <w:pPr>
        <w:widowControl/>
        <w:rPr>
          <w:rFonts w:ascii="Times New Roman" w:hAnsi="Times New Roman"/>
          <w:szCs w:val="24"/>
        </w:rPr>
      </w:pPr>
    </w:p>
    <w:p w14:paraId="211B0BD3" w14:textId="77777777" w:rsidR="00AF677B" w:rsidRPr="00AF677B" w:rsidRDefault="00AF677B" w:rsidP="00AF677B">
      <w:pPr>
        <w:widowControl/>
        <w:tabs>
          <w:tab w:val="right" w:pos="540"/>
        </w:tabs>
        <w:suppressAutoHyphens/>
        <w:ind w:left="720" w:hanging="720"/>
        <w:rPr>
          <w:rFonts w:ascii="Times New Roman" w:hAnsi="Times New Roman"/>
          <w:b/>
          <w:szCs w:val="24"/>
        </w:rPr>
      </w:pPr>
      <w:r w:rsidRPr="00AF677B">
        <w:rPr>
          <w:rFonts w:ascii="Times New Roman" w:hAnsi="Times New Roman"/>
          <w:b/>
          <w:szCs w:val="24"/>
        </w:rPr>
        <w:tab/>
        <w:t>12.</w:t>
      </w:r>
      <w:r w:rsidRPr="00AF677B">
        <w:rPr>
          <w:rFonts w:ascii="Times New Roman" w:hAnsi="Times New Roman"/>
          <w:szCs w:val="24"/>
        </w:rPr>
        <w:tab/>
      </w:r>
      <w:r w:rsidRPr="00AF677B">
        <w:rPr>
          <w:rFonts w:ascii="Times New Roman" w:hAnsi="Times New Roman"/>
          <w:b/>
          <w:szCs w:val="24"/>
        </w:rPr>
        <w:t>Estimated Annual Respondent Burden Hours</w:t>
      </w:r>
    </w:p>
    <w:p w14:paraId="25A155A0" w14:textId="77777777" w:rsidR="00AF677B" w:rsidRPr="00AF677B" w:rsidRDefault="00AF677B" w:rsidP="00AF677B">
      <w:pPr>
        <w:widowControl/>
        <w:suppressAutoHyphens/>
        <w:ind w:left="720"/>
        <w:rPr>
          <w:rFonts w:ascii="Times New Roman" w:hAnsi="Times New Roman"/>
          <w:szCs w:val="24"/>
        </w:rPr>
      </w:pPr>
    </w:p>
    <w:p w14:paraId="395EA8E7" w14:textId="77777777" w:rsidR="009416B4" w:rsidRDefault="00AF677B" w:rsidP="00AF677B">
      <w:pPr>
        <w:widowControl/>
        <w:ind w:left="720"/>
        <w:rPr>
          <w:rFonts w:ascii="Times New Roman" w:hAnsi="Times New Roman"/>
          <w:szCs w:val="24"/>
        </w:rPr>
      </w:pPr>
      <w:r w:rsidRPr="00AF677B">
        <w:rPr>
          <w:rFonts w:ascii="Times New Roman" w:hAnsi="Times New Roman"/>
          <w:szCs w:val="24"/>
        </w:rPr>
        <w:t>WHD estimates it annually receives about 35,</w:t>
      </w:r>
      <w:r w:rsidR="008F0A2B">
        <w:rPr>
          <w:rFonts w:ascii="Times New Roman" w:hAnsi="Times New Roman"/>
          <w:szCs w:val="24"/>
        </w:rPr>
        <w:t>577</w:t>
      </w:r>
      <w:r w:rsidRPr="00AF677B">
        <w:rPr>
          <w:rFonts w:ascii="Times New Roman" w:hAnsi="Times New Roman"/>
          <w:szCs w:val="24"/>
        </w:rPr>
        <w:t xml:space="preserve"> complaints</w:t>
      </w:r>
      <w:r w:rsidR="008F0A2B">
        <w:rPr>
          <w:rFonts w:ascii="Times New Roman" w:hAnsi="Times New Roman"/>
          <w:szCs w:val="24"/>
        </w:rPr>
        <w:t xml:space="preserve"> via the WH-3 form</w:t>
      </w:r>
      <w:r w:rsidRPr="00AF677B">
        <w:rPr>
          <w:rFonts w:ascii="Times New Roman" w:hAnsi="Times New Roman"/>
          <w:szCs w:val="24"/>
        </w:rPr>
        <w:t xml:space="preserve">.  The DOL </w:t>
      </w:r>
      <w:r w:rsidR="00807323">
        <w:rPr>
          <w:rFonts w:ascii="Times New Roman" w:hAnsi="Times New Roman"/>
          <w:szCs w:val="24"/>
        </w:rPr>
        <w:t>notes that in 2016</w:t>
      </w:r>
      <w:r w:rsidR="009416B4">
        <w:rPr>
          <w:rFonts w:ascii="Times New Roman" w:hAnsi="Times New Roman"/>
          <w:szCs w:val="24"/>
        </w:rPr>
        <w:t xml:space="preserve"> the Department submitted this ICR along with its Final Rule: </w:t>
      </w:r>
      <w:r w:rsidR="009416B4" w:rsidRPr="009416B4">
        <w:rPr>
          <w:rFonts w:ascii="Times New Roman" w:hAnsi="Times New Roman"/>
          <w:szCs w:val="24"/>
        </w:rPr>
        <w:t>Defining and Delimiting the Exemptions for Executive, Administrative, Professional, Outside Sales and Computer Employees under the Fair Labor Standards Act</w:t>
      </w:r>
      <w:r w:rsidR="009416B4">
        <w:rPr>
          <w:rFonts w:ascii="Times New Roman" w:hAnsi="Times New Roman"/>
          <w:szCs w:val="24"/>
        </w:rPr>
        <w:t xml:space="preserve"> (81 FR 32391, May 26, 2016).  In that submission to the OMB, the Department estimated an additional 2,017 complaints per year as a result of the Final Rule.  On June 29, 2016, the OMB issued a Notice of Action approving the revised burden estimates.  </w:t>
      </w:r>
    </w:p>
    <w:p w14:paraId="7F826E38" w14:textId="77777777" w:rsidR="009416B4" w:rsidRDefault="009416B4" w:rsidP="00AF677B">
      <w:pPr>
        <w:widowControl/>
        <w:ind w:left="720"/>
        <w:rPr>
          <w:rFonts w:ascii="Times New Roman" w:hAnsi="Times New Roman"/>
          <w:szCs w:val="24"/>
        </w:rPr>
      </w:pPr>
    </w:p>
    <w:p w14:paraId="49CB6569" w14:textId="77777777" w:rsidR="009416B4" w:rsidRDefault="009416B4" w:rsidP="009416B4">
      <w:pPr>
        <w:widowControl/>
        <w:ind w:left="720"/>
        <w:rPr>
          <w:rFonts w:ascii="Times New Roman" w:hAnsi="Times New Roman"/>
          <w:szCs w:val="24"/>
        </w:rPr>
      </w:pPr>
      <w:r w:rsidRPr="009416B4">
        <w:rPr>
          <w:rFonts w:ascii="Times New Roman" w:hAnsi="Times New Roman"/>
          <w:szCs w:val="24"/>
        </w:rPr>
        <w:t>On July 26, 2017, the Department of Labor published a Request for Information (RFI) regarding the Overtime Final Rule, which was published on May 23, 2016, asking for public input on what changes the Department should propose. That comment period has ended and the Department is reviewing those submissions.</w:t>
      </w:r>
      <w:r>
        <w:rPr>
          <w:rFonts w:ascii="Times New Roman" w:hAnsi="Times New Roman"/>
          <w:szCs w:val="24"/>
        </w:rPr>
        <w:t xml:space="preserve">  </w:t>
      </w:r>
      <w:r w:rsidRPr="009416B4">
        <w:rPr>
          <w:rFonts w:ascii="Times New Roman" w:hAnsi="Times New Roman"/>
          <w:szCs w:val="24"/>
        </w:rPr>
        <w:t xml:space="preserve">On August 31, 2017, U.S. District Court Judge Amos Mazzant granted summary judgment against the Department of Labor in consolidated cases challenging the Overtime Final Rule. The court held that the Final Rule's salary level exceeded the Department's authority, and concluded that the Final Rule is invalid. </w:t>
      </w:r>
      <w:r>
        <w:rPr>
          <w:rFonts w:ascii="Times New Roman" w:hAnsi="Times New Roman"/>
          <w:szCs w:val="24"/>
        </w:rPr>
        <w:t xml:space="preserve">  </w:t>
      </w:r>
      <w:r w:rsidRPr="009416B4">
        <w:rPr>
          <w:rFonts w:ascii="Times New Roman" w:hAnsi="Times New Roman"/>
          <w:szCs w:val="24"/>
        </w:rPr>
        <w:t xml:space="preserve">On October 30, 2017, the Department of Justice, on behalf of the Department of Labor, appealed the district court's decision to the U.S. Court of Appeals for the Fifth Circuit. On November 6, 2017, the Fifth Circuit granted the government's motion to hold the appeal in abeyance while the Department of Labor undertakes further rulemaking to determine what the salary level should be. </w:t>
      </w:r>
    </w:p>
    <w:p w14:paraId="1AFE4BC8" w14:textId="77777777" w:rsidR="009416B4" w:rsidRDefault="009416B4" w:rsidP="009416B4">
      <w:pPr>
        <w:widowControl/>
        <w:ind w:left="720"/>
        <w:rPr>
          <w:rFonts w:ascii="Times New Roman" w:hAnsi="Times New Roman"/>
          <w:szCs w:val="24"/>
        </w:rPr>
      </w:pPr>
    </w:p>
    <w:p w14:paraId="28ADFAF2" w14:textId="77777777" w:rsidR="009416B4" w:rsidRDefault="009416B4" w:rsidP="009416B4">
      <w:pPr>
        <w:widowControl/>
        <w:ind w:left="720"/>
        <w:rPr>
          <w:rFonts w:ascii="Times New Roman" w:hAnsi="Times New Roman"/>
          <w:szCs w:val="24"/>
        </w:rPr>
      </w:pPr>
      <w:r>
        <w:rPr>
          <w:rFonts w:ascii="Times New Roman" w:hAnsi="Times New Roman"/>
          <w:szCs w:val="24"/>
        </w:rPr>
        <w:t>As a result of this litigation, the rule submitted is not in effect, and so the Department revises the number of complaints downward by the same number submitted in conjunction with the Final Rule (2,017).</w:t>
      </w:r>
    </w:p>
    <w:p w14:paraId="3580CDBD" w14:textId="77777777" w:rsidR="009416B4" w:rsidRDefault="009416B4" w:rsidP="009416B4">
      <w:pPr>
        <w:widowControl/>
        <w:ind w:left="720"/>
        <w:rPr>
          <w:rFonts w:ascii="Times New Roman" w:hAnsi="Times New Roman"/>
          <w:szCs w:val="24"/>
        </w:rPr>
      </w:pPr>
    </w:p>
    <w:p w14:paraId="29618B80" w14:textId="77777777" w:rsidR="00981921" w:rsidRDefault="009416B4" w:rsidP="009416B4">
      <w:pPr>
        <w:widowControl/>
        <w:ind w:left="720"/>
        <w:rPr>
          <w:rFonts w:ascii="Times New Roman" w:hAnsi="Times New Roman"/>
          <w:b/>
          <w:szCs w:val="24"/>
        </w:rPr>
      </w:pPr>
      <w:r>
        <w:rPr>
          <w:rFonts w:ascii="Times New Roman" w:hAnsi="Times New Roman"/>
          <w:szCs w:val="24"/>
        </w:rPr>
        <w:t xml:space="preserve">Current approved responses for the WH-3 form is 37, 594.  The Department revises downward removing the previous estimated number for the Final Rule (not in effect).  The resulting calculation is 37,594 – 2,017 = </w:t>
      </w:r>
      <w:r w:rsidR="00651993" w:rsidRPr="00651993">
        <w:rPr>
          <w:rFonts w:ascii="Times New Roman" w:hAnsi="Times New Roman"/>
          <w:b/>
          <w:szCs w:val="24"/>
        </w:rPr>
        <w:t>35,577</w:t>
      </w:r>
      <w:r w:rsidR="008713E5">
        <w:rPr>
          <w:rFonts w:ascii="Times New Roman" w:hAnsi="Times New Roman"/>
          <w:b/>
          <w:szCs w:val="24"/>
        </w:rPr>
        <w:t xml:space="preserve"> complaints WH-3</w:t>
      </w:r>
      <w:r w:rsidR="00651993" w:rsidRPr="00651993">
        <w:rPr>
          <w:rFonts w:ascii="Times New Roman" w:hAnsi="Times New Roman"/>
          <w:b/>
          <w:szCs w:val="24"/>
        </w:rPr>
        <w:t>.</w:t>
      </w:r>
      <w:r w:rsidR="008713E5">
        <w:rPr>
          <w:rFonts w:ascii="Times New Roman" w:hAnsi="Times New Roman"/>
          <w:b/>
          <w:szCs w:val="24"/>
        </w:rPr>
        <w:t xml:space="preserve">  </w:t>
      </w:r>
    </w:p>
    <w:p w14:paraId="1E317E0D" w14:textId="77777777" w:rsidR="00E02B0C" w:rsidRDefault="00E02B0C" w:rsidP="009416B4">
      <w:pPr>
        <w:widowControl/>
        <w:ind w:left="720"/>
        <w:rPr>
          <w:rFonts w:ascii="Times New Roman" w:hAnsi="Times New Roman"/>
          <w:b/>
          <w:szCs w:val="24"/>
        </w:rPr>
      </w:pPr>
    </w:p>
    <w:p w14:paraId="6BBD7650" w14:textId="77777777" w:rsidR="00981921" w:rsidRDefault="00981921" w:rsidP="009416B4">
      <w:pPr>
        <w:widowControl/>
        <w:ind w:left="720"/>
        <w:rPr>
          <w:rFonts w:ascii="Times New Roman" w:hAnsi="Times New Roman"/>
          <w:b/>
          <w:szCs w:val="24"/>
        </w:rPr>
      </w:pPr>
    </w:p>
    <w:p w14:paraId="5E70C0BD" w14:textId="77777777" w:rsidR="00981921" w:rsidRPr="00981921" w:rsidRDefault="00981921" w:rsidP="009416B4">
      <w:pPr>
        <w:widowControl/>
        <w:ind w:left="720"/>
        <w:rPr>
          <w:rFonts w:ascii="Times New Roman" w:hAnsi="Times New Roman"/>
          <w:szCs w:val="24"/>
        </w:rPr>
      </w:pPr>
      <w:r>
        <w:rPr>
          <w:rFonts w:ascii="Times New Roman" w:hAnsi="Times New Roman"/>
          <w:szCs w:val="24"/>
        </w:rPr>
        <w:t xml:space="preserve">With this NPRM, the Department begins with the formerly approved responses, deletes the 2016 Final Rule estimated responses and now adds in the new estimated responses associated with this NPRM.  </w:t>
      </w:r>
      <w:r w:rsidR="00511339" w:rsidRPr="00E2783D">
        <w:rPr>
          <w:rFonts w:ascii="Times New Roman" w:hAnsi="Times New Roman"/>
          <w:szCs w:val="24"/>
        </w:rPr>
        <w:t xml:space="preserve">The Department estimates in its economic analysis at approximately </w:t>
      </w:r>
      <w:r w:rsidR="009E219D">
        <w:rPr>
          <w:rFonts w:ascii="Times New Roman" w:hAnsi="Times New Roman"/>
          <w:szCs w:val="24"/>
        </w:rPr>
        <w:t>484</w:t>
      </w:r>
      <w:r w:rsidR="006D557B" w:rsidRPr="00E2783D">
        <w:rPr>
          <w:rFonts w:ascii="Times New Roman" w:hAnsi="Times New Roman"/>
          <w:szCs w:val="24"/>
        </w:rPr>
        <w:t>,000</w:t>
      </w:r>
      <w:r w:rsidR="00511339" w:rsidRPr="00E2783D">
        <w:rPr>
          <w:rFonts w:ascii="Times New Roman" w:hAnsi="Times New Roman"/>
          <w:szCs w:val="24"/>
        </w:rPr>
        <w:t xml:space="preserve"> workers </w:t>
      </w:r>
      <w:r w:rsidR="006D557B" w:rsidRPr="00E2783D">
        <w:rPr>
          <w:rFonts w:ascii="Times New Roman" w:hAnsi="Times New Roman"/>
          <w:szCs w:val="24"/>
        </w:rPr>
        <w:t xml:space="preserve">(who work overtime) </w:t>
      </w:r>
      <w:r w:rsidR="00511339" w:rsidRPr="00E2783D">
        <w:rPr>
          <w:rFonts w:ascii="Times New Roman" w:hAnsi="Times New Roman"/>
          <w:szCs w:val="24"/>
        </w:rPr>
        <w:t>will be reclassified as overtime eligible as a result of this rule.  The Department</w:t>
      </w:r>
      <w:r w:rsidR="00511339">
        <w:rPr>
          <w:rFonts w:ascii="Times New Roman" w:hAnsi="Times New Roman"/>
          <w:szCs w:val="24"/>
        </w:rPr>
        <w:t xml:space="preserve"> notes that approximately .05 percent of the number of employees who will be newly eligible for overtime pay will file a complaint. (</w:t>
      </w:r>
      <w:r w:rsidR="009E219D">
        <w:rPr>
          <w:rFonts w:ascii="Times New Roman" w:hAnsi="Times New Roman"/>
          <w:szCs w:val="24"/>
        </w:rPr>
        <w:t>484</w:t>
      </w:r>
      <w:r w:rsidR="006D557B">
        <w:rPr>
          <w:rFonts w:ascii="Times New Roman" w:hAnsi="Times New Roman"/>
          <w:szCs w:val="24"/>
        </w:rPr>
        <w:t>,000</w:t>
      </w:r>
      <w:r w:rsidR="00E02B0C">
        <w:rPr>
          <w:rFonts w:ascii="Times New Roman" w:hAnsi="Times New Roman"/>
          <w:szCs w:val="24"/>
        </w:rPr>
        <w:t xml:space="preserve"> employees x .0005 = </w:t>
      </w:r>
      <w:r w:rsidR="009E219D">
        <w:rPr>
          <w:rFonts w:ascii="Times New Roman" w:hAnsi="Times New Roman"/>
          <w:szCs w:val="24"/>
        </w:rPr>
        <w:t>242</w:t>
      </w:r>
      <w:r w:rsidR="00E02B0C">
        <w:rPr>
          <w:rFonts w:ascii="Times New Roman" w:hAnsi="Times New Roman"/>
          <w:szCs w:val="24"/>
        </w:rPr>
        <w:t>).</w:t>
      </w:r>
    </w:p>
    <w:p w14:paraId="269EFF3C" w14:textId="77777777" w:rsidR="00981921" w:rsidRDefault="00981921" w:rsidP="009416B4">
      <w:pPr>
        <w:widowControl/>
        <w:ind w:left="720"/>
        <w:rPr>
          <w:rFonts w:ascii="Times New Roman" w:hAnsi="Times New Roman"/>
          <w:b/>
          <w:szCs w:val="24"/>
        </w:rPr>
      </w:pPr>
    </w:p>
    <w:p w14:paraId="3CB25BD7" w14:textId="77777777" w:rsidR="009416B4" w:rsidRDefault="00D10448" w:rsidP="009416B4">
      <w:pPr>
        <w:widowControl/>
        <w:ind w:left="720"/>
        <w:rPr>
          <w:rFonts w:ascii="Times New Roman" w:hAnsi="Times New Roman"/>
          <w:szCs w:val="24"/>
        </w:rPr>
      </w:pPr>
      <w:r>
        <w:rPr>
          <w:rFonts w:ascii="Times New Roman" w:hAnsi="Times New Roman"/>
          <w:szCs w:val="24"/>
        </w:rPr>
        <w:t>This produces a burden of 35,577</w:t>
      </w:r>
      <w:r w:rsidR="00511339">
        <w:rPr>
          <w:rFonts w:ascii="Times New Roman" w:hAnsi="Times New Roman"/>
          <w:szCs w:val="24"/>
        </w:rPr>
        <w:t xml:space="preserve"> + </w:t>
      </w:r>
      <w:r w:rsidR="009E219D">
        <w:rPr>
          <w:rFonts w:ascii="Times New Roman" w:hAnsi="Times New Roman"/>
          <w:szCs w:val="24"/>
        </w:rPr>
        <w:t>242</w:t>
      </w:r>
      <w:r w:rsidR="00AF586F">
        <w:rPr>
          <w:rFonts w:ascii="Times New Roman" w:hAnsi="Times New Roman"/>
          <w:szCs w:val="24"/>
        </w:rPr>
        <w:t xml:space="preserve"> + </w:t>
      </w:r>
      <w:r w:rsidR="00511339">
        <w:rPr>
          <w:rFonts w:ascii="Times New Roman" w:hAnsi="Times New Roman"/>
          <w:szCs w:val="24"/>
        </w:rPr>
        <w:t xml:space="preserve">= </w:t>
      </w:r>
      <w:r>
        <w:rPr>
          <w:rFonts w:ascii="Times New Roman" w:hAnsi="Times New Roman"/>
          <w:szCs w:val="24"/>
        </w:rPr>
        <w:t xml:space="preserve"> </w:t>
      </w:r>
      <w:r w:rsidR="00511339" w:rsidRPr="00C06DB6">
        <w:rPr>
          <w:rFonts w:ascii="Times New Roman" w:hAnsi="Times New Roman"/>
          <w:b/>
          <w:szCs w:val="24"/>
        </w:rPr>
        <w:t>35,</w:t>
      </w:r>
      <w:r w:rsidR="009E219D">
        <w:rPr>
          <w:rFonts w:ascii="Times New Roman" w:hAnsi="Times New Roman"/>
          <w:b/>
          <w:szCs w:val="24"/>
        </w:rPr>
        <w:t>819</w:t>
      </w:r>
      <w:r w:rsidR="00511339" w:rsidRPr="00C06DB6">
        <w:rPr>
          <w:rFonts w:ascii="Times New Roman" w:hAnsi="Times New Roman"/>
          <w:b/>
          <w:szCs w:val="24"/>
        </w:rPr>
        <w:t xml:space="preserve"> </w:t>
      </w:r>
      <w:r w:rsidRPr="00C06DB6">
        <w:rPr>
          <w:rFonts w:ascii="Times New Roman" w:hAnsi="Times New Roman"/>
          <w:b/>
          <w:szCs w:val="24"/>
        </w:rPr>
        <w:t>complaints</w:t>
      </w:r>
      <w:r>
        <w:rPr>
          <w:rFonts w:ascii="Times New Roman" w:hAnsi="Times New Roman"/>
          <w:szCs w:val="24"/>
        </w:rPr>
        <w:t xml:space="preserve"> x 20 minutes = 71</w:t>
      </w:r>
      <w:r w:rsidR="006D557B">
        <w:rPr>
          <w:rFonts w:ascii="Times New Roman" w:hAnsi="Times New Roman"/>
          <w:szCs w:val="24"/>
        </w:rPr>
        <w:t>4,480</w:t>
      </w:r>
      <w:r>
        <w:rPr>
          <w:rFonts w:ascii="Times New Roman" w:hAnsi="Times New Roman"/>
          <w:szCs w:val="24"/>
        </w:rPr>
        <w:t xml:space="preserve"> minutes/60 min per hour = </w:t>
      </w:r>
      <w:r w:rsidRPr="00C06DB6">
        <w:rPr>
          <w:rFonts w:ascii="Times New Roman" w:hAnsi="Times New Roman"/>
          <w:b/>
          <w:szCs w:val="24"/>
        </w:rPr>
        <w:t>11,</w:t>
      </w:r>
      <w:r w:rsidR="009E219D">
        <w:rPr>
          <w:rFonts w:ascii="Times New Roman" w:hAnsi="Times New Roman"/>
          <w:b/>
          <w:szCs w:val="24"/>
        </w:rPr>
        <w:t>940</w:t>
      </w:r>
      <w:r w:rsidR="009E219D" w:rsidRPr="00C06DB6">
        <w:rPr>
          <w:rFonts w:ascii="Times New Roman" w:hAnsi="Times New Roman"/>
          <w:b/>
          <w:szCs w:val="24"/>
        </w:rPr>
        <w:t xml:space="preserve"> </w:t>
      </w:r>
      <w:r w:rsidRPr="00C06DB6">
        <w:rPr>
          <w:rFonts w:ascii="Times New Roman" w:hAnsi="Times New Roman"/>
          <w:b/>
          <w:szCs w:val="24"/>
        </w:rPr>
        <w:t>hours</w:t>
      </w:r>
      <w:r w:rsidR="00511339" w:rsidRPr="00C06DB6">
        <w:rPr>
          <w:rFonts w:ascii="Times New Roman" w:hAnsi="Times New Roman"/>
          <w:b/>
          <w:szCs w:val="24"/>
        </w:rPr>
        <w:t xml:space="preserve"> (rounded)</w:t>
      </w:r>
      <w:r w:rsidRPr="00C06DB6">
        <w:rPr>
          <w:rFonts w:ascii="Times New Roman" w:hAnsi="Times New Roman"/>
          <w:b/>
          <w:szCs w:val="24"/>
        </w:rPr>
        <w:t>.</w:t>
      </w:r>
      <w:r>
        <w:rPr>
          <w:rFonts w:ascii="Times New Roman" w:hAnsi="Times New Roman"/>
          <w:szCs w:val="24"/>
        </w:rPr>
        <w:t xml:space="preserve">  </w:t>
      </w:r>
    </w:p>
    <w:p w14:paraId="217A260B" w14:textId="77777777" w:rsidR="00E02B0C" w:rsidRDefault="00E02B0C" w:rsidP="009416B4">
      <w:pPr>
        <w:widowControl/>
        <w:ind w:left="720"/>
        <w:rPr>
          <w:rFonts w:ascii="Times New Roman" w:hAnsi="Times New Roman"/>
          <w:szCs w:val="24"/>
        </w:rPr>
      </w:pPr>
    </w:p>
    <w:p w14:paraId="66122CCA" w14:textId="77777777" w:rsidR="00E02B0C" w:rsidRDefault="00E02B0C" w:rsidP="009416B4">
      <w:pPr>
        <w:widowControl/>
        <w:ind w:left="720"/>
        <w:rPr>
          <w:rFonts w:ascii="Times New Roman" w:hAnsi="Times New Roman"/>
          <w:szCs w:val="24"/>
        </w:rPr>
      </w:pPr>
    </w:p>
    <w:p w14:paraId="624D3572" w14:textId="77777777" w:rsidR="00E02B0C" w:rsidRPr="00E02B0C" w:rsidRDefault="00E02B0C" w:rsidP="009416B4">
      <w:pPr>
        <w:widowControl/>
        <w:ind w:left="720"/>
        <w:rPr>
          <w:rFonts w:ascii="Times New Roman" w:hAnsi="Times New Roman"/>
          <w:b/>
          <w:szCs w:val="24"/>
        </w:rPr>
      </w:pPr>
      <w:r w:rsidRPr="00E02B0C">
        <w:rPr>
          <w:rFonts w:ascii="Times New Roman" w:hAnsi="Times New Roman"/>
          <w:b/>
          <w:szCs w:val="24"/>
        </w:rPr>
        <w:t>Total burden hours 11,</w:t>
      </w:r>
      <w:r w:rsidR="00653D58">
        <w:rPr>
          <w:rFonts w:ascii="Times New Roman" w:hAnsi="Times New Roman"/>
          <w:b/>
          <w:szCs w:val="24"/>
        </w:rPr>
        <w:t>9</w:t>
      </w:r>
      <w:r w:rsidR="009E219D">
        <w:rPr>
          <w:rFonts w:ascii="Times New Roman" w:hAnsi="Times New Roman"/>
          <w:b/>
          <w:szCs w:val="24"/>
        </w:rPr>
        <w:t>40</w:t>
      </w:r>
      <w:r w:rsidRPr="00E02B0C">
        <w:rPr>
          <w:rFonts w:ascii="Times New Roman" w:hAnsi="Times New Roman"/>
          <w:b/>
          <w:szCs w:val="24"/>
        </w:rPr>
        <w:t xml:space="preserve">  </w:t>
      </w:r>
    </w:p>
    <w:p w14:paraId="47083E1D" w14:textId="77777777" w:rsidR="009416B4" w:rsidRDefault="009416B4" w:rsidP="00AF677B">
      <w:pPr>
        <w:widowControl/>
        <w:ind w:left="720"/>
        <w:rPr>
          <w:rFonts w:ascii="Times New Roman" w:hAnsi="Times New Roman"/>
          <w:szCs w:val="24"/>
        </w:rPr>
      </w:pPr>
    </w:p>
    <w:p w14:paraId="2243C75D" w14:textId="18CB5C79" w:rsidR="00AF677B" w:rsidRDefault="00AF677B" w:rsidP="00AF677B">
      <w:pPr>
        <w:widowControl/>
        <w:ind w:left="720"/>
        <w:rPr>
          <w:rFonts w:ascii="Times New Roman" w:hAnsi="Times New Roman"/>
          <w:szCs w:val="24"/>
        </w:rPr>
      </w:pPr>
      <w:r w:rsidRPr="00AF677B">
        <w:rPr>
          <w:rFonts w:ascii="Times New Roman" w:hAnsi="Times New Roman"/>
          <w:szCs w:val="24"/>
        </w:rPr>
        <w:t>Complainants alleging violations of WHD-enforced labor standards may be employees of any of a wide variety of businesses, from small farms or retail stores to large manufacturing plants.  Absent specific wage data regarding complainants, the DOL has used the average hourly rate for all employees on private nonfarm payrolls for Ma</w:t>
      </w:r>
      <w:r w:rsidR="005C1956">
        <w:rPr>
          <w:rFonts w:ascii="Times New Roman" w:hAnsi="Times New Roman"/>
          <w:szCs w:val="24"/>
        </w:rPr>
        <w:t>y</w:t>
      </w:r>
      <w:r w:rsidRPr="00AF677B">
        <w:rPr>
          <w:rFonts w:ascii="Times New Roman" w:hAnsi="Times New Roman"/>
          <w:szCs w:val="24"/>
        </w:rPr>
        <w:t xml:space="preserve"> 201</w:t>
      </w:r>
      <w:r w:rsidR="00651993">
        <w:rPr>
          <w:rFonts w:ascii="Times New Roman" w:hAnsi="Times New Roman"/>
          <w:szCs w:val="24"/>
        </w:rPr>
        <w:t>8</w:t>
      </w:r>
      <w:r w:rsidRPr="00AF677B">
        <w:rPr>
          <w:rFonts w:ascii="Times New Roman" w:hAnsi="Times New Roman"/>
          <w:szCs w:val="24"/>
        </w:rPr>
        <w:t>, of $2</w:t>
      </w:r>
      <w:r w:rsidR="008713E5">
        <w:rPr>
          <w:rFonts w:ascii="Times New Roman" w:hAnsi="Times New Roman"/>
          <w:szCs w:val="24"/>
        </w:rPr>
        <w:t>6.</w:t>
      </w:r>
      <w:r w:rsidR="005C1956">
        <w:rPr>
          <w:rFonts w:ascii="Times New Roman" w:hAnsi="Times New Roman"/>
          <w:szCs w:val="24"/>
        </w:rPr>
        <w:t>9</w:t>
      </w:r>
      <w:r w:rsidR="008713E5">
        <w:rPr>
          <w:rFonts w:ascii="Times New Roman" w:hAnsi="Times New Roman"/>
          <w:szCs w:val="24"/>
        </w:rPr>
        <w:t>2</w:t>
      </w:r>
      <w:r w:rsidRPr="00AF677B">
        <w:rPr>
          <w:rFonts w:ascii="Times New Roman" w:hAnsi="Times New Roman"/>
          <w:szCs w:val="24"/>
        </w:rPr>
        <w:t xml:space="preserve"> to estimate respondent costs.  </w:t>
      </w:r>
      <w:r w:rsidRPr="00AF677B">
        <w:rPr>
          <w:rFonts w:ascii="Times New Roman" w:hAnsi="Times New Roman"/>
          <w:i/>
          <w:szCs w:val="24"/>
        </w:rPr>
        <w:t>See The Employment Situation, May 201</w:t>
      </w:r>
      <w:r w:rsidR="008713E5">
        <w:rPr>
          <w:rFonts w:ascii="Times New Roman" w:hAnsi="Times New Roman"/>
          <w:i/>
          <w:szCs w:val="24"/>
        </w:rPr>
        <w:t>8</w:t>
      </w:r>
      <w:r w:rsidRPr="00AF677B">
        <w:rPr>
          <w:rFonts w:ascii="Times New Roman" w:hAnsi="Times New Roman"/>
          <w:szCs w:val="24"/>
        </w:rPr>
        <w:t>, at 32, Table B-3, DOL, Bureau of Labor Statistics</w:t>
      </w:r>
      <w:r w:rsidR="008713E5">
        <w:rPr>
          <w:rFonts w:ascii="Times New Roman" w:hAnsi="Times New Roman"/>
          <w:szCs w:val="24"/>
        </w:rPr>
        <w:t>.  This document is uploaded into ROCIS as a supplementary document.</w:t>
      </w:r>
      <w:r w:rsidRPr="00AF677B">
        <w:rPr>
          <w:rFonts w:ascii="Times New Roman" w:hAnsi="Times New Roman"/>
          <w:szCs w:val="24"/>
        </w:rPr>
        <w:t xml:space="preserve">  The DOL estimates total monetized value of the burden hours to be $</w:t>
      </w:r>
      <w:r w:rsidR="00653D58">
        <w:rPr>
          <w:rFonts w:ascii="Times New Roman" w:hAnsi="Times New Roman"/>
          <w:szCs w:val="24"/>
        </w:rPr>
        <w:t>32</w:t>
      </w:r>
      <w:r w:rsidR="009E219D">
        <w:rPr>
          <w:rFonts w:ascii="Times New Roman" w:hAnsi="Times New Roman"/>
          <w:szCs w:val="24"/>
        </w:rPr>
        <w:t>1</w:t>
      </w:r>
      <w:r w:rsidR="006D557B">
        <w:rPr>
          <w:rFonts w:ascii="Times New Roman" w:hAnsi="Times New Roman"/>
          <w:szCs w:val="24"/>
        </w:rPr>
        <w:t>,</w:t>
      </w:r>
      <w:r w:rsidR="009E219D">
        <w:rPr>
          <w:rFonts w:ascii="Times New Roman" w:hAnsi="Times New Roman"/>
          <w:szCs w:val="24"/>
        </w:rPr>
        <w:t>425</w:t>
      </w:r>
      <w:r w:rsidR="00D10448">
        <w:rPr>
          <w:rFonts w:ascii="Times New Roman" w:hAnsi="Times New Roman"/>
          <w:szCs w:val="24"/>
        </w:rPr>
        <w:t xml:space="preserve"> (rounded).  </w:t>
      </w:r>
      <w:r w:rsidRPr="00AF677B">
        <w:rPr>
          <w:rFonts w:ascii="Times New Roman" w:hAnsi="Times New Roman"/>
          <w:szCs w:val="24"/>
        </w:rPr>
        <w:t xml:space="preserve">  </w:t>
      </w:r>
      <w:r w:rsidR="00D10448">
        <w:rPr>
          <w:rFonts w:ascii="Times New Roman" w:hAnsi="Times New Roman"/>
          <w:szCs w:val="24"/>
        </w:rPr>
        <w:t>(</w:t>
      </w:r>
      <w:r w:rsidRPr="00AF677B">
        <w:rPr>
          <w:rFonts w:ascii="Times New Roman" w:hAnsi="Times New Roman"/>
          <w:szCs w:val="24"/>
        </w:rPr>
        <w:t>$2</w:t>
      </w:r>
      <w:r w:rsidR="00D10448">
        <w:rPr>
          <w:rFonts w:ascii="Times New Roman" w:hAnsi="Times New Roman"/>
          <w:szCs w:val="24"/>
        </w:rPr>
        <w:t>6.</w:t>
      </w:r>
      <w:r w:rsidR="005C1956">
        <w:rPr>
          <w:rFonts w:ascii="Times New Roman" w:hAnsi="Times New Roman"/>
          <w:szCs w:val="24"/>
        </w:rPr>
        <w:t>9</w:t>
      </w:r>
      <w:r w:rsidR="00D10448">
        <w:rPr>
          <w:rFonts w:ascii="Times New Roman" w:hAnsi="Times New Roman"/>
          <w:szCs w:val="24"/>
        </w:rPr>
        <w:t>2</w:t>
      </w:r>
      <w:r w:rsidRPr="00AF677B">
        <w:rPr>
          <w:rFonts w:ascii="Times New Roman" w:hAnsi="Times New Roman"/>
          <w:szCs w:val="24"/>
        </w:rPr>
        <w:t xml:space="preserve"> X </w:t>
      </w:r>
      <w:r w:rsidR="00005F31">
        <w:rPr>
          <w:rFonts w:ascii="Times New Roman" w:hAnsi="Times New Roman"/>
          <w:szCs w:val="24"/>
        </w:rPr>
        <w:t>11,9</w:t>
      </w:r>
      <w:r w:rsidR="009E219D">
        <w:rPr>
          <w:rFonts w:ascii="Times New Roman" w:hAnsi="Times New Roman"/>
          <w:szCs w:val="24"/>
        </w:rPr>
        <w:t>40</w:t>
      </w:r>
      <w:r w:rsidRPr="00AF677B">
        <w:rPr>
          <w:rFonts w:ascii="Times New Roman" w:hAnsi="Times New Roman"/>
          <w:szCs w:val="24"/>
        </w:rPr>
        <w:t xml:space="preserve"> hours</w:t>
      </w:r>
      <w:r w:rsidR="00D10448">
        <w:rPr>
          <w:rFonts w:ascii="Times New Roman" w:hAnsi="Times New Roman"/>
          <w:szCs w:val="24"/>
        </w:rPr>
        <w:t>)</w:t>
      </w:r>
      <w:r w:rsidRPr="00AF677B">
        <w:rPr>
          <w:rFonts w:ascii="Times New Roman" w:hAnsi="Times New Roman"/>
          <w:szCs w:val="24"/>
        </w:rPr>
        <w:t>.</w:t>
      </w:r>
    </w:p>
    <w:p w14:paraId="1D43F2AF" w14:textId="77777777" w:rsidR="007E3FCB" w:rsidRDefault="007E3FCB" w:rsidP="00AF677B">
      <w:pPr>
        <w:widowControl/>
        <w:ind w:left="720"/>
        <w:rPr>
          <w:rFonts w:ascii="Times New Roman" w:hAnsi="Times New Roman"/>
          <w:szCs w:val="24"/>
        </w:rPr>
      </w:pPr>
    </w:p>
    <w:p w14:paraId="52C1EA61" w14:textId="77777777" w:rsidR="000C3D6A" w:rsidRDefault="000C3D6A" w:rsidP="00AF677B">
      <w:pPr>
        <w:widowControl/>
        <w:ind w:left="720"/>
        <w:rPr>
          <w:rFonts w:ascii="Times New Roman" w:hAnsi="Times New Roman"/>
          <w:szCs w:val="24"/>
        </w:rPr>
      </w:pPr>
    </w:p>
    <w:p w14:paraId="74497E07" w14:textId="77777777" w:rsidR="002C52DD" w:rsidRDefault="002C52DD" w:rsidP="00AF677B">
      <w:pPr>
        <w:widowControl/>
        <w:ind w:left="720"/>
        <w:rPr>
          <w:rFonts w:ascii="Times New Roman" w:hAnsi="Times New Roman"/>
          <w:szCs w:val="24"/>
        </w:rPr>
      </w:pPr>
    </w:p>
    <w:p w14:paraId="4274B6DF" w14:textId="77777777" w:rsidR="002C52DD" w:rsidRDefault="002C52DD" w:rsidP="00AF677B">
      <w:pPr>
        <w:widowControl/>
        <w:ind w:left="720"/>
        <w:rPr>
          <w:rFonts w:ascii="Times New Roman" w:hAnsi="Times New Roman"/>
          <w:szCs w:val="24"/>
        </w:rPr>
      </w:pPr>
      <w:r w:rsidRPr="002C52DD">
        <w:rPr>
          <w:rFonts w:ascii="Times New Roman" w:hAnsi="Times New Roman"/>
          <w:szCs w:val="24"/>
        </w:rPr>
        <w:t xml:space="preserve">TOTAL ESTIMATED ANNUALIZED </w:t>
      </w:r>
      <w:r>
        <w:rPr>
          <w:rFonts w:ascii="Times New Roman" w:hAnsi="Times New Roman"/>
          <w:szCs w:val="24"/>
        </w:rPr>
        <w:t>RESPONDENT BURDEN AND</w:t>
      </w:r>
      <w:r w:rsidRPr="002C52DD">
        <w:rPr>
          <w:rFonts w:ascii="Times New Roman" w:hAnsi="Times New Roman"/>
          <w:szCs w:val="24"/>
        </w:rPr>
        <w:t xml:space="preserve"> COSTS  </w:t>
      </w:r>
    </w:p>
    <w:p w14:paraId="12986B3F" w14:textId="77777777" w:rsidR="002C52DD" w:rsidRDefault="002C52DD" w:rsidP="00AF677B">
      <w:pPr>
        <w:widowControl/>
        <w:ind w:left="720"/>
        <w:rPr>
          <w:rFonts w:ascii="Times New Roman" w:hAnsi="Times New Roman"/>
          <w:szCs w:val="24"/>
        </w:rPr>
      </w:pPr>
    </w:p>
    <w:p w14:paraId="7C570861" w14:textId="77777777" w:rsidR="002C52DD" w:rsidRDefault="002E73C7" w:rsidP="00AF677B">
      <w:pPr>
        <w:widowControl/>
        <w:ind w:left="720"/>
        <w:rPr>
          <w:rFonts w:ascii="Times New Roman" w:hAnsi="Times New Roman"/>
          <w:szCs w:val="24"/>
        </w:rPr>
      </w:pPr>
      <w:r>
        <w:rPr>
          <w:rFonts w:ascii="Times New Roman" w:hAnsi="Times New Roman"/>
          <w:szCs w:val="24"/>
        </w:rPr>
        <w:t>11,</w:t>
      </w:r>
      <w:r w:rsidR="009021C9">
        <w:rPr>
          <w:rFonts w:ascii="Times New Roman" w:hAnsi="Times New Roman"/>
          <w:szCs w:val="24"/>
        </w:rPr>
        <w:t>9</w:t>
      </w:r>
      <w:r w:rsidR="009E219D">
        <w:rPr>
          <w:rFonts w:ascii="Times New Roman" w:hAnsi="Times New Roman"/>
          <w:szCs w:val="24"/>
        </w:rPr>
        <w:t>40</w:t>
      </w:r>
      <w:r>
        <w:rPr>
          <w:rFonts w:ascii="Times New Roman" w:hAnsi="Times New Roman"/>
          <w:szCs w:val="24"/>
        </w:rPr>
        <w:t xml:space="preserve"> hours (WH-3) for a cost of $3</w:t>
      </w:r>
      <w:r w:rsidR="009021C9">
        <w:rPr>
          <w:rFonts w:ascii="Times New Roman" w:hAnsi="Times New Roman"/>
          <w:szCs w:val="24"/>
        </w:rPr>
        <w:t>2</w:t>
      </w:r>
      <w:r w:rsidR="009E219D">
        <w:rPr>
          <w:rFonts w:ascii="Times New Roman" w:hAnsi="Times New Roman"/>
          <w:szCs w:val="24"/>
        </w:rPr>
        <w:t>1</w:t>
      </w:r>
      <w:r w:rsidR="006D557B">
        <w:rPr>
          <w:rFonts w:ascii="Times New Roman" w:hAnsi="Times New Roman"/>
          <w:szCs w:val="24"/>
        </w:rPr>
        <w:t>,</w:t>
      </w:r>
      <w:r w:rsidR="009E219D">
        <w:rPr>
          <w:rFonts w:ascii="Times New Roman" w:hAnsi="Times New Roman"/>
          <w:szCs w:val="24"/>
        </w:rPr>
        <w:t>425</w:t>
      </w:r>
    </w:p>
    <w:p w14:paraId="31E96FCB" w14:textId="77777777" w:rsidR="002E73C7" w:rsidRDefault="002E73C7" w:rsidP="00AF677B">
      <w:pPr>
        <w:widowControl/>
        <w:ind w:left="720"/>
        <w:rPr>
          <w:rFonts w:ascii="Times New Roman" w:hAnsi="Times New Roman"/>
          <w:szCs w:val="24"/>
        </w:rPr>
      </w:pPr>
    </w:p>
    <w:p w14:paraId="637290A4" w14:textId="77777777" w:rsidR="002E73C7" w:rsidRPr="002E73C7" w:rsidRDefault="002E73C7" w:rsidP="00AF677B">
      <w:pPr>
        <w:widowControl/>
        <w:ind w:left="720"/>
        <w:rPr>
          <w:rFonts w:ascii="Times New Roman" w:hAnsi="Times New Roman"/>
          <w:b/>
          <w:szCs w:val="24"/>
        </w:rPr>
      </w:pPr>
      <w:r w:rsidRPr="002E73C7">
        <w:rPr>
          <w:rFonts w:ascii="Times New Roman" w:hAnsi="Times New Roman"/>
          <w:b/>
          <w:szCs w:val="24"/>
        </w:rPr>
        <w:t xml:space="preserve">Total Hours = </w:t>
      </w:r>
      <w:r w:rsidR="00D645EB">
        <w:rPr>
          <w:rFonts w:ascii="Times New Roman" w:hAnsi="Times New Roman"/>
          <w:b/>
          <w:szCs w:val="24"/>
        </w:rPr>
        <w:t>11,9</w:t>
      </w:r>
      <w:r w:rsidR="009E219D">
        <w:rPr>
          <w:rFonts w:ascii="Times New Roman" w:hAnsi="Times New Roman"/>
          <w:b/>
          <w:szCs w:val="24"/>
        </w:rPr>
        <w:t>40</w:t>
      </w:r>
    </w:p>
    <w:p w14:paraId="3D23D1E0" w14:textId="77777777" w:rsidR="002E73C7" w:rsidRPr="002E73C7" w:rsidRDefault="002E73C7" w:rsidP="00AF677B">
      <w:pPr>
        <w:widowControl/>
        <w:ind w:left="720"/>
        <w:rPr>
          <w:rFonts w:ascii="Times New Roman" w:hAnsi="Times New Roman"/>
          <w:b/>
          <w:szCs w:val="24"/>
        </w:rPr>
      </w:pPr>
      <w:r w:rsidRPr="002E73C7">
        <w:rPr>
          <w:rFonts w:ascii="Times New Roman" w:hAnsi="Times New Roman"/>
          <w:b/>
          <w:szCs w:val="24"/>
        </w:rPr>
        <w:t>Total Cost   = $3</w:t>
      </w:r>
      <w:r w:rsidR="00E02B0C">
        <w:rPr>
          <w:rFonts w:ascii="Times New Roman" w:hAnsi="Times New Roman"/>
          <w:b/>
          <w:szCs w:val="24"/>
        </w:rPr>
        <w:t>2</w:t>
      </w:r>
      <w:r w:rsidR="009E219D">
        <w:rPr>
          <w:rFonts w:ascii="Times New Roman" w:hAnsi="Times New Roman"/>
          <w:b/>
          <w:szCs w:val="24"/>
        </w:rPr>
        <w:t>1</w:t>
      </w:r>
      <w:r w:rsidR="006D557B">
        <w:rPr>
          <w:rFonts w:ascii="Times New Roman" w:hAnsi="Times New Roman"/>
          <w:b/>
          <w:szCs w:val="24"/>
        </w:rPr>
        <w:t>,</w:t>
      </w:r>
      <w:r w:rsidR="009E219D">
        <w:rPr>
          <w:rFonts w:ascii="Times New Roman" w:hAnsi="Times New Roman"/>
          <w:b/>
          <w:szCs w:val="24"/>
        </w:rPr>
        <w:t>425</w:t>
      </w:r>
    </w:p>
    <w:p w14:paraId="2237403D" w14:textId="77777777" w:rsidR="00AF677B" w:rsidRPr="00AF677B" w:rsidRDefault="00AF677B" w:rsidP="00AF677B">
      <w:pPr>
        <w:ind w:left="720"/>
        <w:rPr>
          <w:rFonts w:ascii="Times New Roman" w:hAnsi="Times New Roman"/>
          <w:b/>
          <w:szCs w:val="24"/>
        </w:rPr>
      </w:pPr>
    </w:p>
    <w:p w14:paraId="3CA8310A" w14:textId="77777777" w:rsidR="00AF677B" w:rsidRPr="00AF677B" w:rsidRDefault="00AF677B" w:rsidP="00AF677B">
      <w:pPr>
        <w:tabs>
          <w:tab w:val="right" w:pos="540"/>
        </w:tabs>
        <w:ind w:left="720" w:hanging="720"/>
        <w:rPr>
          <w:rFonts w:ascii="Times New Roman" w:hAnsi="Times New Roman"/>
          <w:b/>
          <w:szCs w:val="24"/>
        </w:rPr>
      </w:pPr>
      <w:r w:rsidRPr="00AF677B">
        <w:rPr>
          <w:rFonts w:ascii="Times New Roman" w:hAnsi="Times New Roman"/>
          <w:b/>
          <w:szCs w:val="24"/>
        </w:rPr>
        <w:tab/>
        <w:t>13.</w:t>
      </w:r>
      <w:r w:rsidRPr="00AF677B">
        <w:rPr>
          <w:rFonts w:ascii="Times New Roman" w:hAnsi="Times New Roman"/>
          <w:b/>
          <w:szCs w:val="24"/>
        </w:rPr>
        <w:tab/>
        <w:t>Estimated Annual Respondent Capital/Start-Up/Operation/Maintenance Costs</w:t>
      </w:r>
    </w:p>
    <w:p w14:paraId="1B6E0E0C" w14:textId="77777777" w:rsidR="00AF677B" w:rsidRPr="00AF677B" w:rsidRDefault="00AF677B" w:rsidP="00AF677B">
      <w:pPr>
        <w:widowControl/>
        <w:suppressAutoHyphens/>
        <w:ind w:left="720"/>
        <w:rPr>
          <w:rFonts w:ascii="Times New Roman" w:hAnsi="Times New Roman"/>
          <w:szCs w:val="24"/>
        </w:rPr>
      </w:pPr>
    </w:p>
    <w:p w14:paraId="681DABC9" w14:textId="77777777" w:rsidR="00AF677B" w:rsidRPr="00AF677B" w:rsidRDefault="00AF677B" w:rsidP="00AF677B">
      <w:pPr>
        <w:widowControl/>
        <w:tabs>
          <w:tab w:val="left" w:pos="426"/>
        </w:tabs>
        <w:ind w:left="720"/>
        <w:jc w:val="both"/>
        <w:rPr>
          <w:rFonts w:ascii="Times New Roman" w:hAnsi="Times New Roman"/>
          <w:bCs/>
          <w:szCs w:val="24"/>
        </w:rPr>
      </w:pPr>
      <w:r w:rsidRPr="00AF677B">
        <w:rPr>
          <w:rFonts w:ascii="Times New Roman" w:hAnsi="Times New Roman"/>
          <w:bCs/>
          <w:szCs w:val="24"/>
        </w:rPr>
        <w:t xml:space="preserve">Because the WHD orally obtains the relevant information from the complainant and fills out the Form WH-3, complainants incur no costs, other than the value of their time, in filing a complaint.  </w:t>
      </w:r>
      <w:r w:rsidRPr="00AF677B">
        <w:rPr>
          <w:rFonts w:ascii="Times New Roman" w:hAnsi="Times New Roman"/>
          <w:bCs/>
          <w:i/>
          <w:szCs w:val="24"/>
        </w:rPr>
        <w:t xml:space="preserve">See </w:t>
      </w:r>
      <w:r w:rsidRPr="00AF677B">
        <w:rPr>
          <w:rFonts w:ascii="Times New Roman" w:hAnsi="Times New Roman"/>
          <w:bCs/>
          <w:szCs w:val="24"/>
        </w:rPr>
        <w:t xml:space="preserve">Item 12.  </w:t>
      </w:r>
    </w:p>
    <w:p w14:paraId="55543E85" w14:textId="77777777" w:rsidR="00AF677B" w:rsidRPr="00AF677B" w:rsidRDefault="00AF677B" w:rsidP="00AF677B">
      <w:pPr>
        <w:widowControl/>
        <w:ind w:left="720"/>
        <w:rPr>
          <w:rFonts w:ascii="Times New Roman" w:hAnsi="Times New Roman"/>
          <w:szCs w:val="24"/>
        </w:rPr>
      </w:pPr>
    </w:p>
    <w:p w14:paraId="1BEF61DD" w14:textId="77777777" w:rsidR="00AF677B" w:rsidRPr="00AF677B" w:rsidRDefault="00AF677B" w:rsidP="00AF677B">
      <w:pPr>
        <w:tabs>
          <w:tab w:val="right" w:pos="540"/>
        </w:tabs>
        <w:ind w:left="720" w:hanging="720"/>
        <w:rPr>
          <w:rFonts w:ascii="Times New Roman" w:hAnsi="Times New Roman"/>
          <w:b/>
          <w:szCs w:val="24"/>
        </w:rPr>
      </w:pPr>
      <w:r w:rsidRPr="00AF677B">
        <w:rPr>
          <w:rFonts w:ascii="Times New Roman" w:hAnsi="Times New Roman"/>
          <w:b/>
          <w:szCs w:val="24"/>
        </w:rPr>
        <w:tab/>
        <w:t>14.</w:t>
      </w:r>
      <w:r w:rsidRPr="00AF677B">
        <w:rPr>
          <w:rFonts w:ascii="Times New Roman" w:hAnsi="Times New Roman"/>
          <w:b/>
          <w:szCs w:val="24"/>
        </w:rPr>
        <w:tab/>
        <w:t>Estimated Annual Federal Costs</w:t>
      </w:r>
    </w:p>
    <w:p w14:paraId="498A2431" w14:textId="77777777" w:rsidR="00AF677B" w:rsidRPr="00AF677B" w:rsidRDefault="00AF677B" w:rsidP="00AF677B">
      <w:pPr>
        <w:widowControl/>
        <w:suppressAutoHyphens/>
        <w:ind w:left="720"/>
        <w:rPr>
          <w:rFonts w:ascii="Times New Roman" w:hAnsi="Times New Roman"/>
          <w:szCs w:val="24"/>
        </w:rPr>
      </w:pPr>
    </w:p>
    <w:p w14:paraId="539B3B86" w14:textId="77777777" w:rsidR="00AF677B" w:rsidRPr="00AF677B" w:rsidRDefault="00AF677B" w:rsidP="00AF677B">
      <w:pPr>
        <w:widowControl/>
        <w:ind w:left="720"/>
        <w:rPr>
          <w:rFonts w:ascii="Times New Roman" w:hAnsi="Times New Roman"/>
        </w:rPr>
      </w:pPr>
      <w:r w:rsidRPr="00AF677B">
        <w:rPr>
          <w:rFonts w:ascii="Times New Roman" w:hAnsi="Times New Roman"/>
        </w:rPr>
        <w:t xml:space="preserve">The information collected to file a complaint is almost always taken via phone and entered directly into the WHISARD case tracking system utilized by WHD.  However, on occasion, a paper form is used when the e-system is unavailable or in the case of emergency such as during </w:t>
      </w:r>
      <w:r w:rsidR="00150278">
        <w:rPr>
          <w:rFonts w:ascii="Times New Roman" w:hAnsi="Times New Roman"/>
        </w:rPr>
        <w:t>Natural Disasters,</w:t>
      </w:r>
      <w:r w:rsidRPr="00AF677B">
        <w:rPr>
          <w:rFonts w:ascii="Times New Roman" w:hAnsi="Times New Roman"/>
        </w:rPr>
        <w:t xml:space="preserve"> where investigators would be in the field collecting the data.</w:t>
      </w:r>
    </w:p>
    <w:p w14:paraId="054767B6" w14:textId="77777777" w:rsidR="00AF677B" w:rsidRPr="00AF677B" w:rsidRDefault="00AF677B" w:rsidP="00AF677B">
      <w:pPr>
        <w:widowControl/>
        <w:ind w:left="720"/>
        <w:rPr>
          <w:rFonts w:ascii="Times New Roman" w:hAnsi="Times New Roman"/>
        </w:rPr>
      </w:pPr>
    </w:p>
    <w:p w14:paraId="1F627767" w14:textId="77777777" w:rsidR="00AF677B" w:rsidRPr="00AF677B" w:rsidRDefault="00AF677B" w:rsidP="00AF677B">
      <w:pPr>
        <w:widowControl/>
        <w:ind w:left="720"/>
        <w:rPr>
          <w:rFonts w:ascii="Times New Roman" w:hAnsi="Times New Roman"/>
        </w:rPr>
      </w:pPr>
      <w:r w:rsidRPr="00AF677B">
        <w:rPr>
          <w:rFonts w:ascii="Times New Roman" w:hAnsi="Times New Roman"/>
        </w:rPr>
        <w:t>The DOL annually prints approximately 1,000 copies of this information collection, at the cost of $45.  1,000 copies x $0.045 per copy.</w:t>
      </w:r>
    </w:p>
    <w:p w14:paraId="1F8B6C6F" w14:textId="77777777" w:rsidR="00AF677B" w:rsidRPr="00AF677B" w:rsidRDefault="00AF677B" w:rsidP="00AF677B">
      <w:pPr>
        <w:widowControl/>
        <w:ind w:left="720"/>
        <w:rPr>
          <w:rFonts w:ascii="Times New Roman" w:hAnsi="Times New Roman"/>
        </w:rPr>
      </w:pPr>
    </w:p>
    <w:p w14:paraId="42CB92C6" w14:textId="77777777" w:rsidR="00AF677B" w:rsidRPr="00AF677B" w:rsidRDefault="00AF677B" w:rsidP="00AF677B">
      <w:pPr>
        <w:widowControl/>
        <w:ind w:left="720"/>
        <w:rPr>
          <w:rFonts w:ascii="Times New Roman" w:hAnsi="Times New Roman"/>
        </w:rPr>
      </w:pPr>
      <w:r w:rsidRPr="00AF677B">
        <w:rPr>
          <w:rFonts w:ascii="Times New Roman" w:hAnsi="Times New Roman"/>
        </w:rPr>
        <w:t>A GS 11, step 4 Investigator needs approximately 20 minutes to complete a Form WH-3 for the initial screening of the complaint, incurring a cost of $</w:t>
      </w:r>
      <w:r w:rsidR="00214FF7">
        <w:rPr>
          <w:rFonts w:ascii="Times New Roman" w:hAnsi="Times New Roman"/>
        </w:rPr>
        <w:t>38</w:t>
      </w:r>
      <w:r w:rsidR="00D74445">
        <w:rPr>
          <w:rFonts w:ascii="Times New Roman" w:hAnsi="Times New Roman"/>
        </w:rPr>
        <w:t>5</w:t>
      </w:r>
      <w:r w:rsidR="006D557B">
        <w:rPr>
          <w:rFonts w:ascii="Times New Roman" w:hAnsi="Times New Roman"/>
        </w:rPr>
        <w:t>,</w:t>
      </w:r>
      <w:r w:rsidR="00D74445">
        <w:rPr>
          <w:rFonts w:ascii="Times New Roman" w:hAnsi="Times New Roman"/>
        </w:rPr>
        <w:t>293</w:t>
      </w:r>
      <w:r w:rsidR="00214FF7">
        <w:rPr>
          <w:rFonts w:ascii="Times New Roman" w:hAnsi="Times New Roman"/>
        </w:rPr>
        <w:t xml:space="preserve"> (rounded)</w:t>
      </w:r>
      <w:r w:rsidRPr="00AF677B">
        <w:rPr>
          <w:rFonts w:ascii="Times New Roman" w:hAnsi="Times New Roman"/>
        </w:rPr>
        <w:t>.  35,</w:t>
      </w:r>
      <w:r w:rsidR="00D74445">
        <w:rPr>
          <w:rFonts w:ascii="Times New Roman" w:hAnsi="Times New Roman"/>
        </w:rPr>
        <w:t>819</w:t>
      </w:r>
      <w:r w:rsidRPr="00AF677B">
        <w:rPr>
          <w:rFonts w:ascii="Times New Roman" w:hAnsi="Times New Roman"/>
        </w:rPr>
        <w:t xml:space="preserve"> forms (online and paper) x 20 minutes x $3</w:t>
      </w:r>
      <w:r w:rsidR="00214FF7">
        <w:rPr>
          <w:rFonts w:ascii="Times New Roman" w:hAnsi="Times New Roman"/>
        </w:rPr>
        <w:t>2.27</w:t>
      </w:r>
      <w:r w:rsidRPr="00AF677B">
        <w:rPr>
          <w:rFonts w:ascii="Times New Roman" w:hAnsi="Times New Roman"/>
        </w:rPr>
        <w:t xml:space="preserve"> per hour (GS 11, step4, Rest of U.S).  </w:t>
      </w:r>
      <w:r w:rsidRPr="00AF677B">
        <w:rPr>
          <w:rFonts w:ascii="Times New Roman" w:hAnsi="Times New Roman"/>
          <w:i/>
        </w:rPr>
        <w:t>See Salary Table 201</w:t>
      </w:r>
      <w:r w:rsidR="00214FF7">
        <w:rPr>
          <w:rFonts w:ascii="Times New Roman" w:hAnsi="Times New Roman"/>
          <w:i/>
        </w:rPr>
        <w:t>8</w:t>
      </w:r>
      <w:r w:rsidRPr="00AF677B">
        <w:rPr>
          <w:rFonts w:ascii="Times New Roman" w:hAnsi="Times New Roman"/>
        </w:rPr>
        <w:t>, Office of Personnel Management.</w:t>
      </w:r>
      <w:r w:rsidR="00214FF7">
        <w:rPr>
          <w:rFonts w:ascii="Times New Roman" w:hAnsi="Times New Roman"/>
        </w:rPr>
        <w:t xml:space="preserve">  This is uploaded into ROCIS as a supplementary document.</w:t>
      </w:r>
      <w:r w:rsidRPr="00AF677B">
        <w:rPr>
          <w:rFonts w:ascii="Times New Roman" w:hAnsi="Times New Roman"/>
        </w:rPr>
        <w:t xml:space="preserve">  </w:t>
      </w:r>
    </w:p>
    <w:p w14:paraId="16CA9577" w14:textId="77777777" w:rsidR="00AF677B" w:rsidRPr="00AF677B" w:rsidRDefault="00AF677B" w:rsidP="00AF677B">
      <w:pPr>
        <w:widowControl/>
        <w:ind w:left="720"/>
        <w:rPr>
          <w:rFonts w:ascii="Times New Roman" w:hAnsi="Times New Roman"/>
        </w:rPr>
      </w:pPr>
    </w:p>
    <w:p w14:paraId="74D4C068" w14:textId="4CA7560A" w:rsidR="00AF677B" w:rsidRPr="00AF677B" w:rsidRDefault="00AF677B" w:rsidP="00AF677B">
      <w:pPr>
        <w:widowControl/>
        <w:ind w:left="720"/>
        <w:rPr>
          <w:rFonts w:ascii="Times New Roman" w:hAnsi="Times New Roman"/>
        </w:rPr>
      </w:pPr>
      <w:r w:rsidRPr="00AF677B">
        <w:rPr>
          <w:rFonts w:ascii="Times New Roman" w:hAnsi="Times New Roman"/>
        </w:rPr>
        <w:t>Approximately 25,000 responses require additional evaluation.  In those cases, a GS 13, step 4 supervisor needs about 15 minutes to analyze each to determine whether a potential violation of the law exists, producing a cost of  $2</w:t>
      </w:r>
      <w:r w:rsidR="00E76FC0">
        <w:rPr>
          <w:rFonts w:ascii="Times New Roman" w:hAnsi="Times New Roman"/>
        </w:rPr>
        <w:t xml:space="preserve">87,438 (rounded). </w:t>
      </w:r>
      <w:r w:rsidRPr="00AF677B">
        <w:rPr>
          <w:rFonts w:ascii="Times New Roman" w:hAnsi="Times New Roman"/>
        </w:rPr>
        <w:t xml:space="preserve">  25,000 forms x 15 minutes x $4</w:t>
      </w:r>
      <w:r w:rsidR="00E76FC0">
        <w:rPr>
          <w:rFonts w:ascii="Times New Roman" w:hAnsi="Times New Roman"/>
        </w:rPr>
        <w:t>5.99</w:t>
      </w:r>
      <w:r w:rsidRPr="00AF677B">
        <w:rPr>
          <w:rFonts w:ascii="Times New Roman" w:hAnsi="Times New Roman"/>
        </w:rPr>
        <w:t xml:space="preserve"> per hour (GS 13, step4, Rest of U.S).  </w:t>
      </w:r>
      <w:r w:rsidRPr="00AF677B">
        <w:rPr>
          <w:rFonts w:ascii="Times New Roman" w:hAnsi="Times New Roman"/>
          <w:i/>
          <w:u w:val="single"/>
        </w:rPr>
        <w:t>Id.</w:t>
      </w:r>
    </w:p>
    <w:p w14:paraId="20E64F3E" w14:textId="77777777" w:rsidR="00AF677B" w:rsidRPr="00AF677B" w:rsidRDefault="00AF677B" w:rsidP="00AF677B">
      <w:pPr>
        <w:widowControl/>
        <w:ind w:left="720"/>
        <w:rPr>
          <w:rFonts w:ascii="Times New Roman" w:hAnsi="Times New Roman"/>
        </w:rPr>
      </w:pPr>
    </w:p>
    <w:p w14:paraId="3E7AC1EF" w14:textId="77777777" w:rsidR="00AF677B" w:rsidRDefault="00AF677B" w:rsidP="00AF677B">
      <w:pPr>
        <w:widowControl/>
        <w:ind w:left="720"/>
        <w:rPr>
          <w:rFonts w:ascii="Times New Roman" w:hAnsi="Times New Roman"/>
        </w:rPr>
      </w:pPr>
      <w:r w:rsidRPr="00AF677B">
        <w:rPr>
          <w:rFonts w:ascii="Times New Roman" w:hAnsi="Times New Roman"/>
        </w:rPr>
        <w:t xml:space="preserve">TOTAL ESTIMATED ANNUALIZED FEDERAL COSTS </w:t>
      </w:r>
      <w:r w:rsidR="00E76FC0">
        <w:rPr>
          <w:rFonts w:ascii="Times New Roman" w:hAnsi="Times New Roman"/>
        </w:rPr>
        <w:t xml:space="preserve"> (WH-3) </w:t>
      </w:r>
      <w:r w:rsidRPr="00AF677B">
        <w:rPr>
          <w:rFonts w:ascii="Times New Roman" w:hAnsi="Times New Roman"/>
        </w:rPr>
        <w:t>= $6</w:t>
      </w:r>
      <w:r w:rsidR="00E76FC0">
        <w:rPr>
          <w:rFonts w:ascii="Times New Roman" w:hAnsi="Times New Roman"/>
        </w:rPr>
        <w:t>7</w:t>
      </w:r>
      <w:r w:rsidR="00D74445">
        <w:rPr>
          <w:rFonts w:ascii="Times New Roman" w:hAnsi="Times New Roman"/>
        </w:rPr>
        <w:t>2</w:t>
      </w:r>
      <w:r w:rsidR="006D557B">
        <w:rPr>
          <w:rFonts w:ascii="Times New Roman" w:hAnsi="Times New Roman"/>
        </w:rPr>
        <w:t>,7</w:t>
      </w:r>
      <w:r w:rsidR="00D74445">
        <w:rPr>
          <w:rFonts w:ascii="Times New Roman" w:hAnsi="Times New Roman"/>
        </w:rPr>
        <w:t>76</w:t>
      </w:r>
      <w:r w:rsidRPr="00AF677B">
        <w:rPr>
          <w:rFonts w:ascii="Times New Roman" w:hAnsi="Times New Roman"/>
        </w:rPr>
        <w:t>.  ($45 + $3</w:t>
      </w:r>
      <w:r w:rsidR="006D557B">
        <w:rPr>
          <w:rFonts w:ascii="Times New Roman" w:hAnsi="Times New Roman"/>
        </w:rPr>
        <w:t>8</w:t>
      </w:r>
      <w:r w:rsidR="00D74445">
        <w:rPr>
          <w:rFonts w:ascii="Times New Roman" w:hAnsi="Times New Roman"/>
        </w:rPr>
        <w:t>5</w:t>
      </w:r>
      <w:r w:rsidR="006D557B">
        <w:rPr>
          <w:rFonts w:ascii="Times New Roman" w:hAnsi="Times New Roman"/>
        </w:rPr>
        <w:t>,</w:t>
      </w:r>
      <w:r w:rsidR="00D74445">
        <w:rPr>
          <w:rFonts w:ascii="Times New Roman" w:hAnsi="Times New Roman"/>
        </w:rPr>
        <w:t>293</w:t>
      </w:r>
      <w:r w:rsidRPr="00AF677B">
        <w:rPr>
          <w:rFonts w:ascii="Times New Roman" w:hAnsi="Times New Roman"/>
        </w:rPr>
        <w:t xml:space="preserve"> + 2</w:t>
      </w:r>
      <w:r w:rsidR="00E76FC0">
        <w:rPr>
          <w:rFonts w:ascii="Times New Roman" w:hAnsi="Times New Roman"/>
        </w:rPr>
        <w:t>87,438</w:t>
      </w:r>
      <w:r w:rsidRPr="00AF677B">
        <w:rPr>
          <w:rFonts w:ascii="Times New Roman" w:hAnsi="Times New Roman"/>
        </w:rPr>
        <w:t>).</w:t>
      </w:r>
    </w:p>
    <w:p w14:paraId="35397E6D" w14:textId="77777777" w:rsidR="009D1427" w:rsidRDefault="009D1427" w:rsidP="009D1427">
      <w:pPr>
        <w:widowControl/>
        <w:suppressAutoHyphens/>
        <w:ind w:left="720"/>
        <w:rPr>
          <w:rFonts w:ascii="Times New Roman" w:hAnsi="Times New Roman"/>
          <w:szCs w:val="24"/>
        </w:rPr>
      </w:pPr>
      <w:r w:rsidRPr="00AF677B">
        <w:rPr>
          <w:rFonts w:ascii="Times New Roman" w:hAnsi="Times New Roman"/>
        </w:rPr>
        <w:t xml:space="preserve">TOTAL ESTIMATED ANNUALIZED FEDERAL COSTS </w:t>
      </w:r>
      <w:r>
        <w:rPr>
          <w:rFonts w:ascii="Times New Roman" w:hAnsi="Times New Roman"/>
        </w:rPr>
        <w:t xml:space="preserve">= </w:t>
      </w:r>
      <w:r w:rsidRPr="0067089F">
        <w:rPr>
          <w:rFonts w:ascii="Times New Roman" w:hAnsi="Times New Roman"/>
          <w:b/>
        </w:rPr>
        <w:t>$</w:t>
      </w:r>
      <w:r w:rsidR="008316B2">
        <w:rPr>
          <w:rFonts w:ascii="Times New Roman" w:hAnsi="Times New Roman"/>
          <w:b/>
        </w:rPr>
        <w:t>67</w:t>
      </w:r>
      <w:r w:rsidR="00D74445">
        <w:rPr>
          <w:rFonts w:ascii="Times New Roman" w:hAnsi="Times New Roman"/>
          <w:b/>
        </w:rPr>
        <w:t>2</w:t>
      </w:r>
      <w:r w:rsidR="00B36D30">
        <w:rPr>
          <w:rFonts w:ascii="Times New Roman" w:hAnsi="Times New Roman"/>
          <w:b/>
        </w:rPr>
        <w:t>,7</w:t>
      </w:r>
      <w:r w:rsidR="00D74445">
        <w:rPr>
          <w:rFonts w:ascii="Times New Roman" w:hAnsi="Times New Roman"/>
          <w:b/>
        </w:rPr>
        <w:t>76</w:t>
      </w:r>
    </w:p>
    <w:p w14:paraId="79B3F116" w14:textId="77777777" w:rsidR="009D1427" w:rsidRDefault="009D1427" w:rsidP="00AF677B">
      <w:pPr>
        <w:widowControl/>
        <w:ind w:left="720"/>
        <w:rPr>
          <w:rFonts w:ascii="Times New Roman" w:hAnsi="Times New Roman"/>
        </w:rPr>
      </w:pPr>
    </w:p>
    <w:p w14:paraId="12EFF428" w14:textId="77777777" w:rsidR="0067089F" w:rsidRDefault="0067089F" w:rsidP="00AF677B">
      <w:pPr>
        <w:widowControl/>
        <w:suppressAutoHyphens/>
        <w:ind w:left="720"/>
        <w:rPr>
          <w:rFonts w:ascii="Times New Roman" w:hAnsi="Times New Roman"/>
        </w:rPr>
      </w:pPr>
    </w:p>
    <w:p w14:paraId="1A765B08" w14:textId="77777777" w:rsidR="00AF677B" w:rsidRDefault="00AF677B" w:rsidP="00AF677B">
      <w:pPr>
        <w:tabs>
          <w:tab w:val="right" w:pos="540"/>
        </w:tabs>
        <w:ind w:left="720" w:hanging="720"/>
        <w:rPr>
          <w:rFonts w:ascii="Times New Roman" w:hAnsi="Times New Roman"/>
          <w:b/>
          <w:bCs/>
          <w:szCs w:val="24"/>
        </w:rPr>
      </w:pPr>
      <w:r w:rsidRPr="00AF677B">
        <w:rPr>
          <w:rFonts w:ascii="Times New Roman" w:hAnsi="Times New Roman"/>
          <w:b/>
          <w:bCs/>
          <w:szCs w:val="24"/>
        </w:rPr>
        <w:tab/>
        <w:t>15</w:t>
      </w:r>
      <w:r w:rsidRPr="00AF677B">
        <w:rPr>
          <w:rFonts w:ascii="Times New Roman" w:hAnsi="Times New Roman"/>
          <w:szCs w:val="24"/>
        </w:rPr>
        <w:t xml:space="preserve">. </w:t>
      </w:r>
      <w:r w:rsidRPr="00AF677B">
        <w:rPr>
          <w:rFonts w:ascii="Times New Roman" w:hAnsi="Times New Roman"/>
          <w:szCs w:val="24"/>
        </w:rPr>
        <w:tab/>
      </w:r>
      <w:r w:rsidRPr="00AF677B">
        <w:rPr>
          <w:rFonts w:ascii="Times New Roman" w:hAnsi="Times New Roman"/>
          <w:b/>
          <w:szCs w:val="24"/>
        </w:rPr>
        <w:t>Reasons for P</w:t>
      </w:r>
      <w:r w:rsidRPr="00AF677B">
        <w:rPr>
          <w:rFonts w:ascii="Times New Roman" w:hAnsi="Times New Roman"/>
          <w:b/>
          <w:bCs/>
          <w:szCs w:val="24"/>
        </w:rPr>
        <w:t>rogram Changes or Adjustments Affecting Public Burdens</w:t>
      </w:r>
    </w:p>
    <w:p w14:paraId="498EF3BC" w14:textId="77777777" w:rsidR="00E2783D" w:rsidRPr="00AF677B" w:rsidRDefault="00E2783D" w:rsidP="00AF677B">
      <w:pPr>
        <w:tabs>
          <w:tab w:val="right" w:pos="540"/>
        </w:tabs>
        <w:ind w:left="720" w:hanging="720"/>
        <w:rPr>
          <w:rFonts w:ascii="Times New Roman" w:hAnsi="Times New Roman"/>
          <w:b/>
          <w:bCs/>
          <w:szCs w:val="24"/>
        </w:rPr>
      </w:pPr>
    </w:p>
    <w:p w14:paraId="0C29451F" w14:textId="77777777" w:rsidR="00AF677B" w:rsidRPr="00AF677B" w:rsidRDefault="00AF677B" w:rsidP="00AF677B">
      <w:pPr>
        <w:widowControl/>
        <w:suppressAutoHyphens/>
        <w:ind w:left="720"/>
        <w:rPr>
          <w:rFonts w:ascii="Times New Roman" w:hAnsi="Times New Roman"/>
          <w:szCs w:val="24"/>
        </w:rPr>
      </w:pPr>
      <w:r w:rsidRPr="00AF677B">
        <w:rPr>
          <w:rFonts w:ascii="Times New Roman" w:hAnsi="Times New Roman"/>
          <w:szCs w:val="24"/>
        </w:rPr>
        <w:t xml:space="preserve">The Department estimates a slight increase in burden associated with a </w:t>
      </w:r>
      <w:r w:rsidR="00E2783D">
        <w:rPr>
          <w:rFonts w:ascii="Times New Roman" w:hAnsi="Times New Roman"/>
          <w:szCs w:val="24"/>
        </w:rPr>
        <w:t>potential</w:t>
      </w:r>
      <w:r w:rsidR="00E2783D" w:rsidRPr="00AF677B">
        <w:rPr>
          <w:rFonts w:ascii="Times New Roman" w:hAnsi="Times New Roman"/>
          <w:szCs w:val="24"/>
        </w:rPr>
        <w:t xml:space="preserve"> </w:t>
      </w:r>
      <w:r w:rsidRPr="00AF677B">
        <w:rPr>
          <w:rFonts w:ascii="Times New Roman" w:hAnsi="Times New Roman"/>
          <w:szCs w:val="24"/>
        </w:rPr>
        <w:t>increase in complaints associated with th</w:t>
      </w:r>
      <w:r w:rsidR="009651BD">
        <w:rPr>
          <w:rFonts w:ascii="Times New Roman" w:hAnsi="Times New Roman"/>
          <w:szCs w:val="24"/>
        </w:rPr>
        <w:t>e</w:t>
      </w:r>
      <w:r w:rsidRPr="00AF677B">
        <w:rPr>
          <w:rFonts w:ascii="Times New Roman" w:hAnsi="Times New Roman"/>
          <w:szCs w:val="24"/>
        </w:rPr>
        <w:t xml:space="preserve"> </w:t>
      </w:r>
      <w:r w:rsidR="001E613D">
        <w:rPr>
          <w:rFonts w:ascii="Times New Roman" w:hAnsi="Times New Roman"/>
          <w:szCs w:val="24"/>
        </w:rPr>
        <w:t>new</w:t>
      </w:r>
      <w:r w:rsidR="001156E2">
        <w:rPr>
          <w:rFonts w:ascii="Times New Roman" w:hAnsi="Times New Roman"/>
          <w:szCs w:val="24"/>
        </w:rPr>
        <w:t>ly eligible for overtime pay workers</w:t>
      </w:r>
      <w:r w:rsidR="009651BD">
        <w:rPr>
          <w:rFonts w:ascii="Times New Roman" w:hAnsi="Times New Roman"/>
          <w:szCs w:val="24"/>
        </w:rPr>
        <w:t xml:space="preserve"> in this NPRM.  </w:t>
      </w:r>
    </w:p>
    <w:p w14:paraId="264D773A" w14:textId="77777777" w:rsidR="00AF677B" w:rsidRPr="00AF677B" w:rsidRDefault="00AF677B" w:rsidP="00AF677B">
      <w:pPr>
        <w:widowControl/>
        <w:tabs>
          <w:tab w:val="right" w:pos="540"/>
        </w:tabs>
        <w:suppressAutoHyphens/>
        <w:ind w:left="720"/>
        <w:rPr>
          <w:rFonts w:ascii="Times New Roman" w:hAnsi="Times New Roman"/>
          <w:b/>
          <w:bCs/>
          <w:szCs w:val="24"/>
        </w:rPr>
      </w:pPr>
    </w:p>
    <w:p w14:paraId="04E3B20F" w14:textId="77777777" w:rsidR="00AF677B" w:rsidRPr="00AF677B" w:rsidRDefault="00AF677B" w:rsidP="00AF677B">
      <w:pPr>
        <w:widowControl/>
        <w:tabs>
          <w:tab w:val="right" w:pos="540"/>
        </w:tabs>
        <w:suppressAutoHyphens/>
        <w:ind w:left="720" w:hanging="720"/>
        <w:rPr>
          <w:rFonts w:ascii="Times New Roman" w:hAnsi="Times New Roman"/>
          <w:b/>
          <w:szCs w:val="24"/>
        </w:rPr>
      </w:pPr>
      <w:r w:rsidRPr="00AF677B">
        <w:rPr>
          <w:rFonts w:ascii="Times New Roman" w:hAnsi="Times New Roman"/>
          <w:b/>
          <w:bCs/>
          <w:szCs w:val="24"/>
        </w:rPr>
        <w:tab/>
        <w:t>16</w:t>
      </w:r>
      <w:r w:rsidRPr="00AF677B">
        <w:rPr>
          <w:rFonts w:ascii="Times New Roman" w:hAnsi="Times New Roman"/>
          <w:szCs w:val="24"/>
        </w:rPr>
        <w:t>.</w:t>
      </w:r>
      <w:r w:rsidRPr="00AF677B">
        <w:rPr>
          <w:rFonts w:ascii="Times New Roman" w:hAnsi="Times New Roman"/>
          <w:szCs w:val="24"/>
        </w:rPr>
        <w:tab/>
      </w:r>
      <w:r w:rsidRPr="00AF677B">
        <w:rPr>
          <w:rFonts w:ascii="Times New Roman" w:hAnsi="Times New Roman"/>
          <w:b/>
          <w:szCs w:val="24"/>
        </w:rPr>
        <w:t>Publishing Data From Information Collection</w:t>
      </w:r>
    </w:p>
    <w:p w14:paraId="2E328F97" w14:textId="77777777" w:rsidR="00AF677B" w:rsidRPr="00AF677B" w:rsidRDefault="00AF677B" w:rsidP="00AF677B">
      <w:pPr>
        <w:widowControl/>
        <w:suppressAutoHyphens/>
        <w:ind w:left="720"/>
        <w:rPr>
          <w:rFonts w:ascii="Times New Roman" w:hAnsi="Times New Roman"/>
          <w:szCs w:val="24"/>
        </w:rPr>
      </w:pPr>
    </w:p>
    <w:p w14:paraId="64BB58CA" w14:textId="77777777" w:rsidR="00AF677B" w:rsidRPr="00AF677B" w:rsidRDefault="00AF677B" w:rsidP="00AF677B">
      <w:pPr>
        <w:widowControl/>
        <w:suppressAutoHyphens/>
        <w:ind w:left="720"/>
        <w:rPr>
          <w:rFonts w:ascii="Times New Roman" w:hAnsi="Times New Roman"/>
          <w:szCs w:val="24"/>
        </w:rPr>
      </w:pPr>
      <w:r w:rsidRPr="00AF677B">
        <w:rPr>
          <w:rFonts w:ascii="Times New Roman" w:hAnsi="Times New Roman"/>
          <w:szCs w:val="24"/>
        </w:rPr>
        <w:t>The DOL does not publish the results of this information collection.</w:t>
      </w:r>
    </w:p>
    <w:p w14:paraId="024A1B6C" w14:textId="77777777" w:rsidR="00AF677B" w:rsidRPr="00AF677B" w:rsidRDefault="00AF677B" w:rsidP="00AF677B">
      <w:pPr>
        <w:widowControl/>
        <w:tabs>
          <w:tab w:val="right" w:pos="540"/>
        </w:tabs>
        <w:ind w:left="720" w:hanging="720"/>
        <w:rPr>
          <w:rFonts w:ascii="Times New Roman" w:hAnsi="Times New Roman"/>
          <w:b/>
          <w:bCs/>
          <w:szCs w:val="24"/>
        </w:rPr>
      </w:pPr>
      <w:r w:rsidRPr="00AF677B">
        <w:rPr>
          <w:rFonts w:ascii="Times New Roman" w:hAnsi="Times New Roman"/>
          <w:b/>
          <w:bCs/>
          <w:szCs w:val="24"/>
        </w:rPr>
        <w:tab/>
      </w:r>
    </w:p>
    <w:p w14:paraId="700AB022" w14:textId="77777777" w:rsidR="00AF677B" w:rsidRPr="00AF677B" w:rsidRDefault="00AF677B" w:rsidP="00AF677B">
      <w:pPr>
        <w:widowControl/>
        <w:tabs>
          <w:tab w:val="right" w:pos="540"/>
        </w:tabs>
        <w:ind w:left="720" w:hanging="720"/>
        <w:rPr>
          <w:rFonts w:ascii="Times New Roman" w:hAnsi="Times New Roman"/>
          <w:b/>
          <w:szCs w:val="24"/>
        </w:rPr>
      </w:pPr>
      <w:r w:rsidRPr="00AF677B">
        <w:rPr>
          <w:rFonts w:ascii="Times New Roman" w:hAnsi="Times New Roman"/>
          <w:b/>
          <w:bCs/>
          <w:szCs w:val="24"/>
        </w:rPr>
        <w:tab/>
        <w:t>17.</w:t>
      </w:r>
      <w:r w:rsidRPr="00AF677B">
        <w:rPr>
          <w:rFonts w:ascii="Times New Roman" w:hAnsi="Times New Roman"/>
          <w:b/>
          <w:bCs/>
          <w:szCs w:val="24"/>
        </w:rPr>
        <w:tab/>
      </w:r>
      <w:r w:rsidRPr="00AF677B">
        <w:rPr>
          <w:rFonts w:ascii="Times New Roman" w:hAnsi="Times New Roman"/>
          <w:b/>
          <w:szCs w:val="24"/>
        </w:rPr>
        <w:t>Display of OMB Approval Expiration</w:t>
      </w:r>
    </w:p>
    <w:p w14:paraId="65140781" w14:textId="77777777" w:rsidR="00AF677B" w:rsidRPr="00AF677B" w:rsidRDefault="00AF677B" w:rsidP="00AF677B">
      <w:pPr>
        <w:widowControl/>
        <w:suppressAutoHyphens/>
        <w:ind w:left="720"/>
        <w:rPr>
          <w:rFonts w:ascii="Times New Roman" w:hAnsi="Times New Roman"/>
          <w:szCs w:val="24"/>
        </w:rPr>
      </w:pPr>
    </w:p>
    <w:p w14:paraId="4C70DA12" w14:textId="77777777" w:rsidR="00AF677B" w:rsidRPr="00AF677B" w:rsidRDefault="00AF677B" w:rsidP="00AF677B">
      <w:pPr>
        <w:widowControl/>
        <w:suppressAutoHyphens/>
        <w:ind w:left="720"/>
        <w:rPr>
          <w:rFonts w:ascii="Times New Roman" w:hAnsi="Times New Roman"/>
          <w:szCs w:val="24"/>
        </w:rPr>
      </w:pPr>
      <w:r w:rsidRPr="00AF677B">
        <w:rPr>
          <w:rFonts w:ascii="Times New Roman" w:hAnsi="Times New Roman"/>
          <w:szCs w:val="24"/>
        </w:rPr>
        <w:t xml:space="preserve">The DOL does not seek an exception to the requirement to display the expiration date on this information collection. </w:t>
      </w:r>
    </w:p>
    <w:p w14:paraId="206AC832" w14:textId="77777777" w:rsidR="00AF677B" w:rsidRPr="00AF677B" w:rsidRDefault="00AF677B" w:rsidP="00AF677B">
      <w:pPr>
        <w:widowControl/>
        <w:suppressAutoHyphens/>
        <w:ind w:left="720"/>
        <w:rPr>
          <w:rFonts w:ascii="Times New Roman" w:hAnsi="Times New Roman"/>
          <w:b/>
          <w:szCs w:val="24"/>
          <w:highlight w:val="yellow"/>
        </w:rPr>
      </w:pPr>
    </w:p>
    <w:p w14:paraId="3B8EEFF8" w14:textId="77777777" w:rsidR="00AF677B" w:rsidRPr="00AF677B" w:rsidRDefault="00AF677B" w:rsidP="00AF677B">
      <w:pPr>
        <w:tabs>
          <w:tab w:val="right" w:pos="540"/>
        </w:tabs>
        <w:ind w:left="720" w:hanging="720"/>
        <w:rPr>
          <w:rFonts w:ascii="Times New Roman" w:hAnsi="Times New Roman"/>
          <w:b/>
          <w:szCs w:val="24"/>
        </w:rPr>
      </w:pPr>
      <w:r w:rsidRPr="00AF677B">
        <w:rPr>
          <w:rFonts w:ascii="Times New Roman" w:hAnsi="Times New Roman"/>
          <w:b/>
          <w:szCs w:val="24"/>
        </w:rPr>
        <w:tab/>
        <w:t>18.</w:t>
      </w:r>
      <w:r w:rsidRPr="00AF677B">
        <w:rPr>
          <w:rFonts w:ascii="Times New Roman" w:hAnsi="Times New Roman"/>
          <w:b/>
          <w:szCs w:val="24"/>
        </w:rPr>
        <w:tab/>
        <w:t>Exceptions to Certification Statement</w:t>
      </w:r>
    </w:p>
    <w:p w14:paraId="7598D3B5" w14:textId="77777777" w:rsidR="00AF677B" w:rsidRPr="00AF677B" w:rsidRDefault="00AF677B" w:rsidP="00AF677B">
      <w:pPr>
        <w:ind w:left="720"/>
        <w:jc w:val="both"/>
        <w:rPr>
          <w:rFonts w:ascii="Times New Roman" w:hAnsi="Times New Roman"/>
          <w:szCs w:val="24"/>
        </w:rPr>
      </w:pPr>
    </w:p>
    <w:p w14:paraId="02FEC610" w14:textId="77777777" w:rsidR="00AF677B" w:rsidRPr="00AF677B" w:rsidRDefault="00AF677B" w:rsidP="00AF677B">
      <w:pPr>
        <w:widowControl/>
        <w:suppressAutoHyphens/>
        <w:ind w:left="720"/>
        <w:rPr>
          <w:rFonts w:ascii="Times New Roman" w:hAnsi="Times New Roman"/>
          <w:szCs w:val="24"/>
        </w:rPr>
      </w:pPr>
      <w:r w:rsidRPr="00AF677B">
        <w:rPr>
          <w:rFonts w:ascii="Times New Roman" w:hAnsi="Times New Roman"/>
          <w:szCs w:val="24"/>
        </w:rPr>
        <w:t>The DOL is not requesting an exception to any of the certification requirements for this information collection.  This request complies with 5 C.F.R. § 1320.9.</w:t>
      </w:r>
    </w:p>
    <w:p w14:paraId="0300F84E" w14:textId="77777777" w:rsidR="00AF677B" w:rsidRPr="00AF677B" w:rsidRDefault="00AF677B" w:rsidP="00AF677B">
      <w:pPr>
        <w:widowControl/>
        <w:suppressAutoHyphens/>
        <w:ind w:left="720"/>
        <w:rPr>
          <w:rFonts w:ascii="Times New Roman" w:hAnsi="Times New Roman"/>
          <w:b/>
          <w:szCs w:val="24"/>
          <w:u w:val="single"/>
        </w:rPr>
      </w:pPr>
    </w:p>
    <w:p w14:paraId="57428D6C" w14:textId="77777777" w:rsidR="00AF677B" w:rsidRPr="00AF677B" w:rsidRDefault="00AF677B" w:rsidP="00AF677B">
      <w:pPr>
        <w:widowControl/>
        <w:suppressAutoHyphens/>
        <w:rPr>
          <w:rFonts w:ascii="Times New Roman" w:hAnsi="Times New Roman"/>
          <w:b/>
          <w:szCs w:val="24"/>
        </w:rPr>
      </w:pPr>
      <w:r w:rsidRPr="00AF677B">
        <w:rPr>
          <w:rFonts w:ascii="Times New Roman" w:hAnsi="Times New Roman"/>
          <w:b/>
          <w:szCs w:val="24"/>
        </w:rPr>
        <w:t>B.</w:t>
      </w:r>
      <w:r w:rsidRPr="00AF677B">
        <w:rPr>
          <w:rFonts w:ascii="Times New Roman" w:hAnsi="Times New Roman"/>
          <w:b/>
          <w:szCs w:val="24"/>
        </w:rPr>
        <w:tab/>
        <w:t>Employing Statistical Methods</w:t>
      </w:r>
    </w:p>
    <w:p w14:paraId="2F3844D8" w14:textId="77777777" w:rsidR="00AF677B" w:rsidRPr="00AF677B" w:rsidRDefault="00AF677B" w:rsidP="00AF677B">
      <w:pPr>
        <w:ind w:left="720"/>
        <w:jc w:val="both"/>
        <w:rPr>
          <w:rFonts w:ascii="Times New Roman" w:hAnsi="Times New Roman"/>
          <w:b/>
          <w:szCs w:val="24"/>
          <w:u w:val="single"/>
        </w:rPr>
      </w:pPr>
    </w:p>
    <w:p w14:paraId="063DD228" w14:textId="77777777" w:rsidR="00AF677B" w:rsidRPr="001D4CE4" w:rsidRDefault="00575E9E" w:rsidP="008A33C6">
      <w:pPr>
        <w:ind w:left="720"/>
        <w:rPr>
          <w:rFonts w:ascii="Times New Roman" w:hAnsi="Times New Roman"/>
          <w:szCs w:val="24"/>
        </w:rPr>
      </w:pPr>
      <w:r>
        <w:rPr>
          <w:rFonts w:ascii="Times New Roman" w:hAnsi="Times New Roman"/>
          <w:szCs w:val="24"/>
        </w:rPr>
        <w:t>There are no statistical methods in this collection.</w:t>
      </w:r>
    </w:p>
    <w:sectPr w:rsidR="00AF677B" w:rsidRPr="001D4C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BDF58" w14:textId="77777777" w:rsidR="007A35C8" w:rsidRDefault="007A35C8" w:rsidP="001D4CE4">
      <w:r>
        <w:separator/>
      </w:r>
    </w:p>
  </w:endnote>
  <w:endnote w:type="continuationSeparator" w:id="0">
    <w:p w14:paraId="06873C21" w14:textId="77777777" w:rsidR="007A35C8" w:rsidRDefault="007A35C8" w:rsidP="001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Ion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20654" w14:textId="77777777" w:rsidR="007A35C8" w:rsidRDefault="007A35C8" w:rsidP="001D4CE4">
      <w:r>
        <w:separator/>
      </w:r>
    </w:p>
  </w:footnote>
  <w:footnote w:type="continuationSeparator" w:id="0">
    <w:p w14:paraId="50C5FAF9" w14:textId="77777777" w:rsidR="007A35C8" w:rsidRDefault="007A35C8" w:rsidP="001D4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639E2" w14:textId="77777777" w:rsidR="001D4CE4" w:rsidRDefault="001D4CE4">
    <w:pPr>
      <w:pStyle w:val="Header"/>
    </w:pPr>
    <w:r>
      <w:t>Title: Employment Information Form</w:t>
    </w:r>
  </w:p>
  <w:p w14:paraId="599766DF" w14:textId="77777777" w:rsidR="001D4CE4" w:rsidRDefault="001D4CE4">
    <w:pPr>
      <w:pStyle w:val="Header"/>
    </w:pPr>
    <w:r>
      <w:t>OMB Control Number 1235-0021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E4"/>
    <w:rsid w:val="00003010"/>
    <w:rsid w:val="00005F31"/>
    <w:rsid w:val="000129F9"/>
    <w:rsid w:val="00034989"/>
    <w:rsid w:val="00036132"/>
    <w:rsid w:val="00071E3F"/>
    <w:rsid w:val="000C3D6A"/>
    <w:rsid w:val="000D300E"/>
    <w:rsid w:val="000F3CED"/>
    <w:rsid w:val="00100FDD"/>
    <w:rsid w:val="00105872"/>
    <w:rsid w:val="00112F02"/>
    <w:rsid w:val="001156E2"/>
    <w:rsid w:val="00124B3E"/>
    <w:rsid w:val="00150278"/>
    <w:rsid w:val="001740EB"/>
    <w:rsid w:val="00194C24"/>
    <w:rsid w:val="001D4CE4"/>
    <w:rsid w:val="001E3BA8"/>
    <w:rsid w:val="001E613D"/>
    <w:rsid w:val="001E7181"/>
    <w:rsid w:val="001F5312"/>
    <w:rsid w:val="00214FF7"/>
    <w:rsid w:val="00261BD0"/>
    <w:rsid w:val="00292691"/>
    <w:rsid w:val="00295EFB"/>
    <w:rsid w:val="002C52DD"/>
    <w:rsid w:val="002E3E6A"/>
    <w:rsid w:val="002E73C7"/>
    <w:rsid w:val="003D188C"/>
    <w:rsid w:val="00423763"/>
    <w:rsid w:val="00426100"/>
    <w:rsid w:val="00490B5E"/>
    <w:rsid w:val="004D5625"/>
    <w:rsid w:val="00500438"/>
    <w:rsid w:val="00505893"/>
    <w:rsid w:val="00511339"/>
    <w:rsid w:val="00551931"/>
    <w:rsid w:val="00575E9E"/>
    <w:rsid w:val="00597C3A"/>
    <w:rsid w:val="005A1395"/>
    <w:rsid w:val="005C1956"/>
    <w:rsid w:val="005C1D48"/>
    <w:rsid w:val="005D2C2B"/>
    <w:rsid w:val="0061296D"/>
    <w:rsid w:val="006147BF"/>
    <w:rsid w:val="00651993"/>
    <w:rsid w:val="00653D58"/>
    <w:rsid w:val="0067089F"/>
    <w:rsid w:val="00694E66"/>
    <w:rsid w:val="006A2976"/>
    <w:rsid w:val="006D557B"/>
    <w:rsid w:val="00722731"/>
    <w:rsid w:val="007677CA"/>
    <w:rsid w:val="007679E3"/>
    <w:rsid w:val="00771DA2"/>
    <w:rsid w:val="00773EE2"/>
    <w:rsid w:val="00781C25"/>
    <w:rsid w:val="007A35C8"/>
    <w:rsid w:val="007B58D1"/>
    <w:rsid w:val="007D061E"/>
    <w:rsid w:val="007E3FCB"/>
    <w:rsid w:val="007F394F"/>
    <w:rsid w:val="00807323"/>
    <w:rsid w:val="008316B2"/>
    <w:rsid w:val="00834394"/>
    <w:rsid w:val="00835308"/>
    <w:rsid w:val="0084094D"/>
    <w:rsid w:val="008713E5"/>
    <w:rsid w:val="008A33C6"/>
    <w:rsid w:val="008A392A"/>
    <w:rsid w:val="008F0A2B"/>
    <w:rsid w:val="008F5F01"/>
    <w:rsid w:val="009021C9"/>
    <w:rsid w:val="009416B4"/>
    <w:rsid w:val="009651BD"/>
    <w:rsid w:val="00965279"/>
    <w:rsid w:val="00981921"/>
    <w:rsid w:val="009C68F0"/>
    <w:rsid w:val="009D1427"/>
    <w:rsid w:val="009E219D"/>
    <w:rsid w:val="009E46CD"/>
    <w:rsid w:val="009E6373"/>
    <w:rsid w:val="00A04823"/>
    <w:rsid w:val="00A20F21"/>
    <w:rsid w:val="00A526E5"/>
    <w:rsid w:val="00A608A9"/>
    <w:rsid w:val="00A6746A"/>
    <w:rsid w:val="00A86D65"/>
    <w:rsid w:val="00A90433"/>
    <w:rsid w:val="00AA221A"/>
    <w:rsid w:val="00AC2144"/>
    <w:rsid w:val="00AC3003"/>
    <w:rsid w:val="00AD3CC2"/>
    <w:rsid w:val="00AF586F"/>
    <w:rsid w:val="00AF677B"/>
    <w:rsid w:val="00B36D30"/>
    <w:rsid w:val="00B5106C"/>
    <w:rsid w:val="00B76747"/>
    <w:rsid w:val="00BE47F9"/>
    <w:rsid w:val="00BF2E60"/>
    <w:rsid w:val="00BF4345"/>
    <w:rsid w:val="00C06DB6"/>
    <w:rsid w:val="00C30CF6"/>
    <w:rsid w:val="00C7140F"/>
    <w:rsid w:val="00CD318E"/>
    <w:rsid w:val="00CE1393"/>
    <w:rsid w:val="00D10448"/>
    <w:rsid w:val="00D43D7E"/>
    <w:rsid w:val="00D645EB"/>
    <w:rsid w:val="00D66D26"/>
    <w:rsid w:val="00D74445"/>
    <w:rsid w:val="00D81A82"/>
    <w:rsid w:val="00DA57D9"/>
    <w:rsid w:val="00DC4BC0"/>
    <w:rsid w:val="00DE4B9E"/>
    <w:rsid w:val="00E02B0C"/>
    <w:rsid w:val="00E125F0"/>
    <w:rsid w:val="00E24116"/>
    <w:rsid w:val="00E2729A"/>
    <w:rsid w:val="00E2783D"/>
    <w:rsid w:val="00E64ED6"/>
    <w:rsid w:val="00E6725A"/>
    <w:rsid w:val="00E76FC0"/>
    <w:rsid w:val="00F37322"/>
    <w:rsid w:val="00F533BF"/>
    <w:rsid w:val="00F56570"/>
    <w:rsid w:val="00F666A9"/>
    <w:rsid w:val="00F93412"/>
    <w:rsid w:val="00FB0027"/>
    <w:rsid w:val="00FB22E9"/>
    <w:rsid w:val="00FD5715"/>
    <w:rsid w:val="00FD658A"/>
    <w:rsid w:val="00FF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E4"/>
    <w:pPr>
      <w:widowControl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D4CE4"/>
  </w:style>
  <w:style w:type="paragraph" w:styleId="Footer">
    <w:name w:val="footer"/>
    <w:basedOn w:val="Normal"/>
    <w:link w:val="Foot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4CE4"/>
  </w:style>
  <w:style w:type="paragraph" w:styleId="BalloonText">
    <w:name w:val="Balloon Text"/>
    <w:basedOn w:val="Normal"/>
    <w:link w:val="BalloonTextChar"/>
    <w:uiPriority w:val="99"/>
    <w:semiHidden/>
    <w:unhideWhenUsed/>
    <w:rsid w:val="00E27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22731"/>
    <w:rPr>
      <w:sz w:val="16"/>
      <w:szCs w:val="16"/>
    </w:rPr>
  </w:style>
  <w:style w:type="paragraph" w:styleId="CommentText">
    <w:name w:val="annotation text"/>
    <w:basedOn w:val="Normal"/>
    <w:link w:val="CommentTextChar"/>
    <w:uiPriority w:val="99"/>
    <w:semiHidden/>
    <w:unhideWhenUsed/>
    <w:rsid w:val="00722731"/>
    <w:rPr>
      <w:sz w:val="20"/>
    </w:rPr>
  </w:style>
  <w:style w:type="character" w:customStyle="1" w:styleId="CommentTextChar">
    <w:name w:val="Comment Text Char"/>
    <w:basedOn w:val="DefaultParagraphFont"/>
    <w:link w:val="CommentText"/>
    <w:uiPriority w:val="99"/>
    <w:semiHidden/>
    <w:rsid w:val="00722731"/>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722731"/>
    <w:rPr>
      <w:b/>
      <w:bCs/>
    </w:rPr>
  </w:style>
  <w:style w:type="character" w:customStyle="1" w:styleId="CommentSubjectChar">
    <w:name w:val="Comment Subject Char"/>
    <w:basedOn w:val="CommentTextChar"/>
    <w:link w:val="CommentSubject"/>
    <w:uiPriority w:val="99"/>
    <w:semiHidden/>
    <w:rsid w:val="00722731"/>
    <w:rPr>
      <w:rFonts w:ascii="Courier New" w:eastAsia="Times New Roman" w:hAnsi="Courier New"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E4"/>
    <w:pPr>
      <w:widowControl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D4CE4"/>
  </w:style>
  <w:style w:type="paragraph" w:styleId="Footer">
    <w:name w:val="footer"/>
    <w:basedOn w:val="Normal"/>
    <w:link w:val="Foot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4CE4"/>
  </w:style>
  <w:style w:type="paragraph" w:styleId="BalloonText">
    <w:name w:val="Balloon Text"/>
    <w:basedOn w:val="Normal"/>
    <w:link w:val="BalloonTextChar"/>
    <w:uiPriority w:val="99"/>
    <w:semiHidden/>
    <w:unhideWhenUsed/>
    <w:rsid w:val="00E27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22731"/>
    <w:rPr>
      <w:sz w:val="16"/>
      <w:szCs w:val="16"/>
    </w:rPr>
  </w:style>
  <w:style w:type="paragraph" w:styleId="CommentText">
    <w:name w:val="annotation text"/>
    <w:basedOn w:val="Normal"/>
    <w:link w:val="CommentTextChar"/>
    <w:uiPriority w:val="99"/>
    <w:semiHidden/>
    <w:unhideWhenUsed/>
    <w:rsid w:val="00722731"/>
    <w:rPr>
      <w:sz w:val="20"/>
    </w:rPr>
  </w:style>
  <w:style w:type="character" w:customStyle="1" w:styleId="CommentTextChar">
    <w:name w:val="Comment Text Char"/>
    <w:basedOn w:val="DefaultParagraphFont"/>
    <w:link w:val="CommentText"/>
    <w:uiPriority w:val="99"/>
    <w:semiHidden/>
    <w:rsid w:val="00722731"/>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722731"/>
    <w:rPr>
      <w:b/>
      <w:bCs/>
    </w:rPr>
  </w:style>
  <w:style w:type="character" w:customStyle="1" w:styleId="CommentSubjectChar">
    <w:name w:val="Comment Subject Char"/>
    <w:basedOn w:val="CommentTextChar"/>
    <w:link w:val="CommentSubject"/>
    <w:uiPriority w:val="99"/>
    <w:semiHidden/>
    <w:rsid w:val="00722731"/>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SYSTEM</cp:lastModifiedBy>
  <cp:revision>2</cp:revision>
  <cp:lastPrinted>2019-02-22T12:20:00Z</cp:lastPrinted>
  <dcterms:created xsi:type="dcterms:W3CDTF">2019-02-22T13:07:00Z</dcterms:created>
  <dcterms:modified xsi:type="dcterms:W3CDTF">2019-02-22T13:07:00Z</dcterms:modified>
</cp:coreProperties>
</file>